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F034FE" w14:paraId="54DEFAAD" w14:textId="77777777" w:rsidTr="00D65CD5">
        <w:tc>
          <w:tcPr>
            <w:tcW w:w="1278" w:type="dxa"/>
            <w:tcBorders>
              <w:top w:val="nil"/>
              <w:left w:val="nil"/>
              <w:bottom w:val="nil"/>
              <w:right w:val="nil"/>
            </w:tcBorders>
          </w:tcPr>
          <w:p w14:paraId="51908C1F" w14:textId="0D8533E5"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bookmarkStart w:id="0" w:name="_GoBack"/>
            <w:bookmarkEnd w:id="0"/>
            <w:r w:rsidRPr="00F034FE">
              <w:rPr>
                <w:rFonts w:ascii="Times New Roman" w:hAnsi="Times New Roman" w:cs="Times New Roman"/>
                <w:sz w:val="22"/>
                <w:szCs w:val="22"/>
              </w:rPr>
              <w:t>Note</w:t>
            </w:r>
          </w:p>
        </w:tc>
        <w:tc>
          <w:tcPr>
            <w:tcW w:w="270" w:type="dxa"/>
            <w:tcBorders>
              <w:top w:val="nil"/>
              <w:left w:val="nil"/>
              <w:bottom w:val="nil"/>
              <w:right w:val="nil"/>
            </w:tcBorders>
          </w:tcPr>
          <w:p w14:paraId="315C53F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3E0EB2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F034FE">
              <w:rPr>
                <w:rFonts w:ascii="Times New Roman" w:hAnsi="Times New Roman" w:cs="Times New Roman"/>
                <w:sz w:val="22"/>
                <w:szCs w:val="22"/>
              </w:rPr>
              <w:t>Contents</w:t>
            </w:r>
          </w:p>
        </w:tc>
      </w:tr>
      <w:tr w:rsidR="000D1B47" w:rsidRPr="00F034FE" w14:paraId="67ABBF2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438F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FF238DE"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7C8FF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F034FE" w14:paraId="6E012649"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D260B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1</w:t>
            </w:r>
          </w:p>
        </w:tc>
        <w:tc>
          <w:tcPr>
            <w:tcW w:w="270" w:type="dxa"/>
          </w:tcPr>
          <w:p w14:paraId="1BD522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AA7AF6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General information</w:t>
            </w:r>
          </w:p>
        </w:tc>
      </w:tr>
      <w:tr w:rsidR="000D1B47" w:rsidRPr="00F034FE" w14:paraId="1232B2E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26A1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2</w:t>
            </w:r>
          </w:p>
        </w:tc>
        <w:tc>
          <w:tcPr>
            <w:tcW w:w="270" w:type="dxa"/>
          </w:tcPr>
          <w:p w14:paraId="0E1CE2D3"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53660F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Basis of preparation of the financial statements</w:t>
            </w:r>
          </w:p>
        </w:tc>
      </w:tr>
      <w:tr w:rsidR="00FF761D" w:rsidRPr="00F034FE" w14:paraId="2E3CFAB4"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AB95F0" w14:textId="746A8A1A" w:rsidR="00FF761D" w:rsidRPr="00F034FE" w:rsidRDefault="00FF761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9A3F699" w14:textId="77777777" w:rsidR="00FF761D" w:rsidRPr="00F034FE" w:rsidRDefault="00FF761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2382054" w14:textId="3710245A" w:rsidR="00FF761D" w:rsidRPr="00FF761D" w:rsidRDefault="00FF761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F761D">
              <w:rPr>
                <w:rFonts w:ascii="Times New Roman" w:hAnsi="Times New Roman" w:cs="Times New Roman"/>
                <w:b w:val="0"/>
                <w:bCs w:val="0"/>
                <w:sz w:val="22"/>
                <w:szCs w:val="22"/>
              </w:rPr>
              <w:t>Changes in accounting policies</w:t>
            </w:r>
          </w:p>
        </w:tc>
      </w:tr>
      <w:tr w:rsidR="000D1B47" w:rsidRPr="00F034FE" w14:paraId="640F5A7E"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072E13" w14:textId="32CAFA55" w:rsidR="000D1B47" w:rsidRPr="00F034FE" w:rsidRDefault="00FF761D"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47F720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84682A9" w14:textId="77777777" w:rsidR="000D1B47" w:rsidRPr="00F034FE" w:rsidRDefault="000D1B47" w:rsidP="00773262">
            <w:pPr>
              <w:pStyle w:val="index"/>
              <w:numPr>
                <w:ilvl w:val="0"/>
                <w:numId w:val="0"/>
              </w:numPr>
              <w:tabs>
                <w:tab w:val="num" w:pos="1170"/>
              </w:tabs>
              <w:spacing w:after="0" w:line="230" w:lineRule="exact"/>
              <w:ind w:left="567" w:hanging="567"/>
              <w:outlineLvl w:val="0"/>
              <w:rPr>
                <w:rFonts w:ascii="Times New Roman" w:hAnsi="Times New Roman"/>
              </w:rPr>
            </w:pPr>
            <w:r w:rsidRPr="00F034FE">
              <w:rPr>
                <w:rFonts w:ascii="Times New Roman" w:hAnsi="Times New Roman"/>
              </w:rPr>
              <w:t>Significant accounting policies</w:t>
            </w:r>
          </w:p>
        </w:tc>
      </w:tr>
      <w:tr w:rsidR="00696864" w:rsidRPr="00F034FE" w14:paraId="4221B5F4"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0F9074" w14:textId="34D660D3" w:rsidR="00696864"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3C259592" w14:textId="77777777" w:rsidR="00696864" w:rsidRPr="00F034FE" w:rsidRDefault="00696864"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8E7DD4E" w14:textId="6A5B1D27" w:rsidR="00696864" w:rsidRPr="00F034FE" w:rsidRDefault="00745ADC" w:rsidP="00093C1C">
            <w:pPr>
              <w:pStyle w:val="index"/>
              <w:numPr>
                <w:ilvl w:val="0"/>
                <w:numId w:val="0"/>
              </w:numPr>
              <w:tabs>
                <w:tab w:val="num" w:pos="1170"/>
              </w:tabs>
              <w:spacing w:after="0" w:line="230" w:lineRule="exact"/>
              <w:ind w:left="567" w:hanging="567"/>
              <w:outlineLvl w:val="0"/>
              <w:rPr>
                <w:rFonts w:ascii="Times New Roman" w:hAnsi="Times New Roman"/>
                <w:lang w:val="en-US"/>
              </w:rPr>
            </w:pPr>
            <w:r w:rsidRPr="00745ADC">
              <w:rPr>
                <w:rFonts w:ascii="Times New Roman" w:hAnsi="Times New Roman"/>
                <w:lang w:val="en-US"/>
              </w:rPr>
              <w:t>Impact of COVID-19 Outbreak</w:t>
            </w:r>
          </w:p>
        </w:tc>
      </w:tr>
      <w:tr w:rsidR="000D1B47" w:rsidRPr="00F034FE" w14:paraId="5500B787"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4E2975" w14:textId="1F4D3D98"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2B9942D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1A65467" w14:textId="77777777" w:rsidR="000D1B47" w:rsidRPr="00F034FE" w:rsidRDefault="000D1B47" w:rsidP="0069686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Related </w:t>
            </w:r>
            <w:r w:rsidR="00696864" w:rsidRPr="00F034FE">
              <w:rPr>
                <w:rFonts w:ascii="Times New Roman" w:hAnsi="Times New Roman" w:cs="Times New Roman"/>
                <w:b w:val="0"/>
                <w:bCs w:val="0"/>
                <w:sz w:val="22"/>
                <w:szCs w:val="22"/>
              </w:rPr>
              <w:t>parties</w:t>
            </w:r>
          </w:p>
        </w:tc>
      </w:tr>
      <w:tr w:rsidR="000D1B47" w:rsidRPr="00F034FE" w14:paraId="4F9D7692"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8D9428" w14:textId="7140B9DF"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2D797B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87FF31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 xml:space="preserve">Cash and cash equivalents </w:t>
            </w:r>
          </w:p>
        </w:tc>
      </w:tr>
      <w:tr w:rsidR="000D1B47" w:rsidRPr="00F034FE" w14:paraId="517139B6"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DAA83D" w14:textId="5B278F0E"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6D7506E5"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D967E1F" w14:textId="49357A45" w:rsidR="000D1B47" w:rsidRPr="00F034FE" w:rsidRDefault="003B3556" w:rsidP="00773262">
            <w:pPr>
              <w:tabs>
                <w:tab w:val="left" w:pos="540"/>
              </w:tabs>
              <w:spacing w:line="240" w:lineRule="atLeast"/>
              <w:ind w:right="47"/>
              <w:jc w:val="both"/>
              <w:rPr>
                <w:rFonts w:cs="Times New Roman"/>
                <w:lang w:val="en-US"/>
              </w:rPr>
            </w:pPr>
            <w:r>
              <w:rPr>
                <w:rFonts w:cs="Times New Roman"/>
                <w:lang w:val="en-US"/>
              </w:rPr>
              <w:t>Accrued income</w:t>
            </w:r>
          </w:p>
        </w:tc>
      </w:tr>
      <w:tr w:rsidR="000D1B47" w:rsidRPr="00F034FE" w14:paraId="3C80B2A7"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35960E" w14:textId="17A7ED6C"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23CA8A67"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C2C59E0"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Inventories</w:t>
            </w:r>
          </w:p>
        </w:tc>
      </w:tr>
      <w:tr w:rsidR="000D1B47" w:rsidRPr="00F034FE" w14:paraId="6D6F16C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0528710" w14:textId="1DBC6A06"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691434D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73C3FF9" w14:textId="77777777" w:rsidR="000D1B47" w:rsidRPr="00F034FE" w:rsidRDefault="000D1B47" w:rsidP="00773262">
            <w:pPr>
              <w:tabs>
                <w:tab w:val="left" w:pos="540"/>
              </w:tabs>
              <w:spacing w:line="240" w:lineRule="atLeast"/>
              <w:ind w:right="47"/>
              <w:jc w:val="both"/>
              <w:rPr>
                <w:rFonts w:cs="Times New Roman"/>
                <w:lang w:val="en-US"/>
              </w:rPr>
            </w:pPr>
            <w:r w:rsidRPr="00F034FE">
              <w:rPr>
                <w:rFonts w:cs="Times New Roman"/>
                <w:lang w:val="en-US"/>
              </w:rPr>
              <w:t>Restricted deposits</w:t>
            </w:r>
          </w:p>
        </w:tc>
      </w:tr>
      <w:tr w:rsidR="000D1B47" w:rsidRPr="00F034FE" w14:paraId="4DE8FF7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CAFDDB" w14:textId="00DD8117"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5B79A1BC"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43E87B4"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 in associate</w:t>
            </w:r>
          </w:p>
        </w:tc>
      </w:tr>
      <w:tr w:rsidR="000D1B47" w:rsidRPr="00F034FE" w14:paraId="58B3E192"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9E95AE" w14:textId="4A451BD6"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24E13FA8"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053C4DA"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w:t>
            </w:r>
            <w:r w:rsidR="00910873" w:rsidRPr="00F034FE">
              <w:rPr>
                <w:rFonts w:ascii="Times New Roman" w:hAnsi="Times New Roman" w:cs="Times New Roman"/>
                <w:b w:val="0"/>
                <w:bCs w:val="0"/>
                <w:sz w:val="22"/>
                <w:szCs w:val="22"/>
              </w:rPr>
              <w:t>s</w:t>
            </w:r>
            <w:r w:rsidRPr="00F034FE">
              <w:rPr>
                <w:rFonts w:ascii="Times New Roman" w:hAnsi="Times New Roman" w:cs="Times New Roman"/>
                <w:b w:val="0"/>
                <w:bCs w:val="0"/>
                <w:sz w:val="22"/>
                <w:szCs w:val="22"/>
              </w:rPr>
              <w:t xml:space="preserve"> in subsidiaries</w:t>
            </w:r>
          </w:p>
        </w:tc>
      </w:tr>
      <w:tr w:rsidR="000D1B47" w:rsidRPr="00F034FE" w14:paraId="5A0820B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E179FB" w14:textId="2108E679"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701140C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0EF5E79"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Non-controlling interests</w:t>
            </w:r>
          </w:p>
        </w:tc>
      </w:tr>
      <w:tr w:rsidR="000D1B47" w:rsidRPr="00F034FE" w14:paraId="49453314"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DD2299" w14:textId="282343AF"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3284E794"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FB4E1BF" w14:textId="77777777" w:rsidR="000D1B47" w:rsidRPr="00F034FE" w:rsidRDefault="008F224F"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Investment properties</w:t>
            </w:r>
          </w:p>
        </w:tc>
      </w:tr>
      <w:tr w:rsidR="000D1B47" w:rsidRPr="00F034FE" w14:paraId="08867480"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C5662C" w14:textId="4A75E226" w:rsidR="000D1B47" w:rsidRPr="00F034FE" w:rsidRDefault="006F27EC"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75ED9301"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62D724B" w14:textId="77777777" w:rsidR="000D1B47" w:rsidRPr="00F034FE"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F034FE">
              <w:rPr>
                <w:rFonts w:ascii="Times New Roman" w:hAnsi="Times New Roman" w:cs="Times New Roman"/>
                <w:b w:val="0"/>
                <w:bCs w:val="0"/>
                <w:sz w:val="22"/>
                <w:szCs w:val="22"/>
              </w:rPr>
              <w:t>Property, plant and equipment</w:t>
            </w:r>
          </w:p>
        </w:tc>
      </w:tr>
      <w:tr w:rsidR="009E54C8" w:rsidRPr="00F034FE" w14:paraId="184635AC"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301064" w14:textId="50E35A78"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33F1A784"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8B44EF7" w14:textId="48A4D0EB"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9E54C8">
              <w:rPr>
                <w:rFonts w:ascii="Times New Roman" w:hAnsi="Times New Roman" w:cs="Times New Roman"/>
                <w:b w:val="0"/>
                <w:bCs w:val="0"/>
                <w:sz w:val="22"/>
                <w:szCs w:val="22"/>
              </w:rPr>
              <w:t>Goodwill</w:t>
            </w:r>
          </w:p>
        </w:tc>
      </w:tr>
      <w:tr w:rsidR="009E54C8" w:rsidRPr="00F034FE" w14:paraId="553BB539"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85B617" w14:textId="0E80155B"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1CA76973"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D851321" w14:textId="03731887" w:rsidR="009E54C8" w:rsidRPr="00F034FE" w:rsidRDefault="009E54C8" w:rsidP="009E54C8">
            <w:pPr>
              <w:tabs>
                <w:tab w:val="left" w:pos="540"/>
              </w:tabs>
              <w:spacing w:line="240" w:lineRule="atLeast"/>
              <w:ind w:right="47"/>
              <w:jc w:val="both"/>
              <w:rPr>
                <w:rFonts w:cs="Times New Roman"/>
                <w:b/>
                <w:bCs/>
              </w:rPr>
            </w:pPr>
            <w:r w:rsidRPr="00BE1E15">
              <w:rPr>
                <w:rFonts w:cs="Times New Roman"/>
              </w:rPr>
              <w:t>Intangible assets</w:t>
            </w:r>
          </w:p>
        </w:tc>
      </w:tr>
      <w:tr w:rsidR="009E54C8" w:rsidRPr="00F034FE" w14:paraId="33A26575"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EA43C8C" w14:textId="7BD27A0E"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18</w:t>
            </w:r>
          </w:p>
        </w:tc>
        <w:tc>
          <w:tcPr>
            <w:tcW w:w="270" w:type="dxa"/>
          </w:tcPr>
          <w:p w14:paraId="2DB3B5D4"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253604D" w14:textId="704A44EF"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BE1E15">
              <w:rPr>
                <w:rFonts w:ascii="Times New Roman" w:hAnsi="Times New Roman" w:cs="Times New Roman"/>
                <w:b w:val="0"/>
                <w:bCs w:val="0"/>
                <w:sz w:val="22"/>
                <w:szCs w:val="22"/>
              </w:rPr>
              <w:t>Interest-bearing liabilities</w:t>
            </w:r>
          </w:p>
        </w:tc>
      </w:tr>
      <w:tr w:rsidR="009E54C8" w:rsidRPr="00F034FE" w14:paraId="1335D7E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1AFA2A" w14:textId="500B02B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3DFC1418"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BB9DC" w14:textId="72455277" w:rsidR="009E54C8" w:rsidRPr="00BE1E15"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Provision for employee benefit</w:t>
            </w:r>
          </w:p>
        </w:tc>
      </w:tr>
      <w:tr w:rsidR="009E54C8" w:rsidRPr="00F034FE" w14:paraId="5F5A7B59"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9A958" w14:textId="59AF6B3F" w:rsidR="009E54C8" w:rsidRPr="006F27EC"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270" w:type="dxa"/>
          </w:tcPr>
          <w:p w14:paraId="6ED24D50"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4ECE6AF" w14:textId="19655F6C"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 xml:space="preserve">Share premium and reserve </w:t>
            </w:r>
          </w:p>
        </w:tc>
      </w:tr>
      <w:tr w:rsidR="009E54C8" w:rsidRPr="00F034FE" w14:paraId="1B585CCA"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3AF2E1" w14:textId="05A97735"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21</w:t>
            </w:r>
          </w:p>
        </w:tc>
        <w:tc>
          <w:tcPr>
            <w:tcW w:w="270" w:type="dxa"/>
          </w:tcPr>
          <w:p w14:paraId="49846AA5"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7FC0BA9" w14:textId="6ADDBB65"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Segment information and disaggregation of revenue</w:t>
            </w:r>
          </w:p>
        </w:tc>
      </w:tr>
      <w:tr w:rsidR="009E54C8" w:rsidRPr="00F034FE" w14:paraId="7D0A06FE"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7EC77BE" w14:textId="5B1A8CE5"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22</w:t>
            </w:r>
          </w:p>
        </w:tc>
        <w:tc>
          <w:tcPr>
            <w:tcW w:w="270" w:type="dxa"/>
          </w:tcPr>
          <w:p w14:paraId="35BA7D01"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E5A660E" w14:textId="3D7B5F54"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Employee benefit expenses</w:t>
            </w:r>
          </w:p>
        </w:tc>
      </w:tr>
      <w:tr w:rsidR="009E54C8" w:rsidRPr="00F034FE" w14:paraId="0F28F9F8"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BB2B4C" w14:textId="143BE7C0"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23</w:t>
            </w:r>
          </w:p>
        </w:tc>
        <w:tc>
          <w:tcPr>
            <w:tcW w:w="270" w:type="dxa"/>
          </w:tcPr>
          <w:p w14:paraId="1B78C12D"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297A887" w14:textId="729782A8" w:rsidR="009E54C8" w:rsidRPr="00BE1E15"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 xml:space="preserve">Expenses by nature </w:t>
            </w:r>
          </w:p>
        </w:tc>
      </w:tr>
      <w:tr w:rsidR="009E54C8" w:rsidRPr="00F034FE" w14:paraId="766CC3AF"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0A580B" w14:textId="16201D36"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24</w:t>
            </w:r>
          </w:p>
        </w:tc>
        <w:tc>
          <w:tcPr>
            <w:tcW w:w="270" w:type="dxa"/>
          </w:tcPr>
          <w:p w14:paraId="51E06A46"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959D5D3" w14:textId="70ABC758"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Income tax expense</w:t>
            </w:r>
          </w:p>
        </w:tc>
      </w:tr>
      <w:tr w:rsidR="009E54C8" w:rsidRPr="00F034FE" w14:paraId="3EE52A14"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459C0E14" w14:textId="4170D698"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25</w:t>
            </w:r>
          </w:p>
        </w:tc>
        <w:tc>
          <w:tcPr>
            <w:tcW w:w="270" w:type="dxa"/>
          </w:tcPr>
          <w:p w14:paraId="0ED4F8B3"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B559FEE" w14:textId="14456991"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Earnings per share</w:t>
            </w:r>
          </w:p>
        </w:tc>
      </w:tr>
      <w:tr w:rsidR="009E54C8" w:rsidRPr="00F034FE" w14:paraId="684E4585"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788C1914" w14:textId="1BC44561"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26</w:t>
            </w:r>
          </w:p>
        </w:tc>
        <w:tc>
          <w:tcPr>
            <w:tcW w:w="270" w:type="dxa"/>
          </w:tcPr>
          <w:p w14:paraId="31AB0FF9"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A90991B" w14:textId="120FBACD"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Dividends</w:t>
            </w:r>
          </w:p>
        </w:tc>
      </w:tr>
      <w:tr w:rsidR="009E54C8" w:rsidRPr="00F034FE" w14:paraId="380AC19B"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CDFFAC" w14:textId="32448602"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270" w:type="dxa"/>
          </w:tcPr>
          <w:p w14:paraId="02D622BC"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FF3114" w14:textId="7E0273BF"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Financial instruments</w:t>
            </w:r>
          </w:p>
        </w:tc>
      </w:tr>
      <w:tr w:rsidR="009E54C8" w:rsidRPr="00F034FE" w14:paraId="7B20069C"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0FB23319" w14:textId="6C3FC539"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270" w:type="dxa"/>
          </w:tcPr>
          <w:p w14:paraId="425F0D1D"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386F2DE" w14:textId="30F7BFDB"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541F80">
              <w:rPr>
                <w:rFonts w:ascii="Times New Roman" w:hAnsi="Times New Roman" w:cs="Times New Roman"/>
                <w:b w:val="0"/>
                <w:bCs w:val="0"/>
                <w:sz w:val="22"/>
                <w:szCs w:val="22"/>
              </w:rPr>
              <w:t>Capital management</w:t>
            </w:r>
          </w:p>
        </w:tc>
      </w:tr>
      <w:tr w:rsidR="009E54C8" w:rsidRPr="00F034FE" w14:paraId="5796E96A"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AA9851" w14:textId="30919BF2"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270" w:type="dxa"/>
          </w:tcPr>
          <w:p w14:paraId="29A228D4"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D0518D8" w14:textId="1A24F8B1"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 xml:space="preserve">Commitments with non-related parties and litigations </w:t>
            </w:r>
          </w:p>
        </w:tc>
      </w:tr>
      <w:tr w:rsidR="009E54C8" w:rsidRPr="00F034FE" w14:paraId="14D0E240" w14:textId="77777777" w:rsidTr="00D65C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56445" w14:textId="0C9B1F1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30</w:t>
            </w:r>
          </w:p>
        </w:tc>
        <w:tc>
          <w:tcPr>
            <w:tcW w:w="270" w:type="dxa"/>
          </w:tcPr>
          <w:p w14:paraId="3F647FF6" w14:textId="77777777"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8DD27E" w14:textId="2ED03E6F" w:rsidR="009E54C8" w:rsidRPr="00F034FE" w:rsidRDefault="009E54C8" w:rsidP="009E54C8">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BE1E15">
              <w:rPr>
                <w:rFonts w:ascii="Times New Roman" w:hAnsi="Times New Roman" w:cs="Times New Roman"/>
                <w:b w:val="0"/>
                <w:bCs w:val="0"/>
                <w:sz w:val="22"/>
                <w:szCs w:val="22"/>
              </w:rPr>
              <w:t>Event</w:t>
            </w:r>
            <w:r w:rsidR="00B93E09">
              <w:rPr>
                <w:rFonts w:ascii="Times New Roman" w:hAnsi="Times New Roman" w:cs="Times New Roman"/>
                <w:b w:val="0"/>
                <w:bCs w:val="0"/>
                <w:sz w:val="22"/>
                <w:szCs w:val="22"/>
              </w:rPr>
              <w:t>s</w:t>
            </w:r>
            <w:r w:rsidRPr="00BE1E15">
              <w:rPr>
                <w:rFonts w:ascii="Times New Roman" w:hAnsi="Times New Roman" w:cs="Times New Roman"/>
                <w:b w:val="0"/>
                <w:bCs w:val="0"/>
                <w:sz w:val="22"/>
                <w:szCs w:val="22"/>
              </w:rPr>
              <w:t xml:space="preserve"> after the reporting period</w:t>
            </w:r>
          </w:p>
        </w:tc>
      </w:tr>
    </w:tbl>
    <w:p w14:paraId="45622150" w14:textId="77777777" w:rsidR="000D1B47" w:rsidRPr="00F034FE" w:rsidRDefault="000D1B47" w:rsidP="000D1B47">
      <w:pPr>
        <w:spacing w:line="240" w:lineRule="atLeast"/>
        <w:ind w:left="540"/>
        <w:rPr>
          <w:rFonts w:cs="Times New Roman"/>
        </w:rPr>
      </w:pPr>
      <w:r w:rsidRPr="00F034FE">
        <w:rPr>
          <w:rFonts w:cs="Times New Roman"/>
          <w:b/>
          <w:bCs/>
          <w:sz w:val="24"/>
          <w:szCs w:val="24"/>
          <w:lang w:val="en-US"/>
        </w:rPr>
        <w:br w:type="page"/>
      </w:r>
      <w:r w:rsidRPr="00F034FE">
        <w:rPr>
          <w:rFonts w:cs="Times New Roman"/>
        </w:rPr>
        <w:lastRenderedPageBreak/>
        <w:t>These notes form an integral part of the financial statements.</w:t>
      </w:r>
    </w:p>
    <w:p w14:paraId="60A4C750" w14:textId="77777777" w:rsidR="000D1B47" w:rsidRPr="00F034FE" w:rsidRDefault="000D1B47" w:rsidP="000D1B47">
      <w:pPr>
        <w:spacing w:line="240" w:lineRule="atLeast"/>
        <w:ind w:left="540"/>
        <w:rPr>
          <w:rFonts w:cs="Times New Roman"/>
        </w:rPr>
      </w:pPr>
    </w:p>
    <w:p w14:paraId="2C7F2C51" w14:textId="63BF4B4E" w:rsidR="000D1B47" w:rsidRPr="00F034FE" w:rsidRDefault="000D1B47" w:rsidP="000D1B47">
      <w:pPr>
        <w:tabs>
          <w:tab w:val="left" w:pos="4860"/>
        </w:tabs>
        <w:spacing w:line="240" w:lineRule="atLeast"/>
        <w:ind w:left="540" w:right="43"/>
        <w:jc w:val="both"/>
        <w:rPr>
          <w:rFonts w:cs="Times New Roman"/>
        </w:rPr>
      </w:pPr>
      <w:r w:rsidRPr="00F034FE">
        <w:rPr>
          <w:rFonts w:cs="Times New Roman"/>
          <w:lang w:val="en-US"/>
        </w:rPr>
        <w:t>The</w:t>
      </w:r>
      <w:r w:rsidRPr="00F034FE">
        <w:rPr>
          <w:rFonts w:cs="Times New Roman"/>
        </w:rPr>
        <w:t xml:space="preserv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D65CD5">
        <w:rPr>
          <w:szCs w:val="28"/>
        </w:rPr>
        <w:t xml:space="preserve">24 February </w:t>
      </w:r>
      <w:r w:rsidR="00E62350">
        <w:rPr>
          <w:rFonts w:cs="Times New Roman"/>
        </w:rPr>
        <w:t>2021.</w:t>
      </w:r>
    </w:p>
    <w:p w14:paraId="25D3FA9E" w14:textId="77777777" w:rsidR="000D1B47" w:rsidRPr="00F034FE" w:rsidRDefault="000D1B47" w:rsidP="000D1B47">
      <w:pPr>
        <w:tabs>
          <w:tab w:val="left" w:pos="4860"/>
        </w:tabs>
        <w:spacing w:line="240" w:lineRule="atLeast"/>
        <w:ind w:left="540" w:right="43"/>
        <w:jc w:val="both"/>
        <w:rPr>
          <w:rFonts w:cs="Times New Roman"/>
        </w:rPr>
      </w:pPr>
    </w:p>
    <w:p w14:paraId="5042350C" w14:textId="77777777" w:rsidR="000D1B47" w:rsidRPr="00F034FE" w:rsidRDefault="000D1B47" w:rsidP="009F0F1E">
      <w:pPr>
        <w:numPr>
          <w:ilvl w:val="0"/>
          <w:numId w:val="8"/>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General information</w:t>
      </w:r>
    </w:p>
    <w:p w14:paraId="16F9E94D" w14:textId="77777777" w:rsidR="000D1B47" w:rsidRPr="00F034FE" w:rsidRDefault="000D1B47" w:rsidP="000D1B47">
      <w:pPr>
        <w:tabs>
          <w:tab w:val="left" w:pos="540"/>
        </w:tabs>
        <w:spacing w:line="240" w:lineRule="atLeast"/>
        <w:ind w:left="540" w:right="47"/>
        <w:jc w:val="both"/>
        <w:rPr>
          <w:rFonts w:cs="Times New Roman"/>
          <w:lang w:val="en-US"/>
        </w:rPr>
      </w:pPr>
    </w:p>
    <w:p w14:paraId="0C77DD95" w14:textId="77777777" w:rsidR="000D1B47" w:rsidRPr="00F034FE" w:rsidRDefault="000D1B47" w:rsidP="000D1B47">
      <w:pPr>
        <w:tabs>
          <w:tab w:val="left" w:pos="4860"/>
        </w:tabs>
        <w:spacing w:line="240" w:lineRule="atLeast"/>
        <w:ind w:left="540" w:right="47"/>
        <w:jc w:val="both"/>
        <w:rPr>
          <w:rFonts w:cs="Times New Roman"/>
          <w:lang w:val="en-US"/>
        </w:rPr>
      </w:pPr>
      <w:r w:rsidRPr="00F034FE">
        <w:rPr>
          <w:rFonts w:cs="Times New Roman"/>
          <w:lang w:val="en-US"/>
        </w:rPr>
        <w:t>Bangkok Chain Hospital Public Company Limited</w:t>
      </w:r>
      <w:r w:rsidR="0028732A">
        <w:rPr>
          <w:rFonts w:cs="Times New Roman"/>
          <w:lang w:val="en-US"/>
        </w:rPr>
        <w:t>,</w:t>
      </w:r>
      <w:r w:rsidRPr="00F034FE">
        <w:rPr>
          <w:rFonts w:cs="Times New Roman"/>
          <w:lang w:val="en-US"/>
        </w:rPr>
        <w:t xml:space="preserve"> the “Company”, is incorporated in Thailand and </w:t>
      </w:r>
      <w:r w:rsidR="00AF5B3C" w:rsidRPr="00F034FE">
        <w:rPr>
          <w:rFonts w:cs="Times New Roman"/>
          <w:lang w:val="en-US"/>
        </w:rPr>
        <w:t>was listed on the Stock Exchange of Thailand on November 2004</w:t>
      </w:r>
      <w:r w:rsidR="00AF5B3C">
        <w:rPr>
          <w:rFonts w:cs="Times New Roman"/>
          <w:lang w:val="en-US"/>
        </w:rPr>
        <w:t>. The Company’s</w:t>
      </w:r>
      <w:r w:rsidRPr="00F034FE">
        <w:rPr>
          <w:rFonts w:cs="Times New Roman"/>
          <w:lang w:val="en-US"/>
        </w:rPr>
        <w:t xml:space="preserve"> registered office at 44 Moo 4 Chaengwattana Road, Pakkred Nonthaburi.</w:t>
      </w:r>
    </w:p>
    <w:p w14:paraId="6D7C4FDA" w14:textId="77777777" w:rsidR="000D1B47" w:rsidRPr="00F034FE" w:rsidRDefault="000D1B47" w:rsidP="000D1B47">
      <w:pPr>
        <w:tabs>
          <w:tab w:val="left" w:pos="4860"/>
        </w:tabs>
        <w:spacing w:line="240" w:lineRule="atLeast"/>
        <w:ind w:left="540" w:right="47"/>
        <w:jc w:val="both"/>
        <w:rPr>
          <w:rFonts w:cs="Times New Roman"/>
          <w:lang w:val="en-US"/>
        </w:rPr>
      </w:pPr>
    </w:p>
    <w:p w14:paraId="55105D46" w14:textId="77777777" w:rsidR="000D1B47" w:rsidRPr="00F034FE" w:rsidRDefault="000D1B47" w:rsidP="000D1B47">
      <w:pPr>
        <w:tabs>
          <w:tab w:val="left" w:pos="4860"/>
        </w:tabs>
        <w:spacing w:line="240" w:lineRule="atLeast"/>
        <w:ind w:left="547" w:right="-43"/>
        <w:jc w:val="thaiDistribute"/>
        <w:rPr>
          <w:rFonts w:cs="Times New Roman"/>
          <w:spacing w:val="-6"/>
          <w:lang w:val="en-US"/>
        </w:rPr>
      </w:pPr>
      <w:r w:rsidRPr="00F034FE">
        <w:rPr>
          <w:rFonts w:cs="Times New Roman"/>
          <w:spacing w:val="-6"/>
          <w:lang w:val="en-US"/>
        </w:rPr>
        <w:t xml:space="preserve">The Company’s major shareholders during the </w:t>
      </w:r>
      <w:r w:rsidR="00E167B3" w:rsidRPr="00F034FE">
        <w:rPr>
          <w:rFonts w:cs="Times New Roman"/>
          <w:spacing w:val="-6"/>
          <w:lang w:val="en-US"/>
        </w:rPr>
        <w:t xml:space="preserve">financial </w:t>
      </w:r>
      <w:r w:rsidRPr="00F034FE">
        <w:rPr>
          <w:rFonts w:cs="Times New Roman"/>
          <w:spacing w:val="-6"/>
          <w:lang w:val="en-US"/>
        </w:rPr>
        <w:t>year</w:t>
      </w:r>
      <w:r w:rsidR="00E167B3" w:rsidRPr="00F034FE">
        <w:rPr>
          <w:rFonts w:cs="Times New Roman"/>
          <w:spacing w:val="-6"/>
          <w:lang w:val="en-US"/>
        </w:rPr>
        <w:t xml:space="preserve"> were</w:t>
      </w:r>
      <w:r w:rsidRPr="00F034FE">
        <w:rPr>
          <w:rFonts w:cs="Times New Roman"/>
          <w:spacing w:val="-6"/>
          <w:lang w:val="en-US"/>
        </w:rPr>
        <w:t xml:space="preserve"> Harnphanich </w:t>
      </w:r>
      <w:r w:rsidR="00E167B3" w:rsidRPr="00F034FE">
        <w:rPr>
          <w:rFonts w:cs="Times New Roman"/>
          <w:spacing w:val="-6"/>
          <w:lang w:val="en-US"/>
        </w:rPr>
        <w:t>family</w:t>
      </w:r>
      <w:r w:rsidRPr="00F034FE">
        <w:rPr>
          <w:rFonts w:cs="Times New Roman"/>
          <w:spacing w:val="-6"/>
          <w:lang w:val="en-US"/>
        </w:rPr>
        <w:t xml:space="preserve"> (49.99% shareholding).</w:t>
      </w:r>
    </w:p>
    <w:p w14:paraId="6FD722AA" w14:textId="77777777" w:rsidR="000D1B47" w:rsidRPr="00F034FE" w:rsidRDefault="000D1B47" w:rsidP="000D1B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color w:val="000000"/>
          <w:sz w:val="20"/>
          <w:szCs w:val="20"/>
          <w:lang w:val="en-US"/>
        </w:rPr>
      </w:pPr>
    </w:p>
    <w:p w14:paraId="2B59C49A" w14:textId="134174FD" w:rsidR="000D1B47" w:rsidRPr="00F034FE" w:rsidRDefault="000B672D" w:rsidP="000D1B47">
      <w:pPr>
        <w:pStyle w:val="BodyText"/>
        <w:spacing w:after="0" w:line="240" w:lineRule="atLeast"/>
        <w:ind w:left="547" w:right="-43"/>
        <w:jc w:val="both"/>
        <w:rPr>
          <w:rFonts w:ascii="Times New Roman" w:hAnsi="Times New Roman" w:cs="Times New Roman"/>
        </w:rPr>
      </w:pPr>
      <w:r w:rsidRPr="00F034FE">
        <w:rPr>
          <w:rFonts w:ascii="Times New Roman" w:hAnsi="Times New Roman" w:cs="Times New Roman"/>
          <w:lang w:val="en-US"/>
        </w:rPr>
        <w:t>The principal activities of the Company and its subsidiaries (together referred to as the “Group”) are private hospitals, nursing business to provide medical treatment to patients with a total of 1</w:t>
      </w:r>
      <w:r w:rsidR="00711E89">
        <w:rPr>
          <w:rFonts w:ascii="Times New Roman" w:hAnsi="Times New Roman" w:cs="Times New Roman"/>
          <w:lang w:val="en-US"/>
        </w:rPr>
        <w:t>5</w:t>
      </w:r>
      <w:r w:rsidRPr="00F034FE">
        <w:rPr>
          <w:rFonts w:ascii="Times New Roman" w:hAnsi="Times New Roman" w:cs="Times New Roman"/>
          <w:lang w:val="en-US"/>
        </w:rPr>
        <w:t xml:space="preserve"> chained hospitals in Bangkok vicinity, Chiang Rai, Saraburi, Nonthaburi, Pathumthani, Ayudhaya,  Chachoengsao, Prachinburi, Sa Kaeo Province and Lao People’s Democratic Republic (has </w:t>
      </w:r>
      <w:r w:rsidR="00F231E0">
        <w:rPr>
          <w:rFonts w:ascii="Times New Roman" w:hAnsi="Times New Roman" w:cs="Times New Roman"/>
          <w:lang w:val="en-US"/>
        </w:rPr>
        <w:t>2</w:t>
      </w:r>
      <w:r w:rsidRPr="00F034FE">
        <w:rPr>
          <w:rFonts w:ascii="Times New Roman" w:hAnsi="Times New Roman" w:cs="Times New Roman"/>
          <w:lang w:val="en-US"/>
        </w:rPr>
        <w:t xml:space="preserve"> chained hospitals not started commercial operation) a</w:t>
      </w:r>
      <w:r w:rsidR="0030678B">
        <w:rPr>
          <w:rFonts w:ascii="Times New Roman" w:hAnsi="Times New Roman" w:cs="Times New Roman"/>
          <w:lang w:val="en-US"/>
        </w:rPr>
        <w:t xml:space="preserve">s well as selling healthy drinks, providing medical analysis </w:t>
      </w:r>
      <w:r w:rsidR="000D4694">
        <w:rPr>
          <w:rFonts w:ascii="Times New Roman" w:hAnsi="Times New Roman" w:cs="Times New Roman"/>
          <w:lang w:val="en-US"/>
        </w:rPr>
        <w:t>and</w:t>
      </w:r>
      <w:r w:rsidR="0030678B">
        <w:rPr>
          <w:rFonts w:ascii="Times New Roman" w:hAnsi="Times New Roman" w:cs="Times New Roman"/>
          <w:lang w:val="en-US"/>
        </w:rPr>
        <w:t xml:space="preserve"> research services in operation rooms, and providing </w:t>
      </w:r>
      <w:r w:rsidRPr="00F034FE">
        <w:rPr>
          <w:rFonts w:ascii="Times New Roman" w:hAnsi="Times New Roman" w:cs="Times New Roman"/>
          <w:lang w:val="en-US"/>
        </w:rPr>
        <w:t>assets</w:t>
      </w:r>
      <w:r w:rsidR="00F034FE" w:rsidRPr="00F034FE">
        <w:rPr>
          <w:rFonts w:ascii="Times New Roman" w:hAnsi="Times New Roman" w:cs="Times New Roman"/>
          <w:lang w:val="en-US"/>
        </w:rPr>
        <w:t xml:space="preserve"> management services relevant to</w:t>
      </w:r>
      <w:r w:rsidRPr="00F034FE">
        <w:rPr>
          <w:rFonts w:ascii="Times New Roman" w:hAnsi="Times New Roman" w:cs="Times New Roman"/>
          <w:lang w:val="en-US"/>
        </w:rPr>
        <w:t xml:space="preserve"> the hospital and property for rent. Details of the Company’s subsidiaries </w:t>
      </w:r>
      <w:r w:rsidR="00AF5B3C" w:rsidRPr="00E80CB5">
        <w:rPr>
          <w:rFonts w:ascii="Times New Roman" w:hAnsi="Times New Roman" w:cs="Times New Roman"/>
          <w:lang w:val="en-US"/>
        </w:rPr>
        <w:t xml:space="preserve">as </w:t>
      </w:r>
      <w:r w:rsidR="00E80CB5">
        <w:rPr>
          <w:rFonts w:ascii="Times New Roman" w:hAnsi="Times New Roman" w:cs="Times New Roman"/>
          <w:lang w:val="en-US"/>
        </w:rPr>
        <w:t>at</w:t>
      </w:r>
      <w:r w:rsidR="00AF5B3C" w:rsidRPr="00E80CB5">
        <w:rPr>
          <w:rFonts w:ascii="Times New Roman" w:hAnsi="Times New Roman" w:cs="Times New Roman"/>
          <w:lang w:val="en-US"/>
        </w:rPr>
        <w:t xml:space="preserve"> 31 December 20</w:t>
      </w:r>
      <w:r w:rsidR="00D65CD5">
        <w:rPr>
          <w:rFonts w:ascii="Times New Roman" w:hAnsi="Times New Roman" w:cs="Times New Roman"/>
          <w:lang w:val="en-US"/>
        </w:rPr>
        <w:t>20</w:t>
      </w:r>
      <w:r w:rsidR="00AF5B3C" w:rsidRPr="00E80CB5">
        <w:rPr>
          <w:rFonts w:ascii="Times New Roman" w:hAnsi="Times New Roman" w:cs="Times New Roman"/>
          <w:lang w:val="en-US"/>
        </w:rPr>
        <w:t xml:space="preserve"> and 201</w:t>
      </w:r>
      <w:r w:rsidR="00D65CD5">
        <w:rPr>
          <w:rFonts w:ascii="Times New Roman" w:hAnsi="Times New Roman" w:cs="Times New Roman"/>
          <w:lang w:val="en-US"/>
        </w:rPr>
        <w:t>9</w:t>
      </w:r>
      <w:r w:rsidR="000C6DF8" w:rsidRPr="00E80CB5">
        <w:rPr>
          <w:rFonts w:ascii="Times New Roman" w:hAnsi="Times New Roman" w:cs="Times New Roman"/>
          <w:lang w:val="en-US"/>
        </w:rPr>
        <w:t xml:space="preserve"> are</w:t>
      </w:r>
      <w:r w:rsidR="00AF5B3C" w:rsidRPr="00E80CB5">
        <w:rPr>
          <w:rFonts w:ascii="Times New Roman" w:hAnsi="Times New Roman" w:cs="Times New Roman"/>
          <w:lang w:val="en-US"/>
        </w:rPr>
        <w:t xml:space="preserve"> </w:t>
      </w:r>
      <w:r w:rsidR="00E80CB5">
        <w:rPr>
          <w:rFonts w:ascii="Times New Roman" w:hAnsi="Times New Roman" w:cs="Times New Roman"/>
          <w:lang w:val="en-US"/>
        </w:rPr>
        <w:t>given</w:t>
      </w:r>
      <w:r w:rsidR="00AF5B3C" w:rsidRPr="00E80CB5">
        <w:rPr>
          <w:rFonts w:ascii="Times New Roman" w:hAnsi="Times New Roman" w:cs="Times New Roman"/>
          <w:lang w:val="en-US"/>
        </w:rPr>
        <w:t xml:space="preserve"> in </w:t>
      </w:r>
      <w:r w:rsidR="000C6DF8" w:rsidRPr="00E80CB5">
        <w:rPr>
          <w:rFonts w:ascii="Times New Roman" w:hAnsi="Times New Roman" w:cs="Times New Roman"/>
          <w:lang w:val="en-US"/>
        </w:rPr>
        <w:t>n</w:t>
      </w:r>
      <w:r w:rsidR="00AF5B3C" w:rsidRPr="00E80CB5">
        <w:rPr>
          <w:rFonts w:ascii="Times New Roman" w:hAnsi="Times New Roman" w:cs="Times New Roman"/>
          <w:lang w:val="en-US"/>
        </w:rPr>
        <w:t>ote 12.</w:t>
      </w:r>
    </w:p>
    <w:p w14:paraId="2DD810B4" w14:textId="77777777" w:rsidR="000D1B47" w:rsidRPr="00F034FE" w:rsidRDefault="000D1B47" w:rsidP="000D1B47">
      <w:pPr>
        <w:pStyle w:val="BodyText"/>
        <w:spacing w:after="0" w:line="240" w:lineRule="atLeast"/>
        <w:ind w:left="547" w:right="-43"/>
        <w:jc w:val="both"/>
        <w:rPr>
          <w:rFonts w:ascii="Times New Roman" w:hAnsi="Times New Roman" w:cs="Times New Roman"/>
        </w:rPr>
      </w:pPr>
    </w:p>
    <w:p w14:paraId="55058B2D" w14:textId="77777777" w:rsidR="000D1B47" w:rsidRPr="00711E89" w:rsidRDefault="00711E89" w:rsidP="009F0F1E">
      <w:pPr>
        <w:numPr>
          <w:ilvl w:val="0"/>
          <w:numId w:val="8"/>
        </w:numPr>
        <w:spacing w:line="240" w:lineRule="atLeast"/>
        <w:ind w:left="540" w:right="43" w:hanging="540"/>
        <w:jc w:val="both"/>
        <w:rPr>
          <w:rFonts w:cs="Times New Roman"/>
          <w:b/>
          <w:bCs/>
          <w:sz w:val="24"/>
          <w:szCs w:val="24"/>
          <w:lang w:val="en-US"/>
        </w:rPr>
      </w:pPr>
      <w:r>
        <w:rPr>
          <w:rFonts w:cs="Times New Roman"/>
          <w:b/>
          <w:bCs/>
          <w:sz w:val="24"/>
          <w:szCs w:val="24"/>
          <w:lang w:val="en-US"/>
        </w:rPr>
        <w:t>B</w:t>
      </w:r>
      <w:r w:rsidR="000D1B47" w:rsidRPr="00711E89">
        <w:rPr>
          <w:rFonts w:cs="Times New Roman"/>
          <w:b/>
          <w:bCs/>
          <w:sz w:val="24"/>
          <w:szCs w:val="24"/>
          <w:lang w:val="en-US"/>
        </w:rPr>
        <w:t>asis of preparation of the financial statements</w:t>
      </w:r>
    </w:p>
    <w:p w14:paraId="50B9299E" w14:textId="77777777" w:rsidR="000D1B47" w:rsidRPr="00F034FE" w:rsidRDefault="000D1B47" w:rsidP="000D1B47">
      <w:pPr>
        <w:spacing w:line="240" w:lineRule="atLeast"/>
        <w:ind w:left="540" w:right="47"/>
        <w:jc w:val="both"/>
        <w:rPr>
          <w:rFonts w:cs="Times New Roman"/>
        </w:rPr>
      </w:pPr>
    </w:p>
    <w:p w14:paraId="6A7E7E4B" w14:textId="77777777" w:rsidR="000D1B47" w:rsidRPr="00F034FE" w:rsidRDefault="000D1B47" w:rsidP="009F0F1E">
      <w:pPr>
        <w:pStyle w:val="BodyText"/>
        <w:numPr>
          <w:ilvl w:val="1"/>
          <w:numId w:val="9"/>
        </w:numPr>
        <w:spacing w:after="0" w:line="240" w:lineRule="atLeast"/>
        <w:ind w:left="540" w:hanging="540"/>
        <w:jc w:val="both"/>
        <w:rPr>
          <w:rFonts w:ascii="Times New Roman" w:hAnsi="Times New Roman" w:cs="Times New Roman"/>
          <w:i/>
          <w:iCs/>
        </w:rPr>
      </w:pPr>
      <w:r w:rsidRPr="00F034FE">
        <w:rPr>
          <w:rFonts w:ascii="Times New Roman" w:hAnsi="Times New Roman" w:cs="Times New Roman"/>
          <w:i/>
          <w:iCs/>
        </w:rPr>
        <w:t>Statement of compliance</w:t>
      </w:r>
    </w:p>
    <w:p w14:paraId="11BFF2AB" w14:textId="77777777" w:rsidR="000D1B47" w:rsidRPr="00F034FE" w:rsidRDefault="000D1B47" w:rsidP="005B676A">
      <w:pPr>
        <w:spacing w:line="240" w:lineRule="atLeast"/>
        <w:ind w:left="540" w:right="47"/>
        <w:jc w:val="both"/>
        <w:rPr>
          <w:rFonts w:cs="Times New Roman"/>
        </w:rPr>
      </w:pPr>
    </w:p>
    <w:p w14:paraId="0BCD416C"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financial statements are prepared in accordance with Thai Financial Reporting Standards (TFRS); guidelines promulgated by the Federation of Accounting Professions</w:t>
      </w:r>
      <w:r w:rsidR="00DB49C3">
        <w:rPr>
          <w:rFonts w:ascii="Times New Roman" w:hAnsi="Times New Roman" w:cs="Times New Roman"/>
        </w:rPr>
        <w:t xml:space="preserve"> </w:t>
      </w:r>
      <w:r w:rsidRPr="00F034FE">
        <w:rPr>
          <w:rFonts w:ascii="Times New Roman" w:hAnsi="Times New Roman" w:cs="Times New Roman"/>
        </w:rPr>
        <w:t>and applicable rules and regulations of the Thai Securities and Exchange Commission.</w:t>
      </w:r>
    </w:p>
    <w:p w14:paraId="5C5381A8" w14:textId="77777777" w:rsidR="000D1B47" w:rsidRPr="00DB49C3" w:rsidRDefault="000D1B47" w:rsidP="005B676A">
      <w:pPr>
        <w:spacing w:line="240" w:lineRule="atLeast"/>
        <w:ind w:left="540" w:right="47"/>
        <w:jc w:val="both"/>
        <w:rPr>
          <w:rFonts w:cs="Times New Roman"/>
        </w:rPr>
      </w:pPr>
    </w:p>
    <w:p w14:paraId="0AA1F76E" w14:textId="04AFACA7" w:rsidR="00DB49C3" w:rsidRPr="00DB49C3" w:rsidRDefault="00DB49C3" w:rsidP="000D1B47">
      <w:pPr>
        <w:pStyle w:val="BodyText"/>
        <w:spacing w:after="0" w:line="240" w:lineRule="atLeast"/>
        <w:ind w:left="540"/>
        <w:jc w:val="both"/>
        <w:rPr>
          <w:rFonts w:ascii="Times New Roman" w:hAnsi="Times New Roman" w:cs="Times New Roman"/>
        </w:rPr>
      </w:pPr>
      <w:r w:rsidRPr="00DB49C3">
        <w:rPr>
          <w:rFonts w:ascii="Times New Roman" w:hAnsi="Times New Roman" w:cs="Times New Roman"/>
        </w:rPr>
        <w:t>New and revised TFRS are effective for annual accounting periods beginning on or after 1 January 20</w:t>
      </w:r>
      <w:r w:rsidR="00D65CD5">
        <w:rPr>
          <w:rFonts w:ascii="Times New Roman" w:hAnsi="Times New Roman" w:cs="Times New Roman"/>
        </w:rPr>
        <w:t>20</w:t>
      </w:r>
      <w:r w:rsidRPr="00DB49C3">
        <w:rPr>
          <w:rFonts w:ascii="Times New Roman" w:hAnsi="Times New Roman" w:cs="Times New Roman"/>
        </w:rPr>
        <w:t xml:space="preserve">. The initial application of these new and revised TFRS has resulted in changes in certain of the Group’s accounting policies. </w:t>
      </w:r>
    </w:p>
    <w:p w14:paraId="029DF1EF" w14:textId="77777777" w:rsidR="00DB49C3" w:rsidRPr="00DB49C3" w:rsidRDefault="00DB49C3" w:rsidP="000D1B47">
      <w:pPr>
        <w:pStyle w:val="BodyText"/>
        <w:spacing w:after="0" w:line="240" w:lineRule="atLeast"/>
        <w:ind w:left="540"/>
        <w:jc w:val="both"/>
        <w:rPr>
          <w:rFonts w:ascii="Times New Roman" w:hAnsi="Times New Roman" w:cs="Times New Roman"/>
        </w:rPr>
      </w:pPr>
    </w:p>
    <w:p w14:paraId="1CDFDF27" w14:textId="56320ED2" w:rsidR="00F231E0" w:rsidRPr="00F231E0" w:rsidRDefault="00F231E0" w:rsidP="00DB49C3">
      <w:pPr>
        <w:pStyle w:val="BodyText"/>
        <w:spacing w:after="0" w:line="240" w:lineRule="atLeast"/>
        <w:ind w:left="540"/>
        <w:jc w:val="both"/>
        <w:rPr>
          <w:rFonts w:ascii="Times New Roman" w:hAnsi="Times New Roman" w:cs="Times New Roman"/>
        </w:rPr>
      </w:pPr>
      <w:r w:rsidRPr="00F231E0">
        <w:rPr>
          <w:rFonts w:ascii="Times New Roman" w:hAnsi="Times New Roman" w:cs="Times New Roman"/>
        </w:rPr>
        <w:t>The Group has initially applied TFRS - Financial instruments standards which comprise TFRS 9 Financial Instruments and relevant standards and interpretations and TFRS 16 Leases</w:t>
      </w:r>
      <w:r w:rsidRPr="00F231E0">
        <w:rPr>
          <w:rFonts w:ascii="Times New Roman" w:hAnsi="Times New Roman" w:cs="Times New Roman" w:hint="cs"/>
          <w:cs/>
        </w:rPr>
        <w:t xml:space="preserve"> </w:t>
      </w:r>
      <w:r w:rsidRPr="00F231E0">
        <w:rPr>
          <w:rFonts w:ascii="Times New Roman" w:hAnsi="Times New Roman" w:cs="Times New Roman"/>
        </w:rPr>
        <w:t>and disclosed impact from changes to significant accounting policies in note 3</w:t>
      </w:r>
      <w:r>
        <w:rPr>
          <w:rFonts w:ascii="Times New Roman" w:hAnsi="Times New Roman" w:cs="Times New Roman"/>
        </w:rPr>
        <w:t>.</w:t>
      </w:r>
    </w:p>
    <w:p w14:paraId="73DF54DA" w14:textId="77777777" w:rsidR="00DD2777" w:rsidRDefault="00DD2777" w:rsidP="005B676A">
      <w:pPr>
        <w:spacing w:line="240" w:lineRule="atLeast"/>
        <w:ind w:left="540" w:right="47"/>
        <w:jc w:val="both"/>
        <w:rPr>
          <w:rFonts w:cstheme="minorBidi"/>
        </w:rPr>
      </w:pPr>
    </w:p>
    <w:p w14:paraId="71AA549C" w14:textId="78EF1DD8" w:rsidR="000D1B47" w:rsidRDefault="00DD2777" w:rsidP="005B676A">
      <w:pPr>
        <w:spacing w:line="240" w:lineRule="atLeast"/>
        <w:ind w:left="540" w:right="47"/>
        <w:jc w:val="both"/>
        <w:rPr>
          <w:rFonts w:cstheme="minorBidi"/>
        </w:rPr>
      </w:pPr>
      <w:r w:rsidRPr="00DD2777">
        <w:rPr>
          <w:rFonts w:cstheme="minorBidi"/>
        </w:rPr>
        <w:t>In addition, the</w:t>
      </w:r>
      <w:r>
        <w:rPr>
          <w:rFonts w:cstheme="minorBidi"/>
        </w:rPr>
        <w:t xml:space="preserve"> </w:t>
      </w:r>
      <w:r w:rsidRPr="00DD2777">
        <w:rPr>
          <w:rFonts w:cstheme="minorBidi"/>
        </w:rPr>
        <w:t>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5FC9B425" w14:textId="77777777" w:rsidR="00DD2777" w:rsidRPr="00C74CF8" w:rsidRDefault="00DD2777" w:rsidP="005B676A">
      <w:pPr>
        <w:spacing w:line="240" w:lineRule="atLeast"/>
        <w:ind w:left="540" w:right="47"/>
        <w:jc w:val="both"/>
        <w:rPr>
          <w:rFonts w:cstheme="minorBidi"/>
          <w:cs/>
        </w:rPr>
      </w:pPr>
    </w:p>
    <w:p w14:paraId="04FE3E3D" w14:textId="77777777" w:rsidR="000D1B47" w:rsidRPr="00711E89" w:rsidRDefault="000D1B47" w:rsidP="009F0F1E">
      <w:pPr>
        <w:pStyle w:val="BodyText"/>
        <w:numPr>
          <w:ilvl w:val="1"/>
          <w:numId w:val="9"/>
        </w:numPr>
        <w:spacing w:after="0" w:line="240" w:lineRule="atLeast"/>
        <w:ind w:left="540" w:hanging="540"/>
        <w:jc w:val="both"/>
        <w:rPr>
          <w:rFonts w:ascii="Times New Roman" w:hAnsi="Times New Roman" w:cs="Times New Roman"/>
          <w:i/>
          <w:iCs/>
        </w:rPr>
      </w:pPr>
      <w:r w:rsidRPr="00F034FE">
        <w:rPr>
          <w:rFonts w:ascii="Times New Roman" w:hAnsi="Times New Roman" w:cs="Times New Roman"/>
          <w:i/>
          <w:iCs/>
        </w:rPr>
        <w:t>Functional and presentation currency</w:t>
      </w:r>
      <w:r w:rsidRPr="00711E89">
        <w:rPr>
          <w:rFonts w:ascii="Times New Roman" w:hAnsi="Times New Roman" w:cs="Times New Roman"/>
          <w:i/>
          <w:iCs/>
        </w:rPr>
        <w:t xml:space="preserve"> </w:t>
      </w:r>
    </w:p>
    <w:p w14:paraId="28A64BE1" w14:textId="77777777" w:rsidR="000D1B47" w:rsidRPr="005B676A" w:rsidRDefault="000D1B47" w:rsidP="005B676A">
      <w:pPr>
        <w:spacing w:line="240" w:lineRule="atLeast"/>
        <w:ind w:left="540" w:right="47"/>
        <w:jc w:val="both"/>
        <w:rPr>
          <w:rFonts w:cs="Times New Roman"/>
        </w:rPr>
      </w:pPr>
    </w:p>
    <w:p w14:paraId="0EB9C68A" w14:textId="43E4733E"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financial statements are</w:t>
      </w:r>
      <w:r w:rsidR="00AA12A0">
        <w:rPr>
          <w:rFonts w:ascii="Times New Roman" w:hAnsi="Times New Roman" w:cs="Times New Roman"/>
        </w:rPr>
        <w:t xml:space="preserve"> pre</w:t>
      </w:r>
      <w:r w:rsidR="00D82FBA">
        <w:rPr>
          <w:rFonts w:ascii="Times New Roman" w:hAnsi="Times New Roman" w:cs="Times New Roman"/>
          <w:lang w:val="en-US"/>
        </w:rPr>
        <w:t>sented</w:t>
      </w:r>
      <w:r w:rsidR="00C3552A" w:rsidRPr="00C3552A">
        <w:rPr>
          <w:rFonts w:ascii="Times New Roman" w:hAnsi="Times New Roman" w:cs="Times New Roman"/>
        </w:rPr>
        <w:t xml:space="preserve"> </w:t>
      </w:r>
      <w:r w:rsidR="00C3552A" w:rsidRPr="00F034FE">
        <w:rPr>
          <w:rFonts w:ascii="Times New Roman" w:hAnsi="Times New Roman" w:cs="Times New Roman"/>
        </w:rPr>
        <w:t>in Thai Baht</w:t>
      </w:r>
      <w:r w:rsidRPr="00F034FE">
        <w:rPr>
          <w:rFonts w:ascii="Times New Roman" w:hAnsi="Times New Roman" w:cs="Times New Roman"/>
        </w:rPr>
        <w:t>, which is the Company’s functional currency. All financial information presented has been rounded in the notes to the financial statements to the nearest thousand unless otherwise stated.</w:t>
      </w:r>
    </w:p>
    <w:p w14:paraId="080260C5" w14:textId="0858E580" w:rsidR="00DD2777" w:rsidRDefault="00DD2777">
      <w:pPr>
        <w:spacing w:line="240" w:lineRule="auto"/>
        <w:rPr>
          <w:rFonts w:cs="Times New Roman"/>
        </w:rPr>
      </w:pPr>
      <w:r>
        <w:rPr>
          <w:rFonts w:cs="Times New Roman"/>
        </w:rPr>
        <w:br w:type="page"/>
      </w:r>
    </w:p>
    <w:p w14:paraId="5E4727BA" w14:textId="77777777" w:rsidR="000D1B47" w:rsidRPr="00711E89" w:rsidRDefault="000D1B47" w:rsidP="009F0F1E">
      <w:pPr>
        <w:pStyle w:val="BodyText"/>
        <w:numPr>
          <w:ilvl w:val="1"/>
          <w:numId w:val="9"/>
        </w:numPr>
        <w:spacing w:after="0" w:line="240" w:lineRule="atLeast"/>
        <w:ind w:left="540" w:hanging="540"/>
        <w:jc w:val="both"/>
        <w:rPr>
          <w:rFonts w:ascii="Times New Roman" w:hAnsi="Times New Roman" w:cs="Times New Roman"/>
          <w:i/>
          <w:iCs/>
        </w:rPr>
      </w:pPr>
      <w:r w:rsidRPr="00711E89">
        <w:rPr>
          <w:rFonts w:ascii="Times New Roman" w:hAnsi="Times New Roman" w:cs="Times New Roman"/>
          <w:i/>
          <w:iCs/>
        </w:rPr>
        <w:t>Use of judgements</w:t>
      </w:r>
      <w:r w:rsidRPr="00711E89" w:rsidDel="00A4101A">
        <w:rPr>
          <w:rFonts w:ascii="Times New Roman" w:hAnsi="Times New Roman" w:cs="Times New Roman"/>
          <w:i/>
          <w:iCs/>
        </w:rPr>
        <w:t xml:space="preserve"> </w:t>
      </w:r>
      <w:r w:rsidRPr="00711E89">
        <w:rPr>
          <w:rFonts w:ascii="Times New Roman" w:hAnsi="Times New Roman" w:cs="Times New Roman"/>
          <w:i/>
          <w:iCs/>
        </w:rPr>
        <w:t>and estimates</w:t>
      </w:r>
    </w:p>
    <w:p w14:paraId="6ACBF351" w14:textId="77777777" w:rsidR="000D1B47" w:rsidRPr="00F034FE" w:rsidRDefault="000D1B47" w:rsidP="005B676A">
      <w:pPr>
        <w:spacing w:line="240" w:lineRule="atLeast"/>
        <w:ind w:left="540" w:right="47"/>
        <w:jc w:val="both"/>
        <w:rPr>
          <w:rFonts w:cs="Times New Roman"/>
        </w:rPr>
      </w:pPr>
    </w:p>
    <w:p w14:paraId="2D426815" w14:textId="678D0CEE" w:rsidR="000D1B47" w:rsidRDefault="000D1B47" w:rsidP="000D1B47">
      <w:pPr>
        <w:pStyle w:val="BodyText"/>
        <w:spacing w:after="0" w:line="240" w:lineRule="atLeast"/>
        <w:ind w:left="540"/>
        <w:jc w:val="both"/>
        <w:rPr>
          <w:rFonts w:ascii="Times New Roman" w:hAnsi="Times New Roman" w:cs="Times New Roman"/>
        </w:rPr>
      </w:pPr>
      <w:r w:rsidRPr="0057627C">
        <w:rPr>
          <w:rFonts w:ascii="Times New Roman" w:hAnsi="Times New Roman" w:cs="Times New Roman"/>
        </w:rPr>
        <w:t xml:space="preserve">The preparation of financial statements in conformity with TFRS requires management to make judgements, estimates and assumptions that affect the application of </w:t>
      </w:r>
      <w:r w:rsidR="0057627C" w:rsidRPr="0057627C">
        <w:rPr>
          <w:rFonts w:ascii="Times New Roman" w:hAnsi="Times New Roman" w:cs="Times New Roman"/>
        </w:rPr>
        <w:t>the Group’s ac</w:t>
      </w:r>
      <w:r w:rsidR="0057627C" w:rsidRPr="0057627C">
        <w:t>counting policies.</w:t>
      </w:r>
      <w:r w:rsidR="0057627C" w:rsidRPr="0057627C">
        <w:rPr>
          <w:rFonts w:cs="Cordia New" w:hint="cs"/>
          <w:cs/>
        </w:rPr>
        <w:t xml:space="preserve"> </w:t>
      </w:r>
      <w:r w:rsidR="0057627C" w:rsidRPr="0057627C">
        <w:t>Actual results may differ from these estimates</w:t>
      </w:r>
      <w:r w:rsidRPr="0057627C">
        <w:rPr>
          <w:rFonts w:ascii="Times New Roman" w:hAnsi="Times New Roman" w:cs="Times New Roman"/>
        </w:rPr>
        <w:t>.</w:t>
      </w:r>
      <w:r w:rsidR="0057627C" w:rsidRPr="0057627C">
        <w:rPr>
          <w:rFonts w:ascii="Times New Roman" w:hAnsi="Times New Roman" w:cs="Times New Roman"/>
        </w:rPr>
        <w:t xml:space="preserve"> </w:t>
      </w:r>
      <w:r w:rsidRPr="0057627C">
        <w:rPr>
          <w:rFonts w:ascii="Times New Roman" w:hAnsi="Times New Roman" w:cs="Times New Roman"/>
        </w:rPr>
        <w:t>Estimates and underlying assumptions are reviewed on</w:t>
      </w:r>
      <w:r w:rsidRPr="00F034FE">
        <w:rPr>
          <w:rFonts w:ascii="Times New Roman" w:hAnsi="Times New Roman" w:cs="Times New Roman"/>
        </w:rPr>
        <w:t xml:space="preserve"> an ongoing basis. Revisions to accounting estimates are recognised prospectively.</w:t>
      </w:r>
    </w:p>
    <w:p w14:paraId="679FB8A1" w14:textId="77777777" w:rsidR="000D1B47" w:rsidRDefault="000D1B47" w:rsidP="005B676A">
      <w:pPr>
        <w:spacing w:line="240" w:lineRule="atLeast"/>
        <w:ind w:left="540" w:right="47"/>
        <w:jc w:val="both"/>
        <w:rPr>
          <w:rFonts w:cs="Times New Roman"/>
        </w:rPr>
      </w:pPr>
    </w:p>
    <w:p w14:paraId="757AF1DF" w14:textId="77777777" w:rsidR="0057627C" w:rsidRDefault="0057627C" w:rsidP="009F0F1E">
      <w:pPr>
        <w:numPr>
          <w:ilvl w:val="0"/>
          <w:numId w:val="12"/>
        </w:numPr>
        <w:spacing w:line="240" w:lineRule="atLeast"/>
        <w:ind w:left="1080" w:right="47" w:hanging="540"/>
        <w:jc w:val="both"/>
        <w:rPr>
          <w:rFonts w:cs="Times New Roman"/>
        </w:rPr>
      </w:pPr>
      <w:r w:rsidRPr="00743536">
        <w:t>Judgemen</w:t>
      </w:r>
      <w:r w:rsidRPr="00D155C5">
        <w:t>ts</w:t>
      </w:r>
    </w:p>
    <w:p w14:paraId="089DDBBF" w14:textId="77777777" w:rsidR="0057627C" w:rsidRDefault="0057627C" w:rsidP="005B676A">
      <w:pPr>
        <w:spacing w:line="240" w:lineRule="atLeast"/>
        <w:ind w:left="540" w:right="47"/>
        <w:jc w:val="both"/>
        <w:rPr>
          <w:rFonts w:cs="Times New Roman"/>
        </w:rPr>
      </w:pPr>
    </w:p>
    <w:p w14:paraId="2B03D8DF" w14:textId="77777777" w:rsidR="0057627C" w:rsidRDefault="0057627C" w:rsidP="00591CAA">
      <w:pPr>
        <w:spacing w:line="240" w:lineRule="atLeast"/>
        <w:ind w:left="1080" w:right="47"/>
        <w:jc w:val="both"/>
      </w:pPr>
      <w:r w:rsidRPr="00AF2976">
        <w:t>Information about judgements made in applying accounting policies that have the most significant effects on the amounts recognised in the financial statements is included in the following notes:</w:t>
      </w:r>
    </w:p>
    <w:p w14:paraId="4DA3BC7A" w14:textId="77777777" w:rsidR="0057627C" w:rsidRDefault="0057627C" w:rsidP="00591CAA">
      <w:pPr>
        <w:spacing w:line="240" w:lineRule="atLeast"/>
        <w:ind w:left="1080" w:right="47"/>
        <w:jc w:val="both"/>
        <w:rPr>
          <w:rFonts w:cs="Times New Roman"/>
        </w:rPr>
      </w:pPr>
    </w:p>
    <w:p w14:paraId="6C4D75F7" w14:textId="5E60D9B0" w:rsidR="00B83E45" w:rsidRPr="002F4A00" w:rsidRDefault="00DD2777" w:rsidP="002D005E">
      <w:pPr>
        <w:tabs>
          <w:tab w:val="left" w:pos="2340"/>
        </w:tabs>
        <w:spacing w:line="240" w:lineRule="atLeast"/>
        <w:ind w:left="1080" w:right="47"/>
        <w:jc w:val="both"/>
      </w:pPr>
      <w:r w:rsidRPr="002F4A00">
        <w:t>4</w:t>
      </w:r>
      <w:r w:rsidR="00A42D8B" w:rsidRPr="002F4A00">
        <w:t>(</w:t>
      </w:r>
      <w:r w:rsidRPr="002F4A00">
        <w:t>k</w:t>
      </w:r>
      <w:r w:rsidR="00A42D8B" w:rsidRPr="002F4A00">
        <w:t>)</w:t>
      </w:r>
      <w:r w:rsidR="00B83E45" w:rsidRPr="002F4A00">
        <w:t xml:space="preserve"> and 1</w:t>
      </w:r>
      <w:r w:rsidR="00872B81" w:rsidRPr="002F4A00">
        <w:t>5</w:t>
      </w:r>
      <w:r w:rsidR="00A46B8F" w:rsidRPr="002F4A00">
        <w:rPr>
          <w:rFonts w:cs="Times New Roman"/>
        </w:rPr>
        <w:t xml:space="preserve"> </w:t>
      </w:r>
      <w:r w:rsidR="00A46B8F" w:rsidRPr="002F4A00">
        <w:rPr>
          <w:rFonts w:cs="Times New Roman"/>
        </w:rPr>
        <w:tab/>
      </w:r>
      <w:r w:rsidR="00B83E45" w:rsidRPr="002F4A00">
        <w:t xml:space="preserve">Leases: </w:t>
      </w:r>
    </w:p>
    <w:p w14:paraId="72B382D5" w14:textId="7B1D03F0" w:rsidR="00B83E45" w:rsidRPr="002F4A00" w:rsidRDefault="00B83E45" w:rsidP="002D005E">
      <w:pPr>
        <w:pStyle w:val="ListParagraph"/>
        <w:numPr>
          <w:ilvl w:val="2"/>
          <w:numId w:val="25"/>
        </w:numPr>
        <w:spacing w:line="240" w:lineRule="atLeast"/>
        <w:ind w:left="2700" w:right="47"/>
        <w:jc w:val="both"/>
      </w:pPr>
      <w:r w:rsidRPr="002F4A00">
        <w:t xml:space="preserve">whether an arrangement contains a lease; </w:t>
      </w:r>
    </w:p>
    <w:p w14:paraId="6BAF1A31" w14:textId="52D15F2B" w:rsidR="00B83E45" w:rsidRPr="002F4A00" w:rsidRDefault="00B83E45" w:rsidP="002D005E">
      <w:pPr>
        <w:pStyle w:val="ListParagraph"/>
        <w:numPr>
          <w:ilvl w:val="2"/>
          <w:numId w:val="25"/>
        </w:numPr>
        <w:spacing w:line="240" w:lineRule="atLeast"/>
        <w:ind w:left="2700" w:right="47"/>
        <w:jc w:val="both"/>
      </w:pPr>
      <w:r w:rsidRPr="002F4A00">
        <w:t xml:space="preserve">whether the Group is reasonably certain to exercise extension options; </w:t>
      </w:r>
    </w:p>
    <w:p w14:paraId="378CAA89" w14:textId="1BE2F699" w:rsidR="00B83E45" w:rsidRPr="002F4A00" w:rsidRDefault="00B83E45" w:rsidP="002D005E">
      <w:pPr>
        <w:pStyle w:val="ListParagraph"/>
        <w:numPr>
          <w:ilvl w:val="2"/>
          <w:numId w:val="25"/>
        </w:numPr>
        <w:spacing w:line="240" w:lineRule="atLeast"/>
        <w:ind w:left="2700" w:right="47"/>
        <w:jc w:val="both"/>
      </w:pPr>
      <w:r w:rsidRPr="002F4A00">
        <w:t xml:space="preserve">whether the Group exercise termination options; </w:t>
      </w:r>
    </w:p>
    <w:p w14:paraId="79A3CA58" w14:textId="3B6FF1A4" w:rsidR="00B83E45" w:rsidRPr="002F4A00" w:rsidRDefault="00B83E45" w:rsidP="002D005E">
      <w:pPr>
        <w:pStyle w:val="ListParagraph"/>
        <w:numPr>
          <w:ilvl w:val="2"/>
          <w:numId w:val="25"/>
        </w:numPr>
        <w:spacing w:line="240" w:lineRule="atLeast"/>
        <w:ind w:left="2700" w:right="47"/>
        <w:jc w:val="both"/>
      </w:pPr>
      <w:r w:rsidRPr="002F4A00">
        <w:t>whether the Group has transferred substantially all the risks and rewards incidental to the ownership of the assets to lessees</w:t>
      </w:r>
      <w:r w:rsidR="000D2125" w:rsidRPr="002F4A00">
        <w:t>;</w:t>
      </w:r>
    </w:p>
    <w:p w14:paraId="1D826984" w14:textId="501C2C0E" w:rsidR="00A42D8B" w:rsidRPr="002F4A00" w:rsidRDefault="00DD2777" w:rsidP="002D005E">
      <w:pPr>
        <w:pStyle w:val="BodyText"/>
        <w:tabs>
          <w:tab w:val="left" w:pos="2340"/>
        </w:tabs>
        <w:spacing w:after="0" w:line="240" w:lineRule="atLeast"/>
        <w:ind w:left="1080"/>
        <w:jc w:val="thaiDistribute"/>
        <w:rPr>
          <w:rFonts w:ascii="Times New Roman" w:hAnsi="Times New Roman" w:cs="Times New Roman"/>
        </w:rPr>
      </w:pPr>
      <w:r w:rsidRPr="002F4A00">
        <w:t>4</w:t>
      </w:r>
      <w:r w:rsidR="00B83E45" w:rsidRPr="002F4A00">
        <w:t>(q) and 2</w:t>
      </w:r>
      <w:r w:rsidR="00872B81" w:rsidRPr="002F4A00">
        <w:rPr>
          <w:lang w:val="en-US"/>
        </w:rPr>
        <w:t>1</w:t>
      </w:r>
      <w:r w:rsidR="00B83E45" w:rsidRPr="002F4A00">
        <w:rPr>
          <w:rFonts w:ascii="Times New Roman" w:hAnsi="Times New Roman" w:cs="Times New Roman"/>
        </w:rPr>
        <w:t xml:space="preserve"> </w:t>
      </w:r>
      <w:r w:rsidR="002D005E" w:rsidRPr="002F4A00">
        <w:rPr>
          <w:rFonts w:ascii="Times New Roman" w:hAnsi="Times New Roman" w:cs="Times New Roman"/>
        </w:rPr>
        <w:tab/>
      </w:r>
      <w:r w:rsidR="00A42D8B" w:rsidRPr="002F4A00">
        <w:rPr>
          <w:rFonts w:ascii="Times New Roman" w:hAnsi="Times New Roman" w:cs="Times New Roman"/>
        </w:rPr>
        <w:t>Revenue recognition:</w:t>
      </w:r>
    </w:p>
    <w:p w14:paraId="2F16B496" w14:textId="77777777" w:rsidR="00EA332B" w:rsidRPr="00104B3B" w:rsidRDefault="00A42D8B" w:rsidP="002D005E">
      <w:pPr>
        <w:pStyle w:val="BodyText"/>
        <w:numPr>
          <w:ilvl w:val="0"/>
          <w:numId w:val="23"/>
        </w:numPr>
        <w:tabs>
          <w:tab w:val="left" w:pos="2880"/>
        </w:tabs>
        <w:spacing w:after="0" w:line="240" w:lineRule="atLeast"/>
        <w:ind w:left="2700"/>
        <w:jc w:val="thaiDistribute"/>
        <w:rPr>
          <w:rFonts w:ascii="Times New Roman" w:hAnsi="Times New Roman" w:cs="Times New Roman"/>
        </w:rPr>
      </w:pPr>
      <w:r w:rsidRPr="002F4A00">
        <w:rPr>
          <w:rFonts w:ascii="Times New Roman" w:hAnsi="Times New Roman" w:cs="Times New Roman"/>
        </w:rPr>
        <w:t>whether performance obligations in a bundled sale of products and services are</w:t>
      </w:r>
      <w:r w:rsidRPr="00104B3B">
        <w:rPr>
          <w:rFonts w:ascii="Times New Roman" w:hAnsi="Times New Roman" w:cs="Times New Roman"/>
        </w:rPr>
        <w:t xml:space="preserve"> capable of being distinct;</w:t>
      </w:r>
    </w:p>
    <w:p w14:paraId="151AAAD9" w14:textId="1962D912" w:rsidR="00A42D8B" w:rsidRDefault="00A42D8B" w:rsidP="002D005E">
      <w:pPr>
        <w:pStyle w:val="BodyText"/>
        <w:numPr>
          <w:ilvl w:val="0"/>
          <w:numId w:val="23"/>
        </w:numPr>
        <w:tabs>
          <w:tab w:val="left" w:pos="2880"/>
        </w:tabs>
        <w:spacing w:after="0" w:line="240" w:lineRule="atLeast"/>
        <w:ind w:left="2700"/>
        <w:jc w:val="thaiDistribute"/>
        <w:rPr>
          <w:rFonts w:ascii="Times New Roman" w:hAnsi="Times New Roman" w:cs="Times New Roman"/>
        </w:rPr>
      </w:pPr>
      <w:r w:rsidRPr="00104B3B">
        <w:rPr>
          <w:rFonts w:ascii="Times New Roman" w:hAnsi="Times New Roman" w:cs="Times New Roman"/>
        </w:rPr>
        <w:t>commission revenue: whether the Group acts as an agent in the transaction</w:t>
      </w:r>
      <w:r w:rsidRPr="00DB7402">
        <w:rPr>
          <w:rFonts w:ascii="Times New Roman" w:hAnsi="Times New Roman" w:cs="Times New Roman"/>
        </w:rPr>
        <w:t xml:space="preserve"> rather than as a principal;</w:t>
      </w:r>
    </w:p>
    <w:p w14:paraId="002E4941" w14:textId="7A63B71C" w:rsidR="00B83E45" w:rsidRPr="002D005E" w:rsidRDefault="002D005E" w:rsidP="002D005E">
      <w:pPr>
        <w:pStyle w:val="BodyText"/>
        <w:tabs>
          <w:tab w:val="left" w:pos="2340"/>
        </w:tabs>
        <w:spacing w:after="0" w:line="240" w:lineRule="atLeast"/>
        <w:ind w:left="1080"/>
        <w:jc w:val="thaiDistribute"/>
      </w:pPr>
      <w:r w:rsidRPr="002D005E">
        <w:t>5</w:t>
      </w:r>
      <w:r w:rsidRPr="002D005E">
        <w:tab/>
        <w:t>Impact of COVID-19 Outbreak</w:t>
      </w:r>
      <w:r w:rsidR="000D2125">
        <w:t>;</w:t>
      </w:r>
    </w:p>
    <w:p w14:paraId="3B18FDD4" w14:textId="27B8DF85" w:rsidR="00A42D8B" w:rsidRPr="00DB7402" w:rsidRDefault="00A42D8B" w:rsidP="002D005E">
      <w:pPr>
        <w:pStyle w:val="BodyText"/>
        <w:tabs>
          <w:tab w:val="left" w:pos="2340"/>
        </w:tabs>
        <w:spacing w:after="0" w:line="240" w:lineRule="atLeast"/>
        <w:ind w:left="2340" w:hanging="1260"/>
        <w:jc w:val="thaiDistribute"/>
        <w:rPr>
          <w:rFonts w:ascii="Times New Roman" w:hAnsi="Times New Roman" w:cs="Times New Roman"/>
        </w:rPr>
      </w:pPr>
      <w:r w:rsidRPr="00DB7402">
        <w:rPr>
          <w:rFonts w:ascii="Times New Roman" w:hAnsi="Times New Roman" w:cs="Times New Roman"/>
        </w:rPr>
        <w:t>1</w:t>
      </w:r>
      <w:r w:rsidR="00EA332B" w:rsidRPr="00DB7402">
        <w:rPr>
          <w:rFonts w:ascii="Times New Roman" w:hAnsi="Times New Roman" w:cs="Times New Roman"/>
        </w:rPr>
        <w:t>1</w:t>
      </w:r>
      <w:r w:rsidRPr="00DB7402">
        <w:rPr>
          <w:rFonts w:ascii="Times New Roman" w:hAnsi="Times New Roman" w:cs="Times New Roman"/>
        </w:rPr>
        <w:tab/>
        <w:t>Equity-accounted investees: whether the Group has significant influence over an investee</w:t>
      </w:r>
      <w:r w:rsidR="000D2125">
        <w:rPr>
          <w:rFonts w:ascii="Times New Roman" w:hAnsi="Times New Roman" w:cs="Times New Roman"/>
        </w:rPr>
        <w:t>.</w:t>
      </w:r>
    </w:p>
    <w:p w14:paraId="48CE944B" w14:textId="77777777" w:rsidR="00A42D8B" w:rsidRDefault="00A42D8B" w:rsidP="005B676A">
      <w:pPr>
        <w:spacing w:line="240" w:lineRule="atLeast"/>
        <w:ind w:left="540" w:right="47"/>
        <w:jc w:val="both"/>
        <w:rPr>
          <w:rFonts w:cs="Times New Roman"/>
        </w:rPr>
      </w:pPr>
    </w:p>
    <w:p w14:paraId="381BD8C3" w14:textId="77777777" w:rsidR="00A42D8B" w:rsidRDefault="00DB7402" w:rsidP="009F0F1E">
      <w:pPr>
        <w:numPr>
          <w:ilvl w:val="0"/>
          <w:numId w:val="12"/>
        </w:numPr>
        <w:spacing w:line="240" w:lineRule="atLeast"/>
        <w:ind w:left="1080" w:right="47" w:hanging="540"/>
        <w:jc w:val="both"/>
      </w:pPr>
      <w:r w:rsidRPr="00743536">
        <w:t>Assumptions</w:t>
      </w:r>
      <w:r w:rsidR="00621294">
        <w:t xml:space="preserve"> and estimation uncertainties</w:t>
      </w:r>
    </w:p>
    <w:p w14:paraId="1F5790AD" w14:textId="77777777" w:rsidR="00DB7402" w:rsidRPr="00DB7402" w:rsidRDefault="00DB7402" w:rsidP="00591CAA">
      <w:pPr>
        <w:spacing w:line="240" w:lineRule="atLeast"/>
        <w:ind w:left="1080" w:right="47" w:hanging="360"/>
        <w:jc w:val="both"/>
      </w:pPr>
    </w:p>
    <w:p w14:paraId="7D55FC89" w14:textId="0B116279" w:rsidR="003E3309" w:rsidRPr="00F034FE" w:rsidRDefault="003E3309" w:rsidP="00591CAA">
      <w:pPr>
        <w:pStyle w:val="BodyText"/>
        <w:tabs>
          <w:tab w:val="left" w:pos="993"/>
        </w:tabs>
        <w:spacing w:after="0" w:line="240" w:lineRule="atLeast"/>
        <w:ind w:left="1080"/>
        <w:jc w:val="both"/>
        <w:rPr>
          <w:rFonts w:ascii="Times New Roman" w:hAnsi="Times New Roman" w:cs="Times New Roman"/>
        </w:rPr>
      </w:pPr>
      <w:r w:rsidRPr="00F034FE">
        <w:rPr>
          <w:rFonts w:ascii="Times New Roman" w:hAnsi="Times New Roman" w:cs="Times New Roman"/>
        </w:rPr>
        <w:t xml:space="preserve">Information about assumption and estimation uncertainties </w:t>
      </w:r>
      <w:r w:rsidR="00C3552A">
        <w:rPr>
          <w:rFonts w:ascii="Times New Roman" w:hAnsi="Times New Roman" w:cs="Times New Roman"/>
        </w:rPr>
        <w:t>at 31 December 20</w:t>
      </w:r>
      <w:r w:rsidR="00BB7647">
        <w:rPr>
          <w:rFonts w:ascii="Times New Roman" w:hAnsi="Times New Roman" w:cs="Times New Roman"/>
        </w:rPr>
        <w:t>20</w:t>
      </w:r>
      <w:r w:rsidR="00C3552A">
        <w:rPr>
          <w:rFonts w:ascii="Times New Roman" w:hAnsi="Times New Roman" w:cs="Times New Roman"/>
        </w:rPr>
        <w:t xml:space="preserve"> </w:t>
      </w:r>
      <w:r w:rsidRPr="00F034FE">
        <w:rPr>
          <w:rFonts w:ascii="Times New Roman" w:hAnsi="Times New Roman" w:cs="Times New Roman"/>
        </w:rPr>
        <w:t>that have a significant risk of res</w:t>
      </w:r>
      <w:r w:rsidR="00F034FE" w:rsidRPr="00F034FE">
        <w:rPr>
          <w:rFonts w:ascii="Times New Roman" w:hAnsi="Times New Roman" w:cs="Times New Roman"/>
        </w:rPr>
        <w:t>ulting in a material adjustment</w:t>
      </w:r>
      <w:r w:rsidRPr="00F034FE">
        <w:rPr>
          <w:rFonts w:ascii="Times New Roman" w:hAnsi="Times New Roman" w:cs="Times New Roman"/>
        </w:rPr>
        <w:t xml:space="preserve"> to the </w:t>
      </w:r>
      <w:r w:rsidR="00B02827" w:rsidRPr="00B02827">
        <w:rPr>
          <w:rFonts w:ascii="Times New Roman" w:hAnsi="Times New Roman" w:cs="Times New Roman"/>
        </w:rPr>
        <w:t>carrying amounts of assets and lia</w:t>
      </w:r>
      <w:r w:rsidR="003C49D8">
        <w:rPr>
          <w:rFonts w:ascii="Times New Roman" w:hAnsi="Times New Roman" w:cs="Times New Roman"/>
        </w:rPr>
        <w:t>bilities</w:t>
      </w:r>
      <w:r w:rsidR="00541A52">
        <w:rPr>
          <w:rFonts w:ascii="Times New Roman" w:hAnsi="Times New Roman" w:cs="Times New Roman"/>
        </w:rPr>
        <w:t xml:space="preserve"> in the next financial year </w:t>
      </w:r>
      <w:r w:rsidR="00B02827" w:rsidRPr="00B02827">
        <w:rPr>
          <w:rFonts w:ascii="Times New Roman" w:hAnsi="Times New Roman" w:cs="Times New Roman"/>
        </w:rPr>
        <w:t>is included in the following notes</w:t>
      </w:r>
      <w:r w:rsidRPr="00F034FE">
        <w:rPr>
          <w:rFonts w:ascii="Times New Roman" w:hAnsi="Times New Roman" w:cs="Times New Roman"/>
        </w:rPr>
        <w:t>:</w:t>
      </w:r>
    </w:p>
    <w:p w14:paraId="66C5FCBE" w14:textId="77777777" w:rsidR="003E3309" w:rsidRPr="00F034FE" w:rsidRDefault="003E3309" w:rsidP="00591CAA">
      <w:pPr>
        <w:spacing w:line="240" w:lineRule="atLeast"/>
        <w:ind w:left="1080"/>
        <w:jc w:val="both"/>
        <w:rPr>
          <w:rFonts w:cs="Times New Roman"/>
        </w:rPr>
      </w:pPr>
    </w:p>
    <w:p w14:paraId="0A72452C" w14:textId="25F08F06" w:rsidR="00AE33C9" w:rsidRPr="002F4A00" w:rsidRDefault="00DD2777" w:rsidP="00AE33C9">
      <w:pPr>
        <w:tabs>
          <w:tab w:val="left" w:pos="2340"/>
        </w:tabs>
        <w:autoSpaceDE w:val="0"/>
        <w:autoSpaceDN w:val="0"/>
        <w:spacing w:line="240" w:lineRule="auto"/>
        <w:ind w:left="2340" w:hanging="1260"/>
        <w:jc w:val="both"/>
        <w:rPr>
          <w:rFonts w:cs="Times New Roman"/>
          <w:lang w:val="en-US"/>
        </w:rPr>
      </w:pPr>
      <w:r w:rsidRPr="002F4A00">
        <w:t>4</w:t>
      </w:r>
      <w:r w:rsidR="00AE33C9" w:rsidRPr="002F4A00">
        <w:t>(</w:t>
      </w:r>
      <w:r w:rsidRPr="002F4A00">
        <w:t>k</w:t>
      </w:r>
      <w:r w:rsidR="00AE33C9" w:rsidRPr="002F4A00">
        <w:t>)</w:t>
      </w:r>
      <w:r w:rsidR="00AE33C9" w:rsidRPr="002F4A00">
        <w:tab/>
        <w:t>Determining the incremental borrowing rate to measure lease liabilities</w:t>
      </w:r>
      <w:r w:rsidR="000D2125" w:rsidRPr="002F4A00">
        <w:t>;</w:t>
      </w:r>
    </w:p>
    <w:p w14:paraId="24E4C6E8" w14:textId="3A10A2C5" w:rsidR="00AE33C9" w:rsidRPr="002F4A00" w:rsidRDefault="00AE33C9" w:rsidP="00AE33C9">
      <w:pPr>
        <w:tabs>
          <w:tab w:val="left" w:pos="2340"/>
        </w:tabs>
        <w:autoSpaceDE w:val="0"/>
        <w:autoSpaceDN w:val="0"/>
        <w:spacing w:line="240" w:lineRule="auto"/>
        <w:ind w:left="2340" w:hanging="1260"/>
        <w:jc w:val="both"/>
        <w:rPr>
          <w:rFonts w:cs="Times New Roman"/>
          <w:lang w:val="en-US"/>
        </w:rPr>
      </w:pPr>
      <w:r w:rsidRPr="002F4A00">
        <w:t>5</w:t>
      </w:r>
      <w:r w:rsidRPr="002F4A00">
        <w:tab/>
        <w:t>Impact of COVID-19</w:t>
      </w:r>
      <w:r w:rsidR="000D2125" w:rsidRPr="002F4A00">
        <w:t>;</w:t>
      </w:r>
    </w:p>
    <w:p w14:paraId="547DF14B" w14:textId="3B99A1CE" w:rsidR="00696E07" w:rsidRPr="00AE33C9" w:rsidRDefault="00DD2777" w:rsidP="00AE33C9">
      <w:pPr>
        <w:tabs>
          <w:tab w:val="left" w:pos="2340"/>
        </w:tabs>
        <w:autoSpaceDE w:val="0"/>
        <w:autoSpaceDN w:val="0"/>
        <w:spacing w:line="240" w:lineRule="auto"/>
        <w:ind w:left="2340" w:hanging="1260"/>
        <w:jc w:val="both"/>
        <w:rPr>
          <w:rFonts w:cs="Times New Roman"/>
        </w:rPr>
      </w:pPr>
      <w:r w:rsidRPr="002F4A00">
        <w:rPr>
          <w:rFonts w:cs="Times New Roman"/>
          <w:lang w:val="en-US"/>
        </w:rPr>
        <w:t>4</w:t>
      </w:r>
      <w:r w:rsidR="00F90398" w:rsidRPr="002F4A00">
        <w:rPr>
          <w:rFonts w:cs="Times New Roman"/>
          <w:lang w:val="en-US"/>
        </w:rPr>
        <w:t>(</w:t>
      </w:r>
      <w:r w:rsidR="00D82FCC" w:rsidRPr="002F4A00">
        <w:rPr>
          <w:rFonts w:cs="Times New Roman"/>
          <w:lang w:val="en-US"/>
        </w:rPr>
        <w:t>q</w:t>
      </w:r>
      <w:r w:rsidR="00EB3B5A" w:rsidRPr="002F4A00">
        <w:rPr>
          <w:rFonts w:cs="Times New Roman"/>
          <w:lang w:val="en-US"/>
        </w:rPr>
        <w:t>) and 8</w:t>
      </w:r>
      <w:r w:rsidR="00EB3B5A" w:rsidRPr="002F4A00">
        <w:rPr>
          <w:rFonts w:cs="Times New Roman"/>
          <w:lang w:val="en-US"/>
        </w:rPr>
        <w:tab/>
      </w:r>
      <w:r w:rsidR="00450B08" w:rsidRPr="002F4A00">
        <w:rPr>
          <w:rFonts w:cs="Times New Roman"/>
        </w:rPr>
        <w:t>Income from services provided to patients under the service contr</w:t>
      </w:r>
      <w:r w:rsidR="005B676A" w:rsidRPr="002F4A00">
        <w:rPr>
          <w:rFonts w:cs="Times New Roman"/>
        </w:rPr>
        <w:t xml:space="preserve">act with </w:t>
      </w:r>
      <w:r w:rsidR="00AE33C9" w:rsidRPr="002F4A00">
        <w:rPr>
          <w:rFonts w:cs="Times New Roman"/>
        </w:rPr>
        <w:t xml:space="preserve">the </w:t>
      </w:r>
      <w:r w:rsidR="005B676A" w:rsidRPr="002F4A00">
        <w:rPr>
          <w:rFonts w:cs="Times New Roman"/>
        </w:rPr>
        <w:t>Social</w:t>
      </w:r>
      <w:r w:rsidR="005B676A" w:rsidRPr="00AE33C9">
        <w:rPr>
          <w:rFonts w:cs="Times New Roman"/>
        </w:rPr>
        <w:t xml:space="preserve"> Security Office</w:t>
      </w:r>
      <w:r w:rsidR="00AE33C9">
        <w:rPr>
          <w:rFonts w:cs="Times New Roman"/>
        </w:rPr>
        <w:t xml:space="preserve"> and the National Health Security Office</w:t>
      </w:r>
      <w:r w:rsidR="000D2125">
        <w:rPr>
          <w:rFonts w:cs="Times New Roman"/>
        </w:rPr>
        <w:t>;</w:t>
      </w:r>
    </w:p>
    <w:p w14:paraId="29BE7280" w14:textId="68F2DF7D" w:rsidR="003E3309" w:rsidRPr="00AE33C9" w:rsidRDefault="005F2A47" w:rsidP="00AE33C9">
      <w:pPr>
        <w:pStyle w:val="BodyText"/>
        <w:tabs>
          <w:tab w:val="left" w:pos="2340"/>
        </w:tabs>
        <w:spacing w:after="0" w:line="240" w:lineRule="atLeast"/>
        <w:ind w:left="2340" w:hanging="1260"/>
        <w:jc w:val="both"/>
        <w:rPr>
          <w:rFonts w:ascii="Times New Roman" w:hAnsi="Times New Roman" w:cs="Times New Roman"/>
          <w:lang w:val="en-US"/>
        </w:rPr>
      </w:pPr>
      <w:r w:rsidRPr="00AE33C9">
        <w:rPr>
          <w:rFonts w:ascii="Times New Roman" w:hAnsi="Times New Roman" w:cs="Times New Roman"/>
        </w:rPr>
        <w:t>1</w:t>
      </w:r>
      <w:r w:rsidR="00763337">
        <w:rPr>
          <w:rFonts w:ascii="Times New Roman" w:hAnsi="Times New Roman" w:cs="Times New Roman"/>
        </w:rPr>
        <w:t>6</w:t>
      </w:r>
      <w:r w:rsidR="003E3309" w:rsidRPr="00AE33C9">
        <w:rPr>
          <w:rFonts w:ascii="Times New Roman" w:hAnsi="Times New Roman" w:cs="Times New Roman"/>
          <w:lang w:val="en-US"/>
        </w:rPr>
        <w:t xml:space="preserve">   </w:t>
      </w:r>
      <w:r w:rsidR="003E3309" w:rsidRPr="00AE33C9">
        <w:rPr>
          <w:rFonts w:ascii="Times New Roman" w:hAnsi="Times New Roman" w:cs="Times New Roman"/>
          <w:cs/>
          <w:lang w:val="en-US"/>
        </w:rPr>
        <w:tab/>
      </w:r>
      <w:r w:rsidR="004D7FD1" w:rsidRPr="00AE33C9">
        <w:rPr>
          <w:rFonts w:ascii="Times New Roman" w:hAnsi="Times New Roman" w:cs="Times New Roman"/>
          <w:lang w:val="en-US"/>
        </w:rPr>
        <w:t>Impairment test</w:t>
      </w:r>
      <w:r w:rsidR="001C40B2" w:rsidRPr="00AE33C9">
        <w:rPr>
          <w:rFonts w:ascii="Times New Roman" w:hAnsi="Times New Roman" w:cs="Times New Roman"/>
          <w:lang w:val="en-US"/>
        </w:rPr>
        <w:t xml:space="preserve"> of goodwill</w:t>
      </w:r>
      <w:r w:rsidR="008820F6" w:rsidRPr="00AE33C9">
        <w:rPr>
          <w:rFonts w:ascii="Times New Roman" w:hAnsi="Times New Roman" w:cs="Times New Roman"/>
          <w:lang w:val="en-US"/>
        </w:rPr>
        <w:t>:</w:t>
      </w:r>
      <w:r w:rsidR="004D7FD1" w:rsidRPr="00AE33C9">
        <w:rPr>
          <w:rFonts w:ascii="Times New Roman" w:hAnsi="Times New Roman" w:cs="Times New Roman"/>
          <w:lang w:val="en-US"/>
        </w:rPr>
        <w:t xml:space="preserve"> key assumptions underlying recoverable amounts</w:t>
      </w:r>
      <w:r w:rsidR="000D2125">
        <w:rPr>
          <w:rFonts w:ascii="Times New Roman" w:hAnsi="Times New Roman" w:cs="Times New Roman"/>
          <w:lang w:val="en-US"/>
        </w:rPr>
        <w:t>;</w:t>
      </w:r>
    </w:p>
    <w:p w14:paraId="0A3B4FE0" w14:textId="779CE85E" w:rsidR="002C3AE2" w:rsidRPr="00AE33C9" w:rsidRDefault="00763337" w:rsidP="00AE33C9">
      <w:pPr>
        <w:pStyle w:val="BodyText"/>
        <w:tabs>
          <w:tab w:val="left" w:pos="2340"/>
        </w:tabs>
        <w:spacing w:after="0" w:line="240" w:lineRule="atLeast"/>
        <w:ind w:left="2340" w:hanging="1260"/>
        <w:jc w:val="thaiDistribute"/>
        <w:rPr>
          <w:rFonts w:ascii="Times New Roman" w:hAnsi="Times New Roman" w:cs="Times New Roman"/>
          <w:lang w:bidi="ar-SA"/>
        </w:rPr>
      </w:pPr>
      <w:r>
        <w:rPr>
          <w:rFonts w:ascii="Times New Roman" w:hAnsi="Times New Roman" w:cs="Times New Roman"/>
          <w:lang w:val="en-US"/>
        </w:rPr>
        <w:t>19</w:t>
      </w:r>
      <w:r w:rsidR="002C3AE2" w:rsidRPr="00AE33C9">
        <w:rPr>
          <w:rFonts w:ascii="Times New Roman" w:hAnsi="Times New Roman" w:cs="Times New Roman"/>
          <w:cs/>
          <w:lang w:val="en-US"/>
        </w:rPr>
        <w:tab/>
      </w:r>
      <w:r w:rsidR="002C3AE2" w:rsidRPr="00AE33C9">
        <w:rPr>
          <w:rFonts w:ascii="Times New Roman" w:hAnsi="Times New Roman" w:cs="Times New Roman"/>
          <w:spacing w:val="-4"/>
          <w:lang w:bidi="ar-SA"/>
        </w:rPr>
        <w:t xml:space="preserve">Measurement of </w:t>
      </w:r>
      <w:r w:rsidR="005F2A47" w:rsidRPr="00AE33C9">
        <w:rPr>
          <w:rFonts w:ascii="Times New Roman" w:hAnsi="Times New Roman" w:cs="Times New Roman"/>
          <w:spacing w:val="-4"/>
          <w:lang w:bidi="ar-SA"/>
        </w:rPr>
        <w:t>define</w:t>
      </w:r>
      <w:r w:rsidR="00F034FE" w:rsidRPr="00AE33C9">
        <w:rPr>
          <w:rFonts w:ascii="Times New Roman" w:hAnsi="Times New Roman" w:cs="Times New Roman"/>
          <w:spacing w:val="-4"/>
          <w:lang w:bidi="ar-SA"/>
        </w:rPr>
        <w:t>d</w:t>
      </w:r>
      <w:r w:rsidR="005F2A47" w:rsidRPr="00AE33C9">
        <w:rPr>
          <w:rFonts w:ascii="Times New Roman" w:hAnsi="Times New Roman" w:cs="Times New Roman"/>
          <w:spacing w:val="-4"/>
          <w:lang w:bidi="ar-SA"/>
        </w:rPr>
        <w:t xml:space="preserve"> </w:t>
      </w:r>
      <w:r w:rsidR="002C3AE2" w:rsidRPr="00AE33C9">
        <w:rPr>
          <w:rFonts w:ascii="Times New Roman" w:hAnsi="Times New Roman" w:cs="Times New Roman"/>
          <w:spacing w:val="-4"/>
          <w:lang w:bidi="ar-SA"/>
        </w:rPr>
        <w:t>employee benefit obligations</w:t>
      </w:r>
      <w:r w:rsidR="005F2A47" w:rsidRPr="00AE33C9">
        <w:rPr>
          <w:rFonts w:ascii="Times New Roman" w:hAnsi="Times New Roman" w:cs="Times New Roman"/>
          <w:spacing w:val="-4"/>
          <w:lang w:bidi="ar-SA"/>
        </w:rPr>
        <w:t>: k</w:t>
      </w:r>
      <w:r w:rsidR="00EF6512" w:rsidRPr="00AE33C9">
        <w:rPr>
          <w:rFonts w:ascii="Times New Roman" w:hAnsi="Times New Roman" w:cs="Times New Roman"/>
          <w:spacing w:val="-4"/>
          <w:lang w:bidi="ar-SA"/>
        </w:rPr>
        <w:t>ey actuarial assumptions</w:t>
      </w:r>
      <w:r w:rsidR="000D2125">
        <w:rPr>
          <w:rFonts w:ascii="Times New Roman" w:hAnsi="Times New Roman" w:cs="Times New Roman"/>
          <w:spacing w:val="-4"/>
          <w:lang w:bidi="ar-SA"/>
        </w:rPr>
        <w:t>;</w:t>
      </w:r>
    </w:p>
    <w:p w14:paraId="403EA226" w14:textId="4F037EA8" w:rsidR="000D2125" w:rsidRDefault="000D2125" w:rsidP="000D2125">
      <w:pPr>
        <w:pStyle w:val="BodyText"/>
        <w:tabs>
          <w:tab w:val="left" w:pos="2340"/>
        </w:tabs>
        <w:spacing w:after="0" w:line="240" w:lineRule="atLeast"/>
        <w:ind w:left="2340" w:hanging="1260"/>
        <w:jc w:val="both"/>
        <w:rPr>
          <w:rFonts w:ascii="Times New Roman" w:hAnsi="Times New Roman" w:cs="Times New Roman"/>
        </w:rPr>
      </w:pPr>
      <w:r>
        <w:rPr>
          <w:rFonts w:ascii="Times New Roman" w:hAnsi="Times New Roman" w:cs="Times New Roman"/>
        </w:rPr>
        <w:t>2</w:t>
      </w:r>
      <w:r w:rsidR="00763337">
        <w:rPr>
          <w:rFonts w:ascii="Times New Roman" w:hAnsi="Times New Roman" w:cs="Times New Roman"/>
        </w:rPr>
        <w:t>4</w:t>
      </w:r>
      <w:r>
        <w:rPr>
          <w:rFonts w:ascii="Times New Roman" w:hAnsi="Times New Roman" w:cs="Times New Roman"/>
        </w:rPr>
        <w:tab/>
      </w:r>
      <w:r w:rsidRPr="009E05D3">
        <w:rPr>
          <w:rFonts w:ascii="Times New Roman" w:hAnsi="Times New Roman" w:cs="Times New Roman"/>
        </w:rPr>
        <w:t>Recognition of deferred tax assets</w:t>
      </w:r>
      <w:r>
        <w:rPr>
          <w:rFonts w:ascii="Times New Roman" w:hAnsi="Times New Roman" w:cs="Times New Roman"/>
        </w:rPr>
        <w:t>;</w:t>
      </w:r>
    </w:p>
    <w:p w14:paraId="67675AE8" w14:textId="09118D3F" w:rsidR="000D2125" w:rsidRPr="00F034FE" w:rsidRDefault="000D2125" w:rsidP="000D2125">
      <w:pPr>
        <w:pStyle w:val="BodyText"/>
        <w:tabs>
          <w:tab w:val="left" w:pos="2340"/>
        </w:tabs>
        <w:spacing w:after="0" w:line="240" w:lineRule="atLeast"/>
        <w:ind w:left="2340" w:hanging="1260"/>
        <w:jc w:val="both"/>
        <w:rPr>
          <w:rFonts w:ascii="Times New Roman" w:hAnsi="Times New Roman" w:cs="Times New Roman"/>
          <w:szCs w:val="20"/>
          <w:lang w:bidi="ar-SA"/>
        </w:rPr>
      </w:pPr>
      <w:r>
        <w:rPr>
          <w:rFonts w:ascii="Times New Roman" w:hAnsi="Times New Roman" w:cs="Times New Roman"/>
          <w:szCs w:val="20"/>
          <w:lang w:bidi="ar-SA"/>
        </w:rPr>
        <w:t>2</w:t>
      </w:r>
      <w:r w:rsidR="00763337">
        <w:rPr>
          <w:rFonts w:ascii="Times New Roman" w:hAnsi="Times New Roman" w:cs="Times New Roman"/>
          <w:szCs w:val="20"/>
          <w:lang w:bidi="ar-SA"/>
        </w:rPr>
        <w:t>7</w:t>
      </w:r>
      <w:r>
        <w:rPr>
          <w:rFonts w:ascii="Times New Roman" w:hAnsi="Times New Roman" w:cs="Times New Roman"/>
          <w:szCs w:val="20"/>
          <w:lang w:bidi="ar-SA"/>
        </w:rPr>
        <w:tab/>
      </w:r>
      <w:r w:rsidRPr="000D2125">
        <w:rPr>
          <w:rFonts w:ascii="Times New Roman" w:hAnsi="Times New Roman" w:cs="Times New Roman"/>
          <w:szCs w:val="20"/>
          <w:lang w:bidi="ar-SA"/>
        </w:rPr>
        <w:t xml:space="preserve">Measurement of </w:t>
      </w:r>
      <w:r w:rsidR="000D4694">
        <w:rPr>
          <w:rFonts w:ascii="Times New Roman" w:hAnsi="Times New Roman" w:cs="Times New Roman"/>
          <w:szCs w:val="20"/>
          <w:lang w:bidi="ar-SA"/>
        </w:rPr>
        <w:t>expected credit loss</w:t>
      </w:r>
      <w:r w:rsidRPr="000D2125">
        <w:rPr>
          <w:rFonts w:ascii="Times New Roman" w:hAnsi="Times New Roman" w:cs="Times New Roman"/>
          <w:szCs w:val="20"/>
          <w:lang w:bidi="ar-SA"/>
        </w:rPr>
        <w:t xml:space="preserve"> allowance for trade receivables and contract assets: key assumptions in determining the weighted-average loss rate</w:t>
      </w:r>
      <w:r>
        <w:rPr>
          <w:rFonts w:ascii="Times New Roman" w:hAnsi="Times New Roman" w:cs="Times New Roman"/>
          <w:szCs w:val="20"/>
          <w:lang w:bidi="ar-SA"/>
        </w:rPr>
        <w:t>;</w:t>
      </w:r>
    </w:p>
    <w:p w14:paraId="207400C5" w14:textId="34CCA72A" w:rsidR="008A73F5" w:rsidRDefault="00763337" w:rsidP="00AE33C9">
      <w:pPr>
        <w:pStyle w:val="BodyText"/>
        <w:tabs>
          <w:tab w:val="left" w:pos="2340"/>
        </w:tabs>
        <w:spacing w:after="0" w:line="240" w:lineRule="atLeast"/>
        <w:ind w:left="2340" w:hanging="1260"/>
        <w:jc w:val="both"/>
        <w:rPr>
          <w:rFonts w:ascii="Times New Roman" w:hAnsi="Times New Roman" w:cs="Times New Roman"/>
          <w:szCs w:val="20"/>
          <w:lang w:bidi="ar-SA"/>
        </w:rPr>
      </w:pPr>
      <w:r>
        <w:rPr>
          <w:rFonts w:ascii="Times New Roman" w:hAnsi="Times New Roman" w:cs="Times New Roman"/>
        </w:rPr>
        <w:t>29</w:t>
      </w:r>
      <w:r w:rsidR="008A73F5" w:rsidRPr="00AE33C9">
        <w:rPr>
          <w:rFonts w:ascii="Times New Roman" w:hAnsi="Times New Roman" w:cs="Times New Roman"/>
          <w:lang w:val="en-US"/>
        </w:rPr>
        <w:t xml:space="preserve">    </w:t>
      </w:r>
      <w:r w:rsidR="008A73F5" w:rsidRPr="00AE33C9">
        <w:rPr>
          <w:rFonts w:ascii="Times New Roman" w:hAnsi="Times New Roman" w:cs="Times New Roman"/>
          <w:cs/>
          <w:lang w:val="en-US"/>
        </w:rPr>
        <w:tab/>
      </w:r>
      <w:r w:rsidR="008A73F5" w:rsidRPr="00AE33C9">
        <w:rPr>
          <w:rFonts w:ascii="Times New Roman" w:hAnsi="Times New Roman" w:cs="Times New Roman"/>
          <w:lang w:bidi="ar-SA"/>
        </w:rPr>
        <w:t>Recognition and measurement of provisions and contingencies key assumptions about the likelihood and mag</w:t>
      </w:r>
      <w:r w:rsidR="005974FE" w:rsidRPr="00AE33C9">
        <w:rPr>
          <w:rFonts w:ascii="Times New Roman" w:hAnsi="Times New Roman" w:cs="Times New Roman"/>
          <w:lang w:bidi="ar-SA"/>
        </w:rPr>
        <w:t>nitude of an outflow of resources</w:t>
      </w:r>
      <w:r w:rsidR="005974FE" w:rsidRPr="00F034FE">
        <w:rPr>
          <w:rFonts w:ascii="Times New Roman" w:hAnsi="Times New Roman" w:cs="Times New Roman"/>
          <w:szCs w:val="20"/>
          <w:lang w:bidi="ar-SA"/>
        </w:rPr>
        <w:t>.</w:t>
      </w:r>
    </w:p>
    <w:p w14:paraId="1D4E487B" w14:textId="77777777" w:rsidR="000D1B47" w:rsidRPr="005B676A" w:rsidRDefault="000D1B47" w:rsidP="005B676A">
      <w:pPr>
        <w:pStyle w:val="BodyText"/>
        <w:shd w:val="clear" w:color="auto" w:fill="FFFFFF"/>
        <w:tabs>
          <w:tab w:val="left" w:pos="900"/>
        </w:tabs>
        <w:spacing w:after="0" w:line="240" w:lineRule="atLeast"/>
        <w:ind w:left="1080"/>
        <w:jc w:val="both"/>
        <w:rPr>
          <w:rFonts w:ascii="Times New Roman" w:hAnsi="Times New Roman" w:cs="Times New Roman"/>
        </w:rPr>
      </w:pPr>
    </w:p>
    <w:p w14:paraId="06EADEC0" w14:textId="30D2D415" w:rsidR="00D65CD5" w:rsidRPr="00D65CD5" w:rsidRDefault="00D65CD5" w:rsidP="009F0F1E">
      <w:pPr>
        <w:numPr>
          <w:ilvl w:val="0"/>
          <w:numId w:val="8"/>
        </w:numPr>
        <w:spacing w:line="240" w:lineRule="atLeast"/>
        <w:ind w:left="540" w:right="43" w:hanging="540"/>
        <w:jc w:val="both"/>
        <w:rPr>
          <w:rFonts w:cs="Times New Roman"/>
          <w:b/>
          <w:bCs/>
          <w:sz w:val="24"/>
          <w:szCs w:val="24"/>
          <w:lang w:val="en-US"/>
        </w:rPr>
      </w:pPr>
      <w:r w:rsidRPr="00D65CD5">
        <w:rPr>
          <w:rFonts w:eastAsia="MS Mincho" w:cs="Times New Roman"/>
          <w:b/>
          <w:bCs/>
          <w:sz w:val="24"/>
          <w:szCs w:val="24"/>
        </w:rPr>
        <w:t>Changes in accounting policies</w:t>
      </w:r>
    </w:p>
    <w:p w14:paraId="0C179ACC" w14:textId="77777777" w:rsidR="00293989" w:rsidRPr="00293989" w:rsidRDefault="00293989" w:rsidP="00293989">
      <w:pPr>
        <w:tabs>
          <w:tab w:val="left" w:pos="540"/>
        </w:tabs>
        <w:spacing w:line="240" w:lineRule="auto"/>
        <w:ind w:left="540" w:right="-45"/>
        <w:jc w:val="both"/>
        <w:rPr>
          <w:rFonts w:cs="Times New Roman"/>
          <w:b/>
          <w:bCs/>
        </w:rPr>
      </w:pPr>
    </w:p>
    <w:p w14:paraId="2C45440F" w14:textId="3AC35C4C" w:rsidR="00F948CA" w:rsidRPr="00F948CA" w:rsidRDefault="00F948CA" w:rsidP="00F948CA">
      <w:pPr>
        <w:pStyle w:val="BodyText"/>
        <w:spacing w:after="0" w:line="240" w:lineRule="atLeast"/>
        <w:ind w:left="540"/>
        <w:jc w:val="both"/>
        <w:rPr>
          <w:rFonts w:ascii="Times New Roman" w:hAnsi="Times New Roman" w:cs="Times New Roman"/>
          <w:spacing w:val="-4"/>
        </w:rPr>
      </w:pPr>
      <w:r w:rsidRPr="00F948CA">
        <w:rPr>
          <w:rFonts w:ascii="Times New Roman" w:hAnsi="Times New Roman" w:cs="Times New Roman"/>
          <w:spacing w:val="-4"/>
        </w:rPr>
        <w:t xml:space="preserve">From 1 January 2020, the Group has initially applied TFRS - Financial instruments standards and TFRS 16. </w:t>
      </w:r>
    </w:p>
    <w:p w14:paraId="40D37AB7" w14:textId="513DA3FD" w:rsidR="00293989" w:rsidRDefault="00293989" w:rsidP="00D65CD5">
      <w:pPr>
        <w:spacing w:line="240" w:lineRule="atLeast"/>
        <w:ind w:right="43"/>
        <w:jc w:val="both"/>
        <w:rPr>
          <w:rFonts w:cstheme="minorBidi"/>
          <w:b/>
          <w:bCs/>
        </w:rPr>
      </w:pPr>
    </w:p>
    <w:tbl>
      <w:tblPr>
        <w:tblW w:w="9093"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3"/>
        <w:gridCol w:w="1258"/>
        <w:gridCol w:w="180"/>
        <w:gridCol w:w="1712"/>
      </w:tblGrid>
      <w:tr w:rsidR="001B21BD" w:rsidRPr="006849FC" w14:paraId="48116E55" w14:textId="77777777" w:rsidTr="00AB0A69">
        <w:trPr>
          <w:cantSplit/>
          <w:trHeight w:val="20"/>
          <w:tblHeader/>
        </w:trPr>
        <w:tc>
          <w:tcPr>
            <w:tcW w:w="4050" w:type="dxa"/>
            <w:vAlign w:val="bottom"/>
          </w:tcPr>
          <w:p w14:paraId="6D26D138" w14:textId="77777777" w:rsidR="001B21BD" w:rsidRPr="00B9454F" w:rsidRDefault="001B21BD" w:rsidP="00215DDF">
            <w:pPr>
              <w:spacing w:line="240" w:lineRule="auto"/>
              <w:ind w:left="175" w:right="8" w:hanging="175"/>
              <w:rPr>
                <w:rFonts w:cs="Times New Roman"/>
                <w:b/>
                <w:bCs/>
                <w:i/>
                <w:iCs/>
                <w:sz w:val="18"/>
                <w:szCs w:val="18"/>
                <w:highlight w:val="cyan"/>
              </w:rPr>
            </w:pPr>
          </w:p>
        </w:tc>
        <w:tc>
          <w:tcPr>
            <w:tcW w:w="630" w:type="dxa"/>
          </w:tcPr>
          <w:p w14:paraId="053546AF"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2521" w:type="dxa"/>
            <w:gridSpan w:val="3"/>
            <w:vMerge w:val="restart"/>
            <w:vAlign w:val="bottom"/>
          </w:tcPr>
          <w:p w14:paraId="67E56C6E" w14:textId="77777777" w:rsidR="001B21BD" w:rsidRPr="006849FC" w:rsidRDefault="001B21BD" w:rsidP="00215DDF">
            <w:pPr>
              <w:pStyle w:val="acctfourfigures"/>
              <w:spacing w:line="240" w:lineRule="auto"/>
              <w:jc w:val="center"/>
              <w:rPr>
                <w:b/>
                <w:bCs/>
                <w:sz w:val="18"/>
                <w:szCs w:val="18"/>
              </w:rPr>
            </w:pPr>
            <w:r w:rsidRPr="006849FC">
              <w:rPr>
                <w:b/>
                <w:bCs/>
                <w:sz w:val="18"/>
                <w:szCs w:val="18"/>
              </w:rPr>
              <w:t xml:space="preserve">Consolidated </w:t>
            </w:r>
          </w:p>
          <w:p w14:paraId="677DB564" w14:textId="77777777" w:rsidR="001B21BD" w:rsidRPr="006849FC" w:rsidRDefault="001B21BD" w:rsidP="00215DDF">
            <w:pPr>
              <w:pStyle w:val="acctfourfigures"/>
              <w:spacing w:line="240" w:lineRule="auto"/>
              <w:jc w:val="center"/>
              <w:rPr>
                <w:i/>
                <w:iCs/>
                <w:sz w:val="18"/>
                <w:szCs w:val="18"/>
              </w:rPr>
            </w:pPr>
            <w:r w:rsidRPr="006849FC">
              <w:rPr>
                <w:b/>
                <w:bCs/>
                <w:sz w:val="18"/>
                <w:szCs w:val="18"/>
              </w:rPr>
              <w:t>financial statements</w:t>
            </w:r>
          </w:p>
        </w:tc>
        <w:tc>
          <w:tcPr>
            <w:tcW w:w="180" w:type="dxa"/>
            <w:vAlign w:val="bottom"/>
          </w:tcPr>
          <w:p w14:paraId="5CA499B7" w14:textId="77777777" w:rsidR="001B21BD" w:rsidRPr="006849FC" w:rsidRDefault="001B21BD" w:rsidP="00215DDF">
            <w:pPr>
              <w:pStyle w:val="acctfourfigures"/>
              <w:spacing w:line="240" w:lineRule="auto"/>
              <w:jc w:val="center"/>
              <w:rPr>
                <w:i/>
                <w:iCs/>
                <w:sz w:val="18"/>
                <w:szCs w:val="18"/>
              </w:rPr>
            </w:pPr>
          </w:p>
        </w:tc>
        <w:tc>
          <w:tcPr>
            <w:tcW w:w="1712" w:type="dxa"/>
            <w:vMerge w:val="restart"/>
            <w:vAlign w:val="bottom"/>
          </w:tcPr>
          <w:p w14:paraId="31A9D9E6" w14:textId="77777777" w:rsidR="001B21BD" w:rsidRPr="006849FC" w:rsidRDefault="001B21BD" w:rsidP="00215DDF">
            <w:pPr>
              <w:pStyle w:val="acctfourfigures"/>
              <w:tabs>
                <w:tab w:val="clear" w:pos="765"/>
              </w:tabs>
              <w:spacing w:line="240" w:lineRule="auto"/>
              <w:ind w:left="-84" w:right="-77"/>
              <w:jc w:val="center"/>
              <w:rPr>
                <w:b/>
                <w:bCs/>
                <w:sz w:val="18"/>
                <w:szCs w:val="18"/>
              </w:rPr>
            </w:pPr>
            <w:r w:rsidRPr="006849FC">
              <w:rPr>
                <w:b/>
                <w:bCs/>
                <w:sz w:val="18"/>
                <w:szCs w:val="18"/>
              </w:rPr>
              <w:t xml:space="preserve">Separate </w:t>
            </w:r>
          </w:p>
          <w:p w14:paraId="5C190CEB" w14:textId="77777777" w:rsidR="001B21BD" w:rsidRPr="006849FC" w:rsidRDefault="001B21BD" w:rsidP="00215DDF">
            <w:pPr>
              <w:pStyle w:val="acctfourfigures"/>
              <w:tabs>
                <w:tab w:val="clear" w:pos="765"/>
              </w:tabs>
              <w:spacing w:line="240" w:lineRule="auto"/>
              <w:ind w:left="-84" w:right="-77"/>
              <w:jc w:val="center"/>
              <w:rPr>
                <w:b/>
                <w:bCs/>
                <w:sz w:val="18"/>
                <w:szCs w:val="18"/>
              </w:rPr>
            </w:pPr>
            <w:r w:rsidRPr="006849FC">
              <w:rPr>
                <w:b/>
                <w:bCs/>
                <w:sz w:val="18"/>
                <w:szCs w:val="18"/>
              </w:rPr>
              <w:t>financial statements</w:t>
            </w:r>
          </w:p>
        </w:tc>
      </w:tr>
      <w:tr w:rsidR="001B21BD" w:rsidRPr="006849FC" w14:paraId="5987D4D6" w14:textId="77777777" w:rsidTr="00AB0A69">
        <w:trPr>
          <w:cantSplit/>
          <w:trHeight w:val="20"/>
          <w:tblHeader/>
        </w:trPr>
        <w:tc>
          <w:tcPr>
            <w:tcW w:w="4050" w:type="dxa"/>
            <w:vAlign w:val="bottom"/>
          </w:tcPr>
          <w:p w14:paraId="5FC2A059" w14:textId="77777777" w:rsidR="001B21BD" w:rsidRPr="006849FC" w:rsidRDefault="001B21BD" w:rsidP="00215DDF">
            <w:pPr>
              <w:spacing w:line="240" w:lineRule="auto"/>
              <w:ind w:left="175" w:right="8" w:hanging="175"/>
              <w:rPr>
                <w:rFonts w:cs="Times New Roman"/>
                <w:b/>
                <w:bCs/>
                <w:i/>
                <w:iCs/>
                <w:sz w:val="18"/>
                <w:szCs w:val="18"/>
                <w:lang w:val="en-US"/>
              </w:rPr>
            </w:pPr>
          </w:p>
        </w:tc>
        <w:tc>
          <w:tcPr>
            <w:tcW w:w="630" w:type="dxa"/>
          </w:tcPr>
          <w:p w14:paraId="488E5EA2"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2521" w:type="dxa"/>
            <w:gridSpan w:val="3"/>
            <w:vMerge/>
            <w:vAlign w:val="bottom"/>
          </w:tcPr>
          <w:p w14:paraId="18D140B3" w14:textId="77777777" w:rsidR="001B21BD" w:rsidRPr="006849FC" w:rsidRDefault="001B21BD" w:rsidP="00215DDF">
            <w:pPr>
              <w:pStyle w:val="acctfourfigures"/>
              <w:spacing w:line="240" w:lineRule="auto"/>
              <w:jc w:val="center"/>
              <w:rPr>
                <w:i/>
                <w:iCs/>
                <w:sz w:val="18"/>
                <w:szCs w:val="18"/>
              </w:rPr>
            </w:pPr>
          </w:p>
        </w:tc>
        <w:tc>
          <w:tcPr>
            <w:tcW w:w="180" w:type="dxa"/>
            <w:vAlign w:val="bottom"/>
          </w:tcPr>
          <w:p w14:paraId="2EABD052" w14:textId="77777777" w:rsidR="001B21BD" w:rsidRPr="006849FC" w:rsidRDefault="001B21BD" w:rsidP="00215DDF">
            <w:pPr>
              <w:pStyle w:val="acctfourfigures"/>
              <w:spacing w:line="240" w:lineRule="auto"/>
              <w:jc w:val="center"/>
              <w:rPr>
                <w:i/>
                <w:iCs/>
                <w:sz w:val="18"/>
                <w:szCs w:val="18"/>
              </w:rPr>
            </w:pPr>
          </w:p>
        </w:tc>
        <w:tc>
          <w:tcPr>
            <w:tcW w:w="1712" w:type="dxa"/>
            <w:vMerge/>
            <w:vAlign w:val="bottom"/>
          </w:tcPr>
          <w:p w14:paraId="1063A399" w14:textId="77777777" w:rsidR="001B21BD" w:rsidRPr="006849FC" w:rsidRDefault="001B21BD" w:rsidP="00215DDF">
            <w:pPr>
              <w:pStyle w:val="acctfourfigures"/>
              <w:tabs>
                <w:tab w:val="clear" w:pos="765"/>
              </w:tabs>
              <w:spacing w:line="240" w:lineRule="auto"/>
              <w:ind w:left="-84" w:right="-77"/>
              <w:jc w:val="center"/>
              <w:rPr>
                <w:b/>
                <w:bCs/>
                <w:sz w:val="18"/>
                <w:szCs w:val="18"/>
              </w:rPr>
            </w:pPr>
          </w:p>
        </w:tc>
      </w:tr>
      <w:tr w:rsidR="001B21BD" w:rsidRPr="006849FC" w14:paraId="3627DBEE" w14:textId="77777777" w:rsidTr="00AB0A69">
        <w:trPr>
          <w:cantSplit/>
          <w:trHeight w:val="20"/>
          <w:tblHeader/>
        </w:trPr>
        <w:tc>
          <w:tcPr>
            <w:tcW w:w="4050" w:type="dxa"/>
            <w:vAlign w:val="bottom"/>
          </w:tcPr>
          <w:p w14:paraId="4AFCEEAF" w14:textId="77777777" w:rsidR="001B21BD" w:rsidRPr="006849FC" w:rsidRDefault="001B21BD" w:rsidP="00215DDF">
            <w:pPr>
              <w:spacing w:line="240" w:lineRule="auto"/>
              <w:ind w:left="175" w:right="8" w:hanging="175"/>
              <w:rPr>
                <w:rFonts w:cs="Times New Roman"/>
                <w:b/>
                <w:bCs/>
                <w:i/>
                <w:iCs/>
                <w:sz w:val="18"/>
                <w:szCs w:val="18"/>
              </w:rPr>
            </w:pPr>
          </w:p>
        </w:tc>
        <w:tc>
          <w:tcPr>
            <w:tcW w:w="630" w:type="dxa"/>
          </w:tcPr>
          <w:p w14:paraId="645D7A5A"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1080" w:type="dxa"/>
            <w:vAlign w:val="bottom"/>
          </w:tcPr>
          <w:p w14:paraId="712BB32C" w14:textId="77777777" w:rsidR="001B21BD" w:rsidRPr="006849FC" w:rsidRDefault="001B21BD" w:rsidP="00AB0A69">
            <w:pPr>
              <w:pStyle w:val="acctfourfigures"/>
              <w:tabs>
                <w:tab w:val="clear" w:pos="765"/>
              </w:tabs>
              <w:spacing w:line="240" w:lineRule="auto"/>
              <w:jc w:val="center"/>
              <w:rPr>
                <w:sz w:val="18"/>
                <w:szCs w:val="18"/>
              </w:rPr>
            </w:pPr>
            <w:r w:rsidRPr="006849FC">
              <w:rPr>
                <w:sz w:val="18"/>
                <w:szCs w:val="18"/>
              </w:rPr>
              <w:t>Retained earnings</w:t>
            </w:r>
          </w:p>
        </w:tc>
        <w:tc>
          <w:tcPr>
            <w:tcW w:w="183" w:type="dxa"/>
            <w:vAlign w:val="bottom"/>
          </w:tcPr>
          <w:p w14:paraId="34858F14" w14:textId="77777777" w:rsidR="001B21BD" w:rsidRPr="006849FC" w:rsidRDefault="001B21BD" w:rsidP="00215DDF">
            <w:pPr>
              <w:pStyle w:val="acctfourfigures"/>
              <w:spacing w:line="240" w:lineRule="auto"/>
              <w:jc w:val="center"/>
              <w:rPr>
                <w:sz w:val="18"/>
                <w:szCs w:val="18"/>
              </w:rPr>
            </w:pPr>
          </w:p>
        </w:tc>
        <w:tc>
          <w:tcPr>
            <w:tcW w:w="1255" w:type="dxa"/>
            <w:vAlign w:val="bottom"/>
          </w:tcPr>
          <w:p w14:paraId="02CEC1EB" w14:textId="77777777" w:rsidR="001B21BD" w:rsidRPr="006849FC" w:rsidRDefault="001B21BD" w:rsidP="00AB0A69">
            <w:pPr>
              <w:pStyle w:val="acctfourfigures"/>
              <w:tabs>
                <w:tab w:val="clear" w:pos="765"/>
              </w:tabs>
              <w:spacing w:line="240" w:lineRule="auto"/>
              <w:ind w:left="-86" w:right="-78"/>
              <w:jc w:val="center"/>
              <w:rPr>
                <w:rFonts w:cs="Angsana New"/>
                <w:sz w:val="18"/>
                <w:szCs w:val="18"/>
                <w:lang w:val="en-US" w:bidi="th-TH"/>
              </w:rPr>
            </w:pPr>
            <w:r w:rsidRPr="006849FC">
              <w:rPr>
                <w:rFonts w:cs="Angsana New"/>
                <w:sz w:val="18"/>
                <w:szCs w:val="18"/>
                <w:lang w:val="en-US" w:bidi="th-TH"/>
              </w:rPr>
              <w:t>Non-controlling interests</w:t>
            </w:r>
          </w:p>
        </w:tc>
        <w:tc>
          <w:tcPr>
            <w:tcW w:w="180" w:type="dxa"/>
            <w:vAlign w:val="bottom"/>
          </w:tcPr>
          <w:p w14:paraId="50F20B11" w14:textId="77777777" w:rsidR="001B21BD" w:rsidRPr="006849FC" w:rsidRDefault="001B21BD" w:rsidP="00215DDF">
            <w:pPr>
              <w:pStyle w:val="acctfourfigures"/>
              <w:spacing w:line="240" w:lineRule="auto"/>
              <w:jc w:val="center"/>
              <w:rPr>
                <w:i/>
                <w:iCs/>
                <w:sz w:val="18"/>
                <w:szCs w:val="18"/>
              </w:rPr>
            </w:pPr>
          </w:p>
        </w:tc>
        <w:tc>
          <w:tcPr>
            <w:tcW w:w="1712" w:type="dxa"/>
            <w:vAlign w:val="bottom"/>
          </w:tcPr>
          <w:p w14:paraId="709F7BF1" w14:textId="77777777" w:rsidR="001B21BD" w:rsidRPr="006849FC" w:rsidRDefault="001B21BD" w:rsidP="00215DDF">
            <w:pPr>
              <w:pStyle w:val="acctfourfigures"/>
              <w:tabs>
                <w:tab w:val="clear" w:pos="765"/>
              </w:tabs>
              <w:spacing w:line="240" w:lineRule="auto"/>
              <w:ind w:left="-84" w:right="-77"/>
              <w:jc w:val="center"/>
              <w:rPr>
                <w:sz w:val="18"/>
                <w:szCs w:val="18"/>
              </w:rPr>
            </w:pPr>
            <w:r w:rsidRPr="006849FC">
              <w:rPr>
                <w:sz w:val="18"/>
                <w:szCs w:val="18"/>
              </w:rPr>
              <w:t xml:space="preserve">Retained </w:t>
            </w:r>
          </w:p>
          <w:p w14:paraId="3162CB8E" w14:textId="77777777" w:rsidR="001B21BD" w:rsidRPr="006849FC" w:rsidRDefault="001B21BD" w:rsidP="00215DDF">
            <w:pPr>
              <w:pStyle w:val="acctfourfigures"/>
              <w:tabs>
                <w:tab w:val="clear" w:pos="765"/>
              </w:tabs>
              <w:spacing w:line="240" w:lineRule="auto"/>
              <w:ind w:left="-84" w:right="-77"/>
              <w:jc w:val="center"/>
              <w:rPr>
                <w:sz w:val="18"/>
                <w:szCs w:val="18"/>
              </w:rPr>
            </w:pPr>
            <w:r w:rsidRPr="006849FC">
              <w:rPr>
                <w:sz w:val="18"/>
                <w:szCs w:val="18"/>
              </w:rPr>
              <w:t>earnings</w:t>
            </w:r>
          </w:p>
        </w:tc>
      </w:tr>
      <w:tr w:rsidR="001B21BD" w:rsidRPr="006849FC" w14:paraId="509BE88C" w14:textId="77777777" w:rsidTr="00AB0A69">
        <w:trPr>
          <w:cantSplit/>
          <w:trHeight w:val="20"/>
          <w:tblHeader/>
        </w:trPr>
        <w:tc>
          <w:tcPr>
            <w:tcW w:w="4050" w:type="dxa"/>
            <w:vAlign w:val="bottom"/>
          </w:tcPr>
          <w:p w14:paraId="322D0F08" w14:textId="77777777" w:rsidR="001B21BD" w:rsidRPr="006849FC" w:rsidRDefault="001B21BD" w:rsidP="00215DDF">
            <w:pPr>
              <w:spacing w:line="240" w:lineRule="auto"/>
              <w:ind w:left="175" w:right="8" w:hanging="175"/>
              <w:rPr>
                <w:rFonts w:cs="Times New Roman"/>
                <w:b/>
                <w:bCs/>
                <w:i/>
                <w:iCs/>
                <w:sz w:val="18"/>
                <w:szCs w:val="18"/>
                <w:highlight w:val="cyan"/>
                <w:lang w:val="en-US"/>
              </w:rPr>
            </w:pPr>
          </w:p>
        </w:tc>
        <w:tc>
          <w:tcPr>
            <w:tcW w:w="630" w:type="dxa"/>
          </w:tcPr>
          <w:p w14:paraId="05A66A05" w14:textId="77777777" w:rsidR="001B21BD" w:rsidRPr="006849FC" w:rsidRDefault="001B21BD" w:rsidP="00215DDF">
            <w:pPr>
              <w:pStyle w:val="acctfourfigures"/>
              <w:tabs>
                <w:tab w:val="clear" w:pos="765"/>
                <w:tab w:val="decimal" w:pos="731"/>
                <w:tab w:val="decimal" w:pos="1642"/>
              </w:tabs>
              <w:spacing w:line="240" w:lineRule="auto"/>
              <w:ind w:right="11"/>
              <w:jc w:val="center"/>
              <w:rPr>
                <w:i/>
                <w:iCs/>
                <w:sz w:val="18"/>
                <w:szCs w:val="18"/>
              </w:rPr>
            </w:pPr>
            <w:r w:rsidRPr="006849FC">
              <w:rPr>
                <w:i/>
                <w:iCs/>
                <w:sz w:val="18"/>
                <w:szCs w:val="18"/>
              </w:rPr>
              <w:t>Note</w:t>
            </w:r>
          </w:p>
        </w:tc>
        <w:tc>
          <w:tcPr>
            <w:tcW w:w="4413" w:type="dxa"/>
            <w:gridSpan w:val="5"/>
          </w:tcPr>
          <w:p w14:paraId="5C3DF990" w14:textId="77777777" w:rsidR="001B21BD" w:rsidRPr="006849FC" w:rsidRDefault="001B21BD" w:rsidP="00215DDF">
            <w:pPr>
              <w:pStyle w:val="acctfourfigures"/>
              <w:tabs>
                <w:tab w:val="clear" w:pos="765"/>
              </w:tabs>
              <w:spacing w:line="240" w:lineRule="auto"/>
              <w:ind w:left="-84" w:right="-77"/>
              <w:jc w:val="center"/>
              <w:rPr>
                <w:sz w:val="18"/>
                <w:szCs w:val="18"/>
              </w:rPr>
            </w:pPr>
            <w:r w:rsidRPr="006849FC">
              <w:rPr>
                <w:i/>
                <w:iCs/>
                <w:sz w:val="18"/>
                <w:szCs w:val="18"/>
              </w:rPr>
              <w:t>(in thousand Baht)</w:t>
            </w:r>
          </w:p>
        </w:tc>
      </w:tr>
      <w:tr w:rsidR="001B21BD" w:rsidRPr="006849FC" w14:paraId="336D2965" w14:textId="77777777" w:rsidTr="00AB0A69">
        <w:trPr>
          <w:cantSplit/>
          <w:trHeight w:val="20"/>
        </w:trPr>
        <w:tc>
          <w:tcPr>
            <w:tcW w:w="4050" w:type="dxa"/>
            <w:vAlign w:val="bottom"/>
          </w:tcPr>
          <w:p w14:paraId="08351788" w14:textId="77777777" w:rsidR="001B21BD" w:rsidRPr="006849FC" w:rsidRDefault="001B21BD" w:rsidP="00215DDF">
            <w:pPr>
              <w:spacing w:line="240" w:lineRule="auto"/>
              <w:ind w:left="175" w:right="10" w:hanging="175"/>
              <w:rPr>
                <w:rFonts w:cs="Times New Roman"/>
                <w:sz w:val="18"/>
                <w:szCs w:val="18"/>
                <w:lang w:val="en-US"/>
              </w:rPr>
            </w:pPr>
            <w:r w:rsidRPr="006849FC">
              <w:rPr>
                <w:rFonts w:cs="Times New Roman"/>
                <w:sz w:val="18"/>
                <w:szCs w:val="18"/>
                <w:lang w:val="en-US"/>
              </w:rPr>
              <w:t>At 31 December 2019 - as reported</w:t>
            </w:r>
          </w:p>
        </w:tc>
        <w:tc>
          <w:tcPr>
            <w:tcW w:w="630" w:type="dxa"/>
            <w:vAlign w:val="bottom"/>
          </w:tcPr>
          <w:p w14:paraId="77D4799F"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1080" w:type="dxa"/>
            <w:vAlign w:val="bottom"/>
          </w:tcPr>
          <w:p w14:paraId="2D4AB1F6"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r w:rsidRPr="006849FC">
              <w:rPr>
                <w:sz w:val="18"/>
                <w:szCs w:val="18"/>
              </w:rPr>
              <w:t>2,935,094</w:t>
            </w:r>
          </w:p>
        </w:tc>
        <w:tc>
          <w:tcPr>
            <w:tcW w:w="183" w:type="dxa"/>
          </w:tcPr>
          <w:p w14:paraId="259A051B" w14:textId="77777777" w:rsidR="001B21BD" w:rsidRPr="006849FC" w:rsidRDefault="001B21BD" w:rsidP="00215DDF">
            <w:pPr>
              <w:pStyle w:val="acctfourfigures"/>
              <w:spacing w:line="240" w:lineRule="auto"/>
              <w:jc w:val="right"/>
              <w:rPr>
                <w:sz w:val="18"/>
                <w:szCs w:val="18"/>
              </w:rPr>
            </w:pPr>
          </w:p>
        </w:tc>
        <w:tc>
          <w:tcPr>
            <w:tcW w:w="1255" w:type="dxa"/>
          </w:tcPr>
          <w:p w14:paraId="20C2B560"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r w:rsidRPr="006849FC">
              <w:rPr>
                <w:sz w:val="18"/>
                <w:szCs w:val="18"/>
              </w:rPr>
              <w:t>730,278</w:t>
            </w:r>
          </w:p>
        </w:tc>
        <w:tc>
          <w:tcPr>
            <w:tcW w:w="180" w:type="dxa"/>
            <w:vAlign w:val="bottom"/>
          </w:tcPr>
          <w:p w14:paraId="68B4F22C" w14:textId="77777777" w:rsidR="001B21BD" w:rsidRPr="006849FC" w:rsidRDefault="001B21BD" w:rsidP="00215DDF">
            <w:pPr>
              <w:pStyle w:val="acctfourfigures"/>
              <w:spacing w:line="240" w:lineRule="auto"/>
              <w:jc w:val="right"/>
              <w:rPr>
                <w:sz w:val="18"/>
                <w:szCs w:val="18"/>
              </w:rPr>
            </w:pPr>
          </w:p>
        </w:tc>
        <w:tc>
          <w:tcPr>
            <w:tcW w:w="1712" w:type="dxa"/>
            <w:vAlign w:val="bottom"/>
          </w:tcPr>
          <w:p w14:paraId="00BB7B13" w14:textId="77777777" w:rsidR="001B21BD" w:rsidRPr="006849FC" w:rsidRDefault="001B21BD" w:rsidP="00215DDF">
            <w:pPr>
              <w:pStyle w:val="acctfourfigures"/>
              <w:spacing w:line="240" w:lineRule="auto"/>
              <w:ind w:right="97"/>
              <w:jc w:val="right"/>
              <w:rPr>
                <w:sz w:val="18"/>
                <w:szCs w:val="18"/>
              </w:rPr>
            </w:pPr>
            <w:r w:rsidRPr="006849FC">
              <w:rPr>
                <w:sz w:val="18"/>
                <w:szCs w:val="18"/>
              </w:rPr>
              <w:t>2,157,986</w:t>
            </w:r>
          </w:p>
        </w:tc>
      </w:tr>
      <w:tr w:rsidR="001B21BD" w:rsidRPr="006849FC" w14:paraId="36032118" w14:textId="77777777" w:rsidTr="00AB0A69">
        <w:trPr>
          <w:cantSplit/>
          <w:trHeight w:val="20"/>
        </w:trPr>
        <w:tc>
          <w:tcPr>
            <w:tcW w:w="4050" w:type="dxa"/>
            <w:vAlign w:val="bottom"/>
          </w:tcPr>
          <w:p w14:paraId="7DD9E8F2" w14:textId="77777777" w:rsidR="001B21BD" w:rsidRPr="006849FC" w:rsidRDefault="001B21BD" w:rsidP="00215DDF">
            <w:pPr>
              <w:spacing w:line="240" w:lineRule="auto"/>
              <w:ind w:left="175" w:right="8" w:hanging="175"/>
              <w:rPr>
                <w:rFonts w:cs="Times New Roman"/>
                <w:i/>
                <w:iCs/>
                <w:sz w:val="18"/>
                <w:szCs w:val="18"/>
                <w:lang w:val="en-US"/>
              </w:rPr>
            </w:pPr>
            <w:r w:rsidRPr="006849FC">
              <w:rPr>
                <w:rFonts w:cs="Times New Roman"/>
                <w:i/>
                <w:iCs/>
                <w:sz w:val="18"/>
                <w:szCs w:val="18"/>
                <w:lang w:val="en-US"/>
              </w:rPr>
              <w:t>Increase (decrease) due to:</w:t>
            </w:r>
          </w:p>
        </w:tc>
        <w:tc>
          <w:tcPr>
            <w:tcW w:w="630" w:type="dxa"/>
            <w:vAlign w:val="bottom"/>
          </w:tcPr>
          <w:p w14:paraId="2BCA8EC7"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1080" w:type="dxa"/>
            <w:vAlign w:val="bottom"/>
          </w:tcPr>
          <w:p w14:paraId="14D43818"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p>
        </w:tc>
        <w:tc>
          <w:tcPr>
            <w:tcW w:w="183" w:type="dxa"/>
          </w:tcPr>
          <w:p w14:paraId="2C78B55B" w14:textId="77777777" w:rsidR="001B21BD" w:rsidRPr="006849FC" w:rsidRDefault="001B21BD" w:rsidP="00215DDF">
            <w:pPr>
              <w:pStyle w:val="acctfourfigures"/>
              <w:spacing w:line="240" w:lineRule="auto"/>
              <w:jc w:val="right"/>
              <w:rPr>
                <w:sz w:val="18"/>
                <w:szCs w:val="18"/>
              </w:rPr>
            </w:pPr>
          </w:p>
        </w:tc>
        <w:tc>
          <w:tcPr>
            <w:tcW w:w="1255" w:type="dxa"/>
          </w:tcPr>
          <w:p w14:paraId="2DD22639" w14:textId="77777777" w:rsidR="001B21BD" w:rsidRPr="006849FC" w:rsidRDefault="001B21BD" w:rsidP="00215DDF">
            <w:pPr>
              <w:pStyle w:val="acctfourfigures"/>
              <w:spacing w:line="240" w:lineRule="auto"/>
              <w:jc w:val="right"/>
              <w:rPr>
                <w:sz w:val="18"/>
                <w:szCs w:val="18"/>
              </w:rPr>
            </w:pPr>
          </w:p>
        </w:tc>
        <w:tc>
          <w:tcPr>
            <w:tcW w:w="180" w:type="dxa"/>
            <w:vAlign w:val="bottom"/>
          </w:tcPr>
          <w:p w14:paraId="72111B17" w14:textId="77777777" w:rsidR="001B21BD" w:rsidRPr="006849FC" w:rsidRDefault="001B21BD" w:rsidP="00215DDF">
            <w:pPr>
              <w:pStyle w:val="acctfourfigures"/>
              <w:spacing w:line="240" w:lineRule="auto"/>
              <w:jc w:val="right"/>
              <w:rPr>
                <w:sz w:val="18"/>
                <w:szCs w:val="18"/>
              </w:rPr>
            </w:pPr>
          </w:p>
        </w:tc>
        <w:tc>
          <w:tcPr>
            <w:tcW w:w="1712" w:type="dxa"/>
            <w:vAlign w:val="bottom"/>
          </w:tcPr>
          <w:p w14:paraId="15493F03" w14:textId="77777777" w:rsidR="001B21BD" w:rsidRPr="006849FC" w:rsidRDefault="001B21BD" w:rsidP="00215DDF">
            <w:pPr>
              <w:pStyle w:val="acctfourfigures"/>
              <w:spacing w:line="240" w:lineRule="auto"/>
              <w:jc w:val="right"/>
              <w:rPr>
                <w:sz w:val="18"/>
                <w:szCs w:val="18"/>
              </w:rPr>
            </w:pPr>
          </w:p>
        </w:tc>
      </w:tr>
      <w:tr w:rsidR="001B21BD" w:rsidRPr="006849FC" w14:paraId="3DAD4D56" w14:textId="77777777" w:rsidTr="00AB0A69">
        <w:trPr>
          <w:cantSplit/>
          <w:trHeight w:val="20"/>
        </w:trPr>
        <w:tc>
          <w:tcPr>
            <w:tcW w:w="4050" w:type="dxa"/>
            <w:vAlign w:val="bottom"/>
          </w:tcPr>
          <w:p w14:paraId="311968BE" w14:textId="77777777" w:rsidR="001B21BD" w:rsidRPr="006849FC" w:rsidRDefault="001B21BD" w:rsidP="00215DDF">
            <w:pPr>
              <w:spacing w:line="240" w:lineRule="auto"/>
              <w:ind w:left="175" w:right="8" w:hanging="175"/>
              <w:rPr>
                <w:rFonts w:cs="Times New Roman"/>
                <w:sz w:val="18"/>
                <w:szCs w:val="18"/>
                <w:lang w:val="en-US"/>
              </w:rPr>
            </w:pPr>
            <w:r w:rsidRPr="006849FC">
              <w:rPr>
                <w:rFonts w:cs="Times New Roman"/>
                <w:sz w:val="18"/>
                <w:szCs w:val="18"/>
                <w:lang w:val="en-US"/>
              </w:rPr>
              <w:t>Adoption of TFRS - Financial instruments standards</w:t>
            </w:r>
          </w:p>
        </w:tc>
        <w:tc>
          <w:tcPr>
            <w:tcW w:w="630" w:type="dxa"/>
            <w:vAlign w:val="bottom"/>
          </w:tcPr>
          <w:p w14:paraId="36D3FE64"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1080" w:type="dxa"/>
            <w:vAlign w:val="bottom"/>
          </w:tcPr>
          <w:p w14:paraId="7DD31319"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p>
        </w:tc>
        <w:tc>
          <w:tcPr>
            <w:tcW w:w="183" w:type="dxa"/>
          </w:tcPr>
          <w:p w14:paraId="25909EF1" w14:textId="77777777" w:rsidR="001B21BD" w:rsidRPr="006849FC" w:rsidRDefault="001B21BD" w:rsidP="00215DDF">
            <w:pPr>
              <w:pStyle w:val="acctfourfigures"/>
              <w:spacing w:line="240" w:lineRule="auto"/>
              <w:jc w:val="right"/>
              <w:rPr>
                <w:sz w:val="18"/>
                <w:szCs w:val="18"/>
              </w:rPr>
            </w:pPr>
          </w:p>
        </w:tc>
        <w:tc>
          <w:tcPr>
            <w:tcW w:w="1255" w:type="dxa"/>
          </w:tcPr>
          <w:p w14:paraId="382E5CF1" w14:textId="77777777" w:rsidR="001B21BD" w:rsidRPr="006849FC" w:rsidRDefault="001B21BD" w:rsidP="00215DDF">
            <w:pPr>
              <w:pStyle w:val="acctfourfigures"/>
              <w:spacing w:line="240" w:lineRule="auto"/>
              <w:jc w:val="right"/>
              <w:rPr>
                <w:sz w:val="18"/>
                <w:szCs w:val="18"/>
              </w:rPr>
            </w:pPr>
          </w:p>
        </w:tc>
        <w:tc>
          <w:tcPr>
            <w:tcW w:w="180" w:type="dxa"/>
            <w:vAlign w:val="bottom"/>
          </w:tcPr>
          <w:p w14:paraId="65B057C6" w14:textId="77777777" w:rsidR="001B21BD" w:rsidRPr="006849FC" w:rsidRDefault="001B21BD" w:rsidP="00215DDF">
            <w:pPr>
              <w:pStyle w:val="acctfourfigures"/>
              <w:spacing w:line="240" w:lineRule="auto"/>
              <w:jc w:val="right"/>
              <w:rPr>
                <w:sz w:val="18"/>
                <w:szCs w:val="18"/>
              </w:rPr>
            </w:pPr>
          </w:p>
        </w:tc>
        <w:tc>
          <w:tcPr>
            <w:tcW w:w="1712" w:type="dxa"/>
            <w:vAlign w:val="bottom"/>
          </w:tcPr>
          <w:p w14:paraId="3924390C" w14:textId="77777777" w:rsidR="001B21BD" w:rsidRPr="006849FC" w:rsidRDefault="001B21BD" w:rsidP="00215DDF">
            <w:pPr>
              <w:pStyle w:val="acctfourfigures"/>
              <w:spacing w:line="240" w:lineRule="auto"/>
              <w:jc w:val="right"/>
              <w:rPr>
                <w:sz w:val="18"/>
                <w:szCs w:val="18"/>
              </w:rPr>
            </w:pPr>
          </w:p>
        </w:tc>
      </w:tr>
      <w:tr w:rsidR="001B21BD" w:rsidRPr="006849FC" w14:paraId="439D16E6" w14:textId="77777777" w:rsidTr="00AB0A69">
        <w:trPr>
          <w:cantSplit/>
          <w:trHeight w:val="20"/>
        </w:trPr>
        <w:tc>
          <w:tcPr>
            <w:tcW w:w="4050" w:type="dxa"/>
            <w:vAlign w:val="bottom"/>
          </w:tcPr>
          <w:p w14:paraId="3C7CBD20" w14:textId="77777777" w:rsidR="001B21BD" w:rsidRPr="006849FC" w:rsidRDefault="001B21BD" w:rsidP="00215DDF">
            <w:pPr>
              <w:spacing w:line="240" w:lineRule="auto"/>
              <w:ind w:left="370" w:right="-82" w:hanging="180"/>
              <w:rPr>
                <w:rFonts w:cs="Times New Roman"/>
                <w:sz w:val="18"/>
                <w:szCs w:val="18"/>
                <w:lang w:val="en-US"/>
              </w:rPr>
            </w:pPr>
            <w:r w:rsidRPr="006849FC">
              <w:rPr>
                <w:rFonts w:cs="Times New Roman"/>
                <w:sz w:val="18"/>
                <w:szCs w:val="18"/>
                <w:lang w:val="en-US"/>
              </w:rPr>
              <w:t>Impairment losses on financial assets</w:t>
            </w:r>
          </w:p>
        </w:tc>
        <w:tc>
          <w:tcPr>
            <w:tcW w:w="630" w:type="dxa"/>
            <w:vAlign w:val="bottom"/>
          </w:tcPr>
          <w:p w14:paraId="18704926" w14:textId="7CEFA723" w:rsidR="001B21BD" w:rsidRPr="006849FC" w:rsidRDefault="00DD2777" w:rsidP="00215DDF">
            <w:pPr>
              <w:pStyle w:val="acctfourfigures"/>
              <w:tabs>
                <w:tab w:val="clear" w:pos="765"/>
                <w:tab w:val="decimal" w:pos="731"/>
                <w:tab w:val="decimal" w:pos="1642"/>
              </w:tabs>
              <w:spacing w:line="240" w:lineRule="auto"/>
              <w:ind w:right="11"/>
              <w:jc w:val="center"/>
              <w:rPr>
                <w:i/>
                <w:iCs/>
                <w:sz w:val="18"/>
                <w:szCs w:val="18"/>
              </w:rPr>
            </w:pPr>
            <w:r>
              <w:rPr>
                <w:i/>
                <w:iCs/>
                <w:sz w:val="18"/>
                <w:szCs w:val="18"/>
              </w:rPr>
              <w:t>(</w:t>
            </w:r>
            <w:r w:rsidR="00B9454F">
              <w:rPr>
                <w:rFonts w:cs="Angsana New"/>
                <w:i/>
                <w:iCs/>
                <w:sz w:val="18"/>
                <w:szCs w:val="22"/>
                <w:lang w:val="en-US" w:bidi="th-TH"/>
              </w:rPr>
              <w:t>a</w:t>
            </w:r>
            <w:r>
              <w:rPr>
                <w:i/>
                <w:iCs/>
                <w:sz w:val="18"/>
                <w:szCs w:val="18"/>
              </w:rPr>
              <w:t>.</w:t>
            </w:r>
            <w:r w:rsidR="001B21BD" w:rsidRPr="006849FC">
              <w:rPr>
                <w:i/>
                <w:iCs/>
                <w:sz w:val="18"/>
                <w:szCs w:val="18"/>
              </w:rPr>
              <w:t>2)</w:t>
            </w:r>
          </w:p>
        </w:tc>
        <w:tc>
          <w:tcPr>
            <w:tcW w:w="1080" w:type="dxa"/>
          </w:tcPr>
          <w:p w14:paraId="26B2E616"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r w:rsidRPr="006849FC">
              <w:rPr>
                <w:sz w:val="18"/>
                <w:szCs w:val="18"/>
              </w:rPr>
              <w:t>(2,936)</w:t>
            </w:r>
          </w:p>
        </w:tc>
        <w:tc>
          <w:tcPr>
            <w:tcW w:w="183" w:type="dxa"/>
          </w:tcPr>
          <w:p w14:paraId="3831A512"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p>
        </w:tc>
        <w:tc>
          <w:tcPr>
            <w:tcW w:w="1255" w:type="dxa"/>
          </w:tcPr>
          <w:p w14:paraId="63967D87"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r w:rsidRPr="006849FC">
              <w:rPr>
                <w:sz w:val="18"/>
                <w:szCs w:val="18"/>
              </w:rPr>
              <w:t>551</w:t>
            </w:r>
          </w:p>
        </w:tc>
        <w:tc>
          <w:tcPr>
            <w:tcW w:w="180" w:type="dxa"/>
          </w:tcPr>
          <w:p w14:paraId="1F5A83A7"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p>
        </w:tc>
        <w:tc>
          <w:tcPr>
            <w:tcW w:w="1712" w:type="dxa"/>
          </w:tcPr>
          <w:p w14:paraId="6E796ED0"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r w:rsidRPr="006849FC">
              <w:rPr>
                <w:sz w:val="18"/>
                <w:szCs w:val="18"/>
              </w:rPr>
              <w:t>(4,436)</w:t>
            </w:r>
          </w:p>
        </w:tc>
      </w:tr>
      <w:tr w:rsidR="001B21BD" w:rsidRPr="006849FC" w14:paraId="65BEFF0D" w14:textId="77777777" w:rsidTr="00AB0A69">
        <w:trPr>
          <w:cantSplit/>
          <w:trHeight w:val="20"/>
        </w:trPr>
        <w:tc>
          <w:tcPr>
            <w:tcW w:w="4050" w:type="dxa"/>
            <w:vAlign w:val="bottom"/>
          </w:tcPr>
          <w:p w14:paraId="7C8460C6" w14:textId="77777777" w:rsidR="001B21BD" w:rsidRPr="006849FC" w:rsidRDefault="001B21BD" w:rsidP="00215DDF">
            <w:pPr>
              <w:spacing w:line="240" w:lineRule="auto"/>
              <w:ind w:left="190" w:right="8"/>
              <w:rPr>
                <w:rFonts w:cs="Times New Roman"/>
                <w:sz w:val="18"/>
                <w:szCs w:val="18"/>
              </w:rPr>
            </w:pPr>
            <w:r w:rsidRPr="006849FC">
              <w:rPr>
                <w:rFonts w:cs="Times New Roman"/>
                <w:sz w:val="18"/>
                <w:szCs w:val="18"/>
              </w:rPr>
              <w:t>Related tax</w:t>
            </w:r>
          </w:p>
        </w:tc>
        <w:tc>
          <w:tcPr>
            <w:tcW w:w="630" w:type="dxa"/>
            <w:vAlign w:val="bottom"/>
          </w:tcPr>
          <w:p w14:paraId="7D81895B" w14:textId="77777777" w:rsidR="001B21BD" w:rsidRPr="006849FC" w:rsidRDefault="001B21BD" w:rsidP="00215DDF">
            <w:pPr>
              <w:pStyle w:val="acctfourfigures"/>
              <w:tabs>
                <w:tab w:val="clear" w:pos="765"/>
                <w:tab w:val="decimal" w:pos="731"/>
                <w:tab w:val="decimal" w:pos="1642"/>
              </w:tabs>
              <w:spacing w:line="240" w:lineRule="auto"/>
              <w:ind w:right="11"/>
              <w:jc w:val="right"/>
              <w:rPr>
                <w:i/>
                <w:iCs/>
                <w:sz w:val="18"/>
                <w:szCs w:val="18"/>
              </w:rPr>
            </w:pPr>
          </w:p>
        </w:tc>
        <w:tc>
          <w:tcPr>
            <w:tcW w:w="1080" w:type="dxa"/>
          </w:tcPr>
          <w:p w14:paraId="6D7F6AF5"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r w:rsidRPr="006849FC">
              <w:rPr>
                <w:sz w:val="18"/>
                <w:szCs w:val="18"/>
              </w:rPr>
              <w:t>587</w:t>
            </w:r>
          </w:p>
        </w:tc>
        <w:tc>
          <w:tcPr>
            <w:tcW w:w="183" w:type="dxa"/>
          </w:tcPr>
          <w:p w14:paraId="4C371F6E"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p>
        </w:tc>
        <w:tc>
          <w:tcPr>
            <w:tcW w:w="1255" w:type="dxa"/>
          </w:tcPr>
          <w:p w14:paraId="79BDA47C" w14:textId="77777777" w:rsidR="001B21BD" w:rsidRPr="006849FC" w:rsidRDefault="001B21BD" w:rsidP="00215DDF">
            <w:pPr>
              <w:pStyle w:val="acctfourfigures"/>
              <w:tabs>
                <w:tab w:val="clear" w:pos="765"/>
                <w:tab w:val="decimal" w:pos="731"/>
                <w:tab w:val="decimal" w:pos="1642"/>
              </w:tabs>
              <w:spacing w:line="240" w:lineRule="auto"/>
              <w:ind w:right="11"/>
              <w:jc w:val="right"/>
              <w:rPr>
                <w:sz w:val="18"/>
                <w:szCs w:val="18"/>
              </w:rPr>
            </w:pPr>
            <w:r w:rsidRPr="006849FC">
              <w:rPr>
                <w:sz w:val="18"/>
                <w:szCs w:val="18"/>
              </w:rPr>
              <w:t>(110)</w:t>
            </w:r>
          </w:p>
        </w:tc>
        <w:tc>
          <w:tcPr>
            <w:tcW w:w="180" w:type="dxa"/>
          </w:tcPr>
          <w:p w14:paraId="7B5C2DF7"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p>
        </w:tc>
        <w:tc>
          <w:tcPr>
            <w:tcW w:w="1712" w:type="dxa"/>
          </w:tcPr>
          <w:p w14:paraId="1A5C65ED"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r w:rsidRPr="006849FC">
              <w:rPr>
                <w:sz w:val="18"/>
                <w:szCs w:val="18"/>
              </w:rPr>
              <w:t>887</w:t>
            </w:r>
          </w:p>
        </w:tc>
      </w:tr>
      <w:tr w:rsidR="001B21BD" w:rsidRPr="006849FC" w14:paraId="7CBB5EF1" w14:textId="77777777" w:rsidTr="00AB0A69">
        <w:trPr>
          <w:cantSplit/>
          <w:trHeight w:val="20"/>
        </w:trPr>
        <w:tc>
          <w:tcPr>
            <w:tcW w:w="4050" w:type="dxa"/>
            <w:vAlign w:val="bottom"/>
          </w:tcPr>
          <w:p w14:paraId="6B4B7A46" w14:textId="77777777" w:rsidR="001B21BD" w:rsidRPr="006849FC" w:rsidRDefault="001B21BD" w:rsidP="00215DDF">
            <w:pPr>
              <w:spacing w:line="240" w:lineRule="auto"/>
              <w:ind w:left="175" w:right="8" w:hanging="175"/>
              <w:rPr>
                <w:rFonts w:cs="Times New Roman"/>
                <w:sz w:val="18"/>
                <w:szCs w:val="18"/>
              </w:rPr>
            </w:pPr>
            <w:r w:rsidRPr="006849FC">
              <w:rPr>
                <w:rFonts w:cs="Times New Roman"/>
                <w:sz w:val="18"/>
                <w:szCs w:val="18"/>
                <w:lang w:val="en-US"/>
              </w:rPr>
              <w:t>Adoption of TFRS 16 - net of tax</w:t>
            </w:r>
          </w:p>
        </w:tc>
        <w:tc>
          <w:tcPr>
            <w:tcW w:w="630" w:type="dxa"/>
            <w:vAlign w:val="bottom"/>
          </w:tcPr>
          <w:p w14:paraId="499EC67E" w14:textId="449C5827" w:rsidR="001B21BD" w:rsidRPr="006849FC" w:rsidRDefault="002F4A00" w:rsidP="00215DDF">
            <w:pPr>
              <w:pStyle w:val="acctfourfigures"/>
              <w:tabs>
                <w:tab w:val="clear" w:pos="765"/>
                <w:tab w:val="decimal" w:pos="731"/>
                <w:tab w:val="decimal" w:pos="1642"/>
              </w:tabs>
              <w:spacing w:line="240" w:lineRule="auto"/>
              <w:ind w:right="11"/>
              <w:jc w:val="center"/>
              <w:rPr>
                <w:i/>
                <w:iCs/>
                <w:sz w:val="18"/>
                <w:szCs w:val="18"/>
              </w:rPr>
            </w:pPr>
            <w:r>
              <w:rPr>
                <w:i/>
                <w:iCs/>
                <w:sz w:val="18"/>
                <w:szCs w:val="18"/>
              </w:rPr>
              <w:t>(</w:t>
            </w:r>
            <w:r w:rsidR="00B9454F">
              <w:rPr>
                <w:i/>
                <w:iCs/>
                <w:sz w:val="18"/>
                <w:szCs w:val="18"/>
              </w:rPr>
              <w:t>b</w:t>
            </w:r>
            <w:r>
              <w:rPr>
                <w:i/>
                <w:iCs/>
                <w:sz w:val="18"/>
                <w:szCs w:val="18"/>
              </w:rPr>
              <w:t>)</w:t>
            </w:r>
          </w:p>
        </w:tc>
        <w:tc>
          <w:tcPr>
            <w:tcW w:w="1080" w:type="dxa"/>
            <w:tcBorders>
              <w:bottom w:val="single" w:sz="4" w:space="0" w:color="auto"/>
            </w:tcBorders>
          </w:tcPr>
          <w:p w14:paraId="6B319B60" w14:textId="77777777" w:rsidR="001B21BD" w:rsidRPr="006849FC" w:rsidRDefault="001B21BD" w:rsidP="00215DDF">
            <w:pPr>
              <w:pStyle w:val="acctfourfigures"/>
              <w:tabs>
                <w:tab w:val="clear" w:pos="765"/>
                <w:tab w:val="decimal" w:pos="731"/>
                <w:tab w:val="decimal" w:pos="1642"/>
              </w:tabs>
              <w:spacing w:line="240" w:lineRule="auto"/>
              <w:ind w:right="372"/>
              <w:jc w:val="right"/>
              <w:rPr>
                <w:sz w:val="18"/>
                <w:szCs w:val="18"/>
              </w:rPr>
            </w:pPr>
            <w:r w:rsidRPr="006849FC">
              <w:rPr>
                <w:sz w:val="18"/>
                <w:szCs w:val="18"/>
              </w:rPr>
              <w:t>-</w:t>
            </w:r>
          </w:p>
        </w:tc>
        <w:tc>
          <w:tcPr>
            <w:tcW w:w="183" w:type="dxa"/>
          </w:tcPr>
          <w:p w14:paraId="69229647"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p>
        </w:tc>
        <w:tc>
          <w:tcPr>
            <w:tcW w:w="1255" w:type="dxa"/>
            <w:tcBorders>
              <w:bottom w:val="single" w:sz="4" w:space="0" w:color="auto"/>
            </w:tcBorders>
          </w:tcPr>
          <w:p w14:paraId="6EEC0AEA" w14:textId="77777777" w:rsidR="001B21BD" w:rsidRPr="006849FC" w:rsidRDefault="001B21BD" w:rsidP="00215DDF">
            <w:pPr>
              <w:pStyle w:val="acctfourfigures"/>
              <w:tabs>
                <w:tab w:val="clear" w:pos="765"/>
                <w:tab w:val="decimal" w:pos="731"/>
                <w:tab w:val="decimal" w:pos="1642"/>
              </w:tabs>
              <w:spacing w:line="240" w:lineRule="auto"/>
              <w:ind w:right="372"/>
              <w:jc w:val="right"/>
              <w:rPr>
                <w:sz w:val="18"/>
                <w:szCs w:val="18"/>
              </w:rPr>
            </w:pPr>
            <w:r w:rsidRPr="006849FC">
              <w:rPr>
                <w:sz w:val="18"/>
                <w:szCs w:val="18"/>
              </w:rPr>
              <w:t>-</w:t>
            </w:r>
          </w:p>
        </w:tc>
        <w:tc>
          <w:tcPr>
            <w:tcW w:w="180" w:type="dxa"/>
          </w:tcPr>
          <w:p w14:paraId="706BAD23" w14:textId="77777777" w:rsidR="001B21BD" w:rsidRPr="006849FC" w:rsidRDefault="001B21BD" w:rsidP="00215DDF">
            <w:pPr>
              <w:pStyle w:val="acctfourfigures"/>
              <w:tabs>
                <w:tab w:val="clear" w:pos="765"/>
                <w:tab w:val="decimal" w:pos="731"/>
                <w:tab w:val="decimal" w:pos="1642"/>
              </w:tabs>
              <w:spacing w:line="240" w:lineRule="auto"/>
              <w:ind w:right="102"/>
              <w:jc w:val="right"/>
              <w:rPr>
                <w:sz w:val="18"/>
                <w:szCs w:val="18"/>
              </w:rPr>
            </w:pPr>
          </w:p>
        </w:tc>
        <w:tc>
          <w:tcPr>
            <w:tcW w:w="1712" w:type="dxa"/>
            <w:tcBorders>
              <w:bottom w:val="single" w:sz="4" w:space="0" w:color="auto"/>
            </w:tcBorders>
          </w:tcPr>
          <w:p w14:paraId="6DDE1AE9" w14:textId="77777777" w:rsidR="001B21BD" w:rsidRPr="006849FC" w:rsidRDefault="001B21BD" w:rsidP="00215DDF">
            <w:pPr>
              <w:pStyle w:val="acctfourfigures"/>
              <w:tabs>
                <w:tab w:val="clear" w:pos="765"/>
                <w:tab w:val="decimal" w:pos="731"/>
                <w:tab w:val="decimal" w:pos="1642"/>
              </w:tabs>
              <w:spacing w:line="240" w:lineRule="auto"/>
              <w:ind w:right="367"/>
              <w:jc w:val="right"/>
              <w:rPr>
                <w:sz w:val="18"/>
                <w:szCs w:val="18"/>
              </w:rPr>
            </w:pPr>
            <w:r w:rsidRPr="006849FC">
              <w:rPr>
                <w:sz w:val="18"/>
                <w:szCs w:val="18"/>
              </w:rPr>
              <w:t>-</w:t>
            </w:r>
          </w:p>
        </w:tc>
      </w:tr>
      <w:tr w:rsidR="001B21BD" w:rsidRPr="006849FC" w14:paraId="74F5D050" w14:textId="77777777" w:rsidTr="00AB0A69">
        <w:trPr>
          <w:cantSplit/>
          <w:trHeight w:val="60"/>
        </w:trPr>
        <w:tc>
          <w:tcPr>
            <w:tcW w:w="4050" w:type="dxa"/>
            <w:vAlign w:val="bottom"/>
          </w:tcPr>
          <w:p w14:paraId="3B363EF5" w14:textId="77777777" w:rsidR="001B21BD" w:rsidRPr="006849FC" w:rsidRDefault="001B21BD" w:rsidP="00215DDF">
            <w:pPr>
              <w:spacing w:line="240" w:lineRule="auto"/>
              <w:ind w:left="178" w:right="8" w:hanging="178"/>
              <w:rPr>
                <w:rFonts w:cs="Times New Roman"/>
                <w:b/>
                <w:bCs/>
                <w:sz w:val="18"/>
                <w:szCs w:val="18"/>
              </w:rPr>
            </w:pPr>
            <w:r w:rsidRPr="006849FC">
              <w:rPr>
                <w:rFonts w:cs="Times New Roman"/>
                <w:b/>
                <w:bCs/>
                <w:sz w:val="18"/>
                <w:szCs w:val="18"/>
              </w:rPr>
              <w:t>At 1 January 2020 - restated</w:t>
            </w:r>
          </w:p>
        </w:tc>
        <w:tc>
          <w:tcPr>
            <w:tcW w:w="630" w:type="dxa"/>
            <w:vAlign w:val="bottom"/>
          </w:tcPr>
          <w:p w14:paraId="2B1A1D23" w14:textId="77777777" w:rsidR="001B21BD" w:rsidRPr="006849FC" w:rsidRDefault="001B21BD" w:rsidP="00215DDF">
            <w:pPr>
              <w:pStyle w:val="acctfourfigures"/>
              <w:tabs>
                <w:tab w:val="clear" w:pos="765"/>
                <w:tab w:val="decimal" w:pos="731"/>
                <w:tab w:val="decimal" w:pos="1642"/>
              </w:tabs>
              <w:spacing w:line="240" w:lineRule="auto"/>
              <w:ind w:right="11"/>
              <w:jc w:val="right"/>
              <w:rPr>
                <w:b/>
                <w:bCs/>
                <w:i/>
                <w:iCs/>
                <w:sz w:val="18"/>
                <w:szCs w:val="18"/>
              </w:rPr>
            </w:pPr>
          </w:p>
        </w:tc>
        <w:tc>
          <w:tcPr>
            <w:tcW w:w="1080" w:type="dxa"/>
            <w:tcBorders>
              <w:top w:val="single" w:sz="4" w:space="0" w:color="auto"/>
              <w:bottom w:val="double" w:sz="4" w:space="0" w:color="auto"/>
            </w:tcBorders>
          </w:tcPr>
          <w:p w14:paraId="23DCA347" w14:textId="77777777" w:rsidR="001B21BD" w:rsidRPr="006849FC" w:rsidRDefault="001B21BD" w:rsidP="00215DDF">
            <w:pPr>
              <w:pStyle w:val="acctfourfigures"/>
              <w:tabs>
                <w:tab w:val="clear" w:pos="765"/>
                <w:tab w:val="decimal" w:pos="731"/>
                <w:tab w:val="decimal" w:pos="1642"/>
              </w:tabs>
              <w:spacing w:line="240" w:lineRule="auto"/>
              <w:ind w:right="102"/>
              <w:jc w:val="right"/>
              <w:rPr>
                <w:b/>
                <w:bCs/>
                <w:sz w:val="18"/>
                <w:szCs w:val="18"/>
              </w:rPr>
            </w:pPr>
            <w:r w:rsidRPr="006849FC">
              <w:rPr>
                <w:b/>
                <w:bCs/>
                <w:sz w:val="18"/>
                <w:szCs w:val="18"/>
              </w:rPr>
              <w:t>2,932,745</w:t>
            </w:r>
          </w:p>
        </w:tc>
        <w:tc>
          <w:tcPr>
            <w:tcW w:w="183" w:type="dxa"/>
          </w:tcPr>
          <w:p w14:paraId="6270B348" w14:textId="77777777" w:rsidR="001B21BD" w:rsidRPr="006849FC" w:rsidRDefault="001B21BD" w:rsidP="00215DDF">
            <w:pPr>
              <w:pStyle w:val="acctfourfigures"/>
              <w:tabs>
                <w:tab w:val="clear" w:pos="765"/>
                <w:tab w:val="decimal" w:pos="731"/>
                <w:tab w:val="decimal" w:pos="1642"/>
              </w:tabs>
              <w:spacing w:line="240" w:lineRule="auto"/>
              <w:ind w:right="102"/>
              <w:jc w:val="right"/>
              <w:rPr>
                <w:b/>
                <w:bCs/>
                <w:sz w:val="18"/>
                <w:szCs w:val="18"/>
              </w:rPr>
            </w:pPr>
          </w:p>
        </w:tc>
        <w:tc>
          <w:tcPr>
            <w:tcW w:w="1255" w:type="dxa"/>
            <w:tcBorders>
              <w:top w:val="single" w:sz="4" w:space="0" w:color="auto"/>
              <w:bottom w:val="double" w:sz="4" w:space="0" w:color="auto"/>
            </w:tcBorders>
          </w:tcPr>
          <w:p w14:paraId="189ABEDB" w14:textId="77777777" w:rsidR="001B21BD" w:rsidRPr="006849FC" w:rsidRDefault="001B21BD" w:rsidP="00215DDF">
            <w:pPr>
              <w:pStyle w:val="acctfourfigures"/>
              <w:tabs>
                <w:tab w:val="clear" w:pos="765"/>
                <w:tab w:val="decimal" w:pos="731"/>
                <w:tab w:val="decimal" w:pos="1642"/>
              </w:tabs>
              <w:spacing w:line="240" w:lineRule="auto"/>
              <w:ind w:right="102"/>
              <w:jc w:val="right"/>
              <w:rPr>
                <w:b/>
                <w:bCs/>
                <w:sz w:val="18"/>
                <w:szCs w:val="18"/>
              </w:rPr>
            </w:pPr>
            <w:r w:rsidRPr="006849FC">
              <w:rPr>
                <w:b/>
                <w:bCs/>
                <w:sz w:val="18"/>
                <w:szCs w:val="18"/>
              </w:rPr>
              <w:t>730,719</w:t>
            </w:r>
          </w:p>
        </w:tc>
        <w:tc>
          <w:tcPr>
            <w:tcW w:w="180" w:type="dxa"/>
          </w:tcPr>
          <w:p w14:paraId="0398880B" w14:textId="77777777" w:rsidR="001B21BD" w:rsidRPr="006849FC" w:rsidRDefault="001B21BD" w:rsidP="00215DDF">
            <w:pPr>
              <w:pStyle w:val="acctfourfigures"/>
              <w:tabs>
                <w:tab w:val="clear" w:pos="765"/>
                <w:tab w:val="decimal" w:pos="731"/>
                <w:tab w:val="decimal" w:pos="1642"/>
              </w:tabs>
              <w:spacing w:line="240" w:lineRule="auto"/>
              <w:ind w:right="102"/>
              <w:jc w:val="right"/>
              <w:rPr>
                <w:b/>
                <w:bCs/>
                <w:sz w:val="18"/>
                <w:szCs w:val="18"/>
              </w:rPr>
            </w:pPr>
          </w:p>
        </w:tc>
        <w:tc>
          <w:tcPr>
            <w:tcW w:w="1712" w:type="dxa"/>
            <w:tcBorders>
              <w:top w:val="single" w:sz="4" w:space="0" w:color="auto"/>
              <w:bottom w:val="double" w:sz="4" w:space="0" w:color="auto"/>
            </w:tcBorders>
          </w:tcPr>
          <w:p w14:paraId="0DA7AF1E" w14:textId="77777777" w:rsidR="001B21BD" w:rsidRPr="006849FC" w:rsidRDefault="001B21BD" w:rsidP="00215DDF">
            <w:pPr>
              <w:pStyle w:val="acctfourfigures"/>
              <w:tabs>
                <w:tab w:val="clear" w:pos="765"/>
                <w:tab w:val="decimal" w:pos="731"/>
                <w:tab w:val="decimal" w:pos="1642"/>
              </w:tabs>
              <w:spacing w:line="240" w:lineRule="auto"/>
              <w:ind w:right="102"/>
              <w:jc w:val="right"/>
              <w:rPr>
                <w:b/>
                <w:bCs/>
                <w:sz w:val="18"/>
                <w:szCs w:val="18"/>
              </w:rPr>
            </w:pPr>
            <w:r w:rsidRPr="006849FC">
              <w:rPr>
                <w:b/>
                <w:bCs/>
                <w:sz w:val="18"/>
                <w:szCs w:val="18"/>
              </w:rPr>
              <w:t>2,154,437</w:t>
            </w:r>
          </w:p>
        </w:tc>
      </w:tr>
    </w:tbl>
    <w:p w14:paraId="3B282DE2" w14:textId="77777777" w:rsidR="003C1C7D" w:rsidRDefault="003C1C7D" w:rsidP="00ED24C0">
      <w:pPr>
        <w:tabs>
          <w:tab w:val="left" w:pos="900"/>
        </w:tabs>
        <w:spacing w:line="240" w:lineRule="auto"/>
        <w:ind w:left="900" w:hanging="360"/>
        <w:rPr>
          <w:b/>
          <w:bCs/>
          <w:i/>
          <w:iCs/>
        </w:rPr>
      </w:pPr>
    </w:p>
    <w:p w14:paraId="5AF80EBE" w14:textId="2CAB1A99" w:rsidR="006849FC" w:rsidRPr="00ED24C0" w:rsidRDefault="006849FC" w:rsidP="00ED24C0">
      <w:pPr>
        <w:tabs>
          <w:tab w:val="left" w:pos="900"/>
        </w:tabs>
        <w:spacing w:line="240" w:lineRule="auto"/>
        <w:ind w:left="900" w:hanging="360"/>
        <w:rPr>
          <w:b/>
          <w:bCs/>
          <w:i/>
          <w:iCs/>
        </w:rPr>
      </w:pPr>
      <w:r w:rsidRPr="00ED24C0">
        <w:rPr>
          <w:b/>
          <w:bCs/>
          <w:i/>
          <w:iCs/>
        </w:rPr>
        <w:t xml:space="preserve">(a) </w:t>
      </w:r>
      <w:r w:rsidRPr="00ED24C0">
        <w:rPr>
          <w:b/>
          <w:bCs/>
          <w:i/>
          <w:iCs/>
        </w:rPr>
        <w:tab/>
        <w:t>TFRS - Financial instruments standards</w:t>
      </w:r>
    </w:p>
    <w:p w14:paraId="795A6483" w14:textId="77777777" w:rsidR="006849FC" w:rsidRPr="00ED24C0" w:rsidRDefault="006849FC" w:rsidP="006849FC">
      <w:pPr>
        <w:autoSpaceDE w:val="0"/>
        <w:autoSpaceDN w:val="0"/>
        <w:adjustRightInd w:val="0"/>
        <w:spacing w:line="240" w:lineRule="auto"/>
        <w:ind w:left="630"/>
        <w:jc w:val="thaiDistribute"/>
      </w:pPr>
    </w:p>
    <w:p w14:paraId="1BCEFF76" w14:textId="1FA132E2" w:rsidR="006849FC" w:rsidRPr="00ED24C0" w:rsidRDefault="006849FC" w:rsidP="006849FC">
      <w:pPr>
        <w:autoSpaceDE w:val="0"/>
        <w:autoSpaceDN w:val="0"/>
        <w:adjustRightInd w:val="0"/>
        <w:spacing w:line="240" w:lineRule="auto"/>
        <w:ind w:left="900"/>
        <w:jc w:val="thaiDistribute"/>
        <w:rPr>
          <w:i/>
          <w:iCs/>
          <w:color w:val="0000FF"/>
        </w:rPr>
      </w:pPr>
      <w:r w:rsidRPr="00ED24C0">
        <w:t xml:space="preserve">The Group has adopted TFRS - Financial instruments standards by adjusting the cumulative effects to retained earnings </w:t>
      </w:r>
      <w:r w:rsidR="009E4A3D">
        <w:t>and other components of</w:t>
      </w:r>
      <w:r w:rsidR="00242A10">
        <w:t xml:space="preserve"> </w:t>
      </w:r>
      <w:r w:rsidR="009E4A3D">
        <w:t xml:space="preserve">equity </w:t>
      </w:r>
      <w:r w:rsidRPr="00ED24C0">
        <w:t>on 1 January 2020. Therefore, the Group did not adjust the information presented for 2019. The disclosure requirements of TFRS for financial instruments have not generally been applied to comparative information.</w:t>
      </w:r>
    </w:p>
    <w:p w14:paraId="6F2B0DBB" w14:textId="77777777" w:rsidR="006849FC" w:rsidRPr="00ED24C0" w:rsidRDefault="006849FC" w:rsidP="00ED24C0">
      <w:pPr>
        <w:autoSpaceDE w:val="0"/>
        <w:autoSpaceDN w:val="0"/>
        <w:adjustRightInd w:val="0"/>
        <w:spacing w:line="240" w:lineRule="auto"/>
        <w:ind w:left="630"/>
        <w:jc w:val="thaiDistribute"/>
      </w:pPr>
    </w:p>
    <w:p w14:paraId="61BAC428" w14:textId="4A957DFF" w:rsidR="006849FC" w:rsidRPr="00ED24C0" w:rsidRDefault="006849FC" w:rsidP="006849FC">
      <w:pPr>
        <w:pStyle w:val="ListParagraph"/>
        <w:spacing w:line="240" w:lineRule="auto"/>
        <w:ind w:left="900"/>
        <w:jc w:val="thaiDistribute"/>
        <w:rPr>
          <w:i/>
          <w:iCs/>
          <w:color w:val="3333CC"/>
          <w:szCs w:val="22"/>
          <w:shd w:val="clear" w:color="auto" w:fill="D9D9D9"/>
        </w:rPr>
      </w:pPr>
      <w:r w:rsidRPr="00ED24C0">
        <w:rPr>
          <w:szCs w:val="22"/>
        </w:rPr>
        <w:t xml:space="preserve">These TFRS - Financial instruments standards establish requirements related to definition, recognition, measurement, impairment and </w:t>
      </w:r>
      <w:r w:rsidRPr="00ED24C0">
        <w:rPr>
          <w:szCs w:val="22"/>
          <w:lang w:val="en-US"/>
        </w:rPr>
        <w:t>derecognition</w:t>
      </w:r>
      <w:r w:rsidRPr="00ED24C0">
        <w:rPr>
          <w:szCs w:val="22"/>
        </w:rPr>
        <w:t xml:space="preserve"> of financial assets and financial liabilities</w:t>
      </w:r>
      <w:r w:rsidRPr="00ED24C0">
        <w:rPr>
          <w:szCs w:val="22"/>
          <w:lang w:val="en-US"/>
        </w:rPr>
        <w:t>, including accounting for derivatives and hedge accounting. The details of accounting policies are disclosed in note 4(d) and 4(</w:t>
      </w:r>
      <w:r w:rsidR="00D14A86">
        <w:rPr>
          <w:szCs w:val="22"/>
          <w:lang w:val="en-US"/>
        </w:rPr>
        <w:t>l</w:t>
      </w:r>
      <w:r w:rsidRPr="00ED24C0">
        <w:rPr>
          <w:szCs w:val="22"/>
          <w:lang w:val="en-US"/>
        </w:rPr>
        <w:t xml:space="preserve">). The impact from adoption of TFRS </w:t>
      </w:r>
      <w:r w:rsidR="008034B2">
        <w:rPr>
          <w:szCs w:val="22"/>
          <w:lang w:val="en-US"/>
        </w:rPr>
        <w:t>-</w:t>
      </w:r>
      <w:r w:rsidRPr="00ED24C0">
        <w:rPr>
          <w:szCs w:val="22"/>
          <w:lang w:val="en-US"/>
        </w:rPr>
        <w:t xml:space="preserve"> Financial instruments standards are as follows:</w:t>
      </w:r>
    </w:p>
    <w:p w14:paraId="55040ADF" w14:textId="77777777" w:rsidR="006849FC" w:rsidRPr="00ED24C0" w:rsidRDefault="006849FC" w:rsidP="00ED24C0">
      <w:pPr>
        <w:autoSpaceDE w:val="0"/>
        <w:autoSpaceDN w:val="0"/>
        <w:adjustRightInd w:val="0"/>
        <w:spacing w:line="240" w:lineRule="auto"/>
        <w:ind w:left="630"/>
        <w:jc w:val="thaiDistribute"/>
      </w:pPr>
    </w:p>
    <w:p w14:paraId="1721ECC6" w14:textId="77777777" w:rsidR="006849FC" w:rsidRPr="00ED24C0" w:rsidRDefault="006849FC" w:rsidP="00ED24C0">
      <w:pPr>
        <w:pStyle w:val="ListParagraph"/>
        <w:spacing w:line="240" w:lineRule="auto"/>
        <w:ind w:left="900"/>
        <w:jc w:val="thaiDistribute"/>
        <w:rPr>
          <w:szCs w:val="22"/>
          <w:lang w:val="en-US"/>
        </w:rPr>
      </w:pPr>
      <w:r w:rsidRPr="00ED24C0">
        <w:rPr>
          <w:szCs w:val="22"/>
          <w:lang w:val="en-US"/>
        </w:rPr>
        <w:t>(a.1) Classification and measurement of financial assets and financial liabilities</w:t>
      </w:r>
    </w:p>
    <w:p w14:paraId="0B8520A7" w14:textId="77777777" w:rsidR="006849FC" w:rsidRPr="00ED24C0" w:rsidRDefault="006849FC" w:rsidP="00ED24C0">
      <w:pPr>
        <w:autoSpaceDE w:val="0"/>
        <w:autoSpaceDN w:val="0"/>
        <w:adjustRightInd w:val="0"/>
        <w:spacing w:line="240" w:lineRule="auto"/>
        <w:ind w:left="630"/>
        <w:jc w:val="thaiDistribute"/>
      </w:pPr>
    </w:p>
    <w:p w14:paraId="0D426D67" w14:textId="1C2B3A2F" w:rsidR="006849FC" w:rsidRPr="00ED24C0" w:rsidRDefault="006849FC" w:rsidP="006849FC">
      <w:pPr>
        <w:pStyle w:val="ListParagraph"/>
        <w:spacing w:line="240" w:lineRule="auto"/>
        <w:ind w:left="1350"/>
        <w:jc w:val="thaiDistribute"/>
        <w:rPr>
          <w:color w:val="000000"/>
          <w:szCs w:val="22"/>
        </w:rPr>
      </w:pPr>
      <w:r w:rsidRPr="00ED24C0">
        <w:rPr>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ED24C0">
        <w:rPr>
          <w:szCs w:val="22"/>
        </w:rPr>
        <w:t>Group</w:t>
      </w:r>
      <w:r w:rsidRPr="00ED24C0">
        <w:rPr>
          <w:color w:val="000000"/>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47016A6F" w14:textId="77777777" w:rsidR="006849FC" w:rsidRPr="00ED24C0" w:rsidRDefault="006849FC" w:rsidP="00F86ED1">
      <w:pPr>
        <w:autoSpaceDE w:val="0"/>
        <w:autoSpaceDN w:val="0"/>
        <w:adjustRightInd w:val="0"/>
        <w:spacing w:line="240" w:lineRule="auto"/>
        <w:jc w:val="thaiDistribute"/>
      </w:pPr>
    </w:p>
    <w:p w14:paraId="0E53CBC2" w14:textId="5BE34184" w:rsidR="00293989" w:rsidRPr="00ED24C0" w:rsidRDefault="006849FC" w:rsidP="00F86ED1">
      <w:pPr>
        <w:spacing w:line="240" w:lineRule="auto"/>
        <w:ind w:left="900" w:right="-45"/>
        <w:jc w:val="both"/>
        <w:rPr>
          <w:rFonts w:cs="Times New Roman"/>
        </w:rPr>
      </w:pPr>
      <w:r w:rsidRPr="00ED24C0">
        <w:rPr>
          <w:rFonts w:cs="Times New Roman"/>
        </w:rPr>
        <w:t>The following table shows</w:t>
      </w:r>
      <w:r w:rsidRPr="00ED24C0">
        <w:rPr>
          <w:rFonts w:cstheme="minorBidi" w:hint="cs"/>
          <w:cs/>
        </w:rPr>
        <w:t xml:space="preserve"> </w:t>
      </w:r>
      <w:r w:rsidRPr="00ED24C0">
        <w:rPr>
          <w:rFonts w:cstheme="minorBidi"/>
        </w:rPr>
        <w:t>classification and</w:t>
      </w:r>
      <w:r w:rsidRPr="00ED24C0">
        <w:rPr>
          <w:rFonts w:cs="Times New Roman"/>
        </w:rPr>
        <w:t xml:space="preserve"> measurement categories under TAS 105 and TFRS 9</w:t>
      </w:r>
    </w:p>
    <w:p w14:paraId="6E551E88" w14:textId="34899250" w:rsidR="00ED24C0" w:rsidRDefault="00ED24C0" w:rsidP="00ED24C0">
      <w:pPr>
        <w:autoSpaceDE w:val="0"/>
        <w:autoSpaceDN w:val="0"/>
        <w:adjustRightInd w:val="0"/>
        <w:spacing w:line="240" w:lineRule="auto"/>
        <w:ind w:left="630"/>
        <w:jc w:val="thaiDistribute"/>
        <w:rPr>
          <w:sz w:val="18"/>
          <w:szCs w:val="18"/>
        </w:rPr>
      </w:pPr>
    </w:p>
    <w:tbl>
      <w:tblPr>
        <w:tblW w:w="9369" w:type="dxa"/>
        <w:tblInd w:w="355" w:type="dxa"/>
        <w:tblLayout w:type="fixed"/>
        <w:tblLook w:val="04A0" w:firstRow="1" w:lastRow="0" w:firstColumn="1" w:lastColumn="0" w:noHBand="0" w:noVBand="1"/>
      </w:tblPr>
      <w:tblGrid>
        <w:gridCol w:w="3695"/>
        <w:gridCol w:w="990"/>
        <w:gridCol w:w="257"/>
        <w:gridCol w:w="913"/>
        <w:gridCol w:w="248"/>
        <w:gridCol w:w="905"/>
        <w:gridCol w:w="239"/>
        <w:gridCol w:w="948"/>
        <w:gridCol w:w="236"/>
        <w:gridCol w:w="938"/>
      </w:tblGrid>
      <w:tr w:rsidR="001503AD" w:rsidRPr="005C294E" w14:paraId="185213E4" w14:textId="77777777" w:rsidTr="001503AD">
        <w:trPr>
          <w:tblHeader/>
        </w:trPr>
        <w:tc>
          <w:tcPr>
            <w:tcW w:w="9369" w:type="dxa"/>
            <w:gridSpan w:val="10"/>
            <w:vAlign w:val="center"/>
          </w:tcPr>
          <w:p w14:paraId="7AEE0566" w14:textId="39CA3285"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rPr>
            </w:pPr>
            <w:r w:rsidRPr="0057707C">
              <w:rPr>
                <w:rFonts w:ascii="Times New Roman" w:hAnsi="Times New Roman" w:cs="Times New Roman"/>
                <w:b/>
                <w:bCs/>
                <w:color w:val="000000"/>
                <w:szCs w:val="18"/>
              </w:rPr>
              <w:t>Consolidated financial statements</w:t>
            </w:r>
          </w:p>
        </w:tc>
      </w:tr>
      <w:tr w:rsidR="001503AD" w:rsidRPr="005C294E" w14:paraId="705D6A9E" w14:textId="77777777" w:rsidTr="001503AD">
        <w:trPr>
          <w:tblHeader/>
        </w:trPr>
        <w:tc>
          <w:tcPr>
            <w:tcW w:w="4685" w:type="dxa"/>
            <w:gridSpan w:val="2"/>
            <w:vAlign w:val="center"/>
          </w:tcPr>
          <w:p w14:paraId="1FD1D2CB" w14:textId="77777777" w:rsidR="001503AD" w:rsidRPr="0057707C" w:rsidRDefault="001503AD" w:rsidP="001503AD">
            <w:pPr>
              <w:pStyle w:val="NoSpacing"/>
              <w:tabs>
                <w:tab w:val="clear" w:pos="2807"/>
              </w:tabs>
              <w:ind w:left="-107" w:right="-105"/>
              <w:jc w:val="center"/>
              <w:rPr>
                <w:rFonts w:ascii="Times New Roman" w:hAnsi="Times New Roman" w:cs="Times New Roman"/>
                <w:color w:val="000000"/>
                <w:szCs w:val="18"/>
              </w:rPr>
            </w:pPr>
            <w:r w:rsidRPr="0057707C">
              <w:rPr>
                <w:rFonts w:ascii="Times New Roman" w:hAnsi="Times New Roman" w:cs="Times New Roman"/>
                <w:color w:val="000000"/>
                <w:szCs w:val="18"/>
              </w:rPr>
              <w:t>Classification under TAS 105 at 31 December 2019</w:t>
            </w:r>
          </w:p>
        </w:tc>
        <w:tc>
          <w:tcPr>
            <w:tcW w:w="257" w:type="dxa"/>
          </w:tcPr>
          <w:p w14:paraId="4F907BBA"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4427" w:type="dxa"/>
            <w:gridSpan w:val="7"/>
            <w:tcBorders>
              <w:bottom w:val="single" w:sz="4" w:space="0" w:color="auto"/>
            </w:tcBorders>
            <w:vAlign w:val="bottom"/>
          </w:tcPr>
          <w:p w14:paraId="74E7816F"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57707C">
              <w:rPr>
                <w:rFonts w:ascii="Times New Roman" w:hAnsi="Times New Roman" w:cs="Times New Roman"/>
                <w:color w:val="000000"/>
                <w:szCs w:val="18"/>
              </w:rPr>
              <w:t>Classification under</w:t>
            </w:r>
            <w:r w:rsidRPr="0057707C">
              <w:rPr>
                <w:rFonts w:ascii="Times New Roman" w:hAnsi="Times New Roman" w:cs="Times New Roman"/>
                <w:color w:val="000000"/>
                <w:szCs w:val="18"/>
                <w:cs/>
              </w:rPr>
              <w:t xml:space="preserve"> </w:t>
            </w:r>
            <w:r w:rsidRPr="0057707C">
              <w:rPr>
                <w:rFonts w:ascii="Times New Roman" w:hAnsi="Times New Roman" w:cs="Times New Roman"/>
                <w:color w:val="000000"/>
                <w:szCs w:val="18"/>
              </w:rPr>
              <w:t>TFRS 9 at 1 January 2020</w:t>
            </w:r>
          </w:p>
        </w:tc>
      </w:tr>
      <w:tr w:rsidR="001503AD" w:rsidRPr="005C294E" w14:paraId="34D203FA" w14:textId="77777777" w:rsidTr="001503AD">
        <w:trPr>
          <w:tblHeader/>
        </w:trPr>
        <w:tc>
          <w:tcPr>
            <w:tcW w:w="3695" w:type="dxa"/>
            <w:tcBorders>
              <w:top w:val="single" w:sz="4" w:space="0" w:color="auto"/>
            </w:tcBorders>
            <w:vAlign w:val="bottom"/>
          </w:tcPr>
          <w:p w14:paraId="4AD033CC" w14:textId="1D00F5E8"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305FF173"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57707C">
              <w:rPr>
                <w:rFonts w:ascii="Times New Roman" w:hAnsi="Times New Roman" w:cs="Times New Roman"/>
                <w:color w:val="000000"/>
                <w:szCs w:val="18"/>
              </w:rPr>
              <w:t>Carrying amounts</w:t>
            </w:r>
          </w:p>
        </w:tc>
        <w:tc>
          <w:tcPr>
            <w:tcW w:w="257" w:type="dxa"/>
          </w:tcPr>
          <w:p w14:paraId="6BBEA889" w14:textId="77777777" w:rsidR="001503AD" w:rsidRPr="0057707C" w:rsidRDefault="001503AD" w:rsidP="001503AD">
            <w:pPr>
              <w:pStyle w:val="NoSpacing"/>
              <w:ind w:right="-115"/>
              <w:rPr>
                <w:rFonts w:ascii="Times New Roman" w:hAnsi="Times New Roman" w:cs="Times New Roman"/>
                <w:color w:val="000000"/>
                <w:szCs w:val="18"/>
              </w:rPr>
            </w:pPr>
          </w:p>
        </w:tc>
        <w:tc>
          <w:tcPr>
            <w:tcW w:w="913" w:type="dxa"/>
            <w:vAlign w:val="bottom"/>
          </w:tcPr>
          <w:p w14:paraId="0C546EDB"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Cs w:val="18"/>
              </w:rPr>
            </w:pPr>
            <w:r w:rsidRPr="0057707C">
              <w:rPr>
                <w:rFonts w:ascii="Times New Roman" w:hAnsi="Times New Roman" w:cs="Times New Roman"/>
                <w:color w:val="000000"/>
                <w:szCs w:val="18"/>
              </w:rPr>
              <w:t>FVTPL</w:t>
            </w:r>
          </w:p>
        </w:tc>
        <w:tc>
          <w:tcPr>
            <w:tcW w:w="248" w:type="dxa"/>
            <w:vAlign w:val="bottom"/>
          </w:tcPr>
          <w:p w14:paraId="1E2D8E5E"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05" w:type="dxa"/>
            <w:vAlign w:val="bottom"/>
          </w:tcPr>
          <w:p w14:paraId="54BB7893"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57707C">
              <w:rPr>
                <w:rFonts w:ascii="Times New Roman" w:hAnsi="Times New Roman" w:cs="Times New Roman"/>
                <w:color w:val="000000"/>
                <w:szCs w:val="18"/>
              </w:rPr>
              <w:t>FVOCI</w:t>
            </w:r>
          </w:p>
        </w:tc>
        <w:tc>
          <w:tcPr>
            <w:tcW w:w="239" w:type="dxa"/>
            <w:vAlign w:val="bottom"/>
          </w:tcPr>
          <w:p w14:paraId="370D83BB"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48" w:type="dxa"/>
            <w:vAlign w:val="bottom"/>
          </w:tcPr>
          <w:p w14:paraId="1C837F18"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57707C">
              <w:rPr>
                <w:rFonts w:ascii="Times New Roman" w:hAnsi="Times New Roman" w:cs="Times New Roman"/>
                <w:color w:val="000000"/>
                <w:szCs w:val="18"/>
              </w:rPr>
              <w:t>Amortised cost - net</w:t>
            </w:r>
          </w:p>
        </w:tc>
        <w:tc>
          <w:tcPr>
            <w:tcW w:w="236" w:type="dxa"/>
            <w:vAlign w:val="bottom"/>
          </w:tcPr>
          <w:p w14:paraId="7BAF6D3E"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38" w:type="dxa"/>
            <w:vAlign w:val="bottom"/>
          </w:tcPr>
          <w:p w14:paraId="13FEE634"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olor w:val="000000"/>
                <w:szCs w:val="18"/>
              </w:rPr>
            </w:pPr>
            <w:r w:rsidRPr="0057707C">
              <w:rPr>
                <w:rFonts w:ascii="Times New Roman" w:hAnsi="Times New Roman"/>
                <w:color w:val="000000"/>
                <w:szCs w:val="18"/>
              </w:rPr>
              <w:t>Total</w:t>
            </w:r>
          </w:p>
        </w:tc>
      </w:tr>
      <w:tr w:rsidR="001503AD" w:rsidRPr="005C294E" w14:paraId="2007D2CE" w14:textId="77777777" w:rsidTr="001503AD">
        <w:tc>
          <w:tcPr>
            <w:tcW w:w="3695" w:type="dxa"/>
          </w:tcPr>
          <w:p w14:paraId="77EF524D"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674" w:type="dxa"/>
            <w:gridSpan w:val="9"/>
            <w:vAlign w:val="bottom"/>
          </w:tcPr>
          <w:p w14:paraId="333554ED" w14:textId="5CDDF4A3"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Cs w:val="18"/>
                <w:cs/>
              </w:rPr>
            </w:pPr>
            <w:r w:rsidRPr="0057707C">
              <w:rPr>
                <w:rFonts w:ascii="Times New Roman" w:hAnsi="Times New Roman" w:cs="Times New Roman"/>
                <w:i/>
                <w:iCs/>
                <w:color w:val="000000"/>
                <w:szCs w:val="18"/>
              </w:rPr>
              <w:t xml:space="preserve">(in </w:t>
            </w:r>
            <w:r w:rsidR="0057707C">
              <w:rPr>
                <w:rFonts w:ascii="Times New Roman" w:hAnsi="Times New Roman" w:cs="Times New Roman"/>
                <w:i/>
                <w:iCs/>
                <w:color w:val="000000"/>
                <w:szCs w:val="18"/>
              </w:rPr>
              <w:t>thousand</w:t>
            </w:r>
            <w:r w:rsidRPr="0057707C">
              <w:rPr>
                <w:rFonts w:ascii="Times New Roman" w:hAnsi="Times New Roman" w:cs="Times New Roman"/>
                <w:i/>
                <w:iCs/>
                <w:color w:val="000000"/>
                <w:szCs w:val="18"/>
              </w:rPr>
              <w:t xml:space="preserve"> Baht)</w:t>
            </w:r>
          </w:p>
        </w:tc>
      </w:tr>
      <w:tr w:rsidR="001503AD" w:rsidRPr="005C294E" w14:paraId="6DCAA402" w14:textId="77777777" w:rsidTr="001503AD">
        <w:tc>
          <w:tcPr>
            <w:tcW w:w="3695" w:type="dxa"/>
          </w:tcPr>
          <w:p w14:paraId="672EDFFB" w14:textId="14EEBC25" w:rsidR="001503AD" w:rsidRPr="001503AD"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Cs w:val="18"/>
                <w:highlight w:val="yellow"/>
              </w:rPr>
            </w:pPr>
            <w:r w:rsidRPr="001503AD">
              <w:rPr>
                <w:rFonts w:ascii="Times New Roman" w:hAnsi="Times New Roman" w:cs="Times New Roman"/>
                <w:b/>
                <w:bCs/>
                <w:color w:val="000000"/>
                <w:szCs w:val="18"/>
              </w:rPr>
              <w:t>Financial assets</w:t>
            </w:r>
          </w:p>
        </w:tc>
        <w:tc>
          <w:tcPr>
            <w:tcW w:w="990" w:type="dxa"/>
            <w:vAlign w:val="bottom"/>
          </w:tcPr>
          <w:p w14:paraId="0C539467"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highlight w:val="cyan"/>
              </w:rPr>
            </w:pPr>
          </w:p>
        </w:tc>
        <w:tc>
          <w:tcPr>
            <w:tcW w:w="257" w:type="dxa"/>
          </w:tcPr>
          <w:p w14:paraId="7D70DC53"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13" w:type="dxa"/>
            <w:vAlign w:val="bottom"/>
          </w:tcPr>
          <w:p w14:paraId="6DC16319"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highlight w:val="cyan"/>
              </w:rPr>
            </w:pPr>
          </w:p>
        </w:tc>
        <w:tc>
          <w:tcPr>
            <w:tcW w:w="248" w:type="dxa"/>
          </w:tcPr>
          <w:p w14:paraId="2F03952B"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05" w:type="dxa"/>
            <w:vAlign w:val="bottom"/>
          </w:tcPr>
          <w:p w14:paraId="377E596E"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highlight w:val="cyan"/>
              </w:rPr>
            </w:pPr>
          </w:p>
        </w:tc>
        <w:tc>
          <w:tcPr>
            <w:tcW w:w="239" w:type="dxa"/>
          </w:tcPr>
          <w:p w14:paraId="05399D64"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48" w:type="dxa"/>
            <w:vAlign w:val="bottom"/>
          </w:tcPr>
          <w:p w14:paraId="0E57C34C"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highlight w:val="cyan"/>
              </w:rPr>
            </w:pPr>
          </w:p>
        </w:tc>
        <w:tc>
          <w:tcPr>
            <w:tcW w:w="236" w:type="dxa"/>
          </w:tcPr>
          <w:p w14:paraId="57EBF667"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38" w:type="dxa"/>
            <w:vAlign w:val="bottom"/>
          </w:tcPr>
          <w:p w14:paraId="1258A550" w14:textId="77777777" w:rsidR="001503AD" w:rsidRPr="005C294E"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highlight w:val="cyan"/>
              </w:rPr>
            </w:pPr>
          </w:p>
        </w:tc>
      </w:tr>
      <w:tr w:rsidR="001503AD" w:rsidRPr="005C294E" w14:paraId="50DAD17B" w14:textId="77777777" w:rsidTr="001503AD">
        <w:tc>
          <w:tcPr>
            <w:tcW w:w="3695" w:type="dxa"/>
          </w:tcPr>
          <w:p w14:paraId="78B74132" w14:textId="77777777" w:rsidR="001503AD" w:rsidRPr="00882041" w:rsidRDefault="00F86ED1"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i/>
                <w:iCs/>
                <w:color w:val="000000"/>
                <w:szCs w:val="18"/>
              </w:rPr>
            </w:pPr>
            <w:r w:rsidRPr="00882041">
              <w:rPr>
                <w:rFonts w:ascii="Times New Roman" w:hAnsi="Times New Roman" w:cs="Times New Roman"/>
                <w:i/>
                <w:iCs/>
                <w:color w:val="000000"/>
                <w:szCs w:val="18"/>
              </w:rPr>
              <w:t>Other current financial assets</w:t>
            </w:r>
          </w:p>
          <w:p w14:paraId="0546B13B" w14:textId="12339799" w:rsidR="00F86ED1" w:rsidRPr="00882041" w:rsidRDefault="00AA128B"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i/>
                <w:iCs/>
                <w:color w:val="000000"/>
                <w:szCs w:val="18"/>
              </w:rPr>
            </w:pPr>
            <w:r>
              <w:rPr>
                <w:rFonts w:ascii="Times New Roman" w:hAnsi="Times New Roman" w:cs="Times New Roman"/>
                <w:i/>
                <w:iCs/>
                <w:color w:val="000000"/>
                <w:szCs w:val="18"/>
              </w:rPr>
              <w:t xml:space="preserve">   </w:t>
            </w:r>
            <w:r w:rsidR="00F86ED1" w:rsidRPr="00882041">
              <w:rPr>
                <w:rFonts w:ascii="Times New Roman" w:hAnsi="Times New Roman" w:cs="Times New Roman"/>
                <w:i/>
                <w:iCs/>
                <w:color w:val="000000"/>
                <w:szCs w:val="18"/>
              </w:rPr>
              <w:t>(2019: Current Investment</w:t>
            </w:r>
            <w:r w:rsidR="00E02D46">
              <w:rPr>
                <w:rFonts w:ascii="Times New Roman" w:hAnsi="Times New Roman" w:cs="Times New Roman"/>
                <w:i/>
                <w:iCs/>
                <w:color w:val="000000"/>
                <w:szCs w:val="18"/>
              </w:rPr>
              <w:t>s</w:t>
            </w:r>
            <w:r w:rsidR="00F86ED1" w:rsidRPr="00882041">
              <w:rPr>
                <w:rFonts w:ascii="Times New Roman" w:hAnsi="Times New Roman" w:cs="Times New Roman"/>
                <w:i/>
                <w:iCs/>
                <w:color w:val="000000"/>
                <w:szCs w:val="18"/>
              </w:rPr>
              <w:t>)</w:t>
            </w:r>
          </w:p>
        </w:tc>
        <w:tc>
          <w:tcPr>
            <w:tcW w:w="990" w:type="dxa"/>
            <w:vAlign w:val="bottom"/>
          </w:tcPr>
          <w:p w14:paraId="0409CDDF"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072BA8A6"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30F1AA78"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rPr>
            </w:pPr>
          </w:p>
        </w:tc>
        <w:tc>
          <w:tcPr>
            <w:tcW w:w="248" w:type="dxa"/>
          </w:tcPr>
          <w:p w14:paraId="42257FFB"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33AB977A"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p>
        </w:tc>
        <w:tc>
          <w:tcPr>
            <w:tcW w:w="239" w:type="dxa"/>
          </w:tcPr>
          <w:p w14:paraId="58DEEE3F"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7B66D94D"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33AB46D3"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4CC8DD33"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57707C" w:rsidRPr="005C294E" w14:paraId="2EAC097B" w14:textId="77777777" w:rsidTr="002264FB">
        <w:tc>
          <w:tcPr>
            <w:tcW w:w="3695" w:type="dxa"/>
          </w:tcPr>
          <w:p w14:paraId="1202D88A" w14:textId="01B69FF4"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Cs w:val="18"/>
              </w:rPr>
            </w:pPr>
            <w:r w:rsidRPr="0057707C">
              <w:rPr>
                <w:rFonts w:ascii="Times New Roman" w:hAnsi="Times New Roman" w:cs="Times New Roman"/>
                <w:color w:val="000000"/>
                <w:szCs w:val="18"/>
              </w:rPr>
              <w:t>Short-term deposits at financial institutions</w:t>
            </w:r>
          </w:p>
        </w:tc>
        <w:tc>
          <w:tcPr>
            <w:tcW w:w="990" w:type="dxa"/>
          </w:tcPr>
          <w:p w14:paraId="1239EAB2" w14:textId="79212E61"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sidRPr="0057707C">
              <w:rPr>
                <w:rFonts w:ascii="Times New Roman" w:hAnsi="Times New Roman" w:cs="Times New Roman"/>
                <w:color w:val="000000"/>
                <w:szCs w:val="18"/>
              </w:rPr>
              <w:t>25,32</w:t>
            </w:r>
            <w:r w:rsidR="00882041">
              <w:rPr>
                <w:rFonts w:ascii="Times New Roman" w:hAnsi="Times New Roman" w:cs="Times New Roman"/>
                <w:color w:val="000000"/>
                <w:szCs w:val="18"/>
              </w:rPr>
              <w:t>1</w:t>
            </w:r>
          </w:p>
        </w:tc>
        <w:tc>
          <w:tcPr>
            <w:tcW w:w="257" w:type="dxa"/>
          </w:tcPr>
          <w:p w14:paraId="52ED69DB"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913" w:type="dxa"/>
          </w:tcPr>
          <w:p w14:paraId="7902E36D" w14:textId="325D42E8" w:rsidR="0057707C" w:rsidRPr="0057707C" w:rsidRDefault="0057707C" w:rsidP="00B02B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10"/>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48" w:type="dxa"/>
          </w:tcPr>
          <w:p w14:paraId="7EDBC9E0"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905" w:type="dxa"/>
          </w:tcPr>
          <w:p w14:paraId="50DC8B30" w14:textId="2EAAFB9C"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39" w:type="dxa"/>
          </w:tcPr>
          <w:p w14:paraId="37D4912C"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948" w:type="dxa"/>
          </w:tcPr>
          <w:p w14:paraId="70D20B90" w14:textId="069DEFD0"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sidRPr="0057707C">
              <w:rPr>
                <w:rFonts w:ascii="Times New Roman" w:hAnsi="Times New Roman" w:cs="Times New Roman"/>
                <w:color w:val="000000"/>
                <w:szCs w:val="18"/>
              </w:rPr>
              <w:t>25,32</w:t>
            </w:r>
            <w:r w:rsidR="00882041">
              <w:rPr>
                <w:rFonts w:ascii="Times New Roman" w:hAnsi="Times New Roman" w:cs="Times New Roman"/>
                <w:color w:val="000000"/>
                <w:szCs w:val="18"/>
              </w:rPr>
              <w:t>1</w:t>
            </w:r>
          </w:p>
        </w:tc>
        <w:tc>
          <w:tcPr>
            <w:tcW w:w="236" w:type="dxa"/>
          </w:tcPr>
          <w:p w14:paraId="45129790"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754D39B7" w14:textId="2B4BC46F"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r w:rsidRPr="0057707C">
              <w:rPr>
                <w:rFonts w:ascii="Times New Roman" w:hAnsi="Times New Roman" w:cs="Times New Roman"/>
                <w:color w:val="000000"/>
                <w:szCs w:val="18"/>
              </w:rPr>
              <w:t>25,32</w:t>
            </w:r>
            <w:r w:rsidR="00882041">
              <w:rPr>
                <w:rFonts w:ascii="Times New Roman" w:hAnsi="Times New Roman" w:cs="Times New Roman"/>
                <w:color w:val="000000"/>
                <w:szCs w:val="18"/>
              </w:rPr>
              <w:t>1</w:t>
            </w:r>
          </w:p>
        </w:tc>
      </w:tr>
      <w:tr w:rsidR="0057707C" w:rsidRPr="005C294E" w14:paraId="6B1DBD3D" w14:textId="77777777" w:rsidTr="002264FB">
        <w:tc>
          <w:tcPr>
            <w:tcW w:w="3695" w:type="dxa"/>
          </w:tcPr>
          <w:p w14:paraId="18F49205" w14:textId="6E0ED00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Cs w:val="18"/>
                <w:cs/>
              </w:rPr>
            </w:pPr>
            <w:r w:rsidRPr="0057707C">
              <w:rPr>
                <w:rFonts w:ascii="Times New Roman" w:hAnsi="Times New Roman" w:cs="Times New Roman"/>
                <w:color w:val="000000"/>
                <w:szCs w:val="18"/>
              </w:rPr>
              <w:t>Trading mutual funds</w:t>
            </w:r>
          </w:p>
        </w:tc>
        <w:tc>
          <w:tcPr>
            <w:tcW w:w="990" w:type="dxa"/>
          </w:tcPr>
          <w:p w14:paraId="79929797" w14:textId="256E86FF"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cs/>
              </w:rPr>
            </w:pPr>
            <w:r w:rsidRPr="0057707C">
              <w:rPr>
                <w:rFonts w:ascii="Times New Roman" w:hAnsi="Times New Roman" w:cs="Times New Roman"/>
                <w:color w:val="000000"/>
                <w:szCs w:val="18"/>
              </w:rPr>
              <w:t>60,908</w:t>
            </w:r>
          </w:p>
        </w:tc>
        <w:tc>
          <w:tcPr>
            <w:tcW w:w="257" w:type="dxa"/>
          </w:tcPr>
          <w:p w14:paraId="07CE6A87"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tcPr>
          <w:p w14:paraId="14D97B76" w14:textId="1C3DB0B1"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cs/>
              </w:rPr>
            </w:pPr>
            <w:r w:rsidRPr="0057707C">
              <w:rPr>
                <w:rFonts w:ascii="Times New Roman" w:hAnsi="Times New Roman" w:cs="Times New Roman"/>
                <w:color w:val="000000"/>
                <w:szCs w:val="18"/>
              </w:rPr>
              <w:t>60,908</w:t>
            </w:r>
          </w:p>
        </w:tc>
        <w:tc>
          <w:tcPr>
            <w:tcW w:w="248" w:type="dxa"/>
          </w:tcPr>
          <w:p w14:paraId="76621D1B"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tcPr>
          <w:p w14:paraId="2D037A57" w14:textId="05B037CB"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cs/>
              </w:rPr>
            </w:pPr>
            <w:r w:rsidRPr="0057707C">
              <w:rPr>
                <w:rFonts w:ascii="Times New Roman" w:hAnsi="Times New Roman" w:cs="Times New Roman"/>
                <w:color w:val="000000"/>
                <w:szCs w:val="18"/>
              </w:rPr>
              <w:t>-</w:t>
            </w:r>
          </w:p>
        </w:tc>
        <w:tc>
          <w:tcPr>
            <w:tcW w:w="239" w:type="dxa"/>
          </w:tcPr>
          <w:p w14:paraId="797913E0"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tcPr>
          <w:p w14:paraId="34FC6206" w14:textId="545910C8"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126"/>
              <w:rPr>
                <w:rFonts w:ascii="Times New Roman" w:hAnsi="Times New Roman" w:cs="Times New Roman"/>
                <w:color w:val="000000"/>
                <w:szCs w:val="18"/>
                <w:cs/>
              </w:rPr>
            </w:pPr>
            <w:r w:rsidRPr="0057707C">
              <w:rPr>
                <w:rFonts w:ascii="Times New Roman" w:hAnsi="Times New Roman" w:cs="Times New Roman"/>
                <w:color w:val="000000"/>
                <w:szCs w:val="18"/>
              </w:rPr>
              <w:t>-</w:t>
            </w:r>
          </w:p>
        </w:tc>
        <w:tc>
          <w:tcPr>
            <w:tcW w:w="236" w:type="dxa"/>
          </w:tcPr>
          <w:p w14:paraId="51495E84" w14:textId="77777777"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06BBBBBC" w14:textId="16C0A624" w:rsidR="0057707C"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heme="minorBidi"/>
                <w:color w:val="000000"/>
                <w:szCs w:val="18"/>
                <w:cs/>
              </w:rPr>
            </w:pPr>
            <w:r w:rsidRPr="0057707C">
              <w:rPr>
                <w:rFonts w:ascii="Times New Roman" w:hAnsi="Times New Roman" w:cs="Times New Roman"/>
                <w:color w:val="000000"/>
                <w:szCs w:val="18"/>
              </w:rPr>
              <w:t>60,908</w:t>
            </w:r>
          </w:p>
        </w:tc>
      </w:tr>
      <w:tr w:rsidR="001503AD" w:rsidRPr="005C294E" w14:paraId="23EBFFFF" w14:textId="77777777" w:rsidTr="001503AD">
        <w:tc>
          <w:tcPr>
            <w:tcW w:w="3695" w:type="dxa"/>
          </w:tcPr>
          <w:p w14:paraId="5F24C20A"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p>
        </w:tc>
        <w:tc>
          <w:tcPr>
            <w:tcW w:w="990" w:type="dxa"/>
            <w:tcBorders>
              <w:top w:val="single" w:sz="4" w:space="0" w:color="auto"/>
              <w:bottom w:val="double" w:sz="4" w:space="0" w:color="auto"/>
            </w:tcBorders>
            <w:vAlign w:val="bottom"/>
          </w:tcPr>
          <w:p w14:paraId="2034EDD9" w14:textId="7F683494" w:rsidR="001503AD" w:rsidRPr="0057707C" w:rsidRDefault="0057707C"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Cs w:val="18"/>
              </w:rPr>
            </w:pPr>
            <w:r w:rsidRPr="0057707C">
              <w:rPr>
                <w:rFonts w:ascii="Times New Roman" w:hAnsi="Times New Roman" w:cs="Times New Roman"/>
                <w:b/>
                <w:bCs/>
                <w:color w:val="000000"/>
                <w:szCs w:val="18"/>
              </w:rPr>
              <w:t>86,2</w:t>
            </w:r>
            <w:r w:rsidR="00882041">
              <w:rPr>
                <w:rFonts w:ascii="Times New Roman" w:hAnsi="Times New Roman" w:cs="Times New Roman"/>
                <w:b/>
                <w:bCs/>
                <w:color w:val="000000"/>
                <w:szCs w:val="18"/>
              </w:rPr>
              <w:t>29</w:t>
            </w:r>
          </w:p>
        </w:tc>
        <w:tc>
          <w:tcPr>
            <w:tcW w:w="257" w:type="dxa"/>
          </w:tcPr>
          <w:p w14:paraId="29956D1C"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tcBorders>
              <w:top w:val="single" w:sz="4" w:space="0" w:color="auto"/>
              <w:bottom w:val="double" w:sz="4" w:space="0" w:color="auto"/>
            </w:tcBorders>
            <w:vAlign w:val="bottom"/>
          </w:tcPr>
          <w:p w14:paraId="64878564" w14:textId="04718096" w:rsidR="001503AD" w:rsidRPr="0057707C" w:rsidRDefault="0057707C"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Cs w:val="18"/>
              </w:rPr>
            </w:pPr>
            <w:r w:rsidRPr="0057707C">
              <w:rPr>
                <w:rFonts w:ascii="Times New Roman" w:hAnsi="Times New Roman" w:cs="Times New Roman"/>
                <w:b/>
                <w:bCs/>
                <w:color w:val="000000"/>
                <w:szCs w:val="18"/>
              </w:rPr>
              <w:t>60,908</w:t>
            </w:r>
          </w:p>
        </w:tc>
        <w:tc>
          <w:tcPr>
            <w:tcW w:w="248" w:type="dxa"/>
          </w:tcPr>
          <w:p w14:paraId="3E152C56"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05" w:type="dxa"/>
            <w:tcBorders>
              <w:top w:val="single" w:sz="4" w:space="0" w:color="auto"/>
              <w:bottom w:val="double" w:sz="4" w:space="0" w:color="auto"/>
            </w:tcBorders>
            <w:vAlign w:val="bottom"/>
          </w:tcPr>
          <w:p w14:paraId="4D52C55E" w14:textId="623FD0DB" w:rsidR="001503AD" w:rsidRPr="0057707C" w:rsidRDefault="0057707C" w:rsidP="005770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b/>
                <w:bCs/>
                <w:color w:val="000000"/>
                <w:szCs w:val="18"/>
              </w:rPr>
            </w:pPr>
            <w:r w:rsidRPr="0057707C">
              <w:rPr>
                <w:rFonts w:ascii="Times New Roman" w:hAnsi="Times New Roman" w:cs="Times New Roman"/>
                <w:b/>
                <w:bCs/>
                <w:color w:val="000000"/>
                <w:szCs w:val="18"/>
              </w:rPr>
              <w:t>-</w:t>
            </w:r>
          </w:p>
        </w:tc>
        <w:tc>
          <w:tcPr>
            <w:tcW w:w="239" w:type="dxa"/>
          </w:tcPr>
          <w:p w14:paraId="7B6A9717"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48" w:type="dxa"/>
            <w:tcBorders>
              <w:top w:val="single" w:sz="4" w:space="0" w:color="auto"/>
              <w:bottom w:val="double" w:sz="4" w:space="0" w:color="auto"/>
            </w:tcBorders>
            <w:vAlign w:val="bottom"/>
          </w:tcPr>
          <w:p w14:paraId="4333356E" w14:textId="1897A64D" w:rsidR="001503AD" w:rsidRPr="0057707C" w:rsidRDefault="0057707C"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Cs w:val="18"/>
              </w:rPr>
            </w:pPr>
            <w:r w:rsidRPr="0057707C">
              <w:rPr>
                <w:rFonts w:ascii="Times New Roman" w:hAnsi="Times New Roman" w:cs="Times New Roman"/>
                <w:b/>
                <w:bCs/>
                <w:color w:val="000000"/>
                <w:szCs w:val="18"/>
              </w:rPr>
              <w:t>25,32</w:t>
            </w:r>
            <w:r w:rsidR="00882041">
              <w:rPr>
                <w:rFonts w:ascii="Times New Roman" w:hAnsi="Times New Roman" w:cs="Times New Roman"/>
                <w:b/>
                <w:bCs/>
                <w:color w:val="000000"/>
                <w:szCs w:val="18"/>
              </w:rPr>
              <w:t>1</w:t>
            </w:r>
          </w:p>
        </w:tc>
        <w:tc>
          <w:tcPr>
            <w:tcW w:w="236" w:type="dxa"/>
          </w:tcPr>
          <w:p w14:paraId="1E95A257"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38" w:type="dxa"/>
            <w:tcBorders>
              <w:top w:val="single" w:sz="4" w:space="0" w:color="auto"/>
              <w:bottom w:val="double" w:sz="4" w:space="0" w:color="auto"/>
            </w:tcBorders>
            <w:vAlign w:val="bottom"/>
          </w:tcPr>
          <w:p w14:paraId="6D81B43A" w14:textId="6FE565F6" w:rsidR="001503AD" w:rsidRPr="0057707C" w:rsidRDefault="0057707C"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Cs w:val="18"/>
              </w:rPr>
            </w:pPr>
            <w:r w:rsidRPr="0057707C">
              <w:rPr>
                <w:rFonts w:ascii="Times New Roman" w:hAnsi="Times New Roman" w:cs="Times New Roman"/>
                <w:b/>
                <w:bCs/>
                <w:color w:val="000000"/>
                <w:szCs w:val="18"/>
              </w:rPr>
              <w:t>86,2</w:t>
            </w:r>
            <w:r w:rsidR="00882041">
              <w:rPr>
                <w:rFonts w:ascii="Times New Roman" w:hAnsi="Times New Roman" w:cs="Times New Roman"/>
                <w:b/>
                <w:bCs/>
                <w:color w:val="000000"/>
                <w:szCs w:val="18"/>
              </w:rPr>
              <w:t>29</w:t>
            </w:r>
          </w:p>
        </w:tc>
      </w:tr>
      <w:tr w:rsidR="001503AD" w:rsidRPr="005C294E" w14:paraId="13F2F5A6" w14:textId="77777777" w:rsidTr="001503AD">
        <w:tc>
          <w:tcPr>
            <w:tcW w:w="3695" w:type="dxa"/>
          </w:tcPr>
          <w:p w14:paraId="2FC894E8"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p>
        </w:tc>
        <w:tc>
          <w:tcPr>
            <w:tcW w:w="990" w:type="dxa"/>
            <w:tcBorders>
              <w:top w:val="double" w:sz="4" w:space="0" w:color="auto"/>
            </w:tcBorders>
            <w:vAlign w:val="bottom"/>
          </w:tcPr>
          <w:p w14:paraId="3D0555C2"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10B7C647"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tcBorders>
              <w:top w:val="double" w:sz="4" w:space="0" w:color="auto"/>
            </w:tcBorders>
            <w:vAlign w:val="bottom"/>
          </w:tcPr>
          <w:p w14:paraId="753E3A40"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rPr>
            </w:pPr>
          </w:p>
        </w:tc>
        <w:tc>
          <w:tcPr>
            <w:tcW w:w="248" w:type="dxa"/>
          </w:tcPr>
          <w:p w14:paraId="6F4DACBF"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tcBorders>
              <w:top w:val="double" w:sz="4" w:space="0" w:color="auto"/>
            </w:tcBorders>
            <w:vAlign w:val="bottom"/>
          </w:tcPr>
          <w:p w14:paraId="11E91333"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p>
        </w:tc>
        <w:tc>
          <w:tcPr>
            <w:tcW w:w="239" w:type="dxa"/>
          </w:tcPr>
          <w:p w14:paraId="35925016"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tcBorders>
              <w:top w:val="double" w:sz="4" w:space="0" w:color="auto"/>
            </w:tcBorders>
            <w:vAlign w:val="bottom"/>
          </w:tcPr>
          <w:p w14:paraId="49173D8C"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1BA110BC"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tcBorders>
              <w:top w:val="double" w:sz="4" w:space="0" w:color="auto"/>
            </w:tcBorders>
            <w:vAlign w:val="bottom"/>
          </w:tcPr>
          <w:p w14:paraId="0D0BACDB" w14:textId="77777777" w:rsidR="001503AD" w:rsidRPr="0057707C" w:rsidRDefault="001503AD" w:rsidP="001503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F86ED1" w:rsidRPr="005C294E" w14:paraId="7322DF2F" w14:textId="77777777" w:rsidTr="001503AD">
        <w:tc>
          <w:tcPr>
            <w:tcW w:w="3695" w:type="dxa"/>
          </w:tcPr>
          <w:p w14:paraId="0B9B209B" w14:textId="02E47059"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Cs w:val="18"/>
              </w:rPr>
            </w:pPr>
            <w:r w:rsidRPr="0057707C">
              <w:rPr>
                <w:rFonts w:ascii="Times New Roman" w:hAnsi="Times New Roman" w:cs="Times New Roman"/>
                <w:color w:val="000000"/>
                <w:szCs w:val="18"/>
              </w:rPr>
              <w:t xml:space="preserve">Restricted deposits </w:t>
            </w:r>
          </w:p>
        </w:tc>
        <w:tc>
          <w:tcPr>
            <w:tcW w:w="990" w:type="dxa"/>
            <w:vAlign w:val="bottom"/>
          </w:tcPr>
          <w:p w14:paraId="593EA35D" w14:textId="4A0C08FF"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sidRPr="0057707C">
              <w:rPr>
                <w:rFonts w:ascii="Times New Roman" w:hAnsi="Times New Roman" w:cs="Times New Roman"/>
                <w:color w:val="000000"/>
                <w:szCs w:val="18"/>
              </w:rPr>
              <w:t>763</w:t>
            </w:r>
          </w:p>
        </w:tc>
        <w:tc>
          <w:tcPr>
            <w:tcW w:w="257" w:type="dxa"/>
          </w:tcPr>
          <w:p w14:paraId="530E0472" w14:textId="77777777"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5BCD6533" w14:textId="77777777" w:rsidR="00F86ED1" w:rsidRPr="0057707C" w:rsidRDefault="00F86ED1" w:rsidP="009501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48" w:type="dxa"/>
          </w:tcPr>
          <w:p w14:paraId="71B042EC" w14:textId="77777777"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12043912" w14:textId="77777777" w:rsidR="00F86ED1" w:rsidRPr="0057707C" w:rsidRDefault="00F86ED1" w:rsidP="009501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39" w:type="dxa"/>
          </w:tcPr>
          <w:p w14:paraId="470E1937" w14:textId="77777777"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02EA3D3C" w14:textId="12AB13D0"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r w:rsidRPr="0057707C">
              <w:rPr>
                <w:rFonts w:ascii="Times New Roman" w:hAnsi="Times New Roman" w:cs="Times New Roman"/>
                <w:color w:val="000000"/>
                <w:szCs w:val="18"/>
              </w:rPr>
              <w:t>763</w:t>
            </w:r>
          </w:p>
        </w:tc>
        <w:tc>
          <w:tcPr>
            <w:tcW w:w="236" w:type="dxa"/>
          </w:tcPr>
          <w:p w14:paraId="6F3BC9A3" w14:textId="77777777"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63B35DD0" w14:textId="7B5E5AFB" w:rsidR="00F86ED1" w:rsidRPr="0057707C" w:rsidRDefault="00F86ED1" w:rsidP="00F86ED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r w:rsidRPr="0057707C">
              <w:rPr>
                <w:rFonts w:ascii="Times New Roman" w:hAnsi="Times New Roman" w:cs="Times New Roman"/>
                <w:color w:val="000000"/>
                <w:szCs w:val="18"/>
              </w:rPr>
              <w:t>763</w:t>
            </w:r>
          </w:p>
        </w:tc>
      </w:tr>
      <w:tr w:rsidR="00200CEC" w:rsidRPr="005C294E" w14:paraId="7E53BDF4" w14:textId="77777777" w:rsidTr="00D711AA">
        <w:tc>
          <w:tcPr>
            <w:tcW w:w="3695" w:type="dxa"/>
          </w:tcPr>
          <w:p w14:paraId="023F908C" w14:textId="77777777" w:rsidR="00200CEC" w:rsidRPr="00882041" w:rsidRDefault="00200CEC" w:rsidP="00200CEC">
            <w:pPr>
              <w:pStyle w:val="NoSpacing"/>
              <w:tabs>
                <w:tab w:val="left" w:pos="166"/>
              </w:tabs>
              <w:ind w:left="166" w:right="-115" w:hanging="180"/>
              <w:rPr>
                <w:rFonts w:ascii="Times New Roman" w:hAnsi="Times New Roman" w:cs="Times New Roman"/>
                <w:i/>
                <w:iCs/>
                <w:color w:val="000000"/>
                <w:szCs w:val="18"/>
              </w:rPr>
            </w:pPr>
            <w:r w:rsidRPr="00882041">
              <w:rPr>
                <w:rFonts w:ascii="Times New Roman" w:hAnsi="Times New Roman" w:cs="Times New Roman"/>
                <w:i/>
                <w:iCs/>
                <w:color w:val="000000"/>
                <w:szCs w:val="18"/>
              </w:rPr>
              <w:t>Other non-current financial assets</w:t>
            </w:r>
          </w:p>
          <w:p w14:paraId="02078A26" w14:textId="3CD2A933" w:rsidR="00200CEC" w:rsidRPr="0057707C" w:rsidRDefault="00AA128B"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Cs w:val="18"/>
              </w:rPr>
            </w:pPr>
            <w:r>
              <w:rPr>
                <w:rFonts w:ascii="Times New Roman" w:hAnsi="Times New Roman" w:cs="Times New Roman"/>
                <w:i/>
                <w:iCs/>
                <w:color w:val="000000"/>
                <w:szCs w:val="18"/>
              </w:rPr>
              <w:t xml:space="preserve">   </w:t>
            </w:r>
            <w:r w:rsidR="00200CEC" w:rsidRPr="00882041">
              <w:rPr>
                <w:rFonts w:ascii="Times New Roman" w:hAnsi="Times New Roman" w:cs="Times New Roman"/>
                <w:i/>
                <w:iCs/>
                <w:color w:val="000000"/>
                <w:szCs w:val="18"/>
              </w:rPr>
              <w:t>(2019: Other long-term investments)</w:t>
            </w:r>
          </w:p>
        </w:tc>
        <w:tc>
          <w:tcPr>
            <w:tcW w:w="990" w:type="dxa"/>
            <w:vAlign w:val="bottom"/>
          </w:tcPr>
          <w:p w14:paraId="764B8A93"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4B102124"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44D436AC" w14:textId="77777777" w:rsidR="00200CEC" w:rsidRPr="0057707C" w:rsidRDefault="00200CEC" w:rsidP="009501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color w:val="000000"/>
                <w:szCs w:val="18"/>
              </w:rPr>
            </w:pPr>
          </w:p>
        </w:tc>
        <w:tc>
          <w:tcPr>
            <w:tcW w:w="248" w:type="dxa"/>
          </w:tcPr>
          <w:p w14:paraId="1C424119"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34C8230A"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rPr>
            </w:pPr>
          </w:p>
        </w:tc>
        <w:tc>
          <w:tcPr>
            <w:tcW w:w="239" w:type="dxa"/>
          </w:tcPr>
          <w:p w14:paraId="7CF510FE"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6099E2B9"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0A9BB631"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12A92742"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200CEC" w:rsidRPr="005C294E" w14:paraId="4BC7B91A" w14:textId="77777777" w:rsidTr="00D711AA">
        <w:tc>
          <w:tcPr>
            <w:tcW w:w="3695" w:type="dxa"/>
          </w:tcPr>
          <w:p w14:paraId="1BD8FA20" w14:textId="4BCC99D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Cs w:val="18"/>
              </w:rPr>
            </w:pPr>
            <w:r w:rsidRPr="0057707C">
              <w:rPr>
                <w:rFonts w:ascii="Times New Roman" w:hAnsi="Times New Roman" w:cs="Times New Roman"/>
                <w:color w:val="000000"/>
                <w:szCs w:val="18"/>
              </w:rPr>
              <w:t>Available-for-sale mutual funds</w:t>
            </w:r>
          </w:p>
        </w:tc>
        <w:tc>
          <w:tcPr>
            <w:tcW w:w="990" w:type="dxa"/>
            <w:vAlign w:val="bottom"/>
          </w:tcPr>
          <w:p w14:paraId="6E004E67" w14:textId="0A76933C"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sidRPr="0057707C">
              <w:rPr>
                <w:rFonts w:ascii="Times New Roman" w:hAnsi="Times New Roman" w:cs="Times New Roman"/>
                <w:color w:val="000000"/>
                <w:szCs w:val="18"/>
              </w:rPr>
              <w:t>28,843</w:t>
            </w:r>
          </w:p>
        </w:tc>
        <w:tc>
          <w:tcPr>
            <w:tcW w:w="257" w:type="dxa"/>
          </w:tcPr>
          <w:p w14:paraId="1CCCA8C6"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7273885F" w14:textId="77777777" w:rsidR="00200CEC" w:rsidRPr="0057707C" w:rsidRDefault="00200CEC" w:rsidP="0095011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48" w:type="dxa"/>
          </w:tcPr>
          <w:p w14:paraId="5543998C"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1D668593" w14:textId="12C57E12"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r w:rsidRPr="0057707C">
              <w:rPr>
                <w:rFonts w:ascii="Times New Roman" w:hAnsi="Times New Roman" w:cs="Times New Roman"/>
                <w:color w:val="000000"/>
                <w:szCs w:val="18"/>
              </w:rPr>
              <w:t>28,843</w:t>
            </w:r>
          </w:p>
        </w:tc>
        <w:tc>
          <w:tcPr>
            <w:tcW w:w="239" w:type="dxa"/>
          </w:tcPr>
          <w:p w14:paraId="011F1998"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212590BF"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126"/>
              <w:rPr>
                <w:rFonts w:ascii="Times New Roman" w:hAnsi="Times New Roman" w:cs="Times New Roman"/>
                <w:color w:val="000000"/>
                <w:szCs w:val="18"/>
              </w:rPr>
            </w:pPr>
            <w:r w:rsidRPr="0057707C">
              <w:rPr>
                <w:rFonts w:ascii="Times New Roman" w:hAnsi="Times New Roman" w:cs="Times New Roman"/>
                <w:color w:val="000000"/>
                <w:szCs w:val="18"/>
              </w:rPr>
              <w:t>-</w:t>
            </w:r>
          </w:p>
        </w:tc>
        <w:tc>
          <w:tcPr>
            <w:tcW w:w="236" w:type="dxa"/>
          </w:tcPr>
          <w:p w14:paraId="392EAF87" w14:textId="77777777"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4F109F9A" w14:textId="0E0C9678" w:rsidR="00200CEC" w:rsidRPr="0057707C" w:rsidRDefault="00200CEC" w:rsidP="00200CE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r w:rsidRPr="0057707C">
              <w:rPr>
                <w:rFonts w:ascii="Times New Roman" w:hAnsi="Times New Roman" w:cs="Times New Roman"/>
                <w:color w:val="000000"/>
                <w:szCs w:val="18"/>
              </w:rPr>
              <w:t>28,843</w:t>
            </w:r>
          </w:p>
        </w:tc>
      </w:tr>
    </w:tbl>
    <w:p w14:paraId="1CBEC841" w14:textId="5E151A23" w:rsidR="001503AD" w:rsidRDefault="001503AD" w:rsidP="00ED24C0">
      <w:pPr>
        <w:autoSpaceDE w:val="0"/>
        <w:autoSpaceDN w:val="0"/>
        <w:adjustRightInd w:val="0"/>
        <w:spacing w:line="240" w:lineRule="auto"/>
        <w:ind w:left="630"/>
        <w:jc w:val="thaiDistribute"/>
        <w:rPr>
          <w:sz w:val="18"/>
          <w:szCs w:val="18"/>
        </w:rPr>
      </w:pPr>
    </w:p>
    <w:p w14:paraId="091688A8" w14:textId="77777777" w:rsidR="00CF5180" w:rsidRDefault="00CF5180">
      <w:r>
        <w:br w:type="page"/>
      </w:r>
    </w:p>
    <w:tbl>
      <w:tblPr>
        <w:tblW w:w="9369" w:type="dxa"/>
        <w:tblInd w:w="355" w:type="dxa"/>
        <w:tblLayout w:type="fixed"/>
        <w:tblLook w:val="0480" w:firstRow="0" w:lastRow="0" w:firstColumn="1" w:lastColumn="0" w:noHBand="0" w:noVBand="1"/>
      </w:tblPr>
      <w:tblGrid>
        <w:gridCol w:w="3695"/>
        <w:gridCol w:w="990"/>
        <w:gridCol w:w="257"/>
        <w:gridCol w:w="913"/>
        <w:gridCol w:w="248"/>
        <w:gridCol w:w="905"/>
        <w:gridCol w:w="239"/>
        <w:gridCol w:w="948"/>
        <w:gridCol w:w="236"/>
        <w:gridCol w:w="938"/>
      </w:tblGrid>
      <w:tr w:rsidR="0057707C" w:rsidRPr="005C294E" w14:paraId="1CD9D091" w14:textId="77777777" w:rsidTr="00D53865">
        <w:trPr>
          <w:tblHeader/>
        </w:trPr>
        <w:tc>
          <w:tcPr>
            <w:tcW w:w="9369" w:type="dxa"/>
            <w:gridSpan w:val="10"/>
            <w:vAlign w:val="center"/>
          </w:tcPr>
          <w:p w14:paraId="3B7BF103" w14:textId="6E74921E"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Cs w:val="18"/>
              </w:rPr>
            </w:pPr>
            <w:r w:rsidRPr="0057707C">
              <w:rPr>
                <w:rFonts w:ascii="Times New Roman" w:hAnsi="Times New Roman" w:cs="Times New Roman"/>
                <w:b/>
                <w:bCs/>
                <w:color w:val="000000"/>
                <w:szCs w:val="18"/>
              </w:rPr>
              <w:t>Separate financial statements</w:t>
            </w:r>
          </w:p>
        </w:tc>
      </w:tr>
      <w:tr w:rsidR="0057707C" w:rsidRPr="005C294E" w14:paraId="1D14D2E1" w14:textId="77777777" w:rsidTr="00D53865">
        <w:trPr>
          <w:tblHeader/>
        </w:trPr>
        <w:tc>
          <w:tcPr>
            <w:tcW w:w="4685" w:type="dxa"/>
            <w:gridSpan w:val="2"/>
            <w:vAlign w:val="center"/>
          </w:tcPr>
          <w:p w14:paraId="6B23014C" w14:textId="77777777" w:rsidR="0057707C" w:rsidRPr="0057707C" w:rsidRDefault="0057707C" w:rsidP="002264FB">
            <w:pPr>
              <w:pStyle w:val="NoSpacing"/>
              <w:tabs>
                <w:tab w:val="clear" w:pos="2807"/>
              </w:tabs>
              <w:ind w:left="-107" w:right="-105"/>
              <w:jc w:val="center"/>
              <w:rPr>
                <w:rFonts w:ascii="Times New Roman" w:hAnsi="Times New Roman" w:cs="Times New Roman"/>
                <w:color w:val="000000"/>
                <w:szCs w:val="18"/>
              </w:rPr>
            </w:pPr>
            <w:r w:rsidRPr="0057707C">
              <w:rPr>
                <w:rFonts w:ascii="Times New Roman" w:hAnsi="Times New Roman" w:cs="Times New Roman"/>
                <w:color w:val="000000"/>
                <w:szCs w:val="18"/>
              </w:rPr>
              <w:t>Classification under TAS 105 at 31 December 2019</w:t>
            </w:r>
          </w:p>
        </w:tc>
        <w:tc>
          <w:tcPr>
            <w:tcW w:w="257" w:type="dxa"/>
          </w:tcPr>
          <w:p w14:paraId="38F5AA69"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4427" w:type="dxa"/>
            <w:gridSpan w:val="7"/>
            <w:tcBorders>
              <w:bottom w:val="single" w:sz="4" w:space="0" w:color="auto"/>
            </w:tcBorders>
            <w:vAlign w:val="bottom"/>
          </w:tcPr>
          <w:p w14:paraId="439743E7"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Cs w:val="18"/>
              </w:rPr>
            </w:pPr>
            <w:r w:rsidRPr="0057707C">
              <w:rPr>
                <w:rFonts w:ascii="Times New Roman" w:hAnsi="Times New Roman" w:cs="Times New Roman"/>
                <w:color w:val="000000"/>
                <w:szCs w:val="18"/>
              </w:rPr>
              <w:t>Classification under</w:t>
            </w:r>
            <w:r w:rsidRPr="0057707C">
              <w:rPr>
                <w:rFonts w:ascii="Times New Roman" w:hAnsi="Times New Roman" w:cs="Times New Roman"/>
                <w:color w:val="000000"/>
                <w:szCs w:val="18"/>
                <w:cs/>
              </w:rPr>
              <w:t xml:space="preserve"> </w:t>
            </w:r>
            <w:r w:rsidRPr="0057707C">
              <w:rPr>
                <w:rFonts w:ascii="Times New Roman" w:hAnsi="Times New Roman" w:cs="Times New Roman"/>
                <w:color w:val="000000"/>
                <w:szCs w:val="18"/>
              </w:rPr>
              <w:t>TFRS 9 at 1 January 2020</w:t>
            </w:r>
          </w:p>
        </w:tc>
      </w:tr>
      <w:tr w:rsidR="0057707C" w:rsidRPr="005C294E" w14:paraId="746733D6" w14:textId="77777777" w:rsidTr="00D53865">
        <w:trPr>
          <w:tblHeader/>
        </w:trPr>
        <w:tc>
          <w:tcPr>
            <w:tcW w:w="3695" w:type="dxa"/>
            <w:tcBorders>
              <w:top w:val="single" w:sz="4" w:space="0" w:color="auto"/>
            </w:tcBorders>
            <w:vAlign w:val="bottom"/>
          </w:tcPr>
          <w:p w14:paraId="42EAD309"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Cs w:val="18"/>
              </w:rPr>
            </w:pPr>
          </w:p>
        </w:tc>
        <w:tc>
          <w:tcPr>
            <w:tcW w:w="990" w:type="dxa"/>
            <w:tcBorders>
              <w:top w:val="single" w:sz="4" w:space="0" w:color="auto"/>
            </w:tcBorders>
            <w:vAlign w:val="bottom"/>
          </w:tcPr>
          <w:p w14:paraId="45AEDD2E"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Cs w:val="18"/>
              </w:rPr>
            </w:pPr>
            <w:r w:rsidRPr="0057707C">
              <w:rPr>
                <w:rFonts w:ascii="Times New Roman" w:hAnsi="Times New Roman" w:cs="Times New Roman"/>
                <w:color w:val="000000"/>
                <w:szCs w:val="18"/>
              </w:rPr>
              <w:t>Carrying amounts</w:t>
            </w:r>
          </w:p>
        </w:tc>
        <w:tc>
          <w:tcPr>
            <w:tcW w:w="257" w:type="dxa"/>
          </w:tcPr>
          <w:p w14:paraId="6068108A" w14:textId="77777777" w:rsidR="0057707C" w:rsidRPr="0057707C" w:rsidRDefault="0057707C" w:rsidP="002264FB">
            <w:pPr>
              <w:pStyle w:val="NoSpacing"/>
              <w:ind w:right="-115"/>
              <w:rPr>
                <w:rFonts w:ascii="Times New Roman" w:hAnsi="Times New Roman" w:cs="Times New Roman"/>
                <w:color w:val="000000"/>
                <w:szCs w:val="18"/>
              </w:rPr>
            </w:pPr>
          </w:p>
        </w:tc>
        <w:tc>
          <w:tcPr>
            <w:tcW w:w="913" w:type="dxa"/>
            <w:vAlign w:val="bottom"/>
          </w:tcPr>
          <w:p w14:paraId="134F6E61"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Cs w:val="18"/>
              </w:rPr>
            </w:pPr>
            <w:r w:rsidRPr="0057707C">
              <w:rPr>
                <w:rFonts w:ascii="Times New Roman" w:hAnsi="Times New Roman" w:cs="Times New Roman"/>
                <w:color w:val="000000"/>
                <w:szCs w:val="18"/>
              </w:rPr>
              <w:t>FVTPL</w:t>
            </w:r>
          </w:p>
        </w:tc>
        <w:tc>
          <w:tcPr>
            <w:tcW w:w="248" w:type="dxa"/>
            <w:vAlign w:val="bottom"/>
          </w:tcPr>
          <w:p w14:paraId="694A3675"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05" w:type="dxa"/>
            <w:vAlign w:val="bottom"/>
          </w:tcPr>
          <w:p w14:paraId="5F1821AF"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Cs w:val="18"/>
              </w:rPr>
            </w:pPr>
            <w:r w:rsidRPr="0057707C">
              <w:rPr>
                <w:rFonts w:ascii="Times New Roman" w:hAnsi="Times New Roman" w:cs="Times New Roman"/>
                <w:color w:val="000000"/>
                <w:szCs w:val="18"/>
              </w:rPr>
              <w:t>FVOCI</w:t>
            </w:r>
          </w:p>
        </w:tc>
        <w:tc>
          <w:tcPr>
            <w:tcW w:w="239" w:type="dxa"/>
            <w:vAlign w:val="bottom"/>
          </w:tcPr>
          <w:p w14:paraId="3BD12817"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48" w:type="dxa"/>
            <w:vAlign w:val="bottom"/>
          </w:tcPr>
          <w:p w14:paraId="61FBDB50"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Cs w:val="18"/>
              </w:rPr>
            </w:pPr>
            <w:r w:rsidRPr="0057707C">
              <w:rPr>
                <w:rFonts w:ascii="Times New Roman" w:hAnsi="Times New Roman" w:cs="Times New Roman"/>
                <w:color w:val="000000"/>
                <w:szCs w:val="18"/>
              </w:rPr>
              <w:t>Amortised cost - net</w:t>
            </w:r>
          </w:p>
        </w:tc>
        <w:tc>
          <w:tcPr>
            <w:tcW w:w="236" w:type="dxa"/>
            <w:vAlign w:val="bottom"/>
          </w:tcPr>
          <w:p w14:paraId="1619678E"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Cs w:val="18"/>
              </w:rPr>
            </w:pPr>
          </w:p>
        </w:tc>
        <w:tc>
          <w:tcPr>
            <w:tcW w:w="938" w:type="dxa"/>
            <w:vAlign w:val="bottom"/>
          </w:tcPr>
          <w:p w14:paraId="67A65DBE"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olor w:val="000000"/>
                <w:szCs w:val="18"/>
              </w:rPr>
            </w:pPr>
            <w:r w:rsidRPr="0057707C">
              <w:rPr>
                <w:rFonts w:ascii="Times New Roman" w:hAnsi="Times New Roman"/>
                <w:color w:val="000000"/>
                <w:szCs w:val="18"/>
              </w:rPr>
              <w:t>Total</w:t>
            </w:r>
          </w:p>
        </w:tc>
      </w:tr>
      <w:tr w:rsidR="0057707C" w:rsidRPr="005C294E" w14:paraId="1C866F8C" w14:textId="77777777" w:rsidTr="00D53865">
        <w:tc>
          <w:tcPr>
            <w:tcW w:w="3695" w:type="dxa"/>
          </w:tcPr>
          <w:p w14:paraId="363C9593"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Cs w:val="18"/>
              </w:rPr>
            </w:pPr>
          </w:p>
        </w:tc>
        <w:tc>
          <w:tcPr>
            <w:tcW w:w="5674" w:type="dxa"/>
            <w:gridSpan w:val="9"/>
            <w:vAlign w:val="bottom"/>
          </w:tcPr>
          <w:p w14:paraId="4D42F38E"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i/>
                <w:iCs/>
                <w:color w:val="000000"/>
                <w:szCs w:val="18"/>
                <w:cs/>
              </w:rPr>
            </w:pPr>
            <w:r w:rsidRPr="0057707C">
              <w:rPr>
                <w:rFonts w:ascii="Times New Roman" w:hAnsi="Times New Roman" w:cs="Times New Roman"/>
                <w:i/>
                <w:iCs/>
                <w:color w:val="000000"/>
                <w:szCs w:val="18"/>
              </w:rPr>
              <w:t xml:space="preserve">(in </w:t>
            </w:r>
            <w:r>
              <w:rPr>
                <w:rFonts w:ascii="Times New Roman" w:hAnsi="Times New Roman" w:cs="Times New Roman"/>
                <w:i/>
                <w:iCs/>
                <w:color w:val="000000"/>
                <w:szCs w:val="18"/>
              </w:rPr>
              <w:t>thousand</w:t>
            </w:r>
            <w:r w:rsidRPr="0057707C">
              <w:rPr>
                <w:rFonts w:ascii="Times New Roman" w:hAnsi="Times New Roman" w:cs="Times New Roman"/>
                <w:i/>
                <w:iCs/>
                <w:color w:val="000000"/>
                <w:szCs w:val="18"/>
              </w:rPr>
              <w:t xml:space="preserve"> Baht)</w:t>
            </w:r>
          </w:p>
        </w:tc>
      </w:tr>
      <w:tr w:rsidR="0057707C" w:rsidRPr="005C294E" w14:paraId="14A1295A" w14:textId="77777777" w:rsidTr="00D53865">
        <w:tc>
          <w:tcPr>
            <w:tcW w:w="3695" w:type="dxa"/>
          </w:tcPr>
          <w:p w14:paraId="6C7202FB" w14:textId="77777777" w:rsidR="0057707C" w:rsidRPr="001503AD"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Cs w:val="18"/>
                <w:highlight w:val="yellow"/>
              </w:rPr>
            </w:pPr>
            <w:r w:rsidRPr="001503AD">
              <w:rPr>
                <w:rFonts w:ascii="Times New Roman" w:hAnsi="Times New Roman" w:cs="Times New Roman"/>
                <w:b/>
                <w:bCs/>
                <w:color w:val="000000"/>
                <w:szCs w:val="18"/>
              </w:rPr>
              <w:t>Financial assets</w:t>
            </w:r>
          </w:p>
        </w:tc>
        <w:tc>
          <w:tcPr>
            <w:tcW w:w="990" w:type="dxa"/>
            <w:vAlign w:val="bottom"/>
          </w:tcPr>
          <w:p w14:paraId="6CE94F11"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highlight w:val="cyan"/>
              </w:rPr>
            </w:pPr>
          </w:p>
        </w:tc>
        <w:tc>
          <w:tcPr>
            <w:tcW w:w="257" w:type="dxa"/>
          </w:tcPr>
          <w:p w14:paraId="4D8B30FE"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13" w:type="dxa"/>
            <w:vAlign w:val="bottom"/>
          </w:tcPr>
          <w:p w14:paraId="6FE356D0"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highlight w:val="cyan"/>
              </w:rPr>
            </w:pPr>
          </w:p>
        </w:tc>
        <w:tc>
          <w:tcPr>
            <w:tcW w:w="248" w:type="dxa"/>
          </w:tcPr>
          <w:p w14:paraId="7F8661E5"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05" w:type="dxa"/>
            <w:vAlign w:val="bottom"/>
          </w:tcPr>
          <w:p w14:paraId="6166839A"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highlight w:val="cyan"/>
              </w:rPr>
            </w:pPr>
          </w:p>
        </w:tc>
        <w:tc>
          <w:tcPr>
            <w:tcW w:w="239" w:type="dxa"/>
          </w:tcPr>
          <w:p w14:paraId="34D39D10"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48" w:type="dxa"/>
            <w:vAlign w:val="bottom"/>
          </w:tcPr>
          <w:p w14:paraId="353D3ACA"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highlight w:val="cyan"/>
              </w:rPr>
            </w:pPr>
          </w:p>
        </w:tc>
        <w:tc>
          <w:tcPr>
            <w:tcW w:w="236" w:type="dxa"/>
          </w:tcPr>
          <w:p w14:paraId="09053845"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highlight w:val="cyan"/>
              </w:rPr>
            </w:pPr>
          </w:p>
        </w:tc>
        <w:tc>
          <w:tcPr>
            <w:tcW w:w="938" w:type="dxa"/>
            <w:vAlign w:val="bottom"/>
          </w:tcPr>
          <w:p w14:paraId="284C5D39" w14:textId="77777777" w:rsidR="0057707C" w:rsidRPr="005C294E"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highlight w:val="cyan"/>
              </w:rPr>
            </w:pPr>
          </w:p>
        </w:tc>
      </w:tr>
      <w:tr w:rsidR="0057707C" w:rsidRPr="005C294E" w14:paraId="1BE8F035" w14:textId="77777777" w:rsidTr="00D53865">
        <w:tc>
          <w:tcPr>
            <w:tcW w:w="3695" w:type="dxa"/>
          </w:tcPr>
          <w:p w14:paraId="1F03BFF9" w14:textId="77777777" w:rsidR="00AC7FAF" w:rsidRPr="0023617B" w:rsidRDefault="00AC7FAF" w:rsidP="00AC7F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i/>
                <w:iCs/>
                <w:color w:val="000000"/>
                <w:szCs w:val="18"/>
              </w:rPr>
            </w:pPr>
            <w:r w:rsidRPr="0023617B">
              <w:rPr>
                <w:rFonts w:ascii="Times New Roman" w:hAnsi="Times New Roman" w:cs="Times New Roman"/>
                <w:i/>
                <w:iCs/>
                <w:color w:val="000000"/>
                <w:szCs w:val="18"/>
              </w:rPr>
              <w:t>Other current financial assets</w:t>
            </w:r>
          </w:p>
          <w:p w14:paraId="05BC2CC7" w14:textId="447741AC" w:rsidR="0057707C" w:rsidRPr="0057707C" w:rsidRDefault="0023617B" w:rsidP="00AC7F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Cs w:val="18"/>
              </w:rPr>
            </w:pPr>
            <w:r>
              <w:rPr>
                <w:rFonts w:ascii="Times New Roman" w:hAnsi="Times New Roman" w:cs="Times New Roman"/>
                <w:i/>
                <w:iCs/>
                <w:color w:val="000000"/>
                <w:szCs w:val="18"/>
              </w:rPr>
              <w:t xml:space="preserve">   </w:t>
            </w:r>
            <w:r w:rsidR="00AC7FAF" w:rsidRPr="0023617B">
              <w:rPr>
                <w:rFonts w:ascii="Times New Roman" w:hAnsi="Times New Roman" w:cs="Times New Roman"/>
                <w:i/>
                <w:iCs/>
                <w:color w:val="000000"/>
                <w:szCs w:val="18"/>
              </w:rPr>
              <w:t>(2019: Current Investment</w:t>
            </w:r>
            <w:r w:rsidR="00241124">
              <w:rPr>
                <w:rFonts w:ascii="Times New Roman" w:hAnsi="Times New Roman" w:cs="Times New Roman"/>
                <w:i/>
                <w:iCs/>
                <w:color w:val="000000"/>
                <w:szCs w:val="18"/>
              </w:rPr>
              <w:t>s</w:t>
            </w:r>
            <w:r w:rsidR="00AC7FAF" w:rsidRPr="0023617B">
              <w:rPr>
                <w:rFonts w:ascii="Times New Roman" w:hAnsi="Times New Roman" w:cs="Times New Roman"/>
                <w:i/>
                <w:iCs/>
                <w:color w:val="000000"/>
                <w:szCs w:val="18"/>
              </w:rPr>
              <w:t>)</w:t>
            </w:r>
          </w:p>
        </w:tc>
        <w:tc>
          <w:tcPr>
            <w:tcW w:w="990" w:type="dxa"/>
            <w:vAlign w:val="bottom"/>
          </w:tcPr>
          <w:p w14:paraId="1F0E81EC"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0A9AF3FC"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758EB554"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Cs w:val="18"/>
              </w:rPr>
            </w:pPr>
          </w:p>
        </w:tc>
        <w:tc>
          <w:tcPr>
            <w:tcW w:w="248" w:type="dxa"/>
          </w:tcPr>
          <w:p w14:paraId="7ECF4CDA"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71C4326A"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p>
        </w:tc>
        <w:tc>
          <w:tcPr>
            <w:tcW w:w="239" w:type="dxa"/>
          </w:tcPr>
          <w:p w14:paraId="0ECF0A04"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37BFF885"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5AADE194"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5BB3CDBF"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BB2A33" w:rsidRPr="005C294E" w14:paraId="7B7D68B7" w14:textId="77777777" w:rsidTr="00D53865">
        <w:tc>
          <w:tcPr>
            <w:tcW w:w="3695" w:type="dxa"/>
          </w:tcPr>
          <w:p w14:paraId="732024E5" w14:textId="566A0C46" w:rsidR="00BB2A33" w:rsidRPr="0057707C"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r w:rsidRPr="0057707C">
              <w:rPr>
                <w:rFonts w:ascii="Times New Roman" w:hAnsi="Times New Roman" w:cs="Times New Roman"/>
                <w:color w:val="000000"/>
                <w:szCs w:val="18"/>
              </w:rPr>
              <w:t>Short-term deposits at financial institutions</w:t>
            </w:r>
          </w:p>
        </w:tc>
        <w:tc>
          <w:tcPr>
            <w:tcW w:w="990" w:type="dxa"/>
            <w:vAlign w:val="bottom"/>
          </w:tcPr>
          <w:p w14:paraId="333457D5" w14:textId="5F216650"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sidRPr="00546A92">
              <w:rPr>
                <w:rFonts w:ascii="Times New Roman" w:hAnsi="Times New Roman" w:cs="Times New Roman"/>
                <w:color w:val="000000"/>
                <w:szCs w:val="18"/>
              </w:rPr>
              <w:t>641</w:t>
            </w:r>
          </w:p>
        </w:tc>
        <w:tc>
          <w:tcPr>
            <w:tcW w:w="257" w:type="dxa"/>
          </w:tcPr>
          <w:p w14:paraId="7A1A5CEB"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606B9BB4" w14:textId="1B8249EA"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color w:val="000000"/>
                <w:szCs w:val="18"/>
              </w:rPr>
            </w:pPr>
            <w:r w:rsidRPr="00546A92">
              <w:rPr>
                <w:rFonts w:ascii="Times New Roman" w:hAnsi="Times New Roman" w:cs="Times New Roman"/>
                <w:color w:val="000000"/>
                <w:szCs w:val="18"/>
              </w:rPr>
              <w:t>-</w:t>
            </w:r>
          </w:p>
        </w:tc>
        <w:tc>
          <w:tcPr>
            <w:tcW w:w="248" w:type="dxa"/>
          </w:tcPr>
          <w:p w14:paraId="1B413DCE"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30ECD384"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rPr>
            </w:pPr>
            <w:r w:rsidRPr="00546A92">
              <w:rPr>
                <w:rFonts w:ascii="Times New Roman" w:hAnsi="Times New Roman" w:cs="Times New Roman"/>
                <w:color w:val="000000"/>
                <w:szCs w:val="18"/>
              </w:rPr>
              <w:t>-</w:t>
            </w:r>
          </w:p>
        </w:tc>
        <w:tc>
          <w:tcPr>
            <w:tcW w:w="239" w:type="dxa"/>
          </w:tcPr>
          <w:p w14:paraId="087B33F7"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7985495E" w14:textId="43FA695B"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r w:rsidRPr="00546A92">
              <w:rPr>
                <w:rFonts w:ascii="Times New Roman" w:hAnsi="Times New Roman" w:cs="Times New Roman"/>
                <w:color w:val="000000"/>
                <w:szCs w:val="18"/>
              </w:rPr>
              <w:t>641</w:t>
            </w:r>
          </w:p>
        </w:tc>
        <w:tc>
          <w:tcPr>
            <w:tcW w:w="236" w:type="dxa"/>
          </w:tcPr>
          <w:p w14:paraId="095C95A9"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3FE62745" w14:textId="27F5B52A"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r w:rsidRPr="00546A92">
              <w:rPr>
                <w:rFonts w:ascii="Times New Roman" w:hAnsi="Times New Roman" w:cs="Times New Roman"/>
                <w:color w:val="000000"/>
                <w:szCs w:val="18"/>
              </w:rPr>
              <w:t>641</w:t>
            </w:r>
          </w:p>
        </w:tc>
      </w:tr>
      <w:tr w:rsidR="00BB2A33" w:rsidRPr="005C294E" w14:paraId="1EAD95DA" w14:textId="77777777" w:rsidTr="00D53865">
        <w:tc>
          <w:tcPr>
            <w:tcW w:w="3695" w:type="dxa"/>
          </w:tcPr>
          <w:p w14:paraId="0AA19698" w14:textId="29869AA3" w:rsidR="00BB2A33" w:rsidRPr="0057707C"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r w:rsidRPr="00C32773">
              <w:rPr>
                <w:rFonts w:ascii="Times New Roman" w:hAnsi="Times New Roman" w:cs="Times New Roman"/>
                <w:color w:val="000000"/>
                <w:szCs w:val="18"/>
              </w:rPr>
              <w:t>Short-term loans to related parties</w:t>
            </w:r>
          </w:p>
        </w:tc>
        <w:tc>
          <w:tcPr>
            <w:tcW w:w="990" w:type="dxa"/>
            <w:tcBorders>
              <w:bottom w:val="single" w:sz="4" w:space="0" w:color="auto"/>
            </w:tcBorders>
            <w:vAlign w:val="bottom"/>
          </w:tcPr>
          <w:p w14:paraId="741B0461" w14:textId="677DC123"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r>
              <w:rPr>
                <w:rFonts w:ascii="Times New Roman" w:hAnsi="Times New Roman" w:cs="Times New Roman"/>
                <w:color w:val="000000"/>
                <w:szCs w:val="18"/>
              </w:rPr>
              <w:t>140,000</w:t>
            </w:r>
          </w:p>
        </w:tc>
        <w:tc>
          <w:tcPr>
            <w:tcW w:w="257" w:type="dxa"/>
          </w:tcPr>
          <w:p w14:paraId="4B840229"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tcBorders>
              <w:bottom w:val="single" w:sz="4" w:space="0" w:color="auto"/>
            </w:tcBorders>
            <w:vAlign w:val="bottom"/>
          </w:tcPr>
          <w:p w14:paraId="2253C1BA" w14:textId="2BC3FB55"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color w:val="000000"/>
                <w:szCs w:val="18"/>
              </w:rPr>
            </w:pPr>
            <w:r>
              <w:rPr>
                <w:rFonts w:ascii="Times New Roman" w:hAnsi="Times New Roman" w:cs="Times New Roman"/>
                <w:color w:val="000000"/>
                <w:szCs w:val="18"/>
              </w:rPr>
              <w:t>-</w:t>
            </w:r>
          </w:p>
        </w:tc>
        <w:tc>
          <w:tcPr>
            <w:tcW w:w="248" w:type="dxa"/>
          </w:tcPr>
          <w:p w14:paraId="023BC674"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tcBorders>
              <w:bottom w:val="single" w:sz="4" w:space="0" w:color="auto"/>
            </w:tcBorders>
            <w:vAlign w:val="bottom"/>
          </w:tcPr>
          <w:p w14:paraId="4A39075D" w14:textId="188DAAAC"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110"/>
              <w:rPr>
                <w:rFonts w:ascii="Times New Roman" w:hAnsi="Times New Roman" w:cs="Times New Roman"/>
                <w:color w:val="000000"/>
                <w:szCs w:val="18"/>
              </w:rPr>
            </w:pPr>
            <w:r>
              <w:rPr>
                <w:rFonts w:ascii="Times New Roman" w:hAnsi="Times New Roman" w:cs="Times New Roman"/>
                <w:color w:val="000000"/>
                <w:szCs w:val="18"/>
              </w:rPr>
              <w:t>-</w:t>
            </w:r>
          </w:p>
        </w:tc>
        <w:tc>
          <w:tcPr>
            <w:tcW w:w="239" w:type="dxa"/>
          </w:tcPr>
          <w:p w14:paraId="08DC4F9C"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tcBorders>
              <w:bottom w:val="single" w:sz="4" w:space="0" w:color="auto"/>
            </w:tcBorders>
            <w:vAlign w:val="bottom"/>
          </w:tcPr>
          <w:p w14:paraId="06E6CF78" w14:textId="77CDCC6E"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r>
              <w:rPr>
                <w:rFonts w:ascii="Times New Roman" w:hAnsi="Times New Roman" w:cs="Times New Roman"/>
                <w:color w:val="000000"/>
                <w:szCs w:val="18"/>
              </w:rPr>
              <w:t>140,000</w:t>
            </w:r>
          </w:p>
        </w:tc>
        <w:tc>
          <w:tcPr>
            <w:tcW w:w="236" w:type="dxa"/>
          </w:tcPr>
          <w:p w14:paraId="5FB1E01F" w14:textId="77777777"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tcBorders>
              <w:bottom w:val="single" w:sz="4" w:space="0" w:color="auto"/>
            </w:tcBorders>
            <w:vAlign w:val="bottom"/>
          </w:tcPr>
          <w:p w14:paraId="45EFE193" w14:textId="16352B1E" w:rsidR="00BB2A33" w:rsidRPr="00546A92"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r>
              <w:rPr>
                <w:rFonts w:ascii="Times New Roman" w:hAnsi="Times New Roman" w:cs="Times New Roman"/>
                <w:color w:val="000000"/>
                <w:szCs w:val="18"/>
              </w:rPr>
              <w:t>140,000</w:t>
            </w:r>
          </w:p>
        </w:tc>
      </w:tr>
      <w:tr w:rsidR="00BB2A33" w:rsidRPr="005C294E" w14:paraId="0F80A300" w14:textId="77777777" w:rsidTr="00D53865">
        <w:tc>
          <w:tcPr>
            <w:tcW w:w="3695" w:type="dxa"/>
          </w:tcPr>
          <w:p w14:paraId="70183C03" w14:textId="77777777" w:rsidR="00BB2A33" w:rsidRPr="0057707C"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p>
        </w:tc>
        <w:tc>
          <w:tcPr>
            <w:tcW w:w="990" w:type="dxa"/>
            <w:tcBorders>
              <w:top w:val="single" w:sz="4" w:space="0" w:color="auto"/>
              <w:bottom w:val="double" w:sz="4" w:space="0" w:color="auto"/>
            </w:tcBorders>
            <w:vAlign w:val="bottom"/>
          </w:tcPr>
          <w:p w14:paraId="6CC344E9" w14:textId="5099FD4E"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w:t>
            </w:r>
            <w:r>
              <w:rPr>
                <w:rFonts w:ascii="Times New Roman" w:hAnsi="Times New Roman" w:cs="Times New Roman"/>
                <w:b/>
                <w:bCs/>
                <w:color w:val="000000"/>
                <w:szCs w:val="18"/>
              </w:rPr>
              <w:t>40,641</w:t>
            </w:r>
          </w:p>
        </w:tc>
        <w:tc>
          <w:tcPr>
            <w:tcW w:w="257" w:type="dxa"/>
          </w:tcPr>
          <w:p w14:paraId="1A37885F" w14:textId="77777777"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13" w:type="dxa"/>
            <w:tcBorders>
              <w:top w:val="single" w:sz="4" w:space="0" w:color="auto"/>
              <w:bottom w:val="double" w:sz="4" w:space="0" w:color="auto"/>
            </w:tcBorders>
            <w:vAlign w:val="bottom"/>
          </w:tcPr>
          <w:p w14:paraId="5F776360" w14:textId="2BAD566A"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b/>
                <w:bCs/>
                <w:color w:val="000000"/>
                <w:szCs w:val="18"/>
              </w:rPr>
            </w:pPr>
            <w:r w:rsidRPr="00D53865">
              <w:rPr>
                <w:rFonts w:ascii="Times New Roman" w:hAnsi="Times New Roman" w:cs="Times New Roman"/>
                <w:b/>
                <w:bCs/>
                <w:color w:val="000000"/>
                <w:szCs w:val="18"/>
              </w:rPr>
              <w:t>-</w:t>
            </w:r>
          </w:p>
        </w:tc>
        <w:tc>
          <w:tcPr>
            <w:tcW w:w="248" w:type="dxa"/>
          </w:tcPr>
          <w:p w14:paraId="022C42EE" w14:textId="77777777"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05" w:type="dxa"/>
            <w:tcBorders>
              <w:top w:val="single" w:sz="4" w:space="0" w:color="auto"/>
              <w:bottom w:val="double" w:sz="4" w:space="0" w:color="auto"/>
            </w:tcBorders>
            <w:vAlign w:val="bottom"/>
          </w:tcPr>
          <w:p w14:paraId="77104AE5" w14:textId="33D8FD58"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90"/>
              <w:rPr>
                <w:rFonts w:ascii="Times New Roman" w:hAnsi="Times New Roman" w:cs="Times New Roman"/>
                <w:b/>
                <w:bCs/>
                <w:color w:val="000000"/>
                <w:szCs w:val="18"/>
              </w:rPr>
            </w:pPr>
            <w:r w:rsidRPr="00D53865">
              <w:rPr>
                <w:rFonts w:ascii="Times New Roman" w:hAnsi="Times New Roman" w:cs="Times New Roman"/>
                <w:b/>
                <w:bCs/>
                <w:color w:val="000000"/>
                <w:szCs w:val="18"/>
              </w:rPr>
              <w:t>-</w:t>
            </w:r>
          </w:p>
        </w:tc>
        <w:tc>
          <w:tcPr>
            <w:tcW w:w="239" w:type="dxa"/>
          </w:tcPr>
          <w:p w14:paraId="47163A5D" w14:textId="77777777"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48" w:type="dxa"/>
            <w:tcBorders>
              <w:top w:val="single" w:sz="4" w:space="0" w:color="auto"/>
              <w:bottom w:val="double" w:sz="4" w:space="0" w:color="auto"/>
            </w:tcBorders>
            <w:vAlign w:val="bottom"/>
          </w:tcPr>
          <w:p w14:paraId="3AC9E66A" w14:textId="0A3CCB2E"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w:t>
            </w:r>
            <w:r>
              <w:rPr>
                <w:rFonts w:ascii="Times New Roman" w:hAnsi="Times New Roman" w:cs="Times New Roman"/>
                <w:b/>
                <w:bCs/>
                <w:color w:val="000000"/>
                <w:szCs w:val="18"/>
              </w:rPr>
              <w:t>40,641</w:t>
            </w:r>
          </w:p>
        </w:tc>
        <w:tc>
          <w:tcPr>
            <w:tcW w:w="236" w:type="dxa"/>
          </w:tcPr>
          <w:p w14:paraId="6E99482C" w14:textId="77777777"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38" w:type="dxa"/>
            <w:tcBorders>
              <w:top w:val="single" w:sz="4" w:space="0" w:color="auto"/>
              <w:bottom w:val="double" w:sz="4" w:space="0" w:color="auto"/>
            </w:tcBorders>
            <w:vAlign w:val="bottom"/>
          </w:tcPr>
          <w:p w14:paraId="0972ADC2" w14:textId="424FCC8A" w:rsidR="00BB2A33" w:rsidRPr="00D53865" w:rsidRDefault="00BB2A33" w:rsidP="00BB2A3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w:t>
            </w:r>
            <w:r>
              <w:rPr>
                <w:rFonts w:ascii="Times New Roman" w:hAnsi="Times New Roman" w:cs="Times New Roman"/>
                <w:b/>
                <w:bCs/>
                <w:color w:val="000000"/>
                <w:szCs w:val="18"/>
              </w:rPr>
              <w:t>40,641</w:t>
            </w:r>
          </w:p>
        </w:tc>
      </w:tr>
      <w:tr w:rsidR="0057707C" w:rsidRPr="005C294E" w14:paraId="6E925EFE" w14:textId="77777777" w:rsidTr="00D53865">
        <w:tc>
          <w:tcPr>
            <w:tcW w:w="3695" w:type="dxa"/>
          </w:tcPr>
          <w:p w14:paraId="15272ED7"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p>
        </w:tc>
        <w:tc>
          <w:tcPr>
            <w:tcW w:w="990" w:type="dxa"/>
            <w:tcBorders>
              <w:top w:val="double" w:sz="4" w:space="0" w:color="auto"/>
            </w:tcBorders>
            <w:vAlign w:val="bottom"/>
          </w:tcPr>
          <w:p w14:paraId="1B3CB969"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03A1B9AE"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tcBorders>
              <w:top w:val="double" w:sz="4" w:space="0" w:color="auto"/>
            </w:tcBorders>
            <w:vAlign w:val="bottom"/>
          </w:tcPr>
          <w:p w14:paraId="6E5CF517" w14:textId="77777777" w:rsidR="0057707C" w:rsidRPr="0057707C" w:rsidRDefault="0057707C" w:rsidP="00546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jc w:val="right"/>
              <w:rPr>
                <w:rFonts w:ascii="Times New Roman" w:hAnsi="Times New Roman" w:cs="Times New Roman"/>
                <w:color w:val="000000"/>
                <w:szCs w:val="18"/>
              </w:rPr>
            </w:pPr>
          </w:p>
        </w:tc>
        <w:tc>
          <w:tcPr>
            <w:tcW w:w="248" w:type="dxa"/>
          </w:tcPr>
          <w:p w14:paraId="7F336BFD"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tcBorders>
              <w:top w:val="double" w:sz="4" w:space="0" w:color="auto"/>
            </w:tcBorders>
            <w:vAlign w:val="bottom"/>
          </w:tcPr>
          <w:p w14:paraId="72C2B3D4"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p>
        </w:tc>
        <w:tc>
          <w:tcPr>
            <w:tcW w:w="239" w:type="dxa"/>
          </w:tcPr>
          <w:p w14:paraId="3279D403"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tcBorders>
              <w:top w:val="double" w:sz="4" w:space="0" w:color="auto"/>
            </w:tcBorders>
            <w:vAlign w:val="bottom"/>
          </w:tcPr>
          <w:p w14:paraId="06C744A5"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25A12158"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tcBorders>
              <w:top w:val="double" w:sz="4" w:space="0" w:color="auto"/>
            </w:tcBorders>
            <w:vAlign w:val="bottom"/>
          </w:tcPr>
          <w:p w14:paraId="3188F7AC"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57707C" w:rsidRPr="005C294E" w14:paraId="2571926A" w14:textId="77777777" w:rsidTr="00D53865">
        <w:tc>
          <w:tcPr>
            <w:tcW w:w="3695" w:type="dxa"/>
          </w:tcPr>
          <w:p w14:paraId="75ACD55A" w14:textId="77777777" w:rsidR="00AC7FAF" w:rsidRPr="0023617B" w:rsidRDefault="00AC7FAF" w:rsidP="00AC7FAF">
            <w:pPr>
              <w:pStyle w:val="NoSpacing"/>
              <w:tabs>
                <w:tab w:val="left" w:pos="166"/>
              </w:tabs>
              <w:ind w:left="166" w:right="-115" w:hanging="180"/>
              <w:rPr>
                <w:rFonts w:ascii="Times New Roman" w:hAnsi="Times New Roman" w:cs="Times New Roman"/>
                <w:i/>
                <w:iCs/>
                <w:color w:val="000000"/>
                <w:szCs w:val="18"/>
              </w:rPr>
            </w:pPr>
            <w:r w:rsidRPr="0023617B">
              <w:rPr>
                <w:rFonts w:ascii="Times New Roman" w:hAnsi="Times New Roman" w:cs="Times New Roman"/>
                <w:i/>
                <w:iCs/>
                <w:color w:val="000000"/>
                <w:szCs w:val="18"/>
              </w:rPr>
              <w:t>Other non-current financial assets</w:t>
            </w:r>
          </w:p>
          <w:p w14:paraId="00532A7E" w14:textId="7E7085FD" w:rsidR="0057707C" w:rsidRPr="0023617B" w:rsidRDefault="0023617B" w:rsidP="00AC7F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0"/>
              <w:rPr>
                <w:rFonts w:ascii="Times New Roman" w:hAnsi="Times New Roman" w:cs="Times New Roman"/>
                <w:i/>
                <w:iCs/>
                <w:color w:val="000000"/>
                <w:szCs w:val="18"/>
              </w:rPr>
            </w:pPr>
            <w:r>
              <w:rPr>
                <w:rFonts w:ascii="Times New Roman" w:hAnsi="Times New Roman" w:cs="Times New Roman"/>
                <w:i/>
                <w:iCs/>
                <w:color w:val="000000"/>
                <w:szCs w:val="18"/>
              </w:rPr>
              <w:t xml:space="preserve">   </w:t>
            </w:r>
            <w:r w:rsidR="00AC7FAF" w:rsidRPr="0023617B">
              <w:rPr>
                <w:rFonts w:ascii="Times New Roman" w:hAnsi="Times New Roman" w:cs="Times New Roman"/>
                <w:i/>
                <w:iCs/>
                <w:color w:val="000000"/>
                <w:szCs w:val="18"/>
              </w:rPr>
              <w:t>(2019: Other long-term investments)</w:t>
            </w:r>
          </w:p>
        </w:tc>
        <w:tc>
          <w:tcPr>
            <w:tcW w:w="990" w:type="dxa"/>
            <w:vAlign w:val="bottom"/>
          </w:tcPr>
          <w:p w14:paraId="1191CCC3"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Cs w:val="18"/>
              </w:rPr>
            </w:pPr>
          </w:p>
        </w:tc>
        <w:tc>
          <w:tcPr>
            <w:tcW w:w="257" w:type="dxa"/>
          </w:tcPr>
          <w:p w14:paraId="21691608"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13" w:type="dxa"/>
            <w:vAlign w:val="bottom"/>
          </w:tcPr>
          <w:p w14:paraId="577EF3CC" w14:textId="77777777" w:rsidR="0057707C" w:rsidRPr="0057707C" w:rsidRDefault="0057707C" w:rsidP="00546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jc w:val="right"/>
              <w:rPr>
                <w:rFonts w:ascii="Times New Roman" w:hAnsi="Times New Roman" w:cs="Times New Roman"/>
                <w:color w:val="000000"/>
                <w:szCs w:val="18"/>
              </w:rPr>
            </w:pPr>
          </w:p>
        </w:tc>
        <w:tc>
          <w:tcPr>
            <w:tcW w:w="248" w:type="dxa"/>
          </w:tcPr>
          <w:p w14:paraId="3C5BC2AF"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05" w:type="dxa"/>
            <w:vAlign w:val="bottom"/>
          </w:tcPr>
          <w:p w14:paraId="27488ACB"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Times New Roman" w:hAnsi="Times New Roman" w:cs="Times New Roman"/>
                <w:color w:val="000000"/>
                <w:szCs w:val="18"/>
              </w:rPr>
            </w:pPr>
          </w:p>
        </w:tc>
        <w:tc>
          <w:tcPr>
            <w:tcW w:w="239" w:type="dxa"/>
          </w:tcPr>
          <w:p w14:paraId="250151B5"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48" w:type="dxa"/>
            <w:vAlign w:val="bottom"/>
          </w:tcPr>
          <w:p w14:paraId="3EA85CED"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Cs w:val="18"/>
              </w:rPr>
            </w:pPr>
          </w:p>
        </w:tc>
        <w:tc>
          <w:tcPr>
            <w:tcW w:w="236" w:type="dxa"/>
          </w:tcPr>
          <w:p w14:paraId="5C01D792"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Cs w:val="18"/>
              </w:rPr>
            </w:pPr>
          </w:p>
        </w:tc>
        <w:tc>
          <w:tcPr>
            <w:tcW w:w="938" w:type="dxa"/>
            <w:vAlign w:val="bottom"/>
          </w:tcPr>
          <w:p w14:paraId="4DB7F652" w14:textId="77777777" w:rsidR="0057707C" w:rsidRPr="0057707C"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Cs w:val="18"/>
              </w:rPr>
            </w:pPr>
          </w:p>
        </w:tc>
      </w:tr>
      <w:tr w:rsidR="0057707C" w:rsidRPr="005C294E" w14:paraId="4AB42775" w14:textId="77777777" w:rsidTr="00D53865">
        <w:tc>
          <w:tcPr>
            <w:tcW w:w="3695" w:type="dxa"/>
          </w:tcPr>
          <w:p w14:paraId="18785961" w14:textId="79A00286" w:rsidR="0057707C" w:rsidRPr="0057707C" w:rsidRDefault="00D33E50"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Cs w:val="18"/>
              </w:rPr>
            </w:pPr>
            <w:r w:rsidRPr="00D33E50">
              <w:rPr>
                <w:rFonts w:ascii="Times New Roman" w:hAnsi="Times New Roman" w:cs="Times New Roman"/>
                <w:color w:val="000000"/>
                <w:szCs w:val="18"/>
              </w:rPr>
              <w:t>Long-term loans to related parties</w:t>
            </w:r>
          </w:p>
        </w:tc>
        <w:tc>
          <w:tcPr>
            <w:tcW w:w="990" w:type="dxa"/>
            <w:tcBorders>
              <w:bottom w:val="double" w:sz="4" w:space="0" w:color="auto"/>
            </w:tcBorders>
            <w:vAlign w:val="bottom"/>
          </w:tcPr>
          <w:p w14:paraId="5C09A917" w14:textId="5C24FD5D" w:rsidR="0057707C" w:rsidRPr="00D53865" w:rsidRDefault="00D33E50"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164,800</w:t>
            </w:r>
          </w:p>
        </w:tc>
        <w:tc>
          <w:tcPr>
            <w:tcW w:w="257" w:type="dxa"/>
          </w:tcPr>
          <w:p w14:paraId="79A8C2CD" w14:textId="77777777" w:rsidR="0057707C" w:rsidRPr="00D53865"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13" w:type="dxa"/>
            <w:tcBorders>
              <w:bottom w:val="double" w:sz="4" w:space="0" w:color="auto"/>
            </w:tcBorders>
            <w:vAlign w:val="bottom"/>
          </w:tcPr>
          <w:p w14:paraId="5A461E71" w14:textId="77777777" w:rsidR="0057707C" w:rsidRPr="00D53865" w:rsidRDefault="0057707C" w:rsidP="00546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0"/>
              <w:rPr>
                <w:rFonts w:ascii="Times New Roman" w:hAnsi="Times New Roman" w:cs="Times New Roman"/>
                <w:b/>
                <w:bCs/>
                <w:color w:val="000000"/>
                <w:szCs w:val="18"/>
              </w:rPr>
            </w:pPr>
            <w:r w:rsidRPr="00D53865">
              <w:rPr>
                <w:rFonts w:ascii="Times New Roman" w:hAnsi="Times New Roman" w:cs="Times New Roman"/>
                <w:b/>
                <w:bCs/>
                <w:color w:val="000000"/>
                <w:szCs w:val="18"/>
              </w:rPr>
              <w:t>-</w:t>
            </w:r>
          </w:p>
        </w:tc>
        <w:tc>
          <w:tcPr>
            <w:tcW w:w="248" w:type="dxa"/>
          </w:tcPr>
          <w:p w14:paraId="4F0ACB83" w14:textId="77777777" w:rsidR="0057707C" w:rsidRPr="00D53865"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05" w:type="dxa"/>
            <w:tcBorders>
              <w:bottom w:val="double" w:sz="4" w:space="0" w:color="auto"/>
            </w:tcBorders>
            <w:vAlign w:val="bottom"/>
          </w:tcPr>
          <w:p w14:paraId="6C2E4118" w14:textId="20AE5D25" w:rsidR="0057707C" w:rsidRPr="00D53865" w:rsidRDefault="00D33E50" w:rsidP="00D33E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ind w:left="-90"/>
              <w:rPr>
                <w:rFonts w:ascii="Times New Roman" w:hAnsi="Times New Roman" w:cs="Times New Roman"/>
                <w:b/>
                <w:bCs/>
                <w:color w:val="000000"/>
                <w:szCs w:val="18"/>
              </w:rPr>
            </w:pPr>
            <w:r w:rsidRPr="00D53865">
              <w:rPr>
                <w:rFonts w:ascii="Times New Roman" w:hAnsi="Times New Roman" w:cs="Times New Roman"/>
                <w:b/>
                <w:bCs/>
                <w:color w:val="000000"/>
                <w:szCs w:val="18"/>
              </w:rPr>
              <w:t>-</w:t>
            </w:r>
          </w:p>
        </w:tc>
        <w:tc>
          <w:tcPr>
            <w:tcW w:w="239" w:type="dxa"/>
          </w:tcPr>
          <w:p w14:paraId="4584341F" w14:textId="77777777" w:rsidR="0057707C" w:rsidRPr="00D53865"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48" w:type="dxa"/>
            <w:tcBorders>
              <w:bottom w:val="double" w:sz="4" w:space="0" w:color="auto"/>
            </w:tcBorders>
            <w:vAlign w:val="bottom"/>
          </w:tcPr>
          <w:p w14:paraId="7BD07395" w14:textId="348D0D51" w:rsidR="0057707C" w:rsidRPr="00D53865" w:rsidRDefault="00D33E50"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164,800</w:t>
            </w:r>
          </w:p>
        </w:tc>
        <w:tc>
          <w:tcPr>
            <w:tcW w:w="236" w:type="dxa"/>
          </w:tcPr>
          <w:p w14:paraId="06EF11AB" w14:textId="77777777" w:rsidR="0057707C" w:rsidRPr="00D53865" w:rsidRDefault="0057707C"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Cs w:val="18"/>
              </w:rPr>
            </w:pPr>
          </w:p>
        </w:tc>
        <w:tc>
          <w:tcPr>
            <w:tcW w:w="938" w:type="dxa"/>
            <w:tcBorders>
              <w:bottom w:val="double" w:sz="4" w:space="0" w:color="auto"/>
            </w:tcBorders>
            <w:vAlign w:val="bottom"/>
          </w:tcPr>
          <w:p w14:paraId="1C858E63" w14:textId="3E7BFE1F" w:rsidR="0057707C" w:rsidRPr="00D53865" w:rsidRDefault="00D33E50" w:rsidP="002264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Cs w:val="18"/>
              </w:rPr>
            </w:pPr>
            <w:r w:rsidRPr="00D53865">
              <w:rPr>
                <w:rFonts w:ascii="Times New Roman" w:hAnsi="Times New Roman" w:cs="Times New Roman"/>
                <w:b/>
                <w:bCs/>
                <w:color w:val="000000"/>
                <w:szCs w:val="18"/>
              </w:rPr>
              <w:t>164,800</w:t>
            </w:r>
          </w:p>
        </w:tc>
      </w:tr>
    </w:tbl>
    <w:p w14:paraId="14692DC0" w14:textId="77777777" w:rsidR="00AC7FAF" w:rsidRPr="00ED24C0" w:rsidRDefault="00AC7FAF" w:rsidP="00ED24C0">
      <w:pPr>
        <w:autoSpaceDE w:val="0"/>
        <w:autoSpaceDN w:val="0"/>
        <w:adjustRightInd w:val="0"/>
        <w:spacing w:line="240" w:lineRule="auto"/>
        <w:ind w:left="630"/>
        <w:jc w:val="thaiDistribute"/>
        <w:rPr>
          <w:sz w:val="18"/>
          <w:szCs w:val="18"/>
        </w:rPr>
      </w:pPr>
    </w:p>
    <w:p w14:paraId="3E22B0DA" w14:textId="3C5B8B4F" w:rsidR="00ED24C0" w:rsidRPr="00ED24C0" w:rsidRDefault="00ED24C0" w:rsidP="005740D0">
      <w:pPr>
        <w:pStyle w:val="ListParagraph"/>
        <w:tabs>
          <w:tab w:val="left" w:pos="1350"/>
          <w:tab w:val="left" w:pos="1440"/>
        </w:tabs>
        <w:spacing w:line="240" w:lineRule="auto"/>
        <w:ind w:left="1260" w:hanging="360"/>
        <w:jc w:val="thaiDistribute"/>
        <w:rPr>
          <w:szCs w:val="22"/>
          <w:lang w:val="en-US"/>
        </w:rPr>
      </w:pPr>
      <w:r w:rsidRPr="00ED24C0">
        <w:rPr>
          <w:szCs w:val="22"/>
          <w:lang w:val="en-US"/>
        </w:rPr>
        <w:t xml:space="preserve">(a.2) Impairment </w:t>
      </w:r>
      <w:r w:rsidR="008A6829">
        <w:rPr>
          <w:szCs w:val="22"/>
          <w:lang w:val="en-US"/>
        </w:rPr>
        <w:t>-</w:t>
      </w:r>
      <w:r w:rsidRPr="00ED24C0">
        <w:rPr>
          <w:szCs w:val="22"/>
          <w:lang w:val="en-US"/>
        </w:rPr>
        <w:t xml:space="preserve"> Financial assets and contract assets</w:t>
      </w:r>
    </w:p>
    <w:p w14:paraId="53E76D51" w14:textId="77777777" w:rsidR="00ED24C0" w:rsidRPr="00ED24C0" w:rsidRDefault="00ED24C0" w:rsidP="00ED24C0">
      <w:pPr>
        <w:pStyle w:val="Pa18"/>
        <w:spacing w:line="240" w:lineRule="auto"/>
        <w:ind w:left="1260"/>
        <w:jc w:val="thaiDistribute"/>
        <w:rPr>
          <w:rFonts w:ascii="Times New Roman" w:hAnsi="Times New Roman" w:cs="Times New Roman"/>
          <w:color w:val="000000"/>
          <w:sz w:val="22"/>
          <w:szCs w:val="22"/>
        </w:rPr>
      </w:pPr>
    </w:p>
    <w:p w14:paraId="70599942" w14:textId="2E4A7992" w:rsidR="00ED24C0" w:rsidRPr="00ED24C0" w:rsidRDefault="00ED24C0" w:rsidP="005740D0">
      <w:pPr>
        <w:pStyle w:val="ListParagraph"/>
        <w:spacing w:line="240" w:lineRule="auto"/>
        <w:ind w:left="1350"/>
        <w:jc w:val="both"/>
        <w:rPr>
          <w:szCs w:val="22"/>
          <w:lang w:val="en-US"/>
        </w:rPr>
      </w:pPr>
      <w:r w:rsidRPr="00ED24C0">
        <w:rPr>
          <w:color w:val="000000"/>
          <w:szCs w:val="22"/>
        </w:rPr>
        <w:t>TFRS 9 introduces the ‘expected credit loss’ (ECL) model whereas previously the Group estimated the allowance for doubtful account by analy</w:t>
      </w:r>
      <w:r w:rsidRPr="00ED24C0">
        <w:rPr>
          <w:color w:val="000000"/>
          <w:szCs w:val="22"/>
          <w:lang w:val="en-US"/>
        </w:rPr>
        <w:t>s</w:t>
      </w:r>
      <w:r w:rsidRPr="00ED24C0">
        <w:rPr>
          <w:color w:val="000000"/>
          <w:szCs w:val="22"/>
        </w:rPr>
        <w:t xml:space="preserve">ing payment histories and future expectation of customer payment. TFRS 9 requires considerable judgement about how changes in economic factors affect ECLs, which </w:t>
      </w:r>
      <w:r w:rsidRPr="00ED24C0">
        <w:rPr>
          <w:color w:val="000000"/>
          <w:szCs w:val="22"/>
          <w:lang w:val="en-US"/>
        </w:rPr>
        <w:t>are</w:t>
      </w:r>
      <w:r w:rsidRPr="00ED24C0">
        <w:rPr>
          <w:color w:val="000000"/>
          <w:szCs w:val="22"/>
        </w:rPr>
        <w:t xml:space="preserve"> determined on a probability-weighted basis.</w:t>
      </w:r>
      <w:r w:rsidR="003B7DCB">
        <w:rPr>
          <w:color w:val="000000"/>
          <w:szCs w:val="22"/>
        </w:rPr>
        <w:t xml:space="preserve">        </w:t>
      </w:r>
      <w:r w:rsidRPr="00ED24C0">
        <w:rPr>
          <w:color w:val="000000"/>
          <w:szCs w:val="22"/>
        </w:rPr>
        <w:t>The new impairment model applies to financial assets measured at amortised cost</w:t>
      </w:r>
      <w:r w:rsidR="009E4A3D">
        <w:rPr>
          <w:color w:val="000000"/>
          <w:szCs w:val="22"/>
        </w:rPr>
        <w:t xml:space="preserve"> </w:t>
      </w:r>
      <w:r w:rsidRPr="00ED24C0">
        <w:rPr>
          <w:color w:val="000000"/>
          <w:szCs w:val="22"/>
        </w:rPr>
        <w:t>and debt investments measured at FVOCI, except for investments in equity instruments.</w:t>
      </w:r>
    </w:p>
    <w:p w14:paraId="38597B34" w14:textId="77777777" w:rsidR="00ED24C0" w:rsidRPr="00ED24C0" w:rsidRDefault="00ED24C0" w:rsidP="005740D0">
      <w:pPr>
        <w:pStyle w:val="ListParagraph"/>
        <w:spacing w:line="240" w:lineRule="auto"/>
        <w:ind w:left="1350"/>
        <w:jc w:val="both"/>
        <w:rPr>
          <w:szCs w:val="22"/>
          <w:highlight w:val="cyan"/>
        </w:rPr>
      </w:pPr>
    </w:p>
    <w:p w14:paraId="5BD8480A" w14:textId="714363BB" w:rsidR="00ED24C0" w:rsidRPr="005740D0" w:rsidRDefault="00ED24C0" w:rsidP="005740D0">
      <w:pPr>
        <w:pStyle w:val="ListParagraph"/>
        <w:spacing w:line="240" w:lineRule="auto"/>
        <w:ind w:left="1350"/>
        <w:jc w:val="both"/>
        <w:rPr>
          <w:color w:val="000000"/>
          <w:szCs w:val="22"/>
        </w:rPr>
      </w:pPr>
      <w:r w:rsidRPr="005740D0">
        <w:rPr>
          <w:color w:val="000000"/>
          <w:szCs w:val="22"/>
        </w:rPr>
        <w:t>The Group</w:t>
      </w:r>
      <w:r w:rsidR="005740D0" w:rsidRPr="005740D0">
        <w:rPr>
          <w:color w:val="000000"/>
          <w:szCs w:val="22"/>
        </w:rPr>
        <w:t xml:space="preserve"> </w:t>
      </w:r>
      <w:r w:rsidRPr="005740D0">
        <w:rPr>
          <w:color w:val="000000"/>
          <w:szCs w:val="22"/>
        </w:rPr>
        <w:t xml:space="preserve">has determined that the application of TFRS 9’s impairment requirements at </w:t>
      </w:r>
      <w:r w:rsidR="005740D0" w:rsidRPr="005740D0">
        <w:rPr>
          <w:color w:val="000000"/>
          <w:szCs w:val="22"/>
        </w:rPr>
        <w:t xml:space="preserve">                 </w:t>
      </w:r>
      <w:r w:rsidRPr="005740D0">
        <w:rPr>
          <w:color w:val="000000"/>
          <w:szCs w:val="22"/>
        </w:rPr>
        <w:t xml:space="preserve">1 January 2020 results in an additional allowance for impairment loss as follows: </w:t>
      </w:r>
    </w:p>
    <w:p w14:paraId="0F687F5E" w14:textId="422EBD52" w:rsidR="00ED24C0" w:rsidRDefault="00ED24C0" w:rsidP="005740D0">
      <w:pPr>
        <w:pStyle w:val="ListParagraph"/>
        <w:spacing w:line="240" w:lineRule="auto"/>
        <w:ind w:left="1267"/>
        <w:jc w:val="both"/>
        <w:rPr>
          <w:color w:val="000000"/>
          <w:szCs w:val="22"/>
        </w:rPr>
      </w:pPr>
    </w:p>
    <w:tbl>
      <w:tblPr>
        <w:tblW w:w="8460" w:type="dxa"/>
        <w:tblInd w:w="126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5740D0" w:rsidRPr="00271243" w14:paraId="131EE73E" w14:textId="77777777" w:rsidTr="005740D0">
        <w:trPr>
          <w:cantSplit/>
          <w:tblHeader/>
        </w:trPr>
        <w:tc>
          <w:tcPr>
            <w:tcW w:w="5400" w:type="dxa"/>
            <w:shd w:val="clear" w:color="auto" w:fill="auto"/>
            <w:vAlign w:val="bottom"/>
          </w:tcPr>
          <w:p w14:paraId="35D00131" w14:textId="77777777" w:rsidR="005740D0" w:rsidRPr="0047004F" w:rsidRDefault="005740D0" w:rsidP="00215DDF">
            <w:pPr>
              <w:pStyle w:val="acctfourfigures"/>
              <w:tabs>
                <w:tab w:val="clear" w:pos="765"/>
              </w:tabs>
              <w:spacing w:line="240" w:lineRule="auto"/>
              <w:rPr>
                <w:b/>
                <w:bCs/>
                <w:i/>
                <w:iCs/>
                <w:color w:val="0000FF"/>
                <w:szCs w:val="22"/>
              </w:rPr>
            </w:pPr>
            <w:bookmarkStart w:id="1" w:name="_Hlk33470718"/>
            <w:r w:rsidRPr="0047004F">
              <w:rPr>
                <w:b/>
                <w:bCs/>
                <w:i/>
                <w:iCs/>
                <w:lang w:val="en-US"/>
              </w:rPr>
              <w:t>Allowance for doubtful debts - trade accounts receivables</w:t>
            </w:r>
          </w:p>
        </w:tc>
        <w:tc>
          <w:tcPr>
            <w:tcW w:w="1440" w:type="dxa"/>
            <w:vAlign w:val="bottom"/>
          </w:tcPr>
          <w:p w14:paraId="07CA77DE" w14:textId="77777777" w:rsidR="005740D0" w:rsidRPr="00271243" w:rsidRDefault="005740D0" w:rsidP="00215DDF">
            <w:pPr>
              <w:pStyle w:val="acctmergecolhdg"/>
              <w:spacing w:line="240" w:lineRule="auto"/>
              <w:ind w:left="-77" w:right="-81"/>
              <w:rPr>
                <w:szCs w:val="22"/>
              </w:rPr>
            </w:pPr>
            <w:r w:rsidRPr="00271243">
              <w:rPr>
                <w:szCs w:val="22"/>
                <w:lang w:bidi="th-TH"/>
              </w:rPr>
              <w:t>Consolidated financial statements</w:t>
            </w:r>
          </w:p>
        </w:tc>
        <w:tc>
          <w:tcPr>
            <w:tcW w:w="180" w:type="dxa"/>
            <w:vAlign w:val="bottom"/>
          </w:tcPr>
          <w:p w14:paraId="7D652290" w14:textId="77777777" w:rsidR="005740D0" w:rsidRPr="00271243" w:rsidRDefault="005740D0" w:rsidP="00215DDF">
            <w:pPr>
              <w:pStyle w:val="acctmergecolhdg"/>
              <w:spacing w:line="240" w:lineRule="auto"/>
              <w:rPr>
                <w:szCs w:val="22"/>
              </w:rPr>
            </w:pPr>
          </w:p>
        </w:tc>
        <w:tc>
          <w:tcPr>
            <w:tcW w:w="1440" w:type="dxa"/>
            <w:vAlign w:val="bottom"/>
          </w:tcPr>
          <w:p w14:paraId="2BEBE0E1" w14:textId="77777777" w:rsidR="005740D0" w:rsidRPr="00271243" w:rsidRDefault="005740D0" w:rsidP="00215DDF">
            <w:pPr>
              <w:pStyle w:val="acctmergecolhdg"/>
              <w:spacing w:line="240" w:lineRule="auto"/>
              <w:ind w:left="-85" w:right="-82"/>
              <w:rPr>
                <w:szCs w:val="22"/>
              </w:rPr>
            </w:pPr>
            <w:r w:rsidRPr="00271243">
              <w:rPr>
                <w:szCs w:val="22"/>
              </w:rPr>
              <w:t>Separate financial statements</w:t>
            </w:r>
          </w:p>
        </w:tc>
      </w:tr>
      <w:tr w:rsidR="005740D0" w:rsidRPr="00271243" w14:paraId="285C5783" w14:textId="77777777" w:rsidTr="005740D0">
        <w:trPr>
          <w:cantSplit/>
          <w:tblHeader/>
        </w:trPr>
        <w:tc>
          <w:tcPr>
            <w:tcW w:w="5400" w:type="dxa"/>
          </w:tcPr>
          <w:p w14:paraId="2399DE49" w14:textId="77777777" w:rsidR="005740D0" w:rsidRPr="0047004F" w:rsidRDefault="005740D0" w:rsidP="00215DDF">
            <w:pPr>
              <w:spacing w:line="240" w:lineRule="auto"/>
              <w:rPr>
                <w:rFonts w:cs="Times New Roman"/>
                <w:b/>
                <w:bCs/>
                <w:i/>
                <w:iCs/>
              </w:rPr>
            </w:pPr>
          </w:p>
        </w:tc>
        <w:tc>
          <w:tcPr>
            <w:tcW w:w="3060" w:type="dxa"/>
            <w:gridSpan w:val="3"/>
          </w:tcPr>
          <w:p w14:paraId="60F1692A" w14:textId="77777777" w:rsidR="005740D0" w:rsidRPr="00271243" w:rsidRDefault="005740D0" w:rsidP="00215DDF">
            <w:pPr>
              <w:pStyle w:val="acctfourfigures"/>
              <w:spacing w:line="240" w:lineRule="auto"/>
              <w:jc w:val="center"/>
              <w:rPr>
                <w:i/>
                <w:iCs/>
                <w:szCs w:val="22"/>
              </w:rPr>
            </w:pPr>
            <w:r w:rsidRPr="00271243">
              <w:rPr>
                <w:i/>
                <w:iCs/>
                <w:szCs w:val="22"/>
              </w:rPr>
              <w:t>(in thousand Baht)</w:t>
            </w:r>
          </w:p>
        </w:tc>
      </w:tr>
      <w:tr w:rsidR="005740D0" w:rsidRPr="00271243" w14:paraId="56B5B267" w14:textId="77777777" w:rsidTr="005740D0">
        <w:trPr>
          <w:cantSplit/>
          <w:trHeight w:val="191"/>
        </w:trPr>
        <w:tc>
          <w:tcPr>
            <w:tcW w:w="5400" w:type="dxa"/>
          </w:tcPr>
          <w:p w14:paraId="7995FB9A" w14:textId="77777777" w:rsidR="005740D0" w:rsidRPr="0047004F" w:rsidRDefault="005740D0" w:rsidP="00215DDF">
            <w:pPr>
              <w:spacing w:line="240" w:lineRule="auto"/>
              <w:ind w:left="175" w:hanging="175"/>
              <w:rPr>
                <w:rFonts w:cs="Times New Roman"/>
              </w:rPr>
            </w:pPr>
            <w:r w:rsidRPr="0047004F">
              <w:rPr>
                <w:rFonts w:cs="Times New Roman"/>
                <w:b/>
                <w:bCs/>
              </w:rPr>
              <w:t>At 31 December 2019</w:t>
            </w:r>
          </w:p>
        </w:tc>
        <w:tc>
          <w:tcPr>
            <w:tcW w:w="1440" w:type="dxa"/>
          </w:tcPr>
          <w:p w14:paraId="09E239EF" w14:textId="77777777" w:rsidR="005740D0" w:rsidRPr="007640B4" w:rsidRDefault="005740D0" w:rsidP="00215DDF">
            <w:pPr>
              <w:ind w:right="96"/>
              <w:jc w:val="right"/>
              <w:rPr>
                <w:b/>
                <w:bCs/>
              </w:rPr>
            </w:pPr>
            <w:r w:rsidRPr="007640B4">
              <w:rPr>
                <w:b/>
                <w:bCs/>
              </w:rPr>
              <w:t>45,644</w:t>
            </w:r>
          </w:p>
        </w:tc>
        <w:tc>
          <w:tcPr>
            <w:tcW w:w="180" w:type="dxa"/>
          </w:tcPr>
          <w:p w14:paraId="46D54A62" w14:textId="77777777" w:rsidR="005740D0" w:rsidRPr="007640B4" w:rsidRDefault="005740D0" w:rsidP="00215DDF">
            <w:pPr>
              <w:jc w:val="right"/>
              <w:rPr>
                <w:b/>
                <w:bCs/>
              </w:rPr>
            </w:pPr>
          </w:p>
        </w:tc>
        <w:tc>
          <w:tcPr>
            <w:tcW w:w="1440" w:type="dxa"/>
          </w:tcPr>
          <w:p w14:paraId="7F937328" w14:textId="77777777" w:rsidR="005740D0" w:rsidRPr="007640B4" w:rsidRDefault="005740D0" w:rsidP="00215DDF">
            <w:pPr>
              <w:ind w:right="104"/>
              <w:jc w:val="right"/>
              <w:rPr>
                <w:b/>
                <w:bCs/>
              </w:rPr>
            </w:pPr>
            <w:r w:rsidRPr="007640B4">
              <w:rPr>
                <w:b/>
                <w:bCs/>
              </w:rPr>
              <w:t>25,150</w:t>
            </w:r>
          </w:p>
        </w:tc>
      </w:tr>
      <w:tr w:rsidR="005740D0" w:rsidRPr="00271243" w14:paraId="52337DB5" w14:textId="77777777" w:rsidTr="005740D0">
        <w:trPr>
          <w:cantSplit/>
          <w:trHeight w:val="191"/>
        </w:trPr>
        <w:tc>
          <w:tcPr>
            <w:tcW w:w="5400" w:type="dxa"/>
          </w:tcPr>
          <w:p w14:paraId="1389F06A" w14:textId="77777777" w:rsidR="005740D0" w:rsidRPr="0047004F" w:rsidRDefault="005740D0" w:rsidP="00215DDF">
            <w:pPr>
              <w:spacing w:line="240" w:lineRule="auto"/>
              <w:ind w:left="175" w:right="-79" w:hanging="175"/>
              <w:rPr>
                <w:rFonts w:cstheme="minorBidi"/>
                <w:i/>
                <w:iCs/>
                <w:lang w:val="en-US"/>
              </w:rPr>
            </w:pPr>
            <w:r w:rsidRPr="0047004F">
              <w:rPr>
                <w:rFonts w:cs="Times New Roman"/>
                <w:i/>
                <w:iCs/>
              </w:rPr>
              <w:t>Additional impairment loss recognised</w:t>
            </w:r>
          </w:p>
        </w:tc>
        <w:tc>
          <w:tcPr>
            <w:tcW w:w="1440" w:type="dxa"/>
          </w:tcPr>
          <w:p w14:paraId="2DD8C190" w14:textId="77777777" w:rsidR="005740D0" w:rsidRPr="00997A6B" w:rsidRDefault="005740D0" w:rsidP="00215DDF">
            <w:pPr>
              <w:ind w:right="96"/>
              <w:jc w:val="right"/>
            </w:pPr>
            <w:r w:rsidRPr="00997A6B">
              <w:t>2,</w:t>
            </w:r>
            <w:r>
              <w:rPr>
                <w:lang w:val="en-US"/>
              </w:rPr>
              <w:t>385</w:t>
            </w:r>
          </w:p>
        </w:tc>
        <w:tc>
          <w:tcPr>
            <w:tcW w:w="180" w:type="dxa"/>
          </w:tcPr>
          <w:p w14:paraId="6F868DD9" w14:textId="77777777" w:rsidR="005740D0" w:rsidRPr="00997A6B" w:rsidRDefault="005740D0" w:rsidP="00215DDF">
            <w:pPr>
              <w:ind w:right="96"/>
              <w:jc w:val="right"/>
            </w:pPr>
          </w:p>
        </w:tc>
        <w:tc>
          <w:tcPr>
            <w:tcW w:w="1440" w:type="dxa"/>
          </w:tcPr>
          <w:p w14:paraId="17FCA430" w14:textId="77777777" w:rsidR="005740D0" w:rsidRPr="00997A6B" w:rsidRDefault="005740D0" w:rsidP="00215DDF">
            <w:pPr>
              <w:ind w:right="96"/>
              <w:jc w:val="right"/>
            </w:pPr>
            <w:r w:rsidRPr="00997A6B">
              <w:t>4,</w:t>
            </w:r>
            <w:r>
              <w:rPr>
                <w:lang w:val="en-US"/>
              </w:rPr>
              <w:t>436</w:t>
            </w:r>
          </w:p>
        </w:tc>
      </w:tr>
      <w:tr w:rsidR="005740D0" w:rsidRPr="00271243" w14:paraId="766B77A6" w14:textId="77777777" w:rsidTr="005740D0">
        <w:trPr>
          <w:cantSplit/>
        </w:trPr>
        <w:tc>
          <w:tcPr>
            <w:tcW w:w="5400" w:type="dxa"/>
            <w:vAlign w:val="bottom"/>
          </w:tcPr>
          <w:p w14:paraId="1C6A7268" w14:textId="77777777" w:rsidR="005740D0" w:rsidRPr="0047004F" w:rsidRDefault="005740D0" w:rsidP="00215DDF">
            <w:pPr>
              <w:spacing w:line="240" w:lineRule="auto"/>
              <w:ind w:left="190" w:hanging="190"/>
              <w:rPr>
                <w:rFonts w:cs="Times New Roman"/>
                <w:b/>
                <w:bCs/>
                <w:lang w:val="en-US"/>
              </w:rPr>
            </w:pPr>
            <w:r w:rsidRPr="0047004F">
              <w:rPr>
                <w:rFonts w:cs="Times New Roman"/>
                <w:b/>
                <w:bCs/>
              </w:rPr>
              <w:t>A</w:t>
            </w:r>
            <w:r w:rsidRPr="0047004F">
              <w:rPr>
                <w:b/>
                <w:bCs/>
                <w:szCs w:val="28"/>
                <w:lang w:val="en-US"/>
              </w:rPr>
              <w:t>t</w:t>
            </w:r>
            <w:r w:rsidRPr="0047004F">
              <w:rPr>
                <w:rFonts w:cs="Times New Roman"/>
                <w:b/>
                <w:bCs/>
              </w:rPr>
              <w:t xml:space="preserve"> 1 January 2020 </w:t>
            </w:r>
          </w:p>
        </w:tc>
        <w:tc>
          <w:tcPr>
            <w:tcW w:w="1440" w:type="dxa"/>
            <w:tcBorders>
              <w:top w:val="single" w:sz="4" w:space="0" w:color="auto"/>
              <w:bottom w:val="double" w:sz="4" w:space="0" w:color="auto"/>
            </w:tcBorders>
          </w:tcPr>
          <w:p w14:paraId="3AB3B79A" w14:textId="77777777" w:rsidR="005740D0" w:rsidRPr="002306D3" w:rsidRDefault="005740D0" w:rsidP="00215DDF">
            <w:pPr>
              <w:ind w:right="96"/>
              <w:jc w:val="right"/>
              <w:rPr>
                <w:b/>
                <w:bCs/>
              </w:rPr>
            </w:pPr>
            <w:r w:rsidRPr="002306D3">
              <w:rPr>
                <w:b/>
                <w:bCs/>
              </w:rPr>
              <w:t>48,0</w:t>
            </w:r>
            <w:r>
              <w:rPr>
                <w:b/>
                <w:bCs/>
              </w:rPr>
              <w:t>29</w:t>
            </w:r>
          </w:p>
        </w:tc>
        <w:tc>
          <w:tcPr>
            <w:tcW w:w="180" w:type="dxa"/>
          </w:tcPr>
          <w:p w14:paraId="1B977526" w14:textId="77777777" w:rsidR="005740D0" w:rsidRPr="002306D3" w:rsidRDefault="005740D0" w:rsidP="00215DDF">
            <w:pPr>
              <w:ind w:right="96"/>
              <w:jc w:val="right"/>
              <w:rPr>
                <w:b/>
                <w:bCs/>
              </w:rPr>
            </w:pPr>
          </w:p>
        </w:tc>
        <w:tc>
          <w:tcPr>
            <w:tcW w:w="1440" w:type="dxa"/>
            <w:tcBorders>
              <w:top w:val="single" w:sz="4" w:space="0" w:color="auto"/>
              <w:bottom w:val="double" w:sz="4" w:space="0" w:color="auto"/>
            </w:tcBorders>
          </w:tcPr>
          <w:p w14:paraId="1C76035B" w14:textId="77777777" w:rsidR="005740D0" w:rsidRPr="002306D3" w:rsidRDefault="005740D0" w:rsidP="00215DDF">
            <w:pPr>
              <w:ind w:right="96"/>
              <w:jc w:val="right"/>
              <w:rPr>
                <w:b/>
                <w:bCs/>
              </w:rPr>
            </w:pPr>
            <w:r w:rsidRPr="002306D3">
              <w:rPr>
                <w:b/>
                <w:bCs/>
              </w:rPr>
              <w:t>29,</w:t>
            </w:r>
            <w:r>
              <w:rPr>
                <w:b/>
                <w:bCs/>
              </w:rPr>
              <w:t>586</w:t>
            </w:r>
          </w:p>
        </w:tc>
      </w:tr>
      <w:bookmarkEnd w:id="1"/>
    </w:tbl>
    <w:p w14:paraId="1621CE73" w14:textId="29F9C302" w:rsidR="005740D0" w:rsidRDefault="005740D0" w:rsidP="005740D0">
      <w:pPr>
        <w:pStyle w:val="ListParagraph"/>
        <w:spacing w:line="240" w:lineRule="auto"/>
        <w:ind w:left="1267"/>
        <w:jc w:val="both"/>
        <w:rPr>
          <w:color w:val="000000"/>
          <w:szCs w:val="22"/>
        </w:rPr>
      </w:pPr>
    </w:p>
    <w:p w14:paraId="6DBAE42A" w14:textId="447EC9B3" w:rsidR="005740D0" w:rsidRDefault="00034174" w:rsidP="00034174">
      <w:pPr>
        <w:pStyle w:val="ListParagraph"/>
        <w:spacing w:line="240" w:lineRule="auto"/>
        <w:ind w:left="1350"/>
        <w:jc w:val="both"/>
        <w:rPr>
          <w:color w:val="000000"/>
          <w:szCs w:val="22"/>
        </w:rPr>
      </w:pPr>
      <w:r w:rsidRPr="00034174">
        <w:rPr>
          <w:color w:val="000000"/>
          <w:szCs w:val="22"/>
        </w:rPr>
        <w:t>The Group</w:t>
      </w:r>
      <w:r>
        <w:rPr>
          <w:color w:val="000000"/>
          <w:szCs w:val="22"/>
        </w:rPr>
        <w:t xml:space="preserve"> </w:t>
      </w:r>
      <w:r w:rsidRPr="00034174">
        <w:rPr>
          <w:color w:val="000000"/>
          <w:szCs w:val="22"/>
        </w:rPr>
        <w:t>has opted to recognise the increase of impairment loss as an adjustment to retained earnings as at 1 January 2020.</w:t>
      </w:r>
    </w:p>
    <w:p w14:paraId="78187DF5" w14:textId="7E704199" w:rsidR="00034174" w:rsidRDefault="00034174" w:rsidP="005740D0">
      <w:pPr>
        <w:pStyle w:val="ListParagraph"/>
        <w:spacing w:line="240" w:lineRule="auto"/>
        <w:ind w:left="1267"/>
        <w:jc w:val="both"/>
        <w:rPr>
          <w:color w:val="000000"/>
          <w:szCs w:val="22"/>
        </w:rPr>
      </w:pPr>
    </w:p>
    <w:p w14:paraId="22A46852" w14:textId="2E768CBD" w:rsidR="00034174" w:rsidRPr="00ED24C0" w:rsidRDefault="00034174" w:rsidP="00034174">
      <w:pPr>
        <w:tabs>
          <w:tab w:val="left" w:pos="900"/>
        </w:tabs>
        <w:spacing w:line="240" w:lineRule="auto"/>
        <w:ind w:left="900" w:hanging="360"/>
        <w:rPr>
          <w:b/>
          <w:bCs/>
          <w:i/>
          <w:iCs/>
        </w:rPr>
      </w:pPr>
      <w:r w:rsidRPr="00ED24C0">
        <w:rPr>
          <w:b/>
          <w:bCs/>
          <w:i/>
          <w:iCs/>
        </w:rPr>
        <w:t>(</w:t>
      </w:r>
      <w:r>
        <w:rPr>
          <w:b/>
          <w:bCs/>
          <w:i/>
          <w:iCs/>
        </w:rPr>
        <w:t>b</w:t>
      </w:r>
      <w:r w:rsidRPr="00ED24C0">
        <w:rPr>
          <w:b/>
          <w:bCs/>
          <w:i/>
          <w:iCs/>
        </w:rPr>
        <w:t xml:space="preserve">) </w:t>
      </w:r>
      <w:r w:rsidRPr="00ED24C0">
        <w:rPr>
          <w:b/>
          <w:bCs/>
          <w:i/>
          <w:iCs/>
        </w:rPr>
        <w:tab/>
        <w:t xml:space="preserve">TFRS </w:t>
      </w:r>
      <w:r>
        <w:rPr>
          <w:b/>
          <w:bCs/>
          <w:i/>
          <w:iCs/>
        </w:rPr>
        <w:t>16 Leases</w:t>
      </w:r>
    </w:p>
    <w:p w14:paraId="3391986C" w14:textId="4931FEAB" w:rsidR="00034174" w:rsidRDefault="00034174" w:rsidP="005740D0">
      <w:pPr>
        <w:pStyle w:val="ListParagraph"/>
        <w:spacing w:line="240" w:lineRule="auto"/>
        <w:ind w:left="1267"/>
        <w:jc w:val="both"/>
        <w:rPr>
          <w:color w:val="000000"/>
          <w:szCs w:val="22"/>
        </w:rPr>
      </w:pPr>
    </w:p>
    <w:p w14:paraId="10DC928F" w14:textId="763920B3" w:rsidR="00034174" w:rsidRPr="00585198" w:rsidRDefault="00034174" w:rsidP="00034174">
      <w:pPr>
        <w:pStyle w:val="BodyText"/>
        <w:spacing w:after="0" w:line="240" w:lineRule="auto"/>
        <w:ind w:left="900"/>
        <w:jc w:val="both"/>
        <w:rPr>
          <w:rFonts w:ascii="Times New Roman" w:hAnsi="Times New Roman" w:cstheme="minorBidi"/>
          <w:b/>
          <w:bCs/>
          <w:color w:val="0000FF"/>
        </w:rPr>
      </w:pPr>
      <w:r w:rsidRPr="00585198">
        <w:rPr>
          <w:rFonts w:ascii="Times New Roman" w:hAnsi="Times New Roman" w:cs="Times New Roman"/>
        </w:rPr>
        <w:t xml:space="preserve">From 1 January 2020, </w:t>
      </w:r>
      <w:r w:rsidRPr="00585198">
        <w:rPr>
          <w:rFonts w:ascii="Times New Roman" w:hAnsi="Times New Roman" w:cs="Times New Roman"/>
          <w:color w:val="000000"/>
        </w:rPr>
        <w:t>the Group has initially</w:t>
      </w:r>
      <w:r w:rsidRPr="00585198">
        <w:rPr>
          <w:rFonts w:ascii="Times New Roman" w:hAnsi="Times New Roman" w:cs="Times New Roman"/>
        </w:rPr>
        <w:t xml:space="preserve"> adopted TFRS 16</w:t>
      </w:r>
      <w:r w:rsidRPr="00585198">
        <w:rPr>
          <w:rFonts w:ascii="Times New Roman" w:hAnsi="Times New Roman" w:cs="Times New Roman"/>
          <w:color w:val="000000"/>
        </w:rPr>
        <w:t xml:space="preserve"> on contracts previously identified as leases according to TAS 17 </w:t>
      </w:r>
      <w:r w:rsidRPr="00585198">
        <w:rPr>
          <w:rFonts w:ascii="Times New Roman" w:hAnsi="Times New Roman" w:cs="Times New Roman"/>
          <w:i/>
          <w:iCs/>
          <w:color w:val="000000"/>
        </w:rPr>
        <w:t>Leases</w:t>
      </w:r>
      <w:r w:rsidRPr="00585198">
        <w:rPr>
          <w:rFonts w:ascii="Times New Roman" w:hAnsi="Times New Roman" w:cs="Times New Roman"/>
          <w:color w:val="000000"/>
        </w:rPr>
        <w:t xml:space="preserve"> and TFRIC 4 </w:t>
      </w:r>
      <w:r w:rsidRPr="00585198">
        <w:rPr>
          <w:rFonts w:ascii="Times New Roman" w:hAnsi="Times New Roman" w:cs="Times New Roman"/>
          <w:i/>
          <w:iCs/>
          <w:color w:val="000000"/>
        </w:rPr>
        <w:t>Determining whether an arrangement contains a lease</w:t>
      </w:r>
      <w:r w:rsidRPr="00585198">
        <w:rPr>
          <w:rFonts w:ascii="Times New Roman" w:hAnsi="Times New Roman" w:cs="Times New Roman"/>
          <w:color w:val="000000"/>
        </w:rPr>
        <w:t xml:space="preserve"> using the modified retrospective approach.</w:t>
      </w:r>
    </w:p>
    <w:p w14:paraId="78EF3B75" w14:textId="77777777" w:rsidR="00034174" w:rsidRPr="00585198" w:rsidRDefault="00034174" w:rsidP="00034174">
      <w:pPr>
        <w:pStyle w:val="BodyText"/>
        <w:spacing w:after="0" w:line="240" w:lineRule="auto"/>
        <w:ind w:left="900"/>
        <w:jc w:val="both"/>
        <w:rPr>
          <w:rFonts w:ascii="Times New Roman" w:hAnsi="Times New Roman" w:cs="Times New Roman"/>
        </w:rPr>
      </w:pPr>
    </w:p>
    <w:p w14:paraId="1E03BFAA" w14:textId="388E87F1" w:rsidR="00034174" w:rsidRPr="00034174" w:rsidRDefault="00034174" w:rsidP="00034174">
      <w:pPr>
        <w:pStyle w:val="ListParagraph"/>
        <w:spacing w:line="240" w:lineRule="auto"/>
        <w:ind w:left="900"/>
        <w:jc w:val="both"/>
        <w:rPr>
          <w:rFonts w:cs="Times New Roman"/>
          <w:color w:val="000000"/>
          <w:szCs w:val="22"/>
        </w:rPr>
      </w:pPr>
      <w:r w:rsidRPr="00585198">
        <w:rPr>
          <w:rFonts w:cs="Times New Roman"/>
          <w:szCs w:val="22"/>
          <w:lang w:val="en-US"/>
        </w:rPr>
        <w:t>Previously, the Group, as a lessee, recognised payments made under operating leases in profit or loss on a straight-line basis over the term of the lease. Under TFRS 16, the Group</w:t>
      </w:r>
      <w:r w:rsidRPr="00585198">
        <w:rPr>
          <w:rFonts w:cs="Times New Roman" w:hint="cs"/>
          <w:szCs w:val="22"/>
          <w:cs/>
          <w:lang w:val="en-US"/>
        </w:rPr>
        <w:t xml:space="preserve"> </w:t>
      </w:r>
      <w:r w:rsidRPr="00585198">
        <w:rPr>
          <w:rFonts w:cs="Times New Roman"/>
          <w:szCs w:val="22"/>
          <w:lang w:val="en-US"/>
        </w:rPr>
        <w:t>assesses whether a contract is, or contains, a lease. If a contract contains lease and non-lease components, the Group</w:t>
      </w:r>
      <w:r w:rsidRPr="00585198">
        <w:rPr>
          <w:rFonts w:cs="Times New Roman" w:hint="cs"/>
          <w:szCs w:val="22"/>
          <w:cs/>
          <w:lang w:val="en-US"/>
        </w:rPr>
        <w:t xml:space="preserve"> </w:t>
      </w:r>
      <w:r w:rsidRPr="00585198">
        <w:rPr>
          <w:rFonts w:cs="Times New Roman"/>
          <w:szCs w:val="22"/>
          <w:lang w:val="en-US"/>
        </w:rPr>
        <w:t>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259A11AA" w14:textId="7BBE6E92" w:rsidR="00034174" w:rsidRDefault="00034174" w:rsidP="005740D0">
      <w:pPr>
        <w:pStyle w:val="ListParagraph"/>
        <w:spacing w:line="240" w:lineRule="auto"/>
        <w:ind w:left="1267"/>
        <w:jc w:val="both"/>
        <w:rPr>
          <w:color w:val="000000"/>
          <w:szCs w:val="22"/>
        </w:rPr>
      </w:pPr>
    </w:p>
    <w:p w14:paraId="17E3CD61" w14:textId="77777777" w:rsidR="00F969C3" w:rsidRDefault="00F969C3">
      <w:pPr>
        <w:spacing w:line="240" w:lineRule="auto"/>
        <w:rPr>
          <w:rFonts w:cs="Times New Roman"/>
          <w:lang w:val="en-US"/>
        </w:rPr>
      </w:pPr>
      <w:r>
        <w:rPr>
          <w:rFonts w:cs="Times New Roman"/>
          <w:lang w:val="en-US"/>
        </w:rPr>
        <w:br w:type="page"/>
      </w:r>
    </w:p>
    <w:p w14:paraId="5C74A534" w14:textId="4F01ECBC" w:rsidR="00585198" w:rsidRPr="00585198" w:rsidRDefault="00585198" w:rsidP="00585198">
      <w:pPr>
        <w:pStyle w:val="BodyText"/>
        <w:spacing w:after="0" w:line="240" w:lineRule="auto"/>
        <w:ind w:left="900"/>
        <w:jc w:val="both"/>
        <w:rPr>
          <w:rFonts w:ascii="Times New Roman" w:hAnsi="Times New Roman" w:cs="Times New Roman"/>
          <w:lang w:val="en-US"/>
        </w:rPr>
      </w:pPr>
      <w:r w:rsidRPr="00585198">
        <w:rPr>
          <w:rFonts w:ascii="Times New Roman" w:hAnsi="Times New Roman" w:cs="Times New Roman"/>
          <w:lang w:val="en-US"/>
        </w:rPr>
        <w:t xml:space="preserve">On transition, the Group also elected to use the following practical expedients: </w:t>
      </w:r>
    </w:p>
    <w:p w14:paraId="0A3FB5E8" w14:textId="77777777" w:rsidR="00585198" w:rsidRDefault="00585198" w:rsidP="00585198">
      <w:pPr>
        <w:pStyle w:val="BodyText"/>
        <w:numPr>
          <w:ilvl w:val="0"/>
          <w:numId w:val="26"/>
        </w:numPr>
        <w:spacing w:after="0" w:line="240" w:lineRule="auto"/>
        <w:ind w:left="1080" w:hanging="180"/>
        <w:jc w:val="both"/>
        <w:rPr>
          <w:rFonts w:ascii="Times New Roman" w:hAnsi="Times New Roman" w:cs="Times New Roman"/>
          <w:lang w:val="en-US"/>
        </w:rPr>
      </w:pPr>
      <w:r w:rsidRPr="00585198">
        <w:rPr>
          <w:rFonts w:ascii="Times New Roman" w:hAnsi="Times New Roman" w:cs="Times New Roman"/>
          <w:lang w:val="en-US"/>
        </w:rPr>
        <w:t xml:space="preserve">do not recognise right-of-use assets and lease liabilities for leases with less than 12 months of lease term; </w:t>
      </w:r>
    </w:p>
    <w:p w14:paraId="30BFF6DF" w14:textId="7E9DE3F9" w:rsidR="00585198" w:rsidRPr="00585198" w:rsidRDefault="00585198" w:rsidP="00585198">
      <w:pPr>
        <w:pStyle w:val="BodyText"/>
        <w:numPr>
          <w:ilvl w:val="0"/>
          <w:numId w:val="26"/>
        </w:numPr>
        <w:spacing w:after="0" w:line="240" w:lineRule="auto"/>
        <w:ind w:left="1080" w:hanging="180"/>
        <w:jc w:val="both"/>
        <w:rPr>
          <w:rFonts w:ascii="Times New Roman" w:hAnsi="Times New Roman" w:cs="Times New Roman"/>
          <w:lang w:val="en-US"/>
        </w:rPr>
      </w:pPr>
      <w:r w:rsidRPr="00585198">
        <w:rPr>
          <w:rFonts w:cs="Times New Roman"/>
          <w:lang w:val="en-US"/>
        </w:rPr>
        <w:t>do not recognise leases of low-value assets;</w:t>
      </w:r>
    </w:p>
    <w:p w14:paraId="020C6D06" w14:textId="77777777" w:rsidR="00585198" w:rsidRPr="00585198" w:rsidRDefault="00585198" w:rsidP="00585198">
      <w:pPr>
        <w:pStyle w:val="BodyText"/>
        <w:numPr>
          <w:ilvl w:val="0"/>
          <w:numId w:val="26"/>
        </w:numPr>
        <w:spacing w:after="0" w:line="240" w:lineRule="auto"/>
        <w:ind w:left="1080" w:hanging="180"/>
        <w:jc w:val="both"/>
        <w:rPr>
          <w:rFonts w:ascii="Times New Roman" w:hAnsi="Times New Roman" w:cs="Times New Roman"/>
          <w:lang w:val="en-US"/>
        </w:rPr>
      </w:pPr>
      <w:r w:rsidRPr="00585198">
        <w:rPr>
          <w:rFonts w:ascii="Times New Roman" w:hAnsi="Times New Roman" w:cs="Times New Roman"/>
          <w:lang w:val="en-US"/>
        </w:rPr>
        <w:t xml:space="preserve">use hindsight when determining the lease term; </w:t>
      </w:r>
    </w:p>
    <w:p w14:paraId="31BF356E" w14:textId="77777777" w:rsidR="00585198" w:rsidRPr="00585198" w:rsidRDefault="00585198" w:rsidP="00585198">
      <w:pPr>
        <w:pStyle w:val="BodyText"/>
        <w:numPr>
          <w:ilvl w:val="0"/>
          <w:numId w:val="26"/>
        </w:numPr>
        <w:spacing w:after="0" w:line="240" w:lineRule="auto"/>
        <w:ind w:left="1080" w:hanging="180"/>
        <w:jc w:val="both"/>
        <w:rPr>
          <w:rFonts w:ascii="Times New Roman" w:hAnsi="Times New Roman" w:cs="Times New Roman"/>
          <w:lang w:val="en-US"/>
        </w:rPr>
      </w:pPr>
      <w:r w:rsidRPr="00585198">
        <w:rPr>
          <w:rFonts w:ascii="Times New Roman" w:hAnsi="Times New Roman" w:cs="Times New Roman"/>
          <w:lang w:val="en-US"/>
        </w:rPr>
        <w:t xml:space="preserve">apply a single discount rate to a portfolio of leases with similar characteristics; </w:t>
      </w:r>
    </w:p>
    <w:p w14:paraId="0F7183EC" w14:textId="48F69F77" w:rsidR="00585198" w:rsidRDefault="00585198" w:rsidP="00585198">
      <w:pPr>
        <w:pStyle w:val="BodyText"/>
        <w:numPr>
          <w:ilvl w:val="0"/>
          <w:numId w:val="26"/>
        </w:numPr>
        <w:spacing w:after="0" w:line="240" w:lineRule="auto"/>
        <w:ind w:left="1080" w:hanging="180"/>
        <w:jc w:val="both"/>
        <w:rPr>
          <w:rFonts w:ascii="Times New Roman" w:hAnsi="Times New Roman" w:cs="Times New Roman"/>
          <w:lang w:val="en-US"/>
        </w:rPr>
      </w:pPr>
      <w:r w:rsidRPr="00585198">
        <w:rPr>
          <w:rFonts w:ascii="Times New Roman" w:hAnsi="Times New Roman" w:cs="Times New Roman"/>
          <w:lang w:val="en-US"/>
        </w:rPr>
        <w:t>rely on previous assessments whether leases are onerous as an alternative to performing an impairment review</w:t>
      </w:r>
      <w:r w:rsidR="004921EE">
        <w:rPr>
          <w:rFonts w:ascii="Times New Roman" w:hAnsi="Times New Roman" w:cs="Times New Roman"/>
          <w:lang w:val="en-US"/>
        </w:rPr>
        <w:t>.</w:t>
      </w:r>
    </w:p>
    <w:p w14:paraId="7C6A92FA" w14:textId="77777777" w:rsidR="004921EE" w:rsidRPr="00585198" w:rsidRDefault="004921EE" w:rsidP="004921EE">
      <w:pPr>
        <w:pStyle w:val="BodyText"/>
        <w:spacing w:after="0" w:line="240" w:lineRule="auto"/>
        <w:ind w:left="1080"/>
        <w:jc w:val="both"/>
        <w:rPr>
          <w:rFonts w:ascii="Times New Roman" w:hAnsi="Times New Roman" w:cs="Times New Roman"/>
          <w:lang w:val="en-US"/>
        </w:rPr>
      </w:pPr>
    </w:p>
    <w:tbl>
      <w:tblPr>
        <w:tblW w:w="8909" w:type="dxa"/>
        <w:tblInd w:w="810" w:type="dxa"/>
        <w:tblLayout w:type="fixed"/>
        <w:tblCellMar>
          <w:left w:w="79" w:type="dxa"/>
          <w:right w:w="79" w:type="dxa"/>
        </w:tblCellMar>
        <w:tblLook w:val="0000" w:firstRow="0" w:lastRow="0" w:firstColumn="0" w:lastColumn="0" w:noHBand="0" w:noVBand="0"/>
      </w:tblPr>
      <w:tblGrid>
        <w:gridCol w:w="5850"/>
        <w:gridCol w:w="1437"/>
        <w:gridCol w:w="180"/>
        <w:gridCol w:w="1442"/>
      </w:tblGrid>
      <w:tr w:rsidR="004921EE" w:rsidRPr="00966472" w14:paraId="506C9409" w14:textId="77777777" w:rsidTr="00F969C3">
        <w:trPr>
          <w:cantSplit/>
          <w:trHeight w:val="20"/>
          <w:tblHeader/>
        </w:trPr>
        <w:tc>
          <w:tcPr>
            <w:tcW w:w="5850" w:type="dxa"/>
            <w:shd w:val="clear" w:color="auto" w:fill="auto"/>
            <w:vAlign w:val="bottom"/>
          </w:tcPr>
          <w:p w14:paraId="60AFCB12" w14:textId="77777777" w:rsidR="004921EE" w:rsidRPr="00C8366D" w:rsidRDefault="004921EE" w:rsidP="004921EE">
            <w:pPr>
              <w:pStyle w:val="acctfourfigures"/>
              <w:tabs>
                <w:tab w:val="clear" w:pos="765"/>
              </w:tabs>
              <w:spacing w:line="240" w:lineRule="auto"/>
              <w:rPr>
                <w:b/>
                <w:i/>
                <w:iCs/>
                <w:color w:val="0000FF"/>
                <w:szCs w:val="22"/>
                <w:cs/>
                <w:lang w:val="en-US" w:bidi="th-TH"/>
              </w:rPr>
            </w:pPr>
            <w:r w:rsidRPr="00C8366D">
              <w:rPr>
                <w:b/>
                <w:i/>
                <w:iCs/>
                <w:szCs w:val="22"/>
                <w:lang w:bidi="th-TH"/>
              </w:rPr>
              <w:t>Impact from the adoption of</w:t>
            </w:r>
            <w:r w:rsidRPr="00C8366D">
              <w:rPr>
                <w:b/>
                <w:i/>
                <w:iCs/>
                <w:szCs w:val="22"/>
                <w:cs/>
                <w:lang w:bidi="th-TH"/>
              </w:rPr>
              <w:t xml:space="preserve"> </w:t>
            </w:r>
            <w:r w:rsidRPr="00C8366D">
              <w:rPr>
                <w:b/>
                <w:i/>
                <w:iCs/>
                <w:szCs w:val="22"/>
              </w:rPr>
              <w:t>TFRS 16</w:t>
            </w:r>
          </w:p>
        </w:tc>
        <w:tc>
          <w:tcPr>
            <w:tcW w:w="1437" w:type="dxa"/>
            <w:vAlign w:val="bottom"/>
          </w:tcPr>
          <w:p w14:paraId="530E59FD" w14:textId="77777777" w:rsidR="004921EE" w:rsidRPr="00966472" w:rsidRDefault="004921EE" w:rsidP="00215DDF">
            <w:pPr>
              <w:pStyle w:val="acctmergecolhdg"/>
              <w:spacing w:line="240" w:lineRule="auto"/>
              <w:ind w:left="-75" w:right="-79"/>
              <w:rPr>
                <w:szCs w:val="22"/>
              </w:rPr>
            </w:pPr>
            <w:r w:rsidRPr="00966472">
              <w:rPr>
                <w:szCs w:val="22"/>
                <w:lang w:bidi="th-TH"/>
              </w:rPr>
              <w:t>Consolidated financial statements</w:t>
            </w:r>
          </w:p>
        </w:tc>
        <w:tc>
          <w:tcPr>
            <w:tcW w:w="180" w:type="dxa"/>
            <w:vAlign w:val="bottom"/>
          </w:tcPr>
          <w:p w14:paraId="689F20B0" w14:textId="77777777" w:rsidR="004921EE" w:rsidRPr="00966472" w:rsidRDefault="004921EE" w:rsidP="00215DDF">
            <w:pPr>
              <w:pStyle w:val="acctmergecolhdg"/>
              <w:spacing w:line="240" w:lineRule="auto"/>
              <w:rPr>
                <w:szCs w:val="22"/>
              </w:rPr>
            </w:pPr>
          </w:p>
        </w:tc>
        <w:tc>
          <w:tcPr>
            <w:tcW w:w="1442" w:type="dxa"/>
            <w:vAlign w:val="bottom"/>
          </w:tcPr>
          <w:p w14:paraId="3BB601B7" w14:textId="77777777" w:rsidR="004921EE" w:rsidRPr="00966472" w:rsidRDefault="004921EE" w:rsidP="00215DDF">
            <w:pPr>
              <w:pStyle w:val="acctmergecolhdg"/>
              <w:spacing w:line="240" w:lineRule="auto"/>
              <w:ind w:left="-85" w:right="-79"/>
              <w:rPr>
                <w:szCs w:val="22"/>
              </w:rPr>
            </w:pPr>
            <w:r w:rsidRPr="00966472">
              <w:rPr>
                <w:szCs w:val="22"/>
              </w:rPr>
              <w:t>Separate financial statements</w:t>
            </w:r>
          </w:p>
        </w:tc>
      </w:tr>
      <w:tr w:rsidR="004921EE" w:rsidRPr="00966472" w14:paraId="1BAA92EA" w14:textId="77777777" w:rsidTr="00F969C3">
        <w:trPr>
          <w:cantSplit/>
          <w:trHeight w:val="20"/>
          <w:tblHeader/>
        </w:trPr>
        <w:tc>
          <w:tcPr>
            <w:tcW w:w="5850" w:type="dxa"/>
          </w:tcPr>
          <w:p w14:paraId="7077ECD7" w14:textId="77777777" w:rsidR="004921EE" w:rsidRPr="00C8366D" w:rsidRDefault="004921EE" w:rsidP="00215DDF">
            <w:pPr>
              <w:autoSpaceDE w:val="0"/>
              <w:autoSpaceDN w:val="0"/>
              <w:adjustRightInd w:val="0"/>
              <w:spacing w:line="240" w:lineRule="auto"/>
              <w:ind w:left="8"/>
              <w:rPr>
                <w:rFonts w:cs="Times New Roman"/>
                <w:b/>
                <w:bCs/>
                <w:i/>
                <w:iCs/>
              </w:rPr>
            </w:pPr>
          </w:p>
        </w:tc>
        <w:tc>
          <w:tcPr>
            <w:tcW w:w="3059" w:type="dxa"/>
            <w:gridSpan w:val="3"/>
            <w:vAlign w:val="center"/>
          </w:tcPr>
          <w:p w14:paraId="43C5F090" w14:textId="77777777" w:rsidR="004921EE" w:rsidRPr="00966472" w:rsidRDefault="004921EE" w:rsidP="00215DDF">
            <w:pPr>
              <w:pStyle w:val="acctfourfigures"/>
              <w:spacing w:line="240" w:lineRule="auto"/>
              <w:jc w:val="center"/>
              <w:rPr>
                <w:i/>
                <w:iCs/>
                <w:szCs w:val="22"/>
              </w:rPr>
            </w:pPr>
            <w:r w:rsidRPr="00966472">
              <w:rPr>
                <w:i/>
                <w:iCs/>
                <w:szCs w:val="22"/>
              </w:rPr>
              <w:t>(in thousand Baht)</w:t>
            </w:r>
          </w:p>
        </w:tc>
      </w:tr>
      <w:tr w:rsidR="004921EE" w:rsidRPr="00966472" w14:paraId="6B7ECC05" w14:textId="77777777" w:rsidTr="00F969C3">
        <w:trPr>
          <w:cantSplit/>
          <w:trHeight w:val="20"/>
          <w:tblHeader/>
        </w:trPr>
        <w:tc>
          <w:tcPr>
            <w:tcW w:w="5850" w:type="dxa"/>
          </w:tcPr>
          <w:p w14:paraId="79D2E33C" w14:textId="77777777" w:rsidR="004921EE" w:rsidRPr="00C8366D" w:rsidRDefault="004921EE" w:rsidP="00215DDF">
            <w:pPr>
              <w:autoSpaceDE w:val="0"/>
              <w:autoSpaceDN w:val="0"/>
              <w:adjustRightInd w:val="0"/>
              <w:spacing w:line="240" w:lineRule="auto"/>
              <w:ind w:left="8"/>
              <w:rPr>
                <w:rFonts w:cs="Times New Roman"/>
                <w:b/>
                <w:bCs/>
                <w:color w:val="0000FF"/>
              </w:rPr>
            </w:pPr>
            <w:r w:rsidRPr="00C8366D">
              <w:rPr>
                <w:rFonts w:cs="Times New Roman"/>
                <w:b/>
                <w:bCs/>
                <w:i/>
                <w:iCs/>
              </w:rPr>
              <w:t>At 1 January 2020</w:t>
            </w:r>
          </w:p>
        </w:tc>
        <w:tc>
          <w:tcPr>
            <w:tcW w:w="3059" w:type="dxa"/>
            <w:gridSpan w:val="3"/>
          </w:tcPr>
          <w:p w14:paraId="2A6478E6" w14:textId="77777777" w:rsidR="004921EE" w:rsidRPr="00966472" w:rsidRDefault="004921EE" w:rsidP="00215DDF">
            <w:pPr>
              <w:pStyle w:val="acctfourfigures"/>
              <w:spacing w:line="240" w:lineRule="auto"/>
              <w:jc w:val="center"/>
              <w:rPr>
                <w:i/>
                <w:iCs/>
                <w:szCs w:val="22"/>
              </w:rPr>
            </w:pPr>
          </w:p>
        </w:tc>
      </w:tr>
      <w:tr w:rsidR="004921EE" w:rsidRPr="00966472" w14:paraId="752ECA7A" w14:textId="77777777" w:rsidTr="00F969C3">
        <w:trPr>
          <w:cantSplit/>
          <w:trHeight w:val="20"/>
        </w:trPr>
        <w:tc>
          <w:tcPr>
            <w:tcW w:w="5850" w:type="dxa"/>
            <w:vAlign w:val="center"/>
          </w:tcPr>
          <w:p w14:paraId="7A65CC0E" w14:textId="49B0DCA5" w:rsidR="004921EE" w:rsidRPr="00C8366D" w:rsidRDefault="004921EE" w:rsidP="00215DDF">
            <w:pPr>
              <w:spacing w:line="240" w:lineRule="auto"/>
              <w:ind w:left="175" w:hanging="162"/>
              <w:rPr>
                <w:rFonts w:cs="Times New Roman"/>
                <w:cs/>
              </w:rPr>
            </w:pPr>
            <w:r w:rsidRPr="00C8366D">
              <w:rPr>
                <w:rFonts w:cs="Times New Roman"/>
              </w:rPr>
              <w:t xml:space="preserve">Increase in </w:t>
            </w:r>
            <w:r w:rsidR="003B7DCB">
              <w:rPr>
                <w:szCs w:val="28"/>
                <w:lang w:val="en-US"/>
              </w:rPr>
              <w:t>property plant and equipment</w:t>
            </w:r>
          </w:p>
        </w:tc>
        <w:tc>
          <w:tcPr>
            <w:tcW w:w="1437" w:type="dxa"/>
          </w:tcPr>
          <w:p w14:paraId="2E523930" w14:textId="77777777" w:rsidR="004921EE" w:rsidRPr="00FB79FC" w:rsidRDefault="004921EE" w:rsidP="00F969C3">
            <w:pPr>
              <w:tabs>
                <w:tab w:val="decimal" w:pos="1064"/>
              </w:tabs>
              <w:ind w:right="-86"/>
            </w:pPr>
            <w:r w:rsidRPr="00FB79FC">
              <w:t>78,965</w:t>
            </w:r>
          </w:p>
        </w:tc>
        <w:tc>
          <w:tcPr>
            <w:tcW w:w="180" w:type="dxa"/>
          </w:tcPr>
          <w:p w14:paraId="2368A2E8" w14:textId="77777777" w:rsidR="004921EE" w:rsidRPr="00FB79FC" w:rsidRDefault="004921EE" w:rsidP="00215DDF">
            <w:pPr>
              <w:ind w:right="96"/>
              <w:jc w:val="right"/>
            </w:pPr>
          </w:p>
        </w:tc>
        <w:tc>
          <w:tcPr>
            <w:tcW w:w="1442" w:type="dxa"/>
          </w:tcPr>
          <w:p w14:paraId="003E682A" w14:textId="77777777" w:rsidR="004921EE" w:rsidRPr="00FB79FC" w:rsidRDefault="004921EE" w:rsidP="00F969C3">
            <w:pPr>
              <w:tabs>
                <w:tab w:val="decimal" w:pos="1039"/>
              </w:tabs>
              <w:ind w:right="-78"/>
            </w:pPr>
            <w:r w:rsidRPr="00FB79FC">
              <w:t>2,080</w:t>
            </w:r>
          </w:p>
        </w:tc>
      </w:tr>
      <w:tr w:rsidR="004921EE" w:rsidRPr="00966472" w14:paraId="20993962" w14:textId="77777777" w:rsidTr="00F969C3">
        <w:trPr>
          <w:cantSplit/>
          <w:trHeight w:val="20"/>
        </w:trPr>
        <w:tc>
          <w:tcPr>
            <w:tcW w:w="5850" w:type="dxa"/>
          </w:tcPr>
          <w:p w14:paraId="1F1AA582" w14:textId="77777777" w:rsidR="004921EE" w:rsidRPr="00C8366D" w:rsidRDefault="004921EE" w:rsidP="00215DDF">
            <w:pPr>
              <w:spacing w:line="240" w:lineRule="auto"/>
              <w:ind w:left="175" w:hanging="162"/>
              <w:rPr>
                <w:rFonts w:cs="Times New Roman"/>
              </w:rPr>
            </w:pPr>
            <w:r w:rsidRPr="00C8366D">
              <w:rPr>
                <w:rFonts w:cs="Times New Roman"/>
              </w:rPr>
              <w:t xml:space="preserve">Decrease in accrued expenses </w:t>
            </w:r>
          </w:p>
        </w:tc>
        <w:tc>
          <w:tcPr>
            <w:tcW w:w="1437" w:type="dxa"/>
          </w:tcPr>
          <w:p w14:paraId="5C4C1F67" w14:textId="77777777" w:rsidR="004921EE" w:rsidRPr="00FB79FC" w:rsidRDefault="004921EE" w:rsidP="00F969C3">
            <w:pPr>
              <w:tabs>
                <w:tab w:val="decimal" w:pos="1064"/>
              </w:tabs>
              <w:ind w:right="-86"/>
            </w:pPr>
            <w:r w:rsidRPr="00FB79FC">
              <w:t>6,314</w:t>
            </w:r>
          </w:p>
        </w:tc>
        <w:tc>
          <w:tcPr>
            <w:tcW w:w="180" w:type="dxa"/>
          </w:tcPr>
          <w:p w14:paraId="6F5D8E94" w14:textId="77777777" w:rsidR="004921EE" w:rsidRPr="00FB79FC" w:rsidRDefault="004921EE" w:rsidP="00215DDF">
            <w:pPr>
              <w:ind w:right="96"/>
              <w:jc w:val="right"/>
            </w:pPr>
          </w:p>
        </w:tc>
        <w:tc>
          <w:tcPr>
            <w:tcW w:w="1442" w:type="dxa"/>
          </w:tcPr>
          <w:p w14:paraId="7333ADA3" w14:textId="77777777" w:rsidR="004921EE" w:rsidRPr="00FB79FC" w:rsidRDefault="004921EE" w:rsidP="00F969C3">
            <w:pPr>
              <w:tabs>
                <w:tab w:val="decimal" w:pos="738"/>
              </w:tabs>
              <w:ind w:right="-78"/>
            </w:pPr>
            <w:r w:rsidRPr="00FB79FC">
              <w:t>-</w:t>
            </w:r>
          </w:p>
        </w:tc>
      </w:tr>
      <w:tr w:rsidR="004921EE" w:rsidRPr="00966472" w14:paraId="73D217DC" w14:textId="77777777" w:rsidTr="00F969C3">
        <w:trPr>
          <w:cantSplit/>
          <w:trHeight w:val="20"/>
        </w:trPr>
        <w:tc>
          <w:tcPr>
            <w:tcW w:w="5850" w:type="dxa"/>
          </w:tcPr>
          <w:p w14:paraId="313B1F1F" w14:textId="77777777" w:rsidR="004921EE" w:rsidRPr="00966472" w:rsidRDefault="004921EE" w:rsidP="00215DDF">
            <w:pPr>
              <w:spacing w:line="240" w:lineRule="auto"/>
              <w:ind w:left="175" w:hanging="162"/>
              <w:rPr>
                <w:rFonts w:cs="Times New Roman"/>
                <w:i/>
                <w:iCs/>
                <w:color w:val="0000FF"/>
                <w:highlight w:val="cyan"/>
                <w:shd w:val="clear" w:color="auto" w:fill="D9D9D9"/>
              </w:rPr>
            </w:pPr>
            <w:r w:rsidRPr="00C8366D">
              <w:rPr>
                <w:rFonts w:cs="Times New Roman"/>
              </w:rPr>
              <w:t>Increase in lease liabilities</w:t>
            </w:r>
          </w:p>
        </w:tc>
        <w:tc>
          <w:tcPr>
            <w:tcW w:w="1437" w:type="dxa"/>
          </w:tcPr>
          <w:p w14:paraId="4425BCC8" w14:textId="43B623E8" w:rsidR="004921EE" w:rsidRPr="00C8366D" w:rsidRDefault="004921EE" w:rsidP="00F969C3">
            <w:pPr>
              <w:tabs>
                <w:tab w:val="decimal" w:pos="1064"/>
              </w:tabs>
              <w:ind w:right="-86"/>
            </w:pPr>
            <w:r w:rsidRPr="00C8366D">
              <w:t>(</w:t>
            </w:r>
            <w:r w:rsidR="003B7DCB">
              <w:t>95,147</w:t>
            </w:r>
            <w:r w:rsidRPr="00C8366D">
              <w:t>)</w:t>
            </w:r>
          </w:p>
        </w:tc>
        <w:tc>
          <w:tcPr>
            <w:tcW w:w="180" w:type="dxa"/>
          </w:tcPr>
          <w:p w14:paraId="76C81A4C" w14:textId="77777777" w:rsidR="004921EE" w:rsidRPr="00C8366D" w:rsidRDefault="004921EE" w:rsidP="00215DDF">
            <w:pPr>
              <w:ind w:right="96"/>
              <w:jc w:val="right"/>
            </w:pPr>
          </w:p>
        </w:tc>
        <w:tc>
          <w:tcPr>
            <w:tcW w:w="1442" w:type="dxa"/>
          </w:tcPr>
          <w:p w14:paraId="75A5C70C" w14:textId="4BACE6CA" w:rsidR="004921EE" w:rsidRPr="00C8366D" w:rsidRDefault="004921EE" w:rsidP="00F969C3">
            <w:pPr>
              <w:tabs>
                <w:tab w:val="decimal" w:pos="1039"/>
              </w:tabs>
              <w:ind w:right="-78"/>
            </w:pPr>
            <w:r w:rsidRPr="00C8366D">
              <w:t>(</w:t>
            </w:r>
            <w:r w:rsidR="003B7DCB">
              <w:t>3,810</w:t>
            </w:r>
            <w:r w:rsidRPr="00C8366D">
              <w:t>)</w:t>
            </w:r>
          </w:p>
        </w:tc>
      </w:tr>
      <w:tr w:rsidR="003B7DCB" w:rsidRPr="00966472" w14:paraId="3E9F6676" w14:textId="77777777" w:rsidTr="00F969C3">
        <w:trPr>
          <w:cantSplit/>
          <w:trHeight w:val="20"/>
        </w:trPr>
        <w:tc>
          <w:tcPr>
            <w:tcW w:w="5850" w:type="dxa"/>
          </w:tcPr>
          <w:p w14:paraId="2E1719F8" w14:textId="0A4F34F8" w:rsidR="003B7DCB" w:rsidRPr="00C8366D" w:rsidRDefault="003B7DCB" w:rsidP="00215DDF">
            <w:pPr>
              <w:spacing w:line="240" w:lineRule="auto"/>
              <w:ind w:left="175" w:hanging="162"/>
              <w:rPr>
                <w:rFonts w:cs="Times New Roman"/>
              </w:rPr>
            </w:pPr>
            <w:r w:rsidRPr="00C8366D">
              <w:rPr>
                <w:rFonts w:cs="Times New Roman"/>
              </w:rPr>
              <w:t xml:space="preserve">Decrease in </w:t>
            </w:r>
            <w:r>
              <w:rPr>
                <w:rFonts w:cs="Times New Roman"/>
              </w:rPr>
              <w:t xml:space="preserve">finance </w:t>
            </w:r>
            <w:r w:rsidRPr="00C8366D">
              <w:rPr>
                <w:rFonts w:cs="Times New Roman"/>
              </w:rPr>
              <w:t>lease liabilities</w:t>
            </w:r>
          </w:p>
        </w:tc>
        <w:tc>
          <w:tcPr>
            <w:tcW w:w="1437" w:type="dxa"/>
          </w:tcPr>
          <w:p w14:paraId="474BFDA9" w14:textId="4608D8D2" w:rsidR="003B7DCB" w:rsidRPr="00C8366D" w:rsidRDefault="003B7DCB" w:rsidP="00F969C3">
            <w:pPr>
              <w:tabs>
                <w:tab w:val="decimal" w:pos="1064"/>
              </w:tabs>
              <w:ind w:right="-86"/>
            </w:pPr>
            <w:r>
              <w:t>9,868</w:t>
            </w:r>
          </w:p>
        </w:tc>
        <w:tc>
          <w:tcPr>
            <w:tcW w:w="180" w:type="dxa"/>
          </w:tcPr>
          <w:p w14:paraId="494F0992" w14:textId="77777777" w:rsidR="003B7DCB" w:rsidRPr="00C8366D" w:rsidRDefault="003B7DCB" w:rsidP="00215DDF">
            <w:pPr>
              <w:ind w:right="96"/>
              <w:jc w:val="right"/>
            </w:pPr>
          </w:p>
        </w:tc>
        <w:tc>
          <w:tcPr>
            <w:tcW w:w="1442" w:type="dxa"/>
          </w:tcPr>
          <w:p w14:paraId="782F0352" w14:textId="75C82859" w:rsidR="003B7DCB" w:rsidRPr="00C8366D" w:rsidRDefault="003B7DCB" w:rsidP="00F969C3">
            <w:pPr>
              <w:tabs>
                <w:tab w:val="decimal" w:pos="1039"/>
              </w:tabs>
              <w:ind w:right="-78"/>
            </w:pPr>
            <w:r>
              <w:t>1,730</w:t>
            </w:r>
          </w:p>
        </w:tc>
      </w:tr>
    </w:tbl>
    <w:p w14:paraId="53A4CA0E" w14:textId="73E84E07" w:rsidR="00585198" w:rsidRPr="00585198" w:rsidRDefault="00585198" w:rsidP="005740D0">
      <w:pPr>
        <w:pStyle w:val="ListParagraph"/>
        <w:spacing w:line="240" w:lineRule="auto"/>
        <w:ind w:left="1267"/>
        <w:jc w:val="both"/>
        <w:rPr>
          <w:rFonts w:cs="Times New Roman"/>
          <w:color w:val="000000"/>
          <w:szCs w:val="22"/>
        </w:rPr>
      </w:pPr>
    </w:p>
    <w:tbl>
      <w:tblPr>
        <w:tblW w:w="8904" w:type="dxa"/>
        <w:tblInd w:w="810" w:type="dxa"/>
        <w:tblLayout w:type="fixed"/>
        <w:tblCellMar>
          <w:left w:w="79" w:type="dxa"/>
          <w:right w:w="79" w:type="dxa"/>
        </w:tblCellMar>
        <w:tblLook w:val="0000" w:firstRow="0" w:lastRow="0" w:firstColumn="0" w:lastColumn="0" w:noHBand="0" w:noVBand="0"/>
      </w:tblPr>
      <w:tblGrid>
        <w:gridCol w:w="5850"/>
        <w:gridCol w:w="1434"/>
        <w:gridCol w:w="180"/>
        <w:gridCol w:w="1440"/>
      </w:tblGrid>
      <w:tr w:rsidR="004921EE" w:rsidRPr="00966472" w14:paraId="421E0ADC" w14:textId="77777777" w:rsidTr="00F969C3">
        <w:trPr>
          <w:cantSplit/>
          <w:tblHeader/>
        </w:trPr>
        <w:tc>
          <w:tcPr>
            <w:tcW w:w="5850" w:type="dxa"/>
            <w:shd w:val="clear" w:color="auto" w:fill="auto"/>
            <w:vAlign w:val="bottom"/>
          </w:tcPr>
          <w:p w14:paraId="0B6C9799" w14:textId="1AC03AC2" w:rsidR="004921EE" w:rsidRPr="00966472" w:rsidRDefault="004921EE" w:rsidP="00215DDF">
            <w:pPr>
              <w:pStyle w:val="acctfourfigures"/>
              <w:tabs>
                <w:tab w:val="clear" w:pos="765"/>
              </w:tabs>
              <w:spacing w:line="240" w:lineRule="auto"/>
              <w:rPr>
                <w:b/>
                <w:bCs/>
                <w:i/>
                <w:iCs/>
                <w:color w:val="0000FF"/>
                <w:szCs w:val="22"/>
                <w:cs/>
                <w:lang w:bidi="th-TH"/>
              </w:rPr>
            </w:pPr>
            <w:r w:rsidRPr="00C8366D">
              <w:rPr>
                <w:b/>
                <w:i/>
                <w:iCs/>
                <w:szCs w:val="22"/>
              </w:rPr>
              <w:t>Measurement of lease liabilities</w:t>
            </w:r>
          </w:p>
        </w:tc>
        <w:tc>
          <w:tcPr>
            <w:tcW w:w="1434" w:type="dxa"/>
            <w:vAlign w:val="bottom"/>
          </w:tcPr>
          <w:p w14:paraId="60008606" w14:textId="77777777" w:rsidR="004921EE" w:rsidRPr="00966472" w:rsidRDefault="004921EE" w:rsidP="00215DDF">
            <w:pPr>
              <w:pStyle w:val="acctmergecolhdg"/>
              <w:spacing w:line="240" w:lineRule="auto"/>
              <w:ind w:left="-77" w:right="-81"/>
              <w:rPr>
                <w:szCs w:val="22"/>
              </w:rPr>
            </w:pPr>
            <w:r w:rsidRPr="00966472">
              <w:rPr>
                <w:szCs w:val="22"/>
                <w:lang w:bidi="th-TH"/>
              </w:rPr>
              <w:t>Consolidated financial statements</w:t>
            </w:r>
          </w:p>
        </w:tc>
        <w:tc>
          <w:tcPr>
            <w:tcW w:w="180" w:type="dxa"/>
            <w:vAlign w:val="bottom"/>
          </w:tcPr>
          <w:p w14:paraId="0F226BED" w14:textId="77777777" w:rsidR="004921EE" w:rsidRPr="00966472" w:rsidRDefault="004921EE" w:rsidP="00215DDF">
            <w:pPr>
              <w:pStyle w:val="acctmergecolhdg"/>
              <w:spacing w:line="240" w:lineRule="auto"/>
              <w:rPr>
                <w:szCs w:val="22"/>
              </w:rPr>
            </w:pPr>
          </w:p>
        </w:tc>
        <w:tc>
          <w:tcPr>
            <w:tcW w:w="1440" w:type="dxa"/>
            <w:vAlign w:val="bottom"/>
          </w:tcPr>
          <w:p w14:paraId="36930B1C" w14:textId="77777777" w:rsidR="004921EE" w:rsidRPr="00966472" w:rsidRDefault="004921EE" w:rsidP="00215DDF">
            <w:pPr>
              <w:pStyle w:val="acctmergecolhdg"/>
              <w:spacing w:line="240" w:lineRule="auto"/>
              <w:ind w:left="-85" w:right="-82"/>
              <w:rPr>
                <w:szCs w:val="22"/>
              </w:rPr>
            </w:pPr>
            <w:r w:rsidRPr="00966472">
              <w:rPr>
                <w:szCs w:val="22"/>
              </w:rPr>
              <w:t>Separate financial statements</w:t>
            </w:r>
          </w:p>
        </w:tc>
      </w:tr>
      <w:tr w:rsidR="004921EE" w:rsidRPr="00966472" w14:paraId="4A3E2A41" w14:textId="77777777" w:rsidTr="00F969C3">
        <w:trPr>
          <w:cantSplit/>
        </w:trPr>
        <w:tc>
          <w:tcPr>
            <w:tcW w:w="5850" w:type="dxa"/>
          </w:tcPr>
          <w:p w14:paraId="15938406" w14:textId="77777777" w:rsidR="004921EE" w:rsidRPr="00C8366D" w:rsidRDefault="004921EE" w:rsidP="00215DDF">
            <w:pPr>
              <w:spacing w:line="240" w:lineRule="auto"/>
              <w:rPr>
                <w:rFonts w:cs="Times New Roman"/>
                <w:b/>
                <w:bCs/>
                <w:i/>
                <w:iCs/>
              </w:rPr>
            </w:pPr>
          </w:p>
        </w:tc>
        <w:tc>
          <w:tcPr>
            <w:tcW w:w="3054" w:type="dxa"/>
            <w:gridSpan w:val="3"/>
          </w:tcPr>
          <w:p w14:paraId="573C9572" w14:textId="77777777" w:rsidR="004921EE" w:rsidRPr="00966472" w:rsidRDefault="004921EE" w:rsidP="00215DDF">
            <w:pPr>
              <w:pStyle w:val="acctfourfigures"/>
              <w:spacing w:line="240" w:lineRule="auto"/>
              <w:jc w:val="center"/>
              <w:rPr>
                <w:i/>
                <w:iCs/>
                <w:szCs w:val="22"/>
              </w:rPr>
            </w:pPr>
            <w:r w:rsidRPr="00966472">
              <w:rPr>
                <w:i/>
                <w:iCs/>
                <w:szCs w:val="22"/>
              </w:rPr>
              <w:t>(in thousand Baht)</w:t>
            </w:r>
          </w:p>
        </w:tc>
      </w:tr>
      <w:tr w:rsidR="004921EE" w:rsidRPr="00966472" w14:paraId="5C8B6DB7" w14:textId="77777777" w:rsidTr="00F969C3">
        <w:trPr>
          <w:cantSplit/>
          <w:trHeight w:val="191"/>
        </w:trPr>
        <w:tc>
          <w:tcPr>
            <w:tcW w:w="5850" w:type="dxa"/>
          </w:tcPr>
          <w:p w14:paraId="4DE7D269" w14:textId="77777777" w:rsidR="004921EE" w:rsidRPr="00C8366D" w:rsidRDefault="004921EE" w:rsidP="00215DDF">
            <w:pPr>
              <w:spacing w:line="240" w:lineRule="auto"/>
              <w:ind w:left="175" w:hanging="175"/>
              <w:rPr>
                <w:rFonts w:cs="Times New Roman"/>
                <w:lang w:val="en-US"/>
              </w:rPr>
            </w:pPr>
            <w:r w:rsidRPr="00C8366D">
              <w:rPr>
                <w:rFonts w:cs="Times New Roman"/>
                <w:lang w:val="en-US"/>
              </w:rPr>
              <w:t>Operating lease commitment as disclosed at 31 December 2019</w:t>
            </w:r>
          </w:p>
        </w:tc>
        <w:tc>
          <w:tcPr>
            <w:tcW w:w="1434" w:type="dxa"/>
          </w:tcPr>
          <w:p w14:paraId="517FD4F8" w14:textId="77777777" w:rsidR="004921EE" w:rsidRPr="008756C9" w:rsidRDefault="004921EE" w:rsidP="00F969C3">
            <w:pPr>
              <w:tabs>
                <w:tab w:val="decimal" w:pos="1093"/>
              </w:tabs>
              <w:ind w:right="-86"/>
            </w:pPr>
            <w:r w:rsidRPr="008756C9">
              <w:t>149,967</w:t>
            </w:r>
          </w:p>
        </w:tc>
        <w:tc>
          <w:tcPr>
            <w:tcW w:w="180" w:type="dxa"/>
          </w:tcPr>
          <w:p w14:paraId="301A0B3B" w14:textId="77777777" w:rsidR="004921EE" w:rsidRPr="008756C9" w:rsidRDefault="004921EE" w:rsidP="00215DDF">
            <w:pPr>
              <w:ind w:right="96"/>
              <w:jc w:val="right"/>
            </w:pPr>
          </w:p>
        </w:tc>
        <w:tc>
          <w:tcPr>
            <w:tcW w:w="1440" w:type="dxa"/>
          </w:tcPr>
          <w:p w14:paraId="722DA7CE" w14:textId="77777777" w:rsidR="004921EE" w:rsidRPr="008756C9" w:rsidRDefault="004921EE" w:rsidP="00F969C3">
            <w:pPr>
              <w:tabs>
                <w:tab w:val="decimal" w:pos="1008"/>
              </w:tabs>
              <w:ind w:right="-91"/>
            </w:pPr>
            <w:r w:rsidRPr="008756C9">
              <w:t>17,928</w:t>
            </w:r>
          </w:p>
        </w:tc>
      </w:tr>
      <w:tr w:rsidR="004921EE" w:rsidRPr="00966472" w14:paraId="00582527" w14:textId="77777777" w:rsidTr="00F969C3">
        <w:trPr>
          <w:cantSplit/>
        </w:trPr>
        <w:tc>
          <w:tcPr>
            <w:tcW w:w="5850" w:type="dxa"/>
          </w:tcPr>
          <w:p w14:paraId="6BFCE443" w14:textId="77777777" w:rsidR="004921EE" w:rsidRPr="00C8366D" w:rsidRDefault="004921EE" w:rsidP="00215DDF">
            <w:pPr>
              <w:spacing w:line="240" w:lineRule="auto"/>
              <w:rPr>
                <w:rFonts w:cs="Times New Roman"/>
              </w:rPr>
            </w:pPr>
            <w:r w:rsidRPr="00C8366D">
              <w:rPr>
                <w:rFonts w:cs="Times New Roman"/>
              </w:rPr>
              <w:t>Recognition exemption for short-term leases</w:t>
            </w:r>
          </w:p>
        </w:tc>
        <w:tc>
          <w:tcPr>
            <w:tcW w:w="1434" w:type="dxa"/>
          </w:tcPr>
          <w:p w14:paraId="5FCDD5EC" w14:textId="77777777" w:rsidR="004921EE" w:rsidRPr="002306D3" w:rsidRDefault="004921EE" w:rsidP="00F969C3">
            <w:pPr>
              <w:tabs>
                <w:tab w:val="decimal" w:pos="1093"/>
              </w:tabs>
              <w:ind w:right="-86"/>
            </w:pPr>
            <w:r w:rsidRPr="002306D3">
              <w:t>(3,880)</w:t>
            </w:r>
          </w:p>
        </w:tc>
        <w:tc>
          <w:tcPr>
            <w:tcW w:w="180" w:type="dxa"/>
          </w:tcPr>
          <w:p w14:paraId="7694BB0A" w14:textId="77777777" w:rsidR="004921EE" w:rsidRPr="002306D3" w:rsidRDefault="004921EE" w:rsidP="00215DDF"/>
        </w:tc>
        <w:tc>
          <w:tcPr>
            <w:tcW w:w="1440" w:type="dxa"/>
          </w:tcPr>
          <w:p w14:paraId="42D85596" w14:textId="77777777" w:rsidR="004921EE" w:rsidRPr="002306D3" w:rsidRDefault="004921EE" w:rsidP="00F969C3">
            <w:pPr>
              <w:tabs>
                <w:tab w:val="decimal" w:pos="738"/>
              </w:tabs>
              <w:ind w:right="-91"/>
            </w:pPr>
            <w:r w:rsidRPr="002306D3">
              <w:t>-</w:t>
            </w:r>
          </w:p>
        </w:tc>
      </w:tr>
      <w:tr w:rsidR="004921EE" w:rsidRPr="00966472" w14:paraId="697CB7E9" w14:textId="77777777" w:rsidTr="00F969C3">
        <w:trPr>
          <w:cantSplit/>
        </w:trPr>
        <w:tc>
          <w:tcPr>
            <w:tcW w:w="5850" w:type="dxa"/>
          </w:tcPr>
          <w:p w14:paraId="5095EB7C" w14:textId="77777777" w:rsidR="004921EE" w:rsidRPr="00C8366D" w:rsidRDefault="004921EE" w:rsidP="00215DDF">
            <w:pPr>
              <w:spacing w:line="240" w:lineRule="auto"/>
              <w:rPr>
                <w:rFonts w:cs="Times New Roman"/>
              </w:rPr>
            </w:pPr>
            <w:r w:rsidRPr="00C8366D">
              <w:rPr>
                <w:rFonts w:cs="Times New Roman"/>
              </w:rPr>
              <w:t>Recognition exemption for leases of low-value assets</w:t>
            </w:r>
          </w:p>
        </w:tc>
        <w:tc>
          <w:tcPr>
            <w:tcW w:w="1434" w:type="dxa"/>
            <w:tcBorders>
              <w:bottom w:val="single" w:sz="4" w:space="0" w:color="auto"/>
            </w:tcBorders>
          </w:tcPr>
          <w:p w14:paraId="2277D53C" w14:textId="77777777" w:rsidR="004921EE" w:rsidRPr="002306D3" w:rsidRDefault="004921EE" w:rsidP="00F969C3">
            <w:pPr>
              <w:tabs>
                <w:tab w:val="decimal" w:pos="1093"/>
              </w:tabs>
              <w:ind w:right="-86"/>
            </w:pPr>
            <w:r w:rsidRPr="002306D3">
              <w:t>(27,189)</w:t>
            </w:r>
          </w:p>
        </w:tc>
        <w:tc>
          <w:tcPr>
            <w:tcW w:w="180" w:type="dxa"/>
          </w:tcPr>
          <w:p w14:paraId="6A3C10D9" w14:textId="77777777" w:rsidR="004921EE" w:rsidRPr="002306D3" w:rsidRDefault="004921EE" w:rsidP="00215DDF">
            <w:pPr>
              <w:ind w:right="12"/>
              <w:jc w:val="right"/>
            </w:pPr>
          </w:p>
        </w:tc>
        <w:tc>
          <w:tcPr>
            <w:tcW w:w="1440" w:type="dxa"/>
            <w:tcBorders>
              <w:bottom w:val="single" w:sz="4" w:space="0" w:color="auto"/>
            </w:tcBorders>
          </w:tcPr>
          <w:p w14:paraId="1D5F3B90" w14:textId="77777777" w:rsidR="004921EE" w:rsidRPr="002306D3" w:rsidRDefault="004921EE" w:rsidP="00F969C3">
            <w:pPr>
              <w:tabs>
                <w:tab w:val="decimal" w:pos="1008"/>
              </w:tabs>
              <w:ind w:right="-91"/>
            </w:pPr>
            <w:r w:rsidRPr="002306D3">
              <w:t>(15,816)</w:t>
            </w:r>
          </w:p>
        </w:tc>
      </w:tr>
      <w:tr w:rsidR="004921EE" w:rsidRPr="00966472" w14:paraId="6157719B" w14:textId="77777777" w:rsidTr="00F969C3">
        <w:trPr>
          <w:cantSplit/>
        </w:trPr>
        <w:tc>
          <w:tcPr>
            <w:tcW w:w="5850" w:type="dxa"/>
          </w:tcPr>
          <w:p w14:paraId="70A8531D" w14:textId="77777777" w:rsidR="004921EE" w:rsidRPr="00966472" w:rsidRDefault="004921EE" w:rsidP="00215DDF">
            <w:pPr>
              <w:spacing w:line="240" w:lineRule="auto"/>
              <w:ind w:left="178" w:right="-79" w:hanging="178"/>
              <w:rPr>
                <w:rFonts w:cs="Times New Roman"/>
                <w:highlight w:val="cyan"/>
              </w:rPr>
            </w:pPr>
          </w:p>
        </w:tc>
        <w:tc>
          <w:tcPr>
            <w:tcW w:w="1434" w:type="dxa"/>
            <w:tcBorders>
              <w:top w:val="single" w:sz="4" w:space="0" w:color="auto"/>
              <w:bottom w:val="single" w:sz="4" w:space="0" w:color="auto"/>
            </w:tcBorders>
          </w:tcPr>
          <w:p w14:paraId="048967D7" w14:textId="77777777" w:rsidR="004921EE" w:rsidRPr="002306D3" w:rsidRDefault="004921EE" w:rsidP="00F969C3">
            <w:pPr>
              <w:tabs>
                <w:tab w:val="decimal" w:pos="1093"/>
              </w:tabs>
              <w:ind w:right="-86"/>
              <w:rPr>
                <w:b/>
                <w:bCs/>
              </w:rPr>
            </w:pPr>
            <w:r w:rsidRPr="002306D3">
              <w:rPr>
                <w:b/>
                <w:bCs/>
              </w:rPr>
              <w:t>118,898</w:t>
            </w:r>
          </w:p>
        </w:tc>
        <w:tc>
          <w:tcPr>
            <w:tcW w:w="180" w:type="dxa"/>
          </w:tcPr>
          <w:p w14:paraId="26615097" w14:textId="77777777" w:rsidR="004921EE" w:rsidRPr="002306D3" w:rsidRDefault="004921EE" w:rsidP="00215DDF">
            <w:pPr>
              <w:ind w:right="96"/>
              <w:jc w:val="right"/>
              <w:rPr>
                <w:b/>
                <w:bCs/>
              </w:rPr>
            </w:pPr>
          </w:p>
        </w:tc>
        <w:tc>
          <w:tcPr>
            <w:tcW w:w="1440" w:type="dxa"/>
            <w:tcBorders>
              <w:top w:val="single" w:sz="4" w:space="0" w:color="auto"/>
              <w:bottom w:val="single" w:sz="4" w:space="0" w:color="auto"/>
            </w:tcBorders>
          </w:tcPr>
          <w:p w14:paraId="7E5D6E25" w14:textId="77777777" w:rsidR="004921EE" w:rsidRPr="002306D3" w:rsidRDefault="004921EE" w:rsidP="00F969C3">
            <w:pPr>
              <w:tabs>
                <w:tab w:val="decimal" w:pos="1008"/>
              </w:tabs>
              <w:ind w:right="-91"/>
              <w:rPr>
                <w:b/>
                <w:bCs/>
              </w:rPr>
            </w:pPr>
            <w:r w:rsidRPr="002306D3">
              <w:rPr>
                <w:b/>
                <w:bCs/>
              </w:rPr>
              <w:t>2,112</w:t>
            </w:r>
          </w:p>
        </w:tc>
      </w:tr>
      <w:tr w:rsidR="004921EE" w:rsidRPr="00966472" w14:paraId="5299ED8D" w14:textId="77777777" w:rsidTr="00F969C3">
        <w:trPr>
          <w:cantSplit/>
        </w:trPr>
        <w:tc>
          <w:tcPr>
            <w:tcW w:w="5850" w:type="dxa"/>
          </w:tcPr>
          <w:p w14:paraId="72AE445C" w14:textId="77777777" w:rsidR="004921EE" w:rsidRPr="00C8366D" w:rsidRDefault="004921EE" w:rsidP="00215DDF">
            <w:pPr>
              <w:spacing w:line="240" w:lineRule="auto"/>
              <w:ind w:left="175" w:right="-80" w:hanging="175"/>
              <w:rPr>
                <w:rFonts w:cs="Times New Roman"/>
                <w:lang w:val="en-US"/>
              </w:rPr>
            </w:pPr>
            <w:r w:rsidRPr="00C8366D">
              <w:rPr>
                <w:rFonts w:cs="Times New Roman"/>
                <w:lang w:val="en-US"/>
              </w:rPr>
              <w:t>Present value of remaining lease payments, discounted using the incremental borrowing rate at 1 January 2020</w:t>
            </w:r>
          </w:p>
        </w:tc>
        <w:tc>
          <w:tcPr>
            <w:tcW w:w="1434" w:type="dxa"/>
            <w:tcBorders>
              <w:top w:val="single" w:sz="4" w:space="0" w:color="auto"/>
            </w:tcBorders>
          </w:tcPr>
          <w:p w14:paraId="228183B2" w14:textId="77777777" w:rsidR="004921EE" w:rsidRDefault="004921EE" w:rsidP="00F969C3">
            <w:pPr>
              <w:tabs>
                <w:tab w:val="decimal" w:pos="1093"/>
              </w:tabs>
              <w:ind w:right="-86"/>
              <w:rPr>
                <w:lang w:val="en-US"/>
              </w:rPr>
            </w:pPr>
          </w:p>
          <w:p w14:paraId="5DA60A52" w14:textId="77777777" w:rsidR="004921EE" w:rsidRPr="00842EA4" w:rsidRDefault="004921EE" w:rsidP="00F969C3">
            <w:pPr>
              <w:tabs>
                <w:tab w:val="decimal" w:pos="1093"/>
              </w:tabs>
              <w:ind w:right="-86"/>
            </w:pPr>
            <w:r w:rsidRPr="00842EA4">
              <w:t>85,279</w:t>
            </w:r>
          </w:p>
        </w:tc>
        <w:tc>
          <w:tcPr>
            <w:tcW w:w="180" w:type="dxa"/>
          </w:tcPr>
          <w:p w14:paraId="45E6D0A4" w14:textId="77777777" w:rsidR="004921EE" w:rsidRPr="00842EA4" w:rsidRDefault="004921EE" w:rsidP="00215DDF">
            <w:pPr>
              <w:ind w:right="96"/>
              <w:jc w:val="right"/>
            </w:pPr>
          </w:p>
        </w:tc>
        <w:tc>
          <w:tcPr>
            <w:tcW w:w="1440" w:type="dxa"/>
            <w:tcBorders>
              <w:top w:val="single" w:sz="4" w:space="0" w:color="auto"/>
            </w:tcBorders>
          </w:tcPr>
          <w:p w14:paraId="42DF1026" w14:textId="77777777" w:rsidR="004921EE" w:rsidRDefault="004921EE" w:rsidP="00F969C3">
            <w:pPr>
              <w:tabs>
                <w:tab w:val="decimal" w:pos="1008"/>
              </w:tabs>
              <w:ind w:right="-91"/>
            </w:pPr>
          </w:p>
          <w:p w14:paraId="027B6337" w14:textId="77777777" w:rsidR="004921EE" w:rsidRPr="00842EA4" w:rsidRDefault="004921EE" w:rsidP="00F969C3">
            <w:pPr>
              <w:tabs>
                <w:tab w:val="decimal" w:pos="1008"/>
              </w:tabs>
              <w:ind w:right="-91"/>
            </w:pPr>
            <w:r w:rsidRPr="00842EA4">
              <w:t>2,080</w:t>
            </w:r>
          </w:p>
        </w:tc>
      </w:tr>
      <w:tr w:rsidR="004921EE" w:rsidRPr="00966472" w14:paraId="40C20935" w14:textId="77777777" w:rsidTr="00F969C3">
        <w:trPr>
          <w:cantSplit/>
        </w:trPr>
        <w:tc>
          <w:tcPr>
            <w:tcW w:w="5850" w:type="dxa"/>
          </w:tcPr>
          <w:p w14:paraId="763B1962" w14:textId="77777777" w:rsidR="004921EE" w:rsidRPr="00C8366D" w:rsidRDefault="004921EE" w:rsidP="00215DDF">
            <w:pPr>
              <w:spacing w:line="240" w:lineRule="auto"/>
              <w:ind w:left="175" w:hanging="175"/>
              <w:rPr>
                <w:rFonts w:cs="Times New Roman"/>
                <w:lang w:val="en-US"/>
              </w:rPr>
            </w:pPr>
            <w:r w:rsidRPr="00C8366D">
              <w:rPr>
                <w:rFonts w:cs="Times New Roman"/>
                <w:lang w:val="en-US"/>
              </w:rPr>
              <w:t>Finance lease liabilities recognised as at 31 December 2019</w:t>
            </w:r>
          </w:p>
        </w:tc>
        <w:tc>
          <w:tcPr>
            <w:tcW w:w="1434" w:type="dxa"/>
          </w:tcPr>
          <w:p w14:paraId="5449A94E" w14:textId="77777777" w:rsidR="004921EE" w:rsidRPr="00842EA4" w:rsidRDefault="004921EE" w:rsidP="00F969C3">
            <w:pPr>
              <w:tabs>
                <w:tab w:val="decimal" w:pos="1093"/>
              </w:tabs>
              <w:ind w:right="-86"/>
            </w:pPr>
            <w:r w:rsidRPr="00842EA4">
              <w:t>9,868</w:t>
            </w:r>
          </w:p>
        </w:tc>
        <w:tc>
          <w:tcPr>
            <w:tcW w:w="180" w:type="dxa"/>
          </w:tcPr>
          <w:p w14:paraId="28F0F3F9" w14:textId="77777777" w:rsidR="004921EE" w:rsidRPr="00842EA4" w:rsidRDefault="004921EE" w:rsidP="00215DDF">
            <w:pPr>
              <w:ind w:right="96"/>
              <w:jc w:val="right"/>
            </w:pPr>
          </w:p>
        </w:tc>
        <w:tc>
          <w:tcPr>
            <w:tcW w:w="1440" w:type="dxa"/>
          </w:tcPr>
          <w:p w14:paraId="3ECC5ABE" w14:textId="77777777" w:rsidR="004921EE" w:rsidRPr="00842EA4" w:rsidRDefault="004921EE" w:rsidP="00F969C3">
            <w:pPr>
              <w:tabs>
                <w:tab w:val="decimal" w:pos="1008"/>
              </w:tabs>
              <w:ind w:right="-91"/>
            </w:pPr>
            <w:r w:rsidRPr="00842EA4">
              <w:t>1,730</w:t>
            </w:r>
          </w:p>
        </w:tc>
      </w:tr>
      <w:tr w:rsidR="004921EE" w:rsidRPr="00966472" w14:paraId="0D345412" w14:textId="77777777" w:rsidTr="00F969C3">
        <w:trPr>
          <w:cantSplit/>
        </w:trPr>
        <w:tc>
          <w:tcPr>
            <w:tcW w:w="5850" w:type="dxa"/>
            <w:vAlign w:val="bottom"/>
          </w:tcPr>
          <w:p w14:paraId="6EE81C74" w14:textId="77777777" w:rsidR="004921EE" w:rsidRPr="00C8366D" w:rsidRDefault="004921EE" w:rsidP="00215DDF">
            <w:pPr>
              <w:spacing w:line="240" w:lineRule="auto"/>
              <w:ind w:left="175" w:hanging="175"/>
              <w:rPr>
                <w:rFonts w:cs="Times New Roman"/>
                <w:b/>
                <w:bCs/>
                <w:lang w:val="en-US"/>
              </w:rPr>
            </w:pPr>
            <w:r w:rsidRPr="00C8366D">
              <w:rPr>
                <w:rFonts w:cs="Times New Roman"/>
                <w:b/>
                <w:bCs/>
                <w:lang w:val="en-US"/>
              </w:rPr>
              <w:t>Lease liabilities recognised at 1 January 2020</w:t>
            </w:r>
          </w:p>
        </w:tc>
        <w:tc>
          <w:tcPr>
            <w:tcW w:w="1434" w:type="dxa"/>
            <w:tcBorders>
              <w:top w:val="single" w:sz="4" w:space="0" w:color="auto"/>
              <w:bottom w:val="double" w:sz="4" w:space="0" w:color="auto"/>
            </w:tcBorders>
          </w:tcPr>
          <w:p w14:paraId="5998850D" w14:textId="77777777" w:rsidR="004921EE" w:rsidRPr="002306D3" w:rsidRDefault="004921EE" w:rsidP="00F969C3">
            <w:pPr>
              <w:tabs>
                <w:tab w:val="decimal" w:pos="1093"/>
              </w:tabs>
              <w:ind w:right="-86"/>
              <w:rPr>
                <w:b/>
                <w:bCs/>
              </w:rPr>
            </w:pPr>
            <w:r w:rsidRPr="002306D3">
              <w:rPr>
                <w:b/>
                <w:bCs/>
              </w:rPr>
              <w:t>95,147</w:t>
            </w:r>
          </w:p>
        </w:tc>
        <w:tc>
          <w:tcPr>
            <w:tcW w:w="180" w:type="dxa"/>
          </w:tcPr>
          <w:p w14:paraId="4B3527C0" w14:textId="77777777" w:rsidR="004921EE" w:rsidRPr="002306D3" w:rsidRDefault="004921EE" w:rsidP="00215DDF">
            <w:pPr>
              <w:ind w:right="96"/>
              <w:jc w:val="right"/>
              <w:rPr>
                <w:b/>
                <w:bCs/>
              </w:rPr>
            </w:pPr>
          </w:p>
        </w:tc>
        <w:tc>
          <w:tcPr>
            <w:tcW w:w="1440" w:type="dxa"/>
            <w:tcBorders>
              <w:top w:val="single" w:sz="4" w:space="0" w:color="auto"/>
              <w:bottom w:val="double" w:sz="4" w:space="0" w:color="auto"/>
            </w:tcBorders>
          </w:tcPr>
          <w:p w14:paraId="5142DD65" w14:textId="77777777" w:rsidR="004921EE" w:rsidRPr="002306D3" w:rsidRDefault="004921EE" w:rsidP="00F969C3">
            <w:pPr>
              <w:tabs>
                <w:tab w:val="decimal" w:pos="1008"/>
              </w:tabs>
              <w:ind w:right="-91"/>
              <w:rPr>
                <w:b/>
                <w:bCs/>
              </w:rPr>
            </w:pPr>
            <w:r w:rsidRPr="002306D3">
              <w:rPr>
                <w:b/>
                <w:bCs/>
              </w:rPr>
              <w:t>3,810</w:t>
            </w:r>
          </w:p>
        </w:tc>
      </w:tr>
      <w:tr w:rsidR="004921EE" w:rsidRPr="00966472" w14:paraId="21BEE7C3" w14:textId="77777777" w:rsidTr="00F969C3">
        <w:trPr>
          <w:cantSplit/>
        </w:trPr>
        <w:tc>
          <w:tcPr>
            <w:tcW w:w="5850" w:type="dxa"/>
            <w:vAlign w:val="bottom"/>
          </w:tcPr>
          <w:p w14:paraId="2B89EAFE" w14:textId="77777777" w:rsidR="004921EE" w:rsidRPr="00C8366D" w:rsidRDefault="004921EE" w:rsidP="00215DDF">
            <w:pPr>
              <w:spacing w:line="240" w:lineRule="auto"/>
              <w:ind w:left="175" w:hanging="175"/>
              <w:rPr>
                <w:rFonts w:cs="Times New Roman"/>
                <w:b/>
                <w:bCs/>
                <w:lang w:val="en-US"/>
              </w:rPr>
            </w:pPr>
            <w:r w:rsidRPr="00C8366D">
              <w:rPr>
                <w:rFonts w:cs="Times New Roman"/>
                <w:lang w:val="en-US"/>
              </w:rPr>
              <w:t>Weighted-average incremental borrowing rate</w:t>
            </w:r>
            <w:r w:rsidRPr="00C8366D">
              <w:rPr>
                <w:rFonts w:cs="Times New Roman"/>
                <w:b/>
                <w:bCs/>
                <w:lang w:val="en-US"/>
              </w:rPr>
              <w:t xml:space="preserve"> </w:t>
            </w:r>
            <w:r w:rsidRPr="00C8366D">
              <w:rPr>
                <w:rFonts w:cs="Times New Roman"/>
                <w:i/>
                <w:iCs/>
                <w:lang w:val="en-US"/>
              </w:rPr>
              <w:t>(% per annum)</w:t>
            </w:r>
          </w:p>
        </w:tc>
        <w:tc>
          <w:tcPr>
            <w:tcW w:w="1434" w:type="dxa"/>
            <w:tcBorders>
              <w:top w:val="double" w:sz="4" w:space="0" w:color="auto"/>
              <w:bottom w:val="double" w:sz="4" w:space="0" w:color="auto"/>
            </w:tcBorders>
          </w:tcPr>
          <w:p w14:paraId="6508CB71" w14:textId="77777777" w:rsidR="004921EE" w:rsidRPr="002306D3" w:rsidRDefault="004921EE" w:rsidP="00F969C3">
            <w:pPr>
              <w:tabs>
                <w:tab w:val="decimal" w:pos="823"/>
              </w:tabs>
              <w:ind w:right="-86"/>
              <w:rPr>
                <w:b/>
                <w:bCs/>
              </w:rPr>
            </w:pPr>
            <w:r w:rsidRPr="002306D3">
              <w:rPr>
                <w:b/>
                <w:bCs/>
              </w:rPr>
              <w:t>2.69</w:t>
            </w:r>
          </w:p>
        </w:tc>
        <w:tc>
          <w:tcPr>
            <w:tcW w:w="180" w:type="dxa"/>
          </w:tcPr>
          <w:p w14:paraId="1D719E98" w14:textId="77777777" w:rsidR="004921EE" w:rsidRPr="002306D3" w:rsidRDefault="004921EE" w:rsidP="00215DDF">
            <w:pPr>
              <w:ind w:right="96"/>
              <w:jc w:val="right"/>
              <w:rPr>
                <w:b/>
                <w:bCs/>
              </w:rPr>
            </w:pPr>
          </w:p>
        </w:tc>
        <w:tc>
          <w:tcPr>
            <w:tcW w:w="1440" w:type="dxa"/>
            <w:tcBorders>
              <w:top w:val="double" w:sz="4" w:space="0" w:color="auto"/>
              <w:bottom w:val="double" w:sz="4" w:space="0" w:color="auto"/>
            </w:tcBorders>
          </w:tcPr>
          <w:p w14:paraId="2ADE0051" w14:textId="77777777" w:rsidR="004921EE" w:rsidRPr="002306D3" w:rsidRDefault="004921EE" w:rsidP="00F969C3">
            <w:pPr>
              <w:tabs>
                <w:tab w:val="decimal" w:pos="738"/>
              </w:tabs>
              <w:ind w:right="-91"/>
              <w:rPr>
                <w:b/>
                <w:bCs/>
              </w:rPr>
            </w:pPr>
            <w:r w:rsidRPr="002306D3">
              <w:rPr>
                <w:b/>
                <w:bCs/>
              </w:rPr>
              <w:t>2.50</w:t>
            </w:r>
          </w:p>
        </w:tc>
      </w:tr>
    </w:tbl>
    <w:p w14:paraId="320665AB" w14:textId="77777777" w:rsidR="00585198" w:rsidRPr="005740D0" w:rsidRDefault="00585198" w:rsidP="005740D0">
      <w:pPr>
        <w:pStyle w:val="ListParagraph"/>
        <w:spacing w:line="240" w:lineRule="auto"/>
        <w:ind w:left="1267"/>
        <w:jc w:val="both"/>
        <w:rPr>
          <w:color w:val="000000"/>
          <w:szCs w:val="22"/>
        </w:rPr>
      </w:pPr>
    </w:p>
    <w:p w14:paraId="5F3F5206" w14:textId="7B70121C" w:rsidR="000D1B47" w:rsidRPr="00711E89" w:rsidRDefault="000D1B47" w:rsidP="009F0F1E">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Significant accounting policies</w:t>
      </w:r>
    </w:p>
    <w:p w14:paraId="1B3AAAFD" w14:textId="77777777" w:rsidR="000D1B47" w:rsidRPr="00F034FE" w:rsidRDefault="000D1B47" w:rsidP="000D1B47">
      <w:pPr>
        <w:spacing w:line="240" w:lineRule="atLeast"/>
        <w:ind w:left="540" w:right="47"/>
        <w:jc w:val="thaiDistribute"/>
        <w:rPr>
          <w:rFonts w:cs="Times New Roman"/>
        </w:rPr>
      </w:pPr>
    </w:p>
    <w:p w14:paraId="34BE7A96" w14:textId="77777777" w:rsidR="000D1B47" w:rsidRPr="00F034FE" w:rsidRDefault="000D1B47" w:rsidP="000D1B47">
      <w:pPr>
        <w:spacing w:line="240" w:lineRule="atLeast"/>
        <w:ind w:left="540" w:right="47"/>
        <w:jc w:val="thaiDistribute"/>
        <w:rPr>
          <w:rFonts w:cs="Times New Roman"/>
        </w:rPr>
      </w:pPr>
      <w:r w:rsidRPr="00F034FE">
        <w:rPr>
          <w:rFonts w:cs="Times New Roman"/>
        </w:rPr>
        <w:t>The accounting policies set out below have been applied consistently to all periods presented in these financial statements.</w:t>
      </w:r>
    </w:p>
    <w:p w14:paraId="0A719BB2" w14:textId="77777777" w:rsidR="000D1B47" w:rsidRDefault="000D1B47" w:rsidP="000D1B47">
      <w:pPr>
        <w:spacing w:line="240" w:lineRule="atLeast"/>
        <w:ind w:right="47"/>
        <w:jc w:val="both"/>
        <w:rPr>
          <w:rFonts w:cs="Times New Roman"/>
        </w:rPr>
      </w:pPr>
    </w:p>
    <w:p w14:paraId="7EE48075" w14:textId="7777777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Basis of consolidation</w:t>
      </w:r>
    </w:p>
    <w:p w14:paraId="1F2102B7" w14:textId="77777777" w:rsidR="000D1B47" w:rsidRPr="00F034FE" w:rsidRDefault="000D1B47" w:rsidP="000D1B47">
      <w:pPr>
        <w:spacing w:line="240" w:lineRule="atLeast"/>
        <w:ind w:left="540" w:right="47"/>
        <w:jc w:val="both"/>
        <w:rPr>
          <w:rFonts w:cs="Times New Roman"/>
        </w:rPr>
      </w:pPr>
    </w:p>
    <w:p w14:paraId="5071E3D9" w14:textId="77777777" w:rsidR="000D1B47" w:rsidRDefault="000D1B47" w:rsidP="000D1B47">
      <w:pPr>
        <w:spacing w:line="240" w:lineRule="atLeast"/>
        <w:ind w:left="540" w:right="47"/>
        <w:jc w:val="thaiDistribute"/>
        <w:rPr>
          <w:rFonts w:cs="Times New Roman"/>
        </w:rPr>
      </w:pPr>
      <w:r w:rsidRPr="00F034FE">
        <w:rPr>
          <w:rFonts w:cs="Times New Roman"/>
        </w:rPr>
        <w:t xml:space="preserve">The consolidated financial statements relate to the Company and its subsidiaries </w:t>
      </w:r>
      <w:r w:rsidRPr="00F034FE">
        <w:rPr>
          <w:rFonts w:cs="Times New Roman"/>
          <w:lang w:val="en-US"/>
        </w:rPr>
        <w:t>(together referred to as the “Group”)</w:t>
      </w:r>
      <w:r w:rsidRPr="00F034FE">
        <w:rPr>
          <w:rFonts w:cs="Times New Roman"/>
        </w:rPr>
        <w:t xml:space="preserve"> and the Group’s interest in associate.</w:t>
      </w:r>
    </w:p>
    <w:p w14:paraId="3C3ECC9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p>
    <w:p w14:paraId="503C28CE"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Business combinations</w:t>
      </w:r>
    </w:p>
    <w:p w14:paraId="2EF64027" w14:textId="77777777" w:rsidR="000D1B47" w:rsidRPr="00F034FE" w:rsidRDefault="000D1B47" w:rsidP="000D1B47">
      <w:pPr>
        <w:autoSpaceDE w:val="0"/>
        <w:autoSpaceDN w:val="0"/>
        <w:adjustRightInd w:val="0"/>
        <w:spacing w:line="240" w:lineRule="auto"/>
        <w:rPr>
          <w:rFonts w:cs="Times New Roman"/>
          <w:color w:val="000000"/>
          <w:sz w:val="24"/>
          <w:szCs w:val="24"/>
          <w:lang w:val="en-US"/>
        </w:rPr>
      </w:pPr>
    </w:p>
    <w:p w14:paraId="3807DF6D"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The Group applies the acquisition method for all business combinations</w:t>
      </w:r>
      <w:r w:rsidR="001B123F" w:rsidRPr="00F034FE">
        <w:rPr>
          <w:rFonts w:cs="Times New Roman"/>
          <w:color w:val="000000"/>
          <w:lang w:val="en-US"/>
        </w:rPr>
        <w:t xml:space="preserve"> when control is transferred to the Group,</w:t>
      </w:r>
      <w:r w:rsidRPr="00F034FE">
        <w:rPr>
          <w:rFonts w:cs="Times New Roman"/>
          <w:color w:val="000000"/>
          <w:lang w:val="en-US"/>
        </w:rPr>
        <w:t xml:space="preserve"> </w:t>
      </w:r>
      <w:r w:rsidR="00E12BE6" w:rsidRPr="00F034FE">
        <w:rPr>
          <w:rFonts w:cs="Times New Roman"/>
          <w:color w:val="000000"/>
          <w:lang w:val="en-US"/>
        </w:rPr>
        <w:t>as describe</w:t>
      </w:r>
      <w:r w:rsidR="00F034FE" w:rsidRPr="00F034FE">
        <w:rPr>
          <w:rFonts w:cs="Times New Roman"/>
          <w:color w:val="000000"/>
          <w:lang w:val="en-US"/>
        </w:rPr>
        <w:t>d</w:t>
      </w:r>
      <w:r w:rsidR="00E12BE6" w:rsidRPr="00F034FE">
        <w:rPr>
          <w:rFonts w:cs="Times New Roman"/>
          <w:color w:val="000000"/>
          <w:lang w:val="en-US"/>
        </w:rPr>
        <w:t xml:space="preserve"> in subsidiaries section, </w:t>
      </w:r>
      <w:r w:rsidRPr="00F034FE">
        <w:rPr>
          <w:rFonts w:cs="Times New Roman"/>
          <w:color w:val="000000"/>
          <w:lang w:val="en-US"/>
        </w:rPr>
        <w:t>other than those with entities under common control.</w:t>
      </w:r>
    </w:p>
    <w:p w14:paraId="21132879" w14:textId="3239C197" w:rsidR="000D1B47" w:rsidRDefault="000D1B47" w:rsidP="000D1B47">
      <w:pPr>
        <w:autoSpaceDE w:val="0"/>
        <w:autoSpaceDN w:val="0"/>
        <w:adjustRightInd w:val="0"/>
        <w:spacing w:line="240" w:lineRule="auto"/>
        <w:ind w:left="540"/>
        <w:jc w:val="both"/>
        <w:rPr>
          <w:rFonts w:cs="Times New Roman"/>
          <w:color w:val="000000"/>
          <w:lang w:val="en-US"/>
        </w:rPr>
      </w:pPr>
    </w:p>
    <w:p w14:paraId="390F1FFA" w14:textId="77777777" w:rsidR="008D3121" w:rsidRPr="008D3121" w:rsidRDefault="008D3121" w:rsidP="008D3121">
      <w:pPr>
        <w:autoSpaceDE w:val="0"/>
        <w:autoSpaceDN w:val="0"/>
        <w:adjustRightInd w:val="0"/>
        <w:spacing w:line="240" w:lineRule="auto"/>
        <w:ind w:left="540"/>
        <w:jc w:val="both"/>
        <w:rPr>
          <w:rFonts w:cs="Times New Roman"/>
          <w:color w:val="000000"/>
          <w:lang w:val="en-US"/>
        </w:rPr>
      </w:pPr>
      <w:r w:rsidRPr="008D3121">
        <w:rPr>
          <w:rFonts w:cs="Times New Roman"/>
          <w:color w:val="000000"/>
          <w:lang w:val="en-US"/>
        </w:rPr>
        <w:t xml:space="preserve">The acquisition date is the date on which control is transferred to the acquirer. </w:t>
      </w:r>
    </w:p>
    <w:p w14:paraId="1A513947" w14:textId="77777777" w:rsidR="008D3121" w:rsidRPr="00F034FE" w:rsidRDefault="008D3121" w:rsidP="000D1B47">
      <w:pPr>
        <w:autoSpaceDE w:val="0"/>
        <w:autoSpaceDN w:val="0"/>
        <w:adjustRightInd w:val="0"/>
        <w:spacing w:line="240" w:lineRule="auto"/>
        <w:ind w:left="540"/>
        <w:jc w:val="both"/>
        <w:rPr>
          <w:rFonts w:cs="Times New Roman"/>
          <w:color w:val="000000"/>
          <w:lang w:val="en-US"/>
        </w:rPr>
      </w:pPr>
    </w:p>
    <w:p w14:paraId="736DE8BC" w14:textId="77777777" w:rsidR="001E4648" w:rsidRDefault="001E4648">
      <w:pPr>
        <w:spacing w:line="240" w:lineRule="auto"/>
        <w:rPr>
          <w:rFonts w:cs="Times New Roman"/>
          <w:color w:val="000000"/>
          <w:lang w:val="en-US"/>
        </w:rPr>
      </w:pPr>
      <w:r>
        <w:rPr>
          <w:rFonts w:cs="Times New Roman"/>
          <w:color w:val="000000"/>
          <w:lang w:val="en-US"/>
        </w:rPr>
        <w:br w:type="page"/>
      </w:r>
    </w:p>
    <w:p w14:paraId="169F0CD3" w14:textId="79880D29" w:rsidR="00AD52C7" w:rsidRPr="007F6C76" w:rsidRDefault="000D1B47" w:rsidP="00AD52C7">
      <w:pPr>
        <w:autoSpaceDE w:val="0"/>
        <w:autoSpaceDN w:val="0"/>
        <w:adjustRightInd w:val="0"/>
        <w:spacing w:line="240" w:lineRule="auto"/>
        <w:ind w:left="540"/>
        <w:jc w:val="both"/>
        <w:rPr>
          <w:rFonts w:cs="Univers 45 Light"/>
          <w:color w:val="000000"/>
          <w:lang w:val="en-US"/>
        </w:rPr>
      </w:pPr>
      <w:r w:rsidRPr="00F034FE">
        <w:rPr>
          <w:rFonts w:cs="Times New Roman"/>
          <w:color w:val="000000"/>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AD52C7" w:rsidRPr="000E1B33">
        <w:rPr>
          <w:rFonts w:cs="Univers 45 Light"/>
          <w:color w:val="000000"/>
          <w:lang w:val="en-US"/>
        </w:rPr>
        <w:t>Any gain on bargain purchase is recognised in profit or loss immediately.</w:t>
      </w:r>
    </w:p>
    <w:p w14:paraId="6EBBA80F" w14:textId="77777777" w:rsidR="00895D82" w:rsidRPr="00F034FE" w:rsidRDefault="00895D82" w:rsidP="000D1B47">
      <w:pPr>
        <w:autoSpaceDE w:val="0"/>
        <w:autoSpaceDN w:val="0"/>
        <w:adjustRightInd w:val="0"/>
        <w:spacing w:line="240" w:lineRule="auto"/>
        <w:ind w:left="540"/>
        <w:jc w:val="thaiDistribute"/>
        <w:rPr>
          <w:rFonts w:cs="Times New Roman"/>
          <w:color w:val="000000"/>
          <w:lang w:val="en-US"/>
        </w:rPr>
      </w:pPr>
    </w:p>
    <w:p w14:paraId="302B2FA3" w14:textId="77777777" w:rsidR="000D1B47" w:rsidRDefault="000D1B47" w:rsidP="000D1B47">
      <w:pPr>
        <w:autoSpaceDE w:val="0"/>
        <w:autoSpaceDN w:val="0"/>
        <w:adjustRightInd w:val="0"/>
        <w:spacing w:line="240" w:lineRule="auto"/>
        <w:ind w:left="540"/>
        <w:jc w:val="thaiDistribute"/>
        <w:rPr>
          <w:rFonts w:cs="Times New Roman"/>
          <w:color w:val="000000"/>
          <w:lang w:val="en-US"/>
        </w:rPr>
      </w:pPr>
      <w:r w:rsidRPr="00F034FE">
        <w:rPr>
          <w:rFonts w:cs="Times New Roman"/>
          <w:color w:val="000000"/>
          <w:lang w:val="en-US"/>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w:t>
      </w:r>
    </w:p>
    <w:p w14:paraId="03CF5CE8" w14:textId="77777777" w:rsidR="00AF518B" w:rsidRDefault="00AF518B" w:rsidP="000D1B47">
      <w:pPr>
        <w:autoSpaceDE w:val="0"/>
        <w:autoSpaceDN w:val="0"/>
        <w:adjustRightInd w:val="0"/>
        <w:spacing w:line="240" w:lineRule="auto"/>
        <w:ind w:left="540"/>
        <w:jc w:val="thaiDistribute"/>
        <w:rPr>
          <w:rFonts w:cs="Times New Roman"/>
          <w:color w:val="000000"/>
          <w:lang w:val="en-US"/>
        </w:rPr>
      </w:pPr>
    </w:p>
    <w:p w14:paraId="452BD7D8" w14:textId="77777777" w:rsidR="00433E11" w:rsidRPr="00433E11" w:rsidRDefault="00433E11" w:rsidP="00433E11">
      <w:pPr>
        <w:autoSpaceDE w:val="0"/>
        <w:autoSpaceDN w:val="0"/>
        <w:adjustRightInd w:val="0"/>
        <w:spacing w:line="240" w:lineRule="auto"/>
        <w:ind w:left="540"/>
        <w:jc w:val="thaiDistribute"/>
        <w:rPr>
          <w:rFonts w:cs="Times New Roman"/>
          <w:color w:val="000000"/>
          <w:lang w:val="en-US"/>
        </w:rPr>
      </w:pPr>
      <w:r w:rsidRPr="00433E11">
        <w:rPr>
          <w:rFonts w:cs="Times New Roman"/>
          <w:color w:val="000000"/>
          <w:lang w:val="en-US"/>
        </w:rPr>
        <w:t>Any contingent consideration is measured at fair value at the date of acquisition, and remeasured at fair value at each reporting date. Subsequent changes in the fair value are recognised in profit or loss.</w:t>
      </w:r>
    </w:p>
    <w:p w14:paraId="3E044FB6" w14:textId="77777777" w:rsidR="000D1B47" w:rsidRPr="00F034FE" w:rsidRDefault="000D1B47" w:rsidP="00433E11">
      <w:pPr>
        <w:autoSpaceDE w:val="0"/>
        <w:autoSpaceDN w:val="0"/>
        <w:adjustRightInd w:val="0"/>
        <w:spacing w:line="240" w:lineRule="auto"/>
        <w:ind w:left="540"/>
        <w:jc w:val="thaiDistribute"/>
        <w:rPr>
          <w:rFonts w:cs="Times New Roman"/>
          <w:color w:val="000000"/>
          <w:lang w:val="en-US"/>
        </w:rPr>
      </w:pPr>
    </w:p>
    <w:p w14:paraId="4672D594" w14:textId="777777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 xml:space="preserve">A contingent liability of the acquiree is assumed in a business combination only if such a liability represents a present obligation and arises from a past event, and its fair value can be measured reliably. </w:t>
      </w:r>
    </w:p>
    <w:p w14:paraId="70C8FFEB" w14:textId="77777777" w:rsidR="001E4648" w:rsidRDefault="001E4648" w:rsidP="000D1B47">
      <w:pPr>
        <w:autoSpaceDE w:val="0"/>
        <w:autoSpaceDN w:val="0"/>
        <w:adjustRightInd w:val="0"/>
        <w:spacing w:line="240" w:lineRule="auto"/>
        <w:ind w:left="540"/>
        <w:jc w:val="both"/>
        <w:rPr>
          <w:rFonts w:cs="Times New Roman"/>
          <w:color w:val="000000"/>
          <w:lang w:val="en-US"/>
        </w:rPr>
      </w:pPr>
    </w:p>
    <w:p w14:paraId="2D268A69" w14:textId="5A866477" w:rsidR="000D1B47" w:rsidRPr="00F034FE" w:rsidRDefault="000D1B47" w:rsidP="000D1B47">
      <w:pPr>
        <w:autoSpaceDE w:val="0"/>
        <w:autoSpaceDN w:val="0"/>
        <w:adjustRightInd w:val="0"/>
        <w:spacing w:line="240" w:lineRule="auto"/>
        <w:ind w:left="540"/>
        <w:jc w:val="both"/>
        <w:rPr>
          <w:rFonts w:cs="Times New Roman"/>
          <w:color w:val="000000"/>
          <w:lang w:val="en-US"/>
        </w:rPr>
      </w:pPr>
      <w:r w:rsidRPr="00F034FE">
        <w:rPr>
          <w:rFonts w:cs="Times New Roman"/>
          <w:color w:val="000000"/>
          <w:lang w:val="en-US"/>
        </w:rPr>
        <w:t>Transact</w:t>
      </w:r>
      <w:r w:rsidR="000F7B9F" w:rsidRPr="00F034FE">
        <w:rPr>
          <w:rFonts w:cs="Times New Roman"/>
          <w:color w:val="000000"/>
          <w:lang w:val="en-US"/>
        </w:rPr>
        <w:t>ion costs that the Group incurs</w:t>
      </w:r>
      <w:r w:rsidR="000F7B9F" w:rsidRPr="00F034FE">
        <w:rPr>
          <w:rFonts w:cs="Times New Roman"/>
          <w:color w:val="000000"/>
          <w:cs/>
          <w:lang w:val="en-US"/>
        </w:rPr>
        <w:t xml:space="preserve"> </w:t>
      </w:r>
      <w:r w:rsidRPr="00F034FE">
        <w:rPr>
          <w:rFonts w:cs="Times New Roman"/>
          <w:color w:val="000000"/>
          <w:lang w:val="en-US"/>
        </w:rPr>
        <w:t xml:space="preserve">in connection with a business combination, such as legal fees, and other professional and consulting fees are expensed as incurred. </w:t>
      </w:r>
    </w:p>
    <w:p w14:paraId="3A98B97C" w14:textId="77777777" w:rsidR="000D1B47" w:rsidRPr="00B63EA1" w:rsidRDefault="000D1B47" w:rsidP="000D1B47">
      <w:pPr>
        <w:spacing w:line="240" w:lineRule="atLeast"/>
        <w:ind w:left="540" w:right="47"/>
        <w:jc w:val="both"/>
        <w:rPr>
          <w:rFonts w:cs="Times New Roman"/>
          <w:lang w:val="en-US"/>
        </w:rPr>
      </w:pPr>
    </w:p>
    <w:p w14:paraId="10108DA3" w14:textId="79484E64" w:rsidR="000D1B47" w:rsidRPr="00F034FE" w:rsidRDefault="000D1B47" w:rsidP="000D1B47">
      <w:pPr>
        <w:spacing w:line="240" w:lineRule="atLeast"/>
        <w:ind w:left="540" w:right="47"/>
        <w:jc w:val="both"/>
        <w:rPr>
          <w:rFonts w:cs="Times New Roman"/>
          <w:i/>
          <w:iCs/>
        </w:rPr>
      </w:pPr>
      <w:r w:rsidRPr="00F034FE">
        <w:rPr>
          <w:rFonts w:cs="Times New Roman"/>
          <w:i/>
          <w:iCs/>
        </w:rPr>
        <w:t>Subsidiaries</w:t>
      </w:r>
    </w:p>
    <w:p w14:paraId="6616538B" w14:textId="77777777" w:rsidR="000D1B47" w:rsidRPr="00F034FE" w:rsidRDefault="000D1B47" w:rsidP="000D1B47">
      <w:pPr>
        <w:spacing w:line="240" w:lineRule="atLeast"/>
        <w:ind w:left="540" w:right="47"/>
        <w:jc w:val="both"/>
        <w:rPr>
          <w:rFonts w:cs="Times New Roman"/>
          <w:i/>
          <w:iCs/>
        </w:rPr>
      </w:pPr>
    </w:p>
    <w:p w14:paraId="018FF795" w14:textId="77777777" w:rsidR="00895D82" w:rsidRPr="00F034FE" w:rsidRDefault="00895D82" w:rsidP="00895D82">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452265" w:rsidRPr="00F034FE">
        <w:rPr>
          <w:rFonts w:ascii="Times New Roman" w:hAnsi="Times New Roman" w:cs="Times New Roman"/>
        </w:rPr>
        <w:t>.</w:t>
      </w:r>
    </w:p>
    <w:p w14:paraId="0B19BAD1"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7520936E" w14:textId="77777777" w:rsidR="000D1B47" w:rsidRPr="00F034FE" w:rsidRDefault="000D1B47" w:rsidP="000D1B47">
      <w:pPr>
        <w:pStyle w:val="BodyText"/>
        <w:spacing w:after="0" w:line="240" w:lineRule="atLeast"/>
        <w:ind w:left="567" w:right="47"/>
        <w:jc w:val="both"/>
        <w:rPr>
          <w:rFonts w:ascii="Times New Roman" w:hAnsi="Times New Roman" w:cs="Times New Roman"/>
          <w:i/>
          <w:iCs/>
          <w:color w:val="000000"/>
          <w:lang w:val="en-US"/>
        </w:rPr>
      </w:pPr>
      <w:r w:rsidRPr="00F034FE">
        <w:rPr>
          <w:rFonts w:ascii="Times New Roman" w:hAnsi="Times New Roman" w:cs="Times New Roman"/>
          <w:i/>
          <w:iCs/>
          <w:color w:val="000000"/>
          <w:lang w:val="en-US"/>
        </w:rPr>
        <w:t>Non-controlling interests</w:t>
      </w:r>
    </w:p>
    <w:p w14:paraId="7DC4CE71" w14:textId="77777777" w:rsidR="000D1B47" w:rsidRPr="00F034FE" w:rsidRDefault="000D1B47" w:rsidP="000D1B47">
      <w:pPr>
        <w:pStyle w:val="BodyText"/>
        <w:spacing w:after="0" w:line="240" w:lineRule="atLeast"/>
        <w:ind w:left="567" w:right="47"/>
        <w:jc w:val="both"/>
        <w:rPr>
          <w:rFonts w:ascii="Times New Roman" w:hAnsi="Times New Roman" w:cs="Times New Roman"/>
          <w:i/>
          <w:iCs/>
          <w:color w:val="000000"/>
          <w:lang w:val="en-US"/>
        </w:rPr>
      </w:pPr>
    </w:p>
    <w:p w14:paraId="0230C7CE"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color w:val="000000"/>
          <w:lang w:val="en-US"/>
        </w:rPr>
        <w:t>At the acquisition date, t</w:t>
      </w:r>
      <w:r w:rsidRPr="00F034FE" w:rsidDel="00E00E25">
        <w:rPr>
          <w:rFonts w:ascii="Times New Roman" w:hAnsi="Times New Roman" w:cs="Times New Roman"/>
          <w:color w:val="000000"/>
          <w:lang w:val="en-US"/>
        </w:rPr>
        <w:t>he Group measures any non-controlling interest at its proportionate interest in the identifiable net assets of the acquiree.</w:t>
      </w:r>
    </w:p>
    <w:p w14:paraId="246DDBF7"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259C5A11" w14:textId="77777777" w:rsidR="000D1B47" w:rsidRPr="00F034FE" w:rsidRDefault="000D1B47" w:rsidP="000D1B47">
      <w:pPr>
        <w:pStyle w:val="BodyText"/>
        <w:spacing w:after="0" w:line="240" w:lineRule="atLeast"/>
        <w:ind w:left="567" w:right="47"/>
        <w:jc w:val="both"/>
        <w:rPr>
          <w:rFonts w:ascii="Times New Roman" w:hAnsi="Times New Roman" w:cs="Times New Roman"/>
          <w:lang w:val="en-US"/>
        </w:rPr>
      </w:pPr>
      <w:r w:rsidRPr="00F034FE">
        <w:rPr>
          <w:rFonts w:ascii="Times New Roman" w:hAnsi="Times New Roman" w:cs="Times New Roman"/>
          <w:lang w:val="en-US"/>
        </w:rPr>
        <w:t>Changes in the Group’s interest in a subsidiary that do not result in a loss of control are accounted for as equity transactions</w:t>
      </w:r>
      <w:r w:rsidR="00A41CDE" w:rsidRPr="00F034FE">
        <w:rPr>
          <w:rFonts w:ascii="Times New Roman" w:hAnsi="Times New Roman" w:cs="Times New Roman"/>
          <w:lang w:val="en-US"/>
        </w:rPr>
        <w:t>.</w:t>
      </w:r>
    </w:p>
    <w:p w14:paraId="7A3805A7" w14:textId="77777777" w:rsidR="00855FCA" w:rsidRDefault="00855FCA" w:rsidP="000D1B47">
      <w:pPr>
        <w:pStyle w:val="BodyText"/>
        <w:spacing w:after="0" w:line="240" w:lineRule="atLeast"/>
        <w:ind w:left="567" w:right="47"/>
        <w:jc w:val="both"/>
        <w:rPr>
          <w:rFonts w:ascii="Times New Roman" w:hAnsi="Times New Roman" w:cs="Times New Roman"/>
        </w:rPr>
      </w:pPr>
    </w:p>
    <w:p w14:paraId="14A99251" w14:textId="77777777" w:rsidR="000D1B47" w:rsidRPr="00D82FCC" w:rsidRDefault="000D1B47" w:rsidP="000D1B47">
      <w:pPr>
        <w:pStyle w:val="BodyText"/>
        <w:spacing w:after="0" w:line="240" w:lineRule="atLeast"/>
        <w:ind w:left="567" w:right="47"/>
        <w:jc w:val="both"/>
        <w:rPr>
          <w:rFonts w:ascii="Times New Roman" w:hAnsi="Times New Roman" w:cs="Times New Roman"/>
          <w:i/>
          <w:iCs/>
          <w:lang w:val="en-US"/>
        </w:rPr>
      </w:pPr>
      <w:r w:rsidRPr="00F034FE">
        <w:rPr>
          <w:rFonts w:ascii="Times New Roman" w:hAnsi="Times New Roman" w:cs="Times New Roman"/>
          <w:i/>
          <w:iCs/>
        </w:rPr>
        <w:t>Loss of control</w:t>
      </w:r>
    </w:p>
    <w:p w14:paraId="485EE639" w14:textId="77777777" w:rsidR="000D1B47" w:rsidRPr="0010496F" w:rsidRDefault="000D1B47" w:rsidP="000D1B47">
      <w:pPr>
        <w:pStyle w:val="BodyText"/>
        <w:spacing w:after="0" w:line="240" w:lineRule="atLeast"/>
        <w:ind w:left="567" w:right="47"/>
        <w:jc w:val="both"/>
        <w:rPr>
          <w:rFonts w:ascii="Times New Roman" w:hAnsi="Times New Roman" w:cs="Times New Roman"/>
          <w:cs/>
        </w:rPr>
      </w:pPr>
    </w:p>
    <w:p w14:paraId="7BB2E668" w14:textId="77777777" w:rsidR="000D1B47" w:rsidRPr="00F034FE" w:rsidRDefault="000D1B47"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93E0B7C" w14:textId="77777777" w:rsidR="000D1B47" w:rsidRPr="00BD36D1" w:rsidRDefault="000D1B47" w:rsidP="000D1B47">
      <w:pPr>
        <w:pStyle w:val="BodyText"/>
        <w:spacing w:after="0" w:line="240" w:lineRule="atLeast"/>
        <w:ind w:left="567" w:right="47"/>
        <w:jc w:val="both"/>
        <w:rPr>
          <w:rFonts w:ascii="Times New Roman" w:hAnsi="Times New Roman" w:cs="Cordia New"/>
          <w:cs/>
        </w:rPr>
      </w:pPr>
    </w:p>
    <w:p w14:paraId="7C4B5681" w14:textId="77777777" w:rsidR="000D1B47" w:rsidRPr="00F034FE" w:rsidRDefault="000D1B47" w:rsidP="000D1B47">
      <w:pPr>
        <w:pStyle w:val="BodyText"/>
        <w:spacing w:after="0" w:line="240" w:lineRule="atLeast"/>
        <w:ind w:left="567" w:right="47"/>
        <w:jc w:val="both"/>
        <w:rPr>
          <w:rFonts w:ascii="Times New Roman" w:hAnsi="Times New Roman" w:cs="Times New Roman"/>
          <w:i/>
          <w:iCs/>
        </w:rPr>
      </w:pPr>
      <w:r w:rsidRPr="00F034FE">
        <w:rPr>
          <w:rFonts w:ascii="Times New Roman" w:hAnsi="Times New Roman" w:cs="Times New Roman"/>
          <w:i/>
          <w:iCs/>
        </w:rPr>
        <w:t>Interests in equity</w:t>
      </w:r>
      <w:r w:rsidR="00802EBF">
        <w:rPr>
          <w:rFonts w:ascii="Times New Roman" w:hAnsi="Times New Roman" w:cs="Times New Roman"/>
          <w:i/>
          <w:iCs/>
        </w:rPr>
        <w:t>-</w:t>
      </w:r>
      <w:r w:rsidRPr="00F034FE">
        <w:rPr>
          <w:rFonts w:ascii="Times New Roman" w:hAnsi="Times New Roman" w:cs="Times New Roman"/>
          <w:i/>
          <w:iCs/>
        </w:rPr>
        <w:t>accounted investees</w:t>
      </w:r>
    </w:p>
    <w:p w14:paraId="7142977C"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22BA5D5F"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rPr>
        <w:t>The Group’s interests in equity-accounted investees comprise interests in associates.</w:t>
      </w:r>
    </w:p>
    <w:p w14:paraId="629CB996"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p>
    <w:p w14:paraId="3188928C" w14:textId="77777777" w:rsidR="00635DC3"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Associates are those entities in which the Group has significant influence, but not control or joint control, over the financial and operating policies.</w:t>
      </w:r>
    </w:p>
    <w:p w14:paraId="5F6AE3A4" w14:textId="77777777" w:rsidR="000D1B47" w:rsidRPr="00BC15FF" w:rsidRDefault="000D1B47" w:rsidP="000D1B47">
      <w:pPr>
        <w:pStyle w:val="BodyText"/>
        <w:spacing w:after="0" w:line="240" w:lineRule="atLeast"/>
        <w:ind w:left="540"/>
        <w:jc w:val="both"/>
        <w:rPr>
          <w:rFonts w:ascii="Times New Roman" w:hAnsi="Times New Roman" w:cs="Cordia New"/>
        </w:rPr>
      </w:pPr>
    </w:p>
    <w:p w14:paraId="22AC022A" w14:textId="77777777" w:rsidR="000D1B47" w:rsidRPr="00F034FE" w:rsidRDefault="000D1B47" w:rsidP="000D1B47">
      <w:pPr>
        <w:pStyle w:val="BodyText"/>
        <w:spacing w:after="0" w:line="240" w:lineRule="atLeast"/>
        <w:ind w:left="567" w:right="47"/>
        <w:jc w:val="both"/>
        <w:rPr>
          <w:rFonts w:ascii="Times New Roman" w:hAnsi="Times New Roman" w:cs="Times New Roman"/>
        </w:rPr>
      </w:pPr>
      <w:r w:rsidRPr="00F034FE">
        <w:rPr>
          <w:rFonts w:ascii="Times New Roman" w:hAnsi="Times New Roman" w:cs="Times New Roman"/>
        </w:rPr>
        <w:t>Interests in associates are accounted for us</w:t>
      </w:r>
      <w:r w:rsidR="00A41CDE" w:rsidRPr="00F034FE">
        <w:rPr>
          <w:rFonts w:ascii="Times New Roman" w:hAnsi="Times New Roman" w:cs="Times New Roman"/>
        </w:rPr>
        <w:t xml:space="preserve">ing the equity method. They are initially </w:t>
      </w:r>
      <w:r w:rsidRPr="00F034FE">
        <w:rPr>
          <w:rFonts w:ascii="Times New Roman" w:hAnsi="Times New Roman" w:cs="Times New Roman"/>
        </w:rPr>
        <w:t>recognised at cost, which includes transaction costs. Subsequent to initial recognition, the consolidated financial statements include the Group’s share of the profit or loss and other comprehensive income of equity</w:t>
      </w:r>
      <w:r w:rsidR="00E51960">
        <w:rPr>
          <w:rFonts w:ascii="Times New Roman" w:hAnsi="Times New Roman" w:cs="Times New Roman"/>
        </w:rPr>
        <w:t>-</w:t>
      </w:r>
      <w:r w:rsidRPr="00F034FE">
        <w:rPr>
          <w:rFonts w:ascii="Times New Roman" w:hAnsi="Times New Roman" w:cs="Times New Roman"/>
        </w:rPr>
        <w:t>accounted investees, until the date on which significant i</w:t>
      </w:r>
      <w:r w:rsidR="00186DB1">
        <w:rPr>
          <w:rFonts w:ascii="Times New Roman" w:hAnsi="Times New Roman" w:cs="Times New Roman"/>
        </w:rPr>
        <w:t>nfluence</w:t>
      </w:r>
      <w:r w:rsidR="004F1A31">
        <w:rPr>
          <w:rFonts w:ascii="Times New Roman" w:hAnsi="Times New Roman" w:cs="Times New Roman"/>
        </w:rPr>
        <w:t xml:space="preserve"> cease</w:t>
      </w:r>
      <w:r w:rsidRPr="00F034FE">
        <w:rPr>
          <w:rFonts w:ascii="Times New Roman" w:hAnsi="Times New Roman" w:cs="Times New Roman"/>
        </w:rPr>
        <w:t>.</w:t>
      </w:r>
    </w:p>
    <w:p w14:paraId="3BDBDB33" w14:textId="77777777" w:rsidR="00AF518B" w:rsidRDefault="00AF518B" w:rsidP="000D1B47">
      <w:pPr>
        <w:pStyle w:val="BodyText"/>
        <w:spacing w:after="0" w:line="240" w:lineRule="atLeast"/>
        <w:ind w:left="540"/>
        <w:jc w:val="both"/>
        <w:rPr>
          <w:rFonts w:ascii="Times New Roman" w:hAnsi="Times New Roman" w:cs="Times New Roman"/>
          <w:i/>
          <w:iCs/>
        </w:rPr>
      </w:pPr>
    </w:p>
    <w:p w14:paraId="10D2048A" w14:textId="77777777" w:rsidR="007E3FC0" w:rsidRDefault="007E3FC0">
      <w:pPr>
        <w:spacing w:line="240" w:lineRule="auto"/>
        <w:rPr>
          <w:rFonts w:cs="Times New Roman"/>
          <w:i/>
          <w:iCs/>
        </w:rPr>
      </w:pPr>
      <w:r>
        <w:rPr>
          <w:rFonts w:cs="Times New Roman"/>
          <w:i/>
          <w:iCs/>
        </w:rPr>
        <w:br w:type="page"/>
      </w:r>
    </w:p>
    <w:p w14:paraId="7C751A7A" w14:textId="7390B08D"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Transactions eliminated on consolidation</w:t>
      </w:r>
    </w:p>
    <w:p w14:paraId="3385AA30" w14:textId="77777777" w:rsidR="000D1B47" w:rsidRPr="00F034FE" w:rsidRDefault="000D1B47" w:rsidP="000D1B47">
      <w:pPr>
        <w:pStyle w:val="BodyText"/>
        <w:spacing w:after="0" w:line="240" w:lineRule="atLeast"/>
        <w:ind w:left="540"/>
        <w:jc w:val="both"/>
        <w:rPr>
          <w:rFonts w:ascii="Times New Roman" w:hAnsi="Times New Roman" w:cs="Times New Roman"/>
          <w:i/>
          <w:iCs/>
        </w:rPr>
      </w:pPr>
    </w:p>
    <w:p w14:paraId="29DED49F" w14:textId="77777777" w:rsidR="000D1B47" w:rsidRPr="00F034FE" w:rsidRDefault="000D1B47" w:rsidP="000D1B47">
      <w:pPr>
        <w:pStyle w:val="BodyText"/>
        <w:shd w:val="clear" w:color="auto" w:fill="FFFFFF"/>
        <w:spacing w:after="0" w:line="240" w:lineRule="atLeast"/>
        <w:ind w:left="540"/>
        <w:jc w:val="thaiDistribute"/>
        <w:rPr>
          <w:rFonts w:ascii="Times New Roman" w:hAnsi="Times New Roman" w:cs="Times New Roman"/>
        </w:rPr>
      </w:pPr>
      <w:r w:rsidRPr="00F034FE">
        <w:rPr>
          <w:rFonts w:ascii="Times New Roman" w:hAnsi="Times New Roman" w:cs="Times New Roman"/>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48FA1CA" w14:textId="270A28C3" w:rsidR="005F1AFF" w:rsidRDefault="005F1AFF">
      <w:pPr>
        <w:spacing w:line="240" w:lineRule="auto"/>
        <w:rPr>
          <w:rFonts w:cs="Times New Roman"/>
        </w:rPr>
      </w:pPr>
    </w:p>
    <w:p w14:paraId="27DC1D8B" w14:textId="55E8FC7E" w:rsidR="00FD1379" w:rsidRDefault="00FD1379" w:rsidP="009F0F1E">
      <w:pPr>
        <w:numPr>
          <w:ilvl w:val="1"/>
          <w:numId w:val="11"/>
        </w:numPr>
        <w:spacing w:line="240" w:lineRule="atLeast"/>
        <w:ind w:left="540" w:right="47" w:hanging="540"/>
        <w:jc w:val="both"/>
        <w:rPr>
          <w:rFonts w:cs="Times New Roman"/>
          <w:b/>
          <w:bCs/>
          <w:i/>
          <w:iCs/>
        </w:rPr>
      </w:pPr>
      <w:r>
        <w:rPr>
          <w:rFonts w:cs="Times New Roman"/>
          <w:b/>
          <w:bCs/>
          <w:i/>
          <w:iCs/>
        </w:rPr>
        <w:t>Investments in subsidiaries and associate</w:t>
      </w:r>
    </w:p>
    <w:p w14:paraId="662B5B64" w14:textId="285E0191" w:rsidR="00FD1379" w:rsidRDefault="00FD1379" w:rsidP="00FD1379">
      <w:pPr>
        <w:spacing w:line="240" w:lineRule="atLeast"/>
        <w:ind w:left="540" w:right="47"/>
        <w:jc w:val="both"/>
        <w:rPr>
          <w:rFonts w:cs="Times New Roman"/>
          <w:b/>
          <w:bCs/>
          <w:i/>
          <w:iCs/>
        </w:rPr>
      </w:pPr>
    </w:p>
    <w:p w14:paraId="601D0CFE" w14:textId="7B0EC319" w:rsidR="00FD1379" w:rsidRPr="00F034FE" w:rsidRDefault="00FD1379" w:rsidP="0064426D">
      <w:pPr>
        <w:pStyle w:val="BodyText"/>
        <w:shd w:val="clear" w:color="auto" w:fill="FFFFFF"/>
        <w:spacing w:after="0" w:line="240" w:lineRule="atLeast"/>
        <w:ind w:left="540"/>
        <w:jc w:val="thaiDistribute"/>
        <w:rPr>
          <w:rFonts w:ascii="Times New Roman" w:hAnsi="Times New Roman" w:cs="Times New Roman"/>
        </w:rPr>
      </w:pPr>
      <w:r w:rsidRPr="00FD1379">
        <w:rPr>
          <w:rFonts w:ascii="Times New Roman" w:hAnsi="Times New Roman" w:cs="Times New Roman"/>
        </w:rPr>
        <w:t>Investments in subsidiarie</w:t>
      </w:r>
      <w:r>
        <w:rPr>
          <w:rFonts w:ascii="Times New Roman" w:hAnsi="Times New Roman" w:cs="Times New Roman"/>
        </w:rPr>
        <w:t xml:space="preserve">s and </w:t>
      </w:r>
      <w:r w:rsidRPr="00FD1379">
        <w:rPr>
          <w:rFonts w:ascii="Times New Roman" w:hAnsi="Times New Roman" w:cs="Times New Roman"/>
        </w:rPr>
        <w:t>associates in the separate financial statements of the Company are</w:t>
      </w:r>
      <w:r w:rsidRPr="00FD1379">
        <w:rPr>
          <w:rFonts w:ascii="Times New Roman" w:hAnsi="Times New Roman" w:cs="Times New Roman" w:hint="cs"/>
          <w:cs/>
        </w:rPr>
        <w:t xml:space="preserve"> </w:t>
      </w:r>
      <w:r w:rsidRPr="00FD1379">
        <w:rPr>
          <w:rFonts w:ascii="Times New Roman" w:hAnsi="Times New Roman" w:cs="Times New Roman"/>
        </w:rPr>
        <w:t>measured at cost less allowance for impairment losses</w:t>
      </w:r>
      <w:r w:rsidR="0064426D">
        <w:rPr>
          <w:rFonts w:ascii="Times New Roman" w:hAnsi="Times New Roman" w:cs="Times New Roman"/>
        </w:rPr>
        <w:t>.</w:t>
      </w:r>
    </w:p>
    <w:p w14:paraId="41120FF2" w14:textId="37634C40" w:rsidR="0064426D" w:rsidRDefault="0064426D">
      <w:pPr>
        <w:spacing w:line="240" w:lineRule="auto"/>
        <w:rPr>
          <w:rFonts w:cs="Times New Roman"/>
          <w:b/>
          <w:bCs/>
          <w:i/>
          <w:iCs/>
        </w:rPr>
      </w:pPr>
    </w:p>
    <w:p w14:paraId="753EADE7" w14:textId="4D729D8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Foreign currencies</w:t>
      </w:r>
    </w:p>
    <w:p w14:paraId="00A269DD" w14:textId="77777777" w:rsidR="000D1B47" w:rsidRPr="00F034FE" w:rsidRDefault="000D1B47" w:rsidP="000D1B47">
      <w:pPr>
        <w:pStyle w:val="BodyText"/>
        <w:spacing w:after="0" w:line="240" w:lineRule="atLeast"/>
        <w:ind w:right="47"/>
        <w:rPr>
          <w:rFonts w:ascii="Times New Roman" w:hAnsi="Times New Roman" w:cs="Times New Roman"/>
          <w:lang w:val="en-US" w:eastAsia="en-GB"/>
        </w:rPr>
      </w:pPr>
    </w:p>
    <w:p w14:paraId="71C3E8F9" w14:textId="77777777" w:rsidR="000D1B47" w:rsidRPr="00F034FE" w:rsidRDefault="000D1B47" w:rsidP="000D1B47">
      <w:pPr>
        <w:pStyle w:val="BodyText"/>
        <w:spacing w:after="0" w:line="240" w:lineRule="atLeast"/>
        <w:ind w:left="567" w:right="47"/>
        <w:jc w:val="thaiDistribute"/>
        <w:rPr>
          <w:rFonts w:ascii="Times New Roman" w:hAnsi="Times New Roman" w:cs="Times New Roman"/>
        </w:rPr>
      </w:pPr>
      <w:r w:rsidRPr="00F034FE">
        <w:rPr>
          <w:rFonts w:ascii="Times New Roman" w:hAnsi="Times New Roman" w:cs="Times New Roman"/>
          <w:i/>
          <w:iCs/>
        </w:rPr>
        <w:t>Foreign currency transactions</w:t>
      </w:r>
    </w:p>
    <w:p w14:paraId="03CD8050" w14:textId="77777777" w:rsidR="000D1B47" w:rsidRPr="00F034FE" w:rsidRDefault="000D1B47" w:rsidP="000D1B47">
      <w:pPr>
        <w:pStyle w:val="BodyText"/>
        <w:spacing w:after="0" w:line="240" w:lineRule="atLeast"/>
        <w:ind w:left="567" w:right="47"/>
        <w:jc w:val="thaiDistribute"/>
        <w:rPr>
          <w:rFonts w:ascii="Times New Roman" w:hAnsi="Times New Roman" w:cs="Times New Roman"/>
          <w:lang w:val="en-US"/>
        </w:rPr>
      </w:pPr>
    </w:p>
    <w:p w14:paraId="7DC032A2"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Transactions in foreign currencies are translated to the respective functional currencies of Group entities at exchange rates at the dates of the transactions.</w:t>
      </w:r>
    </w:p>
    <w:p w14:paraId="51636C2F"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6E3A2050" w14:textId="77777777" w:rsidR="000D1B47" w:rsidRPr="00F034FE" w:rsidRDefault="000D1B47" w:rsidP="000D1B47">
      <w:pPr>
        <w:pStyle w:val="BodyText"/>
        <w:spacing w:after="0" w:line="240" w:lineRule="atLeast"/>
        <w:ind w:left="540"/>
        <w:jc w:val="thaiDistribute"/>
        <w:rPr>
          <w:rFonts w:ascii="Times New Roman" w:hAnsi="Times New Roman" w:cs="Times New Roman"/>
        </w:rPr>
      </w:pPr>
      <w:r w:rsidRPr="00F034FE">
        <w:rPr>
          <w:rFonts w:ascii="Times New Roman" w:hAnsi="Times New Roman" w:cs="Times New Roman"/>
        </w:rPr>
        <w:t xml:space="preserve">Monetary assets and liabilities denominated in foreign currencies are translated to </w:t>
      </w:r>
      <w:r w:rsidRPr="00F034FE">
        <w:rPr>
          <w:rFonts w:ascii="Times New Roman" w:hAnsi="Times New Roman" w:cs="Times New Roman"/>
          <w:szCs w:val="28"/>
        </w:rPr>
        <w:t xml:space="preserve">the </w:t>
      </w:r>
      <w:r w:rsidRPr="00F034FE">
        <w:rPr>
          <w:rFonts w:ascii="Times New Roman" w:hAnsi="Times New Roman" w:cs="Times New Roman"/>
        </w:rPr>
        <w:t>functional currency at the exchange rate at the reporting date.</w:t>
      </w:r>
    </w:p>
    <w:p w14:paraId="46F683B7" w14:textId="77777777" w:rsidR="000D1B47" w:rsidRPr="00F034FE" w:rsidRDefault="000D1B47" w:rsidP="000D1B47">
      <w:pPr>
        <w:pStyle w:val="BodyText"/>
        <w:spacing w:after="0" w:line="240" w:lineRule="atLeast"/>
        <w:ind w:left="540"/>
        <w:jc w:val="thaiDistribute"/>
        <w:rPr>
          <w:rFonts w:ascii="Times New Roman" w:hAnsi="Times New Roman" w:cs="Times New Roman"/>
        </w:rPr>
      </w:pPr>
    </w:p>
    <w:p w14:paraId="7A27D79F" w14:textId="77777777" w:rsidR="004F68DE" w:rsidRPr="00F034FE" w:rsidRDefault="000D1B47" w:rsidP="000D1B47">
      <w:pPr>
        <w:pStyle w:val="BodyText"/>
        <w:shd w:val="clear" w:color="auto" w:fill="FFFFFF"/>
        <w:spacing w:after="0" w:line="240" w:lineRule="atLeast"/>
        <w:ind w:left="540"/>
        <w:jc w:val="both"/>
        <w:rPr>
          <w:rFonts w:ascii="Times New Roman" w:hAnsi="Times New Roman" w:cs="Times New Roman"/>
          <w:shd w:val="clear" w:color="auto" w:fill="FFFFFF"/>
        </w:rPr>
      </w:pPr>
      <w:r w:rsidRPr="00F034FE">
        <w:rPr>
          <w:rFonts w:ascii="Times New Roman" w:hAnsi="Times New Roman" w:cs="Times New Roman"/>
          <w:shd w:val="clear" w:color="auto" w:fill="FFFFFF"/>
        </w:rPr>
        <w:t xml:space="preserve">Non-monetary assets and liabilities measured at cost in foreign currencies are translated to the </w:t>
      </w:r>
      <w:r w:rsidRPr="00F034FE">
        <w:rPr>
          <w:rFonts w:ascii="Times New Roman" w:hAnsi="Times New Roman" w:cs="Times New Roman"/>
        </w:rPr>
        <w:t xml:space="preserve">functional currency </w:t>
      </w:r>
      <w:r w:rsidRPr="00F034FE">
        <w:rPr>
          <w:rFonts w:ascii="Times New Roman" w:hAnsi="Times New Roman" w:cs="Times New Roman"/>
          <w:shd w:val="clear" w:color="auto" w:fill="FFFFFF"/>
        </w:rPr>
        <w:t>at the exchange rates at the dates of the transactions.</w:t>
      </w:r>
    </w:p>
    <w:p w14:paraId="6587EE4A" w14:textId="77777777" w:rsidR="000D1B47" w:rsidRPr="00F034FE" w:rsidRDefault="000D1B47" w:rsidP="000D1B47">
      <w:pPr>
        <w:pStyle w:val="BodyText"/>
        <w:shd w:val="clear" w:color="auto" w:fill="FFFFFF"/>
        <w:spacing w:after="0" w:line="240" w:lineRule="atLeast"/>
        <w:ind w:left="540"/>
        <w:jc w:val="both"/>
        <w:rPr>
          <w:rFonts w:ascii="Times New Roman" w:hAnsi="Times New Roman" w:cs="Times New Roman"/>
        </w:rPr>
      </w:pPr>
    </w:p>
    <w:p w14:paraId="2ACD6CB8" w14:textId="77777777" w:rsidR="000D1B47" w:rsidRPr="00F034FE" w:rsidRDefault="004F68DE" w:rsidP="000D1B47">
      <w:pPr>
        <w:pStyle w:val="BodyText"/>
        <w:shd w:val="clear" w:color="auto" w:fill="FFFFFF"/>
        <w:spacing w:after="0" w:line="240" w:lineRule="atLeast"/>
        <w:ind w:left="540"/>
        <w:jc w:val="both"/>
        <w:rPr>
          <w:rFonts w:ascii="Times New Roman" w:hAnsi="Times New Roman" w:cs="Times New Roman"/>
          <w:i/>
          <w:iCs/>
          <w:lang w:bidi="ar-SA"/>
        </w:rPr>
      </w:pPr>
      <w:r w:rsidRPr="00F034FE">
        <w:rPr>
          <w:rFonts w:ascii="Times New Roman" w:hAnsi="Times New Roman" w:cs="Times New Roman"/>
          <w:i/>
          <w:iCs/>
          <w:lang w:bidi="ar-SA"/>
        </w:rPr>
        <w:t>Foreign operations</w:t>
      </w:r>
    </w:p>
    <w:p w14:paraId="25D08E89"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i/>
          <w:iCs/>
          <w:lang w:bidi="ar-SA"/>
        </w:rPr>
      </w:pPr>
    </w:p>
    <w:p w14:paraId="4CF8E061" w14:textId="77777777" w:rsidR="00902257" w:rsidRPr="00F034FE" w:rsidRDefault="00902257" w:rsidP="000D1B47">
      <w:pPr>
        <w:pStyle w:val="BodyText"/>
        <w:shd w:val="clear" w:color="auto" w:fill="FFFFFF"/>
        <w:spacing w:after="0" w:line="240" w:lineRule="atLeast"/>
        <w:ind w:left="540"/>
        <w:jc w:val="both"/>
        <w:rPr>
          <w:rFonts w:ascii="Times New Roman" w:hAnsi="Times New Roman" w:cs="Times New Roman"/>
          <w:shd w:val="clear" w:color="auto" w:fill="FFFFFF"/>
        </w:rPr>
      </w:pPr>
      <w:r w:rsidRPr="00F034FE">
        <w:rPr>
          <w:rFonts w:ascii="Times New Roman" w:hAnsi="Times New Roman" w:cs="Times New Roman"/>
        </w:rPr>
        <w:t>The assets and liabilities of foreign operations are translated to Thai Baht at the exchange rates at the reporting date.</w:t>
      </w:r>
    </w:p>
    <w:p w14:paraId="02C4D570" w14:textId="77777777" w:rsidR="00902257" w:rsidRPr="00F034FE" w:rsidRDefault="00902257" w:rsidP="000D1B47">
      <w:pPr>
        <w:pStyle w:val="BodyText"/>
        <w:shd w:val="clear" w:color="auto" w:fill="FFFFFF"/>
        <w:spacing w:after="0" w:line="240" w:lineRule="atLeast"/>
        <w:ind w:left="540"/>
        <w:jc w:val="both"/>
        <w:rPr>
          <w:rFonts w:ascii="Times New Roman" w:hAnsi="Times New Roman" w:cs="Times New Roman"/>
          <w:shd w:val="clear" w:color="auto" w:fill="FFFFFF"/>
        </w:rPr>
      </w:pPr>
    </w:p>
    <w:p w14:paraId="543CE840"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shd w:val="clear" w:color="auto" w:fill="FFFFFF"/>
        </w:rPr>
        <w:t xml:space="preserve">The revenues and expenses of foreign </w:t>
      </w:r>
      <w:r w:rsidRPr="00F034FE">
        <w:rPr>
          <w:rFonts w:ascii="Times New Roman" w:hAnsi="Times New Roman" w:cs="Times New Roman"/>
        </w:rPr>
        <w:t>operations</w:t>
      </w:r>
      <w:r w:rsidRPr="00F034FE">
        <w:rPr>
          <w:rFonts w:ascii="Times New Roman" w:hAnsi="Times New Roman" w:cs="Times New Roman"/>
          <w:i/>
          <w:iCs/>
        </w:rPr>
        <w:t xml:space="preserve"> </w:t>
      </w:r>
      <w:r w:rsidRPr="00F034FE">
        <w:rPr>
          <w:rFonts w:ascii="Times New Roman" w:hAnsi="Times New Roman" w:cs="Times New Roman"/>
        </w:rPr>
        <w:t>are translated to Thai Baht at rates approximating the exchange rates at the dates of the transactions.</w:t>
      </w:r>
    </w:p>
    <w:p w14:paraId="3FA6D2CB"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p>
    <w:p w14:paraId="7DF183AB"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Foreign exchange differences are recognised in other comprehensive income and accumulated in the translation reserve</w:t>
      </w:r>
      <w:r w:rsidR="0031365A" w:rsidRPr="00F034FE">
        <w:rPr>
          <w:rFonts w:ascii="Times New Roman" w:hAnsi="Times New Roman" w:cs="Times New Roman"/>
        </w:rPr>
        <w:t xml:space="preserve"> until the sale of the investment</w:t>
      </w:r>
      <w:r w:rsidRPr="00F034FE">
        <w:rPr>
          <w:rFonts w:ascii="Times New Roman" w:hAnsi="Times New Roman" w:cs="Times New Roman"/>
        </w:rPr>
        <w:t>, except to extent that the translation difference is allocated to non-controlling interest.</w:t>
      </w:r>
    </w:p>
    <w:p w14:paraId="355533BA"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p>
    <w:p w14:paraId="20AE431C" w14:textId="77777777" w:rsidR="004F68DE" w:rsidRPr="00F034FE" w:rsidRDefault="004F68DE" w:rsidP="000D1B47">
      <w:pPr>
        <w:pStyle w:val="BodyText"/>
        <w:shd w:val="clear" w:color="auto" w:fill="FFFFFF"/>
        <w:spacing w:after="0" w:line="240" w:lineRule="atLeast"/>
        <w:ind w:left="540"/>
        <w:jc w:val="both"/>
        <w:rPr>
          <w:rFonts w:ascii="Times New Roman" w:hAnsi="Times New Roman" w:cs="Times New Roman"/>
        </w:rPr>
      </w:pPr>
      <w:r w:rsidRPr="00F034FE">
        <w:rPr>
          <w:rFonts w:ascii="Times New Roman" w:hAnsi="Times New Roman" w:cs="Times New Roman"/>
        </w:rPr>
        <w:t xml:space="preserve">When a foreign operation is disposed of in its entirety or partially such that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8514929" w14:textId="77777777" w:rsidR="000D1B47" w:rsidRPr="00F034FE" w:rsidRDefault="000D1B47" w:rsidP="000D1B47">
      <w:pPr>
        <w:pStyle w:val="BodyText"/>
        <w:shd w:val="clear" w:color="auto" w:fill="FFFFFF"/>
        <w:spacing w:after="0" w:line="240" w:lineRule="atLeast"/>
        <w:jc w:val="both"/>
        <w:rPr>
          <w:rFonts w:ascii="Times New Roman" w:hAnsi="Times New Roman" w:cs="Times New Roman"/>
        </w:rPr>
      </w:pPr>
    </w:p>
    <w:p w14:paraId="1F12E17D" w14:textId="085F92DB" w:rsidR="00215DDF" w:rsidRDefault="00215DDF" w:rsidP="00215DDF">
      <w:pPr>
        <w:numPr>
          <w:ilvl w:val="1"/>
          <w:numId w:val="11"/>
        </w:numPr>
        <w:spacing w:line="240" w:lineRule="atLeast"/>
        <w:ind w:left="540" w:right="47" w:hanging="540"/>
        <w:jc w:val="both"/>
        <w:rPr>
          <w:rFonts w:cs="Times New Roman"/>
          <w:b/>
          <w:bCs/>
          <w:i/>
          <w:iCs/>
        </w:rPr>
      </w:pPr>
      <w:r w:rsidRPr="00215DDF">
        <w:rPr>
          <w:rFonts w:cs="Times New Roman"/>
          <w:b/>
          <w:bCs/>
          <w:i/>
          <w:iCs/>
        </w:rPr>
        <w:t>Financial instruments</w:t>
      </w:r>
    </w:p>
    <w:p w14:paraId="5591860B" w14:textId="4AD02D76" w:rsidR="00215DDF" w:rsidRDefault="00215DDF" w:rsidP="00215DDF">
      <w:pPr>
        <w:spacing w:line="240" w:lineRule="atLeast"/>
        <w:ind w:right="47"/>
        <w:jc w:val="both"/>
        <w:rPr>
          <w:rFonts w:cs="Times New Roman"/>
          <w:b/>
          <w:bCs/>
          <w:i/>
          <w:iCs/>
        </w:rPr>
      </w:pPr>
    </w:p>
    <w:p w14:paraId="38BA6818" w14:textId="77777777" w:rsidR="00215DDF" w:rsidRPr="00215DDF" w:rsidRDefault="00215DDF" w:rsidP="00215DD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rFonts w:cs="Times New Roman"/>
          <w:b/>
          <w:bCs/>
          <w:i/>
          <w:iCs/>
        </w:rPr>
      </w:pPr>
      <w:r w:rsidRPr="00215DDF">
        <w:rPr>
          <w:rFonts w:cs="Times New Roman"/>
          <w:b/>
          <w:bCs/>
          <w:i/>
          <w:iCs/>
        </w:rPr>
        <w:t>Accounting policies applicable from 1 January 2020</w:t>
      </w:r>
    </w:p>
    <w:p w14:paraId="62382ABF" w14:textId="77777777" w:rsidR="00215DDF" w:rsidRPr="00215DDF" w:rsidRDefault="00215DDF" w:rsidP="00215DDF">
      <w:pPr>
        <w:pStyle w:val="BodyText"/>
        <w:shd w:val="clear" w:color="auto" w:fill="FFFFFF"/>
        <w:spacing w:after="0" w:line="240" w:lineRule="auto"/>
        <w:ind w:left="540"/>
        <w:jc w:val="both"/>
        <w:rPr>
          <w:rFonts w:ascii="Times New Roman" w:hAnsi="Times New Roman" w:cs="Times New Roman"/>
          <w:i/>
          <w:iCs/>
          <w:highlight w:val="cyan"/>
        </w:rPr>
      </w:pPr>
    </w:p>
    <w:p w14:paraId="1FCCCCE9" w14:textId="77777777" w:rsidR="00215DDF" w:rsidRPr="00215DDF" w:rsidRDefault="00215DDF" w:rsidP="00215DDF">
      <w:pPr>
        <w:pStyle w:val="BodyText"/>
        <w:shd w:val="clear" w:color="auto" w:fill="FFFFFF"/>
        <w:spacing w:after="0" w:line="240" w:lineRule="auto"/>
        <w:ind w:left="900" w:hanging="360"/>
        <w:jc w:val="both"/>
        <w:rPr>
          <w:rFonts w:ascii="Times New Roman" w:hAnsi="Times New Roman" w:cs="Times New Roman"/>
          <w:lang w:val="en-US"/>
        </w:rPr>
      </w:pPr>
      <w:r w:rsidRPr="00215DDF">
        <w:rPr>
          <w:rFonts w:ascii="Times New Roman" w:hAnsi="Times New Roman" w:cs="Times New Roman"/>
          <w:i/>
          <w:lang w:val="en-US"/>
        </w:rPr>
        <w:t>(d.1) Recognition and initial measurement</w:t>
      </w:r>
    </w:p>
    <w:p w14:paraId="0EDDD339" w14:textId="77777777" w:rsidR="00215DDF" w:rsidRPr="00215DDF" w:rsidRDefault="00215DDF" w:rsidP="00215DDF">
      <w:pPr>
        <w:pStyle w:val="BodyText"/>
        <w:shd w:val="clear" w:color="auto" w:fill="FFFFFF"/>
        <w:spacing w:after="0" w:line="240" w:lineRule="auto"/>
        <w:ind w:left="900"/>
        <w:jc w:val="both"/>
        <w:rPr>
          <w:rFonts w:ascii="Times New Roman" w:hAnsi="Times New Roman" w:cs="Times New Roman"/>
          <w:i/>
          <w:iCs/>
          <w:highlight w:val="cyan"/>
          <w:lang w:val="en-US"/>
        </w:rPr>
      </w:pPr>
    </w:p>
    <w:p w14:paraId="6EFCFD9B" w14:textId="2D392A9E" w:rsidR="00215DDF" w:rsidRPr="00215DDF" w:rsidRDefault="00215DDF" w:rsidP="00215DDF">
      <w:pPr>
        <w:pStyle w:val="BodyText"/>
        <w:shd w:val="clear" w:color="auto" w:fill="FFFFFF"/>
        <w:spacing w:after="0" w:line="240" w:lineRule="atLeast"/>
        <w:ind w:left="990"/>
        <w:jc w:val="both"/>
        <w:rPr>
          <w:rFonts w:ascii="Times New Roman" w:hAnsi="Times New Roman" w:cs="Times New Roman"/>
        </w:rPr>
      </w:pPr>
      <w:r w:rsidRPr="00215DDF">
        <w:rPr>
          <w:rFonts w:ascii="Times New Roman" w:hAnsi="Times New Roman" w:cs="Times New Roman"/>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6540A23" w14:textId="77777777" w:rsidR="00215DDF" w:rsidRPr="00215DDF" w:rsidRDefault="00215DDF" w:rsidP="00215DDF">
      <w:pPr>
        <w:pStyle w:val="BodyText"/>
        <w:shd w:val="clear" w:color="auto" w:fill="FFFFFF"/>
        <w:spacing w:after="0" w:line="240" w:lineRule="atLeast"/>
        <w:ind w:left="990"/>
        <w:jc w:val="both"/>
        <w:rPr>
          <w:rFonts w:ascii="Times New Roman" w:hAnsi="Times New Roman" w:cs="Times New Roman"/>
        </w:rPr>
      </w:pPr>
      <w:r w:rsidRPr="00215DDF">
        <w:rPr>
          <w:rFonts w:ascii="Times New Roman" w:hAnsi="Times New Roman" w:cs="Times New Roman"/>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61158FB1" w14:textId="77777777" w:rsidR="00215DDF" w:rsidRPr="00215DDF" w:rsidRDefault="00215DDF" w:rsidP="00215DDF">
      <w:pPr>
        <w:pStyle w:val="BodyText"/>
        <w:shd w:val="clear" w:color="auto" w:fill="FFFFFF"/>
        <w:spacing w:after="0" w:line="240" w:lineRule="auto"/>
        <w:ind w:left="900"/>
        <w:jc w:val="both"/>
        <w:rPr>
          <w:rFonts w:ascii="Times New Roman" w:hAnsi="Times New Roman" w:cs="Times New Roman"/>
          <w:b/>
          <w:bCs/>
          <w:i/>
          <w:iCs/>
          <w:highlight w:val="cyan"/>
        </w:rPr>
      </w:pPr>
    </w:p>
    <w:p w14:paraId="1336753C" w14:textId="77777777" w:rsidR="00215DDF" w:rsidRPr="00215DDF" w:rsidRDefault="00215DDF" w:rsidP="00215DDF">
      <w:pPr>
        <w:pStyle w:val="BodyText"/>
        <w:shd w:val="clear" w:color="auto" w:fill="FFFFFF"/>
        <w:spacing w:after="0" w:line="240" w:lineRule="auto"/>
        <w:ind w:left="540"/>
        <w:jc w:val="both"/>
        <w:rPr>
          <w:rFonts w:ascii="Times New Roman" w:hAnsi="Times New Roman" w:cs="Times New Roman"/>
          <w:i/>
          <w:lang w:val="en-US"/>
        </w:rPr>
      </w:pPr>
      <w:r w:rsidRPr="00215DDF">
        <w:rPr>
          <w:rFonts w:ascii="Times New Roman" w:hAnsi="Times New Roman" w:cs="Times New Roman"/>
          <w:i/>
          <w:lang w:val="en-US"/>
        </w:rPr>
        <w:t xml:space="preserve">(d.2) Classification and subsequent measurement </w:t>
      </w:r>
    </w:p>
    <w:p w14:paraId="2B3C42E9" w14:textId="77777777" w:rsidR="00215DDF" w:rsidRPr="00215DDF" w:rsidRDefault="00215DDF" w:rsidP="00215DDF">
      <w:pPr>
        <w:pStyle w:val="BodyText"/>
        <w:shd w:val="clear" w:color="auto" w:fill="FFFFFF"/>
        <w:spacing w:after="0" w:line="240" w:lineRule="auto"/>
        <w:ind w:left="540"/>
        <w:jc w:val="both"/>
        <w:rPr>
          <w:rFonts w:ascii="Times New Roman" w:hAnsi="Times New Roman" w:cs="Times New Roman"/>
          <w:b/>
          <w:bCs/>
          <w:i/>
          <w:iCs/>
          <w:highlight w:val="cyan"/>
        </w:rPr>
      </w:pPr>
    </w:p>
    <w:p w14:paraId="41DF9C64" w14:textId="77777777" w:rsidR="00215DDF" w:rsidRPr="00215DDF" w:rsidRDefault="00215DDF" w:rsidP="00215DDF">
      <w:pPr>
        <w:pStyle w:val="BodyText"/>
        <w:shd w:val="clear" w:color="auto" w:fill="FFFFFF"/>
        <w:spacing w:after="0" w:line="240" w:lineRule="auto"/>
        <w:ind w:left="990"/>
        <w:jc w:val="both"/>
        <w:rPr>
          <w:rFonts w:ascii="Times New Roman" w:hAnsi="Times New Roman" w:cs="Times New Roman"/>
          <w:i/>
          <w:iCs/>
        </w:rPr>
      </w:pPr>
      <w:r w:rsidRPr="00215DDF">
        <w:rPr>
          <w:rFonts w:ascii="Times New Roman" w:hAnsi="Times New Roman" w:cs="Times New Roman"/>
          <w:i/>
          <w:iCs/>
        </w:rPr>
        <w:t>Financial assets - classification</w:t>
      </w:r>
    </w:p>
    <w:p w14:paraId="3A7F8790" w14:textId="77777777" w:rsidR="00215DDF" w:rsidRPr="00215DDF" w:rsidRDefault="00215DDF" w:rsidP="00215DDF">
      <w:pPr>
        <w:pStyle w:val="BodyText"/>
        <w:shd w:val="clear" w:color="auto" w:fill="FFFFFF"/>
        <w:spacing w:after="0" w:line="240" w:lineRule="auto"/>
        <w:ind w:left="1260"/>
        <w:jc w:val="both"/>
        <w:rPr>
          <w:rFonts w:ascii="Times New Roman" w:hAnsi="Times New Roman" w:cs="Times New Roman"/>
          <w:i/>
          <w:iCs/>
          <w:highlight w:val="cyan"/>
        </w:rPr>
      </w:pPr>
    </w:p>
    <w:p w14:paraId="498073FB" w14:textId="2E3AB6FE" w:rsidR="00215DDF" w:rsidRPr="00215DDF" w:rsidRDefault="00215DDF" w:rsidP="00215DDF">
      <w:pPr>
        <w:pStyle w:val="BodyText"/>
        <w:shd w:val="clear" w:color="auto" w:fill="FFFFFF"/>
        <w:spacing w:after="0" w:line="240" w:lineRule="auto"/>
        <w:ind w:left="990"/>
        <w:jc w:val="both"/>
        <w:rPr>
          <w:rFonts w:ascii="Times New Roman" w:hAnsi="Times New Roman" w:cs="Times New Roman"/>
        </w:rPr>
      </w:pPr>
      <w:r w:rsidRPr="00215DDF">
        <w:rPr>
          <w:rFonts w:ascii="Times New Roman" w:hAnsi="Times New Roman" w:cs="Times New Roman"/>
          <w:lang w:val="en-US"/>
        </w:rPr>
        <w:t>On initial recognition, a financial asset is classified as measured at: amortised cost; fair value to other comphehensive income (FVOCI)</w:t>
      </w:r>
      <w:r w:rsidRPr="00215DDF">
        <w:rPr>
          <w:rFonts w:ascii="Times New Roman" w:hAnsi="Times New Roman" w:cs="Times New Roman"/>
        </w:rPr>
        <w:t>; or fair value to profit or loss (FVTPL).</w:t>
      </w:r>
    </w:p>
    <w:p w14:paraId="5FEE47C3" w14:textId="77777777" w:rsidR="00215DDF" w:rsidRPr="00215DDF" w:rsidRDefault="00215DDF" w:rsidP="00215DDF">
      <w:pPr>
        <w:pStyle w:val="BodyText"/>
        <w:shd w:val="clear" w:color="auto" w:fill="FFFFFF"/>
        <w:spacing w:after="0" w:line="240" w:lineRule="auto"/>
        <w:ind w:left="990"/>
        <w:jc w:val="both"/>
        <w:rPr>
          <w:rFonts w:ascii="Times New Roman" w:hAnsi="Times New Roman" w:cs="Times New Roman"/>
          <w:highlight w:val="cyan"/>
          <w:lang w:val="en-US"/>
        </w:rPr>
      </w:pPr>
    </w:p>
    <w:p w14:paraId="5343ED0A" w14:textId="3A82F79B" w:rsidR="00215DDF" w:rsidRPr="00215DDF" w:rsidRDefault="00215DDF" w:rsidP="00215DDF">
      <w:pPr>
        <w:pStyle w:val="BodyText"/>
        <w:spacing w:after="0" w:line="240" w:lineRule="auto"/>
        <w:ind w:left="990"/>
        <w:jc w:val="both"/>
        <w:rPr>
          <w:rFonts w:ascii="Times New Roman" w:hAnsi="Times New Roman" w:cs="Times New Roman"/>
          <w:b/>
          <w:bCs/>
          <w:color w:val="0000FF"/>
        </w:rPr>
      </w:pPr>
      <w:r w:rsidRPr="00215DDF">
        <w:rPr>
          <w:rFonts w:ascii="Times New Roman" w:hAnsi="Times New Roman" w:cs="Times New Roman"/>
        </w:rPr>
        <w:t xml:space="preserve">Financial assets are not reclassified subsequent to their initial recognition unless the Group  changes its business model for managing financial assets, in which case all affected financial assets are reclassified </w:t>
      </w:r>
      <w:r w:rsidRPr="00215DDF">
        <w:rPr>
          <w:rFonts w:ascii="Times New Roman" w:hAnsi="Times New Roman" w:cs="Times New Roman"/>
          <w:lang w:val="en-US"/>
        </w:rPr>
        <w:t>prospectively from the reclassification date</w:t>
      </w:r>
      <w:r w:rsidRPr="00215DDF">
        <w:rPr>
          <w:rFonts w:ascii="Times New Roman" w:hAnsi="Times New Roman" w:cs="Times New Roman"/>
        </w:rPr>
        <w:t>.</w:t>
      </w:r>
    </w:p>
    <w:p w14:paraId="6FE9735E" w14:textId="77777777" w:rsidR="00215DDF" w:rsidRPr="00215DDF" w:rsidRDefault="00215DDF" w:rsidP="00215DDF">
      <w:pPr>
        <w:pStyle w:val="BodyText"/>
        <w:spacing w:after="0" w:line="240" w:lineRule="auto"/>
        <w:ind w:left="990"/>
        <w:jc w:val="both"/>
        <w:rPr>
          <w:rFonts w:ascii="Times New Roman" w:hAnsi="Times New Roman" w:cs="Times New Roman"/>
          <w:b/>
          <w:bCs/>
          <w:color w:val="0000FF"/>
        </w:rPr>
      </w:pPr>
    </w:p>
    <w:p w14:paraId="0BA77018" w14:textId="77777777" w:rsidR="00215DDF" w:rsidRPr="00B91B58" w:rsidRDefault="00215DDF" w:rsidP="00215DDF">
      <w:pPr>
        <w:pStyle w:val="BodyText"/>
        <w:spacing w:after="0" w:line="240" w:lineRule="auto"/>
        <w:ind w:left="990"/>
        <w:jc w:val="both"/>
        <w:rPr>
          <w:rFonts w:ascii="Times New Roman" w:hAnsi="Times New Roman" w:cs="Times New Roman"/>
        </w:rPr>
      </w:pPr>
      <w:r w:rsidRPr="00B91B58">
        <w:rPr>
          <w:rFonts w:ascii="Times New Roman" w:hAnsi="Times New Roman" w:cs="Times New Roman"/>
        </w:rPr>
        <w:t>A financial asset is measured at amortised cost if it meets both of the following conditions and is not designated as at FVTPL:</w:t>
      </w:r>
    </w:p>
    <w:p w14:paraId="50A1C43C" w14:textId="77777777" w:rsidR="00215DDF" w:rsidRPr="00B91B58" w:rsidRDefault="00215DDF" w:rsidP="00B91B58">
      <w:pPr>
        <w:pStyle w:val="BodyText"/>
        <w:numPr>
          <w:ilvl w:val="0"/>
          <w:numId w:val="29"/>
        </w:numPr>
        <w:spacing w:after="0" w:line="240" w:lineRule="auto"/>
        <w:ind w:left="1170" w:hanging="180"/>
        <w:jc w:val="both"/>
        <w:rPr>
          <w:rFonts w:ascii="Times New Roman" w:hAnsi="Times New Roman" w:cs="Times New Roman"/>
        </w:rPr>
      </w:pPr>
      <w:r w:rsidRPr="00B91B58">
        <w:rPr>
          <w:rFonts w:cs="Times New Roman"/>
        </w:rPr>
        <w:t>it is held within a business model whose objective is to hold assets to collect contractual cashflows; and</w:t>
      </w:r>
    </w:p>
    <w:p w14:paraId="147F8224" w14:textId="448F8302" w:rsidR="00215DDF" w:rsidRPr="00B91B58" w:rsidRDefault="00215DDF" w:rsidP="00B91B58">
      <w:pPr>
        <w:pStyle w:val="BodyText"/>
        <w:numPr>
          <w:ilvl w:val="0"/>
          <w:numId w:val="29"/>
        </w:numPr>
        <w:spacing w:after="0" w:line="240" w:lineRule="auto"/>
        <w:ind w:left="1170" w:hanging="180"/>
        <w:jc w:val="both"/>
        <w:rPr>
          <w:rFonts w:ascii="Times New Roman" w:hAnsi="Times New Roman" w:cs="Times New Roman"/>
        </w:rPr>
      </w:pPr>
      <w:r w:rsidRPr="00B91B58">
        <w:rPr>
          <w:rFonts w:cs="Times New Roman"/>
        </w:rPr>
        <w:t>its contractual terms give rise on specified dates to cash flows that are solely payments of principal and interest on the principal amount outstanding.</w:t>
      </w:r>
    </w:p>
    <w:p w14:paraId="7AB05ED7" w14:textId="77777777" w:rsidR="00215DDF" w:rsidRPr="00215DDF" w:rsidRDefault="00215DDF" w:rsidP="00215DDF">
      <w:pPr>
        <w:pStyle w:val="BodyText"/>
        <w:spacing w:after="0" w:line="240" w:lineRule="auto"/>
        <w:ind w:left="990"/>
        <w:jc w:val="both"/>
        <w:rPr>
          <w:rFonts w:ascii="Times New Roman" w:hAnsi="Times New Roman" w:cs="Times New Roman"/>
          <w:b/>
          <w:bCs/>
          <w:color w:val="0000FF"/>
        </w:rPr>
      </w:pPr>
    </w:p>
    <w:p w14:paraId="1F553DA5" w14:textId="30B86F14" w:rsidR="00B91B58" w:rsidRPr="00B91B58" w:rsidRDefault="00215DDF" w:rsidP="00B91B58">
      <w:pPr>
        <w:pStyle w:val="BodyText"/>
        <w:spacing w:after="0" w:line="240" w:lineRule="auto"/>
        <w:ind w:left="990"/>
        <w:jc w:val="both"/>
        <w:rPr>
          <w:rFonts w:ascii="Times New Roman" w:hAnsi="Times New Roman" w:cs="Times New Roman"/>
          <w:b/>
          <w:bCs/>
          <w:color w:val="0000FF"/>
        </w:rPr>
      </w:pPr>
      <w:r w:rsidRPr="00B91B58">
        <w:rPr>
          <w:rFonts w:ascii="Times New Roman" w:hAnsi="Times New Roman" w:cs="Times New Roman"/>
        </w:rPr>
        <w:t>A debt investment is measured at FVOCI if it meets both of the following conditions and is not designated as at FVTPL:</w:t>
      </w:r>
    </w:p>
    <w:p w14:paraId="31B32F59" w14:textId="77777777" w:rsidR="00B91B58" w:rsidRPr="00B91B58" w:rsidRDefault="00215DDF" w:rsidP="00B91B58">
      <w:pPr>
        <w:pStyle w:val="BodyText"/>
        <w:numPr>
          <w:ilvl w:val="0"/>
          <w:numId w:val="30"/>
        </w:numPr>
        <w:spacing w:after="0" w:line="240" w:lineRule="auto"/>
        <w:ind w:left="1170" w:hanging="180"/>
        <w:jc w:val="both"/>
        <w:rPr>
          <w:rFonts w:cs="Times New Roman"/>
        </w:rPr>
      </w:pPr>
      <w:r w:rsidRPr="00B91B58">
        <w:rPr>
          <w:rFonts w:cs="Times New Roman"/>
        </w:rPr>
        <w:t xml:space="preserve">it is held within a business model whose objective is achieved by both collecting contractual cash flows and selling financial assets; and </w:t>
      </w:r>
    </w:p>
    <w:p w14:paraId="225A65E7" w14:textId="77777777" w:rsidR="00B91B58" w:rsidRPr="00B91B58" w:rsidRDefault="00215DDF" w:rsidP="00B91B58">
      <w:pPr>
        <w:pStyle w:val="BodyText"/>
        <w:numPr>
          <w:ilvl w:val="0"/>
          <w:numId w:val="30"/>
        </w:numPr>
        <w:spacing w:after="0" w:line="240" w:lineRule="auto"/>
        <w:ind w:left="1170" w:hanging="180"/>
        <w:jc w:val="both"/>
        <w:rPr>
          <w:rFonts w:ascii="Times New Roman" w:hAnsi="Times New Roman" w:cs="Times New Roman"/>
        </w:rPr>
      </w:pPr>
      <w:r w:rsidRPr="00B91B58">
        <w:rPr>
          <w:rFonts w:cs="Times New Roman"/>
        </w:rPr>
        <w:t xml:space="preserve">its contractual terms give rise on specified dates to cash flows that are solely payments of principal and interest on the principal amount outstanding. </w:t>
      </w:r>
    </w:p>
    <w:p w14:paraId="1249E974" w14:textId="77777777" w:rsidR="00B91B58" w:rsidRDefault="00B91B58" w:rsidP="00B91B58">
      <w:pPr>
        <w:pStyle w:val="BodyText"/>
        <w:spacing w:after="0" w:line="240" w:lineRule="auto"/>
        <w:ind w:left="990"/>
        <w:jc w:val="both"/>
        <w:rPr>
          <w:rFonts w:cs="Times New Roman"/>
        </w:rPr>
      </w:pPr>
    </w:p>
    <w:p w14:paraId="064A1A4B" w14:textId="77777777" w:rsidR="00B91B58" w:rsidRPr="00B91B58" w:rsidRDefault="00215DDF" w:rsidP="00B91B58">
      <w:pPr>
        <w:pStyle w:val="BodyText"/>
        <w:spacing w:after="0" w:line="240" w:lineRule="auto"/>
        <w:ind w:left="990"/>
        <w:jc w:val="both"/>
        <w:rPr>
          <w:rFonts w:ascii="Times New Roman" w:hAnsi="Times New Roman" w:cs="Times New Roman"/>
        </w:rPr>
      </w:pPr>
      <w:r w:rsidRPr="00B91B58">
        <w:rPr>
          <w:rFonts w:ascii="Times New Roman" w:hAnsi="Times New Roman" w:cs="Times New Roman"/>
        </w:rPr>
        <w:t>On initial recognition of an equity investment that is not held for trading, the Group may irrevocably elect to present subsequent changes in the investment’s fair value in OCI. This election is made on an investment-by-investment basis.</w:t>
      </w:r>
    </w:p>
    <w:p w14:paraId="09D5BC29" w14:textId="77777777" w:rsidR="00B91B58" w:rsidRPr="00B91B58" w:rsidRDefault="00B91B58" w:rsidP="00B91B58">
      <w:pPr>
        <w:pStyle w:val="BodyText"/>
        <w:spacing w:after="0" w:line="240" w:lineRule="auto"/>
        <w:ind w:left="990"/>
        <w:jc w:val="both"/>
        <w:rPr>
          <w:rFonts w:ascii="Times New Roman" w:hAnsi="Times New Roman" w:cs="Times New Roman"/>
        </w:rPr>
      </w:pPr>
    </w:p>
    <w:p w14:paraId="53A14DE2" w14:textId="18DEBED8" w:rsidR="00215DDF" w:rsidRPr="00B91B58" w:rsidRDefault="00215DDF" w:rsidP="00B91B58">
      <w:pPr>
        <w:pStyle w:val="BodyText"/>
        <w:spacing w:after="0" w:line="240" w:lineRule="auto"/>
        <w:ind w:left="990"/>
        <w:jc w:val="both"/>
        <w:rPr>
          <w:rFonts w:ascii="Times New Roman" w:hAnsi="Times New Roman" w:cs="Times New Roman"/>
        </w:rPr>
      </w:pPr>
      <w:r w:rsidRPr="00B91B58">
        <w:rPr>
          <w:rFonts w:ascii="Times New Roman" w:hAnsi="Times New Roman" w:cs="Times New Roman"/>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2F6CDD10" w14:textId="7E697671" w:rsidR="00215DDF" w:rsidRDefault="00215DDF" w:rsidP="00215DDF">
      <w:pPr>
        <w:spacing w:line="240" w:lineRule="atLeast"/>
        <w:ind w:right="47"/>
        <w:jc w:val="both"/>
        <w:rPr>
          <w:rFonts w:cs="Times New Roman"/>
          <w:b/>
          <w:bCs/>
          <w:i/>
          <w:iCs/>
        </w:rPr>
      </w:pPr>
    </w:p>
    <w:p w14:paraId="5C95C977" w14:textId="77777777" w:rsidR="00697313" w:rsidRPr="00697313" w:rsidRDefault="00697313" w:rsidP="00697313">
      <w:pPr>
        <w:pStyle w:val="BodyText"/>
        <w:spacing w:after="0" w:line="240" w:lineRule="auto"/>
        <w:ind w:left="990"/>
        <w:jc w:val="both"/>
        <w:rPr>
          <w:rFonts w:ascii="Times New Roman" w:hAnsi="Times New Roman" w:cs="Times New Roman"/>
          <w:i/>
          <w:iCs/>
        </w:rPr>
      </w:pPr>
      <w:r w:rsidRPr="00697313">
        <w:rPr>
          <w:rFonts w:ascii="Times New Roman" w:hAnsi="Times New Roman" w:cs="Times New Roman"/>
          <w:i/>
          <w:iCs/>
        </w:rPr>
        <w:t xml:space="preserve">Financial assets – business model assessment </w:t>
      </w:r>
    </w:p>
    <w:p w14:paraId="795EC034" w14:textId="77777777" w:rsidR="00697313" w:rsidRPr="00697313" w:rsidRDefault="00697313" w:rsidP="00697313">
      <w:pPr>
        <w:pStyle w:val="BodyText"/>
        <w:spacing w:after="0" w:line="240" w:lineRule="auto"/>
        <w:ind w:left="990"/>
        <w:jc w:val="both"/>
        <w:rPr>
          <w:rFonts w:ascii="Times New Roman" w:hAnsi="Times New Roman" w:cs="Times New Roman"/>
        </w:rPr>
      </w:pPr>
    </w:p>
    <w:p w14:paraId="43009343" w14:textId="223E7CD5" w:rsidR="00697313" w:rsidRPr="00697313" w:rsidRDefault="00697313" w:rsidP="00697313">
      <w:pPr>
        <w:pStyle w:val="BodyText"/>
        <w:spacing w:after="0" w:line="240" w:lineRule="auto"/>
        <w:ind w:left="990"/>
        <w:jc w:val="both"/>
        <w:rPr>
          <w:rFonts w:ascii="Times New Roman" w:hAnsi="Times New Roman" w:cs="Times New Roman"/>
        </w:rPr>
      </w:pPr>
      <w:r w:rsidRPr="00697313">
        <w:rPr>
          <w:rFonts w:ascii="Times New Roman" w:hAnsi="Times New Roman" w:cs="Times New Roman"/>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081E3B4C" w14:textId="77777777" w:rsidR="00697313" w:rsidRPr="00697313" w:rsidRDefault="00697313" w:rsidP="00697313">
      <w:pPr>
        <w:pStyle w:val="BodyText"/>
        <w:spacing w:after="0" w:line="240" w:lineRule="auto"/>
        <w:ind w:left="990"/>
        <w:jc w:val="both"/>
        <w:rPr>
          <w:rFonts w:ascii="Times New Roman" w:hAnsi="Times New Roman" w:cs="Times New Roman"/>
        </w:rPr>
      </w:pPr>
    </w:p>
    <w:p w14:paraId="0AD590CE" w14:textId="77777777" w:rsidR="00697313" w:rsidRPr="00697313" w:rsidRDefault="00697313" w:rsidP="00DD2850">
      <w:pPr>
        <w:pStyle w:val="BodyText"/>
        <w:numPr>
          <w:ilvl w:val="0"/>
          <w:numId w:val="32"/>
        </w:numPr>
        <w:spacing w:after="0" w:line="240" w:lineRule="auto"/>
        <w:ind w:left="1170" w:hanging="180"/>
        <w:jc w:val="both"/>
        <w:rPr>
          <w:rFonts w:ascii="Times New Roman" w:hAnsi="Times New Roman" w:cs="Times New Roman"/>
        </w:rPr>
      </w:pPr>
      <w:r w:rsidRPr="00697313">
        <w:rPr>
          <w:rFonts w:ascii="Times New Roman" w:hAnsi="Times New Roman" w:cs="Times New Roman"/>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3E20D92C" w14:textId="3D9321D0" w:rsidR="00697313" w:rsidRPr="00697313" w:rsidRDefault="00697313" w:rsidP="00DD2850">
      <w:pPr>
        <w:pStyle w:val="BodyText"/>
        <w:numPr>
          <w:ilvl w:val="0"/>
          <w:numId w:val="32"/>
        </w:numPr>
        <w:spacing w:after="0" w:line="240" w:lineRule="auto"/>
        <w:ind w:left="1170" w:hanging="180"/>
        <w:jc w:val="both"/>
        <w:rPr>
          <w:rFonts w:ascii="Times New Roman" w:hAnsi="Times New Roman" w:cs="Times New Roman"/>
        </w:rPr>
      </w:pPr>
      <w:r w:rsidRPr="00697313">
        <w:rPr>
          <w:rFonts w:ascii="Times New Roman" w:hAnsi="Times New Roman" w:cs="Times New Roman"/>
        </w:rPr>
        <w:t>how the performance of the portfolio is evaluated and reported to the Group’s management;</w:t>
      </w:r>
    </w:p>
    <w:p w14:paraId="0D383884" w14:textId="77777777" w:rsidR="00697313" w:rsidRPr="00697313" w:rsidRDefault="00697313" w:rsidP="00DD2850">
      <w:pPr>
        <w:pStyle w:val="BodyText"/>
        <w:numPr>
          <w:ilvl w:val="0"/>
          <w:numId w:val="32"/>
        </w:numPr>
        <w:spacing w:after="0" w:line="240" w:lineRule="auto"/>
        <w:ind w:left="1170" w:hanging="180"/>
        <w:jc w:val="both"/>
        <w:rPr>
          <w:rFonts w:ascii="Times New Roman" w:hAnsi="Times New Roman" w:cs="Times New Roman"/>
        </w:rPr>
      </w:pPr>
      <w:r w:rsidRPr="00697313">
        <w:rPr>
          <w:rFonts w:ascii="Times New Roman" w:hAnsi="Times New Roman" w:cs="Times New Roman"/>
        </w:rPr>
        <w:t>the risks that affect the performance of the business model (and the financial assets held within that business model) and how those risks are managed;</w:t>
      </w:r>
    </w:p>
    <w:p w14:paraId="40DCD707" w14:textId="77777777" w:rsidR="00697313" w:rsidRPr="00697313" w:rsidRDefault="00697313" w:rsidP="00DD2850">
      <w:pPr>
        <w:pStyle w:val="BodyText"/>
        <w:numPr>
          <w:ilvl w:val="0"/>
          <w:numId w:val="32"/>
        </w:numPr>
        <w:spacing w:after="0" w:line="240" w:lineRule="auto"/>
        <w:ind w:left="1170" w:hanging="180"/>
        <w:jc w:val="both"/>
        <w:rPr>
          <w:rFonts w:ascii="Times New Roman" w:hAnsi="Times New Roman" w:cs="Times New Roman"/>
        </w:rPr>
      </w:pPr>
      <w:r w:rsidRPr="00697313">
        <w:rPr>
          <w:rFonts w:ascii="Times New Roman" w:hAnsi="Times New Roman" w:cs="Times New Roman"/>
        </w:rPr>
        <w:t xml:space="preserve">how managers of the business are compensated - e.g. whether compensation is based on the fair value of the assets managed or the contractual cash flows collected; and </w:t>
      </w:r>
    </w:p>
    <w:p w14:paraId="7331EE6C" w14:textId="1921A1F2" w:rsidR="00697313" w:rsidRPr="00697313" w:rsidRDefault="00697313" w:rsidP="00DD2850">
      <w:pPr>
        <w:pStyle w:val="BodyText"/>
        <w:numPr>
          <w:ilvl w:val="0"/>
          <w:numId w:val="32"/>
        </w:numPr>
        <w:spacing w:after="0" w:line="240" w:lineRule="auto"/>
        <w:ind w:left="1170" w:hanging="180"/>
        <w:jc w:val="both"/>
        <w:rPr>
          <w:rFonts w:ascii="Times New Roman" w:hAnsi="Times New Roman" w:cs="Times New Roman"/>
        </w:rPr>
      </w:pPr>
      <w:r w:rsidRPr="00697313">
        <w:rPr>
          <w:rFonts w:ascii="Times New Roman" w:hAnsi="Times New Roman" w:cs="Times New Roman"/>
        </w:rPr>
        <w:t>the frequency, volume and timing of sales of financial assets in prior periods, the reasons for such sales and expectations about future sales activity.</w:t>
      </w:r>
    </w:p>
    <w:p w14:paraId="5D949EFE" w14:textId="77777777" w:rsidR="00697313" w:rsidRPr="00697313" w:rsidRDefault="00697313" w:rsidP="00697313">
      <w:pPr>
        <w:pStyle w:val="BodyText"/>
        <w:spacing w:after="0" w:line="240" w:lineRule="auto"/>
        <w:ind w:left="990"/>
        <w:jc w:val="both"/>
        <w:rPr>
          <w:rFonts w:ascii="Times New Roman" w:hAnsi="Times New Roman" w:cs="Times New Roman"/>
        </w:rPr>
      </w:pPr>
    </w:p>
    <w:p w14:paraId="29A4568F" w14:textId="1F2C65ED" w:rsidR="00697313" w:rsidRPr="00697313" w:rsidRDefault="00697313" w:rsidP="00697313">
      <w:pPr>
        <w:pStyle w:val="BodyText"/>
        <w:spacing w:after="0" w:line="240" w:lineRule="auto"/>
        <w:ind w:left="990"/>
        <w:jc w:val="both"/>
        <w:rPr>
          <w:rFonts w:ascii="Times New Roman" w:hAnsi="Times New Roman" w:cs="Times New Roman"/>
        </w:rPr>
      </w:pPr>
      <w:r w:rsidRPr="00CF73BF">
        <w:rPr>
          <w:rFonts w:ascii="Times New Roman" w:hAnsi="Times New Roman" w:cs="Times New Roman"/>
        </w:rPr>
        <w:t>Transfers of financial assets to third parties in transactions that do not qualify for derecognition are not considered sales for this purpose, consistent with the Group’s continuing recognition of the assets.</w:t>
      </w:r>
    </w:p>
    <w:p w14:paraId="20996F16" w14:textId="77777777" w:rsidR="00697313" w:rsidRPr="00697313" w:rsidRDefault="00697313" w:rsidP="00697313">
      <w:pPr>
        <w:pStyle w:val="BodyText"/>
        <w:spacing w:after="0" w:line="240" w:lineRule="auto"/>
        <w:ind w:left="990"/>
        <w:jc w:val="both"/>
        <w:rPr>
          <w:rFonts w:ascii="Times New Roman" w:hAnsi="Times New Roman" w:cs="Times New Roman"/>
        </w:rPr>
      </w:pPr>
    </w:p>
    <w:p w14:paraId="3FDDBB1C" w14:textId="054EF5D7" w:rsidR="00697313" w:rsidRDefault="00697313" w:rsidP="00697313">
      <w:pPr>
        <w:pStyle w:val="BodyText"/>
        <w:spacing w:after="0" w:line="240" w:lineRule="auto"/>
        <w:ind w:left="990"/>
        <w:jc w:val="both"/>
        <w:rPr>
          <w:rFonts w:ascii="Times New Roman" w:hAnsi="Times New Roman" w:cs="Times New Roman"/>
        </w:rPr>
      </w:pPr>
      <w:r w:rsidRPr="00697313">
        <w:rPr>
          <w:rFonts w:ascii="Times New Roman" w:hAnsi="Times New Roman" w:cs="Times New Roman"/>
        </w:rPr>
        <w:t xml:space="preserve">Financial assets that are held for trading or are managed and whose performance is evaluated on a fair value basis are measured at FVTPL. </w:t>
      </w:r>
    </w:p>
    <w:p w14:paraId="4139EA2F" w14:textId="7669E5A8" w:rsidR="00C43AC6" w:rsidRDefault="00C43AC6" w:rsidP="00697313">
      <w:pPr>
        <w:pStyle w:val="BodyText"/>
        <w:spacing w:after="0" w:line="240" w:lineRule="auto"/>
        <w:ind w:left="990"/>
        <w:jc w:val="both"/>
        <w:rPr>
          <w:rFonts w:ascii="Times New Roman" w:hAnsi="Times New Roman" w:cs="Times New Roman"/>
        </w:rPr>
      </w:pPr>
    </w:p>
    <w:p w14:paraId="24313D0C" w14:textId="5E5E084F" w:rsidR="00C43AC6" w:rsidRPr="00C43AC6" w:rsidRDefault="00C43AC6" w:rsidP="00C43AC6">
      <w:pPr>
        <w:pStyle w:val="BodyText"/>
        <w:shd w:val="clear" w:color="auto" w:fill="FFFFFF"/>
        <w:spacing w:after="0" w:line="240" w:lineRule="auto"/>
        <w:ind w:left="990"/>
        <w:jc w:val="thaiDistribute"/>
        <w:rPr>
          <w:rFonts w:ascii="Times New Roman" w:hAnsi="Times New Roman" w:cs="Times New Roman"/>
          <w:i/>
          <w:iCs/>
        </w:rPr>
      </w:pPr>
      <w:r w:rsidRPr="00C43AC6">
        <w:rPr>
          <w:rFonts w:ascii="Times New Roman" w:hAnsi="Times New Roman" w:cs="Times New Roman"/>
          <w:i/>
          <w:iCs/>
        </w:rPr>
        <w:t xml:space="preserve">Financial assets </w:t>
      </w:r>
      <w:r w:rsidR="007E3FC0">
        <w:rPr>
          <w:rFonts w:ascii="Times New Roman" w:hAnsi="Times New Roman" w:cs="Times New Roman"/>
          <w:i/>
          <w:iCs/>
        </w:rPr>
        <w:t>-</w:t>
      </w:r>
      <w:r w:rsidRPr="00C43AC6">
        <w:rPr>
          <w:rFonts w:ascii="Times New Roman" w:hAnsi="Times New Roman" w:cs="Times New Roman"/>
          <w:i/>
          <w:iCs/>
        </w:rPr>
        <w:t xml:space="preserve"> assessment whether contractual cash flows are solely payments of principal and interest </w:t>
      </w:r>
    </w:p>
    <w:p w14:paraId="0FFFB833" w14:textId="77777777" w:rsidR="00C43AC6" w:rsidRDefault="00C43AC6" w:rsidP="00C43AC6">
      <w:pPr>
        <w:pStyle w:val="BodyText"/>
        <w:spacing w:after="0" w:line="240" w:lineRule="auto"/>
        <w:ind w:left="990"/>
        <w:jc w:val="thaiDistribute"/>
        <w:rPr>
          <w:sz w:val="20"/>
        </w:rPr>
      </w:pPr>
    </w:p>
    <w:p w14:paraId="604A30E7" w14:textId="54D9A091" w:rsidR="00C43AC6" w:rsidRPr="00C43AC6" w:rsidRDefault="00C43AC6" w:rsidP="00C43AC6">
      <w:pPr>
        <w:pStyle w:val="BodyText"/>
        <w:spacing w:after="0" w:line="240" w:lineRule="auto"/>
        <w:ind w:left="990"/>
        <w:jc w:val="both"/>
        <w:rPr>
          <w:rFonts w:ascii="Times New Roman" w:hAnsi="Times New Roman" w:cs="Times New Roman"/>
        </w:rPr>
      </w:pPr>
      <w:r w:rsidRPr="00C43AC6">
        <w:rPr>
          <w:rFonts w:ascii="Times New Roman" w:hAnsi="Times New Roman" w:cs="Times New Roman"/>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1942E67C" w14:textId="77777777" w:rsidR="00C43AC6" w:rsidRPr="00C43AC6" w:rsidRDefault="00C43AC6" w:rsidP="00C43AC6">
      <w:pPr>
        <w:pStyle w:val="BodyText"/>
        <w:spacing w:after="0" w:line="240" w:lineRule="auto"/>
        <w:ind w:left="990"/>
        <w:jc w:val="both"/>
        <w:rPr>
          <w:rFonts w:ascii="Times New Roman" w:hAnsi="Times New Roman" w:cs="Times New Roman"/>
        </w:rPr>
      </w:pPr>
    </w:p>
    <w:p w14:paraId="3690F159" w14:textId="4FA991D8" w:rsidR="00C43AC6" w:rsidRPr="00C43AC6" w:rsidRDefault="00C43AC6" w:rsidP="00C43AC6">
      <w:pPr>
        <w:pStyle w:val="BodyText"/>
        <w:spacing w:after="0" w:line="240" w:lineRule="auto"/>
        <w:ind w:left="990"/>
        <w:jc w:val="both"/>
        <w:rPr>
          <w:rFonts w:ascii="Times New Roman" w:hAnsi="Times New Roman" w:cs="Times New Roman"/>
        </w:rPr>
      </w:pPr>
      <w:r w:rsidRPr="00C43AC6">
        <w:rPr>
          <w:rFonts w:ascii="Times New Roman" w:hAnsi="Times New Roman" w:cs="Times New Roman"/>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7187B60D" w14:textId="77777777" w:rsidR="00C43AC6" w:rsidRPr="00C43AC6" w:rsidRDefault="00C43AC6" w:rsidP="00C43AC6">
      <w:pPr>
        <w:pStyle w:val="BodyText"/>
        <w:numPr>
          <w:ilvl w:val="0"/>
          <w:numId w:val="34"/>
        </w:numPr>
        <w:spacing w:after="0" w:line="240" w:lineRule="auto"/>
        <w:ind w:left="1170" w:hanging="180"/>
        <w:jc w:val="both"/>
        <w:rPr>
          <w:rFonts w:ascii="Times New Roman" w:hAnsi="Times New Roman" w:cs="Times New Roman"/>
        </w:rPr>
      </w:pPr>
      <w:r w:rsidRPr="00C43AC6">
        <w:rPr>
          <w:rFonts w:ascii="Times New Roman" w:hAnsi="Times New Roman" w:cs="Times New Roman"/>
        </w:rPr>
        <w:t>contingent events that would change the amount or timing of cash flows;</w:t>
      </w:r>
    </w:p>
    <w:p w14:paraId="7E5FFEF0" w14:textId="77777777" w:rsidR="00C43AC6" w:rsidRPr="00C43AC6" w:rsidRDefault="00C43AC6" w:rsidP="00C43AC6">
      <w:pPr>
        <w:pStyle w:val="BodyText"/>
        <w:numPr>
          <w:ilvl w:val="0"/>
          <w:numId w:val="34"/>
        </w:numPr>
        <w:spacing w:after="0" w:line="240" w:lineRule="auto"/>
        <w:ind w:left="1170" w:hanging="180"/>
        <w:jc w:val="both"/>
        <w:rPr>
          <w:rFonts w:ascii="Times New Roman" w:hAnsi="Times New Roman" w:cs="Times New Roman"/>
        </w:rPr>
      </w:pPr>
      <w:r w:rsidRPr="00C43AC6">
        <w:rPr>
          <w:rFonts w:ascii="Times New Roman" w:hAnsi="Times New Roman" w:cs="Times New Roman"/>
        </w:rPr>
        <w:t>terms that may adjust the contractual coupon rate, including variable-rate features; and</w:t>
      </w:r>
    </w:p>
    <w:p w14:paraId="579C59E3" w14:textId="29CF980D" w:rsidR="00C43AC6" w:rsidRDefault="00C43AC6" w:rsidP="00C43AC6">
      <w:pPr>
        <w:pStyle w:val="BodyText"/>
        <w:numPr>
          <w:ilvl w:val="0"/>
          <w:numId w:val="34"/>
        </w:numPr>
        <w:spacing w:after="0" w:line="240" w:lineRule="auto"/>
        <w:ind w:left="1170" w:hanging="180"/>
        <w:jc w:val="both"/>
        <w:rPr>
          <w:rFonts w:ascii="Times New Roman" w:hAnsi="Times New Roman" w:cs="Times New Roman"/>
        </w:rPr>
      </w:pPr>
      <w:r w:rsidRPr="00C43AC6">
        <w:rPr>
          <w:rFonts w:ascii="Times New Roman" w:hAnsi="Times New Roman" w:cs="Times New Roman"/>
        </w:rPr>
        <w:t>terms that limit the Group’s claim to cash flows from specified assets (e.g. non-recourse features).</w:t>
      </w:r>
    </w:p>
    <w:p w14:paraId="2D53995D" w14:textId="621D848F" w:rsidR="00C43AC6" w:rsidRDefault="00C43AC6" w:rsidP="00C43AC6">
      <w:pPr>
        <w:pStyle w:val="BodyText"/>
        <w:spacing w:after="0" w:line="240" w:lineRule="auto"/>
        <w:ind w:left="990"/>
        <w:jc w:val="both"/>
        <w:rPr>
          <w:rFonts w:ascii="Times New Roman" w:hAnsi="Times New Roman" w:cs="Times New Roman"/>
        </w:rPr>
      </w:pPr>
    </w:p>
    <w:p w14:paraId="21734D8C" w14:textId="41083773" w:rsidR="00C43AC6" w:rsidRPr="00C43AC6" w:rsidRDefault="00C43AC6" w:rsidP="00C43AC6">
      <w:pPr>
        <w:pStyle w:val="BodyText"/>
        <w:shd w:val="clear" w:color="auto" w:fill="FFFFFF"/>
        <w:spacing w:after="0" w:line="240" w:lineRule="auto"/>
        <w:ind w:left="990"/>
        <w:jc w:val="thaiDistribute"/>
        <w:rPr>
          <w:rFonts w:ascii="Times New Roman" w:hAnsi="Times New Roman" w:cs="Times New Roman"/>
          <w:i/>
          <w:iCs/>
        </w:rPr>
      </w:pPr>
      <w:r w:rsidRPr="00C43AC6">
        <w:rPr>
          <w:rFonts w:ascii="Times New Roman" w:hAnsi="Times New Roman" w:cs="Times New Roman"/>
          <w:i/>
          <w:iCs/>
        </w:rPr>
        <w:t xml:space="preserve">Financial assets </w:t>
      </w:r>
      <w:r w:rsidR="00CF73BF">
        <w:rPr>
          <w:rFonts w:ascii="Times New Roman" w:hAnsi="Times New Roman" w:cs="Times New Roman"/>
          <w:i/>
          <w:iCs/>
        </w:rPr>
        <w:t>-</w:t>
      </w:r>
      <w:r w:rsidRPr="00C43AC6">
        <w:rPr>
          <w:rFonts w:ascii="Times New Roman" w:hAnsi="Times New Roman" w:cs="Times New Roman"/>
          <w:i/>
          <w:iCs/>
        </w:rPr>
        <w:t xml:space="preserve"> subsequent measurement and gains and losses</w:t>
      </w:r>
    </w:p>
    <w:p w14:paraId="5158A890" w14:textId="7FA80D6A" w:rsidR="00C43AC6" w:rsidRDefault="00C43AC6" w:rsidP="00C43AC6">
      <w:pPr>
        <w:pStyle w:val="BodyText"/>
        <w:spacing w:after="0" w:line="240" w:lineRule="auto"/>
        <w:ind w:left="990"/>
        <w:jc w:val="both"/>
        <w:rPr>
          <w:rFonts w:ascii="Times New Roman" w:hAnsi="Times New Roman" w:cs="Times New Roman"/>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C43AC6" w:rsidRPr="00B8336D" w14:paraId="790A2D68" w14:textId="77777777" w:rsidTr="00CC1B86">
        <w:tc>
          <w:tcPr>
            <w:tcW w:w="1620" w:type="dxa"/>
          </w:tcPr>
          <w:p w14:paraId="6380B2F0" w14:textId="77777777" w:rsidR="00C43AC6" w:rsidRPr="00B8336D" w:rsidRDefault="00C43AC6" w:rsidP="00CC1B86">
            <w:pPr>
              <w:pStyle w:val="BodyText"/>
              <w:spacing w:after="0" w:line="240" w:lineRule="auto"/>
              <w:ind w:right="-130"/>
              <w:rPr>
                <w:rFonts w:ascii="Times New Roman" w:hAnsi="Times New Roman" w:cs="Times New Roman"/>
                <w:lang w:val="en-US"/>
              </w:rPr>
            </w:pPr>
            <w:r w:rsidRPr="00B8336D">
              <w:rPr>
                <w:rFonts w:ascii="Times New Roman" w:hAnsi="Times New Roman" w:cs="Times New Roman"/>
              </w:rPr>
              <w:t xml:space="preserve">Financial assets at FVTPL </w:t>
            </w:r>
          </w:p>
        </w:tc>
        <w:tc>
          <w:tcPr>
            <w:tcW w:w="236" w:type="dxa"/>
          </w:tcPr>
          <w:p w14:paraId="5B5D8AC3" w14:textId="77777777" w:rsidR="00C43AC6" w:rsidRPr="00B8336D" w:rsidRDefault="00C43AC6" w:rsidP="00CC1B86">
            <w:pPr>
              <w:pStyle w:val="BodyText"/>
              <w:spacing w:after="0" w:line="240" w:lineRule="auto"/>
              <w:ind w:left="160" w:hanging="160"/>
              <w:jc w:val="thaiDistribute"/>
              <w:rPr>
                <w:rFonts w:ascii="Times New Roman" w:hAnsi="Times New Roman" w:cs="Times New Roman"/>
              </w:rPr>
            </w:pPr>
          </w:p>
        </w:tc>
        <w:tc>
          <w:tcPr>
            <w:tcW w:w="6694" w:type="dxa"/>
          </w:tcPr>
          <w:p w14:paraId="5803D682" w14:textId="7C82D395" w:rsidR="00C43AC6" w:rsidRPr="00B8336D" w:rsidRDefault="00C43AC6" w:rsidP="00CC1B86">
            <w:pPr>
              <w:pStyle w:val="BodyText"/>
              <w:tabs>
                <w:tab w:val="left" w:pos="6430"/>
              </w:tabs>
              <w:spacing w:after="0" w:line="240" w:lineRule="auto"/>
              <w:ind w:left="160" w:hanging="160"/>
              <w:jc w:val="thaiDistribute"/>
              <w:rPr>
                <w:rFonts w:ascii="Times New Roman" w:hAnsi="Times New Roman" w:cs="Times New Roman"/>
              </w:rPr>
            </w:pPr>
            <w:r w:rsidRPr="00B8336D">
              <w:rPr>
                <w:rFonts w:ascii="Times New Roman" w:hAnsi="Times New Roman" w:cs="Times New Roman"/>
              </w:rPr>
              <w:t>These assets are subsequently measured at fair value. Net gains and losses, including any interest or dividend income, are recognised in profit or loss.</w:t>
            </w:r>
          </w:p>
          <w:p w14:paraId="2EA1320F" w14:textId="3AD6A850" w:rsidR="00C43AC6" w:rsidRPr="00B8336D" w:rsidRDefault="00C43AC6" w:rsidP="00CC1B86">
            <w:pPr>
              <w:pStyle w:val="BodyText"/>
              <w:tabs>
                <w:tab w:val="left" w:pos="6430"/>
              </w:tabs>
              <w:spacing w:after="0" w:line="240" w:lineRule="auto"/>
              <w:ind w:left="160" w:hanging="160"/>
              <w:jc w:val="thaiDistribute"/>
              <w:rPr>
                <w:rFonts w:ascii="Times New Roman" w:hAnsi="Times New Roman" w:cs="Times New Roman"/>
                <w:lang w:val="en-US"/>
              </w:rPr>
            </w:pPr>
          </w:p>
        </w:tc>
      </w:tr>
      <w:tr w:rsidR="00C43AC6" w:rsidRPr="00B8336D" w14:paraId="6D86E83C" w14:textId="77777777" w:rsidTr="00CC1B86">
        <w:tc>
          <w:tcPr>
            <w:tcW w:w="1620" w:type="dxa"/>
          </w:tcPr>
          <w:p w14:paraId="167CE552" w14:textId="77777777" w:rsidR="00C43AC6" w:rsidRPr="00B8336D" w:rsidRDefault="00C43AC6" w:rsidP="00CC1B86">
            <w:pPr>
              <w:pStyle w:val="BodyText"/>
              <w:spacing w:after="0" w:line="240" w:lineRule="auto"/>
              <w:ind w:right="-130"/>
              <w:rPr>
                <w:rFonts w:ascii="Times New Roman" w:hAnsi="Times New Roman" w:cs="Times New Roman"/>
                <w:lang w:val="en-US"/>
              </w:rPr>
            </w:pPr>
            <w:r w:rsidRPr="00B8336D">
              <w:rPr>
                <w:rFonts w:ascii="Times New Roman" w:hAnsi="Times New Roman" w:cs="Times New Roman"/>
              </w:rPr>
              <w:t xml:space="preserve">Financial assets at amortised cost </w:t>
            </w:r>
          </w:p>
        </w:tc>
        <w:tc>
          <w:tcPr>
            <w:tcW w:w="236" w:type="dxa"/>
          </w:tcPr>
          <w:p w14:paraId="50763C0D" w14:textId="77777777" w:rsidR="00C43AC6" w:rsidRPr="00B8336D" w:rsidRDefault="00C43AC6" w:rsidP="00CC1B86">
            <w:pPr>
              <w:pStyle w:val="BodyText"/>
              <w:spacing w:after="0" w:line="240" w:lineRule="auto"/>
              <w:ind w:left="160" w:hanging="160"/>
              <w:jc w:val="thaiDistribute"/>
              <w:rPr>
                <w:rFonts w:ascii="Times New Roman" w:hAnsi="Times New Roman" w:cs="Times New Roman"/>
              </w:rPr>
            </w:pPr>
          </w:p>
        </w:tc>
        <w:tc>
          <w:tcPr>
            <w:tcW w:w="6694" w:type="dxa"/>
          </w:tcPr>
          <w:p w14:paraId="5EF9C77D" w14:textId="2AA0C29C" w:rsidR="00C43AC6" w:rsidRPr="00C72CB1" w:rsidRDefault="00C43AC6" w:rsidP="00C43AC6">
            <w:pPr>
              <w:pStyle w:val="BodyText"/>
              <w:spacing w:after="0" w:line="240" w:lineRule="auto"/>
              <w:ind w:left="160" w:hanging="160"/>
              <w:jc w:val="thaiDistribute"/>
              <w:rPr>
                <w:rFonts w:ascii="Times New Roman" w:hAnsi="Times New Roman" w:cs="Times New Roman"/>
              </w:rPr>
            </w:pPr>
            <w:r w:rsidRPr="00C72CB1">
              <w:rPr>
                <w:rFonts w:ascii="Times New Roman" w:hAnsi="Times New Roman" w:cs="Times New Roman"/>
              </w:rPr>
              <w:t>These assets are subsequently measured at amortised cost using the effective interest method. The amortised cost is reduced by impairment losses. Interest income, foreign exchange gains and losses and impairment</w:t>
            </w:r>
            <w:r w:rsidR="00C72CB1" w:rsidRPr="00C72CB1">
              <w:rPr>
                <w:rFonts w:ascii="Times New Roman" w:hAnsi="Times New Roman" w:cs="Times New Roman"/>
              </w:rPr>
              <w:t xml:space="preserve"> losses </w:t>
            </w:r>
            <w:r w:rsidRPr="00C72CB1">
              <w:rPr>
                <w:rFonts w:ascii="Times New Roman" w:hAnsi="Times New Roman" w:cs="Times New Roman"/>
              </w:rPr>
              <w:t>are recognised in profit or loss. Any gain or loss on derecognition is recognised in profit or loss.</w:t>
            </w:r>
          </w:p>
          <w:p w14:paraId="5E1F3025" w14:textId="73B970E3" w:rsidR="00C43AC6" w:rsidRPr="00C72CB1" w:rsidRDefault="00C43AC6" w:rsidP="00C43AC6">
            <w:pPr>
              <w:pStyle w:val="BodyText"/>
              <w:spacing w:after="0" w:line="240" w:lineRule="auto"/>
              <w:ind w:left="160" w:hanging="160"/>
              <w:jc w:val="thaiDistribute"/>
              <w:rPr>
                <w:rFonts w:ascii="Times New Roman" w:hAnsi="Times New Roman" w:cs="Times New Roman"/>
                <w:lang w:val="en-US"/>
              </w:rPr>
            </w:pPr>
          </w:p>
        </w:tc>
      </w:tr>
      <w:tr w:rsidR="00C43AC6" w:rsidRPr="00C43AC6" w14:paraId="160CBA31" w14:textId="77777777" w:rsidTr="00CC1B86">
        <w:tc>
          <w:tcPr>
            <w:tcW w:w="1620" w:type="dxa"/>
          </w:tcPr>
          <w:p w14:paraId="471F6AED" w14:textId="77777777" w:rsidR="00C43AC6" w:rsidRPr="00B8336D" w:rsidRDefault="00C43AC6" w:rsidP="00CC1B86">
            <w:pPr>
              <w:pStyle w:val="BodyText"/>
              <w:spacing w:after="0" w:line="240" w:lineRule="auto"/>
              <w:ind w:right="-130"/>
              <w:rPr>
                <w:rFonts w:ascii="Times New Roman" w:hAnsi="Times New Roman" w:cs="Times New Roman"/>
                <w:lang w:val="en-US"/>
              </w:rPr>
            </w:pPr>
            <w:r w:rsidRPr="00B8336D">
              <w:rPr>
                <w:rFonts w:ascii="Times New Roman" w:hAnsi="Times New Roman" w:cs="Times New Roman"/>
              </w:rPr>
              <w:t xml:space="preserve">Equity investments at FVOCI </w:t>
            </w:r>
          </w:p>
        </w:tc>
        <w:tc>
          <w:tcPr>
            <w:tcW w:w="236" w:type="dxa"/>
          </w:tcPr>
          <w:p w14:paraId="1B55E423" w14:textId="77777777" w:rsidR="00C43AC6" w:rsidRPr="00B8336D" w:rsidRDefault="00C43AC6" w:rsidP="00CC1B86">
            <w:pPr>
              <w:pStyle w:val="BodyText"/>
              <w:spacing w:after="0" w:line="240" w:lineRule="auto"/>
              <w:ind w:left="160" w:hanging="160"/>
              <w:jc w:val="thaiDistribute"/>
              <w:rPr>
                <w:rFonts w:ascii="Times New Roman" w:hAnsi="Times New Roman" w:cs="Times New Roman"/>
              </w:rPr>
            </w:pPr>
          </w:p>
        </w:tc>
        <w:tc>
          <w:tcPr>
            <w:tcW w:w="6694" w:type="dxa"/>
          </w:tcPr>
          <w:p w14:paraId="491DC49E" w14:textId="3CF05BEB" w:rsidR="00C43AC6" w:rsidRPr="00C72CB1" w:rsidRDefault="00C43AC6" w:rsidP="00CC1B86">
            <w:pPr>
              <w:pStyle w:val="BodyText"/>
              <w:spacing w:after="0" w:line="240" w:lineRule="auto"/>
              <w:ind w:left="160" w:hanging="160"/>
              <w:jc w:val="thaiDistribute"/>
              <w:rPr>
                <w:rFonts w:ascii="Times New Roman" w:hAnsi="Times New Roman" w:cs="Times New Roman"/>
                <w:lang w:val="en-US"/>
              </w:rPr>
            </w:pPr>
            <w:r w:rsidRPr="00C72CB1">
              <w:rPr>
                <w:rFonts w:ascii="Times New Roman" w:hAnsi="Times New Roman" w:cs="Times New Roman"/>
              </w:rPr>
              <w:t xml:space="preserve">These assets are subsequently measured at fair value. Dividends are recognised as income in profit or loss unless the dividend clearly represents a recovery of part of the cost of the investment. Other net gains and losses are recognised in </w:t>
            </w:r>
            <w:r w:rsidR="00C72CB1" w:rsidRPr="00C72CB1">
              <w:rPr>
                <w:rFonts w:ascii="Times New Roman" w:hAnsi="Times New Roman" w:cs="Times New Roman"/>
              </w:rPr>
              <w:t xml:space="preserve">other comprehensive income </w:t>
            </w:r>
            <w:r w:rsidRPr="00C72CB1">
              <w:rPr>
                <w:rFonts w:ascii="Times New Roman" w:hAnsi="Times New Roman" w:cs="Times New Roman"/>
              </w:rPr>
              <w:t xml:space="preserve">and are never reclassified to profit or loss. </w:t>
            </w:r>
          </w:p>
        </w:tc>
      </w:tr>
    </w:tbl>
    <w:p w14:paraId="6D1796EA" w14:textId="61FB2364" w:rsidR="00C43AC6" w:rsidRDefault="00C43AC6" w:rsidP="00C43AC6">
      <w:pPr>
        <w:pStyle w:val="BodyText"/>
        <w:spacing w:after="0" w:line="240" w:lineRule="auto"/>
        <w:ind w:left="990"/>
        <w:jc w:val="both"/>
        <w:rPr>
          <w:rFonts w:ascii="Times New Roman" w:hAnsi="Times New Roman" w:cs="Times New Roman"/>
        </w:rPr>
      </w:pPr>
    </w:p>
    <w:p w14:paraId="4AC5124D" w14:textId="77777777" w:rsidR="00590911" w:rsidRDefault="00590911">
      <w:pPr>
        <w:spacing w:line="240" w:lineRule="auto"/>
        <w:rPr>
          <w:rFonts w:cs="Times New Roman"/>
          <w:i/>
          <w:iCs/>
        </w:rPr>
      </w:pPr>
      <w:r>
        <w:rPr>
          <w:rFonts w:cs="Times New Roman"/>
          <w:i/>
          <w:iCs/>
        </w:rPr>
        <w:br w:type="page"/>
      </w:r>
    </w:p>
    <w:p w14:paraId="0C9A1E09" w14:textId="3282B8F4" w:rsidR="00B8336D" w:rsidRPr="00B8336D" w:rsidRDefault="00B8336D" w:rsidP="00B8336D">
      <w:pPr>
        <w:pStyle w:val="BodyText"/>
        <w:shd w:val="clear" w:color="auto" w:fill="FFFFFF"/>
        <w:spacing w:after="0" w:line="240" w:lineRule="auto"/>
        <w:ind w:left="990"/>
        <w:jc w:val="thaiDistribute"/>
        <w:rPr>
          <w:rFonts w:ascii="Times New Roman" w:hAnsi="Times New Roman" w:cs="Times New Roman"/>
          <w:i/>
          <w:iCs/>
        </w:rPr>
      </w:pPr>
      <w:r w:rsidRPr="00B8336D">
        <w:rPr>
          <w:rFonts w:ascii="Times New Roman" w:hAnsi="Times New Roman" w:cs="Times New Roman"/>
          <w:i/>
          <w:iCs/>
        </w:rPr>
        <w:t xml:space="preserve">Financial liabilities </w:t>
      </w:r>
      <w:r w:rsidR="00590911">
        <w:rPr>
          <w:rFonts w:ascii="Times New Roman" w:hAnsi="Times New Roman" w:cs="Times New Roman"/>
          <w:i/>
          <w:iCs/>
        </w:rPr>
        <w:t>-</w:t>
      </w:r>
      <w:r w:rsidRPr="00B8336D">
        <w:rPr>
          <w:rFonts w:ascii="Times New Roman" w:hAnsi="Times New Roman" w:cs="Times New Roman"/>
          <w:i/>
          <w:iCs/>
        </w:rPr>
        <w:t xml:space="preserve"> classification, subsequent measurement and gains and losses</w:t>
      </w:r>
    </w:p>
    <w:p w14:paraId="0F7EED0E" w14:textId="77777777" w:rsidR="00B8336D" w:rsidRPr="00B8336D" w:rsidRDefault="00B8336D" w:rsidP="00B8336D">
      <w:pPr>
        <w:pStyle w:val="BodyText"/>
        <w:spacing w:after="0" w:line="240" w:lineRule="auto"/>
        <w:ind w:left="1260"/>
        <w:jc w:val="thaiDistribute"/>
        <w:rPr>
          <w:rFonts w:ascii="Times New Roman" w:hAnsi="Times New Roman" w:cs="Times New Roman"/>
        </w:rPr>
      </w:pPr>
    </w:p>
    <w:p w14:paraId="7A899EB2" w14:textId="16F7D636" w:rsidR="00B8336D" w:rsidRPr="00B8336D" w:rsidRDefault="00B8336D" w:rsidP="00B8336D">
      <w:pPr>
        <w:pStyle w:val="BodyText"/>
        <w:spacing w:after="0" w:line="240" w:lineRule="auto"/>
        <w:ind w:left="990"/>
        <w:jc w:val="both"/>
        <w:rPr>
          <w:rFonts w:ascii="Times New Roman" w:hAnsi="Times New Roman" w:cs="Times New Roman"/>
        </w:rPr>
      </w:pPr>
      <w:r w:rsidRPr="00B8336D">
        <w:rPr>
          <w:rFonts w:ascii="Times New Roman" w:hAnsi="Times New Roman" w:cs="Times New Roman"/>
        </w:rPr>
        <w:t>Financial liabilities are classified as measured at amortised cost or FVTPL.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3FF0CC68" w14:textId="77777777" w:rsidR="00590911" w:rsidRDefault="00590911" w:rsidP="00B8336D">
      <w:pPr>
        <w:pStyle w:val="BodyText"/>
        <w:shd w:val="clear" w:color="auto" w:fill="FFFFFF"/>
        <w:spacing w:after="0" w:line="240" w:lineRule="auto"/>
        <w:ind w:left="540"/>
        <w:jc w:val="thaiDistribute"/>
        <w:rPr>
          <w:rFonts w:ascii="Times New Roman" w:hAnsi="Times New Roman" w:cs="Times New Roman"/>
          <w:i/>
          <w:lang w:val="en-US"/>
        </w:rPr>
      </w:pPr>
    </w:p>
    <w:p w14:paraId="4FA984D9" w14:textId="5BFE257B" w:rsidR="00B8336D" w:rsidRPr="00B8336D" w:rsidRDefault="00B8336D" w:rsidP="00B8336D">
      <w:pPr>
        <w:pStyle w:val="BodyText"/>
        <w:shd w:val="clear" w:color="auto" w:fill="FFFFFF"/>
        <w:spacing w:after="0" w:line="240" w:lineRule="auto"/>
        <w:ind w:left="540"/>
        <w:jc w:val="thaiDistribute"/>
        <w:rPr>
          <w:rFonts w:ascii="Times New Roman" w:hAnsi="Times New Roman" w:cs="Times New Roman"/>
          <w:bCs/>
          <w:lang w:val="en-US"/>
        </w:rPr>
      </w:pPr>
      <w:r w:rsidRPr="00B8336D">
        <w:rPr>
          <w:rFonts w:ascii="Times New Roman" w:hAnsi="Times New Roman" w:cs="Times New Roman"/>
          <w:i/>
          <w:lang w:val="en-US"/>
        </w:rPr>
        <w:t>(d.3) Derecognition</w:t>
      </w:r>
      <w:r w:rsidRPr="00B8336D">
        <w:rPr>
          <w:rFonts w:ascii="Times New Roman" w:hAnsi="Times New Roman" w:cs="Times New Roman"/>
          <w:b/>
          <w:bCs/>
          <w:i/>
          <w:lang w:val="en-US"/>
        </w:rPr>
        <w:t xml:space="preserve"> </w:t>
      </w:r>
    </w:p>
    <w:p w14:paraId="355A57EB" w14:textId="77777777" w:rsidR="00B8336D" w:rsidRPr="00B8336D" w:rsidRDefault="00B8336D" w:rsidP="00B8336D">
      <w:pPr>
        <w:pStyle w:val="BodyText"/>
        <w:spacing w:after="0" w:line="240" w:lineRule="auto"/>
        <w:ind w:left="540"/>
        <w:jc w:val="thaiDistribute"/>
        <w:rPr>
          <w:rFonts w:ascii="Times New Roman" w:hAnsi="Times New Roman" w:cs="Times New Roman"/>
        </w:rPr>
      </w:pPr>
    </w:p>
    <w:p w14:paraId="65EB991A" w14:textId="77777777" w:rsidR="00B8336D" w:rsidRPr="00B8336D" w:rsidRDefault="00B8336D" w:rsidP="00B8336D">
      <w:pPr>
        <w:pStyle w:val="BodyText"/>
        <w:spacing w:after="0" w:line="240" w:lineRule="auto"/>
        <w:ind w:left="990"/>
        <w:jc w:val="thaiDistribute"/>
        <w:rPr>
          <w:rFonts w:ascii="Times New Roman" w:hAnsi="Times New Roman" w:cs="Times New Roman"/>
          <w:i/>
          <w:iCs/>
        </w:rPr>
      </w:pPr>
      <w:r w:rsidRPr="00B8336D">
        <w:rPr>
          <w:rFonts w:ascii="Times New Roman" w:hAnsi="Times New Roman" w:cs="Times New Roman"/>
          <w:i/>
          <w:iCs/>
        </w:rPr>
        <w:t>Financial assets</w:t>
      </w:r>
    </w:p>
    <w:p w14:paraId="1A5D6645" w14:textId="77777777" w:rsidR="00B8336D" w:rsidRPr="00B8336D" w:rsidRDefault="00B8336D" w:rsidP="00B8336D">
      <w:pPr>
        <w:pStyle w:val="BodyText"/>
        <w:spacing w:after="0" w:line="240" w:lineRule="auto"/>
        <w:ind w:left="1260"/>
        <w:jc w:val="thaiDistribute"/>
        <w:rPr>
          <w:rFonts w:ascii="Times New Roman" w:hAnsi="Times New Roman" w:cs="Times New Roman"/>
          <w:i/>
          <w:iCs/>
        </w:rPr>
      </w:pPr>
    </w:p>
    <w:p w14:paraId="0C292728" w14:textId="41E61EAD" w:rsidR="00B8336D" w:rsidRPr="00B8336D" w:rsidRDefault="00B8336D" w:rsidP="00B8336D">
      <w:pPr>
        <w:pStyle w:val="BodyText"/>
        <w:spacing w:after="0" w:line="240" w:lineRule="auto"/>
        <w:ind w:left="990"/>
        <w:jc w:val="both"/>
        <w:rPr>
          <w:rFonts w:ascii="Times New Roman" w:hAnsi="Times New Roman" w:cs="Times New Roman"/>
        </w:rPr>
      </w:pPr>
      <w:r w:rsidRPr="00B8336D">
        <w:rPr>
          <w:rFonts w:ascii="Times New Roman" w:hAnsi="Times New Roman" w:cs="Times New Roman"/>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1CFE4F4" w14:textId="77777777" w:rsidR="00B8336D" w:rsidRPr="00B8336D" w:rsidRDefault="00B8336D" w:rsidP="00B8336D">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lang w:val="en-US"/>
        </w:rPr>
      </w:pPr>
    </w:p>
    <w:p w14:paraId="746D16AE" w14:textId="01F82BAA" w:rsidR="00B8336D" w:rsidRPr="00B8336D" w:rsidRDefault="00B8336D" w:rsidP="00B8336D">
      <w:pPr>
        <w:pStyle w:val="BodyText"/>
        <w:spacing w:after="0" w:line="240" w:lineRule="auto"/>
        <w:ind w:left="990"/>
        <w:jc w:val="both"/>
        <w:rPr>
          <w:rFonts w:ascii="Times New Roman" w:hAnsi="Times New Roman" w:cs="Times New Roman"/>
        </w:rPr>
      </w:pPr>
      <w:r w:rsidRPr="00B8336D">
        <w:rPr>
          <w:rFonts w:ascii="Times New Roman" w:hAnsi="Times New Roman" w:cs="Times New Roman"/>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22A5DA04" w14:textId="789B6734" w:rsidR="00B8336D" w:rsidRDefault="00B8336D" w:rsidP="00C43AC6">
      <w:pPr>
        <w:pStyle w:val="BodyText"/>
        <w:spacing w:after="0" w:line="240" w:lineRule="auto"/>
        <w:ind w:left="990"/>
        <w:jc w:val="both"/>
        <w:rPr>
          <w:rFonts w:ascii="Times New Roman" w:hAnsi="Times New Roman" w:cs="Times New Roman"/>
        </w:rPr>
      </w:pPr>
    </w:p>
    <w:p w14:paraId="4FC25D4C" w14:textId="77777777" w:rsidR="00B8336D" w:rsidRPr="00B8336D" w:rsidRDefault="00B8336D" w:rsidP="00B8336D">
      <w:pPr>
        <w:pStyle w:val="BodyText"/>
        <w:spacing w:after="0" w:line="240" w:lineRule="auto"/>
        <w:ind w:left="990"/>
        <w:jc w:val="thaiDistribute"/>
        <w:rPr>
          <w:rFonts w:ascii="Times New Roman" w:hAnsi="Times New Roman" w:cs="Times New Roman"/>
          <w:i/>
          <w:iCs/>
        </w:rPr>
      </w:pPr>
      <w:r w:rsidRPr="00B8336D">
        <w:rPr>
          <w:rFonts w:ascii="Times New Roman" w:hAnsi="Times New Roman" w:cs="Times New Roman"/>
          <w:i/>
          <w:iCs/>
        </w:rPr>
        <w:t xml:space="preserve">Financial liabilities </w:t>
      </w:r>
    </w:p>
    <w:p w14:paraId="6E8205B2" w14:textId="77777777" w:rsidR="00B8336D" w:rsidRPr="00B8336D" w:rsidRDefault="00B8336D" w:rsidP="00B8336D">
      <w:pPr>
        <w:pStyle w:val="BodyText"/>
        <w:spacing w:after="0" w:line="240" w:lineRule="auto"/>
        <w:ind w:left="1260"/>
        <w:jc w:val="thaiDistribute"/>
        <w:rPr>
          <w:rFonts w:ascii="Times New Roman" w:hAnsi="Times New Roman" w:cs="Times New Roman"/>
        </w:rPr>
      </w:pPr>
    </w:p>
    <w:p w14:paraId="0D217CBF" w14:textId="410F9B72" w:rsidR="00B8336D" w:rsidRPr="00B8336D" w:rsidRDefault="00B8336D" w:rsidP="00B8336D">
      <w:pPr>
        <w:pStyle w:val="BodyText"/>
        <w:spacing w:after="0" w:line="240" w:lineRule="auto"/>
        <w:ind w:left="990"/>
        <w:jc w:val="both"/>
        <w:rPr>
          <w:rFonts w:ascii="Times New Roman" w:hAnsi="Times New Roman" w:cs="Times New Roman"/>
        </w:rPr>
      </w:pPr>
      <w:r w:rsidRPr="00B8336D">
        <w:rPr>
          <w:rFonts w:ascii="Times New Roman" w:hAnsi="Times New Roman" w:cs="Times New Roman"/>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8BB6142" w14:textId="77777777" w:rsidR="00B8336D" w:rsidRPr="00B8336D" w:rsidRDefault="00B8336D" w:rsidP="00B8336D">
      <w:pPr>
        <w:pStyle w:val="BodyText"/>
        <w:spacing w:after="0" w:line="240" w:lineRule="auto"/>
        <w:ind w:left="990"/>
        <w:jc w:val="both"/>
        <w:rPr>
          <w:rFonts w:ascii="Times New Roman" w:hAnsi="Times New Roman" w:cs="Times New Roman"/>
        </w:rPr>
      </w:pPr>
    </w:p>
    <w:p w14:paraId="7CD33005" w14:textId="278F11D2" w:rsidR="00B8336D" w:rsidRPr="00B8336D" w:rsidRDefault="00B8336D" w:rsidP="00B8336D">
      <w:pPr>
        <w:pStyle w:val="BodyText"/>
        <w:spacing w:after="0" w:line="240" w:lineRule="auto"/>
        <w:ind w:left="990"/>
        <w:jc w:val="both"/>
        <w:rPr>
          <w:rFonts w:ascii="Times New Roman" w:hAnsi="Times New Roman" w:cs="Times New Roman"/>
        </w:rPr>
      </w:pPr>
      <w:r w:rsidRPr="00B8336D">
        <w:rPr>
          <w:rFonts w:ascii="Times New Roman" w:hAnsi="Times New Roman" w:cs="Times New Roman"/>
        </w:rPr>
        <w:t>On derecognition of a financial liability, the difference between the carrying amount extinguished and the consideration paid (including any non-cash assets transferred or liabilities assumed) is recognised in profit or loss.</w:t>
      </w:r>
    </w:p>
    <w:p w14:paraId="363FFC64" w14:textId="400F4D90" w:rsidR="00B8336D" w:rsidRDefault="00B8336D" w:rsidP="00C43AC6">
      <w:pPr>
        <w:pStyle w:val="BodyText"/>
        <w:spacing w:after="0" w:line="240" w:lineRule="auto"/>
        <w:ind w:left="990"/>
        <w:jc w:val="both"/>
        <w:rPr>
          <w:rFonts w:ascii="Times New Roman" w:hAnsi="Times New Roman" w:cs="Times New Roman"/>
        </w:rPr>
      </w:pPr>
    </w:p>
    <w:p w14:paraId="67E8CE12" w14:textId="77777777" w:rsidR="00AD53FA" w:rsidRPr="00AD53FA" w:rsidRDefault="00AD53FA" w:rsidP="00AD53F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both"/>
        <w:rPr>
          <w:rFonts w:cs="Times New Roman"/>
          <w:b/>
          <w:bCs/>
          <w:i/>
          <w:iCs/>
        </w:rPr>
      </w:pPr>
      <w:r w:rsidRPr="00AD53FA">
        <w:rPr>
          <w:rFonts w:cs="Times New Roman"/>
          <w:b/>
          <w:bCs/>
          <w:i/>
          <w:iCs/>
        </w:rPr>
        <w:t>Accounting policies applicable before 1 January 2020</w:t>
      </w:r>
    </w:p>
    <w:p w14:paraId="261F6F8C" w14:textId="4F0E6F01" w:rsidR="00AD53FA" w:rsidRDefault="00AD53FA" w:rsidP="00202C4B">
      <w:pPr>
        <w:pStyle w:val="BodyText"/>
        <w:spacing w:after="0" w:line="240" w:lineRule="auto"/>
        <w:jc w:val="both"/>
        <w:rPr>
          <w:rFonts w:ascii="Times New Roman" w:hAnsi="Times New Roman" w:cs="Times New Roman"/>
        </w:rPr>
      </w:pPr>
    </w:p>
    <w:p w14:paraId="67804A49" w14:textId="77777777" w:rsidR="00202C4B" w:rsidRPr="00F034FE" w:rsidRDefault="00202C4B" w:rsidP="00202C4B">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i/>
          <w:iCs/>
        </w:rPr>
        <w:t>Investments in other equity securities</w:t>
      </w:r>
    </w:p>
    <w:p w14:paraId="3FAEC28A" w14:textId="77777777" w:rsidR="00202C4B" w:rsidRPr="00F034FE" w:rsidRDefault="00202C4B" w:rsidP="00202C4B">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equity securities held for trading are classified as current assets and are stated at fair value, with any resultant gain or loss recognised in profit or loss.</w:t>
      </w:r>
    </w:p>
    <w:p w14:paraId="2E69F0D1" w14:textId="77777777" w:rsidR="00202C4B" w:rsidRPr="00F034FE" w:rsidRDefault="00202C4B" w:rsidP="00202C4B">
      <w:pPr>
        <w:pStyle w:val="BodyText"/>
        <w:spacing w:after="0" w:line="240" w:lineRule="atLeast"/>
        <w:ind w:left="567"/>
        <w:jc w:val="both"/>
        <w:rPr>
          <w:rFonts w:ascii="Times New Roman" w:hAnsi="Times New Roman" w:cs="Times New Roman"/>
        </w:rPr>
      </w:pPr>
    </w:p>
    <w:p w14:paraId="31483CBF" w14:textId="77777777" w:rsidR="00202C4B" w:rsidRPr="00F034FE" w:rsidRDefault="00202C4B" w:rsidP="00202C4B">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equity securities, other than those securities held for trading or intended to be held to maturity, are classified as a</w:t>
      </w:r>
      <w:r>
        <w:rPr>
          <w:rFonts w:ascii="Times New Roman" w:hAnsi="Times New Roman" w:cs="Times New Roman"/>
        </w:rPr>
        <w:t xml:space="preserve">vailable-for-sale investments. </w:t>
      </w:r>
      <w:r w:rsidRPr="00F034FE">
        <w:rPr>
          <w:rFonts w:ascii="Times New Roman" w:hAnsi="Times New Roman" w:cs="Times New Roman"/>
        </w:rPr>
        <w:t xml:space="preserve">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 </w:t>
      </w:r>
    </w:p>
    <w:p w14:paraId="3B4F356B" w14:textId="77777777" w:rsidR="00202C4B" w:rsidRPr="00F034FE" w:rsidRDefault="00202C4B" w:rsidP="00202C4B">
      <w:pPr>
        <w:pStyle w:val="BodyText"/>
        <w:spacing w:after="0" w:line="240" w:lineRule="atLeast"/>
        <w:ind w:left="540"/>
        <w:jc w:val="both"/>
        <w:rPr>
          <w:rFonts w:ascii="Times New Roman" w:hAnsi="Times New Roman" w:cs="Times New Roman"/>
        </w:rPr>
      </w:pPr>
    </w:p>
    <w:p w14:paraId="68C10F07" w14:textId="1787E195" w:rsidR="00202C4B" w:rsidRDefault="00202C4B" w:rsidP="00202C4B">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fair value of investment in other equity securities is determined as the quoted bid price at reporting date.</w:t>
      </w:r>
    </w:p>
    <w:p w14:paraId="52E5E08D" w14:textId="77777777" w:rsidR="00202C4B" w:rsidRPr="00F034FE" w:rsidRDefault="00202C4B" w:rsidP="00202C4B">
      <w:pPr>
        <w:pStyle w:val="BodyText"/>
        <w:spacing w:after="0" w:line="240" w:lineRule="atLeast"/>
        <w:ind w:left="540"/>
        <w:jc w:val="both"/>
        <w:rPr>
          <w:rFonts w:ascii="Times New Roman" w:hAnsi="Times New Roman" w:cs="Times New Roman"/>
        </w:rPr>
      </w:pPr>
    </w:p>
    <w:p w14:paraId="516A727B" w14:textId="77777777" w:rsidR="00202C4B" w:rsidRPr="00F034FE" w:rsidRDefault="00202C4B" w:rsidP="00202C4B">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rPr>
        <w:t>Equity securities which are not marketable are stated at cost less any impairment losses.</w:t>
      </w:r>
    </w:p>
    <w:p w14:paraId="59186188" w14:textId="77777777" w:rsidR="00590911" w:rsidRDefault="00590911">
      <w:pPr>
        <w:spacing w:line="240" w:lineRule="auto"/>
        <w:rPr>
          <w:rFonts w:cs="Times New Roman"/>
          <w:i/>
          <w:iCs/>
        </w:rPr>
      </w:pPr>
      <w:r>
        <w:rPr>
          <w:rFonts w:cs="Times New Roman"/>
          <w:i/>
          <w:iCs/>
        </w:rPr>
        <w:br w:type="page"/>
      </w:r>
    </w:p>
    <w:p w14:paraId="7BB6CAF2" w14:textId="13DE7AC4" w:rsidR="00202C4B" w:rsidRPr="00F034FE" w:rsidRDefault="00202C4B" w:rsidP="00202C4B">
      <w:pPr>
        <w:pStyle w:val="BodyText"/>
        <w:tabs>
          <w:tab w:val="left" w:pos="540"/>
        </w:tabs>
        <w:spacing w:line="240" w:lineRule="atLeast"/>
        <w:ind w:left="540" w:right="47"/>
        <w:jc w:val="both"/>
        <w:rPr>
          <w:rFonts w:ascii="Times New Roman" w:hAnsi="Times New Roman" w:cs="Times New Roman"/>
          <w:i/>
          <w:iCs/>
        </w:rPr>
      </w:pPr>
      <w:r w:rsidRPr="00F034FE">
        <w:rPr>
          <w:rFonts w:ascii="Times New Roman" w:hAnsi="Times New Roman" w:cs="Times New Roman"/>
          <w:i/>
          <w:iCs/>
        </w:rPr>
        <w:t>Investments in mutual funds</w:t>
      </w:r>
    </w:p>
    <w:p w14:paraId="2E94A631" w14:textId="77777777" w:rsidR="00202C4B" w:rsidRPr="00F034FE" w:rsidRDefault="00202C4B" w:rsidP="00202C4B">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mutual funds held for trading are classified as current assets and are stated at fair value, with any resultant gain or loss recognised in profit or loss.</w:t>
      </w:r>
    </w:p>
    <w:p w14:paraId="17B87E72" w14:textId="77777777" w:rsidR="00202C4B" w:rsidRPr="00F034FE" w:rsidRDefault="00202C4B" w:rsidP="00202C4B">
      <w:pPr>
        <w:pStyle w:val="BodyText"/>
        <w:spacing w:after="0" w:line="240" w:lineRule="atLeast"/>
        <w:ind w:left="567"/>
        <w:jc w:val="both"/>
        <w:rPr>
          <w:rFonts w:ascii="Times New Roman" w:hAnsi="Times New Roman" w:cs="Times New Roman"/>
        </w:rPr>
      </w:pPr>
    </w:p>
    <w:p w14:paraId="1BD78A52" w14:textId="77777777" w:rsidR="00202C4B" w:rsidRPr="00F034FE" w:rsidRDefault="00202C4B" w:rsidP="00202C4B">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Marketable mutual funds, other than those securities held for trading or intended to be held to maturity, are classified as a</w:t>
      </w:r>
      <w:r>
        <w:rPr>
          <w:rFonts w:ascii="Times New Roman" w:hAnsi="Times New Roman" w:cs="Times New Roman"/>
        </w:rPr>
        <w:t xml:space="preserve">vailable-for-sale investments. </w:t>
      </w:r>
      <w:r w:rsidRPr="00F034FE">
        <w:rPr>
          <w:rFonts w:ascii="Times New Roman" w:hAnsi="Times New Roman" w:cs="Times New Roman"/>
        </w:rPr>
        <w:t>Available-for-sale 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w:t>
      </w:r>
    </w:p>
    <w:p w14:paraId="36E23A64" w14:textId="77777777" w:rsidR="00202C4B" w:rsidRPr="00F034FE" w:rsidRDefault="00202C4B" w:rsidP="00202C4B">
      <w:pPr>
        <w:pStyle w:val="BodyText"/>
        <w:spacing w:after="0" w:line="240" w:lineRule="atLeast"/>
        <w:ind w:left="540"/>
        <w:jc w:val="both"/>
        <w:rPr>
          <w:rFonts w:ascii="Times New Roman" w:hAnsi="Times New Roman" w:cs="Times New Roman"/>
        </w:rPr>
      </w:pPr>
    </w:p>
    <w:p w14:paraId="1FE6D690" w14:textId="77777777" w:rsidR="00202C4B" w:rsidRPr="00F034FE" w:rsidRDefault="00202C4B" w:rsidP="00202C4B">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The fair value of marketable mutual funds is determined as net assets value at the reporting date.</w:t>
      </w:r>
    </w:p>
    <w:p w14:paraId="75C209AE" w14:textId="77777777" w:rsidR="00202C4B" w:rsidRPr="00F034FE" w:rsidRDefault="00202C4B" w:rsidP="00202C4B">
      <w:pPr>
        <w:pStyle w:val="BodyText"/>
        <w:tabs>
          <w:tab w:val="left" w:pos="540"/>
        </w:tabs>
        <w:spacing w:after="0" w:line="240" w:lineRule="atLeast"/>
        <w:ind w:right="47"/>
        <w:jc w:val="both"/>
        <w:rPr>
          <w:rFonts w:ascii="Times New Roman" w:hAnsi="Times New Roman" w:cs="Times New Roman"/>
          <w:i/>
          <w:iCs/>
        </w:rPr>
      </w:pPr>
    </w:p>
    <w:p w14:paraId="2FFA6155" w14:textId="77777777" w:rsidR="00202C4B" w:rsidRPr="00F034FE" w:rsidRDefault="00202C4B" w:rsidP="00202C4B">
      <w:pPr>
        <w:pStyle w:val="BodyText"/>
        <w:tabs>
          <w:tab w:val="left" w:pos="540"/>
        </w:tabs>
        <w:spacing w:line="240" w:lineRule="atLeast"/>
        <w:ind w:right="47"/>
        <w:jc w:val="both"/>
        <w:rPr>
          <w:rFonts w:ascii="Times New Roman" w:hAnsi="Times New Roman" w:cs="Times New Roman"/>
          <w:i/>
          <w:iCs/>
        </w:rPr>
      </w:pPr>
      <w:r w:rsidRPr="00F034FE">
        <w:rPr>
          <w:rFonts w:ascii="Times New Roman" w:hAnsi="Times New Roman" w:cs="Times New Roman"/>
          <w:i/>
          <w:iCs/>
        </w:rPr>
        <w:tab/>
        <w:t>Disposal of investments</w:t>
      </w:r>
    </w:p>
    <w:p w14:paraId="3374BCF1" w14:textId="77777777" w:rsidR="00202C4B" w:rsidRPr="00F034FE" w:rsidRDefault="00202C4B" w:rsidP="00202C4B">
      <w:pPr>
        <w:pStyle w:val="BodyText"/>
        <w:tabs>
          <w:tab w:val="left" w:pos="540"/>
        </w:tabs>
        <w:spacing w:line="240" w:lineRule="atLeast"/>
        <w:ind w:left="540" w:right="47"/>
        <w:jc w:val="both"/>
        <w:rPr>
          <w:rFonts w:ascii="Times New Roman" w:hAnsi="Times New Roman" w:cs="Times New Roman"/>
        </w:rPr>
      </w:pPr>
      <w:r w:rsidRPr="00F034FE">
        <w:rPr>
          <w:rFonts w:ascii="Times New Roman" w:hAnsi="Times New Roman" w:cs="Times New Roman"/>
        </w:rPr>
        <w:t xml:space="preserve">On disposal of an investment, the difference between net disposal proceeds and the carrying amount </w:t>
      </w:r>
      <w:r w:rsidRPr="00F034FE">
        <w:rPr>
          <w:rFonts w:ascii="Times New Roman" w:hAnsi="Times New Roman" w:cs="Times New Roman"/>
          <w:spacing w:val="-2"/>
        </w:rPr>
        <w:t>together with the associated cumulative gain or loss that was reported in equity is recognised in profit or loss.</w:t>
      </w:r>
    </w:p>
    <w:p w14:paraId="208132D5" w14:textId="77777777" w:rsidR="00202C4B" w:rsidRPr="00F034FE" w:rsidRDefault="00202C4B" w:rsidP="00202C4B">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If the Group disposes of part of its holding of a particular investment, the deemed cost of the part sold is determined using the weighted average method applied to the carrying value of the total holding of the investment.</w:t>
      </w:r>
    </w:p>
    <w:p w14:paraId="6B8BA93F" w14:textId="77777777" w:rsidR="00AD53FA" w:rsidRPr="00697313" w:rsidRDefault="00AD53FA" w:rsidP="00C43AC6">
      <w:pPr>
        <w:pStyle w:val="BodyText"/>
        <w:spacing w:after="0" w:line="240" w:lineRule="auto"/>
        <w:ind w:left="990"/>
        <w:jc w:val="both"/>
        <w:rPr>
          <w:rFonts w:ascii="Times New Roman" w:hAnsi="Times New Roman" w:cs="Times New Roman"/>
        </w:rPr>
      </w:pPr>
    </w:p>
    <w:p w14:paraId="41708861" w14:textId="0483659C" w:rsidR="000D1B47" w:rsidRPr="003103AA" w:rsidRDefault="000D1B47" w:rsidP="00697313">
      <w:pPr>
        <w:numPr>
          <w:ilvl w:val="1"/>
          <w:numId w:val="11"/>
        </w:numPr>
        <w:spacing w:line="240" w:lineRule="atLeast"/>
        <w:ind w:left="540" w:right="47" w:hanging="540"/>
        <w:jc w:val="both"/>
        <w:rPr>
          <w:rFonts w:cs="Times New Roman"/>
          <w:b/>
          <w:bCs/>
          <w:i/>
          <w:iCs/>
        </w:rPr>
      </w:pPr>
      <w:r w:rsidRPr="00F034FE">
        <w:rPr>
          <w:rFonts w:cs="Times New Roman"/>
          <w:b/>
          <w:bCs/>
          <w:i/>
          <w:iCs/>
        </w:rPr>
        <w:t>Cash and cash equivalents</w:t>
      </w:r>
    </w:p>
    <w:p w14:paraId="152CCCF4"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lang w:val="en-US"/>
        </w:rPr>
      </w:pPr>
    </w:p>
    <w:p w14:paraId="72BF6CB4" w14:textId="77777777" w:rsidR="000D1B47" w:rsidRPr="00F034FE" w:rsidRDefault="000D1B47" w:rsidP="000D1B47">
      <w:pPr>
        <w:pStyle w:val="BodyText"/>
        <w:tabs>
          <w:tab w:val="left" w:pos="540"/>
        </w:tabs>
        <w:spacing w:after="0" w:line="240" w:lineRule="atLeast"/>
        <w:ind w:left="540" w:right="47"/>
        <w:jc w:val="thaiDistribute"/>
        <w:rPr>
          <w:rFonts w:ascii="Times New Roman" w:hAnsi="Times New Roman" w:cs="Times New Roman"/>
        </w:rPr>
      </w:pPr>
      <w:r w:rsidRPr="00F034FE">
        <w:rPr>
          <w:rFonts w:ascii="Times New Roman" w:hAnsi="Times New Roman" w:cs="Times New Roman"/>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34BA1AD8" w14:textId="77777777" w:rsidR="000D1B47" w:rsidRPr="00F034FE" w:rsidRDefault="000D1B47" w:rsidP="000D1B47">
      <w:pPr>
        <w:tabs>
          <w:tab w:val="left" w:pos="540"/>
        </w:tabs>
        <w:spacing w:line="240" w:lineRule="atLeast"/>
        <w:ind w:right="47"/>
        <w:jc w:val="both"/>
        <w:rPr>
          <w:rFonts w:cs="Times New Roman"/>
          <w:b/>
          <w:bCs/>
          <w:i/>
          <w:iCs/>
        </w:rPr>
      </w:pPr>
    </w:p>
    <w:p w14:paraId="62A4A835" w14:textId="6510FB4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Trade and other accounts receivable</w:t>
      </w:r>
      <w:r w:rsidR="00B521B4" w:rsidRPr="00B521B4">
        <w:rPr>
          <w:rFonts w:cs="Times New Roman"/>
          <w:b/>
          <w:bCs/>
          <w:i/>
          <w:iCs/>
        </w:rPr>
        <w:t xml:space="preserve"> and </w:t>
      </w:r>
      <w:r w:rsidR="00202C4B">
        <w:rPr>
          <w:rFonts w:cs="Times New Roman"/>
          <w:b/>
          <w:bCs/>
          <w:i/>
          <w:iCs/>
        </w:rPr>
        <w:t>accrued income</w:t>
      </w:r>
    </w:p>
    <w:p w14:paraId="61D5EDFE"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671802F6" w14:textId="77777777" w:rsidR="000D1B47" w:rsidRPr="00F034FE" w:rsidRDefault="00B521B4" w:rsidP="000D1B47">
      <w:pPr>
        <w:pStyle w:val="BodyText"/>
        <w:spacing w:after="0" w:line="240" w:lineRule="atLeast"/>
        <w:ind w:left="540"/>
        <w:jc w:val="both"/>
        <w:rPr>
          <w:rFonts w:ascii="Times New Roman" w:hAnsi="Times New Roman" w:cs="Times New Roman"/>
        </w:rPr>
      </w:pPr>
      <w:r w:rsidRPr="00B521B4">
        <w:rPr>
          <w:rFonts w:ascii="Times New Roman" w:hAnsi="Times New Roman" w:cs="Times New Roman"/>
        </w:rPr>
        <w:t>A receivable is recognised when the Group has an unconditional right to receive consideration. If revenue has been recognised before the Group has an unconditional right to receive consideration, the amount is presented as a contract asset.</w:t>
      </w:r>
      <w:r>
        <w:rPr>
          <w:rFonts w:ascii="Times New Roman" w:hAnsi="Times New Roman" w:cs="Times New Roman"/>
        </w:rPr>
        <w:t xml:space="preserve"> </w:t>
      </w:r>
    </w:p>
    <w:p w14:paraId="1F368178"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091193DE" w14:textId="1F39ED81" w:rsidR="000D1B47" w:rsidRDefault="00B521B4" w:rsidP="00B521B4">
      <w:pPr>
        <w:pStyle w:val="BodyText"/>
        <w:spacing w:after="0" w:line="240" w:lineRule="atLeast"/>
        <w:ind w:left="540"/>
        <w:jc w:val="both"/>
        <w:rPr>
          <w:rFonts w:ascii="Times New Roman" w:hAnsi="Times New Roman" w:cs="Times New Roman"/>
        </w:rPr>
      </w:pPr>
      <w:r w:rsidRPr="00B521B4">
        <w:rPr>
          <w:rFonts w:ascii="Times New Roman" w:hAnsi="Times New Roman" w:cs="Times New Roman"/>
        </w:rPr>
        <w:t>A receivable</w:t>
      </w:r>
      <w:r w:rsidRPr="00B521B4">
        <w:rPr>
          <w:rFonts w:ascii="Times New Roman" w:hAnsi="Times New Roman" w:cs="Times New Roman" w:hint="cs"/>
          <w:cs/>
        </w:rPr>
        <w:t xml:space="preserve"> </w:t>
      </w:r>
      <w:r w:rsidRPr="00B521B4">
        <w:rPr>
          <w:rFonts w:ascii="Times New Roman" w:hAnsi="Times New Roman" w:cs="Times New Roman"/>
        </w:rPr>
        <w:t xml:space="preserve">and </w:t>
      </w:r>
      <w:r w:rsidR="00202C4B">
        <w:rPr>
          <w:rFonts w:ascii="Times New Roman" w:hAnsi="Times New Roman" w:cs="Times New Roman"/>
        </w:rPr>
        <w:t xml:space="preserve">accrued </w:t>
      </w:r>
      <w:r w:rsidR="00202C4B" w:rsidRPr="003275B8">
        <w:rPr>
          <w:rFonts w:ascii="Times New Roman" w:hAnsi="Times New Roman" w:cs="Times New Roman"/>
        </w:rPr>
        <w:t>income</w:t>
      </w:r>
      <w:r w:rsidRPr="003275B8">
        <w:rPr>
          <w:rFonts w:ascii="Times New Roman" w:hAnsi="Times New Roman" w:cs="Times New Roman"/>
        </w:rPr>
        <w:t xml:space="preserve"> are</w:t>
      </w:r>
      <w:r w:rsidRPr="003275B8">
        <w:rPr>
          <w:rFonts w:ascii="Times New Roman" w:hAnsi="Times New Roman" w:cs="Times New Roman"/>
          <w:sz w:val="24"/>
          <w:szCs w:val="24"/>
        </w:rPr>
        <w:t xml:space="preserve"> </w:t>
      </w:r>
      <w:r w:rsidR="00326267" w:rsidRPr="003275B8">
        <w:rPr>
          <w:rFonts w:ascii="Times New Roman" w:hAnsi="Times New Roman" w:cs="Times New Roman"/>
          <w:szCs w:val="20"/>
        </w:rPr>
        <w:t xml:space="preserve">measured at transaction price less allowance for expected credit loss </w:t>
      </w:r>
      <w:r w:rsidR="00326267" w:rsidRPr="003275B8">
        <w:rPr>
          <w:rFonts w:ascii="Times New Roman" w:hAnsi="Times New Roman" w:cs="Times New Roman"/>
          <w:i/>
          <w:iCs/>
          <w:szCs w:val="20"/>
        </w:rPr>
        <w:t>(2019: allowance for doubtful accounts)</w:t>
      </w:r>
      <w:r w:rsidR="00326267" w:rsidRPr="003275B8">
        <w:rPr>
          <w:i/>
          <w:iCs/>
          <w:szCs w:val="20"/>
        </w:rPr>
        <w:t xml:space="preserve"> </w:t>
      </w:r>
      <w:r w:rsidRPr="003275B8">
        <w:rPr>
          <w:rFonts w:ascii="Times New Roman" w:hAnsi="Times New Roman" w:cs="Times New Roman"/>
        </w:rPr>
        <w:t xml:space="preserve">which are </w:t>
      </w:r>
      <w:r w:rsidR="003275B8" w:rsidRPr="003275B8">
        <w:rPr>
          <w:rFonts w:ascii="Times New Roman" w:hAnsi="Times New Roman" w:cs="Times New Roman"/>
          <w:lang w:val="en-US"/>
        </w:rPr>
        <w:t xml:space="preserve">determined based on </w:t>
      </w:r>
      <w:r w:rsidRPr="003275B8">
        <w:rPr>
          <w:rFonts w:ascii="Times New Roman" w:hAnsi="Times New Roman" w:cs="Times New Roman"/>
        </w:rPr>
        <w:t>analysis of payment histories and future expectations of customer payments</w:t>
      </w:r>
      <w:r w:rsidRPr="00B521B4">
        <w:rPr>
          <w:rFonts w:ascii="Times New Roman" w:hAnsi="Times New Roman" w:cs="Times New Roman"/>
        </w:rPr>
        <w:t xml:space="preserve">. Bad debts are written off when incurred. </w:t>
      </w:r>
    </w:p>
    <w:p w14:paraId="6392EDA7" w14:textId="77777777" w:rsidR="0064426D" w:rsidRDefault="0064426D" w:rsidP="00B521B4">
      <w:pPr>
        <w:pStyle w:val="BodyText"/>
        <w:spacing w:after="0" w:line="240" w:lineRule="atLeast"/>
        <w:ind w:left="540"/>
        <w:jc w:val="both"/>
        <w:rPr>
          <w:rFonts w:ascii="Times New Roman" w:hAnsi="Times New Roman" w:cs="Times New Roman"/>
        </w:rPr>
      </w:pPr>
    </w:p>
    <w:p w14:paraId="110DD5A4" w14:textId="77777777" w:rsidR="000D1B47" w:rsidRPr="003103AA"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Inventories</w:t>
      </w:r>
    </w:p>
    <w:p w14:paraId="5AC99D0A"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039A7CC7"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Inventories are</w:t>
      </w:r>
      <w:r w:rsidR="0031365A" w:rsidRPr="00F034FE">
        <w:rPr>
          <w:rFonts w:ascii="Times New Roman" w:hAnsi="Times New Roman" w:cs="Times New Roman"/>
        </w:rPr>
        <w:t xml:space="preserve"> measured</w:t>
      </w:r>
      <w:r w:rsidRPr="00F034FE">
        <w:rPr>
          <w:rFonts w:ascii="Times New Roman" w:hAnsi="Times New Roman" w:cs="Times New Roman"/>
        </w:rPr>
        <w:t xml:space="preserve"> at the lower of cost and net realisable value.</w:t>
      </w:r>
    </w:p>
    <w:p w14:paraId="58B1803C"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C916281"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Cost is calculated using the weighted average cost principle, and comprises all costs of purchase, and other costs incurred in bringing the inventories to their present location and condition.</w:t>
      </w:r>
    </w:p>
    <w:p w14:paraId="607CA722"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p>
    <w:p w14:paraId="2924AD01"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Net realisable value is the estimated selling price in the ordinary course of business less the estimated costs necessary to make the sale. </w:t>
      </w:r>
    </w:p>
    <w:p w14:paraId="7F0DB72E" w14:textId="77777777" w:rsidR="000D1B47" w:rsidRPr="00F034FE" w:rsidRDefault="000D1B47" w:rsidP="000D1B47">
      <w:pPr>
        <w:tabs>
          <w:tab w:val="left" w:pos="540"/>
        </w:tabs>
        <w:spacing w:line="240" w:lineRule="atLeast"/>
        <w:ind w:right="47"/>
        <w:jc w:val="both"/>
        <w:rPr>
          <w:rFonts w:cs="Times New Roman"/>
          <w:b/>
          <w:bCs/>
          <w:i/>
          <w:iCs/>
        </w:rPr>
      </w:pPr>
    </w:p>
    <w:p w14:paraId="3894B015" w14:textId="77777777" w:rsidR="00590911" w:rsidRDefault="00590911">
      <w:pPr>
        <w:spacing w:line="240" w:lineRule="auto"/>
        <w:rPr>
          <w:rFonts w:cs="Times New Roman"/>
          <w:b/>
          <w:bCs/>
          <w:i/>
          <w:iCs/>
        </w:rPr>
      </w:pPr>
      <w:r>
        <w:rPr>
          <w:rFonts w:cs="Times New Roman"/>
          <w:b/>
          <w:bCs/>
          <w:i/>
          <w:iCs/>
        </w:rPr>
        <w:br w:type="page"/>
      </w:r>
    </w:p>
    <w:p w14:paraId="75F54DA2" w14:textId="17627E51" w:rsidR="000D1B47" w:rsidRPr="00F034FE" w:rsidRDefault="004637C1" w:rsidP="009F0F1E">
      <w:pPr>
        <w:numPr>
          <w:ilvl w:val="1"/>
          <w:numId w:val="11"/>
        </w:numPr>
        <w:spacing w:line="240" w:lineRule="atLeast"/>
        <w:ind w:left="540" w:right="47" w:hanging="540"/>
        <w:jc w:val="both"/>
        <w:rPr>
          <w:rFonts w:cs="Times New Roman"/>
          <w:b/>
          <w:bCs/>
          <w:i/>
          <w:iCs/>
        </w:rPr>
      </w:pPr>
      <w:r w:rsidRPr="00F034FE">
        <w:rPr>
          <w:rFonts w:cs="Times New Roman"/>
          <w:b/>
          <w:bCs/>
          <w:i/>
          <w:iCs/>
        </w:rPr>
        <w:t>Investment properties</w:t>
      </w:r>
    </w:p>
    <w:p w14:paraId="5EB03C61" w14:textId="77777777" w:rsidR="000D1B47" w:rsidRPr="00F034FE" w:rsidRDefault="000D1B47" w:rsidP="00043C60">
      <w:pPr>
        <w:pStyle w:val="AccPolicyalternative"/>
        <w:rPr>
          <w:rFonts w:ascii="Times New Roman" w:hAnsi="Times New Roman"/>
        </w:rPr>
      </w:pPr>
    </w:p>
    <w:p w14:paraId="2A09513F" w14:textId="77777777" w:rsidR="000D1B47" w:rsidRPr="00F034FE" w:rsidRDefault="00C46096"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Investment properties</w:t>
      </w:r>
      <w:r w:rsidR="000D1B47" w:rsidRPr="00F034FE">
        <w:rPr>
          <w:rFonts w:ascii="Times New Roman" w:hAnsi="Times New Roman" w:cs="Times New Roman"/>
        </w:rPr>
        <w:t xml:space="preserve"> </w:t>
      </w:r>
      <w:r w:rsidRPr="00F034FE">
        <w:rPr>
          <w:rFonts w:ascii="Times New Roman" w:hAnsi="Times New Roman" w:cs="Times New Roman"/>
        </w:rPr>
        <w:t>are</w:t>
      </w:r>
      <w:r w:rsidR="000D1B47" w:rsidRPr="00F034FE">
        <w:rPr>
          <w:rFonts w:ascii="Times New Roman" w:hAnsi="Times New Roman" w:cs="Times New Roman"/>
        </w:rPr>
        <w:t xml:space="preserve"> property which </w:t>
      </w:r>
      <w:r w:rsidRPr="00F034FE">
        <w:rPr>
          <w:rFonts w:ascii="Times New Roman" w:hAnsi="Times New Roman" w:cs="Times New Roman"/>
        </w:rPr>
        <w:t>are</w:t>
      </w:r>
      <w:r w:rsidR="000D1B47" w:rsidRPr="00F034FE">
        <w:rPr>
          <w:rFonts w:ascii="Times New Roman" w:hAnsi="Times New Roman" w:cs="Times New Roman"/>
        </w:rPr>
        <w:t xml:space="preserve"> held to earn rental income, for capital appreciation or for both, but not for sale in the ordinary course of business, use in the production or supply of goods or services or for administrative purposes. </w:t>
      </w:r>
    </w:p>
    <w:p w14:paraId="427EA8F7"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1024E5B9" w14:textId="77777777" w:rsidR="000D1B47" w:rsidRPr="00F034FE" w:rsidRDefault="00C46096"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Investment properties</w:t>
      </w:r>
      <w:r w:rsidR="000D1B47" w:rsidRPr="00F034FE">
        <w:rPr>
          <w:rFonts w:ascii="Times New Roman" w:hAnsi="Times New Roman" w:cs="Times New Roman"/>
        </w:rPr>
        <w:t xml:space="preserve"> </w:t>
      </w:r>
      <w:r w:rsidRPr="00F034FE">
        <w:rPr>
          <w:rFonts w:ascii="Times New Roman" w:hAnsi="Times New Roman" w:cs="Times New Roman"/>
        </w:rPr>
        <w:t>are measured</w:t>
      </w:r>
      <w:r w:rsidR="000D1B47" w:rsidRPr="00F034FE">
        <w:rPr>
          <w:rFonts w:ascii="Times New Roman" w:hAnsi="Times New Roman" w:cs="Times New Roman"/>
        </w:rPr>
        <w:t xml:space="preserve"> at cost </w:t>
      </w:r>
      <w:r w:rsidR="00060A5C" w:rsidRPr="007F6C76">
        <w:t>on initial recognition</w:t>
      </w:r>
      <w:r w:rsidR="00060A5C" w:rsidRPr="00F034FE">
        <w:rPr>
          <w:rFonts w:ascii="Times New Roman" w:hAnsi="Times New Roman" w:cs="Times New Roman"/>
        </w:rPr>
        <w:t xml:space="preserve"> </w:t>
      </w:r>
      <w:r w:rsidR="000D1B47" w:rsidRPr="00F034FE">
        <w:rPr>
          <w:rFonts w:ascii="Times New Roman" w:hAnsi="Times New Roman" w:cs="Times New Roman"/>
        </w:rPr>
        <w:t>less accumulated depreciation and impairment losses.</w:t>
      </w:r>
    </w:p>
    <w:p w14:paraId="728DA373"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3EC46A4A" w14:textId="77777777"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p>
    <w:p w14:paraId="102E67EF" w14:textId="77777777" w:rsidR="000D1B47" w:rsidRPr="00F034FE" w:rsidRDefault="000D1B47" w:rsidP="000D1B47">
      <w:pPr>
        <w:pStyle w:val="BodyText"/>
        <w:spacing w:after="0" w:line="240" w:lineRule="atLeast"/>
        <w:ind w:left="567"/>
        <w:jc w:val="both"/>
        <w:rPr>
          <w:rFonts w:ascii="Times New Roman" w:hAnsi="Times New Roman" w:cs="Times New Roman"/>
        </w:rPr>
      </w:pPr>
    </w:p>
    <w:p w14:paraId="5F560780" w14:textId="77777777"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Depreciation is charged to profit or loss on a straight-line basis over the estimated useful lives of each property.  The estimated useful lives are as follows:</w:t>
      </w:r>
    </w:p>
    <w:p w14:paraId="026AA4E0" w14:textId="77777777" w:rsidR="000D1B47" w:rsidRPr="00F034FE" w:rsidRDefault="000D1B47" w:rsidP="000D1B47">
      <w:pPr>
        <w:pStyle w:val="BodyText"/>
        <w:spacing w:after="0" w:line="240" w:lineRule="atLeast"/>
        <w:ind w:firstLine="567"/>
        <w:jc w:val="both"/>
        <w:rPr>
          <w:rFonts w:ascii="Times New Roman" w:hAnsi="Times New Roman" w:cs="Times New Roman"/>
        </w:rPr>
      </w:pPr>
    </w:p>
    <w:tbl>
      <w:tblPr>
        <w:tblW w:w="7260" w:type="dxa"/>
        <w:tblInd w:w="450" w:type="dxa"/>
        <w:tblLook w:val="0000" w:firstRow="0" w:lastRow="0" w:firstColumn="0" w:lastColumn="0" w:noHBand="0" w:noVBand="0"/>
      </w:tblPr>
      <w:tblGrid>
        <w:gridCol w:w="5390"/>
        <w:gridCol w:w="1195"/>
        <w:gridCol w:w="675"/>
      </w:tblGrid>
      <w:tr w:rsidR="005B53BF" w:rsidRPr="00F034FE" w14:paraId="4B75EE5E" w14:textId="77777777" w:rsidTr="00590911">
        <w:tc>
          <w:tcPr>
            <w:tcW w:w="5390" w:type="dxa"/>
          </w:tcPr>
          <w:p w14:paraId="5043E404" w14:textId="25FA173C" w:rsidR="005B53BF" w:rsidRPr="00F034FE" w:rsidRDefault="005B53BF" w:rsidP="005B53BF">
            <w:pPr>
              <w:spacing w:line="240" w:lineRule="atLeast"/>
              <w:ind w:right="-86"/>
              <w:rPr>
                <w:rFonts w:cs="Times New Roman"/>
              </w:rPr>
            </w:pPr>
            <w:r w:rsidRPr="00F034FE">
              <w:rPr>
                <w:rFonts w:cs="Times New Roman"/>
              </w:rPr>
              <w:t>Buildings and buildings improvements</w:t>
            </w:r>
          </w:p>
        </w:tc>
        <w:tc>
          <w:tcPr>
            <w:tcW w:w="1195" w:type="dxa"/>
          </w:tcPr>
          <w:p w14:paraId="578F4199" w14:textId="77777777" w:rsidR="005B53BF" w:rsidRPr="00F034FE" w:rsidRDefault="005B53BF" w:rsidP="005B53BF">
            <w:pPr>
              <w:jc w:val="right"/>
              <w:rPr>
                <w:rFonts w:cs="Times New Roman"/>
              </w:rPr>
            </w:pPr>
            <w:r w:rsidRPr="00F034FE">
              <w:rPr>
                <w:rFonts w:cs="Times New Roman"/>
              </w:rPr>
              <w:t xml:space="preserve">30 </w:t>
            </w:r>
          </w:p>
        </w:tc>
        <w:tc>
          <w:tcPr>
            <w:tcW w:w="675" w:type="dxa"/>
            <w:vAlign w:val="bottom"/>
          </w:tcPr>
          <w:p w14:paraId="2DD47AC0" w14:textId="77777777" w:rsidR="005B53BF" w:rsidRPr="00F034FE" w:rsidRDefault="005B53BF" w:rsidP="005B53BF">
            <w:pPr>
              <w:spacing w:line="240" w:lineRule="atLeast"/>
              <w:ind w:left="-20" w:right="-86"/>
              <w:rPr>
                <w:rFonts w:cs="Times New Roman"/>
              </w:rPr>
            </w:pPr>
            <w:r w:rsidRPr="00F034FE">
              <w:rPr>
                <w:rFonts w:cs="Times New Roman"/>
              </w:rPr>
              <w:t>years</w:t>
            </w:r>
          </w:p>
        </w:tc>
      </w:tr>
    </w:tbl>
    <w:p w14:paraId="06466518" w14:textId="77777777" w:rsidR="000D1B47" w:rsidRPr="00F034FE" w:rsidRDefault="000D1B47" w:rsidP="000D1B47">
      <w:pPr>
        <w:tabs>
          <w:tab w:val="left" w:pos="540"/>
        </w:tabs>
        <w:spacing w:line="240" w:lineRule="atLeast"/>
        <w:ind w:right="47"/>
        <w:jc w:val="both"/>
        <w:rPr>
          <w:rFonts w:cs="Times New Roman"/>
          <w:b/>
          <w:bCs/>
          <w:i/>
          <w:iCs/>
        </w:rPr>
      </w:pPr>
    </w:p>
    <w:p w14:paraId="55A0EE22" w14:textId="77777777" w:rsidR="000D1B47" w:rsidRPr="00F034FE" w:rsidRDefault="000D1B47" w:rsidP="000D1B47">
      <w:pPr>
        <w:pStyle w:val="BodyText"/>
        <w:spacing w:after="0" w:line="240" w:lineRule="atLeast"/>
        <w:ind w:firstLine="567"/>
        <w:jc w:val="both"/>
        <w:rPr>
          <w:rFonts w:ascii="Times New Roman" w:hAnsi="Times New Roman" w:cs="Times New Roman"/>
        </w:rPr>
      </w:pPr>
      <w:r w:rsidRPr="00F034FE">
        <w:rPr>
          <w:rFonts w:ascii="Times New Roman" w:hAnsi="Times New Roman" w:cs="Times New Roman"/>
        </w:rPr>
        <w:t>No depreciation is</w:t>
      </w:r>
      <w:r w:rsidR="00C46096" w:rsidRPr="00F034FE">
        <w:rPr>
          <w:rFonts w:ascii="Times New Roman" w:hAnsi="Times New Roman" w:cs="Times New Roman"/>
        </w:rPr>
        <w:t xml:space="preserve"> provided on freehold</w:t>
      </w:r>
      <w:r w:rsidRPr="00F034FE">
        <w:rPr>
          <w:rFonts w:ascii="Times New Roman" w:hAnsi="Times New Roman" w:cs="Times New Roman"/>
        </w:rPr>
        <w:t xml:space="preserve"> land.</w:t>
      </w:r>
    </w:p>
    <w:p w14:paraId="115DC382" w14:textId="77777777" w:rsidR="00AF518B" w:rsidRPr="00F034FE" w:rsidRDefault="00AF518B" w:rsidP="000D1B47">
      <w:pPr>
        <w:pStyle w:val="BodyText"/>
        <w:spacing w:after="0" w:line="240" w:lineRule="atLeast"/>
        <w:ind w:firstLine="567"/>
        <w:jc w:val="both"/>
        <w:rPr>
          <w:rFonts w:ascii="Times New Roman" w:hAnsi="Times New Roman" w:cs="Times New Roman"/>
        </w:rPr>
      </w:pPr>
    </w:p>
    <w:p w14:paraId="55221A88" w14:textId="1F835DA5"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Property, plant and equipment</w:t>
      </w:r>
    </w:p>
    <w:p w14:paraId="1860B81D" w14:textId="77777777" w:rsidR="000D1B47" w:rsidRPr="00F034FE" w:rsidRDefault="000D1B47" w:rsidP="00043C60">
      <w:pPr>
        <w:pStyle w:val="AccPolicysubhead"/>
        <w:rPr>
          <w:rFonts w:ascii="Times New Roman" w:hAnsi="Times New Roman"/>
          <w:sz w:val="20"/>
          <w:szCs w:val="20"/>
        </w:rPr>
      </w:pPr>
    </w:p>
    <w:p w14:paraId="5183E8CE"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Recognition and measurement</w:t>
      </w:r>
    </w:p>
    <w:p w14:paraId="4C87107C" w14:textId="77777777" w:rsidR="000D1B47" w:rsidRPr="00F034FE" w:rsidRDefault="000D1B47" w:rsidP="000D1B47">
      <w:pPr>
        <w:pStyle w:val="BodyText"/>
        <w:spacing w:after="0" w:line="240" w:lineRule="atLeast"/>
        <w:ind w:left="540"/>
        <w:jc w:val="both"/>
        <w:rPr>
          <w:rFonts w:ascii="Times New Roman" w:hAnsi="Times New Roman" w:cs="Times New Roman"/>
          <w:i/>
          <w:iCs/>
          <w:sz w:val="20"/>
          <w:szCs w:val="20"/>
        </w:rPr>
      </w:pPr>
    </w:p>
    <w:p w14:paraId="7490433B" w14:textId="77777777" w:rsidR="000D1B47" w:rsidRPr="00F034FE" w:rsidRDefault="000D1B47" w:rsidP="000D1B47">
      <w:pPr>
        <w:pStyle w:val="BodyText"/>
        <w:spacing w:after="0" w:line="240" w:lineRule="atLeast"/>
        <w:ind w:left="540"/>
        <w:jc w:val="both"/>
        <w:rPr>
          <w:rFonts w:ascii="Times New Roman" w:hAnsi="Times New Roman" w:cs="Times New Roman"/>
          <w:i/>
          <w:iCs/>
        </w:rPr>
      </w:pPr>
      <w:r w:rsidRPr="00F034FE">
        <w:rPr>
          <w:rFonts w:ascii="Times New Roman" w:hAnsi="Times New Roman" w:cs="Times New Roman"/>
          <w:i/>
          <w:iCs/>
        </w:rPr>
        <w:t>Owned assets</w:t>
      </w:r>
    </w:p>
    <w:p w14:paraId="5D7014A2"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20"/>
          <w:szCs w:val="20"/>
        </w:rPr>
      </w:pPr>
    </w:p>
    <w:p w14:paraId="2FD481C4" w14:textId="77777777" w:rsidR="000D1B47" w:rsidRPr="00F034FE" w:rsidRDefault="000D1B47"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Property, plant and equipment are </w:t>
      </w:r>
      <w:r w:rsidR="0031365A" w:rsidRPr="00F034FE">
        <w:rPr>
          <w:rFonts w:ascii="Times New Roman" w:hAnsi="Times New Roman" w:cs="Times New Roman"/>
        </w:rPr>
        <w:t>measured</w:t>
      </w:r>
      <w:r w:rsidRPr="00F034FE">
        <w:rPr>
          <w:rFonts w:ascii="Times New Roman" w:hAnsi="Times New Roman" w:cs="Times New Roman"/>
        </w:rPr>
        <w:t xml:space="preserve"> at cost less accumulated depreciation and impairment losses.</w:t>
      </w:r>
    </w:p>
    <w:p w14:paraId="0682F9CC" w14:textId="77777777" w:rsidR="000D1B47" w:rsidRPr="00590911" w:rsidRDefault="000D1B47" w:rsidP="00590911">
      <w:pPr>
        <w:pStyle w:val="BodyText"/>
        <w:spacing w:after="0" w:line="240" w:lineRule="atLeast"/>
        <w:ind w:left="540"/>
        <w:jc w:val="both"/>
        <w:rPr>
          <w:rFonts w:ascii="Times New Roman" w:hAnsi="Times New Roman" w:cs="Times New Roman"/>
          <w:i/>
          <w:iCs/>
          <w:sz w:val="20"/>
          <w:szCs w:val="20"/>
          <w:cs/>
        </w:rPr>
      </w:pPr>
    </w:p>
    <w:p w14:paraId="69B5C66C" w14:textId="77777777" w:rsidR="000D1B47" w:rsidRPr="00F034FE" w:rsidRDefault="000D1B47" w:rsidP="000D1B47">
      <w:pPr>
        <w:pStyle w:val="BodyText"/>
        <w:spacing w:after="0" w:line="240" w:lineRule="atLeast"/>
        <w:ind w:left="540" w:right="47"/>
        <w:jc w:val="both"/>
        <w:rPr>
          <w:rFonts w:ascii="Times New Roman" w:hAnsi="Times New Roman" w:cs="Times New Roman"/>
          <w:color w:val="0000FF"/>
        </w:rPr>
      </w:pPr>
      <w:r w:rsidRPr="00F034FE">
        <w:rPr>
          <w:rFonts w:ascii="Times New Roman" w:hAnsi="Times New Roman"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w:t>
      </w:r>
      <w:r w:rsidR="00A66F6C" w:rsidRPr="00F034FE">
        <w:rPr>
          <w:rFonts w:ascii="Times New Roman" w:hAnsi="Times New Roman" w:cs="Times New Roman"/>
        </w:rPr>
        <w:t xml:space="preserve"> and</w:t>
      </w:r>
      <w:r w:rsidRPr="00F034FE">
        <w:rPr>
          <w:rFonts w:ascii="Times New Roman" w:hAnsi="Times New Roman" w:cs="Times New Roman"/>
        </w:rPr>
        <w:t xml:space="preserve"> the costs of dismantling and removing the items and restoring the site on which they are located</w:t>
      </w:r>
      <w:r w:rsidR="003A12FE" w:rsidRPr="00C61100">
        <w:t>, and capitalised borrowing costs</w:t>
      </w:r>
      <w:r w:rsidRPr="00F034FE">
        <w:rPr>
          <w:rFonts w:ascii="Times New Roman" w:hAnsi="Times New Roman" w:cs="Times New Roman"/>
        </w:rPr>
        <w:t>. Purchased software that is integral to the functionality of the related equipment is capitalised as part of that equipment</w:t>
      </w:r>
      <w:r w:rsidRPr="00F034FE">
        <w:rPr>
          <w:rFonts w:ascii="Times New Roman" w:hAnsi="Times New Roman" w:cs="Times New Roman"/>
          <w:color w:val="0000FF"/>
        </w:rPr>
        <w:t xml:space="preserve">. </w:t>
      </w:r>
    </w:p>
    <w:p w14:paraId="7D8A09BA" w14:textId="77777777" w:rsidR="00724AB2" w:rsidRPr="00F034FE" w:rsidRDefault="00724AB2" w:rsidP="000D1B47">
      <w:pPr>
        <w:pStyle w:val="BodyText"/>
        <w:spacing w:after="0" w:line="240" w:lineRule="atLeast"/>
        <w:ind w:left="540" w:right="47"/>
        <w:jc w:val="both"/>
        <w:rPr>
          <w:rFonts w:ascii="Times New Roman" w:hAnsi="Times New Roman" w:cs="Times New Roman"/>
          <w:color w:val="0000FF"/>
        </w:rPr>
      </w:pPr>
    </w:p>
    <w:p w14:paraId="33A42560" w14:textId="77777777" w:rsidR="00724AB2" w:rsidRPr="00F034FE" w:rsidRDefault="00475E4E" w:rsidP="00724AB2">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Land use rights</w:t>
      </w:r>
      <w:r w:rsidR="001B309D" w:rsidRPr="00F034FE">
        <w:rPr>
          <w:rFonts w:ascii="Times New Roman" w:hAnsi="Times New Roman" w:cs="Times New Roman"/>
        </w:rPr>
        <w:t xml:space="preserve"> were land in </w:t>
      </w:r>
      <w:r w:rsidR="001B309D" w:rsidRPr="00F034FE">
        <w:rPr>
          <w:rFonts w:ascii="Times New Roman" w:hAnsi="Times New Roman" w:cs="Times New Roman"/>
          <w:lang w:val="en-US"/>
        </w:rPr>
        <w:t>Lao People’s Democratic Republic</w:t>
      </w:r>
      <w:r w:rsidR="00A41F49" w:rsidRPr="00F034FE">
        <w:rPr>
          <w:rFonts w:ascii="Times New Roman" w:hAnsi="Times New Roman" w:cs="Times New Roman"/>
          <w:lang w:val="en-US"/>
        </w:rPr>
        <w:t xml:space="preserve"> which</w:t>
      </w:r>
      <w:r w:rsidR="001B309D" w:rsidRPr="00F034FE">
        <w:rPr>
          <w:rFonts w:ascii="Times New Roman" w:hAnsi="Times New Roman" w:cs="Times New Roman"/>
        </w:rPr>
        <w:t xml:space="preserve"> </w:t>
      </w:r>
      <w:r w:rsidR="00A41F49" w:rsidRPr="00F034FE">
        <w:rPr>
          <w:rFonts w:ascii="Times New Roman" w:hAnsi="Times New Roman" w:cs="Times New Roman"/>
          <w:lang w:val="en"/>
        </w:rPr>
        <w:t>the Group has ownership and consume of benefit</w:t>
      </w:r>
      <w:r w:rsidR="001B309D" w:rsidRPr="00F034FE">
        <w:rPr>
          <w:rFonts w:ascii="Times New Roman" w:hAnsi="Times New Roman" w:cs="Times New Roman"/>
          <w:lang w:val="en"/>
        </w:rPr>
        <w:t xml:space="preserve"> in such land throughout the term of the land assignment agreement.</w:t>
      </w:r>
      <w:r w:rsidR="001B309D" w:rsidRPr="00F034FE">
        <w:rPr>
          <w:rFonts w:ascii="Times New Roman" w:hAnsi="Times New Roman" w:cs="Times New Roman"/>
        </w:rPr>
        <w:t xml:space="preserve"> Land use rights </w:t>
      </w:r>
      <w:r w:rsidRPr="00F034FE">
        <w:rPr>
          <w:rFonts w:ascii="Times New Roman" w:hAnsi="Times New Roman" w:cs="Times New Roman"/>
        </w:rPr>
        <w:t xml:space="preserve">measured at cost less accumulated amortisation. Amortisation is recognised in profit or loss on </w:t>
      </w:r>
      <w:r w:rsidR="001B309D" w:rsidRPr="00F034FE">
        <w:rPr>
          <w:rFonts w:ascii="Times New Roman" w:hAnsi="Times New Roman" w:cs="Times New Roman"/>
        </w:rPr>
        <w:t>a straight-line basis over the contract period.</w:t>
      </w:r>
    </w:p>
    <w:p w14:paraId="3B3A90A4" w14:textId="77777777" w:rsidR="000D1B47" w:rsidRPr="00F034FE" w:rsidRDefault="000D1B47" w:rsidP="000D1B47">
      <w:pPr>
        <w:pStyle w:val="BodyText"/>
        <w:spacing w:after="0" w:line="240" w:lineRule="atLeast"/>
        <w:ind w:right="47"/>
        <w:jc w:val="both"/>
        <w:rPr>
          <w:rFonts w:ascii="Times New Roman" w:hAnsi="Times New Roman" w:cs="Times New Roman"/>
          <w:sz w:val="20"/>
          <w:szCs w:val="20"/>
        </w:rPr>
      </w:pPr>
    </w:p>
    <w:p w14:paraId="50CBC954" w14:textId="77777777" w:rsidR="000D1B47" w:rsidRPr="00F034FE" w:rsidRDefault="000D1B47"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 xml:space="preserve">When parts of an item of property, plant and equipment have different useful lives, they are accounted for as separate items (major components) of property, plant and equipment. </w:t>
      </w:r>
    </w:p>
    <w:p w14:paraId="34F78EFB" w14:textId="77777777" w:rsidR="000D1B47" w:rsidRPr="00F034FE" w:rsidRDefault="000D1B47" w:rsidP="000D1B47">
      <w:pPr>
        <w:pStyle w:val="BodyText"/>
        <w:spacing w:after="0" w:line="240" w:lineRule="atLeast"/>
        <w:ind w:left="540" w:right="47"/>
        <w:jc w:val="both"/>
        <w:rPr>
          <w:rFonts w:ascii="Times New Roman" w:hAnsi="Times New Roman" w:cs="Times New Roman"/>
          <w:sz w:val="20"/>
          <w:szCs w:val="20"/>
        </w:rPr>
      </w:pPr>
    </w:p>
    <w:p w14:paraId="18350981" w14:textId="77777777" w:rsidR="000D1B47" w:rsidRPr="00F034FE" w:rsidRDefault="0031365A" w:rsidP="000D1B47">
      <w:pPr>
        <w:pStyle w:val="BodyText"/>
        <w:spacing w:after="0" w:line="240" w:lineRule="atLeast"/>
        <w:ind w:left="540" w:right="47"/>
        <w:jc w:val="both"/>
        <w:rPr>
          <w:rFonts w:ascii="Times New Roman" w:hAnsi="Times New Roman" w:cs="Times New Roman"/>
        </w:rPr>
      </w:pPr>
      <w:r w:rsidRPr="00F034FE">
        <w:rPr>
          <w:rFonts w:ascii="Times New Roman" w:hAnsi="Times New Roman" w:cs="Times New Roman"/>
        </w:rPr>
        <w:t>Any g</w:t>
      </w:r>
      <w:r w:rsidR="000D1B47" w:rsidRPr="00F034FE">
        <w:rPr>
          <w:rFonts w:ascii="Times New Roman" w:hAnsi="Times New Roman" w:cs="Times New Roman"/>
        </w:rPr>
        <w:t xml:space="preserve">ains and losses on disposal of an item of property, plant and equipment are determined by comparing the proceeds from disposal with the carrying amount of property, plant and equipment, and are </w:t>
      </w:r>
      <w:r w:rsidR="00653E4D" w:rsidRPr="00F034FE">
        <w:rPr>
          <w:rFonts w:ascii="Times New Roman" w:hAnsi="Times New Roman" w:cs="Times New Roman"/>
        </w:rPr>
        <w:t>recognised in profit or loss.</w:t>
      </w:r>
      <w:r w:rsidR="000D1B47" w:rsidRPr="00F034FE">
        <w:rPr>
          <w:rFonts w:ascii="Times New Roman" w:hAnsi="Times New Roman" w:cs="Times New Roman"/>
        </w:rPr>
        <w:t xml:space="preserve"> </w:t>
      </w:r>
    </w:p>
    <w:p w14:paraId="45BA56EE" w14:textId="77777777" w:rsidR="000D1B47" w:rsidRPr="00F034FE" w:rsidRDefault="000D1B47" w:rsidP="000D1B47">
      <w:pPr>
        <w:pStyle w:val="BodyText"/>
        <w:spacing w:after="0" w:line="240" w:lineRule="atLeast"/>
        <w:ind w:left="540" w:right="47"/>
        <w:jc w:val="both"/>
        <w:rPr>
          <w:rFonts w:ascii="Times New Roman" w:hAnsi="Times New Roman" w:cs="Times New Roman"/>
          <w:sz w:val="20"/>
          <w:szCs w:val="20"/>
        </w:rPr>
      </w:pPr>
    </w:p>
    <w:p w14:paraId="24C381CB" w14:textId="77777777" w:rsidR="00DA0FA0" w:rsidRDefault="00DA0FA0">
      <w:pPr>
        <w:spacing w:line="240" w:lineRule="auto"/>
        <w:rPr>
          <w:rFonts w:cs="Times New Roman"/>
          <w:i/>
          <w:iCs/>
          <w:color w:val="000000"/>
          <w:lang w:val="en-US"/>
        </w:rPr>
      </w:pPr>
      <w:r>
        <w:rPr>
          <w:rFonts w:cs="Times New Roman"/>
          <w:i/>
          <w:iCs/>
          <w:color w:val="000000"/>
          <w:lang w:val="en-US"/>
        </w:rPr>
        <w:br w:type="page"/>
      </w:r>
    </w:p>
    <w:p w14:paraId="78E4FD01" w14:textId="72438EA0" w:rsidR="000D1B47" w:rsidRPr="00F034FE" w:rsidRDefault="000D1B47" w:rsidP="000870B3">
      <w:pPr>
        <w:pStyle w:val="BodyText"/>
        <w:spacing w:after="0" w:line="240" w:lineRule="atLeast"/>
        <w:ind w:left="540" w:right="47"/>
        <w:jc w:val="both"/>
        <w:rPr>
          <w:rFonts w:ascii="Times New Roman" w:hAnsi="Times New Roman" w:cs="Times New Roman"/>
          <w:i/>
          <w:iCs/>
          <w:color w:val="000000"/>
          <w:lang w:val="en-US"/>
        </w:rPr>
      </w:pPr>
      <w:r w:rsidRPr="00F034FE">
        <w:rPr>
          <w:rFonts w:ascii="Times New Roman" w:hAnsi="Times New Roman" w:cs="Times New Roman"/>
          <w:i/>
          <w:iCs/>
          <w:color w:val="000000"/>
          <w:lang w:val="en-US"/>
        </w:rPr>
        <w:t>Subsequent costs</w:t>
      </w:r>
    </w:p>
    <w:p w14:paraId="03CB194F" w14:textId="77777777" w:rsidR="000D1B47" w:rsidRPr="00F034FE" w:rsidRDefault="000D1B47" w:rsidP="000D1B47">
      <w:pPr>
        <w:autoSpaceDE w:val="0"/>
        <w:autoSpaceDN w:val="0"/>
        <w:adjustRightInd w:val="0"/>
        <w:spacing w:line="240" w:lineRule="atLeast"/>
        <w:ind w:left="540"/>
        <w:jc w:val="both"/>
        <w:rPr>
          <w:rFonts w:cs="Times New Roman"/>
          <w:color w:val="000000"/>
          <w:sz w:val="20"/>
          <w:szCs w:val="20"/>
          <w:lang w:val="en-US"/>
        </w:rPr>
      </w:pPr>
    </w:p>
    <w:p w14:paraId="2196AE9D"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color w:val="000000"/>
          <w:lang w:val="en-US"/>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CB57861" w14:textId="77777777" w:rsidR="000D1B47" w:rsidRPr="00F034FE" w:rsidRDefault="000D1B47" w:rsidP="00043C60">
      <w:pPr>
        <w:pStyle w:val="AccPolicysubhead"/>
        <w:rPr>
          <w:rFonts w:ascii="Times New Roman" w:hAnsi="Times New Roman"/>
          <w:sz w:val="20"/>
          <w:szCs w:val="20"/>
        </w:rPr>
      </w:pPr>
    </w:p>
    <w:p w14:paraId="48D7F5AF" w14:textId="77777777" w:rsidR="000D1B47" w:rsidRPr="00F034FE" w:rsidRDefault="000D1B47" w:rsidP="007843BB">
      <w:pPr>
        <w:pStyle w:val="BodyText"/>
        <w:spacing w:after="0" w:line="240" w:lineRule="atLeast"/>
        <w:ind w:left="540"/>
        <w:rPr>
          <w:rFonts w:ascii="Times New Roman" w:hAnsi="Times New Roman" w:cs="Times New Roman"/>
          <w:i/>
          <w:iCs/>
        </w:rPr>
      </w:pPr>
      <w:r w:rsidRPr="00F034FE">
        <w:rPr>
          <w:rFonts w:ascii="Times New Roman" w:hAnsi="Times New Roman" w:cs="Times New Roman"/>
          <w:i/>
          <w:iCs/>
          <w:color w:val="000000"/>
          <w:lang w:val="en-US"/>
        </w:rPr>
        <w:t>Depreciation</w:t>
      </w:r>
    </w:p>
    <w:p w14:paraId="1FF90940"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18"/>
          <w:szCs w:val="18"/>
        </w:rPr>
      </w:pPr>
    </w:p>
    <w:p w14:paraId="2FE4AB73" w14:textId="77777777" w:rsidR="000D1B47" w:rsidRPr="00F034FE" w:rsidRDefault="000D1B47" w:rsidP="00071106">
      <w:pPr>
        <w:pStyle w:val="BodyText"/>
        <w:spacing w:after="0" w:line="240" w:lineRule="atLeast"/>
        <w:ind w:left="567"/>
        <w:jc w:val="both"/>
        <w:rPr>
          <w:rFonts w:ascii="Times New Roman" w:hAnsi="Times New Roman" w:cs="Times New Roman"/>
          <w:color w:val="000000"/>
          <w:lang w:val="en-US"/>
        </w:rPr>
      </w:pPr>
      <w:r w:rsidRPr="00F034FE">
        <w:rPr>
          <w:rFonts w:ascii="Times New Roman" w:hAnsi="Times New Roman" w:cs="Times New Roman"/>
          <w:color w:val="000000"/>
          <w:lang w:val="en-US"/>
        </w:rPr>
        <w:t xml:space="preserve">Depreciation is calculated based on the depreciable amount, which is the cost of an asset, or other amount substituted for cost, less its residual value. </w:t>
      </w:r>
    </w:p>
    <w:p w14:paraId="564183E8" w14:textId="77777777" w:rsidR="00DA0FA0" w:rsidRDefault="00DA0FA0" w:rsidP="000D1B47">
      <w:pPr>
        <w:pStyle w:val="BodyText"/>
        <w:spacing w:after="0" w:line="240" w:lineRule="atLeast"/>
        <w:ind w:left="567"/>
        <w:jc w:val="both"/>
        <w:rPr>
          <w:rFonts w:ascii="Times New Roman" w:hAnsi="Times New Roman" w:cs="Times New Roman"/>
        </w:rPr>
      </w:pPr>
    </w:p>
    <w:p w14:paraId="72923464" w14:textId="7B571159" w:rsidR="000D1B47" w:rsidRPr="00F034FE" w:rsidRDefault="000D1B47" w:rsidP="000D1B47">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 xml:space="preserve">Depreciation is charged to profit or loss on a straight-line basis over the estimated useful lives of each component of an item of property, plant and equipment. The estimated useful lives are as follows: </w:t>
      </w:r>
    </w:p>
    <w:p w14:paraId="6DF0C375" w14:textId="77777777" w:rsidR="000D1B47" w:rsidRPr="00F034FE" w:rsidRDefault="000D1B47" w:rsidP="000D1B47">
      <w:pPr>
        <w:pStyle w:val="BodyText"/>
        <w:tabs>
          <w:tab w:val="left" w:pos="540"/>
        </w:tabs>
        <w:spacing w:after="0" w:line="240" w:lineRule="atLeast"/>
        <w:ind w:left="540" w:right="47"/>
        <w:jc w:val="both"/>
        <w:rPr>
          <w:rFonts w:ascii="Times New Roman" w:hAnsi="Times New Roman" w:cs="Times New Roman"/>
          <w:sz w:val="18"/>
          <w:szCs w:val="18"/>
        </w:rPr>
      </w:pPr>
    </w:p>
    <w:tbl>
      <w:tblPr>
        <w:tblW w:w="8730" w:type="dxa"/>
        <w:tblInd w:w="558" w:type="dxa"/>
        <w:tblLayout w:type="fixed"/>
        <w:tblLook w:val="0000" w:firstRow="0" w:lastRow="0" w:firstColumn="0" w:lastColumn="0" w:noHBand="0" w:noVBand="0"/>
      </w:tblPr>
      <w:tblGrid>
        <w:gridCol w:w="5580"/>
        <w:gridCol w:w="3150"/>
      </w:tblGrid>
      <w:tr w:rsidR="000D1B47" w:rsidRPr="00F034FE" w14:paraId="0A039959" w14:textId="77777777" w:rsidTr="00773262">
        <w:trPr>
          <w:cantSplit/>
        </w:trPr>
        <w:tc>
          <w:tcPr>
            <w:tcW w:w="5580" w:type="dxa"/>
          </w:tcPr>
          <w:p w14:paraId="48874555" w14:textId="77777777" w:rsidR="000D1B47" w:rsidRPr="00F034FE" w:rsidRDefault="000D1B47" w:rsidP="004D5E5E">
            <w:pPr>
              <w:spacing w:line="240" w:lineRule="atLeast"/>
              <w:ind w:right="47"/>
              <w:jc w:val="both"/>
              <w:rPr>
                <w:rFonts w:cs="Times New Roman"/>
                <w:lang w:val="en-US"/>
              </w:rPr>
            </w:pPr>
            <w:r w:rsidRPr="00F034FE">
              <w:rPr>
                <w:rFonts w:cs="Times New Roman"/>
              </w:rPr>
              <w:t xml:space="preserve">Land </w:t>
            </w:r>
            <w:r w:rsidR="004D5E5E" w:rsidRPr="00F034FE">
              <w:rPr>
                <w:rFonts w:cs="Times New Roman"/>
              </w:rPr>
              <w:t>use right</w:t>
            </w:r>
          </w:p>
        </w:tc>
        <w:tc>
          <w:tcPr>
            <w:tcW w:w="3150" w:type="dxa"/>
          </w:tcPr>
          <w:p w14:paraId="087BA207" w14:textId="77777777" w:rsidR="000D1B47" w:rsidRPr="00F034FE" w:rsidRDefault="000D1B47" w:rsidP="002F3899">
            <w:pPr>
              <w:spacing w:line="240" w:lineRule="atLeast"/>
              <w:ind w:left="-18" w:right="47"/>
              <w:rPr>
                <w:rFonts w:cs="Times New Roman"/>
                <w:lang w:val="en-US"/>
              </w:rPr>
            </w:pPr>
            <w:r w:rsidRPr="00F034FE">
              <w:rPr>
                <w:rFonts w:cs="Times New Roman"/>
              </w:rPr>
              <w:t xml:space="preserve"> </w:t>
            </w:r>
            <w:r w:rsidR="004D5E5E" w:rsidRPr="00F034FE">
              <w:rPr>
                <w:rFonts w:cs="Times New Roman"/>
              </w:rPr>
              <w:t xml:space="preserve">    </w:t>
            </w:r>
            <w:r w:rsidR="002F3899" w:rsidRPr="00F034FE">
              <w:rPr>
                <w:rFonts w:cs="Times New Roman"/>
              </w:rPr>
              <w:t>90</w:t>
            </w:r>
            <w:r w:rsidRPr="00F034FE">
              <w:rPr>
                <w:rFonts w:cs="Times New Roman"/>
                <w:lang w:val="en-US"/>
              </w:rPr>
              <w:tab/>
            </w:r>
            <w:r w:rsidRPr="00F034FE">
              <w:rPr>
                <w:rFonts w:cs="Times New Roman"/>
              </w:rPr>
              <w:t>years</w:t>
            </w:r>
            <w:r w:rsidR="004B6123" w:rsidRPr="00F034FE">
              <w:rPr>
                <w:rFonts w:cs="Times New Roman"/>
              </w:rPr>
              <w:t xml:space="preserve"> (Contract period)</w:t>
            </w:r>
          </w:p>
        </w:tc>
      </w:tr>
      <w:tr w:rsidR="004D5E5E" w:rsidRPr="00F034FE" w14:paraId="690353DF" w14:textId="77777777" w:rsidTr="00773262">
        <w:trPr>
          <w:cantSplit/>
        </w:trPr>
        <w:tc>
          <w:tcPr>
            <w:tcW w:w="5580" w:type="dxa"/>
          </w:tcPr>
          <w:p w14:paraId="471EA4A7" w14:textId="77777777" w:rsidR="004D5E5E" w:rsidRPr="00F034FE" w:rsidRDefault="004D5E5E" w:rsidP="004D5E5E">
            <w:pPr>
              <w:spacing w:line="240" w:lineRule="atLeast"/>
              <w:ind w:right="47"/>
              <w:jc w:val="both"/>
              <w:rPr>
                <w:rFonts w:cs="Times New Roman"/>
                <w:lang w:val="en-US"/>
              </w:rPr>
            </w:pPr>
            <w:r w:rsidRPr="00F034FE">
              <w:rPr>
                <w:rFonts w:cs="Times New Roman"/>
              </w:rPr>
              <w:t>Land improvement</w:t>
            </w:r>
          </w:p>
        </w:tc>
        <w:tc>
          <w:tcPr>
            <w:tcW w:w="3150" w:type="dxa"/>
          </w:tcPr>
          <w:p w14:paraId="7D9F72C8" w14:textId="77777777" w:rsidR="004D5E5E" w:rsidRPr="00F034FE" w:rsidRDefault="004D5E5E" w:rsidP="004D5E5E">
            <w:pPr>
              <w:spacing w:line="240" w:lineRule="atLeast"/>
              <w:ind w:left="-18" w:right="47"/>
              <w:rPr>
                <w:rFonts w:cs="Times New Roman"/>
                <w:lang w:val="en-US"/>
              </w:rPr>
            </w:pPr>
            <w:r w:rsidRPr="00F034FE">
              <w:rPr>
                <w:rFonts w:cs="Times New Roman"/>
              </w:rPr>
              <w:t xml:space="preserve">     30</w:t>
            </w:r>
            <w:r w:rsidRPr="00F034FE">
              <w:rPr>
                <w:rFonts w:cs="Times New Roman"/>
                <w:lang w:val="en-US"/>
              </w:rPr>
              <w:tab/>
            </w:r>
            <w:r w:rsidRPr="00F034FE">
              <w:rPr>
                <w:rFonts w:cs="Times New Roman"/>
              </w:rPr>
              <w:t>years</w:t>
            </w:r>
          </w:p>
        </w:tc>
      </w:tr>
      <w:tr w:rsidR="000D1B47" w:rsidRPr="00F034FE" w14:paraId="2E75CB3C" w14:textId="77777777" w:rsidTr="00773262">
        <w:trPr>
          <w:cantSplit/>
        </w:trPr>
        <w:tc>
          <w:tcPr>
            <w:tcW w:w="5580" w:type="dxa"/>
          </w:tcPr>
          <w:p w14:paraId="3FB57D89" w14:textId="77777777" w:rsidR="000D1B47" w:rsidRPr="00F034FE" w:rsidRDefault="000D1B47" w:rsidP="00773262">
            <w:pPr>
              <w:spacing w:line="240" w:lineRule="atLeast"/>
              <w:ind w:right="47"/>
              <w:jc w:val="both"/>
              <w:rPr>
                <w:rFonts w:cs="Times New Roman"/>
                <w:lang w:val="en-US"/>
              </w:rPr>
            </w:pPr>
            <w:r w:rsidRPr="00F034FE">
              <w:rPr>
                <w:rFonts w:cs="Times New Roman"/>
              </w:rPr>
              <w:t>Buildings and buildings improvements</w:t>
            </w:r>
          </w:p>
        </w:tc>
        <w:tc>
          <w:tcPr>
            <w:tcW w:w="3150" w:type="dxa"/>
          </w:tcPr>
          <w:p w14:paraId="309DBD59" w14:textId="77777777" w:rsidR="000D1B47" w:rsidRPr="00F034FE" w:rsidRDefault="007D4F0D" w:rsidP="00773262">
            <w:pPr>
              <w:spacing w:line="240" w:lineRule="atLeast"/>
              <w:ind w:left="-18" w:right="47"/>
              <w:rPr>
                <w:rFonts w:cs="Times New Roman"/>
                <w:lang w:val="en-US"/>
              </w:rPr>
            </w:pPr>
            <w:r>
              <w:rPr>
                <w:rFonts w:cs="Times New Roman"/>
              </w:rPr>
              <w:t xml:space="preserve">6 - </w:t>
            </w:r>
            <w:r>
              <w:rPr>
                <w:szCs w:val="28"/>
                <w:lang w:val="en-US"/>
              </w:rPr>
              <w:t>4</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79F693D1" w14:textId="77777777" w:rsidTr="00773262">
        <w:trPr>
          <w:cantSplit/>
        </w:trPr>
        <w:tc>
          <w:tcPr>
            <w:tcW w:w="5580" w:type="dxa"/>
          </w:tcPr>
          <w:p w14:paraId="780296B5" w14:textId="77777777" w:rsidR="000D1B47" w:rsidRPr="00F034FE" w:rsidRDefault="000D1B47" w:rsidP="00773262">
            <w:pPr>
              <w:spacing w:line="240" w:lineRule="atLeast"/>
              <w:ind w:right="47"/>
              <w:jc w:val="both"/>
              <w:rPr>
                <w:rFonts w:cs="Times New Roman"/>
              </w:rPr>
            </w:pPr>
            <w:r w:rsidRPr="00F034FE">
              <w:rPr>
                <w:rFonts w:cs="Times New Roman"/>
              </w:rPr>
              <w:t>Buildings equipment</w:t>
            </w:r>
          </w:p>
        </w:tc>
        <w:tc>
          <w:tcPr>
            <w:tcW w:w="3150" w:type="dxa"/>
          </w:tcPr>
          <w:p w14:paraId="165C9CC3" w14:textId="77777777" w:rsidR="000D1B47" w:rsidRPr="00F034FE" w:rsidRDefault="007D4F0D" w:rsidP="007D4F0D">
            <w:pPr>
              <w:spacing w:line="240" w:lineRule="atLeast"/>
              <w:ind w:left="-18" w:right="47"/>
              <w:rPr>
                <w:rFonts w:cs="Times New Roman"/>
              </w:rPr>
            </w:pPr>
            <w:r>
              <w:rPr>
                <w:rFonts w:cs="Times New Roman"/>
              </w:rPr>
              <w:t>5</w:t>
            </w:r>
            <w:r w:rsidR="000D1B47" w:rsidRPr="00F034FE">
              <w:rPr>
                <w:rFonts w:cs="Times New Roman"/>
              </w:rPr>
              <w:t xml:space="preserve"> - 30</w:t>
            </w:r>
            <w:r w:rsidR="000D1B47" w:rsidRPr="00F034FE">
              <w:rPr>
                <w:rFonts w:cs="Times New Roman"/>
              </w:rPr>
              <w:tab/>
              <w:t>years</w:t>
            </w:r>
          </w:p>
        </w:tc>
      </w:tr>
      <w:tr w:rsidR="000D1B47" w:rsidRPr="00F034FE" w14:paraId="6FE370C1" w14:textId="77777777" w:rsidTr="00773262">
        <w:trPr>
          <w:cantSplit/>
        </w:trPr>
        <w:tc>
          <w:tcPr>
            <w:tcW w:w="5580" w:type="dxa"/>
          </w:tcPr>
          <w:p w14:paraId="0391B4DC" w14:textId="77777777" w:rsidR="000D1B47" w:rsidRPr="00F034FE" w:rsidRDefault="000D1B47" w:rsidP="00773262">
            <w:pPr>
              <w:spacing w:line="240" w:lineRule="atLeast"/>
              <w:ind w:right="47"/>
              <w:jc w:val="both"/>
              <w:rPr>
                <w:rFonts w:cs="Times New Roman"/>
                <w:lang w:val="en-US"/>
              </w:rPr>
            </w:pPr>
            <w:r w:rsidRPr="00F034FE">
              <w:rPr>
                <w:rFonts w:cs="Times New Roman"/>
              </w:rPr>
              <w:t>Hospital equipment and medical instrument</w:t>
            </w:r>
          </w:p>
        </w:tc>
        <w:tc>
          <w:tcPr>
            <w:tcW w:w="3150" w:type="dxa"/>
          </w:tcPr>
          <w:p w14:paraId="07D4202F" w14:textId="77777777" w:rsidR="000D1B47" w:rsidRPr="00F034FE" w:rsidRDefault="000D1B47" w:rsidP="007D4F0D">
            <w:pPr>
              <w:spacing w:line="240" w:lineRule="atLeast"/>
              <w:ind w:left="-18" w:right="-108"/>
              <w:rPr>
                <w:rFonts w:cs="Times New Roman"/>
                <w:lang w:val="en-US"/>
              </w:rPr>
            </w:pPr>
            <w:r w:rsidRPr="00F034FE">
              <w:rPr>
                <w:rFonts w:cs="Times New Roman"/>
              </w:rPr>
              <w:t xml:space="preserve">5 - </w:t>
            </w:r>
            <w:r w:rsidR="007D4F0D">
              <w:rPr>
                <w:rFonts w:cs="Times New Roman"/>
              </w:rPr>
              <w:t>2</w:t>
            </w:r>
            <w:r w:rsidRPr="00F034FE">
              <w:rPr>
                <w:rFonts w:cs="Times New Roman"/>
              </w:rPr>
              <w:t>0</w:t>
            </w:r>
            <w:r w:rsidRPr="00F034FE">
              <w:rPr>
                <w:rFonts w:cs="Times New Roman"/>
                <w:lang w:val="en-US"/>
              </w:rPr>
              <w:tab/>
            </w:r>
            <w:r w:rsidRPr="00F034FE">
              <w:rPr>
                <w:rFonts w:cs="Times New Roman"/>
              </w:rPr>
              <w:t>years</w:t>
            </w:r>
          </w:p>
        </w:tc>
      </w:tr>
      <w:tr w:rsidR="000D1B47" w:rsidRPr="00F034FE" w14:paraId="53263D7F" w14:textId="77777777" w:rsidTr="00773262">
        <w:trPr>
          <w:cantSplit/>
        </w:trPr>
        <w:tc>
          <w:tcPr>
            <w:tcW w:w="5580" w:type="dxa"/>
          </w:tcPr>
          <w:p w14:paraId="03699979" w14:textId="77777777" w:rsidR="000D1B47" w:rsidRPr="00F034FE" w:rsidRDefault="000D1B47" w:rsidP="00773262">
            <w:pPr>
              <w:spacing w:line="240" w:lineRule="atLeast"/>
              <w:ind w:right="47"/>
              <w:jc w:val="both"/>
              <w:rPr>
                <w:rFonts w:cs="Times New Roman"/>
                <w:lang w:val="en-US"/>
              </w:rPr>
            </w:pPr>
            <w:r w:rsidRPr="00F034FE">
              <w:rPr>
                <w:rFonts w:cs="Times New Roman"/>
              </w:rPr>
              <w:t>Office equipment</w:t>
            </w:r>
          </w:p>
        </w:tc>
        <w:tc>
          <w:tcPr>
            <w:tcW w:w="3150" w:type="dxa"/>
          </w:tcPr>
          <w:p w14:paraId="05316617" w14:textId="77777777" w:rsidR="000D1B47" w:rsidRPr="00F034FE" w:rsidRDefault="007D4F0D" w:rsidP="00773262">
            <w:pPr>
              <w:spacing w:line="240" w:lineRule="atLeast"/>
              <w:ind w:left="-18" w:right="-108"/>
              <w:rPr>
                <w:rFonts w:cs="Times New Roman"/>
                <w:lang w:val="en-US"/>
              </w:rPr>
            </w:pPr>
            <w:r>
              <w:rPr>
                <w:rFonts w:cs="Times New Roman"/>
              </w:rPr>
              <w:t>5 - 2</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2C6E1112" w14:textId="77777777" w:rsidTr="00773262">
        <w:trPr>
          <w:cantSplit/>
        </w:trPr>
        <w:tc>
          <w:tcPr>
            <w:tcW w:w="5580" w:type="dxa"/>
          </w:tcPr>
          <w:p w14:paraId="7D12135D" w14:textId="77777777" w:rsidR="000D1B47" w:rsidRPr="00F034FE" w:rsidRDefault="000D1B47" w:rsidP="00773262">
            <w:pPr>
              <w:spacing w:line="240" w:lineRule="atLeast"/>
              <w:ind w:right="47"/>
              <w:jc w:val="both"/>
              <w:rPr>
                <w:rFonts w:cs="Times New Roman"/>
              </w:rPr>
            </w:pPr>
            <w:r w:rsidRPr="00F034FE">
              <w:rPr>
                <w:rFonts w:cs="Times New Roman"/>
              </w:rPr>
              <w:t>Computer and system work</w:t>
            </w:r>
          </w:p>
        </w:tc>
        <w:tc>
          <w:tcPr>
            <w:tcW w:w="3150" w:type="dxa"/>
          </w:tcPr>
          <w:p w14:paraId="397DDC02" w14:textId="77777777" w:rsidR="000D1B47" w:rsidRPr="00F034FE" w:rsidRDefault="003C6DA7" w:rsidP="007D4F0D">
            <w:pPr>
              <w:spacing w:line="240" w:lineRule="atLeast"/>
              <w:ind w:right="-108"/>
              <w:rPr>
                <w:rFonts w:cs="Times New Roman"/>
                <w:lang w:val="en-US"/>
              </w:rPr>
            </w:pPr>
            <w:r>
              <w:rPr>
                <w:rFonts w:cs="Times New Roman"/>
              </w:rPr>
              <w:t>3</w:t>
            </w:r>
            <w:r w:rsidRPr="00F034FE">
              <w:rPr>
                <w:rFonts w:cs="Times New Roman"/>
              </w:rPr>
              <w:t xml:space="preserve"> - </w:t>
            </w:r>
            <w:r w:rsidR="007D4F0D">
              <w:rPr>
                <w:rFonts w:cs="Times New Roman"/>
              </w:rPr>
              <w:t>2</w:t>
            </w:r>
            <w:r w:rsidRPr="00F034FE">
              <w:rPr>
                <w:rFonts w:cs="Times New Roman"/>
              </w:rPr>
              <w:t>0</w:t>
            </w:r>
            <w:r w:rsidR="000D1B47" w:rsidRPr="00F034FE">
              <w:rPr>
                <w:rFonts w:cs="Times New Roman"/>
                <w:lang w:val="en-US"/>
              </w:rPr>
              <w:tab/>
            </w:r>
            <w:r w:rsidR="000D1B47" w:rsidRPr="00F034FE">
              <w:rPr>
                <w:rFonts w:cs="Times New Roman"/>
              </w:rPr>
              <w:t>years</w:t>
            </w:r>
          </w:p>
        </w:tc>
      </w:tr>
      <w:tr w:rsidR="000D1B47" w:rsidRPr="00F034FE" w14:paraId="0A619C61" w14:textId="77777777" w:rsidTr="00773262">
        <w:trPr>
          <w:cantSplit/>
        </w:trPr>
        <w:tc>
          <w:tcPr>
            <w:tcW w:w="5580" w:type="dxa"/>
          </w:tcPr>
          <w:p w14:paraId="159198F0" w14:textId="77777777" w:rsidR="000D1B47" w:rsidRPr="00F034FE" w:rsidRDefault="000D1B47" w:rsidP="00773262">
            <w:pPr>
              <w:spacing w:line="240" w:lineRule="atLeast"/>
              <w:ind w:right="47"/>
              <w:jc w:val="both"/>
              <w:rPr>
                <w:rFonts w:cs="Times New Roman"/>
                <w:lang w:val="en-US"/>
              </w:rPr>
            </w:pPr>
            <w:r w:rsidRPr="00F034FE">
              <w:rPr>
                <w:rFonts w:cs="Times New Roman"/>
              </w:rPr>
              <w:t>Vehicles</w:t>
            </w:r>
          </w:p>
        </w:tc>
        <w:tc>
          <w:tcPr>
            <w:tcW w:w="3150" w:type="dxa"/>
          </w:tcPr>
          <w:p w14:paraId="0DA4E7E9" w14:textId="77777777" w:rsidR="000D1B47" w:rsidRPr="00F034FE" w:rsidRDefault="007D4F0D" w:rsidP="00773262">
            <w:pPr>
              <w:spacing w:line="240" w:lineRule="atLeast"/>
              <w:ind w:left="-18" w:right="-108"/>
              <w:rPr>
                <w:rFonts w:cs="Times New Roman"/>
                <w:lang w:val="en-US"/>
              </w:rPr>
            </w:pPr>
            <w:r>
              <w:rPr>
                <w:rFonts w:cs="Times New Roman"/>
              </w:rPr>
              <w:t>5 - 2</w:t>
            </w:r>
            <w:r w:rsidR="000D1B47" w:rsidRPr="00F034FE">
              <w:rPr>
                <w:rFonts w:cs="Times New Roman"/>
              </w:rPr>
              <w:t>0</w:t>
            </w:r>
            <w:r w:rsidR="000D1B47" w:rsidRPr="00F034FE">
              <w:rPr>
                <w:rFonts w:cs="Times New Roman"/>
                <w:lang w:val="en-US"/>
              </w:rPr>
              <w:tab/>
            </w:r>
            <w:r w:rsidR="000D1B47" w:rsidRPr="00F034FE">
              <w:rPr>
                <w:rFonts w:cs="Times New Roman"/>
              </w:rPr>
              <w:t>years</w:t>
            </w:r>
          </w:p>
        </w:tc>
      </w:tr>
    </w:tbl>
    <w:p w14:paraId="5DB8FAB2" w14:textId="77777777" w:rsidR="004D5E5E" w:rsidRPr="00F034FE" w:rsidRDefault="004D5E5E" w:rsidP="000D1B47">
      <w:pPr>
        <w:pStyle w:val="BodyText"/>
        <w:spacing w:after="0" w:line="240" w:lineRule="atLeast"/>
        <w:ind w:right="47" w:firstLine="567"/>
        <w:jc w:val="both"/>
        <w:rPr>
          <w:rFonts w:ascii="Times New Roman" w:hAnsi="Times New Roman" w:cs="Times New Roman"/>
        </w:rPr>
      </w:pPr>
    </w:p>
    <w:p w14:paraId="1C76671E" w14:textId="77777777" w:rsidR="000D1B47" w:rsidRPr="00F034FE" w:rsidRDefault="000D1B47" w:rsidP="000D1B47">
      <w:pPr>
        <w:pStyle w:val="BodyText"/>
        <w:spacing w:after="0" w:line="240" w:lineRule="atLeast"/>
        <w:ind w:right="47" w:firstLine="567"/>
        <w:jc w:val="both"/>
        <w:rPr>
          <w:rFonts w:ascii="Times New Roman" w:hAnsi="Times New Roman" w:cs="Times New Roman"/>
        </w:rPr>
      </w:pPr>
      <w:r w:rsidRPr="00F034FE">
        <w:rPr>
          <w:rFonts w:ascii="Times New Roman" w:hAnsi="Times New Roman" w:cs="Times New Roman"/>
        </w:rPr>
        <w:t>No depreciation is provided on freehold land or assets under construction.</w:t>
      </w:r>
    </w:p>
    <w:p w14:paraId="055EA552" w14:textId="77777777" w:rsidR="000D1B47" w:rsidRPr="00F034FE" w:rsidRDefault="000D1B47" w:rsidP="000D1B47">
      <w:pPr>
        <w:pStyle w:val="BodyText"/>
        <w:spacing w:after="0" w:line="240" w:lineRule="atLeast"/>
        <w:ind w:right="47" w:firstLine="567"/>
        <w:jc w:val="both"/>
        <w:rPr>
          <w:rFonts w:ascii="Times New Roman" w:hAnsi="Times New Roman" w:cs="Times New Roman"/>
        </w:rPr>
      </w:pPr>
    </w:p>
    <w:p w14:paraId="1AF8EFD7" w14:textId="77777777" w:rsidR="000D1B47" w:rsidRPr="00F034FE" w:rsidRDefault="000D1B47" w:rsidP="000D1B47">
      <w:pPr>
        <w:pStyle w:val="BodyText"/>
        <w:spacing w:after="0" w:line="240" w:lineRule="atLeast"/>
        <w:ind w:left="540"/>
        <w:jc w:val="both"/>
        <w:rPr>
          <w:rFonts w:ascii="Times New Roman" w:hAnsi="Times New Roman" w:cs="Times New Roman"/>
          <w:color w:val="000000"/>
          <w:lang w:val="en-US"/>
        </w:rPr>
      </w:pPr>
      <w:r w:rsidRPr="00F034FE">
        <w:rPr>
          <w:rFonts w:ascii="Times New Roman" w:hAnsi="Times New Roman" w:cs="Times New Roman"/>
          <w:color w:val="000000"/>
          <w:lang w:val="en-US"/>
        </w:rPr>
        <w:t>Depreciation methods, useful lives and residual values are reviewed at each financial year-end and adjusted if appropriate.</w:t>
      </w:r>
    </w:p>
    <w:p w14:paraId="5B15D5A8" w14:textId="77777777" w:rsidR="000D1B47" w:rsidRPr="00F034FE" w:rsidRDefault="000D1B47" w:rsidP="000D1B47">
      <w:pPr>
        <w:pStyle w:val="BodyText"/>
        <w:spacing w:after="0" w:line="240" w:lineRule="atLeast"/>
        <w:jc w:val="both"/>
        <w:rPr>
          <w:rFonts w:ascii="Times New Roman" w:hAnsi="Times New Roman" w:cs="Times New Roman"/>
          <w:color w:val="000000"/>
          <w:lang w:val="en-US"/>
        </w:rPr>
      </w:pPr>
    </w:p>
    <w:p w14:paraId="6FB283F7" w14:textId="7777777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Intangible assets</w:t>
      </w:r>
    </w:p>
    <w:p w14:paraId="2E7D9730" w14:textId="77777777" w:rsidR="000D1B47" w:rsidRPr="00F034FE" w:rsidRDefault="000D1B47" w:rsidP="000D1B47">
      <w:pPr>
        <w:tabs>
          <w:tab w:val="left" w:pos="540"/>
        </w:tabs>
        <w:spacing w:line="240" w:lineRule="atLeast"/>
        <w:ind w:right="47"/>
        <w:jc w:val="both"/>
        <w:rPr>
          <w:rFonts w:cs="Times New Roman"/>
          <w:b/>
          <w:bCs/>
          <w:i/>
          <w:iCs/>
        </w:rPr>
      </w:pPr>
    </w:p>
    <w:p w14:paraId="231DDB0A" w14:textId="77777777" w:rsidR="000D1B47" w:rsidRPr="00F034FE" w:rsidRDefault="000D1B47" w:rsidP="000D1B47">
      <w:pPr>
        <w:tabs>
          <w:tab w:val="left" w:pos="540"/>
        </w:tabs>
        <w:spacing w:line="240" w:lineRule="atLeast"/>
        <w:ind w:left="540" w:right="47"/>
        <w:jc w:val="both"/>
        <w:rPr>
          <w:rFonts w:cs="Times New Roman"/>
          <w:i/>
          <w:iCs/>
        </w:rPr>
      </w:pPr>
      <w:r w:rsidRPr="00F034FE">
        <w:rPr>
          <w:rFonts w:cs="Times New Roman"/>
          <w:i/>
          <w:iCs/>
        </w:rPr>
        <w:t>Goodwill</w:t>
      </w:r>
    </w:p>
    <w:p w14:paraId="4B68D6DD" w14:textId="77777777" w:rsidR="000D1B47" w:rsidRPr="006A5800" w:rsidRDefault="000D1B47" w:rsidP="000D1B47">
      <w:pPr>
        <w:pStyle w:val="BodyText"/>
        <w:shd w:val="clear" w:color="auto" w:fill="FFFFFF"/>
        <w:spacing w:after="0" w:line="240" w:lineRule="atLeast"/>
        <w:ind w:left="540"/>
        <w:jc w:val="both"/>
        <w:rPr>
          <w:rFonts w:ascii="Times New Roman" w:hAnsi="Times New Roman" w:cs="Times New Roman"/>
          <w:sz w:val="20"/>
          <w:szCs w:val="20"/>
        </w:rPr>
      </w:pPr>
    </w:p>
    <w:p w14:paraId="1007BA06" w14:textId="62D943E1" w:rsidR="000D1B47" w:rsidRPr="00F034FE" w:rsidRDefault="000D1B47" w:rsidP="000D1B47">
      <w:pPr>
        <w:ind w:left="540"/>
        <w:jc w:val="both"/>
        <w:rPr>
          <w:rFonts w:cs="Times New Roman"/>
          <w:color w:val="000000"/>
          <w:lang w:val="en-US"/>
        </w:rPr>
      </w:pPr>
      <w:r w:rsidRPr="00F034FE">
        <w:rPr>
          <w:rFonts w:cs="Times New Roman"/>
          <w:color w:val="000000"/>
          <w:lang w:val="en-US"/>
        </w:rPr>
        <w:t xml:space="preserve">Goodwill that arises upon the acquisition is included in intangible assets. The measurement of goodwill at initial recognition is described in note </w:t>
      </w:r>
      <w:r w:rsidR="00065A12">
        <w:rPr>
          <w:color w:val="000000"/>
          <w:szCs w:val="28"/>
          <w:lang w:val="en-US"/>
        </w:rPr>
        <w:t>4</w:t>
      </w:r>
      <w:r w:rsidRPr="00F034FE">
        <w:rPr>
          <w:rFonts w:cs="Times New Roman"/>
          <w:color w:val="000000"/>
          <w:lang w:val="en-US"/>
        </w:rPr>
        <w:t>(a). Subsequent to initial recognition, goodwill</w:t>
      </w:r>
      <w:r w:rsidRPr="00F034FE">
        <w:rPr>
          <w:rFonts w:cs="Times New Roman"/>
          <w:b/>
          <w:color w:val="000000"/>
          <w:lang w:val="en-US"/>
        </w:rPr>
        <w:t xml:space="preserve"> </w:t>
      </w:r>
      <w:r w:rsidRPr="00F034FE">
        <w:rPr>
          <w:rFonts w:cs="Times New Roman"/>
          <w:color w:val="000000"/>
          <w:lang w:val="en-US"/>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13783493" w14:textId="77777777" w:rsidR="00C3552A" w:rsidRPr="006A5800" w:rsidRDefault="00C3552A" w:rsidP="006A5800">
      <w:pPr>
        <w:pStyle w:val="BodyText"/>
        <w:shd w:val="clear" w:color="auto" w:fill="FFFFFF"/>
        <w:spacing w:after="0" w:line="240" w:lineRule="atLeast"/>
        <w:ind w:left="540"/>
        <w:jc w:val="both"/>
        <w:rPr>
          <w:rFonts w:ascii="Times New Roman" w:hAnsi="Times New Roman" w:cs="Times New Roman"/>
          <w:sz w:val="20"/>
          <w:szCs w:val="20"/>
        </w:rPr>
      </w:pPr>
    </w:p>
    <w:p w14:paraId="0585AE51" w14:textId="77777777" w:rsidR="000D1B47" w:rsidRPr="00F034FE" w:rsidRDefault="000D1B47" w:rsidP="000D1B47">
      <w:pPr>
        <w:pStyle w:val="BodyText"/>
        <w:shd w:val="clear" w:color="auto" w:fill="FFFFFF"/>
        <w:spacing w:after="0" w:line="240" w:lineRule="atLeast"/>
        <w:ind w:left="540"/>
        <w:jc w:val="thaiDistribute"/>
        <w:rPr>
          <w:rFonts w:ascii="Times New Roman" w:hAnsi="Times New Roman" w:cs="Times New Roman"/>
          <w:i/>
          <w:iCs/>
        </w:rPr>
      </w:pPr>
      <w:r w:rsidRPr="00F034FE">
        <w:rPr>
          <w:rFonts w:ascii="Times New Roman" w:hAnsi="Times New Roman" w:cs="Times New Roman"/>
          <w:i/>
          <w:iCs/>
        </w:rPr>
        <w:t>Other Intangible assets</w:t>
      </w:r>
    </w:p>
    <w:p w14:paraId="747D14C4"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7D929E02" w14:textId="77777777" w:rsidR="000D1B47"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Intangible assets that </w:t>
      </w:r>
      <w:r w:rsidR="00D124C5" w:rsidRPr="00F034FE">
        <w:rPr>
          <w:rFonts w:ascii="Times New Roman" w:hAnsi="Times New Roman" w:cs="Times New Roman"/>
        </w:rPr>
        <w:t>are acquired by the Group and</w:t>
      </w:r>
      <w:r w:rsidR="007B0E24" w:rsidRPr="00F034FE">
        <w:rPr>
          <w:rFonts w:ascii="Times New Roman" w:hAnsi="Times New Roman" w:cs="Times New Roman"/>
        </w:rPr>
        <w:t xml:space="preserve"> have finite useful lives</w:t>
      </w:r>
      <w:r w:rsidRPr="00F034FE">
        <w:rPr>
          <w:rFonts w:ascii="Times New Roman" w:hAnsi="Times New Roman" w:cs="Times New Roman"/>
        </w:rPr>
        <w:t xml:space="preserve"> are </w:t>
      </w:r>
      <w:r w:rsidR="004D5E5E" w:rsidRPr="00F034FE">
        <w:rPr>
          <w:rFonts w:ascii="Times New Roman" w:hAnsi="Times New Roman" w:cs="Times New Roman"/>
        </w:rPr>
        <w:t>measured</w:t>
      </w:r>
      <w:r w:rsidRPr="00F034FE">
        <w:rPr>
          <w:rFonts w:ascii="Times New Roman" w:hAnsi="Times New Roman" w:cs="Times New Roman"/>
        </w:rPr>
        <w:t xml:space="preserve"> at cost less accumulated amortisation and</w:t>
      </w:r>
      <w:r w:rsidR="007B0E24" w:rsidRPr="00F034FE">
        <w:rPr>
          <w:rFonts w:ascii="Times New Roman" w:hAnsi="Times New Roman" w:cs="Times New Roman"/>
        </w:rPr>
        <w:t xml:space="preserve"> accumulated</w:t>
      </w:r>
      <w:r w:rsidRPr="00F034FE">
        <w:rPr>
          <w:rFonts w:ascii="Times New Roman" w:hAnsi="Times New Roman" w:cs="Times New Roman"/>
        </w:rPr>
        <w:t xml:space="preserve"> impairment losses. </w:t>
      </w:r>
    </w:p>
    <w:p w14:paraId="7CC4A7D6"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1F67B95A" w14:textId="77777777" w:rsidR="000D1B47" w:rsidRPr="00F034FE" w:rsidRDefault="000D1B47" w:rsidP="000D1B47">
      <w:pPr>
        <w:ind w:left="540"/>
        <w:jc w:val="both"/>
        <w:rPr>
          <w:rFonts w:cs="Times New Roman"/>
          <w:i/>
          <w:iCs/>
          <w:color w:val="000000"/>
          <w:lang w:val="en-US"/>
        </w:rPr>
      </w:pPr>
      <w:r w:rsidRPr="00F034FE">
        <w:rPr>
          <w:rFonts w:cs="Times New Roman"/>
          <w:i/>
          <w:iCs/>
          <w:color w:val="000000"/>
          <w:lang w:val="en-US"/>
        </w:rPr>
        <w:t xml:space="preserve">Subsequent expenditure </w:t>
      </w:r>
    </w:p>
    <w:p w14:paraId="693E67DE"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1A239601" w14:textId="77777777" w:rsidR="000D1B47" w:rsidRPr="00F034FE" w:rsidRDefault="000D1B47" w:rsidP="000D1B47">
      <w:pPr>
        <w:ind w:left="540"/>
        <w:jc w:val="both"/>
        <w:rPr>
          <w:rFonts w:cs="Times New Roman"/>
          <w:color w:val="000000"/>
          <w:lang w:val="en-US"/>
        </w:rPr>
      </w:pPr>
      <w:r w:rsidRPr="00F034FE">
        <w:rPr>
          <w:rFonts w:cs="Times New Roman"/>
          <w:color w:val="000000"/>
          <w:lang w:val="en-US"/>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623E5C7C" w14:textId="77777777" w:rsidR="00653E4D" w:rsidRPr="006A5800" w:rsidRDefault="00653E4D" w:rsidP="006A5800">
      <w:pPr>
        <w:pStyle w:val="BodyText"/>
        <w:shd w:val="clear" w:color="auto" w:fill="FFFFFF"/>
        <w:spacing w:after="0" w:line="240" w:lineRule="atLeast"/>
        <w:ind w:left="540"/>
        <w:jc w:val="both"/>
        <w:rPr>
          <w:rFonts w:ascii="Times New Roman" w:hAnsi="Times New Roman" w:cs="Times New Roman"/>
          <w:sz w:val="20"/>
          <w:szCs w:val="20"/>
          <w:cs/>
        </w:rPr>
      </w:pPr>
    </w:p>
    <w:p w14:paraId="39C3EF10" w14:textId="77777777" w:rsidR="00260F7F" w:rsidRDefault="00260F7F">
      <w:pPr>
        <w:spacing w:line="240" w:lineRule="auto"/>
        <w:rPr>
          <w:rFonts w:cs="Times New Roman"/>
          <w:i/>
          <w:iCs/>
        </w:rPr>
      </w:pPr>
      <w:r>
        <w:rPr>
          <w:rFonts w:cs="Times New Roman"/>
          <w:i/>
          <w:iCs/>
        </w:rPr>
        <w:br w:type="page"/>
      </w:r>
    </w:p>
    <w:p w14:paraId="0D6EDCC3" w14:textId="7CADFCB0" w:rsidR="000D1B47" w:rsidRPr="00F034FE" w:rsidRDefault="000D1B47" w:rsidP="0018255A">
      <w:pPr>
        <w:pStyle w:val="BodyText"/>
        <w:spacing w:after="0" w:line="240" w:lineRule="atLeast"/>
        <w:ind w:left="547"/>
        <w:jc w:val="both"/>
        <w:rPr>
          <w:rFonts w:ascii="Times New Roman" w:hAnsi="Times New Roman" w:cs="Times New Roman"/>
          <w:i/>
          <w:iCs/>
        </w:rPr>
      </w:pPr>
      <w:r w:rsidRPr="00F034FE">
        <w:rPr>
          <w:rFonts w:ascii="Times New Roman" w:hAnsi="Times New Roman" w:cs="Times New Roman"/>
          <w:i/>
          <w:iCs/>
        </w:rPr>
        <w:t>Amortisation</w:t>
      </w:r>
    </w:p>
    <w:p w14:paraId="7117E4E7"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3CB5575F" w14:textId="77777777" w:rsidR="000D1B47" w:rsidRPr="00F034FE" w:rsidRDefault="000D1B47" w:rsidP="0018255A">
      <w:pPr>
        <w:ind w:left="547"/>
        <w:jc w:val="both"/>
        <w:rPr>
          <w:rFonts w:cs="Times New Roman"/>
          <w:color w:val="000000"/>
          <w:lang w:val="en-US"/>
        </w:rPr>
      </w:pPr>
      <w:r w:rsidRPr="00F034FE">
        <w:rPr>
          <w:rFonts w:cs="Times New Roman"/>
          <w:color w:val="000000"/>
          <w:lang w:val="en-US"/>
        </w:rPr>
        <w:t xml:space="preserve">Amortisation is based on the cost of the asset, or other amount substituted for cost, less its residual value. </w:t>
      </w:r>
    </w:p>
    <w:p w14:paraId="13E5AF41"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p w14:paraId="5FC86114" w14:textId="77777777" w:rsidR="00C954A5" w:rsidRDefault="002028C0" w:rsidP="002028C0">
      <w:pPr>
        <w:ind w:left="547"/>
        <w:jc w:val="both"/>
        <w:rPr>
          <w:rFonts w:cs="Times New Roman"/>
          <w:color w:val="000000"/>
          <w:lang w:val="en-US"/>
        </w:rPr>
      </w:pPr>
      <w:r w:rsidRPr="002028C0">
        <w:rPr>
          <w:rFonts w:cs="Times New Roman"/>
          <w:color w:val="000000"/>
          <w:lang w:val="en-US"/>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5104ACEC" w14:textId="77777777" w:rsidR="00C954A5" w:rsidRPr="006A5800" w:rsidRDefault="00C954A5" w:rsidP="006A5800">
      <w:pPr>
        <w:pStyle w:val="BodyText"/>
        <w:shd w:val="clear" w:color="auto" w:fill="FFFFFF"/>
        <w:spacing w:after="0" w:line="240" w:lineRule="atLeast"/>
        <w:ind w:left="540"/>
        <w:jc w:val="both"/>
        <w:rPr>
          <w:rFonts w:ascii="Times New Roman" w:hAnsi="Times New Roman" w:cs="Times New Roman"/>
          <w:sz w:val="20"/>
          <w:szCs w:val="20"/>
        </w:rPr>
      </w:pPr>
    </w:p>
    <w:p w14:paraId="6D811EFC" w14:textId="6C428550" w:rsidR="002028C0" w:rsidRPr="002028C0" w:rsidRDefault="002028C0" w:rsidP="002028C0">
      <w:pPr>
        <w:ind w:left="547"/>
        <w:jc w:val="both"/>
        <w:rPr>
          <w:rFonts w:cs="Times New Roman"/>
          <w:color w:val="000000"/>
          <w:lang w:val="en-US"/>
        </w:rPr>
      </w:pPr>
      <w:r w:rsidRPr="002028C0">
        <w:rPr>
          <w:rFonts w:cs="Times New Roman"/>
          <w:color w:val="000000"/>
          <w:lang w:val="en-US"/>
        </w:rPr>
        <w:t xml:space="preserve">The estimated useful lives </w:t>
      </w:r>
      <w:r w:rsidR="006A5800">
        <w:rPr>
          <w:rFonts w:cs="Times New Roman"/>
          <w:color w:val="000000"/>
          <w:lang w:val="en-US"/>
        </w:rPr>
        <w:t xml:space="preserve">for the current period and comparison period </w:t>
      </w:r>
      <w:r w:rsidRPr="002028C0">
        <w:rPr>
          <w:rFonts w:cs="Times New Roman"/>
          <w:color w:val="000000"/>
          <w:lang w:val="en-US"/>
        </w:rPr>
        <w:t>are as follows:</w:t>
      </w:r>
    </w:p>
    <w:p w14:paraId="0D8EA99A" w14:textId="77777777" w:rsidR="000D1B47" w:rsidRPr="006A5800" w:rsidRDefault="000D1B47" w:rsidP="006A5800">
      <w:pPr>
        <w:pStyle w:val="BodyText"/>
        <w:shd w:val="clear" w:color="auto" w:fill="FFFFFF"/>
        <w:spacing w:after="0" w:line="240" w:lineRule="atLeast"/>
        <w:ind w:left="540"/>
        <w:jc w:val="both"/>
        <w:rPr>
          <w:rFonts w:ascii="Times New Roman" w:hAnsi="Times New Roman" w:cs="Times New Roman"/>
          <w:sz w:val="20"/>
          <w:szCs w:val="20"/>
        </w:rPr>
      </w:pPr>
    </w:p>
    <w:tbl>
      <w:tblPr>
        <w:tblW w:w="8442" w:type="dxa"/>
        <w:tblInd w:w="558" w:type="dxa"/>
        <w:tblLayout w:type="fixed"/>
        <w:tblLook w:val="0000" w:firstRow="0" w:lastRow="0" w:firstColumn="0" w:lastColumn="0" w:noHBand="0" w:noVBand="0"/>
      </w:tblPr>
      <w:tblGrid>
        <w:gridCol w:w="4320"/>
        <w:gridCol w:w="4122"/>
      </w:tblGrid>
      <w:tr w:rsidR="000D1B47" w:rsidRPr="00F034FE" w14:paraId="5F8255D5" w14:textId="77777777" w:rsidTr="00773262">
        <w:trPr>
          <w:cantSplit/>
        </w:trPr>
        <w:tc>
          <w:tcPr>
            <w:tcW w:w="4320" w:type="dxa"/>
          </w:tcPr>
          <w:p w14:paraId="350D3CC2" w14:textId="77777777" w:rsidR="000D1B47" w:rsidRPr="00F034FE" w:rsidRDefault="000D1B47" w:rsidP="00773262">
            <w:pPr>
              <w:spacing w:line="240" w:lineRule="atLeast"/>
              <w:ind w:right="47"/>
              <w:jc w:val="both"/>
              <w:rPr>
                <w:rFonts w:cs="Times New Roman"/>
              </w:rPr>
            </w:pPr>
            <w:r w:rsidRPr="00F034FE">
              <w:rPr>
                <w:rFonts w:cs="Times New Roman"/>
              </w:rPr>
              <w:t>Software licenses</w:t>
            </w:r>
          </w:p>
        </w:tc>
        <w:tc>
          <w:tcPr>
            <w:tcW w:w="4122" w:type="dxa"/>
          </w:tcPr>
          <w:p w14:paraId="57E0A0B6" w14:textId="77777777" w:rsidR="000D1B47" w:rsidRPr="00F034FE" w:rsidRDefault="008C55F9" w:rsidP="008C55F9">
            <w:pPr>
              <w:spacing w:line="240" w:lineRule="atLeast"/>
              <w:ind w:left="-108" w:right="47"/>
              <w:jc w:val="center"/>
              <w:rPr>
                <w:rFonts w:cs="Times New Roman"/>
                <w:lang w:val="en-US"/>
              </w:rPr>
            </w:pPr>
            <w:r w:rsidRPr="00F034FE">
              <w:rPr>
                <w:rFonts w:cs="Times New Roman"/>
                <w:lang w:val="en-US"/>
              </w:rPr>
              <w:t xml:space="preserve">                                     </w:t>
            </w:r>
            <w:r w:rsidR="003D09DE" w:rsidRPr="00F034FE">
              <w:rPr>
                <w:rFonts w:cs="Times New Roman"/>
                <w:lang w:val="en-US"/>
              </w:rPr>
              <w:t>3 - 10</w:t>
            </w:r>
            <w:r w:rsidR="000D1B47" w:rsidRPr="00F034FE">
              <w:rPr>
                <w:rFonts w:cs="Times New Roman"/>
                <w:lang w:val="en-US"/>
              </w:rPr>
              <w:t xml:space="preserve"> years</w:t>
            </w:r>
          </w:p>
        </w:tc>
      </w:tr>
    </w:tbl>
    <w:p w14:paraId="00A3E755" w14:textId="77777777" w:rsidR="006A5800" w:rsidRDefault="006A5800" w:rsidP="0018255A">
      <w:pPr>
        <w:spacing w:line="240" w:lineRule="atLeast"/>
        <w:ind w:left="547"/>
        <w:jc w:val="both"/>
        <w:rPr>
          <w:rFonts w:cs="Times New Roman"/>
          <w:color w:val="000000"/>
          <w:lang w:val="en-US"/>
        </w:rPr>
      </w:pPr>
    </w:p>
    <w:p w14:paraId="54CAB9B6" w14:textId="661D3DE9" w:rsidR="00BB25B5" w:rsidRDefault="000D1B47" w:rsidP="006A5800">
      <w:pPr>
        <w:spacing w:line="240" w:lineRule="atLeast"/>
        <w:ind w:left="547"/>
        <w:jc w:val="both"/>
        <w:rPr>
          <w:rFonts w:cs="Times New Roman"/>
          <w:color w:val="000000"/>
          <w:lang w:val="en-US"/>
        </w:rPr>
      </w:pPr>
      <w:r w:rsidRPr="00F034FE">
        <w:rPr>
          <w:rFonts w:cs="Times New Roman"/>
          <w:color w:val="000000"/>
          <w:lang w:val="en-US"/>
        </w:rPr>
        <w:t>Amortisation methods, useful lives and residual values are reviewed at each financial year-end and adjusted if appropriate.</w:t>
      </w:r>
    </w:p>
    <w:p w14:paraId="0ADCF97A" w14:textId="77777777" w:rsidR="00CC5458" w:rsidRDefault="00CC5458" w:rsidP="006A5800">
      <w:pPr>
        <w:spacing w:line="240" w:lineRule="atLeast"/>
        <w:ind w:left="547"/>
        <w:jc w:val="both"/>
        <w:rPr>
          <w:rFonts w:cs="Times New Roman"/>
          <w:color w:val="000000"/>
          <w:lang w:val="en-US"/>
        </w:rPr>
      </w:pPr>
    </w:p>
    <w:p w14:paraId="5147483C" w14:textId="77777777" w:rsidR="002963F4" w:rsidRDefault="002963F4" w:rsidP="009F0F1E">
      <w:pPr>
        <w:numPr>
          <w:ilvl w:val="1"/>
          <w:numId w:val="11"/>
        </w:numPr>
        <w:spacing w:line="240" w:lineRule="atLeast"/>
        <w:ind w:left="540" w:right="47" w:hanging="540"/>
        <w:jc w:val="both"/>
        <w:rPr>
          <w:rFonts w:cs="Times New Roman"/>
          <w:b/>
          <w:bCs/>
          <w:i/>
          <w:iCs/>
        </w:rPr>
      </w:pPr>
      <w:r>
        <w:rPr>
          <w:rFonts w:cs="Times New Roman"/>
          <w:b/>
          <w:bCs/>
          <w:i/>
          <w:iCs/>
        </w:rPr>
        <w:t>Leases</w:t>
      </w:r>
    </w:p>
    <w:p w14:paraId="5C066064" w14:textId="7BACBC88" w:rsidR="002963F4" w:rsidRDefault="002963F4" w:rsidP="002963F4">
      <w:pPr>
        <w:spacing w:line="240" w:lineRule="atLeast"/>
        <w:ind w:left="540" w:right="47"/>
        <w:jc w:val="both"/>
        <w:rPr>
          <w:rFonts w:cs="Times New Roman"/>
          <w:b/>
          <w:bCs/>
          <w:i/>
          <w:iCs/>
        </w:rPr>
      </w:pPr>
    </w:p>
    <w:p w14:paraId="2CC9B64D" w14:textId="7B82B623" w:rsidR="002963F4" w:rsidRPr="002963F4" w:rsidRDefault="002963F4" w:rsidP="002963F4">
      <w:pPr>
        <w:spacing w:line="240" w:lineRule="atLeast"/>
        <w:ind w:left="540" w:right="47"/>
        <w:jc w:val="both"/>
        <w:rPr>
          <w:rFonts w:cs="Times New Roman"/>
          <w:b/>
          <w:bCs/>
          <w:i/>
          <w:iCs/>
          <w:sz w:val="24"/>
          <w:szCs w:val="24"/>
        </w:rPr>
      </w:pPr>
      <w:r w:rsidRPr="002963F4">
        <w:rPr>
          <w:b/>
          <w:bCs/>
          <w:i/>
          <w:iCs/>
          <w:szCs w:val="24"/>
        </w:rPr>
        <w:t>Accounting policies applicable from 1 January 2020</w:t>
      </w:r>
    </w:p>
    <w:p w14:paraId="70A8E38B" w14:textId="76236137" w:rsidR="002963F4" w:rsidRDefault="002963F4" w:rsidP="002963F4">
      <w:pPr>
        <w:spacing w:line="240" w:lineRule="atLeast"/>
        <w:ind w:left="540" w:right="47"/>
        <w:jc w:val="both"/>
        <w:rPr>
          <w:rFonts w:cs="Times New Roman"/>
          <w:b/>
          <w:bCs/>
          <w:i/>
          <w:iCs/>
        </w:rPr>
      </w:pPr>
    </w:p>
    <w:p w14:paraId="7E088E10" w14:textId="56D77C64" w:rsidR="002963F4" w:rsidRPr="00AB01C9" w:rsidRDefault="002963F4" w:rsidP="002963F4">
      <w:pPr>
        <w:pStyle w:val="BodyText"/>
        <w:spacing w:after="0" w:line="240" w:lineRule="auto"/>
        <w:ind w:left="540"/>
        <w:jc w:val="both"/>
        <w:rPr>
          <w:rFonts w:ascii="Times New Roman" w:hAnsi="Times New Roman" w:cs="Times New Roman"/>
        </w:rPr>
      </w:pPr>
      <w:r w:rsidRPr="00AB01C9">
        <w:rPr>
          <w:rFonts w:ascii="Times New Roman" w:hAnsi="Times New Roman" w:cs="Times New Roman"/>
        </w:rPr>
        <w:t xml:space="preserve">At inception of a contract, the Group assesses whether a contract is, or contains, a lease. To assess whether a contract conveys the right to control the use of an identified asset, the Group uses the definition of a lease in TFRS 16. </w:t>
      </w:r>
    </w:p>
    <w:p w14:paraId="293EE71D" w14:textId="77777777" w:rsidR="002963F4" w:rsidRPr="00AB01C9" w:rsidRDefault="002963F4" w:rsidP="002963F4">
      <w:pPr>
        <w:pStyle w:val="BodyText"/>
        <w:spacing w:after="0" w:line="240" w:lineRule="auto"/>
        <w:ind w:left="540"/>
        <w:jc w:val="both"/>
        <w:rPr>
          <w:rFonts w:ascii="Times New Roman" w:hAnsi="Times New Roman" w:cs="Times New Roman"/>
        </w:rPr>
      </w:pPr>
    </w:p>
    <w:p w14:paraId="6D34FB34" w14:textId="77777777" w:rsidR="002963F4" w:rsidRPr="00AB01C9" w:rsidRDefault="002963F4" w:rsidP="002963F4">
      <w:pPr>
        <w:pStyle w:val="BodyText"/>
        <w:spacing w:after="0" w:line="240" w:lineRule="auto"/>
        <w:ind w:left="540"/>
        <w:jc w:val="both"/>
        <w:rPr>
          <w:rFonts w:ascii="Times New Roman" w:hAnsi="Times New Roman" w:cs="Times New Roman"/>
          <w:i/>
          <w:iCs/>
        </w:rPr>
      </w:pPr>
      <w:r w:rsidRPr="00AB01C9">
        <w:rPr>
          <w:rFonts w:ascii="Times New Roman" w:hAnsi="Times New Roman" w:cs="Times New Roman"/>
          <w:i/>
          <w:iCs/>
        </w:rPr>
        <w:t>As a lessee</w:t>
      </w:r>
    </w:p>
    <w:p w14:paraId="2495F885" w14:textId="77777777" w:rsidR="002963F4" w:rsidRPr="002963F4" w:rsidRDefault="002963F4" w:rsidP="002963F4">
      <w:pPr>
        <w:spacing w:line="240" w:lineRule="auto"/>
        <w:rPr>
          <w:rFonts w:cs="Times New Roman"/>
          <w:highlight w:val="cyan"/>
        </w:rPr>
      </w:pPr>
    </w:p>
    <w:p w14:paraId="286BDF42" w14:textId="175ADC85" w:rsidR="002963F4" w:rsidRPr="00AB01C9" w:rsidRDefault="002963F4" w:rsidP="00AB01C9">
      <w:pPr>
        <w:pStyle w:val="BodyText"/>
        <w:spacing w:after="0" w:line="240" w:lineRule="auto"/>
        <w:ind w:left="540"/>
        <w:jc w:val="both"/>
        <w:rPr>
          <w:rFonts w:ascii="Times New Roman" w:hAnsi="Times New Roman" w:cs="Times New Roman"/>
          <w:cs/>
        </w:rPr>
      </w:pPr>
      <w:r w:rsidRPr="00AB01C9">
        <w:rPr>
          <w:rFonts w:ascii="Times New Roman" w:hAnsi="Times New Roman" w:cs="Times New Roman"/>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D60B1C1" w14:textId="77777777" w:rsidR="002963F4" w:rsidRPr="00AB01C9" w:rsidRDefault="002963F4" w:rsidP="00AB01C9">
      <w:pPr>
        <w:pStyle w:val="BodyText"/>
        <w:spacing w:after="0" w:line="240" w:lineRule="auto"/>
        <w:ind w:left="540"/>
        <w:jc w:val="both"/>
        <w:rPr>
          <w:rFonts w:ascii="Times New Roman" w:hAnsi="Times New Roman" w:cs="Times New Roman"/>
        </w:rPr>
      </w:pPr>
    </w:p>
    <w:p w14:paraId="11901D98" w14:textId="47F2EE8B" w:rsidR="002963F4" w:rsidRPr="00AB01C9" w:rsidRDefault="002963F4" w:rsidP="002963F4">
      <w:pPr>
        <w:pStyle w:val="BodyText"/>
        <w:spacing w:after="0" w:line="240" w:lineRule="auto"/>
        <w:ind w:left="540"/>
        <w:jc w:val="both"/>
        <w:rPr>
          <w:rFonts w:ascii="Times New Roman" w:hAnsi="Times New Roman" w:cs="Times New Roman"/>
        </w:rPr>
      </w:pPr>
      <w:r w:rsidRPr="00AB01C9">
        <w:rPr>
          <w:rFonts w:ascii="Times New Roman" w:hAnsi="Times New Roman"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60CC19F2" w14:textId="77777777" w:rsidR="002963F4" w:rsidRPr="002963F4" w:rsidRDefault="002963F4" w:rsidP="002963F4">
      <w:pPr>
        <w:pStyle w:val="BodyText"/>
        <w:spacing w:after="0" w:line="240" w:lineRule="auto"/>
        <w:ind w:left="540"/>
        <w:jc w:val="both"/>
        <w:rPr>
          <w:rFonts w:ascii="Times New Roman" w:hAnsi="Times New Roman" w:cs="Times New Roman"/>
          <w:highlight w:val="cyan"/>
        </w:rPr>
      </w:pPr>
    </w:p>
    <w:p w14:paraId="465574D0" w14:textId="6C744CCB" w:rsidR="002963F4" w:rsidRPr="00AB01C9" w:rsidRDefault="002963F4" w:rsidP="00AB01C9">
      <w:pPr>
        <w:pStyle w:val="BodyText"/>
        <w:spacing w:after="0" w:line="240" w:lineRule="auto"/>
        <w:ind w:left="540"/>
        <w:jc w:val="both"/>
        <w:rPr>
          <w:rFonts w:ascii="Times New Roman" w:hAnsi="Times New Roman" w:cs="Times New Roman"/>
        </w:rPr>
      </w:pPr>
      <w:r w:rsidRPr="00AB01C9">
        <w:rPr>
          <w:rFonts w:ascii="Times New Roman" w:hAnsi="Times New Roman"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60998ECF" w14:textId="37852EDC" w:rsidR="002963F4" w:rsidRPr="00AB01C9" w:rsidRDefault="002963F4" w:rsidP="00AB01C9">
      <w:pPr>
        <w:pStyle w:val="BodyText"/>
        <w:spacing w:after="0" w:line="240" w:lineRule="auto"/>
        <w:ind w:left="540"/>
        <w:jc w:val="both"/>
        <w:rPr>
          <w:rFonts w:ascii="Times New Roman" w:hAnsi="Times New Roman" w:cs="Times New Roman"/>
        </w:rPr>
      </w:pPr>
    </w:p>
    <w:p w14:paraId="52E6C881" w14:textId="55FAE843" w:rsidR="00CB6018" w:rsidRPr="00F15CA8" w:rsidRDefault="00F15CA8" w:rsidP="00AB01C9">
      <w:pPr>
        <w:pStyle w:val="BodyText"/>
        <w:spacing w:after="0" w:line="240" w:lineRule="auto"/>
        <w:ind w:left="540"/>
        <w:jc w:val="both"/>
        <w:rPr>
          <w:rFonts w:ascii="Times New Roman" w:hAnsi="Times New Roman" w:cs="Times New Roman"/>
        </w:rPr>
      </w:pPr>
      <w:r w:rsidRPr="00F15CA8">
        <w:rPr>
          <w:rFonts w:ascii="Times New Roman" w:hAnsi="Times New Roman" w:cs="Times New Roman"/>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F15CA8">
        <w:rPr>
          <w:rFonts w:ascii="Times New Roman" w:hAnsi="Times New Roman" w:cs="Times New Roman"/>
          <w:cs/>
        </w:rPr>
        <w:t xml:space="preserve"> </w:t>
      </w:r>
      <w:r w:rsidRPr="00F15CA8">
        <w:rPr>
          <w:rFonts w:ascii="Times New Roman" w:hAnsi="Times New Roman" w:cs="Times New Roman"/>
        </w:rPr>
        <w:t>The lease payments included fixed payments less any lease incentive receivable, amount under purchase, extension or termination option if the Group is reasonably certain to exercise option.  Variable lease payments that do not depend on index or a rate are reconised as expenses in the accounting period in which they are incurred.</w:t>
      </w:r>
    </w:p>
    <w:p w14:paraId="55AAA663" w14:textId="77777777" w:rsidR="00F15CA8" w:rsidRPr="00CB6018" w:rsidRDefault="00F15CA8" w:rsidP="00AB01C9">
      <w:pPr>
        <w:pStyle w:val="BodyText"/>
        <w:spacing w:after="0" w:line="240" w:lineRule="auto"/>
        <w:ind w:left="540"/>
        <w:jc w:val="both"/>
        <w:rPr>
          <w:rFonts w:ascii="Times New Roman" w:hAnsi="Times New Roman" w:cstheme="minorBidi"/>
        </w:rPr>
      </w:pPr>
    </w:p>
    <w:p w14:paraId="21273CAC" w14:textId="4251258A" w:rsidR="00AB01C9" w:rsidRPr="00AB01C9" w:rsidRDefault="00AB01C9" w:rsidP="00AB01C9">
      <w:pPr>
        <w:pStyle w:val="BodyText"/>
        <w:spacing w:after="0" w:line="240" w:lineRule="auto"/>
        <w:ind w:left="540"/>
        <w:jc w:val="both"/>
        <w:rPr>
          <w:rFonts w:ascii="Times New Roman" w:hAnsi="Times New Roman" w:cs="Times New Roman"/>
        </w:rPr>
      </w:pPr>
      <w:r w:rsidRPr="00AB01C9">
        <w:rPr>
          <w:rFonts w:ascii="Times New Roman" w:hAnsi="Times New Roman" w:cs="Times New Roman"/>
        </w:rPr>
        <w:t xml:space="preserve">The Group determines its incremental borrowing rate by obtaining interest rates from various external financing sources and makes certain adjustments to reflect the terms of the lease and type of the asset leased. </w:t>
      </w:r>
    </w:p>
    <w:p w14:paraId="794F4402" w14:textId="77777777" w:rsidR="00AB01C9" w:rsidRPr="00AB01C9" w:rsidRDefault="00AB01C9" w:rsidP="00AB01C9">
      <w:pPr>
        <w:pStyle w:val="BodyText"/>
        <w:spacing w:after="0" w:line="240" w:lineRule="auto"/>
        <w:ind w:left="540"/>
        <w:jc w:val="both"/>
        <w:rPr>
          <w:rFonts w:ascii="Times New Roman" w:hAnsi="Times New Roman" w:cs="Times New Roman"/>
        </w:rPr>
      </w:pPr>
    </w:p>
    <w:p w14:paraId="0B638C2F" w14:textId="70F10366" w:rsidR="00AB01C9" w:rsidRPr="00AB01C9" w:rsidRDefault="00AB01C9" w:rsidP="00AB01C9">
      <w:pPr>
        <w:pStyle w:val="BodyText"/>
        <w:spacing w:after="0" w:line="240" w:lineRule="auto"/>
        <w:ind w:left="540"/>
        <w:jc w:val="both"/>
        <w:rPr>
          <w:rFonts w:ascii="Times New Roman" w:hAnsi="Times New Roman" w:cs="Times New Roman"/>
        </w:rPr>
      </w:pPr>
      <w:r w:rsidRPr="00AB01C9">
        <w:rPr>
          <w:rFonts w:ascii="Times New Roman" w:hAnsi="Times New Roman" w:cs="Times New Roma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5EC8387" w14:textId="36B0FB73" w:rsidR="00AB01C9" w:rsidRDefault="00AB01C9" w:rsidP="002963F4">
      <w:pPr>
        <w:spacing w:line="240" w:lineRule="atLeast"/>
        <w:ind w:left="540" w:right="47"/>
        <w:jc w:val="both"/>
        <w:rPr>
          <w:rFonts w:cstheme="minorBidi"/>
          <w:b/>
          <w:bCs/>
          <w:i/>
          <w:iCs/>
        </w:rPr>
      </w:pPr>
    </w:p>
    <w:p w14:paraId="11AFBD69" w14:textId="77777777" w:rsidR="00F54872" w:rsidRPr="001A274B" w:rsidRDefault="00F54872" w:rsidP="00F54872">
      <w:pPr>
        <w:pStyle w:val="BodyText"/>
        <w:spacing w:after="0" w:line="240" w:lineRule="auto"/>
        <w:ind w:left="540"/>
        <w:jc w:val="both"/>
        <w:rPr>
          <w:rFonts w:ascii="Times New Roman" w:hAnsi="Times New Roman" w:cs="Times New Roman"/>
          <w:i/>
          <w:iCs/>
        </w:rPr>
      </w:pPr>
      <w:r w:rsidRPr="001A274B">
        <w:rPr>
          <w:rFonts w:ascii="Times New Roman" w:hAnsi="Times New Roman" w:cs="Times New Roman"/>
          <w:i/>
          <w:iCs/>
        </w:rPr>
        <w:t>As a lessor</w:t>
      </w:r>
    </w:p>
    <w:p w14:paraId="1E021EC4" w14:textId="77777777" w:rsidR="00F54872" w:rsidRPr="001A274B" w:rsidRDefault="00F54872" w:rsidP="00F54872">
      <w:pPr>
        <w:pStyle w:val="BodyText"/>
        <w:spacing w:after="0" w:line="240" w:lineRule="auto"/>
        <w:ind w:left="540"/>
        <w:jc w:val="both"/>
        <w:rPr>
          <w:rFonts w:ascii="Times New Roman" w:hAnsi="Times New Roman" w:cs="Times New Roman"/>
        </w:rPr>
      </w:pPr>
    </w:p>
    <w:p w14:paraId="526312D4" w14:textId="690776E3" w:rsidR="00F54872" w:rsidRPr="001A274B" w:rsidRDefault="00F54872" w:rsidP="00F54872">
      <w:pPr>
        <w:pStyle w:val="BodyText"/>
        <w:spacing w:after="0" w:line="240" w:lineRule="auto"/>
        <w:ind w:left="540"/>
        <w:jc w:val="both"/>
        <w:rPr>
          <w:rFonts w:ascii="Times New Roman" w:hAnsi="Times New Roman" w:cs="Times New Roman"/>
        </w:rPr>
      </w:pPr>
      <w:r w:rsidRPr="001A274B">
        <w:rPr>
          <w:rFonts w:ascii="Times New Roman" w:hAnsi="Times New Roman" w:cs="Times New Roman"/>
        </w:rPr>
        <w:t>At inception or on modification of a contract that contains a lease component and one or more additional lease or non-lease components, the Group</w:t>
      </w:r>
      <w:r w:rsidRPr="00F54872">
        <w:rPr>
          <w:rFonts w:ascii="Times New Roman" w:hAnsi="Times New Roman" w:cs="Times New Roman"/>
        </w:rPr>
        <w:t xml:space="preserve"> </w:t>
      </w:r>
      <w:r w:rsidRPr="001A274B">
        <w:rPr>
          <w:rFonts w:ascii="Times New Roman" w:hAnsi="Times New Roman" w:cs="Times New Roman"/>
        </w:rPr>
        <w:t>allocates the consideration in the contract to each component on the basis of their relative standalone prices.</w:t>
      </w:r>
    </w:p>
    <w:p w14:paraId="3DD62FC0" w14:textId="77777777" w:rsidR="00F54872" w:rsidRPr="00F54872" w:rsidRDefault="00F54872" w:rsidP="00F54872">
      <w:pPr>
        <w:pStyle w:val="BodyText"/>
        <w:spacing w:after="0" w:line="240" w:lineRule="auto"/>
        <w:ind w:left="540"/>
        <w:jc w:val="both"/>
        <w:rPr>
          <w:rFonts w:ascii="Times New Roman" w:hAnsi="Times New Roman" w:cs="Times New Roman"/>
          <w:highlight w:val="cyan"/>
        </w:rPr>
      </w:pPr>
    </w:p>
    <w:p w14:paraId="5CF29F55" w14:textId="124ECB3A" w:rsidR="00F54872" w:rsidRPr="00F54872" w:rsidRDefault="00F54872" w:rsidP="00F54872">
      <w:pPr>
        <w:pStyle w:val="BodyText"/>
        <w:spacing w:after="0" w:line="240" w:lineRule="auto"/>
        <w:ind w:left="540"/>
        <w:jc w:val="both"/>
        <w:rPr>
          <w:rFonts w:ascii="Times New Roman" w:hAnsi="Times New Roman" w:cs="Times New Roman"/>
        </w:rPr>
      </w:pPr>
      <w:r w:rsidRPr="001A274B">
        <w:rPr>
          <w:rFonts w:ascii="Times New Roman" w:hAnsi="Times New Roman" w:cs="Times New Roman"/>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62D75DC3" w14:textId="77777777" w:rsidR="00F54872" w:rsidRPr="00F54872" w:rsidRDefault="00F54872" w:rsidP="00F54872">
      <w:pPr>
        <w:pStyle w:val="BodyText"/>
        <w:spacing w:after="0" w:line="240" w:lineRule="auto"/>
        <w:ind w:left="540"/>
        <w:jc w:val="both"/>
        <w:rPr>
          <w:rFonts w:ascii="Times New Roman" w:hAnsi="Times New Roman" w:cs="Times New Roman"/>
          <w:shd w:val="clear" w:color="auto" w:fill="D9D9D9" w:themeFill="background1" w:themeFillShade="D9"/>
        </w:rPr>
      </w:pPr>
    </w:p>
    <w:p w14:paraId="615858BD" w14:textId="59B6BE93" w:rsidR="00F54872" w:rsidRPr="00560B54" w:rsidRDefault="001A274B" w:rsidP="00560B54">
      <w:pPr>
        <w:pStyle w:val="BodyText"/>
        <w:spacing w:after="0" w:line="240" w:lineRule="auto"/>
        <w:ind w:left="540"/>
        <w:jc w:val="both"/>
        <w:rPr>
          <w:rFonts w:ascii="Times New Roman" w:hAnsi="Times New Roman" w:cs="Times New Roman"/>
        </w:rPr>
      </w:pPr>
      <w:r w:rsidRPr="00560B54">
        <w:rPr>
          <w:rFonts w:ascii="Times New Roman" w:hAnsi="Times New Roman" w:cs="Times New Roman"/>
        </w:rPr>
        <w:t>The Group recognises lease payments received under operating leases as rental income on a straight-line basis over the lease term as part of ‘rental income’</w:t>
      </w:r>
      <w:r w:rsidR="00560B54">
        <w:rPr>
          <w:rFonts w:ascii="Times New Roman" w:hAnsi="Times New Roman" w:cs="Times New Roman"/>
        </w:rPr>
        <w:t>.</w:t>
      </w:r>
      <w:r w:rsidRPr="00560B54">
        <w:rPr>
          <w:rFonts w:ascii="Times New Roman" w:hAnsi="Times New Roman" w:cs="Times New Roman"/>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E33D21C" w14:textId="2D1364DF" w:rsidR="001A274B" w:rsidRDefault="001A274B" w:rsidP="00560B54">
      <w:pPr>
        <w:pStyle w:val="BodyText"/>
        <w:spacing w:after="0" w:line="240" w:lineRule="auto"/>
        <w:ind w:left="540"/>
        <w:jc w:val="both"/>
        <w:rPr>
          <w:rFonts w:ascii="Times New Roman" w:hAnsi="Times New Roman" w:cs="Times New Roman"/>
        </w:rPr>
      </w:pPr>
    </w:p>
    <w:p w14:paraId="5C117A5B" w14:textId="574A0555" w:rsidR="00560B54" w:rsidRPr="00560B54" w:rsidRDefault="00560B54" w:rsidP="00560B54">
      <w:pPr>
        <w:spacing w:line="240" w:lineRule="atLeast"/>
        <w:ind w:left="540" w:right="47"/>
        <w:jc w:val="both"/>
        <w:rPr>
          <w:b/>
          <w:bCs/>
          <w:i/>
          <w:iCs/>
          <w:szCs w:val="24"/>
        </w:rPr>
      </w:pPr>
      <w:r w:rsidRPr="00560B54">
        <w:rPr>
          <w:b/>
          <w:bCs/>
          <w:i/>
          <w:iCs/>
          <w:szCs w:val="24"/>
        </w:rPr>
        <w:t>Accounting policies applicable before 1 January 2020</w:t>
      </w:r>
    </w:p>
    <w:p w14:paraId="1832288A" w14:textId="6C91F7A3" w:rsidR="00560B54" w:rsidRDefault="00560B54" w:rsidP="00560B54">
      <w:pPr>
        <w:pStyle w:val="BodyText"/>
        <w:spacing w:after="0" w:line="240" w:lineRule="auto"/>
        <w:ind w:left="540"/>
        <w:jc w:val="both"/>
        <w:rPr>
          <w:rFonts w:ascii="Times New Roman" w:hAnsi="Times New Roman" w:cs="Times New Roman"/>
        </w:rPr>
      </w:pPr>
    </w:p>
    <w:p w14:paraId="36D6244D" w14:textId="53FEFD44" w:rsidR="00560B54" w:rsidRPr="00560B54" w:rsidRDefault="00560B54" w:rsidP="00560B54">
      <w:pPr>
        <w:pStyle w:val="BodyText"/>
        <w:spacing w:after="0" w:line="240" w:lineRule="auto"/>
        <w:ind w:left="540"/>
        <w:jc w:val="both"/>
        <w:rPr>
          <w:rFonts w:ascii="Times New Roman" w:hAnsi="Times New Roman" w:cs="Times New Roman"/>
        </w:rPr>
      </w:pPr>
      <w:r w:rsidRPr="00C159D8">
        <w:rPr>
          <w:rFonts w:ascii="Times New Roman" w:hAnsi="Times New Roman" w:cs="Times New Roman"/>
        </w:rPr>
        <w:t xml:space="preserve">As a lessee, </w:t>
      </w:r>
      <w:r w:rsidRPr="00560B54">
        <w:rPr>
          <w:rFonts w:ascii="Times New Roman" w:hAnsi="Times New Roman" w:cs="Times New Roman"/>
        </w:rPr>
        <w:t xml:space="preserve">leases in terms of which the </w:t>
      </w:r>
      <w:r w:rsidRPr="00C159D8">
        <w:rPr>
          <w:rFonts w:ascii="Times New Roman" w:hAnsi="Times New Roman" w:cs="Times New Roman"/>
        </w:rPr>
        <w:t>Group</w:t>
      </w:r>
      <w:r w:rsidRPr="00560B54">
        <w:rPr>
          <w:rFonts w:ascii="Times New Roman" w:hAnsi="Times New Roman" w:cs="Times New Roman"/>
        </w:rPr>
        <w:t xml:space="preserve"> substantially assumes all the risk and rewards of ownership are classified as finance leases. Property</w:t>
      </w:r>
      <w:r w:rsidR="00C159D8">
        <w:rPr>
          <w:rFonts w:ascii="Times New Roman" w:hAnsi="Times New Roman" w:cs="Times New Roman"/>
        </w:rPr>
        <w:t xml:space="preserve"> </w:t>
      </w:r>
      <w:r w:rsidRPr="00560B54">
        <w:rPr>
          <w:rFonts w:ascii="Times New Roman" w:hAnsi="Times New Roman" w:cs="Times New Roman"/>
        </w:rPr>
        <w:t>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10FAE012" w14:textId="7B8F7A2F" w:rsidR="00560B54" w:rsidRPr="00560B54" w:rsidRDefault="00560B54" w:rsidP="00560B54">
      <w:pPr>
        <w:pStyle w:val="BodyText"/>
        <w:spacing w:after="0" w:line="240" w:lineRule="auto"/>
        <w:ind w:left="540"/>
        <w:jc w:val="both"/>
        <w:rPr>
          <w:rFonts w:ascii="Times New Roman" w:hAnsi="Times New Roman" w:cs="Times New Roman"/>
        </w:rPr>
      </w:pPr>
    </w:p>
    <w:p w14:paraId="00C3289F" w14:textId="19A87EA7" w:rsidR="00560B54" w:rsidRPr="00560B54" w:rsidRDefault="00560B54" w:rsidP="00560B54">
      <w:pPr>
        <w:pStyle w:val="BodyText"/>
        <w:spacing w:after="0" w:line="240" w:lineRule="auto"/>
        <w:ind w:left="540"/>
        <w:jc w:val="both"/>
        <w:rPr>
          <w:rFonts w:ascii="Times New Roman" w:hAnsi="Times New Roman" w:cs="Times New Roman"/>
        </w:rPr>
      </w:pPr>
      <w:r w:rsidRPr="00C159D8">
        <w:rPr>
          <w:rFonts w:ascii="Times New Roman" w:hAnsi="Times New Roman" w:cs="Times New Roman"/>
        </w:rPr>
        <w:t xml:space="preserve">Assets held under other leases were classified as operating leases and </w:t>
      </w:r>
      <w:r w:rsidRPr="00560B54">
        <w:rPr>
          <w:rFonts w:ascii="Times New Roman" w:hAnsi="Times New Roman" w:cs="Times New Roman"/>
        </w:rPr>
        <w:t xml:space="preserve">lease payments are recognised in profit or loss on a straight-line basis over the term of the lease.  </w:t>
      </w:r>
      <w:r w:rsidRPr="00C159D8">
        <w:rPr>
          <w:rFonts w:ascii="Times New Roman" w:hAnsi="Times New Roman" w:cs="Times New Roman"/>
        </w:rPr>
        <w:t xml:space="preserve">Lease incentives received are recognised in profit or loss as an integral part of the total lease expense, over the term of the lease. </w:t>
      </w:r>
      <w:r w:rsidRPr="00560B54">
        <w:rPr>
          <w:rFonts w:ascii="Times New Roman" w:hAnsi="Times New Roman" w:cs="Times New Roman"/>
        </w:rPr>
        <w:t xml:space="preserve">Contingent lease payments are accounted for by revising the minimum lease payments over the remaining term of the lease when the lease adjustment is confirmed. </w:t>
      </w:r>
    </w:p>
    <w:p w14:paraId="59F9F9E2" w14:textId="77777777" w:rsidR="00560B54" w:rsidRPr="00560B54" w:rsidRDefault="00560B54" w:rsidP="00560B54">
      <w:pPr>
        <w:pStyle w:val="BodyText"/>
        <w:spacing w:after="0" w:line="240" w:lineRule="auto"/>
        <w:ind w:left="547"/>
        <w:jc w:val="both"/>
        <w:rPr>
          <w:rFonts w:ascii="Times New Roman" w:hAnsi="Times New Roman" w:cs="Times New Roman"/>
          <w:i/>
          <w:iCs/>
          <w:color w:val="FF0000"/>
          <w:shd w:val="clear" w:color="auto" w:fill="D9D9D9" w:themeFill="background1" w:themeFillShade="D9"/>
          <w:lang w:val="en-US"/>
        </w:rPr>
      </w:pPr>
    </w:p>
    <w:p w14:paraId="4A4F666B" w14:textId="65F42DB0" w:rsidR="00560B54" w:rsidRPr="00560B54" w:rsidRDefault="00560B54" w:rsidP="00560B54">
      <w:pPr>
        <w:pStyle w:val="BodyText"/>
        <w:spacing w:after="0" w:line="240" w:lineRule="auto"/>
        <w:ind w:left="540"/>
        <w:jc w:val="both"/>
        <w:rPr>
          <w:rFonts w:ascii="Times New Roman" w:hAnsi="Times New Roman" w:cs="Times New Roman"/>
        </w:rPr>
      </w:pPr>
      <w:r w:rsidRPr="004925D2">
        <w:rPr>
          <w:rFonts w:ascii="Times New Roman" w:hAnsi="Times New Roman" w:cs="Times New Roman"/>
        </w:rPr>
        <w:t>As a lessor, rental income from investment property is recognised in profit or loss on a straight-line</w:t>
      </w:r>
      <w:r w:rsidRPr="00560B54">
        <w:rPr>
          <w:rFonts w:ascii="Times New Roman" w:hAnsi="Times New Roman" w:cs="Times New Roman"/>
        </w:rPr>
        <w:t xml:space="preserve"> basis over the term of the lease.  Lease incentives granted are recognised as an integral part of the total rental income. Contingent rentals are recognised as income in the accounting period in which they are earned.</w:t>
      </w:r>
    </w:p>
    <w:p w14:paraId="4E8C8B27" w14:textId="35C0E0EC" w:rsidR="00560B54" w:rsidRDefault="00560B54" w:rsidP="00560B54">
      <w:pPr>
        <w:pStyle w:val="BodyText"/>
        <w:spacing w:after="0" w:line="240" w:lineRule="auto"/>
        <w:ind w:left="540"/>
        <w:jc w:val="both"/>
        <w:rPr>
          <w:rFonts w:ascii="Times New Roman" w:hAnsi="Times New Roman" w:cs="Times New Roman"/>
        </w:rPr>
      </w:pPr>
    </w:p>
    <w:p w14:paraId="0025BDBE" w14:textId="77777777" w:rsidR="00CC5458" w:rsidRDefault="00CC5458">
      <w:pPr>
        <w:spacing w:line="240" w:lineRule="auto"/>
        <w:rPr>
          <w:rFonts w:cs="Times New Roman"/>
          <w:b/>
          <w:bCs/>
          <w:i/>
          <w:iCs/>
        </w:rPr>
      </w:pPr>
      <w:r>
        <w:rPr>
          <w:rFonts w:cs="Times New Roman"/>
          <w:b/>
          <w:bCs/>
          <w:i/>
          <w:iCs/>
        </w:rPr>
        <w:br w:type="page"/>
      </w:r>
    </w:p>
    <w:p w14:paraId="01FBC078" w14:textId="5A5B6B06" w:rsidR="000D1B47"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Impairment</w:t>
      </w:r>
      <w:r w:rsidR="00161857">
        <w:rPr>
          <w:rFonts w:cs="Times New Roman"/>
          <w:b/>
          <w:bCs/>
          <w:i/>
          <w:iCs/>
        </w:rPr>
        <w:t xml:space="preserve"> of financial assets</w:t>
      </w:r>
    </w:p>
    <w:p w14:paraId="67D38FD4" w14:textId="3A41B1A0" w:rsidR="004B0EE6" w:rsidRDefault="004B0EE6" w:rsidP="004B0EE6">
      <w:pPr>
        <w:spacing w:line="240" w:lineRule="atLeast"/>
        <w:ind w:left="540" w:right="47"/>
        <w:jc w:val="both"/>
        <w:rPr>
          <w:rFonts w:cs="Times New Roman"/>
          <w:b/>
          <w:bCs/>
          <w:i/>
          <w:iCs/>
        </w:rPr>
      </w:pPr>
    </w:p>
    <w:p w14:paraId="254E02DA" w14:textId="77777777" w:rsidR="004B0EE6" w:rsidRPr="004B0EE6" w:rsidRDefault="004B0EE6" w:rsidP="004B0EE6">
      <w:pPr>
        <w:spacing w:line="240" w:lineRule="atLeast"/>
        <w:ind w:left="540" w:right="47"/>
        <w:jc w:val="both"/>
        <w:rPr>
          <w:b/>
          <w:bCs/>
          <w:i/>
          <w:iCs/>
          <w:szCs w:val="24"/>
        </w:rPr>
      </w:pPr>
      <w:r w:rsidRPr="004B0EE6">
        <w:rPr>
          <w:b/>
          <w:bCs/>
          <w:i/>
          <w:iCs/>
          <w:szCs w:val="24"/>
        </w:rPr>
        <w:t>Accounting policies applicable from 1 January 2020</w:t>
      </w:r>
    </w:p>
    <w:p w14:paraId="05481966" w14:textId="0116C0A5" w:rsidR="004B0EE6" w:rsidRDefault="004B0EE6" w:rsidP="004B0EE6">
      <w:pPr>
        <w:spacing w:line="240" w:lineRule="atLeast"/>
        <w:ind w:left="540" w:right="47"/>
        <w:jc w:val="both"/>
        <w:rPr>
          <w:rFonts w:cs="Times New Roman"/>
          <w:i/>
          <w:iCs/>
        </w:rPr>
      </w:pPr>
    </w:p>
    <w:p w14:paraId="60E935A8" w14:textId="293A3714" w:rsidR="009C57D9" w:rsidRPr="0000320F" w:rsidRDefault="00784E93" w:rsidP="0000320F">
      <w:pPr>
        <w:pStyle w:val="BodyText"/>
        <w:spacing w:after="0" w:line="240" w:lineRule="auto"/>
        <w:ind w:left="540"/>
        <w:jc w:val="both"/>
        <w:rPr>
          <w:rFonts w:ascii="Times New Roman" w:hAnsi="Times New Roman" w:cs="Times New Roman"/>
        </w:rPr>
      </w:pPr>
      <w:r w:rsidRPr="0000320F">
        <w:rPr>
          <w:rFonts w:ascii="Times New Roman" w:hAnsi="Times New Roman" w:cs="Times New Roman"/>
        </w:rPr>
        <w:t xml:space="preserve">The Group recognises allowances for expected credit losses (ECLs) on financial assets measured at amortised cost (including cash and cash equivalents, trade receivables and other receivables, loans to others and related parties), debt investments measured at FVOCI, contract assets, </w:t>
      </w:r>
      <w:r w:rsidR="00194736">
        <w:rPr>
          <w:rFonts w:ascii="Times New Roman" w:hAnsi="Times New Roman" w:cs="Times New Roman"/>
        </w:rPr>
        <w:t xml:space="preserve">and </w:t>
      </w:r>
      <w:r w:rsidRPr="0000320F">
        <w:rPr>
          <w:rFonts w:ascii="Times New Roman" w:hAnsi="Times New Roman" w:cs="Times New Roman"/>
        </w:rPr>
        <w:t>lease receivables.</w:t>
      </w:r>
    </w:p>
    <w:p w14:paraId="6F87C052" w14:textId="533965BF" w:rsidR="009C57D9" w:rsidRPr="0000320F" w:rsidRDefault="009C57D9" w:rsidP="004B0EE6">
      <w:pPr>
        <w:spacing w:line="240" w:lineRule="atLeast"/>
        <w:ind w:left="540" w:right="47"/>
        <w:jc w:val="both"/>
        <w:rPr>
          <w:rFonts w:cs="Times New Roman"/>
          <w:i/>
          <w:iCs/>
          <w:sz w:val="24"/>
          <w:szCs w:val="24"/>
        </w:rPr>
      </w:pPr>
    </w:p>
    <w:p w14:paraId="378F18C6" w14:textId="77777777" w:rsidR="0000320F" w:rsidRPr="0000320F" w:rsidRDefault="0000320F" w:rsidP="0000320F">
      <w:pPr>
        <w:spacing w:line="240" w:lineRule="auto"/>
        <w:ind w:left="540"/>
        <w:jc w:val="thaiDistribute"/>
        <w:rPr>
          <w:i/>
          <w:iCs/>
          <w:color w:val="000000"/>
          <w:szCs w:val="24"/>
        </w:rPr>
      </w:pPr>
      <w:r w:rsidRPr="0000320F">
        <w:rPr>
          <w:i/>
          <w:iCs/>
          <w:color w:val="000000"/>
          <w:szCs w:val="24"/>
        </w:rPr>
        <w:t>Measurement of ECLs</w:t>
      </w:r>
    </w:p>
    <w:p w14:paraId="07B6293E" w14:textId="77777777" w:rsidR="0000320F" w:rsidRPr="0000320F" w:rsidRDefault="0000320F" w:rsidP="0000320F">
      <w:pPr>
        <w:spacing w:line="240" w:lineRule="auto"/>
        <w:ind w:left="540"/>
        <w:jc w:val="thaiDistribute"/>
        <w:rPr>
          <w:color w:val="000000"/>
          <w:szCs w:val="24"/>
          <w:highlight w:val="cyan"/>
        </w:rPr>
      </w:pPr>
    </w:p>
    <w:p w14:paraId="7258E3AC" w14:textId="6819467D" w:rsidR="0000320F" w:rsidRPr="0000320F" w:rsidRDefault="0000320F" w:rsidP="0000320F">
      <w:pPr>
        <w:pStyle w:val="BodyText"/>
        <w:spacing w:after="0" w:line="240" w:lineRule="auto"/>
        <w:ind w:left="540"/>
        <w:jc w:val="both"/>
        <w:rPr>
          <w:rFonts w:ascii="Times New Roman" w:hAnsi="Times New Roman" w:cs="Times New Roman"/>
        </w:rPr>
      </w:pPr>
      <w:r w:rsidRPr="0000320F">
        <w:rPr>
          <w:rFonts w:ascii="Times New Roman" w:hAnsi="Times New Roman" w:cs="Times New Roman"/>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57232782" w14:textId="77777777" w:rsidR="0000320F" w:rsidRPr="0000320F" w:rsidRDefault="0000320F" w:rsidP="0000320F">
      <w:pPr>
        <w:spacing w:line="240" w:lineRule="auto"/>
        <w:ind w:left="540"/>
        <w:jc w:val="thaiDistribute"/>
        <w:rPr>
          <w:szCs w:val="24"/>
        </w:rPr>
      </w:pPr>
    </w:p>
    <w:p w14:paraId="7AAF80F6" w14:textId="77777777" w:rsidR="0000320F" w:rsidRPr="0000320F" w:rsidRDefault="0000320F" w:rsidP="0000320F">
      <w:pPr>
        <w:autoSpaceDE w:val="0"/>
        <w:autoSpaceDN w:val="0"/>
        <w:adjustRightInd w:val="0"/>
        <w:spacing w:line="240" w:lineRule="auto"/>
        <w:ind w:left="540"/>
        <w:jc w:val="thaiDistribute"/>
        <w:rPr>
          <w:color w:val="000000"/>
          <w:szCs w:val="24"/>
        </w:rPr>
      </w:pPr>
      <w:r w:rsidRPr="0000320F">
        <w:rPr>
          <w:color w:val="000000"/>
          <w:szCs w:val="24"/>
        </w:rPr>
        <w:t>ECLs are measured on either of the following bases:</w:t>
      </w:r>
    </w:p>
    <w:p w14:paraId="39F35C4C" w14:textId="77777777" w:rsidR="0000320F" w:rsidRPr="0000320F" w:rsidRDefault="0000320F" w:rsidP="00CC5458">
      <w:pPr>
        <w:autoSpaceDE w:val="0"/>
        <w:autoSpaceDN w:val="0"/>
        <w:adjustRightInd w:val="0"/>
        <w:spacing w:line="240" w:lineRule="auto"/>
        <w:ind w:left="720" w:hanging="180"/>
        <w:jc w:val="thaiDistribute"/>
        <w:rPr>
          <w:rFonts w:cstheme="minorBidi"/>
          <w:color w:val="000000"/>
          <w:szCs w:val="28"/>
        </w:rPr>
      </w:pPr>
      <w:r w:rsidRPr="0000320F">
        <w:rPr>
          <w:color w:val="000000"/>
          <w:szCs w:val="24"/>
        </w:rPr>
        <w:t>- 12-month ECLs: these are losses that are expected to result from possible default events within the 12 months after the reporting date; or</w:t>
      </w:r>
    </w:p>
    <w:p w14:paraId="48289E0F" w14:textId="77777777" w:rsidR="0000320F" w:rsidRPr="0000320F" w:rsidRDefault="0000320F" w:rsidP="00CC5458">
      <w:pPr>
        <w:autoSpaceDE w:val="0"/>
        <w:autoSpaceDN w:val="0"/>
        <w:adjustRightInd w:val="0"/>
        <w:spacing w:line="240" w:lineRule="auto"/>
        <w:ind w:left="720" w:hanging="180"/>
        <w:jc w:val="thaiDistribute"/>
        <w:rPr>
          <w:color w:val="000000"/>
          <w:szCs w:val="24"/>
        </w:rPr>
      </w:pPr>
      <w:r w:rsidRPr="0000320F">
        <w:rPr>
          <w:color w:val="000000"/>
          <w:szCs w:val="24"/>
        </w:rPr>
        <w:t xml:space="preserve">- lifetime ECLs: these are losses that are expected to result from all possible default events over the expected lives of </w:t>
      </w:r>
      <w:r w:rsidRPr="0000320F">
        <w:rPr>
          <w:color w:val="000000"/>
          <w:szCs w:val="28"/>
          <w:lang w:val="en-US"/>
        </w:rPr>
        <w:t>a financial instrument</w:t>
      </w:r>
      <w:r w:rsidRPr="0000320F">
        <w:rPr>
          <w:color w:val="000000"/>
          <w:szCs w:val="24"/>
        </w:rPr>
        <w:t>.</w:t>
      </w:r>
    </w:p>
    <w:p w14:paraId="5944861B" w14:textId="77777777" w:rsidR="0000320F" w:rsidRPr="0000320F" w:rsidRDefault="0000320F" w:rsidP="0000320F">
      <w:pPr>
        <w:autoSpaceDE w:val="0"/>
        <w:autoSpaceDN w:val="0"/>
        <w:adjustRightInd w:val="0"/>
        <w:spacing w:line="240" w:lineRule="auto"/>
        <w:ind w:left="540"/>
        <w:rPr>
          <w:color w:val="000000"/>
          <w:szCs w:val="24"/>
          <w:highlight w:val="cyan"/>
        </w:rPr>
      </w:pPr>
    </w:p>
    <w:p w14:paraId="34D99FC9" w14:textId="77777777" w:rsidR="0000320F" w:rsidRPr="0000320F" w:rsidRDefault="0000320F" w:rsidP="0000320F">
      <w:pPr>
        <w:autoSpaceDE w:val="0"/>
        <w:autoSpaceDN w:val="0"/>
        <w:adjustRightInd w:val="0"/>
        <w:spacing w:line="240" w:lineRule="auto"/>
        <w:ind w:left="540"/>
        <w:jc w:val="thaiDistribute"/>
        <w:rPr>
          <w:color w:val="000000"/>
          <w:szCs w:val="24"/>
        </w:rPr>
      </w:pPr>
      <w:r w:rsidRPr="0000320F">
        <w:rPr>
          <w:color w:val="000000"/>
          <w:szCs w:val="24"/>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BD3C407" w14:textId="77777777" w:rsidR="0000320F" w:rsidRPr="0000320F" w:rsidRDefault="0000320F" w:rsidP="0000320F">
      <w:pPr>
        <w:autoSpaceDE w:val="0"/>
        <w:autoSpaceDN w:val="0"/>
        <w:adjustRightInd w:val="0"/>
        <w:spacing w:line="240" w:lineRule="auto"/>
        <w:ind w:left="540"/>
        <w:rPr>
          <w:color w:val="000000"/>
          <w:szCs w:val="24"/>
        </w:rPr>
      </w:pPr>
    </w:p>
    <w:p w14:paraId="5C0143B3" w14:textId="6C4863F9" w:rsidR="0000320F" w:rsidRPr="0000320F" w:rsidRDefault="0000320F" w:rsidP="0000320F">
      <w:pPr>
        <w:autoSpaceDE w:val="0"/>
        <w:autoSpaceDN w:val="0"/>
        <w:adjustRightInd w:val="0"/>
        <w:spacing w:line="240" w:lineRule="auto"/>
        <w:ind w:left="540"/>
        <w:jc w:val="thaiDistribute"/>
        <w:rPr>
          <w:color w:val="000000"/>
          <w:szCs w:val="24"/>
        </w:rPr>
      </w:pPr>
      <w:r w:rsidRPr="0000320F">
        <w:rPr>
          <w:color w:val="000000"/>
          <w:szCs w:val="24"/>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F4031C1" w14:textId="77777777" w:rsidR="0000320F" w:rsidRPr="0000320F" w:rsidRDefault="0000320F" w:rsidP="0000320F">
      <w:pPr>
        <w:autoSpaceDE w:val="0"/>
        <w:autoSpaceDN w:val="0"/>
        <w:adjustRightInd w:val="0"/>
        <w:spacing w:line="240" w:lineRule="auto"/>
        <w:ind w:left="540"/>
        <w:jc w:val="thaiDistribute"/>
        <w:rPr>
          <w:color w:val="000000"/>
          <w:szCs w:val="24"/>
        </w:rPr>
      </w:pPr>
    </w:p>
    <w:p w14:paraId="5E70E759" w14:textId="2F173E53" w:rsidR="0000320F" w:rsidRPr="0000320F" w:rsidRDefault="0000320F" w:rsidP="0000320F">
      <w:pPr>
        <w:autoSpaceDE w:val="0"/>
        <w:autoSpaceDN w:val="0"/>
        <w:adjustRightInd w:val="0"/>
        <w:spacing w:line="240" w:lineRule="auto"/>
        <w:ind w:left="540"/>
        <w:jc w:val="thaiDistribute"/>
        <w:rPr>
          <w:color w:val="000000"/>
          <w:szCs w:val="24"/>
        </w:rPr>
      </w:pPr>
      <w:r w:rsidRPr="0000320F">
        <w:rPr>
          <w:color w:val="000000"/>
          <w:szCs w:val="24"/>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C683180" w14:textId="77777777" w:rsidR="0000320F" w:rsidRPr="008857C9" w:rsidRDefault="0000320F" w:rsidP="0000320F">
      <w:pPr>
        <w:spacing w:line="240" w:lineRule="auto"/>
        <w:ind w:left="540"/>
        <w:jc w:val="thaiDistribute"/>
        <w:rPr>
          <w:color w:val="000000"/>
          <w:sz w:val="20"/>
          <w:highlight w:val="cyan"/>
        </w:rPr>
      </w:pPr>
    </w:p>
    <w:p w14:paraId="343FD21E" w14:textId="70489DD7" w:rsidR="0000320F" w:rsidRPr="00FD20C1" w:rsidRDefault="0000320F" w:rsidP="00FD20C1">
      <w:pPr>
        <w:autoSpaceDE w:val="0"/>
        <w:autoSpaceDN w:val="0"/>
        <w:adjustRightInd w:val="0"/>
        <w:spacing w:line="240" w:lineRule="auto"/>
        <w:ind w:left="540"/>
        <w:jc w:val="thaiDistribute"/>
        <w:rPr>
          <w:color w:val="000000"/>
          <w:szCs w:val="24"/>
        </w:rPr>
      </w:pPr>
      <w:r w:rsidRPr="00FD20C1">
        <w:rPr>
          <w:color w:val="000000"/>
          <w:szCs w:val="24"/>
        </w:rPr>
        <w:t>The Group considers a financial asset to be in default when:</w:t>
      </w:r>
    </w:p>
    <w:p w14:paraId="0F6CA1D7" w14:textId="7700EC1B" w:rsidR="0000320F" w:rsidRPr="00FD20C1" w:rsidRDefault="0000320F" w:rsidP="00FD20C1">
      <w:pPr>
        <w:pStyle w:val="ListParagraph"/>
        <w:numPr>
          <w:ilvl w:val="0"/>
          <w:numId w:val="37"/>
        </w:numPr>
        <w:autoSpaceDE w:val="0"/>
        <w:autoSpaceDN w:val="0"/>
        <w:adjustRightInd w:val="0"/>
        <w:spacing w:line="240" w:lineRule="auto"/>
        <w:ind w:left="720" w:hanging="180"/>
        <w:jc w:val="thaiDistribute"/>
        <w:rPr>
          <w:color w:val="000000"/>
          <w:szCs w:val="24"/>
        </w:rPr>
      </w:pPr>
      <w:r w:rsidRPr="00FD20C1">
        <w:rPr>
          <w:color w:val="000000"/>
          <w:szCs w:val="24"/>
        </w:rPr>
        <w:t>the debtor is unlikely to pay its credit obligations to the Group in full, without recourse by the Group to actions such as realising security (if any is held); or</w:t>
      </w:r>
    </w:p>
    <w:p w14:paraId="4B5A335A" w14:textId="0C151D93" w:rsidR="0000320F" w:rsidRPr="00CC5458" w:rsidRDefault="0000320F" w:rsidP="00FD20C1">
      <w:pPr>
        <w:pStyle w:val="ListParagraph"/>
        <w:numPr>
          <w:ilvl w:val="0"/>
          <w:numId w:val="37"/>
        </w:numPr>
        <w:autoSpaceDE w:val="0"/>
        <w:autoSpaceDN w:val="0"/>
        <w:adjustRightInd w:val="0"/>
        <w:spacing w:line="240" w:lineRule="auto"/>
        <w:ind w:left="720" w:hanging="180"/>
        <w:jc w:val="thaiDistribute"/>
        <w:rPr>
          <w:color w:val="000000"/>
          <w:szCs w:val="24"/>
        </w:rPr>
      </w:pPr>
      <w:r w:rsidRPr="00CC5458">
        <w:rPr>
          <w:color w:val="000000"/>
          <w:szCs w:val="24"/>
        </w:rPr>
        <w:t>the financial asset is more than 90 days past due.</w:t>
      </w:r>
    </w:p>
    <w:p w14:paraId="211C471A" w14:textId="598CAE98" w:rsidR="0000320F" w:rsidRDefault="0000320F" w:rsidP="0000320F">
      <w:pPr>
        <w:spacing w:line="240" w:lineRule="atLeast"/>
        <w:ind w:left="540" w:right="47"/>
        <w:jc w:val="both"/>
        <w:rPr>
          <w:rFonts w:cs="Times New Roman"/>
          <w:i/>
          <w:iCs/>
        </w:rPr>
      </w:pPr>
    </w:p>
    <w:p w14:paraId="02A4FDAC" w14:textId="764D8C6F" w:rsidR="00FD20C1" w:rsidRPr="00FD20C1" w:rsidRDefault="00FD20C1" w:rsidP="00FD20C1">
      <w:pPr>
        <w:autoSpaceDE w:val="0"/>
        <w:autoSpaceDN w:val="0"/>
        <w:adjustRightInd w:val="0"/>
        <w:spacing w:line="240" w:lineRule="auto"/>
        <w:ind w:left="540"/>
        <w:jc w:val="thaiDistribute"/>
        <w:rPr>
          <w:color w:val="000000"/>
          <w:szCs w:val="24"/>
        </w:rPr>
      </w:pPr>
      <w:r w:rsidRPr="00FD20C1">
        <w:rPr>
          <w:color w:val="000000"/>
          <w:szCs w:val="24"/>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0EA45B05" w14:textId="77777777" w:rsidR="00FD20C1" w:rsidRPr="00FD20C1" w:rsidRDefault="00FD20C1" w:rsidP="00FD20C1">
      <w:pPr>
        <w:autoSpaceDE w:val="0"/>
        <w:autoSpaceDN w:val="0"/>
        <w:adjustRightInd w:val="0"/>
        <w:spacing w:line="240" w:lineRule="auto"/>
        <w:ind w:left="540"/>
        <w:jc w:val="thaiDistribute"/>
        <w:rPr>
          <w:color w:val="000000"/>
          <w:szCs w:val="24"/>
        </w:rPr>
      </w:pPr>
    </w:p>
    <w:p w14:paraId="524496C0" w14:textId="02376C6F" w:rsidR="00FD20C1" w:rsidRPr="00FD20C1" w:rsidRDefault="00FD20C1" w:rsidP="00FD20C1">
      <w:pPr>
        <w:autoSpaceDE w:val="0"/>
        <w:autoSpaceDN w:val="0"/>
        <w:adjustRightInd w:val="0"/>
        <w:spacing w:line="240" w:lineRule="auto"/>
        <w:ind w:left="540"/>
        <w:jc w:val="thaiDistribute"/>
        <w:rPr>
          <w:color w:val="000000"/>
          <w:szCs w:val="24"/>
        </w:rPr>
      </w:pPr>
      <w:r w:rsidRPr="00FD20C1">
        <w:rPr>
          <w:color w:val="000000"/>
          <w:szCs w:val="24"/>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2C581C9E" w14:textId="77777777" w:rsidR="00FD20C1" w:rsidRPr="00FD20C1" w:rsidRDefault="00FD20C1" w:rsidP="00FD20C1">
      <w:pPr>
        <w:autoSpaceDE w:val="0"/>
        <w:autoSpaceDN w:val="0"/>
        <w:adjustRightInd w:val="0"/>
        <w:spacing w:line="240" w:lineRule="auto"/>
        <w:ind w:left="540"/>
        <w:jc w:val="thaiDistribute"/>
        <w:rPr>
          <w:color w:val="000000"/>
          <w:szCs w:val="24"/>
        </w:rPr>
      </w:pPr>
    </w:p>
    <w:p w14:paraId="1AE251D4" w14:textId="77777777" w:rsidR="0016794C" w:rsidRDefault="0016794C">
      <w:pPr>
        <w:spacing w:line="240" w:lineRule="auto"/>
        <w:rPr>
          <w:i/>
          <w:iCs/>
          <w:color w:val="000000"/>
          <w:lang w:val="en-US"/>
        </w:rPr>
      </w:pPr>
      <w:r>
        <w:rPr>
          <w:i/>
          <w:iCs/>
          <w:color w:val="000000"/>
          <w:lang w:val="en-US"/>
        </w:rPr>
        <w:br w:type="page"/>
      </w:r>
    </w:p>
    <w:p w14:paraId="4B4E9D35" w14:textId="35EB31CD" w:rsidR="00FD20C1" w:rsidRPr="00FD20C1" w:rsidRDefault="00FD20C1" w:rsidP="00FD20C1">
      <w:pPr>
        <w:pStyle w:val="ListParagraph"/>
        <w:spacing w:line="240" w:lineRule="atLeast"/>
        <w:ind w:left="540"/>
        <w:rPr>
          <w:i/>
          <w:iCs/>
          <w:color w:val="000000"/>
          <w:szCs w:val="22"/>
          <w:lang w:val="en-US"/>
        </w:rPr>
      </w:pPr>
      <w:r w:rsidRPr="00FD20C1">
        <w:rPr>
          <w:i/>
          <w:iCs/>
          <w:color w:val="000000"/>
          <w:szCs w:val="22"/>
          <w:lang w:val="en-US"/>
        </w:rPr>
        <w:t>Credit-impaired financial assets</w:t>
      </w:r>
    </w:p>
    <w:p w14:paraId="21F1E2DB" w14:textId="77777777" w:rsidR="00FD20C1" w:rsidRPr="00FD20C1" w:rsidRDefault="00FD20C1" w:rsidP="00FD20C1">
      <w:pPr>
        <w:pStyle w:val="ListParagraph"/>
        <w:spacing w:line="240" w:lineRule="atLeast"/>
        <w:ind w:left="540"/>
        <w:rPr>
          <w:color w:val="000000"/>
          <w:szCs w:val="22"/>
          <w:highlight w:val="yellow"/>
          <w:lang w:val="en-US"/>
        </w:rPr>
      </w:pPr>
    </w:p>
    <w:p w14:paraId="5798B4EA" w14:textId="4BB8D17F" w:rsidR="00FD20C1" w:rsidRPr="00400E63" w:rsidRDefault="00FD20C1" w:rsidP="00400E63">
      <w:pPr>
        <w:autoSpaceDE w:val="0"/>
        <w:autoSpaceDN w:val="0"/>
        <w:adjustRightInd w:val="0"/>
        <w:spacing w:line="240" w:lineRule="auto"/>
        <w:ind w:left="540"/>
        <w:jc w:val="thaiDistribute"/>
        <w:rPr>
          <w:color w:val="000000"/>
          <w:szCs w:val="24"/>
        </w:rPr>
      </w:pPr>
      <w:r w:rsidRPr="00400E63">
        <w:rPr>
          <w:color w:val="000000"/>
          <w:szCs w:val="24"/>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w:t>
      </w:r>
      <w:r w:rsidRPr="00CC5458">
        <w:rPr>
          <w:color w:val="000000"/>
          <w:szCs w:val="24"/>
        </w:rPr>
        <w:t>than 90 days past due, probable the debtor will enter bankruptcy.</w:t>
      </w:r>
      <w:r w:rsidRPr="00400E63">
        <w:rPr>
          <w:color w:val="000000"/>
          <w:szCs w:val="24"/>
        </w:rPr>
        <w:t xml:space="preserve">  </w:t>
      </w:r>
    </w:p>
    <w:p w14:paraId="1861482E" w14:textId="77777777" w:rsidR="00FD20C1" w:rsidRPr="00FD20C1" w:rsidRDefault="00FD20C1" w:rsidP="00FD20C1">
      <w:pPr>
        <w:pStyle w:val="ListParagraph"/>
        <w:spacing w:line="240" w:lineRule="atLeast"/>
        <w:ind w:left="540"/>
        <w:rPr>
          <w:rFonts w:cstheme="minorBidi"/>
          <w:color w:val="000000"/>
          <w:szCs w:val="22"/>
          <w:highlight w:val="yellow"/>
          <w:lang w:val="en-US"/>
        </w:rPr>
      </w:pPr>
    </w:p>
    <w:p w14:paraId="671AD803" w14:textId="6D579456" w:rsidR="00FD20C1" w:rsidRPr="00400E63" w:rsidRDefault="00FD20C1" w:rsidP="00FD20C1">
      <w:pPr>
        <w:pStyle w:val="ListParagraph"/>
        <w:spacing w:line="240" w:lineRule="atLeast"/>
        <w:ind w:left="540"/>
        <w:rPr>
          <w:rFonts w:cstheme="minorBidi"/>
          <w:color w:val="000000"/>
          <w:szCs w:val="22"/>
          <w:lang w:val="en-US"/>
        </w:rPr>
      </w:pPr>
      <w:r w:rsidRPr="00400E63">
        <w:rPr>
          <w:rFonts w:cstheme="minorBidi"/>
          <w:i/>
          <w:iCs/>
          <w:color w:val="000000"/>
          <w:szCs w:val="22"/>
          <w:lang w:val="en-US"/>
        </w:rPr>
        <w:t>Write-off</w:t>
      </w:r>
    </w:p>
    <w:p w14:paraId="0BDDD9FD" w14:textId="77777777" w:rsidR="00FD20C1" w:rsidRPr="00FD20C1" w:rsidRDefault="00FD20C1" w:rsidP="00FD20C1">
      <w:pPr>
        <w:pStyle w:val="ListParagraph"/>
        <w:spacing w:line="240" w:lineRule="atLeast"/>
        <w:ind w:left="540"/>
        <w:rPr>
          <w:rFonts w:cstheme="minorBidi"/>
          <w:color w:val="000000"/>
          <w:szCs w:val="22"/>
          <w:highlight w:val="yellow"/>
          <w:lang w:val="en-US"/>
        </w:rPr>
      </w:pPr>
    </w:p>
    <w:p w14:paraId="59006BCA" w14:textId="192AEA10" w:rsidR="00FD20C1" w:rsidRPr="00400E63" w:rsidRDefault="00FD20C1" w:rsidP="00FD20C1">
      <w:pPr>
        <w:autoSpaceDE w:val="0"/>
        <w:autoSpaceDN w:val="0"/>
        <w:adjustRightInd w:val="0"/>
        <w:spacing w:line="240" w:lineRule="auto"/>
        <w:ind w:left="540"/>
        <w:jc w:val="thaiDistribute"/>
        <w:rPr>
          <w:rFonts w:cstheme="minorBidi"/>
          <w:color w:val="000000"/>
          <w:lang w:val="en-US"/>
        </w:rPr>
      </w:pPr>
      <w:r w:rsidRPr="00400E63">
        <w:rPr>
          <w:color w:val="000000"/>
          <w:szCs w:val="24"/>
        </w:rPr>
        <w:t>The gross carrying amount of a financial asset is written off when the Group has no reasonable expectations of recovering.</w:t>
      </w:r>
      <w:r w:rsidRPr="00400E63">
        <w:rPr>
          <w:rFonts w:hint="cs"/>
          <w:color w:val="000000"/>
          <w:szCs w:val="24"/>
          <w:cs/>
        </w:rPr>
        <w:t xml:space="preserve"> </w:t>
      </w:r>
      <w:r w:rsidRPr="00400E63">
        <w:rPr>
          <w:color w:val="000000"/>
          <w:szCs w:val="24"/>
        </w:rPr>
        <w:t>Subsequent recoveries of an asset that was previously written off, are</w:t>
      </w:r>
      <w:r w:rsidRPr="00FD20C1">
        <w:rPr>
          <w:rFonts w:cstheme="minorBidi"/>
          <w:color w:val="000000"/>
          <w:highlight w:val="cyan"/>
          <w:lang w:val="en-US"/>
        </w:rPr>
        <w:t xml:space="preserve"> </w:t>
      </w:r>
      <w:r w:rsidRPr="00400E63">
        <w:rPr>
          <w:rFonts w:cstheme="minorBidi"/>
          <w:color w:val="000000"/>
          <w:lang w:val="en-US"/>
        </w:rPr>
        <w:t>recognised as a reversal</w:t>
      </w:r>
      <w:r w:rsidRPr="00400E63">
        <w:rPr>
          <w:rFonts w:cstheme="minorBidi" w:hint="cs"/>
          <w:color w:val="000000"/>
          <w:cs/>
          <w:lang w:val="en-US"/>
        </w:rPr>
        <w:t xml:space="preserve"> </w:t>
      </w:r>
      <w:r w:rsidRPr="00400E63">
        <w:rPr>
          <w:rFonts w:cstheme="minorBidi"/>
          <w:color w:val="000000"/>
          <w:lang w:val="en-US"/>
        </w:rPr>
        <w:t xml:space="preserve">of impairment in profit or loss in the period in which the recovery occurs. </w:t>
      </w:r>
    </w:p>
    <w:p w14:paraId="1E5A20B2" w14:textId="77777777" w:rsidR="00FD20C1" w:rsidRDefault="00FD20C1" w:rsidP="0000320F">
      <w:pPr>
        <w:spacing w:line="240" w:lineRule="atLeast"/>
        <w:ind w:left="540" w:right="47"/>
        <w:jc w:val="both"/>
        <w:rPr>
          <w:rFonts w:cs="Times New Roman"/>
          <w:i/>
          <w:iCs/>
        </w:rPr>
      </w:pPr>
    </w:p>
    <w:p w14:paraId="1D97788E" w14:textId="1CC1A16A" w:rsidR="009C57D9" w:rsidRPr="00560B54" w:rsidRDefault="009C57D9" w:rsidP="009C57D9">
      <w:pPr>
        <w:spacing w:line="240" w:lineRule="atLeast"/>
        <w:ind w:left="540" w:right="47"/>
        <w:jc w:val="both"/>
        <w:rPr>
          <w:b/>
          <w:bCs/>
          <w:i/>
          <w:iCs/>
          <w:szCs w:val="24"/>
        </w:rPr>
      </w:pPr>
      <w:r w:rsidRPr="00560B54">
        <w:rPr>
          <w:b/>
          <w:bCs/>
          <w:i/>
          <w:iCs/>
          <w:szCs w:val="24"/>
        </w:rPr>
        <w:t>Accounting policies applicable before 1 January 2020</w:t>
      </w:r>
    </w:p>
    <w:p w14:paraId="19C6F7A2" w14:textId="77777777" w:rsidR="009C57D9" w:rsidRDefault="009C57D9" w:rsidP="0018255A">
      <w:pPr>
        <w:pStyle w:val="BodyText"/>
        <w:spacing w:after="0" w:line="240" w:lineRule="atLeast"/>
        <w:ind w:left="540"/>
        <w:jc w:val="both"/>
        <w:rPr>
          <w:rFonts w:ascii="Times New Roman" w:hAnsi="Times New Roman" w:cs="Times New Roman"/>
        </w:rPr>
      </w:pPr>
    </w:p>
    <w:p w14:paraId="2D796426" w14:textId="676D3A6B"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carrying amounts of the Group’s assets are reviewed at each reporting date to determine whether there is any indication of impairment.</w:t>
      </w:r>
    </w:p>
    <w:p w14:paraId="2503C5F2" w14:textId="77777777" w:rsidR="000D1B47" w:rsidRPr="00F034FE" w:rsidRDefault="000D1B47" w:rsidP="0018255A">
      <w:pPr>
        <w:pStyle w:val="BodyText"/>
        <w:spacing w:after="0" w:line="240" w:lineRule="atLeast"/>
        <w:ind w:left="567"/>
        <w:jc w:val="both"/>
        <w:rPr>
          <w:rFonts w:ascii="Times New Roman" w:hAnsi="Times New Roman" w:cs="Times New Roman"/>
        </w:rPr>
      </w:pPr>
    </w:p>
    <w:p w14:paraId="1CCD9AF9" w14:textId="14284FB6" w:rsidR="000D1B47"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An impairment loss is recognised</w:t>
      </w:r>
      <w:r w:rsidRPr="00F034FE">
        <w:rPr>
          <w:rFonts w:ascii="Times New Roman" w:hAnsi="Times New Roman" w:cs="Times New Roman"/>
          <w:shd w:val="clear" w:color="auto" w:fill="FFFFFF"/>
        </w:rPr>
        <w:t xml:space="preserve"> if</w:t>
      </w:r>
      <w:r w:rsidRPr="00F034FE">
        <w:rPr>
          <w:rFonts w:ascii="Times New Roman" w:hAnsi="Times New Roman" w:cs="Times New Roman"/>
        </w:rPr>
        <w:t xml:space="preserve"> the carrying amount of an asset exceeds its recoverable amount. The impairment loss is recognised in profit or loss.</w:t>
      </w:r>
    </w:p>
    <w:p w14:paraId="6986B129" w14:textId="77777777" w:rsidR="00CC5458" w:rsidRPr="00F034FE" w:rsidRDefault="00CC5458" w:rsidP="0018255A">
      <w:pPr>
        <w:pStyle w:val="BodyText"/>
        <w:spacing w:after="0" w:line="240" w:lineRule="atLeast"/>
        <w:ind w:left="540"/>
        <w:jc w:val="both"/>
        <w:rPr>
          <w:rFonts w:ascii="Times New Roman" w:hAnsi="Times New Roman" w:cs="Times New Roman"/>
        </w:rPr>
      </w:pPr>
    </w:p>
    <w:p w14:paraId="3BB90C46"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4518B7D7" w14:textId="77777777" w:rsidR="000D1B47" w:rsidRPr="00F034FE" w:rsidRDefault="000D1B47" w:rsidP="0018255A">
      <w:pPr>
        <w:pStyle w:val="BodyText"/>
        <w:spacing w:after="0" w:line="240" w:lineRule="atLeast"/>
        <w:ind w:left="540"/>
        <w:jc w:val="both"/>
        <w:rPr>
          <w:rFonts w:ascii="Times New Roman" w:hAnsi="Times New Roman" w:cs="Times New Roman"/>
        </w:rPr>
      </w:pPr>
    </w:p>
    <w:p w14:paraId="605187D9" w14:textId="77777777" w:rsidR="000D1B47" w:rsidRPr="00F034FE" w:rsidRDefault="000D1B47" w:rsidP="0018255A">
      <w:pPr>
        <w:spacing w:line="240" w:lineRule="atLeast"/>
        <w:ind w:left="540" w:right="47"/>
        <w:jc w:val="both"/>
        <w:rPr>
          <w:rFonts w:cs="Times New Roman"/>
          <w:i/>
          <w:iCs/>
        </w:rPr>
      </w:pPr>
      <w:r w:rsidRPr="00F034FE">
        <w:rPr>
          <w:rFonts w:cs="Times New Roman"/>
          <w:i/>
          <w:iCs/>
        </w:rPr>
        <w:t>Calculation of recoverable amount</w:t>
      </w:r>
    </w:p>
    <w:p w14:paraId="32D57A62" w14:textId="77777777" w:rsidR="000D1B47" w:rsidRPr="00F034FE" w:rsidRDefault="000D1B47" w:rsidP="0018255A">
      <w:pPr>
        <w:pStyle w:val="BodyText"/>
        <w:shd w:val="clear" w:color="auto" w:fill="FFFFFF"/>
        <w:spacing w:after="0" w:line="240" w:lineRule="atLeast"/>
        <w:ind w:left="567"/>
        <w:jc w:val="both"/>
        <w:rPr>
          <w:rFonts w:ascii="Times New Roman" w:hAnsi="Times New Roman" w:cs="Times New Roman"/>
        </w:rPr>
      </w:pPr>
    </w:p>
    <w:p w14:paraId="42C4C051" w14:textId="77777777" w:rsidR="000D1B47" w:rsidRPr="00F034FE" w:rsidRDefault="000D1B47" w:rsidP="0018255A">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The recoverable amount of available-for-sale financial assets is calculated by reference to the fair value.</w:t>
      </w:r>
    </w:p>
    <w:p w14:paraId="1112BE8B" w14:textId="77777777" w:rsidR="0018255A" w:rsidRPr="00F034FE" w:rsidRDefault="0018255A" w:rsidP="0018255A">
      <w:pPr>
        <w:pStyle w:val="BodyText"/>
        <w:spacing w:after="0" w:line="240" w:lineRule="atLeast"/>
        <w:ind w:left="540"/>
        <w:jc w:val="both"/>
        <w:rPr>
          <w:rFonts w:ascii="Times New Roman" w:hAnsi="Times New Roman" w:cs="Times New Roman"/>
        </w:rPr>
      </w:pPr>
    </w:p>
    <w:p w14:paraId="36856160" w14:textId="77777777" w:rsidR="000D1B47" w:rsidRPr="00BC15FF" w:rsidRDefault="000D1B47" w:rsidP="0018255A">
      <w:pPr>
        <w:spacing w:line="240" w:lineRule="atLeast"/>
        <w:ind w:left="540" w:right="47"/>
        <w:jc w:val="both"/>
        <w:rPr>
          <w:rFonts w:cs="Cordia New"/>
          <w:i/>
          <w:iCs/>
        </w:rPr>
      </w:pPr>
      <w:r w:rsidRPr="00F034FE">
        <w:rPr>
          <w:rFonts w:cs="Times New Roman"/>
          <w:i/>
          <w:iCs/>
        </w:rPr>
        <w:t>Reversals of impairment</w:t>
      </w:r>
    </w:p>
    <w:p w14:paraId="35F57C90" w14:textId="77777777" w:rsidR="007802A3" w:rsidRPr="00BC15FF" w:rsidRDefault="007802A3" w:rsidP="0018255A">
      <w:pPr>
        <w:spacing w:line="240" w:lineRule="atLeast"/>
        <w:ind w:left="540" w:right="47"/>
        <w:jc w:val="both"/>
        <w:rPr>
          <w:rFonts w:cs="Cordia New"/>
        </w:rPr>
      </w:pPr>
    </w:p>
    <w:p w14:paraId="25B86E3D" w14:textId="77777777" w:rsidR="000D1B47" w:rsidRPr="00BC15FF" w:rsidRDefault="000D1B47" w:rsidP="007802A3">
      <w:pPr>
        <w:pStyle w:val="BodyText"/>
        <w:spacing w:after="0" w:line="240" w:lineRule="atLeast"/>
        <w:ind w:left="540"/>
        <w:jc w:val="both"/>
        <w:rPr>
          <w:rFonts w:ascii="Times New Roman" w:hAnsi="Times New Roman" w:cs="Cordia New"/>
        </w:rPr>
      </w:pPr>
      <w:r w:rsidRPr="00F034FE">
        <w:rPr>
          <w:rFonts w:ascii="Times New Roman" w:hAnsi="Times New Roman" w:cs="Times New Roman"/>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w:t>
      </w:r>
      <w:r w:rsidR="007802A3">
        <w:rPr>
          <w:rFonts w:ascii="Times New Roman" w:hAnsi="Times New Roman" w:cs="Times New Roman"/>
        </w:rPr>
        <w:t xml:space="preserve"> in other comprehensive income.</w:t>
      </w:r>
    </w:p>
    <w:p w14:paraId="2F69F067" w14:textId="77777777" w:rsidR="007802A3" w:rsidRPr="00BC15FF" w:rsidRDefault="007802A3" w:rsidP="007802A3">
      <w:pPr>
        <w:pStyle w:val="BodyText"/>
        <w:spacing w:after="0" w:line="240" w:lineRule="atLeast"/>
        <w:ind w:left="540"/>
        <w:jc w:val="both"/>
        <w:rPr>
          <w:rFonts w:ascii="Times New Roman" w:hAnsi="Times New Roman" w:cs="Cordia New"/>
        </w:rPr>
      </w:pPr>
    </w:p>
    <w:p w14:paraId="27FAF8DA" w14:textId="692DFECD" w:rsidR="00400E63" w:rsidRDefault="00400E63" w:rsidP="009F0F1E">
      <w:pPr>
        <w:numPr>
          <w:ilvl w:val="1"/>
          <w:numId w:val="11"/>
        </w:numPr>
        <w:spacing w:line="240" w:lineRule="atLeast"/>
        <w:ind w:left="540" w:right="47" w:hanging="540"/>
        <w:jc w:val="both"/>
        <w:rPr>
          <w:rFonts w:cs="Times New Roman"/>
          <w:b/>
          <w:bCs/>
          <w:i/>
          <w:iCs/>
        </w:rPr>
      </w:pPr>
      <w:r>
        <w:rPr>
          <w:rFonts w:cs="Times New Roman"/>
          <w:b/>
          <w:bCs/>
          <w:i/>
          <w:iCs/>
        </w:rPr>
        <w:t>Impairment of non-financial assets</w:t>
      </w:r>
    </w:p>
    <w:p w14:paraId="6DBA1F22" w14:textId="3DC23229" w:rsidR="00400E63" w:rsidRDefault="00400E63" w:rsidP="00400E63">
      <w:pPr>
        <w:spacing w:line="240" w:lineRule="atLeast"/>
        <w:ind w:left="540" w:right="47"/>
        <w:jc w:val="both"/>
        <w:rPr>
          <w:rFonts w:cs="Times New Roman"/>
          <w:b/>
          <w:bCs/>
          <w:i/>
          <w:iCs/>
        </w:rPr>
      </w:pPr>
    </w:p>
    <w:p w14:paraId="0AE4C5EC" w14:textId="77777777" w:rsidR="00400E63" w:rsidRPr="00F034FE" w:rsidRDefault="00400E63" w:rsidP="00400E63">
      <w:pPr>
        <w:pStyle w:val="BodyText"/>
        <w:spacing w:after="0" w:line="240" w:lineRule="atLeast"/>
        <w:ind w:left="540"/>
        <w:jc w:val="both"/>
        <w:rPr>
          <w:rFonts w:ascii="Times New Roman" w:hAnsi="Times New Roman" w:cs="Times New Roman"/>
        </w:rPr>
      </w:pPr>
      <w:r w:rsidRPr="00400E63">
        <w:rPr>
          <w:rFonts w:ascii="Times New Roman" w:hAnsi="Times New Roman" w:cs="Times New Roman"/>
        </w:rPr>
        <w:t xml:space="preserve">The carrying amounts of the Group’s assets are reviewed at each reporting date to determine whether there is any indication of impairment. If any such indication exists, the assets’ recoverable amounts are estimated. </w:t>
      </w:r>
      <w:r w:rsidRPr="00400E63">
        <w:rPr>
          <w:rFonts w:ascii="Times New Roman" w:hAnsi="Times New Roman" w:cs="Times New Roman"/>
          <w:shd w:val="clear" w:color="auto" w:fill="FFFFFF"/>
        </w:rPr>
        <w:t>For goodwill, the recoverable amount is estimated each year at the same time.</w:t>
      </w:r>
    </w:p>
    <w:p w14:paraId="0589B1E0" w14:textId="77777777" w:rsidR="00400E63" w:rsidRPr="00F034FE" w:rsidRDefault="00400E63" w:rsidP="00400E63">
      <w:pPr>
        <w:pStyle w:val="BodyText"/>
        <w:spacing w:after="0" w:line="240" w:lineRule="atLeast"/>
        <w:ind w:left="567"/>
        <w:jc w:val="both"/>
        <w:rPr>
          <w:rFonts w:ascii="Times New Roman" w:hAnsi="Times New Roman" w:cs="Times New Roman"/>
        </w:rPr>
      </w:pPr>
    </w:p>
    <w:p w14:paraId="55298932" w14:textId="72102549" w:rsidR="00400E63" w:rsidRPr="00FE361C" w:rsidRDefault="00400E63" w:rsidP="00400E63">
      <w:pPr>
        <w:pStyle w:val="BodyText"/>
        <w:spacing w:after="0" w:line="240" w:lineRule="auto"/>
        <w:ind w:left="540"/>
        <w:jc w:val="both"/>
        <w:rPr>
          <w:rFonts w:ascii="Times New Roman" w:hAnsi="Times New Roman"/>
          <w:szCs w:val="28"/>
          <w:lang w:val="en-US"/>
        </w:rPr>
      </w:pPr>
      <w:r w:rsidRPr="00FE361C">
        <w:rPr>
          <w:rFonts w:ascii="Times New Roman" w:hAnsi="Times New Roman" w:cs="Times New Roman"/>
        </w:rPr>
        <w:t>An impairment loss is recognised</w:t>
      </w:r>
      <w:r w:rsidRPr="00FE361C">
        <w:rPr>
          <w:rFonts w:ascii="Times New Roman" w:hAnsi="Times New Roman" w:cs="Times New Roman"/>
          <w:shd w:val="clear" w:color="auto" w:fill="FFFFFF"/>
        </w:rPr>
        <w:t xml:space="preserve"> if</w:t>
      </w:r>
      <w:r w:rsidRPr="00FE361C">
        <w:rPr>
          <w:rFonts w:ascii="Times New Roman" w:hAnsi="Times New Roman" w:cs="Times New Roman"/>
        </w:rPr>
        <w:t xml:space="preserve"> the carrying amount of an asset or its cash-generating unit exceeds its recoverable amount. The impairment loss is recognised in profit or loss</w:t>
      </w:r>
      <w:r w:rsidR="00FE361C" w:rsidRPr="00FE361C">
        <w:rPr>
          <w:rFonts w:ascii="Times New Roman" w:hAnsi="Times New Roman"/>
          <w:szCs w:val="28"/>
          <w:lang w:val="en-US"/>
        </w:rPr>
        <w:t>.</w:t>
      </w:r>
    </w:p>
    <w:p w14:paraId="35812FA9" w14:textId="77777777" w:rsidR="00400E63" w:rsidRPr="00400E63" w:rsidRDefault="00400E63" w:rsidP="00400E63">
      <w:pPr>
        <w:spacing w:line="240" w:lineRule="auto"/>
        <w:ind w:left="540"/>
        <w:rPr>
          <w:rFonts w:cs="Times New Roman"/>
          <w:b/>
          <w:bCs/>
          <w:color w:val="0000FF"/>
          <w:highlight w:val="green"/>
        </w:rPr>
      </w:pPr>
    </w:p>
    <w:p w14:paraId="222D838D" w14:textId="77777777" w:rsidR="00CC5458" w:rsidRDefault="00CC5458">
      <w:pPr>
        <w:spacing w:line="240" w:lineRule="auto"/>
        <w:rPr>
          <w:rFonts w:cs="Times New Roman"/>
          <w:i/>
          <w:iCs/>
        </w:rPr>
      </w:pPr>
      <w:r>
        <w:rPr>
          <w:rFonts w:cs="Times New Roman"/>
          <w:i/>
          <w:iCs/>
        </w:rPr>
        <w:br w:type="page"/>
      </w:r>
    </w:p>
    <w:p w14:paraId="380E40D5" w14:textId="6F476D00" w:rsidR="00400E63" w:rsidRPr="00FD0489" w:rsidRDefault="00400E63" w:rsidP="00400E63">
      <w:pPr>
        <w:spacing w:line="240" w:lineRule="auto"/>
        <w:ind w:left="540"/>
        <w:rPr>
          <w:rFonts w:cs="Times New Roman"/>
          <w:i/>
          <w:iCs/>
        </w:rPr>
      </w:pPr>
      <w:r w:rsidRPr="00FD0489">
        <w:rPr>
          <w:rFonts w:cs="Times New Roman"/>
          <w:i/>
          <w:iCs/>
        </w:rPr>
        <w:t>Calculation of recoverable amount</w:t>
      </w:r>
    </w:p>
    <w:p w14:paraId="15DA0E70" w14:textId="77777777" w:rsidR="00400E63" w:rsidRPr="00400E63" w:rsidRDefault="00400E63" w:rsidP="00400E63">
      <w:pPr>
        <w:pStyle w:val="BodyText"/>
        <w:shd w:val="clear" w:color="auto" w:fill="FFFFFF"/>
        <w:spacing w:after="0" w:line="240" w:lineRule="auto"/>
        <w:ind w:left="540"/>
        <w:jc w:val="both"/>
        <w:rPr>
          <w:rFonts w:ascii="Times New Roman" w:hAnsi="Times New Roman" w:cs="Times New Roman"/>
          <w:highlight w:val="green"/>
        </w:rPr>
      </w:pPr>
    </w:p>
    <w:p w14:paraId="6968971B" w14:textId="77777777" w:rsidR="00400E63" w:rsidRPr="00155E47" w:rsidRDefault="00400E63" w:rsidP="00400E63">
      <w:pPr>
        <w:pStyle w:val="BodyText"/>
        <w:shd w:val="clear" w:color="auto" w:fill="FFFFFF"/>
        <w:spacing w:after="0" w:line="240" w:lineRule="auto"/>
        <w:ind w:left="540"/>
        <w:jc w:val="both"/>
        <w:rPr>
          <w:rFonts w:ascii="Times New Roman" w:hAnsi="Times New Roman" w:cs="Times New Roman"/>
          <w:bCs/>
        </w:rPr>
      </w:pPr>
      <w:r w:rsidRPr="00FD0489">
        <w:rPr>
          <w:rFonts w:ascii="Times New Roman" w:hAnsi="Times New Roman" w:cs="Times New Roman"/>
        </w:rPr>
        <w:t xml:space="preserve">The recoverable amount of a non-financial asset is the greater of the asset’s value in use and fair value less costs to sell. </w:t>
      </w:r>
      <w:r w:rsidRPr="00155E47">
        <w:rPr>
          <w:rFonts w:ascii="Times New Roman" w:hAnsi="Times New Roman" w:cs="Times New Roman"/>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55E47">
        <w:rPr>
          <w:rFonts w:ascii="Times New Roman" w:hAnsi="Times New Roman" w:cs="Times New Roman"/>
          <w:bCs/>
        </w:rPr>
        <w:t>.</w:t>
      </w:r>
    </w:p>
    <w:p w14:paraId="6C79DE64" w14:textId="77777777" w:rsidR="00400E63" w:rsidRPr="00155E47" w:rsidRDefault="00400E63" w:rsidP="00400E63">
      <w:pPr>
        <w:pStyle w:val="BodyText"/>
        <w:shd w:val="clear" w:color="auto" w:fill="FFFFFF"/>
        <w:spacing w:after="0" w:line="240" w:lineRule="auto"/>
        <w:ind w:left="540"/>
        <w:jc w:val="both"/>
        <w:rPr>
          <w:rFonts w:ascii="Times New Roman" w:hAnsi="Times New Roman" w:cs="Times New Roman"/>
          <w:bCs/>
        </w:rPr>
      </w:pPr>
    </w:p>
    <w:p w14:paraId="1A559EA3" w14:textId="1FD42CCA" w:rsidR="00400E63" w:rsidRPr="00155E47" w:rsidRDefault="00400E63" w:rsidP="00400E63">
      <w:pPr>
        <w:pStyle w:val="BodyText"/>
        <w:shd w:val="clear" w:color="auto" w:fill="FFFFFF"/>
        <w:spacing w:after="0" w:line="240" w:lineRule="auto"/>
        <w:ind w:left="540"/>
        <w:jc w:val="both"/>
        <w:rPr>
          <w:rFonts w:ascii="Times New Roman" w:hAnsi="Times New Roman" w:cstheme="minorBidi"/>
          <w:bCs/>
          <w:i/>
          <w:iCs/>
          <w:cs/>
        </w:rPr>
      </w:pPr>
      <w:r w:rsidRPr="00155E47">
        <w:rPr>
          <w:rFonts w:ascii="Times New Roman" w:hAnsi="Times New Roman" w:cs="Times New Roman"/>
          <w:bCs/>
          <w:i/>
          <w:iCs/>
        </w:rPr>
        <w:t>Reversal of impairment</w:t>
      </w:r>
    </w:p>
    <w:p w14:paraId="61B393E0" w14:textId="77777777" w:rsidR="00400E63" w:rsidRPr="00400E63" w:rsidRDefault="00400E63" w:rsidP="00400E63">
      <w:pPr>
        <w:pStyle w:val="BodyText"/>
        <w:spacing w:after="0" w:line="240" w:lineRule="auto"/>
        <w:ind w:left="540"/>
        <w:jc w:val="both"/>
        <w:rPr>
          <w:rFonts w:ascii="Times New Roman" w:hAnsi="Times New Roman" w:cs="Times New Roman"/>
          <w:highlight w:val="green"/>
        </w:rPr>
      </w:pPr>
    </w:p>
    <w:p w14:paraId="413CEF36" w14:textId="33BDD786" w:rsidR="00400E63" w:rsidRPr="00400E63" w:rsidRDefault="00400E63" w:rsidP="009B1D5E">
      <w:pPr>
        <w:pStyle w:val="BodyText"/>
        <w:shd w:val="clear" w:color="auto" w:fill="FFFFFF"/>
        <w:spacing w:after="0" w:line="240" w:lineRule="auto"/>
        <w:ind w:left="540"/>
        <w:jc w:val="both"/>
        <w:rPr>
          <w:rFonts w:ascii="Times New Roman" w:hAnsi="Times New Roman" w:cs="Times New Roman"/>
        </w:rPr>
      </w:pPr>
      <w:r w:rsidRPr="009B1D5E">
        <w:rPr>
          <w:rFonts w:ascii="Times New Roman" w:hAnsi="Times New Roman" w:cs="Times New Roman"/>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688A531" w14:textId="77777777" w:rsidR="00400E63" w:rsidRDefault="00400E63" w:rsidP="00400E63">
      <w:pPr>
        <w:spacing w:line="240" w:lineRule="atLeast"/>
        <w:ind w:left="540" w:right="47"/>
        <w:jc w:val="both"/>
        <w:rPr>
          <w:rFonts w:cs="Times New Roman"/>
          <w:b/>
          <w:bCs/>
          <w:i/>
          <w:iCs/>
        </w:rPr>
      </w:pPr>
    </w:p>
    <w:p w14:paraId="4DA7D827" w14:textId="7777777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Employee benefits</w:t>
      </w:r>
    </w:p>
    <w:p w14:paraId="3B1C2FB4" w14:textId="77777777" w:rsidR="000D1B47" w:rsidRPr="00F034FE" w:rsidRDefault="000D1B47" w:rsidP="000D1B47">
      <w:pPr>
        <w:pStyle w:val="BodyText"/>
        <w:spacing w:after="0" w:line="240" w:lineRule="atLeast"/>
        <w:ind w:left="540"/>
        <w:jc w:val="both"/>
        <w:rPr>
          <w:rFonts w:ascii="Times New Roman" w:hAnsi="Times New Roman" w:cs="Times New Roman"/>
        </w:rPr>
      </w:pPr>
    </w:p>
    <w:p w14:paraId="435ED692" w14:textId="77777777" w:rsidR="000D1B47" w:rsidRPr="00F034FE" w:rsidRDefault="000D1B47" w:rsidP="000D1B47">
      <w:pPr>
        <w:tabs>
          <w:tab w:val="left" w:pos="540"/>
        </w:tabs>
        <w:spacing w:line="240" w:lineRule="atLeast"/>
        <w:ind w:left="540" w:right="47"/>
        <w:jc w:val="both"/>
        <w:rPr>
          <w:rFonts w:cs="Times New Roman"/>
          <w:i/>
          <w:iCs/>
        </w:rPr>
      </w:pPr>
      <w:r w:rsidRPr="00F034FE">
        <w:rPr>
          <w:rFonts w:cs="Times New Roman"/>
          <w:i/>
          <w:iCs/>
        </w:rPr>
        <w:t>Defined contribution plans</w:t>
      </w:r>
    </w:p>
    <w:p w14:paraId="285A7223"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30D96D0D"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Obligations for contributions to defined contribution plans are expensed as the related service is provided.</w:t>
      </w:r>
    </w:p>
    <w:p w14:paraId="6FF5CEE9" w14:textId="77777777" w:rsidR="009B1D5E" w:rsidRDefault="009B1D5E" w:rsidP="000D1B47">
      <w:pPr>
        <w:tabs>
          <w:tab w:val="left" w:pos="540"/>
        </w:tabs>
        <w:spacing w:line="240" w:lineRule="atLeast"/>
        <w:ind w:left="540" w:right="47"/>
        <w:jc w:val="both"/>
        <w:rPr>
          <w:rFonts w:cstheme="minorBidi"/>
          <w:i/>
          <w:iCs/>
        </w:rPr>
      </w:pPr>
    </w:p>
    <w:p w14:paraId="53002DBF" w14:textId="022F69AD" w:rsidR="000D1B47" w:rsidRPr="00F034FE" w:rsidRDefault="000D1B47" w:rsidP="000D1B47">
      <w:pPr>
        <w:tabs>
          <w:tab w:val="left" w:pos="540"/>
        </w:tabs>
        <w:spacing w:line="240" w:lineRule="atLeast"/>
        <w:ind w:left="540" w:right="47"/>
        <w:jc w:val="both"/>
        <w:rPr>
          <w:rFonts w:cs="Times New Roman"/>
        </w:rPr>
      </w:pPr>
      <w:r w:rsidRPr="00F034FE">
        <w:rPr>
          <w:rFonts w:cs="Times New Roman"/>
          <w:i/>
          <w:iCs/>
        </w:rPr>
        <w:t>Defined benefit plans</w:t>
      </w:r>
    </w:p>
    <w:p w14:paraId="48E7CE2E"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7FDD93B9"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The Group’s net obligation in respect of defined benefit plans is calculated</w:t>
      </w:r>
      <w:r w:rsidR="001437A8" w:rsidRPr="00F034FE">
        <w:rPr>
          <w:rFonts w:ascii="Times New Roman" w:hAnsi="Times New Roman" w:cs="Times New Roman"/>
          <w:lang w:val="en-US" w:eastAsia="en-GB"/>
        </w:rPr>
        <w:t xml:space="preserve"> separately for each plan</w:t>
      </w:r>
      <w:r w:rsidRPr="00F034FE">
        <w:rPr>
          <w:rFonts w:ascii="Times New Roman" w:hAnsi="Times New Roman" w:cs="Times New Roman"/>
          <w:lang w:val="en-US" w:eastAsia="en-GB"/>
        </w:rPr>
        <w:t xml:space="preserve"> by estimating the amount of future benefit that employees have earned in the current and prior periods, discounting that amount. </w:t>
      </w:r>
    </w:p>
    <w:p w14:paraId="72791850"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2AA6BBDC" w14:textId="77777777" w:rsidR="000D1B47" w:rsidRPr="00F034FE" w:rsidRDefault="000D1B47" w:rsidP="000D1B47">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The calculation of defined benefit obligations is performed by a qualified actuary using the projected unit credit method.</w:t>
      </w:r>
    </w:p>
    <w:p w14:paraId="5981B811"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607F5983" w14:textId="77777777" w:rsidR="000D1B47" w:rsidRPr="00F034FE" w:rsidRDefault="000D1B47" w:rsidP="000D1B47">
      <w:pPr>
        <w:pStyle w:val="BodyText"/>
        <w:spacing w:after="0" w:line="240" w:lineRule="atLeast"/>
        <w:ind w:left="540"/>
        <w:jc w:val="thaiDistribute"/>
        <w:rPr>
          <w:rFonts w:ascii="Times New Roman" w:hAnsi="Times New Roman" w:cs="Times New Roman"/>
          <w:lang w:val="en-US" w:eastAsia="en-GB"/>
        </w:rPr>
      </w:pPr>
      <w:r w:rsidRPr="00F034FE">
        <w:rPr>
          <w:rFonts w:ascii="Times New Roman" w:hAnsi="Times New Roman" w:cs="Times New Roman"/>
          <w:lang w:val="en-US" w:eastAsia="en-GB"/>
        </w:rPr>
        <w:t>Remeasurements of the net defined benefit liability, actuarial gain or loss are recognised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1099E1AA" w14:textId="77777777" w:rsidR="00C3552A" w:rsidRDefault="00C3552A" w:rsidP="004B6123">
      <w:pPr>
        <w:pStyle w:val="BodyText"/>
        <w:spacing w:after="0" w:line="240" w:lineRule="atLeast"/>
        <w:ind w:left="540"/>
        <w:jc w:val="both"/>
        <w:rPr>
          <w:rFonts w:ascii="Times New Roman" w:hAnsi="Times New Roman" w:cs="Times New Roman"/>
          <w:lang w:val="en-US" w:eastAsia="en-GB"/>
        </w:rPr>
      </w:pPr>
    </w:p>
    <w:p w14:paraId="7A72FFE2" w14:textId="77777777" w:rsidR="000D1B47" w:rsidRPr="00F034FE" w:rsidRDefault="000D1B47" w:rsidP="004B6123">
      <w:pPr>
        <w:pStyle w:val="BodyText"/>
        <w:spacing w:after="0" w:line="240" w:lineRule="atLeast"/>
        <w:ind w:left="540"/>
        <w:jc w:val="both"/>
        <w:rPr>
          <w:rFonts w:ascii="Times New Roman" w:hAnsi="Times New Roman" w:cs="Times New Roman"/>
          <w:lang w:val="en-US" w:eastAsia="en-GB"/>
        </w:rPr>
      </w:pPr>
      <w:r w:rsidRPr="00F034FE">
        <w:rPr>
          <w:rFonts w:ascii="Times New Roman" w:hAnsi="Times New Roman" w:cs="Times New Roman"/>
          <w:lang w:val="en-US" w:eastAsia="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28CF8C18" w14:textId="77777777" w:rsidR="0018255A" w:rsidRPr="007802A3" w:rsidRDefault="0018255A" w:rsidP="007802A3">
      <w:pPr>
        <w:pStyle w:val="BodyText"/>
        <w:spacing w:after="0" w:line="240" w:lineRule="atLeast"/>
        <w:ind w:left="540"/>
        <w:jc w:val="both"/>
        <w:rPr>
          <w:rFonts w:ascii="Times New Roman" w:hAnsi="Times New Roman" w:cs="Times New Roman"/>
        </w:rPr>
      </w:pPr>
    </w:p>
    <w:p w14:paraId="3D3E4C76" w14:textId="77777777" w:rsidR="000D1B47" w:rsidRPr="00F034FE" w:rsidRDefault="000D1B47" w:rsidP="000D1B47">
      <w:pPr>
        <w:tabs>
          <w:tab w:val="left" w:pos="540"/>
        </w:tabs>
        <w:spacing w:line="240" w:lineRule="atLeast"/>
        <w:ind w:right="47"/>
        <w:jc w:val="both"/>
        <w:rPr>
          <w:rFonts w:cs="Times New Roman"/>
          <w:i/>
          <w:iCs/>
        </w:rPr>
      </w:pPr>
      <w:r w:rsidRPr="00F034FE">
        <w:rPr>
          <w:rFonts w:cs="Times New Roman"/>
          <w:i/>
          <w:iCs/>
        </w:rPr>
        <w:tab/>
        <w:t>Short-term employee benefits</w:t>
      </w:r>
    </w:p>
    <w:p w14:paraId="1A08193F" w14:textId="77777777" w:rsidR="000D1B47" w:rsidRPr="00BC15FF" w:rsidRDefault="000D1B47" w:rsidP="007802A3">
      <w:pPr>
        <w:pStyle w:val="BodyText"/>
        <w:spacing w:after="0" w:line="240" w:lineRule="atLeast"/>
        <w:ind w:left="540"/>
        <w:jc w:val="both"/>
        <w:rPr>
          <w:rFonts w:ascii="Times New Roman" w:hAnsi="Times New Roman" w:cs="Cordia New"/>
        </w:rPr>
      </w:pPr>
    </w:p>
    <w:p w14:paraId="43BD3936" w14:textId="77777777" w:rsidR="000D1B47" w:rsidRPr="00F034FE" w:rsidRDefault="000D1B47" w:rsidP="000D1B47">
      <w:pPr>
        <w:tabs>
          <w:tab w:val="left" w:pos="540"/>
        </w:tabs>
        <w:spacing w:line="240" w:lineRule="atLeast"/>
        <w:ind w:left="540" w:right="47"/>
        <w:jc w:val="both"/>
        <w:rPr>
          <w:rFonts w:cs="Times New Roman"/>
        </w:rPr>
      </w:pPr>
      <w:r w:rsidRPr="00F034FE">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4D48B6B7"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2A11700B" w14:textId="77777777" w:rsidR="00CC5458" w:rsidRDefault="00CC5458">
      <w:pPr>
        <w:spacing w:line="240" w:lineRule="auto"/>
        <w:rPr>
          <w:rFonts w:cs="Times New Roman"/>
          <w:b/>
          <w:bCs/>
          <w:i/>
          <w:iCs/>
        </w:rPr>
      </w:pPr>
      <w:r>
        <w:rPr>
          <w:rFonts w:cs="Times New Roman"/>
          <w:b/>
          <w:bCs/>
          <w:i/>
          <w:iCs/>
        </w:rPr>
        <w:br w:type="page"/>
      </w:r>
    </w:p>
    <w:p w14:paraId="79966C1C" w14:textId="471C7716" w:rsidR="000D1B47" w:rsidRPr="003103AA"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Provisions</w:t>
      </w:r>
    </w:p>
    <w:p w14:paraId="1ABE6203"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14C2E00A" w14:textId="7A0422CB" w:rsidR="000D1B47" w:rsidRPr="0024559D" w:rsidRDefault="000D1B47" w:rsidP="0024559D">
      <w:pPr>
        <w:pStyle w:val="BodyText"/>
        <w:spacing w:after="0" w:line="240" w:lineRule="atLeast"/>
        <w:ind w:left="567"/>
        <w:jc w:val="both"/>
        <w:rPr>
          <w:rFonts w:ascii="Times New Roman" w:hAnsi="Times New Roman" w:cs="Times New Roman"/>
        </w:rPr>
      </w:pPr>
      <w:r w:rsidRPr="00F034FE">
        <w:rPr>
          <w:rFonts w:ascii="Times New Roman" w:hAnsi="Times New Roman" w:cs="Times New Roman"/>
        </w:rPr>
        <w:t xml:space="preserve">A provision is recognised if, as a result of a past event, the Group has a present legal or constructive obligation that can be estimated reliably, and it is probable that an outflow of economic benefits will be required to settle the obligation. </w:t>
      </w:r>
    </w:p>
    <w:p w14:paraId="13199609" w14:textId="77777777" w:rsidR="006E25E6" w:rsidRPr="0024559D" w:rsidRDefault="006E25E6" w:rsidP="0024559D">
      <w:pPr>
        <w:pStyle w:val="BodyText"/>
        <w:spacing w:after="0" w:line="240" w:lineRule="atLeast"/>
        <w:ind w:left="567"/>
        <w:jc w:val="both"/>
        <w:rPr>
          <w:rFonts w:ascii="Times New Roman" w:hAnsi="Times New Roman" w:cs="Times New Roman"/>
        </w:rPr>
      </w:pPr>
    </w:p>
    <w:p w14:paraId="48D23AB4" w14:textId="736E1C50" w:rsidR="00AF518B" w:rsidRPr="00AF518B" w:rsidRDefault="009B1D5E" w:rsidP="009F0F1E">
      <w:pPr>
        <w:numPr>
          <w:ilvl w:val="1"/>
          <w:numId w:val="11"/>
        </w:numPr>
        <w:spacing w:line="240" w:lineRule="atLeast"/>
        <w:ind w:left="540" w:right="47" w:hanging="540"/>
        <w:jc w:val="both"/>
        <w:rPr>
          <w:rFonts w:cs="Times New Roman"/>
          <w:b/>
          <w:bCs/>
          <w:i/>
          <w:iCs/>
        </w:rPr>
      </w:pPr>
      <w:r>
        <w:rPr>
          <w:rFonts w:cs="Times New Roman"/>
          <w:b/>
          <w:bCs/>
          <w:i/>
          <w:iCs/>
        </w:rPr>
        <w:t>F</w:t>
      </w:r>
      <w:r w:rsidR="00AF518B" w:rsidRPr="00AF518B">
        <w:rPr>
          <w:rFonts w:cs="Times New Roman"/>
          <w:b/>
          <w:bCs/>
          <w:i/>
          <w:iCs/>
        </w:rPr>
        <w:t xml:space="preserve">air value </w:t>
      </w:r>
      <w:r w:rsidR="0019407C" w:rsidRPr="00AF518B">
        <w:rPr>
          <w:rFonts w:cs="Times New Roman"/>
          <w:b/>
          <w:bCs/>
          <w:i/>
          <w:iCs/>
        </w:rPr>
        <w:t>measurement</w:t>
      </w:r>
    </w:p>
    <w:p w14:paraId="4422EB26" w14:textId="77777777" w:rsidR="00AF518B" w:rsidRPr="00AF518B" w:rsidRDefault="00AF518B" w:rsidP="00AF518B">
      <w:pPr>
        <w:spacing w:line="240" w:lineRule="atLeast"/>
        <w:ind w:left="540" w:right="47"/>
        <w:jc w:val="both"/>
        <w:rPr>
          <w:rFonts w:cs="Times New Roman"/>
          <w:highlight w:val="red"/>
        </w:rPr>
      </w:pPr>
    </w:p>
    <w:p w14:paraId="7566E379" w14:textId="19423197" w:rsidR="00921ECF" w:rsidRPr="008B61CF" w:rsidRDefault="00921ECF" w:rsidP="008B61CF">
      <w:pPr>
        <w:pStyle w:val="BodyText"/>
        <w:spacing w:after="0" w:line="240" w:lineRule="atLeast"/>
        <w:ind w:left="567"/>
        <w:jc w:val="both"/>
        <w:rPr>
          <w:rFonts w:ascii="Times New Roman" w:hAnsi="Times New Roman" w:cs="Times New Roman"/>
        </w:rPr>
      </w:pPr>
      <w:r w:rsidRPr="008B61CF">
        <w:rPr>
          <w:rFonts w:ascii="Times New Roman" w:hAnsi="Times New Roman"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50FA8BF" w14:textId="2C5AEE77" w:rsidR="00921ECF" w:rsidRDefault="00921ECF" w:rsidP="00AF518B">
      <w:pPr>
        <w:pStyle w:val="BodyText"/>
        <w:shd w:val="clear" w:color="auto" w:fill="FFFFFF"/>
        <w:spacing w:after="0" w:line="240" w:lineRule="atLeast"/>
        <w:ind w:left="540"/>
        <w:jc w:val="both"/>
        <w:rPr>
          <w:sz w:val="20"/>
        </w:rPr>
      </w:pPr>
    </w:p>
    <w:p w14:paraId="549E8B54" w14:textId="3FCC4751" w:rsidR="00052CC7" w:rsidRPr="00BB25CF" w:rsidRDefault="00052CC7" w:rsidP="00BB25CF">
      <w:pPr>
        <w:pStyle w:val="BodyText"/>
        <w:spacing w:after="0" w:line="240" w:lineRule="atLeast"/>
        <w:ind w:left="567"/>
        <w:jc w:val="both"/>
        <w:rPr>
          <w:rFonts w:ascii="Times New Roman" w:hAnsi="Times New Roman" w:cs="Times New Roman"/>
        </w:rPr>
      </w:pPr>
      <w:r w:rsidRPr="00BB25CF">
        <w:rPr>
          <w:rFonts w:ascii="Times New Roman" w:hAnsi="Times New Roman" w:cs="Times New Roman"/>
        </w:rPr>
        <w:t>A number of the Group’s accounting policies and disclosures require the measurement of fair values, for both financial and non-financial assets and liabilities.</w:t>
      </w:r>
    </w:p>
    <w:p w14:paraId="6153F772" w14:textId="77777777" w:rsidR="00052CC7" w:rsidRPr="00052CC7" w:rsidRDefault="00052CC7" w:rsidP="00052CC7">
      <w:pPr>
        <w:pStyle w:val="BodyText"/>
        <w:shd w:val="clear" w:color="auto" w:fill="FFFFFF"/>
        <w:spacing w:after="0" w:line="240" w:lineRule="auto"/>
        <w:ind w:left="540"/>
        <w:jc w:val="both"/>
        <w:rPr>
          <w:rFonts w:ascii="Times New Roman" w:hAnsi="Times New Roman" w:cs="Times New Roman"/>
          <w:szCs w:val="24"/>
        </w:rPr>
      </w:pPr>
    </w:p>
    <w:p w14:paraId="6D48B9C3" w14:textId="60844EB0" w:rsidR="00052CC7" w:rsidRPr="00B7292B" w:rsidRDefault="00052CC7" w:rsidP="00B7292B">
      <w:pPr>
        <w:pStyle w:val="BodyText"/>
        <w:spacing w:after="0" w:line="240" w:lineRule="atLeast"/>
        <w:ind w:left="567"/>
        <w:jc w:val="both"/>
        <w:rPr>
          <w:rFonts w:ascii="Times New Roman" w:hAnsi="Times New Roman" w:cs="Times New Roman"/>
        </w:rPr>
      </w:pPr>
      <w:r w:rsidRPr="00B7292B">
        <w:rPr>
          <w:rFonts w:ascii="Times New Roman" w:hAnsi="Times New Roman" w:cs="Times New Roman"/>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1A0B5684" w14:textId="77777777" w:rsidR="00052CC7" w:rsidRPr="00052CC7" w:rsidRDefault="00052CC7" w:rsidP="00052CC7">
      <w:pPr>
        <w:pStyle w:val="BodyText"/>
        <w:shd w:val="clear" w:color="auto" w:fill="FFFFFF"/>
        <w:spacing w:after="0" w:line="240" w:lineRule="auto"/>
        <w:ind w:left="540"/>
        <w:jc w:val="both"/>
        <w:rPr>
          <w:rFonts w:ascii="Times New Roman" w:hAnsi="Times New Roman" w:cs="Times New Roman"/>
          <w:szCs w:val="24"/>
        </w:rPr>
      </w:pPr>
    </w:p>
    <w:p w14:paraId="377B03F4" w14:textId="0992D15F" w:rsidR="00052CC7" w:rsidRPr="00272041" w:rsidRDefault="00052CC7" w:rsidP="00272041">
      <w:pPr>
        <w:pStyle w:val="BodyText"/>
        <w:spacing w:after="0" w:line="240" w:lineRule="atLeast"/>
        <w:ind w:left="567"/>
        <w:jc w:val="both"/>
        <w:rPr>
          <w:rFonts w:ascii="Times New Roman" w:hAnsi="Times New Roman" w:cs="Times New Roman"/>
        </w:rPr>
      </w:pPr>
      <w:r w:rsidRPr="00272041">
        <w:rPr>
          <w:rFonts w:ascii="Times New Roman" w:hAnsi="Times New Roman" w:cs="Times New Roman"/>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6CBE1E55" w14:textId="77777777" w:rsidR="00052CC7" w:rsidRDefault="00052CC7" w:rsidP="00AF518B">
      <w:pPr>
        <w:pStyle w:val="BodyText"/>
        <w:shd w:val="clear" w:color="auto" w:fill="FFFFFF"/>
        <w:spacing w:after="0" w:line="240" w:lineRule="atLeast"/>
        <w:ind w:left="540"/>
        <w:jc w:val="both"/>
        <w:rPr>
          <w:sz w:val="20"/>
        </w:rPr>
      </w:pPr>
    </w:p>
    <w:p w14:paraId="5D295762" w14:textId="4F9D1C43" w:rsidR="00882F90" w:rsidRPr="00882F90" w:rsidRDefault="00882F90" w:rsidP="00AF518B">
      <w:pPr>
        <w:pStyle w:val="BodyText"/>
        <w:shd w:val="clear" w:color="auto" w:fill="FFFFFF"/>
        <w:spacing w:after="0" w:line="240" w:lineRule="atLeast"/>
        <w:ind w:left="540"/>
        <w:jc w:val="both"/>
        <w:rPr>
          <w:rFonts w:ascii="Times New Roman" w:hAnsi="Times New Roman" w:cs="Times New Roman"/>
        </w:rPr>
      </w:pPr>
      <w:r w:rsidRPr="00882F90">
        <w:rPr>
          <w:rFonts w:ascii="Times New Roman" w:hAnsi="Times New Roman" w:cs="Times New Roman"/>
        </w:rPr>
        <w:t xml:space="preserve">If an asset or a liability measured at fair value has a bid price and an ask price, then the Group measures assets and long positions at a bid price and liabilities and short positions at an ask price. </w:t>
      </w:r>
    </w:p>
    <w:p w14:paraId="1E081605" w14:textId="1EBA3B1A" w:rsidR="00882F90" w:rsidRDefault="00882F90" w:rsidP="00AF518B">
      <w:pPr>
        <w:pStyle w:val="BodyText"/>
        <w:shd w:val="clear" w:color="auto" w:fill="FFFFFF"/>
        <w:spacing w:after="0" w:line="240" w:lineRule="atLeast"/>
        <w:ind w:left="540"/>
        <w:jc w:val="both"/>
        <w:rPr>
          <w:sz w:val="20"/>
        </w:rPr>
      </w:pPr>
    </w:p>
    <w:p w14:paraId="697A061F" w14:textId="31CE96CF" w:rsidR="00882F90" w:rsidRPr="003D2CF9" w:rsidRDefault="00882F90" w:rsidP="00AF518B">
      <w:pPr>
        <w:pStyle w:val="BodyText"/>
        <w:shd w:val="clear" w:color="auto" w:fill="FFFFFF"/>
        <w:spacing w:after="0" w:line="240" w:lineRule="atLeast"/>
        <w:ind w:left="540"/>
        <w:jc w:val="both"/>
        <w:rPr>
          <w:rFonts w:ascii="Times New Roman" w:hAnsi="Times New Roman" w:cs="Times New Roman"/>
        </w:rPr>
      </w:pPr>
      <w:r w:rsidRPr="003D2CF9">
        <w:rPr>
          <w:rFonts w:ascii="Times New Roman" w:hAnsi="Times New Roman" w:cs="Times New Roman"/>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CF813CB" w14:textId="77777777" w:rsidR="00882F90" w:rsidRDefault="00882F90" w:rsidP="00AF518B">
      <w:pPr>
        <w:pStyle w:val="BodyText"/>
        <w:shd w:val="clear" w:color="auto" w:fill="FFFFFF"/>
        <w:spacing w:after="0" w:line="240" w:lineRule="atLeast"/>
        <w:ind w:left="540"/>
        <w:jc w:val="both"/>
        <w:rPr>
          <w:sz w:val="20"/>
        </w:rPr>
      </w:pPr>
    </w:p>
    <w:p w14:paraId="6FE08D2B" w14:textId="77777777" w:rsidR="00AF518B" w:rsidRPr="00AF518B" w:rsidRDefault="00AF518B" w:rsidP="00AF518B">
      <w:pPr>
        <w:pStyle w:val="BodyText"/>
        <w:spacing w:after="0" w:line="240" w:lineRule="atLeast"/>
        <w:ind w:left="540"/>
        <w:jc w:val="both"/>
        <w:rPr>
          <w:rFonts w:ascii="Times New Roman" w:hAnsi="Times New Roman" w:cs="Times New Roman"/>
        </w:rPr>
      </w:pPr>
      <w:r w:rsidRPr="00AF518B">
        <w:rPr>
          <w:rFonts w:ascii="Times New Roman" w:hAnsi="Times New Roman" w:cs="Times New Roman"/>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494A090" w14:textId="77777777" w:rsidR="00AF518B" w:rsidRPr="00AF518B" w:rsidRDefault="00AF518B" w:rsidP="009F0F1E">
      <w:pPr>
        <w:pStyle w:val="BodyText"/>
        <w:numPr>
          <w:ilvl w:val="0"/>
          <w:numId w:val="10"/>
        </w:numPr>
        <w:shd w:val="clear" w:color="auto" w:fill="FFFFFF"/>
        <w:tabs>
          <w:tab w:val="left" w:pos="900"/>
        </w:tabs>
        <w:spacing w:after="0" w:line="240" w:lineRule="atLeast"/>
        <w:ind w:left="1080" w:hanging="540"/>
        <w:jc w:val="both"/>
        <w:rPr>
          <w:rFonts w:ascii="Times New Roman" w:hAnsi="Times New Roman" w:cs="Times New Roman"/>
        </w:rPr>
      </w:pPr>
      <w:r w:rsidRPr="00AF518B">
        <w:rPr>
          <w:rFonts w:ascii="Times New Roman" w:hAnsi="Times New Roman" w:cs="Times New Roman"/>
          <w:i/>
          <w:iCs/>
        </w:rPr>
        <w:t>Level 1</w:t>
      </w:r>
      <w:r w:rsidRPr="00AF518B">
        <w:rPr>
          <w:rFonts w:ascii="Times New Roman" w:hAnsi="Times New Roman" w:cs="Times New Roman"/>
        </w:rPr>
        <w:t>: quoted prices</w:t>
      </w:r>
      <w:r>
        <w:rPr>
          <w:rFonts w:ascii="Times New Roman" w:hAnsi="Times New Roman" w:cs="Times New Roman"/>
        </w:rPr>
        <w:t xml:space="preserve"> </w:t>
      </w:r>
      <w:r w:rsidRPr="00AF518B">
        <w:rPr>
          <w:rFonts w:ascii="Times New Roman" w:hAnsi="Times New Roman" w:cs="Times New Roman"/>
        </w:rPr>
        <w:t>in active markets for identical assets or liabilities.</w:t>
      </w:r>
    </w:p>
    <w:p w14:paraId="24E06432" w14:textId="77777777" w:rsidR="00AF518B" w:rsidRPr="00AF518B" w:rsidRDefault="00AF518B" w:rsidP="009F0F1E">
      <w:pPr>
        <w:pStyle w:val="BodyText"/>
        <w:numPr>
          <w:ilvl w:val="0"/>
          <w:numId w:val="10"/>
        </w:numPr>
        <w:shd w:val="clear" w:color="auto" w:fill="FFFFFF"/>
        <w:tabs>
          <w:tab w:val="left" w:pos="900"/>
        </w:tabs>
        <w:spacing w:after="0" w:line="240" w:lineRule="atLeast"/>
        <w:ind w:left="900"/>
        <w:jc w:val="both"/>
        <w:rPr>
          <w:rFonts w:ascii="Times New Roman" w:hAnsi="Times New Roman" w:cs="Times New Roman"/>
        </w:rPr>
      </w:pPr>
      <w:r w:rsidRPr="00AF518B">
        <w:rPr>
          <w:rFonts w:ascii="Times New Roman" w:hAnsi="Times New Roman" w:cs="Times New Roman"/>
          <w:i/>
          <w:iCs/>
        </w:rPr>
        <w:t>Level 2</w:t>
      </w:r>
      <w:r w:rsidRPr="00AF518B">
        <w:rPr>
          <w:rFonts w:ascii="Times New Roman" w:hAnsi="Times New Roman" w:cs="Times New Roman"/>
        </w:rPr>
        <w:t>: inputs other than quoted prices included in Level 1 that are observable for the asset or liability, either directly or indirectly.</w:t>
      </w:r>
    </w:p>
    <w:p w14:paraId="4F708843" w14:textId="77777777" w:rsidR="00AF518B" w:rsidRPr="00AF518B" w:rsidRDefault="00AF518B" w:rsidP="009F0F1E">
      <w:pPr>
        <w:pStyle w:val="BodyText"/>
        <w:numPr>
          <w:ilvl w:val="0"/>
          <w:numId w:val="10"/>
        </w:numPr>
        <w:shd w:val="clear" w:color="auto" w:fill="FFFFFF"/>
        <w:tabs>
          <w:tab w:val="left" w:pos="900"/>
        </w:tabs>
        <w:spacing w:after="0" w:line="240" w:lineRule="atLeast"/>
        <w:ind w:left="900"/>
        <w:jc w:val="both"/>
        <w:rPr>
          <w:rFonts w:ascii="Times New Roman" w:hAnsi="Times New Roman" w:cs="Times New Roman"/>
        </w:rPr>
      </w:pPr>
      <w:r w:rsidRPr="00AF518B">
        <w:rPr>
          <w:rFonts w:ascii="Times New Roman" w:hAnsi="Times New Roman" w:cs="Times New Roman"/>
          <w:i/>
          <w:iCs/>
        </w:rPr>
        <w:t>Level 3</w:t>
      </w:r>
      <w:r w:rsidRPr="00AF518B">
        <w:rPr>
          <w:rFonts w:ascii="Times New Roman" w:hAnsi="Times New Roman" w:cs="Times New Roman"/>
        </w:rPr>
        <w:t xml:space="preserve">: inputs </w:t>
      </w:r>
      <w:r w:rsidR="00D82FCC">
        <w:rPr>
          <w:rFonts w:ascii="Times New Roman" w:hAnsi="Times New Roman" w:cs="Times New Roman"/>
        </w:rPr>
        <w:t>to</w:t>
      </w:r>
      <w:r w:rsidRPr="00AF518B">
        <w:rPr>
          <w:rFonts w:ascii="Times New Roman" w:hAnsi="Times New Roman" w:cs="Times New Roman"/>
        </w:rPr>
        <w:t xml:space="preserve"> </w:t>
      </w:r>
      <w:r w:rsidR="00D82FCC">
        <w:rPr>
          <w:rFonts w:ascii="Times New Roman" w:hAnsi="Times New Roman" w:cs="Times New Roman"/>
        </w:rPr>
        <w:t>use unobservable inputs</w:t>
      </w:r>
      <w:r w:rsidRPr="00AF518B">
        <w:rPr>
          <w:rFonts w:ascii="Times New Roman" w:hAnsi="Times New Roman" w:cs="Times New Roman"/>
        </w:rPr>
        <w:t>.</w:t>
      </w:r>
    </w:p>
    <w:p w14:paraId="2B2851BA"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p>
    <w:p w14:paraId="44D408D0"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r w:rsidRPr="00D82FCC">
        <w:rPr>
          <w:rFonts w:ascii="Times New Roman" w:hAnsi="Times New Roman"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562EEE7"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p>
    <w:p w14:paraId="0F73D782" w14:textId="77777777" w:rsidR="00AF518B" w:rsidRPr="00D82FCC" w:rsidRDefault="00AF518B" w:rsidP="00AF518B">
      <w:pPr>
        <w:pStyle w:val="BodyText"/>
        <w:shd w:val="clear" w:color="auto" w:fill="FFFFFF"/>
        <w:spacing w:after="0" w:line="240" w:lineRule="atLeast"/>
        <w:ind w:left="540"/>
        <w:jc w:val="both"/>
        <w:rPr>
          <w:rFonts w:ascii="Times New Roman" w:hAnsi="Times New Roman" w:cs="Times New Roman"/>
        </w:rPr>
      </w:pPr>
      <w:r w:rsidRPr="00D82FCC">
        <w:rPr>
          <w:rFonts w:ascii="Times New Roman" w:hAnsi="Times New Roman" w:cs="Times New Roman"/>
        </w:rPr>
        <w:t>The Group recognises transfers between levels of the fair value hierarchy at the end of the reporting period during which the change has occurred.</w:t>
      </w:r>
      <w:r w:rsidRPr="00D82FCC">
        <w:rPr>
          <w:rFonts w:ascii="Times New Roman" w:hAnsi="Times New Roman" w:cs="Times New Roman"/>
          <w:b/>
          <w:bCs/>
          <w:color w:val="0000FF"/>
        </w:rPr>
        <w:t xml:space="preserve"> </w:t>
      </w:r>
    </w:p>
    <w:p w14:paraId="6A1F438E" w14:textId="77777777" w:rsidR="000D1B47" w:rsidRPr="007802A3" w:rsidRDefault="000D1B47" w:rsidP="007802A3">
      <w:pPr>
        <w:pStyle w:val="BodyText"/>
        <w:spacing w:after="0" w:line="240" w:lineRule="atLeast"/>
        <w:ind w:left="540"/>
        <w:jc w:val="both"/>
        <w:rPr>
          <w:rFonts w:ascii="Times New Roman" w:hAnsi="Times New Roman" w:cs="Times New Roman"/>
        </w:rPr>
      </w:pPr>
    </w:p>
    <w:p w14:paraId="4C6F9AAB" w14:textId="67EBE5AE"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Revenue</w:t>
      </w:r>
    </w:p>
    <w:p w14:paraId="708D642A" w14:textId="77777777" w:rsidR="000D1B47" w:rsidRPr="007802A3" w:rsidRDefault="000D1B47" w:rsidP="000D1B47">
      <w:pPr>
        <w:pStyle w:val="BodyText"/>
        <w:spacing w:after="0" w:line="240" w:lineRule="atLeast"/>
        <w:ind w:left="540"/>
        <w:jc w:val="both"/>
        <w:rPr>
          <w:rFonts w:ascii="Times New Roman" w:hAnsi="Times New Roman" w:cs="Times New Roman"/>
        </w:rPr>
      </w:pPr>
    </w:p>
    <w:p w14:paraId="320FB222" w14:textId="0BB7CCEC" w:rsidR="00626330" w:rsidRDefault="00626330" w:rsidP="000D1B47">
      <w:pPr>
        <w:pStyle w:val="BodyText"/>
        <w:spacing w:after="0" w:line="240" w:lineRule="atLeast"/>
        <w:ind w:left="540"/>
        <w:jc w:val="both"/>
        <w:rPr>
          <w:rFonts w:ascii="Times New Roman" w:hAnsi="Times New Roman" w:cs="Times New Roman"/>
        </w:rPr>
      </w:pPr>
      <w:r w:rsidRPr="00626330">
        <w:rPr>
          <w:rFonts w:ascii="Times New Roman" w:hAnsi="Times New Roman" w:cs="Times New Roman"/>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1F31A1D0" w14:textId="77777777" w:rsidR="00626330" w:rsidRDefault="00626330" w:rsidP="00626330">
      <w:pPr>
        <w:tabs>
          <w:tab w:val="left" w:pos="540"/>
        </w:tabs>
        <w:spacing w:line="240" w:lineRule="atLeast"/>
        <w:ind w:left="540" w:right="47"/>
        <w:jc w:val="both"/>
        <w:rPr>
          <w:rFonts w:cs="Times New Roman"/>
          <w:i/>
          <w:iCs/>
        </w:rPr>
      </w:pPr>
    </w:p>
    <w:p w14:paraId="4E196BC6" w14:textId="77777777" w:rsidR="00626330" w:rsidRPr="00F034FE" w:rsidRDefault="00626330" w:rsidP="00626330">
      <w:pPr>
        <w:tabs>
          <w:tab w:val="left" w:pos="540"/>
        </w:tabs>
        <w:spacing w:line="240" w:lineRule="atLeast"/>
        <w:ind w:left="540" w:right="47"/>
        <w:jc w:val="both"/>
        <w:rPr>
          <w:rFonts w:cs="Times New Roman"/>
          <w:i/>
          <w:iCs/>
        </w:rPr>
      </w:pPr>
      <w:r w:rsidRPr="00F034FE">
        <w:rPr>
          <w:rFonts w:cs="Times New Roman"/>
          <w:i/>
          <w:iCs/>
        </w:rPr>
        <w:t>Revenue from hospital operations</w:t>
      </w:r>
    </w:p>
    <w:p w14:paraId="40486226" w14:textId="77777777" w:rsidR="00626330" w:rsidRPr="007802A3" w:rsidRDefault="00626330" w:rsidP="00626330">
      <w:pPr>
        <w:pStyle w:val="BodyText"/>
        <w:spacing w:after="0" w:line="240" w:lineRule="atLeast"/>
        <w:ind w:left="540"/>
        <w:jc w:val="both"/>
        <w:rPr>
          <w:rFonts w:ascii="Times New Roman" w:hAnsi="Times New Roman" w:cs="Times New Roman"/>
        </w:rPr>
      </w:pPr>
    </w:p>
    <w:p w14:paraId="33EA0FC4" w14:textId="77777777" w:rsidR="00626330" w:rsidRDefault="00626330" w:rsidP="00626330">
      <w:pPr>
        <w:pStyle w:val="BodyText"/>
        <w:spacing w:after="0" w:line="240" w:lineRule="atLeast"/>
        <w:ind w:left="540"/>
        <w:jc w:val="both"/>
        <w:rPr>
          <w:rFonts w:ascii="Times New Roman" w:hAnsi="Times New Roman" w:cstheme="minorBidi"/>
        </w:rPr>
      </w:pPr>
      <w:r w:rsidRPr="0060754E">
        <w:rPr>
          <w:rFonts w:ascii="Times New Roman" w:hAnsi="Times New Roman" w:cs="Times New Roman"/>
        </w:rPr>
        <w:t xml:space="preserve">Revenues from hospital operations, mainly consisting of medical fees, hospital room sales, and medicine sales, are recognised as income when services have been rendered or medicine delivered. The </w:t>
      </w:r>
      <w:r w:rsidRPr="0060754E">
        <w:rPr>
          <w:rFonts w:eastAsia="Calibri"/>
        </w:rPr>
        <w:t>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802EBF">
        <w:rPr>
          <w:rFonts w:eastAsia="Calibri"/>
        </w:rPr>
        <w:t>.</w:t>
      </w:r>
    </w:p>
    <w:p w14:paraId="356BA261" w14:textId="77777777" w:rsidR="006E25E6" w:rsidRDefault="006E25E6" w:rsidP="00626330">
      <w:pPr>
        <w:pStyle w:val="BodyText"/>
        <w:spacing w:after="0" w:line="240" w:lineRule="atLeast"/>
        <w:ind w:left="540"/>
        <w:jc w:val="both"/>
        <w:rPr>
          <w:rFonts w:ascii="Times New Roman" w:hAnsi="Times New Roman" w:cstheme="minorBidi"/>
        </w:rPr>
      </w:pPr>
    </w:p>
    <w:p w14:paraId="471C649D" w14:textId="77777777" w:rsidR="0060754E" w:rsidRPr="00F034FE" w:rsidRDefault="0060754E" w:rsidP="0060754E">
      <w:pPr>
        <w:pStyle w:val="BodyText"/>
        <w:spacing w:after="0" w:line="240" w:lineRule="atLeast"/>
        <w:ind w:left="540"/>
        <w:jc w:val="both"/>
        <w:rPr>
          <w:rFonts w:ascii="Times New Roman" w:hAnsi="Times New Roman" w:cs="Times New Roman"/>
        </w:rPr>
      </w:pPr>
      <w:r w:rsidRPr="00987BAB">
        <w:rPr>
          <w:rFonts w:ascii="Times New Roman" w:hAnsi="Times New Roman" w:cs="Times New Roman"/>
        </w:rPr>
        <w:t>Income from services provided to patients under the service contract with Social Security Office</w:t>
      </w:r>
      <w:r w:rsidRPr="00987BAB">
        <w:rPr>
          <w:rFonts w:ascii="Times New Roman" w:hAnsi="Times New Roman"/>
          <w:szCs w:val="28"/>
          <w:lang w:val="en-US"/>
        </w:rPr>
        <w:t xml:space="preserve"> is </w:t>
      </w:r>
      <w:r w:rsidRPr="00987BAB">
        <w:rPr>
          <w:rFonts w:ascii="Times New Roman" w:hAnsi="Times New Roman" w:cs="Times New Roman"/>
        </w:rPr>
        <w:t xml:space="preserve">recognised on the basis, procedures and conditions for reimbursement as stipulated by the aforesaid offices, </w:t>
      </w:r>
      <w:r w:rsidRPr="00987BAB">
        <w:rPr>
          <w:rFonts w:ascii="Times New Roman" w:hAnsi="Times New Roman" w:cs="Times New Roman"/>
          <w:lang w:val="en-US"/>
        </w:rPr>
        <w:t xml:space="preserve">such as, the number of insured persons registered with the hospital, and statistical information of the services provided by the hospital, etc. In addition, the repayment is depended on the policy and budget of the government welfare schemes. The management is required to make an estimation of such accrued income in accordance with </w:t>
      </w:r>
      <w:r w:rsidRPr="00987BAB">
        <w:rPr>
          <w:rFonts w:ascii="Times New Roman" w:hAnsi="Times New Roman" w:cs="Times New Roman"/>
        </w:rPr>
        <w:t>the basis, procedures and conditions as stipulated by the aforesaid offices.</w:t>
      </w:r>
      <w:r w:rsidRPr="00F034FE">
        <w:rPr>
          <w:rFonts w:ascii="Times New Roman" w:hAnsi="Times New Roman" w:cs="Times New Roman"/>
          <w:cs/>
        </w:rPr>
        <w:tab/>
      </w:r>
    </w:p>
    <w:p w14:paraId="274CC5A9" w14:textId="77777777" w:rsidR="00626330" w:rsidRDefault="00626330" w:rsidP="000D1B47">
      <w:pPr>
        <w:pStyle w:val="BodyText"/>
        <w:spacing w:after="0" w:line="240" w:lineRule="atLeast"/>
        <w:ind w:left="540"/>
        <w:jc w:val="both"/>
        <w:rPr>
          <w:rFonts w:ascii="Times New Roman" w:hAnsi="Times New Roman" w:cs="Times New Roman"/>
        </w:rPr>
      </w:pPr>
    </w:p>
    <w:p w14:paraId="4747AA14" w14:textId="114788E5" w:rsidR="0060754E" w:rsidRPr="00AE4C7B" w:rsidRDefault="00AE4C7B" w:rsidP="000D1B47">
      <w:pPr>
        <w:pStyle w:val="BodyText"/>
        <w:spacing w:after="0" w:line="240" w:lineRule="atLeast"/>
        <w:ind w:left="540"/>
        <w:jc w:val="both"/>
        <w:rPr>
          <w:rFonts w:eastAsia="Calibri"/>
        </w:rPr>
      </w:pPr>
      <w:r w:rsidRPr="00AE4C7B">
        <w:rPr>
          <w:rFonts w:eastAsia="Calibri"/>
        </w:rPr>
        <w:t>For bundled packages, the Group accounts for individual products and services separately if they are distinct</w:t>
      </w:r>
      <w:r w:rsidRPr="00AE4C7B">
        <w:rPr>
          <w:rFonts w:eastAsia="Calibri" w:hint="cs"/>
          <w:rtl/>
          <w:cs/>
        </w:rPr>
        <w:t xml:space="preserve"> </w:t>
      </w:r>
      <w:r w:rsidRPr="00AE4C7B">
        <w:rPr>
          <w:rFonts w:eastAsia="Calibri"/>
        </w:rPr>
        <w:t>(i.e. if a product or service is separately identifiable from other items and a customer can benefit from it) or the multiple services are rendered in different reporting periods. The consideration</w:t>
      </w:r>
      <w:r w:rsidRPr="00AE4C7B">
        <w:rPr>
          <w:rFonts w:eastAsia="Calibri" w:hint="cs"/>
          <w:rtl/>
          <w:cs/>
        </w:rPr>
        <w:t xml:space="preserve"> </w:t>
      </w:r>
      <w:r w:rsidRPr="00AE4C7B">
        <w:rPr>
          <w:rFonts w:eastAsia="Calibri"/>
        </w:rPr>
        <w:t>received is allocated based on their relative stand-alone selling prices which are determined based on the price list at which the Group sells the products and services in separate transactions.</w:t>
      </w:r>
    </w:p>
    <w:p w14:paraId="23549842" w14:textId="77777777" w:rsidR="00D82FCC" w:rsidRDefault="00D82FCC" w:rsidP="00170B48">
      <w:pPr>
        <w:ind w:left="540"/>
        <w:jc w:val="thaiDistribute"/>
        <w:rPr>
          <w:b/>
          <w:bCs/>
          <w:i/>
          <w:iCs/>
        </w:rPr>
      </w:pPr>
    </w:p>
    <w:p w14:paraId="5EA215BB" w14:textId="4C4D4484" w:rsidR="000D1B47" w:rsidRPr="006725FB" w:rsidRDefault="00A00770" w:rsidP="009F0F1E">
      <w:pPr>
        <w:numPr>
          <w:ilvl w:val="1"/>
          <w:numId w:val="11"/>
        </w:numPr>
        <w:spacing w:line="240" w:lineRule="atLeast"/>
        <w:ind w:left="540" w:right="47" w:hanging="540"/>
        <w:jc w:val="both"/>
        <w:rPr>
          <w:rFonts w:cs="Times New Roman"/>
          <w:b/>
          <w:bCs/>
          <w:i/>
          <w:iCs/>
        </w:rPr>
      </w:pPr>
      <w:r>
        <w:rPr>
          <w:b/>
          <w:bCs/>
          <w:i/>
          <w:iCs/>
          <w:szCs w:val="28"/>
          <w:lang w:val="en-US"/>
        </w:rPr>
        <w:t>Other</w:t>
      </w:r>
      <w:r w:rsidR="000D1B47" w:rsidRPr="006725FB">
        <w:rPr>
          <w:rFonts w:cs="Times New Roman"/>
          <w:b/>
          <w:bCs/>
          <w:i/>
          <w:iCs/>
        </w:rPr>
        <w:t xml:space="preserve"> income</w:t>
      </w:r>
    </w:p>
    <w:p w14:paraId="0B28826D" w14:textId="77777777" w:rsidR="000D1B47" w:rsidRPr="006E7A98" w:rsidRDefault="000D1B47" w:rsidP="006E7A98">
      <w:pPr>
        <w:spacing w:line="240" w:lineRule="atLeast"/>
        <w:ind w:left="540" w:right="43"/>
        <w:jc w:val="both"/>
        <w:rPr>
          <w:rFonts w:cs="Times New Roman"/>
          <w:i/>
          <w:iCs/>
          <w:lang w:val="en-US"/>
        </w:rPr>
      </w:pPr>
    </w:p>
    <w:p w14:paraId="6385267F" w14:textId="7C2DD505" w:rsidR="00A00770" w:rsidRPr="00A00770" w:rsidRDefault="00A00770" w:rsidP="00A00770">
      <w:pPr>
        <w:ind w:left="540"/>
        <w:jc w:val="both"/>
        <w:rPr>
          <w:rFonts w:cs="Times New Roman"/>
        </w:rPr>
      </w:pPr>
      <w:r w:rsidRPr="00A00770">
        <w:rPr>
          <w:rFonts w:cs="Times New Roman"/>
        </w:rPr>
        <w:t xml:space="preserve">Other income comprises dividend, interest income and others. Dividend income is recognised in profit or loss on the date on which the Group’s right to receive payment is established. </w:t>
      </w:r>
    </w:p>
    <w:p w14:paraId="6502A41C" w14:textId="77777777" w:rsidR="00A00770" w:rsidRDefault="00A00770" w:rsidP="005002FC">
      <w:pPr>
        <w:ind w:left="540"/>
        <w:jc w:val="both"/>
        <w:rPr>
          <w:rFonts w:cs="Times New Roman"/>
          <w:lang w:val="en-US"/>
        </w:rPr>
      </w:pPr>
    </w:p>
    <w:p w14:paraId="6EE52B3D" w14:textId="77777777" w:rsidR="00267173" w:rsidRDefault="00267173" w:rsidP="009F0F1E">
      <w:pPr>
        <w:numPr>
          <w:ilvl w:val="1"/>
          <w:numId w:val="11"/>
        </w:numPr>
        <w:spacing w:line="240" w:lineRule="atLeast"/>
        <w:ind w:left="540" w:right="47" w:hanging="540"/>
        <w:jc w:val="both"/>
        <w:rPr>
          <w:rFonts w:cs="Times New Roman"/>
          <w:b/>
          <w:bCs/>
          <w:i/>
          <w:iCs/>
        </w:rPr>
      </w:pPr>
      <w:r>
        <w:rPr>
          <w:rFonts w:cs="Times New Roman"/>
          <w:b/>
          <w:bCs/>
          <w:i/>
          <w:iCs/>
        </w:rPr>
        <w:t>Interest</w:t>
      </w:r>
    </w:p>
    <w:p w14:paraId="134B3730" w14:textId="0FBDACD0" w:rsidR="00267173" w:rsidRDefault="00267173" w:rsidP="00267173">
      <w:pPr>
        <w:spacing w:line="240" w:lineRule="atLeast"/>
        <w:ind w:left="540" w:right="47"/>
        <w:jc w:val="both"/>
        <w:rPr>
          <w:rFonts w:cs="Times New Roman"/>
          <w:b/>
          <w:bCs/>
          <w:i/>
          <w:iCs/>
        </w:rPr>
      </w:pPr>
    </w:p>
    <w:p w14:paraId="38B7D580" w14:textId="77777777" w:rsidR="00267173" w:rsidRPr="00267173" w:rsidRDefault="00267173" w:rsidP="00267173">
      <w:pPr>
        <w:pStyle w:val="BodyText"/>
        <w:spacing w:after="0" w:line="240" w:lineRule="auto"/>
        <w:ind w:left="547"/>
        <w:jc w:val="both"/>
        <w:rPr>
          <w:rFonts w:ascii="Times New Roman" w:hAnsi="Times New Roman" w:cs="Times New Roman"/>
          <w:b/>
          <w:bCs/>
          <w:i/>
          <w:iCs/>
          <w:szCs w:val="24"/>
        </w:rPr>
      </w:pPr>
      <w:r w:rsidRPr="00267173">
        <w:rPr>
          <w:rFonts w:ascii="Times New Roman" w:hAnsi="Times New Roman" w:cs="Times New Roman"/>
          <w:b/>
          <w:bCs/>
          <w:i/>
          <w:iCs/>
          <w:szCs w:val="24"/>
        </w:rPr>
        <w:t xml:space="preserve">Accounting policies applicable from 1 January 2020 </w:t>
      </w:r>
    </w:p>
    <w:p w14:paraId="7A9B73D6" w14:textId="77777777" w:rsidR="00267173" w:rsidRDefault="00267173" w:rsidP="00267173">
      <w:pPr>
        <w:spacing w:line="240" w:lineRule="atLeast"/>
        <w:ind w:left="540" w:right="47"/>
        <w:jc w:val="both"/>
        <w:rPr>
          <w:rFonts w:cs="Times New Roman"/>
          <w:b/>
          <w:bCs/>
          <w:i/>
          <w:iCs/>
        </w:rPr>
      </w:pPr>
    </w:p>
    <w:p w14:paraId="74FD7B65" w14:textId="2AD59CFE" w:rsidR="00267173" w:rsidRPr="000A273B" w:rsidRDefault="00267173" w:rsidP="00267173">
      <w:pPr>
        <w:pStyle w:val="Pa18"/>
        <w:spacing w:line="240" w:lineRule="auto"/>
        <w:ind w:left="540"/>
        <w:jc w:val="thaiDistribute"/>
        <w:rPr>
          <w:rFonts w:ascii="Times New Roman" w:hAnsi="Times New Roman" w:cs="Times New Roman"/>
          <w:color w:val="000000"/>
          <w:sz w:val="22"/>
          <w:szCs w:val="22"/>
        </w:rPr>
      </w:pPr>
      <w:r w:rsidRPr="000A273B">
        <w:rPr>
          <w:rFonts w:ascii="Times New Roman" w:hAnsi="Times New Roman" w:cs="Times New Roman"/>
          <w:i/>
          <w:iCs/>
          <w:color w:val="000000"/>
          <w:sz w:val="22"/>
          <w:szCs w:val="22"/>
        </w:rPr>
        <w:t>Effective Interest Rate (EIR)</w:t>
      </w:r>
    </w:p>
    <w:p w14:paraId="3B73C3CF" w14:textId="77777777" w:rsidR="00267173" w:rsidRPr="000A273B" w:rsidRDefault="00267173" w:rsidP="00267173">
      <w:pPr>
        <w:pStyle w:val="Pa18"/>
        <w:spacing w:line="240" w:lineRule="auto"/>
        <w:ind w:left="540"/>
        <w:jc w:val="thaiDistribute"/>
        <w:rPr>
          <w:rFonts w:ascii="Times New Roman" w:hAnsi="Times New Roman" w:cs="Times New Roman"/>
          <w:color w:val="000000"/>
          <w:sz w:val="22"/>
          <w:szCs w:val="22"/>
        </w:rPr>
      </w:pPr>
    </w:p>
    <w:p w14:paraId="632BA840" w14:textId="77777777" w:rsidR="00267173" w:rsidRPr="000A273B" w:rsidRDefault="00267173" w:rsidP="00267173">
      <w:pPr>
        <w:pStyle w:val="Pa18"/>
        <w:spacing w:line="240" w:lineRule="auto"/>
        <w:ind w:left="540"/>
        <w:jc w:val="thaiDistribute"/>
        <w:rPr>
          <w:rFonts w:ascii="Times New Roman" w:hAnsi="Times New Roman" w:cs="Times New Roman"/>
          <w:color w:val="000000"/>
          <w:sz w:val="22"/>
          <w:szCs w:val="22"/>
        </w:rPr>
      </w:pPr>
      <w:r w:rsidRPr="000A273B">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1CE2871A" w14:textId="77777777" w:rsidR="00267173" w:rsidRPr="000A273B" w:rsidRDefault="00267173" w:rsidP="00B5736C">
      <w:pPr>
        <w:pStyle w:val="ListParagraph"/>
        <w:numPr>
          <w:ilvl w:val="0"/>
          <w:numId w:val="38"/>
        </w:numPr>
        <w:spacing w:line="240" w:lineRule="auto"/>
        <w:ind w:hanging="180"/>
        <w:contextualSpacing/>
        <w:jc w:val="thaiDistribute"/>
        <w:rPr>
          <w:color w:val="000000"/>
          <w:szCs w:val="32"/>
        </w:rPr>
      </w:pPr>
      <w:r w:rsidRPr="000A273B">
        <w:rPr>
          <w:color w:val="000000"/>
          <w:szCs w:val="32"/>
        </w:rPr>
        <w:t xml:space="preserve">the gross carrying amount of the financial asset; or </w:t>
      </w:r>
    </w:p>
    <w:p w14:paraId="3965C0D8" w14:textId="77777777" w:rsidR="00267173" w:rsidRPr="000A273B" w:rsidRDefault="00267173" w:rsidP="00B5736C">
      <w:pPr>
        <w:pStyle w:val="ListParagraph"/>
        <w:numPr>
          <w:ilvl w:val="0"/>
          <w:numId w:val="38"/>
        </w:numPr>
        <w:spacing w:line="240" w:lineRule="auto"/>
        <w:ind w:hanging="180"/>
        <w:contextualSpacing/>
        <w:jc w:val="thaiDistribute"/>
        <w:rPr>
          <w:szCs w:val="32"/>
        </w:rPr>
      </w:pPr>
      <w:r w:rsidRPr="000A273B">
        <w:rPr>
          <w:color w:val="000000"/>
          <w:szCs w:val="32"/>
        </w:rPr>
        <w:t>the amortised</w:t>
      </w:r>
      <w:r w:rsidRPr="000A273B">
        <w:rPr>
          <w:szCs w:val="32"/>
        </w:rPr>
        <w:t xml:space="preserve"> cost of the financial liability. </w:t>
      </w:r>
    </w:p>
    <w:p w14:paraId="0FA3F47D" w14:textId="77777777" w:rsidR="00267173" w:rsidRPr="000A273B" w:rsidRDefault="00267173" w:rsidP="00267173">
      <w:pPr>
        <w:spacing w:line="240" w:lineRule="auto"/>
        <w:ind w:left="540" w:firstLine="180"/>
        <w:jc w:val="thaiDistribute"/>
        <w:rPr>
          <w:color w:val="000000"/>
          <w:szCs w:val="24"/>
        </w:rPr>
      </w:pPr>
    </w:p>
    <w:p w14:paraId="1CE4FA6E" w14:textId="1FE726F8" w:rsidR="00267173" w:rsidRPr="00267173" w:rsidRDefault="00267173" w:rsidP="00267173">
      <w:pPr>
        <w:spacing w:line="240" w:lineRule="atLeast"/>
        <w:ind w:left="540" w:right="47"/>
        <w:jc w:val="both"/>
        <w:rPr>
          <w:rFonts w:cs="Times New Roman"/>
          <w:b/>
          <w:bCs/>
          <w:i/>
          <w:iCs/>
          <w:sz w:val="24"/>
          <w:szCs w:val="24"/>
        </w:rPr>
      </w:pPr>
      <w:r w:rsidRPr="000A273B">
        <w:rPr>
          <w:color w:val="000000"/>
          <w:szCs w:val="24"/>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080B71C" w14:textId="6A9F31D3" w:rsidR="00267173" w:rsidRDefault="00267173" w:rsidP="00267173">
      <w:pPr>
        <w:spacing w:line="240" w:lineRule="atLeast"/>
        <w:ind w:left="540" w:right="47"/>
        <w:jc w:val="both"/>
        <w:rPr>
          <w:rFonts w:cs="Times New Roman"/>
          <w:b/>
          <w:bCs/>
          <w:i/>
          <w:iCs/>
        </w:rPr>
      </w:pPr>
    </w:p>
    <w:p w14:paraId="282A2912" w14:textId="77777777" w:rsidR="00CF4F96" w:rsidRDefault="00CF4F96">
      <w:pPr>
        <w:spacing w:line="240" w:lineRule="auto"/>
        <w:rPr>
          <w:rFonts w:cs="Times New Roman"/>
          <w:b/>
          <w:bCs/>
          <w:i/>
          <w:iCs/>
          <w:szCs w:val="24"/>
        </w:rPr>
      </w:pPr>
      <w:r>
        <w:rPr>
          <w:rFonts w:cs="Times New Roman"/>
          <w:b/>
          <w:bCs/>
          <w:i/>
          <w:iCs/>
          <w:szCs w:val="24"/>
        </w:rPr>
        <w:br w:type="page"/>
      </w:r>
    </w:p>
    <w:p w14:paraId="78475898" w14:textId="648A4948" w:rsidR="000A273B" w:rsidRPr="000A273B" w:rsidRDefault="000A273B" w:rsidP="000A273B">
      <w:pPr>
        <w:pStyle w:val="BodyText"/>
        <w:spacing w:after="0" w:line="240" w:lineRule="auto"/>
        <w:ind w:left="547"/>
        <w:jc w:val="both"/>
        <w:rPr>
          <w:rFonts w:ascii="Times New Roman" w:hAnsi="Times New Roman" w:cs="Times New Roman"/>
          <w:b/>
          <w:bCs/>
          <w:i/>
          <w:iCs/>
          <w:szCs w:val="24"/>
        </w:rPr>
      </w:pPr>
      <w:r w:rsidRPr="000A273B">
        <w:rPr>
          <w:rFonts w:ascii="Times New Roman" w:hAnsi="Times New Roman" w:cs="Times New Roman"/>
          <w:b/>
          <w:bCs/>
          <w:i/>
          <w:iCs/>
          <w:szCs w:val="24"/>
        </w:rPr>
        <w:t>Accounting policies applicable before 1 January 2020</w:t>
      </w:r>
    </w:p>
    <w:p w14:paraId="0B3D9D00" w14:textId="61C3E4F0" w:rsidR="000A273B" w:rsidRDefault="000A273B" w:rsidP="00267173">
      <w:pPr>
        <w:spacing w:line="240" w:lineRule="atLeast"/>
        <w:ind w:left="540" w:right="47"/>
        <w:jc w:val="both"/>
        <w:rPr>
          <w:rFonts w:cs="Times New Roman"/>
          <w:b/>
          <w:bCs/>
          <w:i/>
          <w:iCs/>
        </w:rPr>
      </w:pPr>
    </w:p>
    <w:p w14:paraId="3332C21A" w14:textId="525FC7F2" w:rsidR="000A273B" w:rsidRDefault="000A273B" w:rsidP="00267173">
      <w:pPr>
        <w:spacing w:line="240" w:lineRule="atLeast"/>
        <w:ind w:left="540" w:right="47"/>
        <w:jc w:val="both"/>
      </w:pPr>
      <w:r w:rsidRPr="00A12C94">
        <w:t>Interest income is recognised in profit or loss as it accrues.</w:t>
      </w:r>
    </w:p>
    <w:p w14:paraId="3F867B69" w14:textId="77777777" w:rsidR="000A273B" w:rsidRDefault="000A273B" w:rsidP="00267173">
      <w:pPr>
        <w:spacing w:line="240" w:lineRule="atLeast"/>
        <w:ind w:left="540" w:right="47"/>
        <w:jc w:val="both"/>
        <w:rPr>
          <w:rFonts w:cs="Times New Roman"/>
          <w:b/>
          <w:bCs/>
          <w:i/>
          <w:iCs/>
        </w:rPr>
      </w:pPr>
    </w:p>
    <w:p w14:paraId="74534784" w14:textId="77777777" w:rsidR="006C1A4B" w:rsidRDefault="006C1A4B" w:rsidP="006C1A4B">
      <w:pPr>
        <w:pStyle w:val="BodyText"/>
        <w:spacing w:after="0" w:line="240" w:lineRule="atLeast"/>
        <w:ind w:left="540"/>
        <w:jc w:val="both"/>
        <w:rPr>
          <w:rFonts w:cs="Cordia New"/>
          <w:szCs w:val="28"/>
          <w:lang w:val="en-US"/>
        </w:rPr>
      </w:pPr>
      <w:r w:rsidRPr="00D155C5">
        <w:t>Interest expenses and similar costs are charged to profit or loss for the period in which they are incurred, except to the extent that they are capitalised as being directly attributable to the acquisition, construction or production of an asset which necessarily takes a sub</w:t>
      </w:r>
      <w:r w:rsidRPr="006C1A4B">
        <w:t>stantial periods</w:t>
      </w:r>
      <w:r w:rsidRPr="00D155C5">
        <w:t xml:space="preserve"> of time to be prepared for its intended use or sale.</w:t>
      </w:r>
    </w:p>
    <w:p w14:paraId="39EB84B3" w14:textId="77777777" w:rsidR="006E25E6" w:rsidRDefault="006E25E6" w:rsidP="006C1A4B">
      <w:pPr>
        <w:pStyle w:val="BodyText"/>
        <w:spacing w:after="0" w:line="240" w:lineRule="atLeast"/>
        <w:ind w:left="540"/>
        <w:jc w:val="both"/>
        <w:rPr>
          <w:rFonts w:cs="Cordia New"/>
          <w:szCs w:val="28"/>
          <w:lang w:val="en-US"/>
        </w:rPr>
      </w:pPr>
    </w:p>
    <w:p w14:paraId="7CBF3FE8" w14:textId="7777777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Income tax</w:t>
      </w:r>
    </w:p>
    <w:p w14:paraId="5003AA41" w14:textId="77777777" w:rsidR="000D1B47" w:rsidRPr="003021E9" w:rsidRDefault="000D1B47" w:rsidP="003021E9">
      <w:pPr>
        <w:spacing w:line="240" w:lineRule="atLeast"/>
        <w:ind w:left="540" w:right="43"/>
        <w:jc w:val="both"/>
        <w:rPr>
          <w:rFonts w:cs="Times New Roman"/>
          <w:i/>
          <w:iCs/>
          <w:lang w:val="en-US"/>
        </w:rPr>
      </w:pPr>
    </w:p>
    <w:p w14:paraId="37A76CEF" w14:textId="77777777" w:rsidR="004D5E5E" w:rsidRPr="00F034FE" w:rsidRDefault="000D1B47" w:rsidP="000D1B47">
      <w:pPr>
        <w:pStyle w:val="BodyText"/>
        <w:spacing w:after="0" w:line="240" w:lineRule="atLeast"/>
        <w:ind w:left="540"/>
        <w:jc w:val="both"/>
        <w:rPr>
          <w:rFonts w:ascii="Times New Roman" w:hAnsi="Times New Roman" w:cs="Times New Roman"/>
        </w:rPr>
      </w:pPr>
      <w:r w:rsidRPr="00F034FE">
        <w:rPr>
          <w:rFonts w:ascii="Times New Roman" w:hAnsi="Times New Roman" w:cs="Times New Roman"/>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2D0AE730" w14:textId="77777777" w:rsidR="004D5E5E" w:rsidRPr="003021E9" w:rsidRDefault="004D5E5E" w:rsidP="003021E9">
      <w:pPr>
        <w:spacing w:line="240" w:lineRule="atLeast"/>
        <w:ind w:left="540" w:right="43"/>
        <w:jc w:val="both"/>
        <w:rPr>
          <w:rFonts w:cs="Times New Roman"/>
          <w:i/>
          <w:iCs/>
          <w:lang w:val="en-US"/>
        </w:rPr>
      </w:pPr>
    </w:p>
    <w:p w14:paraId="1653F887" w14:textId="77777777" w:rsidR="000D1B47" w:rsidRPr="00F034FE" w:rsidRDefault="000D1B47" w:rsidP="000D1B47">
      <w:pPr>
        <w:pStyle w:val="BodyText"/>
        <w:spacing w:after="0" w:line="240" w:lineRule="atLeast"/>
        <w:ind w:left="540"/>
        <w:jc w:val="both"/>
        <w:rPr>
          <w:rFonts w:ascii="Times New Roman" w:hAnsi="Times New Roman" w:cs="Times New Roman"/>
          <w:i/>
          <w:iCs/>
          <w:szCs w:val="20"/>
          <w:lang w:bidi="ar-SA"/>
        </w:rPr>
      </w:pPr>
      <w:r w:rsidRPr="00F034FE">
        <w:rPr>
          <w:rFonts w:ascii="Times New Roman" w:hAnsi="Times New Roman" w:cs="Times New Roman"/>
        </w:rPr>
        <w:t>Current</w:t>
      </w:r>
      <w:r w:rsidRPr="00F034FE">
        <w:rPr>
          <w:rFonts w:ascii="Times New Roman" w:hAnsi="Times New Roman" w:cs="Times New Roman"/>
          <w:szCs w:val="20"/>
          <w:lang w:bidi="ar-SA"/>
        </w:rPr>
        <w:t xml:space="preserve"> tax is the expected tax payable or receivable on the taxable income or loss for the year, using tax rates enacted or substantively enacted at the reporting date, and any adjustment to tax payable in respect of previous years.   </w:t>
      </w:r>
    </w:p>
    <w:p w14:paraId="2E720F96" w14:textId="77777777" w:rsidR="000D1B47" w:rsidRPr="003021E9" w:rsidRDefault="000D1B47" w:rsidP="003021E9">
      <w:pPr>
        <w:spacing w:line="240" w:lineRule="atLeast"/>
        <w:ind w:left="540" w:right="43"/>
        <w:jc w:val="both"/>
        <w:rPr>
          <w:rFonts w:cs="Times New Roman"/>
          <w:i/>
          <w:iCs/>
          <w:lang w:val="en-US"/>
        </w:rPr>
      </w:pPr>
    </w:p>
    <w:p w14:paraId="68CCBE56" w14:textId="7AF6AA00" w:rsidR="00A577C4" w:rsidRPr="00F034FE" w:rsidRDefault="000D1B47" w:rsidP="000D1B47">
      <w:pPr>
        <w:autoSpaceDE w:val="0"/>
        <w:autoSpaceDN w:val="0"/>
        <w:adjustRightInd w:val="0"/>
        <w:ind w:left="540"/>
        <w:jc w:val="thaiDistribute"/>
        <w:rPr>
          <w:rFonts w:cs="Times New Roman"/>
        </w:rPr>
      </w:pPr>
      <w:r w:rsidRPr="00F034FE">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11AEE913" w14:textId="77777777" w:rsidR="000D1B47" w:rsidRPr="003021E9" w:rsidRDefault="000D1B47" w:rsidP="003021E9">
      <w:pPr>
        <w:spacing w:line="240" w:lineRule="atLeast"/>
        <w:ind w:left="540" w:right="43"/>
        <w:jc w:val="both"/>
        <w:rPr>
          <w:rFonts w:cs="Times New Roman"/>
          <w:i/>
          <w:iCs/>
          <w:lang w:val="en-US"/>
        </w:rPr>
      </w:pPr>
    </w:p>
    <w:p w14:paraId="7E302CBB" w14:textId="77777777" w:rsidR="000D1B47" w:rsidRPr="00F034FE" w:rsidRDefault="000D1B47" w:rsidP="000D1B47">
      <w:pPr>
        <w:autoSpaceDE w:val="0"/>
        <w:autoSpaceDN w:val="0"/>
        <w:adjustRightInd w:val="0"/>
        <w:ind w:left="540"/>
        <w:jc w:val="thaiDistribute"/>
        <w:rPr>
          <w:rFonts w:cs="Times New Roman"/>
        </w:rPr>
      </w:pPr>
      <w:r w:rsidRPr="00F034FE">
        <w:rPr>
          <w:rFonts w:cs="Times New Roman"/>
        </w:rPr>
        <w:t xml:space="preserve">The measurement of deferred tax reflects the tax consequences that would follow the manner in which the Group expects, at the end of the reporting period, to recover or settle the carrying amount of its assets and liabilities.  </w:t>
      </w:r>
    </w:p>
    <w:p w14:paraId="1930EFEE" w14:textId="77777777" w:rsidR="000D1B47" w:rsidRPr="003021E9" w:rsidRDefault="000D1B47" w:rsidP="003021E9">
      <w:pPr>
        <w:spacing w:line="240" w:lineRule="atLeast"/>
        <w:ind w:left="540" w:right="43"/>
        <w:jc w:val="both"/>
        <w:rPr>
          <w:rFonts w:cs="Times New Roman"/>
          <w:i/>
          <w:iCs/>
          <w:lang w:val="en-US"/>
        </w:rPr>
      </w:pPr>
    </w:p>
    <w:p w14:paraId="057149D1" w14:textId="77777777" w:rsidR="000D1B47" w:rsidRDefault="000D1B47" w:rsidP="00575284">
      <w:pPr>
        <w:autoSpaceDE w:val="0"/>
        <w:autoSpaceDN w:val="0"/>
        <w:adjustRightInd w:val="0"/>
        <w:ind w:left="540"/>
        <w:jc w:val="both"/>
        <w:rPr>
          <w:rFonts w:cs="Times New Roman"/>
        </w:rPr>
      </w:pPr>
      <w:r w:rsidRPr="00F034FE">
        <w:rPr>
          <w:rFonts w:cs="Times New Roman"/>
        </w:rPr>
        <w:t xml:space="preserve">Deferred tax is measured at the tax rates that are expected to be applied to the temporary differences when they reverse, using tax rates enacted or substantively enacted at the reporting date.  </w:t>
      </w:r>
    </w:p>
    <w:p w14:paraId="66298DEC" w14:textId="77777777" w:rsidR="006E25E6" w:rsidRDefault="006E25E6" w:rsidP="00575284">
      <w:pPr>
        <w:autoSpaceDE w:val="0"/>
        <w:autoSpaceDN w:val="0"/>
        <w:adjustRightInd w:val="0"/>
        <w:ind w:left="540"/>
        <w:jc w:val="both"/>
        <w:rPr>
          <w:rFonts w:cs="Times New Roman"/>
        </w:rPr>
      </w:pPr>
    </w:p>
    <w:p w14:paraId="7AA7838F" w14:textId="77777777" w:rsidR="000D1B47" w:rsidRPr="00F034FE" w:rsidRDefault="000D1B47" w:rsidP="00575284">
      <w:pPr>
        <w:autoSpaceDE w:val="0"/>
        <w:autoSpaceDN w:val="0"/>
        <w:adjustRightInd w:val="0"/>
        <w:ind w:left="540"/>
        <w:jc w:val="both"/>
        <w:rPr>
          <w:rFonts w:cs="Times New Roman"/>
        </w:rPr>
      </w:pPr>
      <w:r w:rsidRPr="00F034FE">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076F103F" w14:textId="77777777" w:rsidR="000D1B47" w:rsidRPr="003021E9" w:rsidRDefault="000D1B47" w:rsidP="003021E9">
      <w:pPr>
        <w:spacing w:line="240" w:lineRule="atLeast"/>
        <w:ind w:left="540" w:right="43"/>
        <w:jc w:val="both"/>
        <w:rPr>
          <w:rFonts w:cs="Times New Roman"/>
          <w:i/>
          <w:iCs/>
          <w:lang w:val="en-US"/>
        </w:rPr>
      </w:pPr>
    </w:p>
    <w:p w14:paraId="4ACEE7C6" w14:textId="77777777" w:rsidR="000D1B47" w:rsidRPr="00F034FE" w:rsidRDefault="000D1B47" w:rsidP="00575284">
      <w:pPr>
        <w:autoSpaceDE w:val="0"/>
        <w:autoSpaceDN w:val="0"/>
        <w:adjustRightInd w:val="0"/>
        <w:ind w:left="540"/>
        <w:jc w:val="both"/>
        <w:rPr>
          <w:rFonts w:cs="Times New Roman"/>
        </w:rPr>
      </w:pPr>
      <w:r w:rsidRPr="00F034FE">
        <w:rPr>
          <w:rFonts w:cs="Times New Roman"/>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E9E7B2E" w14:textId="77777777" w:rsidR="000D1B47" w:rsidRPr="003021E9" w:rsidRDefault="000D1B47" w:rsidP="003021E9">
      <w:pPr>
        <w:spacing w:line="240" w:lineRule="atLeast"/>
        <w:ind w:left="540" w:right="43"/>
        <w:jc w:val="both"/>
        <w:rPr>
          <w:rFonts w:cs="Times New Roman"/>
          <w:i/>
          <w:iCs/>
          <w:lang w:val="en-US"/>
        </w:rPr>
      </w:pPr>
    </w:p>
    <w:p w14:paraId="20E89544" w14:textId="77777777" w:rsidR="000D1B47" w:rsidRPr="00F034FE" w:rsidRDefault="00653E38" w:rsidP="000D1B47">
      <w:pPr>
        <w:autoSpaceDE w:val="0"/>
        <w:autoSpaceDN w:val="0"/>
        <w:adjustRightInd w:val="0"/>
        <w:spacing w:line="240" w:lineRule="atLeast"/>
        <w:ind w:left="540"/>
        <w:jc w:val="thaiDistribute"/>
        <w:rPr>
          <w:rFonts w:cs="Times New Roman"/>
        </w:rPr>
      </w:pPr>
      <w:r w:rsidRPr="007F6C76">
        <w:t>A deferred tax asset is recognised to the extent that it is probable that fu</w:t>
      </w:r>
      <w:r w:rsidRPr="00653E38">
        <w:t>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653E38">
        <w:rPr>
          <w:lang w:val="en-US"/>
        </w:rPr>
        <w:t>.</w:t>
      </w:r>
      <w:r w:rsidRPr="00653E38">
        <w:t xml:space="preserve"> Deferred tax assets are reviewed at each reporting date and reduced to the extent that it is no longer probable that the related tax benefit will be realised.</w:t>
      </w:r>
    </w:p>
    <w:p w14:paraId="1030C382" w14:textId="77777777" w:rsidR="000D1B47" w:rsidRPr="00F034FE" w:rsidRDefault="000D1B47" w:rsidP="009F0F1E">
      <w:pPr>
        <w:numPr>
          <w:ilvl w:val="1"/>
          <w:numId w:val="11"/>
        </w:numPr>
        <w:spacing w:line="240" w:lineRule="atLeast"/>
        <w:ind w:left="540" w:right="47" w:hanging="540"/>
        <w:jc w:val="both"/>
        <w:rPr>
          <w:rFonts w:cs="Times New Roman"/>
          <w:b/>
          <w:bCs/>
          <w:i/>
          <w:iCs/>
        </w:rPr>
      </w:pPr>
      <w:r w:rsidRPr="00F034FE">
        <w:rPr>
          <w:rFonts w:cs="Times New Roman"/>
          <w:b/>
          <w:bCs/>
          <w:i/>
          <w:iCs/>
        </w:rPr>
        <w:t>Earnings per share</w:t>
      </w:r>
    </w:p>
    <w:p w14:paraId="39C8FCB6" w14:textId="77777777" w:rsidR="000D1B47" w:rsidRPr="00537FA4" w:rsidRDefault="000D1B47" w:rsidP="003021E9">
      <w:pPr>
        <w:spacing w:line="240" w:lineRule="atLeast"/>
        <w:ind w:left="540" w:right="43"/>
        <w:jc w:val="both"/>
        <w:rPr>
          <w:rFonts w:cs="Times New Roman"/>
          <w:i/>
          <w:iCs/>
          <w:lang w:val="en-US"/>
        </w:rPr>
      </w:pPr>
    </w:p>
    <w:p w14:paraId="6E93AB94" w14:textId="77777777" w:rsidR="00A577C4" w:rsidRDefault="000D1B47" w:rsidP="00CE338B">
      <w:pPr>
        <w:autoSpaceDE w:val="0"/>
        <w:autoSpaceDN w:val="0"/>
        <w:adjustRightInd w:val="0"/>
        <w:spacing w:line="240" w:lineRule="atLeast"/>
        <w:ind w:left="540"/>
        <w:jc w:val="both"/>
        <w:rPr>
          <w:rFonts w:cs="Times New Roman"/>
        </w:rPr>
      </w:pPr>
      <w:r w:rsidRPr="00F034FE">
        <w:rPr>
          <w:rFonts w:cs="Times New Roman"/>
        </w:rPr>
        <w:t xml:space="preserve">The Group presents basic earnings per share (EPS) data for its ordinary shares. Basic EPS is calculated by dividing the profit attributable to ordinary shareholders of the Company </w:t>
      </w:r>
      <w:r w:rsidR="008475E1" w:rsidRPr="00F034FE">
        <w:rPr>
          <w:rFonts w:cs="Times New Roman"/>
        </w:rPr>
        <w:t>by the weighted average</w:t>
      </w:r>
      <w:r w:rsidRPr="00F034FE">
        <w:rPr>
          <w:rFonts w:cs="Times New Roman"/>
        </w:rPr>
        <w:t xml:space="preserve"> number of ordinary shares outstanding during the year.</w:t>
      </w:r>
    </w:p>
    <w:p w14:paraId="322A4853" w14:textId="77777777" w:rsidR="006E7A98" w:rsidRPr="00537FA4" w:rsidRDefault="006E7A98" w:rsidP="00537FA4">
      <w:pPr>
        <w:spacing w:line="240" w:lineRule="atLeast"/>
        <w:ind w:left="540" w:right="43"/>
        <w:jc w:val="both"/>
        <w:rPr>
          <w:rFonts w:cs="Times New Roman"/>
          <w:i/>
          <w:iCs/>
          <w:lang w:val="en-US"/>
        </w:rPr>
      </w:pPr>
    </w:p>
    <w:p w14:paraId="1B255FDC" w14:textId="77777777" w:rsidR="006E7A98" w:rsidRDefault="006E7A98" w:rsidP="009F0F1E">
      <w:pPr>
        <w:numPr>
          <w:ilvl w:val="1"/>
          <w:numId w:val="11"/>
        </w:numPr>
        <w:spacing w:line="240" w:lineRule="atLeast"/>
        <w:ind w:left="540" w:right="47" w:hanging="540"/>
        <w:jc w:val="both"/>
        <w:rPr>
          <w:rFonts w:cs="Times New Roman"/>
          <w:b/>
          <w:bCs/>
          <w:i/>
          <w:iCs/>
        </w:rPr>
      </w:pPr>
      <w:r>
        <w:rPr>
          <w:rFonts w:cs="Times New Roman"/>
          <w:b/>
          <w:bCs/>
          <w:i/>
          <w:iCs/>
        </w:rPr>
        <w:t>Related parties</w:t>
      </w:r>
    </w:p>
    <w:p w14:paraId="03DB4E3F" w14:textId="77777777" w:rsidR="006E7A98" w:rsidRPr="00537FA4" w:rsidRDefault="006E7A98" w:rsidP="00537FA4">
      <w:pPr>
        <w:spacing w:line="240" w:lineRule="atLeast"/>
        <w:ind w:left="540" w:right="43"/>
        <w:jc w:val="both"/>
        <w:rPr>
          <w:rFonts w:cs="Times New Roman"/>
          <w:i/>
          <w:iCs/>
          <w:lang w:val="en-US"/>
        </w:rPr>
      </w:pPr>
    </w:p>
    <w:p w14:paraId="0F5579C4" w14:textId="77777777" w:rsidR="006E7A98" w:rsidRPr="006E7A98" w:rsidRDefault="006E7A98" w:rsidP="006E7A98">
      <w:pPr>
        <w:autoSpaceDE w:val="0"/>
        <w:autoSpaceDN w:val="0"/>
        <w:adjustRightInd w:val="0"/>
        <w:spacing w:line="240" w:lineRule="atLeast"/>
        <w:ind w:left="540"/>
        <w:jc w:val="both"/>
        <w:rPr>
          <w:rFonts w:cs="Times New Roman"/>
        </w:rPr>
      </w:pPr>
      <w:r w:rsidRPr="006E7A98">
        <w:rPr>
          <w:rFonts w:cs="Times New Roman"/>
        </w:rPr>
        <w:t>Related parties are a person or entity that has direct or indirect control or joint control, or has significant influence over the financial</w:t>
      </w:r>
      <w:r w:rsidRPr="006E7A98">
        <w:rPr>
          <w:rFonts w:cs="Times New Roman"/>
          <w:cs/>
        </w:rPr>
        <w:t xml:space="preserve"> </w:t>
      </w:r>
      <w:r w:rsidRPr="006E7A98">
        <w:rPr>
          <w:rFonts w:cs="Times New Roman"/>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6E7A98">
        <w:rPr>
          <w:rFonts w:cs="Times New Roman"/>
          <w:cs/>
        </w:rPr>
        <w:t xml:space="preserve"> </w:t>
      </w:r>
      <w:r w:rsidRPr="006E7A98">
        <w:rPr>
          <w:rFonts w:cs="Times New Roman"/>
        </w:rPr>
        <w:t>and managerial decision-making of a person or entity.</w:t>
      </w:r>
    </w:p>
    <w:p w14:paraId="5D2D147D" w14:textId="77777777" w:rsidR="000D7A11" w:rsidRPr="00537FA4" w:rsidRDefault="000D7A11" w:rsidP="000D7A11">
      <w:pPr>
        <w:spacing w:line="240" w:lineRule="atLeast"/>
        <w:ind w:left="540" w:right="43"/>
        <w:jc w:val="both"/>
        <w:rPr>
          <w:rFonts w:cs="Times New Roman"/>
          <w:i/>
          <w:iCs/>
          <w:lang w:val="en-US"/>
        </w:rPr>
      </w:pPr>
    </w:p>
    <w:p w14:paraId="289F7714" w14:textId="77777777" w:rsidR="000D1367" w:rsidRPr="005F371C" w:rsidRDefault="000D1367" w:rsidP="000D1367">
      <w:pPr>
        <w:numPr>
          <w:ilvl w:val="0"/>
          <w:numId w:val="8"/>
        </w:numPr>
        <w:spacing w:line="240" w:lineRule="atLeast"/>
        <w:ind w:left="540" w:right="43" w:hanging="540"/>
        <w:jc w:val="both"/>
        <w:rPr>
          <w:rFonts w:cs="Times New Roman"/>
          <w:b/>
          <w:bCs/>
          <w:lang w:val="en-US"/>
        </w:rPr>
      </w:pPr>
      <w:r w:rsidRPr="005F371C">
        <w:rPr>
          <w:rFonts w:cs="Times New Roman"/>
          <w:b/>
          <w:bCs/>
          <w:lang w:val="en-US"/>
        </w:rPr>
        <w:t>Impact of COVID-19 Outbreak</w:t>
      </w:r>
    </w:p>
    <w:p w14:paraId="0521D624" w14:textId="6BF68624" w:rsidR="003230B9" w:rsidRPr="005F371C" w:rsidRDefault="003230B9" w:rsidP="00537FA4">
      <w:pPr>
        <w:spacing w:line="240" w:lineRule="atLeast"/>
        <w:ind w:left="540" w:right="43"/>
        <w:jc w:val="both"/>
        <w:rPr>
          <w:rFonts w:cs="Times New Roman"/>
          <w:i/>
          <w:iCs/>
          <w:lang w:val="en-US"/>
        </w:rPr>
      </w:pPr>
    </w:p>
    <w:p w14:paraId="0F1E35EB" w14:textId="7259A571" w:rsidR="000D1367" w:rsidRPr="005F371C" w:rsidRDefault="000D1367" w:rsidP="000D1367">
      <w:pPr>
        <w:spacing w:line="240" w:lineRule="auto"/>
        <w:ind w:left="540"/>
        <w:jc w:val="thaiDistribute"/>
      </w:pPr>
      <w:r w:rsidRPr="005F371C">
        <w:t>Due to the COVID-19 outbreak at the beginning of 2020, Thailand and many other countries have enacted several protecti</w:t>
      </w:r>
      <w:r w:rsidRPr="005F371C">
        <w:rPr>
          <w:lang w:val="en-US"/>
        </w:rPr>
        <w:t>ve</w:t>
      </w:r>
      <w:r w:rsidRPr="005F371C">
        <w:t xml:space="preser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6B850198" w14:textId="689B216C" w:rsidR="000D1367" w:rsidRPr="005F371C" w:rsidRDefault="000D1367" w:rsidP="00537FA4">
      <w:pPr>
        <w:spacing w:line="240" w:lineRule="atLeast"/>
        <w:ind w:left="540" w:right="43"/>
        <w:jc w:val="both"/>
        <w:rPr>
          <w:rFonts w:cs="Times New Roman"/>
          <w:i/>
          <w:iCs/>
          <w:lang w:val="en-US"/>
        </w:rPr>
      </w:pPr>
    </w:p>
    <w:p w14:paraId="225E1A28" w14:textId="102B01DC" w:rsidR="000D1367" w:rsidRPr="005F371C" w:rsidRDefault="000D1367" w:rsidP="00537FA4">
      <w:pPr>
        <w:spacing w:line="240" w:lineRule="atLeast"/>
        <w:ind w:left="540" w:right="43"/>
        <w:jc w:val="both"/>
      </w:pPr>
      <w:r w:rsidRPr="005F371C">
        <w:t>At 31 December 2020, the situation of COVID-19 outbreak is still ongoing</w:t>
      </w:r>
      <w:bookmarkStart w:id="2" w:name="_Hlk37085117"/>
      <w:r w:rsidRPr="005F371C">
        <w:t xml:space="preserve">, resulting in estimation uncertainty </w:t>
      </w:r>
      <w:bookmarkEnd w:id="2"/>
      <w:r w:rsidRPr="005F371C">
        <w:t>on the potential impact, therefore, the Group elected to apply accounting guidance on temporary accounting relief measures for additional accounting options in response to impact from the situation of COVID-19 outbreak on the following:</w:t>
      </w:r>
    </w:p>
    <w:p w14:paraId="70CDB5AA" w14:textId="42273DF9" w:rsidR="000D1367" w:rsidRPr="005F371C" w:rsidRDefault="000D1367" w:rsidP="00537FA4">
      <w:pPr>
        <w:spacing w:line="240" w:lineRule="atLeast"/>
        <w:ind w:left="540" w:right="43"/>
        <w:jc w:val="both"/>
        <w:rPr>
          <w:rFonts w:cs="Times New Roman"/>
          <w:i/>
          <w:iCs/>
          <w:lang w:val="en-US"/>
        </w:rPr>
      </w:pPr>
    </w:p>
    <w:p w14:paraId="03B1454E" w14:textId="77777777" w:rsidR="000D1367" w:rsidRPr="005F371C" w:rsidRDefault="000D1367" w:rsidP="000D1367">
      <w:pPr>
        <w:pStyle w:val="Heading2"/>
        <w:numPr>
          <w:ilvl w:val="1"/>
          <w:numId w:val="39"/>
        </w:numPr>
        <w:tabs>
          <w:tab w:val="clear" w:pos="60"/>
          <w:tab w:val="num" w:pos="990"/>
        </w:tabs>
        <w:spacing w:after="0" w:line="240" w:lineRule="auto"/>
        <w:ind w:left="990" w:hanging="390"/>
        <w:jc w:val="thaiDistribute"/>
        <w:rPr>
          <w:b w:val="0"/>
          <w:bCs w:val="0"/>
          <w:iCs w:val="0"/>
          <w:sz w:val="22"/>
          <w:szCs w:val="22"/>
        </w:rPr>
      </w:pPr>
      <w:r w:rsidRPr="005F371C">
        <w:rPr>
          <w:b w:val="0"/>
          <w:sz w:val="22"/>
          <w:szCs w:val="22"/>
        </w:rPr>
        <w:t>Impairment of assets</w:t>
      </w:r>
    </w:p>
    <w:p w14:paraId="42BC76C3" w14:textId="77777777" w:rsidR="000D1367" w:rsidRPr="005F371C" w:rsidRDefault="000D1367" w:rsidP="000D1367">
      <w:pPr>
        <w:pStyle w:val="BodyText"/>
        <w:spacing w:after="0"/>
        <w:ind w:left="990"/>
        <w:rPr>
          <w:cs/>
        </w:rPr>
      </w:pPr>
    </w:p>
    <w:p w14:paraId="5324DDDF" w14:textId="7E94A9E5" w:rsidR="000D1367" w:rsidRPr="005F371C" w:rsidRDefault="000D1367" w:rsidP="000D1367">
      <w:pPr>
        <w:spacing w:line="240" w:lineRule="auto"/>
        <w:ind w:left="990"/>
        <w:jc w:val="thaiDistribute"/>
      </w:pPr>
      <w:r w:rsidRPr="005F371C">
        <w:t>The Group considered impairment of trade accounts receivables under provision matrix using historical loss rate and did not take forward-looking information into account.</w:t>
      </w:r>
    </w:p>
    <w:p w14:paraId="55F3C3F4" w14:textId="77777777" w:rsidR="000D1367" w:rsidRPr="005F371C" w:rsidRDefault="000D1367" w:rsidP="00537FA4">
      <w:pPr>
        <w:spacing w:line="240" w:lineRule="atLeast"/>
        <w:ind w:left="540" w:right="43"/>
        <w:jc w:val="both"/>
        <w:rPr>
          <w:rFonts w:cs="Times New Roman"/>
          <w:i/>
          <w:iCs/>
          <w:lang w:val="en-US"/>
        </w:rPr>
      </w:pPr>
    </w:p>
    <w:p w14:paraId="7E20D281" w14:textId="77777777" w:rsidR="000D1B47" w:rsidRPr="005F371C" w:rsidRDefault="000D1B47" w:rsidP="009F0F1E">
      <w:pPr>
        <w:numPr>
          <w:ilvl w:val="0"/>
          <w:numId w:val="8"/>
        </w:numPr>
        <w:spacing w:line="240" w:lineRule="atLeast"/>
        <w:ind w:left="540" w:right="43" w:hanging="540"/>
        <w:jc w:val="both"/>
        <w:rPr>
          <w:rFonts w:cs="Times New Roman"/>
          <w:b/>
          <w:bCs/>
          <w:lang w:val="en-US"/>
        </w:rPr>
      </w:pPr>
      <w:r w:rsidRPr="005F371C">
        <w:rPr>
          <w:rFonts w:cs="Times New Roman"/>
          <w:b/>
          <w:bCs/>
          <w:lang w:val="en-US"/>
        </w:rPr>
        <w:t>Related parties</w:t>
      </w:r>
    </w:p>
    <w:p w14:paraId="4C389E3E" w14:textId="77777777" w:rsidR="000D1B47" w:rsidRPr="005F371C" w:rsidRDefault="000D1B47" w:rsidP="005F371C">
      <w:pPr>
        <w:spacing w:line="240" w:lineRule="atLeast"/>
        <w:ind w:left="540" w:right="43"/>
        <w:jc w:val="both"/>
        <w:rPr>
          <w:rFonts w:cs="Times New Roman"/>
          <w:i/>
          <w:iCs/>
          <w:lang w:val="en-US"/>
        </w:rPr>
      </w:pPr>
    </w:p>
    <w:p w14:paraId="331B8245" w14:textId="77777777" w:rsidR="000D1B47" w:rsidRPr="005F371C" w:rsidRDefault="00297847" w:rsidP="000D1B47">
      <w:pPr>
        <w:pStyle w:val="block"/>
        <w:spacing w:line="240" w:lineRule="atLeast"/>
        <w:ind w:left="540"/>
        <w:jc w:val="thaiDistribute"/>
        <w:rPr>
          <w:rFonts w:ascii="Times New Roman" w:hAnsi="Times New Roman"/>
          <w:szCs w:val="22"/>
        </w:rPr>
      </w:pPr>
      <w:r w:rsidRPr="005F371C">
        <w:rPr>
          <w:rFonts w:ascii="Times New Roman" w:hAnsi="Times New Roman"/>
          <w:szCs w:val="22"/>
        </w:rPr>
        <w:t>Relationships with subsidiaries</w:t>
      </w:r>
      <w:r w:rsidR="00266253" w:rsidRPr="005F371C">
        <w:rPr>
          <w:rFonts w:ascii="Times New Roman" w:hAnsi="Times New Roman"/>
          <w:szCs w:val="22"/>
        </w:rPr>
        <w:t xml:space="preserve"> and</w:t>
      </w:r>
      <w:r w:rsidRPr="005F371C">
        <w:rPr>
          <w:rFonts w:ascii="Times New Roman" w:hAnsi="Times New Roman"/>
          <w:szCs w:val="22"/>
        </w:rPr>
        <w:t xml:space="preserve"> associates are described in notes 1</w:t>
      </w:r>
      <w:r w:rsidR="00656A7C" w:rsidRPr="005F371C">
        <w:rPr>
          <w:rFonts w:ascii="Times New Roman" w:hAnsi="Times New Roman"/>
          <w:szCs w:val="22"/>
        </w:rPr>
        <w:t>1</w:t>
      </w:r>
      <w:r w:rsidRPr="005F371C">
        <w:rPr>
          <w:rFonts w:ascii="Times New Roman" w:hAnsi="Times New Roman"/>
          <w:szCs w:val="22"/>
        </w:rPr>
        <w:t xml:space="preserve"> and 1</w:t>
      </w:r>
      <w:r w:rsidR="00656A7C" w:rsidRPr="005F371C">
        <w:rPr>
          <w:rFonts w:ascii="Times New Roman" w:hAnsi="Times New Roman"/>
          <w:szCs w:val="22"/>
        </w:rPr>
        <w:t>2</w:t>
      </w:r>
      <w:r w:rsidRPr="005F371C">
        <w:rPr>
          <w:rFonts w:ascii="Times New Roman" w:hAnsi="Times New Roman"/>
          <w:szCs w:val="22"/>
        </w:rPr>
        <w:t>. Other related parties that the Group had significant transactions with during the year were as follows:</w:t>
      </w:r>
    </w:p>
    <w:tbl>
      <w:tblPr>
        <w:tblW w:w="9230" w:type="dxa"/>
        <w:tblInd w:w="450" w:type="dxa"/>
        <w:tblLook w:val="01E0" w:firstRow="1" w:lastRow="1" w:firstColumn="1" w:lastColumn="1" w:noHBand="0" w:noVBand="0"/>
      </w:tblPr>
      <w:tblGrid>
        <w:gridCol w:w="3780"/>
        <w:gridCol w:w="1620"/>
        <w:gridCol w:w="3830"/>
      </w:tblGrid>
      <w:tr w:rsidR="000D1B47" w:rsidRPr="005F371C" w14:paraId="54C0D3C5" w14:textId="77777777" w:rsidTr="00FF406E">
        <w:trPr>
          <w:tblHeader/>
        </w:trPr>
        <w:tc>
          <w:tcPr>
            <w:tcW w:w="3780" w:type="dxa"/>
          </w:tcPr>
          <w:p w14:paraId="4161716D"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szCs w:val="22"/>
              </w:rPr>
              <w:br w:type="page"/>
            </w:r>
          </w:p>
        </w:tc>
        <w:tc>
          <w:tcPr>
            <w:tcW w:w="1620" w:type="dxa"/>
            <w:hideMark/>
          </w:tcPr>
          <w:p w14:paraId="52492CB3"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Country of</w:t>
            </w:r>
          </w:p>
        </w:tc>
        <w:tc>
          <w:tcPr>
            <w:tcW w:w="3830" w:type="dxa"/>
          </w:tcPr>
          <w:p w14:paraId="5C44C184"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53F4EBF" w14:textId="77777777" w:rsidTr="00FF406E">
        <w:trPr>
          <w:tblHeader/>
        </w:trPr>
        <w:tc>
          <w:tcPr>
            <w:tcW w:w="3780" w:type="dxa"/>
          </w:tcPr>
          <w:p w14:paraId="04891F3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p>
        </w:tc>
        <w:tc>
          <w:tcPr>
            <w:tcW w:w="1620" w:type="dxa"/>
            <w:hideMark/>
          </w:tcPr>
          <w:p w14:paraId="1B7F0AA6"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incorporation</w:t>
            </w:r>
            <w:r w:rsidR="00E24AA4" w:rsidRPr="005F371C">
              <w:rPr>
                <w:rFonts w:ascii="Times New Roman" w:hAnsi="Times New Roman"/>
                <w:b/>
                <w:bCs/>
                <w:szCs w:val="22"/>
              </w:rPr>
              <w:t xml:space="preserve"> </w:t>
            </w:r>
            <w:r w:rsidRPr="005F371C">
              <w:rPr>
                <w:rFonts w:ascii="Times New Roman" w:hAnsi="Times New Roman"/>
                <w:b/>
                <w:bCs/>
                <w:szCs w:val="22"/>
              </w:rPr>
              <w:t>/</w:t>
            </w:r>
          </w:p>
        </w:tc>
        <w:tc>
          <w:tcPr>
            <w:tcW w:w="3830" w:type="dxa"/>
          </w:tcPr>
          <w:p w14:paraId="73C84656" w14:textId="77777777" w:rsidR="000D1B47" w:rsidRPr="005F371C" w:rsidRDefault="000D1B47" w:rsidP="00773262">
            <w:pPr>
              <w:pStyle w:val="block"/>
              <w:adjustRightInd w:val="0"/>
              <w:snapToGrid w:val="0"/>
              <w:spacing w:after="0" w:line="240" w:lineRule="atLeast"/>
              <w:ind w:left="0"/>
              <w:jc w:val="center"/>
              <w:rPr>
                <w:rFonts w:ascii="Times New Roman" w:hAnsi="Times New Roman"/>
                <w:b/>
                <w:bCs/>
                <w:szCs w:val="22"/>
              </w:rPr>
            </w:pPr>
          </w:p>
        </w:tc>
      </w:tr>
      <w:tr w:rsidR="000D1B47" w:rsidRPr="005F371C" w14:paraId="6EB8B1AF" w14:textId="77777777" w:rsidTr="00FF406E">
        <w:trPr>
          <w:tblHeader/>
        </w:trPr>
        <w:tc>
          <w:tcPr>
            <w:tcW w:w="3780" w:type="dxa"/>
            <w:hideMark/>
          </w:tcPr>
          <w:p w14:paraId="48BCD8D1" w14:textId="77777777" w:rsidR="000D1B47" w:rsidRPr="005F371C" w:rsidRDefault="000D1B47" w:rsidP="00773262">
            <w:pPr>
              <w:pStyle w:val="block"/>
              <w:adjustRightInd w:val="0"/>
              <w:snapToGrid w:val="0"/>
              <w:spacing w:after="0" w:line="240" w:lineRule="atLeast"/>
              <w:ind w:left="-18"/>
              <w:rPr>
                <w:rFonts w:ascii="Times New Roman" w:hAnsi="Times New Roman"/>
                <w:b/>
                <w:bCs/>
                <w:szCs w:val="22"/>
              </w:rPr>
            </w:pPr>
            <w:r w:rsidRPr="005F371C">
              <w:rPr>
                <w:rFonts w:ascii="Times New Roman" w:hAnsi="Times New Roman"/>
                <w:b/>
                <w:bCs/>
                <w:szCs w:val="22"/>
              </w:rPr>
              <w:t>Name of entities</w:t>
            </w:r>
          </w:p>
        </w:tc>
        <w:tc>
          <w:tcPr>
            <w:tcW w:w="1620" w:type="dxa"/>
            <w:hideMark/>
          </w:tcPr>
          <w:p w14:paraId="0FD6A531" w14:textId="77777777" w:rsidR="000D1B47" w:rsidRPr="005F371C" w:rsidRDefault="000D1B47" w:rsidP="00773262">
            <w:pPr>
              <w:pStyle w:val="block"/>
              <w:adjustRightInd w:val="0"/>
              <w:snapToGrid w:val="0"/>
              <w:spacing w:after="0" w:line="240" w:lineRule="atLeast"/>
              <w:ind w:left="-18"/>
              <w:jc w:val="center"/>
              <w:rPr>
                <w:rFonts w:ascii="Times New Roman" w:hAnsi="Times New Roman"/>
                <w:b/>
                <w:bCs/>
                <w:szCs w:val="22"/>
              </w:rPr>
            </w:pPr>
            <w:r w:rsidRPr="005F371C">
              <w:rPr>
                <w:rFonts w:ascii="Times New Roman" w:hAnsi="Times New Roman"/>
                <w:b/>
                <w:bCs/>
                <w:szCs w:val="22"/>
              </w:rPr>
              <w:t>nationality</w:t>
            </w:r>
          </w:p>
        </w:tc>
        <w:tc>
          <w:tcPr>
            <w:tcW w:w="3830" w:type="dxa"/>
            <w:hideMark/>
          </w:tcPr>
          <w:p w14:paraId="388C056B" w14:textId="77777777" w:rsidR="000D1B47" w:rsidRPr="005F371C" w:rsidRDefault="000D1B47" w:rsidP="00773262">
            <w:pPr>
              <w:pStyle w:val="block"/>
              <w:adjustRightInd w:val="0"/>
              <w:snapToGrid w:val="0"/>
              <w:spacing w:after="0" w:line="240" w:lineRule="atLeast"/>
              <w:ind w:left="0"/>
              <w:rPr>
                <w:rFonts w:ascii="Times New Roman" w:hAnsi="Times New Roman"/>
                <w:b/>
                <w:bCs/>
                <w:szCs w:val="22"/>
              </w:rPr>
            </w:pPr>
            <w:r w:rsidRPr="005F371C">
              <w:rPr>
                <w:rFonts w:ascii="Times New Roman" w:hAnsi="Times New Roman"/>
                <w:b/>
                <w:bCs/>
                <w:szCs w:val="22"/>
              </w:rPr>
              <w:t>Nature of relationships</w:t>
            </w:r>
          </w:p>
        </w:tc>
      </w:tr>
      <w:tr w:rsidR="000D1B47" w:rsidRPr="005F371C" w14:paraId="727CF335" w14:textId="77777777" w:rsidTr="00FF406E">
        <w:trPr>
          <w:tblHeader/>
        </w:trPr>
        <w:tc>
          <w:tcPr>
            <w:tcW w:w="3780" w:type="dxa"/>
          </w:tcPr>
          <w:p w14:paraId="3E858248" w14:textId="77777777" w:rsidR="000D1B47" w:rsidRPr="005F371C" w:rsidRDefault="000D1B47" w:rsidP="00773262">
            <w:pPr>
              <w:pStyle w:val="block"/>
              <w:adjustRightInd w:val="0"/>
              <w:snapToGrid w:val="0"/>
              <w:spacing w:after="0" w:line="240" w:lineRule="atLeast"/>
              <w:ind w:left="0"/>
              <w:jc w:val="both"/>
              <w:rPr>
                <w:rFonts w:ascii="Times New Roman" w:hAnsi="Times New Roman"/>
                <w:szCs w:val="22"/>
              </w:rPr>
            </w:pPr>
          </w:p>
        </w:tc>
        <w:tc>
          <w:tcPr>
            <w:tcW w:w="1620" w:type="dxa"/>
          </w:tcPr>
          <w:p w14:paraId="22E3D9CD" w14:textId="77777777" w:rsidR="000D1B47" w:rsidRPr="005F371C" w:rsidRDefault="000D1B47" w:rsidP="00773262">
            <w:pPr>
              <w:pStyle w:val="block"/>
              <w:adjustRightInd w:val="0"/>
              <w:snapToGrid w:val="0"/>
              <w:spacing w:after="0" w:line="240" w:lineRule="atLeast"/>
              <w:ind w:left="0"/>
              <w:jc w:val="both"/>
              <w:rPr>
                <w:rFonts w:ascii="Times New Roman" w:hAnsi="Times New Roman"/>
                <w:szCs w:val="22"/>
              </w:rPr>
            </w:pPr>
          </w:p>
        </w:tc>
        <w:tc>
          <w:tcPr>
            <w:tcW w:w="3830" w:type="dxa"/>
          </w:tcPr>
          <w:p w14:paraId="1A27588E" w14:textId="77777777" w:rsidR="000D1B47" w:rsidRPr="005F371C" w:rsidRDefault="000D1B47" w:rsidP="00773262">
            <w:pPr>
              <w:pStyle w:val="block"/>
              <w:adjustRightInd w:val="0"/>
              <w:snapToGrid w:val="0"/>
              <w:spacing w:after="0" w:line="240" w:lineRule="atLeast"/>
              <w:ind w:left="0"/>
              <w:rPr>
                <w:rFonts w:ascii="Times New Roman" w:hAnsi="Times New Roman"/>
                <w:szCs w:val="22"/>
              </w:rPr>
            </w:pPr>
          </w:p>
        </w:tc>
      </w:tr>
      <w:tr w:rsidR="00D95385" w:rsidRPr="005F371C" w14:paraId="5563DDA6" w14:textId="77777777" w:rsidTr="00FF406E">
        <w:tc>
          <w:tcPr>
            <w:tcW w:w="3780" w:type="dxa"/>
            <w:hideMark/>
          </w:tcPr>
          <w:p w14:paraId="3E8B3E3A" w14:textId="49887582" w:rsidR="00D95385" w:rsidRPr="005F371C" w:rsidRDefault="003C68E5" w:rsidP="00D95385">
            <w:pPr>
              <w:pStyle w:val="block"/>
              <w:adjustRightInd w:val="0"/>
              <w:snapToGrid w:val="0"/>
              <w:spacing w:after="0" w:line="240" w:lineRule="atLeast"/>
              <w:ind w:left="0"/>
              <w:rPr>
                <w:rFonts w:ascii="Times New Roman" w:hAnsi="Times New Roman"/>
                <w:szCs w:val="22"/>
              </w:rPr>
            </w:pPr>
            <w:r w:rsidRPr="00F034FE">
              <w:rPr>
                <w:rFonts w:ascii="Times New Roman" w:hAnsi="Times New Roman"/>
              </w:rPr>
              <w:t>Key management personnel</w:t>
            </w:r>
          </w:p>
        </w:tc>
        <w:tc>
          <w:tcPr>
            <w:tcW w:w="1620" w:type="dxa"/>
            <w:hideMark/>
          </w:tcPr>
          <w:p w14:paraId="7EDF0837" w14:textId="77777777" w:rsidR="00D95385" w:rsidRPr="005F371C" w:rsidRDefault="00D95385" w:rsidP="00D95385">
            <w:pPr>
              <w:pStyle w:val="block"/>
              <w:adjustRightInd w:val="0"/>
              <w:snapToGrid w:val="0"/>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hideMark/>
          </w:tcPr>
          <w:p w14:paraId="20A57591" w14:textId="77777777" w:rsidR="003C68E5" w:rsidRPr="00F07AAA" w:rsidRDefault="003C68E5" w:rsidP="003C68E5">
            <w:pPr>
              <w:pStyle w:val="block"/>
              <w:tabs>
                <w:tab w:val="decimal" w:pos="-25"/>
              </w:tabs>
              <w:spacing w:after="0" w:line="240" w:lineRule="atLeast"/>
              <w:ind w:left="0"/>
              <w:jc w:val="both"/>
              <w:rPr>
                <w:rFonts w:ascii="Times New Roman" w:hAnsi="Times New Roman"/>
                <w:lang w:val="en-US"/>
              </w:rPr>
            </w:pPr>
            <w:r w:rsidRPr="00F034FE">
              <w:rPr>
                <w:rFonts w:ascii="Times New Roman" w:hAnsi="Times New Roman"/>
              </w:rPr>
              <w:t xml:space="preserve">Persons having authority and </w:t>
            </w:r>
          </w:p>
          <w:p w14:paraId="069C11D9"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responsibility for planning, directing </w:t>
            </w:r>
          </w:p>
          <w:p w14:paraId="2C6560F7"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and controlling the activities of the </w:t>
            </w:r>
          </w:p>
          <w:p w14:paraId="4845A0DF"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entity, directly or indirectly, including</w:t>
            </w:r>
          </w:p>
          <w:p w14:paraId="32396D3E" w14:textId="77777777" w:rsidR="003C68E5" w:rsidRPr="00F034FE" w:rsidRDefault="003C68E5" w:rsidP="003C68E5">
            <w:pPr>
              <w:pStyle w:val="block"/>
              <w:tabs>
                <w:tab w:val="decimal" w:pos="-25"/>
              </w:tabs>
              <w:spacing w:after="0" w:line="240" w:lineRule="atLeast"/>
              <w:ind w:left="0"/>
              <w:jc w:val="both"/>
              <w:rPr>
                <w:rFonts w:ascii="Times New Roman" w:hAnsi="Times New Roman"/>
              </w:rPr>
            </w:pPr>
            <w:r w:rsidRPr="00F034FE">
              <w:rPr>
                <w:rFonts w:ascii="Times New Roman" w:hAnsi="Times New Roman"/>
              </w:rPr>
              <w:t xml:space="preserve">   any director (whether executive</w:t>
            </w:r>
          </w:p>
          <w:p w14:paraId="4D4B1B51" w14:textId="6020C262" w:rsidR="00D95385" w:rsidRPr="005F371C" w:rsidRDefault="003C68E5" w:rsidP="003C68E5">
            <w:pPr>
              <w:pStyle w:val="block"/>
              <w:adjustRightInd w:val="0"/>
              <w:snapToGrid w:val="0"/>
              <w:spacing w:after="0" w:line="240" w:lineRule="atLeast"/>
              <w:ind w:left="0" w:right="-148"/>
              <w:rPr>
                <w:rFonts w:ascii="Times New Roman" w:hAnsi="Times New Roman"/>
                <w:szCs w:val="22"/>
              </w:rPr>
            </w:pPr>
            <w:r w:rsidRPr="00F034FE">
              <w:rPr>
                <w:rFonts w:ascii="Times New Roman" w:hAnsi="Times New Roman"/>
              </w:rPr>
              <w:t xml:space="preserve">   or otherwise) of the company.</w:t>
            </w:r>
          </w:p>
        </w:tc>
      </w:tr>
      <w:tr w:rsidR="00D95385" w:rsidRPr="005F371C" w14:paraId="10947900" w14:textId="77777777" w:rsidTr="00FF406E">
        <w:tc>
          <w:tcPr>
            <w:tcW w:w="3780" w:type="dxa"/>
          </w:tcPr>
          <w:p w14:paraId="4DA883A7" w14:textId="77777777"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Balleto Foods Co., Ltd.</w:t>
            </w:r>
          </w:p>
        </w:tc>
        <w:tc>
          <w:tcPr>
            <w:tcW w:w="1620" w:type="dxa"/>
          </w:tcPr>
          <w:p w14:paraId="54CF831F"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7E613DB" w14:textId="77777777" w:rsidR="00D95385" w:rsidRPr="005F371C" w:rsidRDefault="00D95385" w:rsidP="00D95385">
            <w:pPr>
              <w:rPr>
                <w:rFonts w:cs="Times New Roman"/>
                <w:lang w:val="en-US"/>
              </w:rPr>
            </w:pPr>
            <w:r w:rsidRPr="005F371C">
              <w:rPr>
                <w:rFonts w:cs="Times New Roman"/>
                <w:lang w:val="en-US"/>
              </w:rPr>
              <w:t>Common directors</w:t>
            </w:r>
          </w:p>
        </w:tc>
      </w:tr>
      <w:tr w:rsidR="00D95385" w:rsidRPr="005F371C" w14:paraId="3949ABE2" w14:textId="77777777" w:rsidTr="00FF406E">
        <w:tc>
          <w:tcPr>
            <w:tcW w:w="3780" w:type="dxa"/>
          </w:tcPr>
          <w:p w14:paraId="2AF2B092" w14:textId="565BF184"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 xml:space="preserve">Coffee </w:t>
            </w:r>
            <w:r w:rsidR="00B727FB">
              <w:rPr>
                <w:rFonts w:ascii="Times New Roman" w:hAnsi="Times New Roman"/>
                <w:szCs w:val="22"/>
              </w:rPr>
              <w:t>a</w:t>
            </w:r>
            <w:r w:rsidRPr="005F371C">
              <w:rPr>
                <w:rFonts w:ascii="Times New Roman" w:hAnsi="Times New Roman"/>
                <w:szCs w:val="22"/>
              </w:rPr>
              <w:t xml:space="preserve">nd Latte House Co., Ltd. </w:t>
            </w:r>
          </w:p>
        </w:tc>
        <w:tc>
          <w:tcPr>
            <w:tcW w:w="1620" w:type="dxa"/>
          </w:tcPr>
          <w:p w14:paraId="3B6C9407"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F7792DB" w14:textId="77777777" w:rsidR="00D95385" w:rsidRPr="005F371C" w:rsidRDefault="00D95385" w:rsidP="00D95385">
            <w:pPr>
              <w:rPr>
                <w:rFonts w:cs="Times New Roman"/>
                <w:lang w:val="en-US"/>
              </w:rPr>
            </w:pPr>
            <w:r w:rsidRPr="005F371C">
              <w:rPr>
                <w:rFonts w:cs="Times New Roman"/>
                <w:lang w:val="en-US"/>
              </w:rPr>
              <w:t>Common directors</w:t>
            </w:r>
          </w:p>
        </w:tc>
      </w:tr>
      <w:tr w:rsidR="00B63EA1" w:rsidRPr="005F371C" w14:paraId="2AA0D375" w14:textId="77777777" w:rsidTr="00FF406E">
        <w:tc>
          <w:tcPr>
            <w:tcW w:w="3780" w:type="dxa"/>
          </w:tcPr>
          <w:p w14:paraId="7F791E8B" w14:textId="7CC5EFA4" w:rsidR="00B63EA1" w:rsidRPr="005F371C" w:rsidRDefault="00B727FB" w:rsidP="00B63EA1">
            <w:pPr>
              <w:pStyle w:val="block"/>
              <w:spacing w:after="0" w:line="240" w:lineRule="atLeast"/>
              <w:ind w:left="0" w:right="-108"/>
              <w:jc w:val="both"/>
              <w:rPr>
                <w:rFonts w:ascii="Times New Roman" w:hAnsi="Times New Roman"/>
                <w:szCs w:val="22"/>
              </w:rPr>
            </w:pPr>
            <w:r>
              <w:rPr>
                <w:rFonts w:ascii="Times New Roman" w:hAnsi="Times New Roman"/>
                <w:szCs w:val="22"/>
              </w:rPr>
              <w:t>K.P.A. food Co., Ltd.</w:t>
            </w:r>
          </w:p>
        </w:tc>
        <w:tc>
          <w:tcPr>
            <w:tcW w:w="1620" w:type="dxa"/>
          </w:tcPr>
          <w:p w14:paraId="6495BDEB" w14:textId="3D1F6F78"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5FA3D149" w14:textId="7A0435EB" w:rsidR="00B63EA1" w:rsidRPr="005F371C" w:rsidRDefault="00B63EA1" w:rsidP="00B63EA1">
            <w:pPr>
              <w:rPr>
                <w:rFonts w:cs="Times New Roman"/>
                <w:lang w:val="en-US"/>
              </w:rPr>
            </w:pPr>
            <w:r w:rsidRPr="005F371C">
              <w:rPr>
                <w:rFonts w:cs="Times New Roman"/>
                <w:lang w:val="en-US"/>
              </w:rPr>
              <w:t>Common directors</w:t>
            </w:r>
          </w:p>
        </w:tc>
      </w:tr>
      <w:tr w:rsidR="00B63EA1" w:rsidRPr="005F371C" w14:paraId="46CDEBB1" w14:textId="77777777" w:rsidTr="00FF406E">
        <w:tc>
          <w:tcPr>
            <w:tcW w:w="3780" w:type="dxa"/>
          </w:tcPr>
          <w:p w14:paraId="4C3DF2EB" w14:textId="658E946F" w:rsidR="00B63EA1" w:rsidRPr="005F371C" w:rsidRDefault="00B727FB" w:rsidP="00B63EA1">
            <w:pPr>
              <w:pStyle w:val="block"/>
              <w:spacing w:after="0" w:line="240" w:lineRule="atLeast"/>
              <w:ind w:left="0" w:right="-108"/>
              <w:jc w:val="both"/>
              <w:rPr>
                <w:rFonts w:ascii="Times New Roman" w:hAnsi="Times New Roman"/>
                <w:szCs w:val="22"/>
              </w:rPr>
            </w:pPr>
            <w:r w:rsidRPr="00B727FB">
              <w:rPr>
                <w:rFonts w:ascii="Times New Roman" w:hAnsi="Times New Roman"/>
                <w:szCs w:val="22"/>
              </w:rPr>
              <w:t>L</w:t>
            </w:r>
            <w:r>
              <w:rPr>
                <w:rFonts w:ascii="Times New Roman" w:hAnsi="Times New Roman"/>
                <w:szCs w:val="22"/>
              </w:rPr>
              <w:t>attee Coffee Shop</w:t>
            </w:r>
            <w:r w:rsidRPr="00B727FB">
              <w:rPr>
                <w:rFonts w:ascii="Times New Roman" w:hAnsi="Times New Roman"/>
                <w:szCs w:val="22"/>
              </w:rPr>
              <w:t xml:space="preserve"> </w:t>
            </w:r>
            <w:r w:rsidRPr="005F371C">
              <w:rPr>
                <w:rFonts w:ascii="Times New Roman" w:hAnsi="Times New Roman"/>
                <w:szCs w:val="22"/>
              </w:rPr>
              <w:t>Co., Ltd.</w:t>
            </w:r>
          </w:p>
        </w:tc>
        <w:tc>
          <w:tcPr>
            <w:tcW w:w="1620" w:type="dxa"/>
          </w:tcPr>
          <w:p w14:paraId="7F9D1189" w14:textId="0E9564B9" w:rsidR="00B63EA1" w:rsidRPr="005F371C" w:rsidRDefault="00B63EA1" w:rsidP="00B63EA1">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47B6B1C0" w14:textId="1445B380" w:rsidR="00B63EA1" w:rsidRPr="005F371C" w:rsidRDefault="00B63EA1" w:rsidP="00B63EA1">
            <w:pPr>
              <w:rPr>
                <w:rFonts w:cs="Times New Roman"/>
                <w:lang w:val="en-US"/>
              </w:rPr>
            </w:pPr>
            <w:r w:rsidRPr="005F371C">
              <w:rPr>
                <w:rFonts w:cs="Times New Roman"/>
                <w:lang w:val="en-US"/>
              </w:rPr>
              <w:t>Common directors</w:t>
            </w:r>
          </w:p>
        </w:tc>
      </w:tr>
      <w:tr w:rsidR="00D95385" w:rsidRPr="005F371C" w14:paraId="3372991C" w14:textId="77777777" w:rsidTr="00FF406E">
        <w:tc>
          <w:tcPr>
            <w:tcW w:w="3780" w:type="dxa"/>
          </w:tcPr>
          <w:p w14:paraId="5A53CC26" w14:textId="77777777" w:rsidR="00D95385" w:rsidRPr="005F371C" w:rsidRDefault="00D95385" w:rsidP="00D9538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P Medical Co., Ltd.</w:t>
            </w:r>
          </w:p>
        </w:tc>
        <w:tc>
          <w:tcPr>
            <w:tcW w:w="1620" w:type="dxa"/>
          </w:tcPr>
          <w:p w14:paraId="5BCBBFD8" w14:textId="77777777" w:rsidR="00D95385" w:rsidRPr="005F371C" w:rsidRDefault="00D95385" w:rsidP="00D9538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328BACD8" w14:textId="77777777" w:rsidR="00D95385" w:rsidRPr="005F371C" w:rsidRDefault="00D95385" w:rsidP="00D95385">
            <w:pPr>
              <w:rPr>
                <w:rFonts w:cs="Times New Roman"/>
                <w:lang w:val="en-US"/>
              </w:rPr>
            </w:pPr>
            <w:r w:rsidRPr="005F371C">
              <w:rPr>
                <w:rFonts w:cs="Times New Roman"/>
                <w:lang w:val="en-US"/>
              </w:rPr>
              <w:t>Common key management</w:t>
            </w:r>
          </w:p>
        </w:tc>
      </w:tr>
      <w:tr w:rsidR="005B0B62" w:rsidRPr="005F371C" w14:paraId="7AD3E93F" w14:textId="77777777" w:rsidTr="00FF406E">
        <w:tc>
          <w:tcPr>
            <w:tcW w:w="3780" w:type="dxa"/>
          </w:tcPr>
          <w:p w14:paraId="4E689B51" w14:textId="77777777" w:rsidR="005B0B62" w:rsidRPr="005F371C" w:rsidRDefault="00232520" w:rsidP="005B76F5">
            <w:pPr>
              <w:pStyle w:val="block"/>
              <w:spacing w:after="0" w:line="240" w:lineRule="atLeast"/>
              <w:ind w:left="0" w:right="-108"/>
              <w:jc w:val="both"/>
              <w:rPr>
                <w:rFonts w:ascii="Times New Roman" w:hAnsi="Times New Roman"/>
                <w:szCs w:val="22"/>
              </w:rPr>
            </w:pPr>
            <w:r w:rsidRPr="005F371C">
              <w:rPr>
                <w:rFonts w:ascii="Times New Roman" w:hAnsi="Times New Roman"/>
                <w:szCs w:val="22"/>
              </w:rPr>
              <w:t>M</w:t>
            </w:r>
            <w:r w:rsidR="005B0B62" w:rsidRPr="005F371C">
              <w:rPr>
                <w:rFonts w:ascii="Times New Roman" w:hAnsi="Times New Roman"/>
                <w:szCs w:val="22"/>
              </w:rPr>
              <w:t xml:space="preserve"> Medical </w:t>
            </w:r>
            <w:r w:rsidRPr="005F371C">
              <w:rPr>
                <w:rFonts w:ascii="Times New Roman" w:hAnsi="Times New Roman"/>
                <w:szCs w:val="22"/>
              </w:rPr>
              <w:t xml:space="preserve">Care </w:t>
            </w:r>
            <w:r w:rsidR="005B0B62" w:rsidRPr="005F371C">
              <w:rPr>
                <w:rFonts w:ascii="Times New Roman" w:hAnsi="Times New Roman"/>
                <w:szCs w:val="22"/>
              </w:rPr>
              <w:t>Co., Ltd.</w:t>
            </w:r>
          </w:p>
        </w:tc>
        <w:tc>
          <w:tcPr>
            <w:tcW w:w="1620" w:type="dxa"/>
          </w:tcPr>
          <w:p w14:paraId="1E1B4B98" w14:textId="77777777" w:rsidR="005B0B62" w:rsidRPr="005F371C" w:rsidRDefault="005B0B62" w:rsidP="005B76F5">
            <w:pPr>
              <w:pStyle w:val="block"/>
              <w:spacing w:after="0" w:line="240" w:lineRule="atLeast"/>
              <w:ind w:left="0"/>
              <w:jc w:val="center"/>
              <w:rPr>
                <w:rFonts w:ascii="Times New Roman" w:hAnsi="Times New Roman"/>
                <w:szCs w:val="22"/>
              </w:rPr>
            </w:pPr>
            <w:r w:rsidRPr="005F371C">
              <w:rPr>
                <w:rFonts w:ascii="Times New Roman" w:hAnsi="Times New Roman"/>
                <w:szCs w:val="22"/>
              </w:rPr>
              <w:t>Thailand</w:t>
            </w:r>
          </w:p>
        </w:tc>
        <w:tc>
          <w:tcPr>
            <w:tcW w:w="3830" w:type="dxa"/>
          </w:tcPr>
          <w:p w14:paraId="182FBF8B" w14:textId="77777777" w:rsidR="005B0B62" w:rsidRPr="005F371C" w:rsidRDefault="005B0B62" w:rsidP="005B76F5">
            <w:pPr>
              <w:rPr>
                <w:rFonts w:cs="Times New Roman"/>
                <w:lang w:val="en-US"/>
              </w:rPr>
            </w:pPr>
            <w:r w:rsidRPr="005F371C">
              <w:rPr>
                <w:rFonts w:cs="Times New Roman"/>
                <w:lang w:val="en-US"/>
              </w:rPr>
              <w:t>Common key management</w:t>
            </w:r>
          </w:p>
        </w:tc>
      </w:tr>
    </w:tbl>
    <w:p w14:paraId="3454638A" w14:textId="77777777" w:rsidR="000D1B47" w:rsidRPr="00CF4F96" w:rsidRDefault="000D1B47" w:rsidP="00624EFD">
      <w:pPr>
        <w:spacing w:line="240" w:lineRule="atLeast"/>
        <w:ind w:firstLine="562"/>
        <w:jc w:val="both"/>
        <w:rPr>
          <w:rFonts w:cs="Times New Roman"/>
          <w:lang w:val="en-US"/>
        </w:rPr>
      </w:pPr>
      <w:r w:rsidRPr="00CF4F96">
        <w:rPr>
          <w:rFonts w:cs="Times New Roman"/>
          <w:lang w:val="en-US"/>
        </w:rPr>
        <w:t>The pricing policies for particular types of transactions are explained further below:</w:t>
      </w:r>
    </w:p>
    <w:p w14:paraId="247B669F" w14:textId="77777777" w:rsidR="00D95385" w:rsidRPr="00CF4F96" w:rsidRDefault="00D95385" w:rsidP="005F371C">
      <w:pPr>
        <w:spacing w:line="240" w:lineRule="atLeast"/>
        <w:ind w:left="540" w:right="43"/>
        <w:jc w:val="both"/>
        <w:rPr>
          <w:rFonts w:cs="Times New Roman"/>
          <w:i/>
          <w:iCs/>
          <w:lang w:val="en-US"/>
        </w:rPr>
      </w:pPr>
    </w:p>
    <w:tbl>
      <w:tblPr>
        <w:tblW w:w="8640" w:type="dxa"/>
        <w:tblInd w:w="468" w:type="dxa"/>
        <w:tblLayout w:type="fixed"/>
        <w:tblLook w:val="04A0" w:firstRow="1" w:lastRow="0" w:firstColumn="1" w:lastColumn="0" w:noHBand="0" w:noVBand="1"/>
      </w:tblPr>
      <w:tblGrid>
        <w:gridCol w:w="3960"/>
        <w:gridCol w:w="4680"/>
      </w:tblGrid>
      <w:tr w:rsidR="000D1B47" w:rsidRPr="00CF4F96" w14:paraId="2B226C91" w14:textId="77777777" w:rsidTr="005F371C">
        <w:trPr>
          <w:cantSplit/>
          <w:tblHeader/>
        </w:trPr>
        <w:tc>
          <w:tcPr>
            <w:tcW w:w="3960" w:type="dxa"/>
            <w:hideMark/>
          </w:tcPr>
          <w:p w14:paraId="2D1CB229" w14:textId="77777777" w:rsidR="000D1B47" w:rsidRPr="00CF4F96" w:rsidRDefault="000D1B47" w:rsidP="00773262">
            <w:pPr>
              <w:tabs>
                <w:tab w:val="left" w:pos="540"/>
              </w:tabs>
              <w:spacing w:line="240" w:lineRule="atLeast"/>
              <w:ind w:right="45"/>
              <w:jc w:val="both"/>
              <w:rPr>
                <w:rFonts w:cs="Times New Roman"/>
                <w:b/>
                <w:bCs/>
                <w:lang w:val="en-US"/>
              </w:rPr>
            </w:pPr>
            <w:r w:rsidRPr="00CF4F96">
              <w:rPr>
                <w:rFonts w:cs="Times New Roman"/>
                <w:b/>
                <w:bCs/>
                <w:lang w:val="en-US"/>
              </w:rPr>
              <w:t>Transactions</w:t>
            </w:r>
          </w:p>
        </w:tc>
        <w:tc>
          <w:tcPr>
            <w:tcW w:w="4680" w:type="dxa"/>
            <w:hideMark/>
          </w:tcPr>
          <w:p w14:paraId="40EBA4EA" w14:textId="77777777" w:rsidR="000D1B47" w:rsidRPr="00CF4F96" w:rsidRDefault="000D1B47" w:rsidP="00773262">
            <w:pPr>
              <w:spacing w:line="240" w:lineRule="atLeast"/>
              <w:ind w:right="45"/>
              <w:rPr>
                <w:rFonts w:cs="Times New Roman"/>
                <w:b/>
                <w:bCs/>
                <w:lang w:val="en-US"/>
              </w:rPr>
            </w:pPr>
            <w:r w:rsidRPr="00CF4F96">
              <w:rPr>
                <w:rFonts w:cs="Times New Roman"/>
                <w:b/>
                <w:bCs/>
                <w:lang w:val="en-US"/>
              </w:rPr>
              <w:t>Pricing policy</w:t>
            </w:r>
          </w:p>
        </w:tc>
      </w:tr>
      <w:tr w:rsidR="000D1B47" w:rsidRPr="00CF4F96" w14:paraId="3511CC5D" w14:textId="77777777" w:rsidTr="00D76A37">
        <w:tc>
          <w:tcPr>
            <w:tcW w:w="3960" w:type="dxa"/>
            <w:hideMark/>
          </w:tcPr>
          <w:p w14:paraId="62ABBC0F" w14:textId="77777777" w:rsidR="000D1B47" w:rsidRPr="00CF4F96" w:rsidRDefault="000D1B47" w:rsidP="00773262">
            <w:pPr>
              <w:spacing w:line="240" w:lineRule="atLeast"/>
              <w:ind w:left="-18"/>
              <w:rPr>
                <w:rFonts w:cs="Times New Roman"/>
              </w:rPr>
            </w:pPr>
            <w:r w:rsidRPr="00CF4F96">
              <w:rPr>
                <w:rFonts w:cs="Times New Roman"/>
                <w:lang w:val="en-US"/>
              </w:rPr>
              <w:t>Revenues from hospital operations</w:t>
            </w:r>
          </w:p>
        </w:tc>
        <w:tc>
          <w:tcPr>
            <w:tcW w:w="4680" w:type="dxa"/>
            <w:hideMark/>
          </w:tcPr>
          <w:p w14:paraId="715A6CEE" w14:textId="77777777" w:rsidR="000D1B47" w:rsidRPr="00CF4F96" w:rsidRDefault="00DF4994" w:rsidP="00773262">
            <w:pPr>
              <w:pStyle w:val="acctfourfigures"/>
              <w:tabs>
                <w:tab w:val="left" w:pos="720"/>
              </w:tabs>
              <w:spacing w:line="240" w:lineRule="atLeast"/>
              <w:ind w:right="-198"/>
              <w:rPr>
                <w:szCs w:val="22"/>
              </w:rPr>
            </w:pPr>
            <w:r w:rsidRPr="00CF4F96">
              <w:rPr>
                <w:szCs w:val="22"/>
                <w:lang w:val="en-US"/>
              </w:rPr>
              <w:t>Agreed price</w:t>
            </w:r>
          </w:p>
        </w:tc>
      </w:tr>
      <w:tr w:rsidR="00D95385" w:rsidRPr="00CF4F96" w14:paraId="6C3795BF" w14:textId="77777777" w:rsidTr="00D76A37">
        <w:tc>
          <w:tcPr>
            <w:tcW w:w="3960" w:type="dxa"/>
          </w:tcPr>
          <w:p w14:paraId="06D9E6D4" w14:textId="77777777" w:rsidR="00D95385" w:rsidRPr="00CF4F96" w:rsidRDefault="00D95385" w:rsidP="00D95385">
            <w:pPr>
              <w:spacing w:line="240" w:lineRule="atLeast"/>
              <w:ind w:left="-18"/>
              <w:jc w:val="both"/>
              <w:rPr>
                <w:rFonts w:cs="Times New Roman"/>
                <w:lang w:val="en-US"/>
              </w:rPr>
            </w:pPr>
            <w:r w:rsidRPr="00CF4F96">
              <w:rPr>
                <w:rFonts w:cs="Times New Roman"/>
              </w:rPr>
              <w:t>Dividends income</w:t>
            </w:r>
          </w:p>
        </w:tc>
        <w:tc>
          <w:tcPr>
            <w:tcW w:w="4680" w:type="dxa"/>
          </w:tcPr>
          <w:p w14:paraId="7078FABA" w14:textId="77777777" w:rsidR="00D95385" w:rsidRPr="00CF4F96" w:rsidRDefault="00D95385" w:rsidP="00D95385">
            <w:pPr>
              <w:pStyle w:val="acctfourfigures"/>
              <w:tabs>
                <w:tab w:val="left" w:pos="720"/>
              </w:tabs>
              <w:spacing w:line="240" w:lineRule="atLeast"/>
              <w:ind w:right="-198"/>
              <w:rPr>
                <w:szCs w:val="22"/>
                <w:lang w:val="en-US"/>
              </w:rPr>
            </w:pPr>
            <w:r w:rsidRPr="00CF4F96">
              <w:rPr>
                <w:szCs w:val="22"/>
                <w:lang w:val="en-US"/>
              </w:rPr>
              <w:t>Based on declaration price</w:t>
            </w:r>
          </w:p>
        </w:tc>
      </w:tr>
      <w:tr w:rsidR="00DB128D" w:rsidRPr="00CF4F96" w14:paraId="61248264" w14:textId="77777777" w:rsidTr="00D76A37">
        <w:tc>
          <w:tcPr>
            <w:tcW w:w="3960" w:type="dxa"/>
          </w:tcPr>
          <w:p w14:paraId="2B78BB0C" w14:textId="77777777" w:rsidR="00DB128D" w:rsidRPr="00CF4F96" w:rsidRDefault="00DB128D" w:rsidP="00DB128D">
            <w:pPr>
              <w:spacing w:line="240" w:lineRule="atLeast"/>
              <w:ind w:left="-18"/>
              <w:jc w:val="both"/>
              <w:rPr>
                <w:rFonts w:cs="Times New Roman"/>
              </w:rPr>
            </w:pPr>
            <w:r w:rsidRPr="00CF4F96">
              <w:rPr>
                <w:rFonts w:cs="Times New Roman"/>
              </w:rPr>
              <w:t>Rental income</w:t>
            </w:r>
          </w:p>
        </w:tc>
        <w:tc>
          <w:tcPr>
            <w:tcW w:w="4680" w:type="dxa"/>
          </w:tcPr>
          <w:p w14:paraId="51AC7C2C"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price</w:t>
            </w:r>
          </w:p>
        </w:tc>
      </w:tr>
      <w:tr w:rsidR="00DB128D" w:rsidRPr="00CF4F96" w14:paraId="2048A518" w14:textId="77777777" w:rsidTr="00D76A37">
        <w:tc>
          <w:tcPr>
            <w:tcW w:w="3960" w:type="dxa"/>
          </w:tcPr>
          <w:p w14:paraId="50AB316F" w14:textId="77777777" w:rsidR="00DB128D" w:rsidRPr="00CF4F96" w:rsidRDefault="00DB128D" w:rsidP="00DB128D">
            <w:pPr>
              <w:spacing w:line="240" w:lineRule="atLeast"/>
              <w:ind w:left="-18"/>
              <w:jc w:val="both"/>
              <w:rPr>
                <w:rFonts w:cs="Times New Roman"/>
                <w:lang w:val="en-US"/>
              </w:rPr>
            </w:pPr>
            <w:r w:rsidRPr="00CF4F96">
              <w:rPr>
                <w:rFonts w:cs="Times New Roman"/>
                <w:lang w:val="en-US"/>
              </w:rPr>
              <w:t>Interest</w:t>
            </w:r>
            <w:r w:rsidRPr="00CF4F96">
              <w:rPr>
                <w:rFonts w:cs="Times New Roman"/>
              </w:rPr>
              <w:t xml:space="preserve"> income</w:t>
            </w:r>
          </w:p>
        </w:tc>
        <w:tc>
          <w:tcPr>
            <w:tcW w:w="4680" w:type="dxa"/>
          </w:tcPr>
          <w:p w14:paraId="529459DF"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rate</w:t>
            </w:r>
          </w:p>
        </w:tc>
      </w:tr>
      <w:tr w:rsidR="00DB128D" w:rsidRPr="00CF4F96" w14:paraId="252F8B46" w14:textId="77777777" w:rsidTr="00D76A37">
        <w:tc>
          <w:tcPr>
            <w:tcW w:w="3960" w:type="dxa"/>
            <w:hideMark/>
          </w:tcPr>
          <w:p w14:paraId="1DF23E78" w14:textId="77777777" w:rsidR="00DB128D" w:rsidRPr="00CF4F96" w:rsidRDefault="00DB128D" w:rsidP="00DB128D">
            <w:pPr>
              <w:spacing w:line="240" w:lineRule="atLeast"/>
              <w:ind w:left="-18"/>
              <w:jc w:val="both"/>
              <w:rPr>
                <w:rFonts w:cs="Times New Roman"/>
              </w:rPr>
            </w:pPr>
            <w:r w:rsidRPr="00CF4F96">
              <w:rPr>
                <w:rFonts w:cs="Times New Roman"/>
                <w:lang w:val="en-US"/>
              </w:rPr>
              <w:t>Management service fee</w:t>
            </w:r>
          </w:p>
        </w:tc>
        <w:tc>
          <w:tcPr>
            <w:tcW w:w="4680" w:type="dxa"/>
            <w:hideMark/>
          </w:tcPr>
          <w:p w14:paraId="715356A2"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price</w:t>
            </w:r>
          </w:p>
        </w:tc>
      </w:tr>
      <w:tr w:rsidR="00DB128D" w:rsidRPr="00CF4F96" w14:paraId="70E2997B" w14:textId="77777777" w:rsidTr="00D76A37">
        <w:tc>
          <w:tcPr>
            <w:tcW w:w="3960" w:type="dxa"/>
          </w:tcPr>
          <w:p w14:paraId="2BFED12D" w14:textId="77777777" w:rsidR="00DB128D" w:rsidRPr="00CF4F96" w:rsidRDefault="00DB128D" w:rsidP="00DB128D">
            <w:pPr>
              <w:spacing w:line="240" w:lineRule="atLeast"/>
              <w:ind w:left="-18"/>
              <w:jc w:val="both"/>
              <w:rPr>
                <w:rFonts w:cs="Times New Roman"/>
                <w:lang w:val="en-US"/>
              </w:rPr>
            </w:pPr>
            <w:r w:rsidRPr="00CF4F96">
              <w:rPr>
                <w:rFonts w:cs="Times New Roman"/>
                <w:lang w:val="en-US"/>
              </w:rPr>
              <w:t>Procurement service fee</w:t>
            </w:r>
          </w:p>
        </w:tc>
        <w:tc>
          <w:tcPr>
            <w:tcW w:w="4680" w:type="dxa"/>
          </w:tcPr>
          <w:p w14:paraId="69AB6F88"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price</w:t>
            </w:r>
          </w:p>
        </w:tc>
      </w:tr>
      <w:tr w:rsidR="00DB128D" w:rsidRPr="00CF4F96" w14:paraId="2A5F393F" w14:textId="77777777" w:rsidTr="00D76A37">
        <w:tc>
          <w:tcPr>
            <w:tcW w:w="3960" w:type="dxa"/>
          </w:tcPr>
          <w:p w14:paraId="40270529" w14:textId="77777777" w:rsidR="00DB128D" w:rsidRPr="00CF4F96" w:rsidRDefault="00DB128D" w:rsidP="00DB128D">
            <w:pPr>
              <w:spacing w:line="240" w:lineRule="atLeast"/>
              <w:ind w:left="-18"/>
              <w:jc w:val="both"/>
              <w:rPr>
                <w:rFonts w:cs="Times New Roman"/>
                <w:lang w:val="en-US"/>
              </w:rPr>
            </w:pPr>
            <w:r w:rsidRPr="00CF4F96">
              <w:rPr>
                <w:rFonts w:cs="Times New Roman"/>
                <w:lang w:val="en-US"/>
              </w:rPr>
              <w:t>Sale assets</w:t>
            </w:r>
          </w:p>
        </w:tc>
        <w:tc>
          <w:tcPr>
            <w:tcW w:w="4680" w:type="dxa"/>
          </w:tcPr>
          <w:p w14:paraId="33FDCAF0"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Agreed price</w:t>
            </w:r>
          </w:p>
        </w:tc>
      </w:tr>
      <w:tr w:rsidR="00DB128D" w:rsidRPr="00CF4F96" w14:paraId="7E69B390" w14:textId="77777777" w:rsidTr="00D76A37">
        <w:tc>
          <w:tcPr>
            <w:tcW w:w="3960" w:type="dxa"/>
          </w:tcPr>
          <w:p w14:paraId="2223FA7C" w14:textId="77777777" w:rsidR="00DB128D" w:rsidRPr="00CF4F96" w:rsidRDefault="00DB128D" w:rsidP="00DB128D">
            <w:pPr>
              <w:spacing w:line="240" w:lineRule="atLeast"/>
              <w:ind w:left="-18"/>
              <w:jc w:val="both"/>
              <w:rPr>
                <w:rFonts w:cs="Times New Roman"/>
                <w:lang w:val="en-US"/>
              </w:rPr>
            </w:pPr>
            <w:r w:rsidRPr="00CF4F96">
              <w:rPr>
                <w:rFonts w:cs="Times New Roman"/>
                <w:lang w:val="en-US"/>
              </w:rPr>
              <w:t>Other income</w:t>
            </w:r>
          </w:p>
        </w:tc>
        <w:tc>
          <w:tcPr>
            <w:tcW w:w="4680" w:type="dxa"/>
          </w:tcPr>
          <w:p w14:paraId="594D1D4B" w14:textId="77777777" w:rsidR="00DB128D" w:rsidRPr="00CF4F96" w:rsidRDefault="00DB128D" w:rsidP="00DB128D">
            <w:pPr>
              <w:pStyle w:val="acctfourfigures"/>
              <w:tabs>
                <w:tab w:val="left" w:pos="720"/>
              </w:tabs>
              <w:spacing w:line="240" w:lineRule="atLeast"/>
              <w:ind w:right="-198"/>
              <w:rPr>
                <w:szCs w:val="22"/>
                <w:lang w:val="en-US" w:bidi="th-TH"/>
              </w:rPr>
            </w:pPr>
            <w:r w:rsidRPr="00CF4F96">
              <w:rPr>
                <w:szCs w:val="22"/>
                <w:lang w:val="en-US"/>
              </w:rPr>
              <w:t>Agreed price</w:t>
            </w:r>
          </w:p>
        </w:tc>
      </w:tr>
      <w:tr w:rsidR="00DB128D" w:rsidRPr="00CF4F96" w14:paraId="26F7C07E" w14:textId="77777777" w:rsidTr="00D76A37">
        <w:trPr>
          <w:trHeight w:val="137"/>
        </w:trPr>
        <w:tc>
          <w:tcPr>
            <w:tcW w:w="3960" w:type="dxa"/>
            <w:hideMark/>
          </w:tcPr>
          <w:p w14:paraId="381A9C0A" w14:textId="77777777" w:rsidR="00DB128D" w:rsidRPr="00CF4F96" w:rsidRDefault="00DB128D" w:rsidP="00DB128D">
            <w:pPr>
              <w:spacing w:line="240" w:lineRule="atLeast"/>
              <w:ind w:left="-18"/>
              <w:jc w:val="both"/>
              <w:rPr>
                <w:rFonts w:cs="Times New Roman"/>
                <w:lang w:val="en-US"/>
              </w:rPr>
            </w:pPr>
            <w:r w:rsidRPr="00CF4F96">
              <w:rPr>
                <w:rFonts w:cs="Times New Roman"/>
              </w:rPr>
              <w:t>Purchases inventories / services</w:t>
            </w:r>
          </w:p>
        </w:tc>
        <w:tc>
          <w:tcPr>
            <w:tcW w:w="4680" w:type="dxa"/>
            <w:hideMark/>
          </w:tcPr>
          <w:p w14:paraId="6FE107DE"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Agreed price</w:t>
            </w:r>
          </w:p>
        </w:tc>
      </w:tr>
      <w:tr w:rsidR="00DB128D" w:rsidRPr="00CF4F96" w14:paraId="74853512" w14:textId="77777777" w:rsidTr="00D76A37">
        <w:trPr>
          <w:trHeight w:val="137"/>
        </w:trPr>
        <w:tc>
          <w:tcPr>
            <w:tcW w:w="3960" w:type="dxa"/>
          </w:tcPr>
          <w:p w14:paraId="09A06A88" w14:textId="77777777" w:rsidR="00DB128D" w:rsidRPr="00CF4F96" w:rsidRDefault="00DB128D" w:rsidP="00DB128D">
            <w:pPr>
              <w:spacing w:line="240" w:lineRule="atLeast"/>
              <w:ind w:right="-108"/>
              <w:jc w:val="both"/>
              <w:rPr>
                <w:rFonts w:cs="Times New Roman"/>
                <w:lang w:val="en-US"/>
              </w:rPr>
            </w:pPr>
            <w:r w:rsidRPr="00CF4F96">
              <w:rPr>
                <w:rFonts w:cs="Times New Roman"/>
                <w:lang w:val="en-US"/>
              </w:rPr>
              <w:t>Purchases assets</w:t>
            </w:r>
          </w:p>
        </w:tc>
        <w:tc>
          <w:tcPr>
            <w:tcW w:w="4680" w:type="dxa"/>
          </w:tcPr>
          <w:p w14:paraId="6A23A531"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Agreed price</w:t>
            </w:r>
          </w:p>
        </w:tc>
      </w:tr>
      <w:tr w:rsidR="00DB128D" w:rsidRPr="00CF4F96" w14:paraId="08581AB0" w14:textId="77777777" w:rsidTr="00D76A37">
        <w:trPr>
          <w:trHeight w:val="137"/>
        </w:trPr>
        <w:tc>
          <w:tcPr>
            <w:tcW w:w="3960" w:type="dxa"/>
          </w:tcPr>
          <w:p w14:paraId="3551DF70" w14:textId="77777777" w:rsidR="00DB128D" w:rsidRPr="00CF4F96" w:rsidRDefault="00DB128D" w:rsidP="00DB128D">
            <w:pPr>
              <w:spacing w:line="240" w:lineRule="atLeast"/>
              <w:ind w:right="-108"/>
              <w:jc w:val="both"/>
              <w:rPr>
                <w:rFonts w:cs="Times New Roman"/>
                <w:lang w:val="en-US"/>
              </w:rPr>
            </w:pPr>
            <w:r w:rsidRPr="00CF4F96">
              <w:rPr>
                <w:rFonts w:cs="Times New Roman"/>
                <w:lang w:val="en-US"/>
              </w:rPr>
              <w:t>Interest</w:t>
            </w:r>
            <w:r w:rsidRPr="00CF4F96">
              <w:rPr>
                <w:rFonts w:cs="Times New Roman"/>
              </w:rPr>
              <w:t xml:space="preserve"> </w:t>
            </w:r>
            <w:r w:rsidRPr="00CF4F96">
              <w:rPr>
                <w:rFonts w:cs="Times New Roman"/>
                <w:lang w:val="en-US"/>
              </w:rPr>
              <w:t>expense</w:t>
            </w:r>
          </w:p>
        </w:tc>
        <w:tc>
          <w:tcPr>
            <w:tcW w:w="4680" w:type="dxa"/>
          </w:tcPr>
          <w:p w14:paraId="20F594BF"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rate</w:t>
            </w:r>
          </w:p>
        </w:tc>
      </w:tr>
      <w:tr w:rsidR="00DB128D" w:rsidRPr="00CF4F96" w14:paraId="2E1D5042" w14:textId="77777777" w:rsidTr="00D76A37">
        <w:tc>
          <w:tcPr>
            <w:tcW w:w="3960" w:type="dxa"/>
            <w:hideMark/>
          </w:tcPr>
          <w:p w14:paraId="3704875D" w14:textId="77777777" w:rsidR="00DB128D" w:rsidRPr="00CF4F96" w:rsidRDefault="00DB128D" w:rsidP="00DB128D">
            <w:pPr>
              <w:spacing w:line="240" w:lineRule="atLeast"/>
              <w:ind w:right="47"/>
              <w:jc w:val="both"/>
              <w:rPr>
                <w:rFonts w:cs="Times New Roman"/>
              </w:rPr>
            </w:pPr>
            <w:r w:rsidRPr="00CF4F96">
              <w:rPr>
                <w:rFonts w:cs="Times New Roman"/>
                <w:lang w:val="en-US" w:eastAsia="ja-JP"/>
              </w:rPr>
              <w:t>Doctor fee</w:t>
            </w:r>
          </w:p>
        </w:tc>
        <w:tc>
          <w:tcPr>
            <w:tcW w:w="4680" w:type="dxa"/>
            <w:hideMark/>
          </w:tcPr>
          <w:p w14:paraId="43C9C1D1"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price</w:t>
            </w:r>
          </w:p>
        </w:tc>
      </w:tr>
      <w:tr w:rsidR="00DB128D" w:rsidRPr="00CF4F96" w14:paraId="10F41BB5" w14:textId="77777777" w:rsidTr="00D76A37">
        <w:tc>
          <w:tcPr>
            <w:tcW w:w="3960" w:type="dxa"/>
            <w:hideMark/>
          </w:tcPr>
          <w:p w14:paraId="359CCBF1" w14:textId="77777777" w:rsidR="00DB128D" w:rsidRPr="00CF4F96" w:rsidRDefault="00DB128D" w:rsidP="00DB128D">
            <w:pPr>
              <w:spacing w:line="240" w:lineRule="atLeast"/>
              <w:ind w:right="47"/>
              <w:jc w:val="both"/>
              <w:rPr>
                <w:rFonts w:cs="Times New Roman"/>
                <w:lang w:val="en-US" w:eastAsia="ja-JP"/>
              </w:rPr>
            </w:pPr>
            <w:r w:rsidRPr="00CF4F96">
              <w:rPr>
                <w:rFonts w:cs="Times New Roman"/>
                <w:lang w:val="en-US" w:eastAsia="ja-JP"/>
              </w:rPr>
              <w:t>Management benefit expenses</w:t>
            </w:r>
          </w:p>
        </w:tc>
        <w:tc>
          <w:tcPr>
            <w:tcW w:w="4680" w:type="dxa"/>
            <w:hideMark/>
          </w:tcPr>
          <w:p w14:paraId="5B48BFD4" w14:textId="77777777" w:rsidR="00DB128D" w:rsidRPr="00CF4F96" w:rsidRDefault="00DB128D" w:rsidP="00DB128D">
            <w:pPr>
              <w:pStyle w:val="acctfourfigures"/>
              <w:tabs>
                <w:tab w:val="left" w:pos="720"/>
              </w:tabs>
              <w:spacing w:line="240" w:lineRule="atLeast"/>
              <w:ind w:right="-198"/>
              <w:rPr>
                <w:szCs w:val="22"/>
                <w:lang w:val="en-US"/>
              </w:rPr>
            </w:pPr>
            <w:r w:rsidRPr="00CF4F96">
              <w:rPr>
                <w:szCs w:val="22"/>
                <w:lang w:val="en-US"/>
              </w:rPr>
              <w:t>Contractually agreed price</w:t>
            </w:r>
          </w:p>
        </w:tc>
      </w:tr>
      <w:tr w:rsidR="00DB128D" w:rsidRPr="00CF4F96" w14:paraId="09BD72FC" w14:textId="77777777" w:rsidTr="00D76A37">
        <w:tc>
          <w:tcPr>
            <w:tcW w:w="3960" w:type="dxa"/>
          </w:tcPr>
          <w:p w14:paraId="7FD7B39C" w14:textId="77777777" w:rsidR="00DB128D" w:rsidRPr="00CF4F96" w:rsidRDefault="00DB128D" w:rsidP="00DB128D">
            <w:pPr>
              <w:spacing w:line="240" w:lineRule="atLeast"/>
              <w:ind w:right="47"/>
              <w:jc w:val="both"/>
              <w:rPr>
                <w:rFonts w:cs="Times New Roman"/>
                <w:lang w:val="en-US" w:eastAsia="ja-JP"/>
              </w:rPr>
            </w:pPr>
            <w:r w:rsidRPr="00CF4F96">
              <w:rPr>
                <w:rFonts w:cs="Times New Roman"/>
                <w:lang w:val="en-US" w:eastAsia="ja-JP"/>
              </w:rPr>
              <w:t>Other expenses</w:t>
            </w:r>
          </w:p>
        </w:tc>
        <w:tc>
          <w:tcPr>
            <w:tcW w:w="4680" w:type="dxa"/>
          </w:tcPr>
          <w:p w14:paraId="1112651B" w14:textId="77777777" w:rsidR="00DB128D" w:rsidRPr="00CF4F96" w:rsidRDefault="00DB128D" w:rsidP="00DB128D">
            <w:pPr>
              <w:pStyle w:val="acctfourfigures"/>
              <w:tabs>
                <w:tab w:val="left" w:pos="720"/>
              </w:tabs>
              <w:spacing w:line="240" w:lineRule="atLeast"/>
              <w:ind w:right="-198"/>
              <w:rPr>
                <w:szCs w:val="22"/>
              </w:rPr>
            </w:pPr>
            <w:r w:rsidRPr="00CF4F96">
              <w:rPr>
                <w:szCs w:val="22"/>
                <w:lang w:val="en-US"/>
              </w:rPr>
              <w:t>Agreed price</w:t>
            </w:r>
          </w:p>
        </w:tc>
      </w:tr>
    </w:tbl>
    <w:p w14:paraId="43F0ED89" w14:textId="77777777" w:rsidR="00F64E07" w:rsidRPr="00CF4F96" w:rsidRDefault="00F64E07" w:rsidP="00CF4F96">
      <w:pPr>
        <w:spacing w:line="240" w:lineRule="atLeast"/>
        <w:ind w:left="540" w:right="43"/>
        <w:jc w:val="both"/>
        <w:rPr>
          <w:rFonts w:cs="Times New Roman"/>
          <w:i/>
          <w:iCs/>
          <w:lang w:val="en-US"/>
        </w:rPr>
      </w:pPr>
    </w:p>
    <w:p w14:paraId="0CD57F42" w14:textId="77777777" w:rsidR="000D1B47" w:rsidRPr="00CF4F96" w:rsidRDefault="000D1B47" w:rsidP="007E4A0B">
      <w:pPr>
        <w:spacing w:line="240" w:lineRule="atLeast"/>
        <w:ind w:left="562"/>
        <w:jc w:val="both"/>
        <w:rPr>
          <w:rFonts w:cs="Times New Roman"/>
        </w:rPr>
      </w:pPr>
      <w:r w:rsidRPr="00CF4F96">
        <w:rPr>
          <w:rFonts w:cs="Times New Roman"/>
        </w:rPr>
        <w:t>Significant transactions for the years ended 31 December with related parties were as foll</w:t>
      </w:r>
      <w:r w:rsidR="007E4A0B" w:rsidRPr="00CF4F96">
        <w:rPr>
          <w:rFonts w:cs="Times New Roman"/>
        </w:rPr>
        <w:t>ows:</w:t>
      </w:r>
    </w:p>
    <w:p w14:paraId="757FBC53" w14:textId="77777777" w:rsidR="000D5BAB" w:rsidRPr="00CF4F96" w:rsidRDefault="000D5BAB" w:rsidP="00CF4F96">
      <w:pPr>
        <w:spacing w:line="240" w:lineRule="atLeast"/>
        <w:ind w:left="540" w:right="43"/>
        <w:jc w:val="both"/>
        <w:rPr>
          <w:rFonts w:cs="Times New Roman"/>
          <w:i/>
          <w:iCs/>
          <w:lang w:val="en-US"/>
        </w:rPr>
      </w:pPr>
    </w:p>
    <w:tbl>
      <w:tblPr>
        <w:tblW w:w="9353" w:type="dxa"/>
        <w:tblInd w:w="450" w:type="dxa"/>
        <w:tblLayout w:type="fixed"/>
        <w:tblLook w:val="04A0" w:firstRow="1" w:lastRow="0" w:firstColumn="1" w:lastColumn="0" w:noHBand="0" w:noVBand="1"/>
      </w:tblPr>
      <w:tblGrid>
        <w:gridCol w:w="4187"/>
        <w:gridCol w:w="1110"/>
        <w:gridCol w:w="30"/>
        <w:gridCol w:w="239"/>
        <w:gridCol w:w="1094"/>
        <w:gridCol w:w="267"/>
        <w:gridCol w:w="1076"/>
        <w:gridCol w:w="254"/>
        <w:gridCol w:w="1096"/>
      </w:tblGrid>
      <w:tr w:rsidR="000D1B47" w:rsidRPr="00CF4F96" w14:paraId="35A99B43" w14:textId="77777777" w:rsidTr="00D76A37">
        <w:trPr>
          <w:tblHeader/>
        </w:trPr>
        <w:tc>
          <w:tcPr>
            <w:tcW w:w="2238" w:type="pct"/>
          </w:tcPr>
          <w:p w14:paraId="4068A294" w14:textId="77777777" w:rsidR="000D1B47" w:rsidRPr="00CF4F96" w:rsidRDefault="000D1B47" w:rsidP="00773262">
            <w:pPr>
              <w:spacing w:line="240" w:lineRule="atLeast"/>
              <w:ind w:right="-114"/>
              <w:rPr>
                <w:rFonts w:cs="Times New Roman"/>
                <w:b/>
                <w:bCs/>
              </w:rPr>
            </w:pPr>
          </w:p>
        </w:tc>
        <w:tc>
          <w:tcPr>
            <w:tcW w:w="1322" w:type="pct"/>
            <w:gridSpan w:val="4"/>
            <w:hideMark/>
          </w:tcPr>
          <w:p w14:paraId="0931ED4C"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b/>
                <w:bCs/>
              </w:rPr>
              <w:t>Consolidated</w:t>
            </w:r>
          </w:p>
        </w:tc>
        <w:tc>
          <w:tcPr>
            <w:tcW w:w="143" w:type="pct"/>
          </w:tcPr>
          <w:p w14:paraId="5B6934CE"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297" w:type="pct"/>
            <w:gridSpan w:val="3"/>
            <w:hideMark/>
          </w:tcPr>
          <w:p w14:paraId="6E1BA584"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Separate</w:t>
            </w:r>
          </w:p>
        </w:tc>
      </w:tr>
      <w:tr w:rsidR="000D1B47" w:rsidRPr="00CF4F96" w14:paraId="5943775D" w14:textId="77777777" w:rsidTr="00D76A37">
        <w:trPr>
          <w:tblHeader/>
        </w:trPr>
        <w:tc>
          <w:tcPr>
            <w:tcW w:w="2238" w:type="pct"/>
          </w:tcPr>
          <w:p w14:paraId="46B618CE" w14:textId="77777777" w:rsidR="000D1B47" w:rsidRPr="00CF4F96" w:rsidRDefault="000D1B47" w:rsidP="00773262">
            <w:pPr>
              <w:pStyle w:val="BodyText"/>
              <w:spacing w:after="0" w:line="240" w:lineRule="atLeast"/>
              <w:ind w:right="-114"/>
              <w:rPr>
                <w:rFonts w:ascii="Times New Roman" w:hAnsi="Times New Roman" w:cs="Times New Roman"/>
                <w:b/>
                <w:bCs/>
              </w:rPr>
            </w:pPr>
          </w:p>
        </w:tc>
        <w:tc>
          <w:tcPr>
            <w:tcW w:w="1322" w:type="pct"/>
            <w:gridSpan w:val="4"/>
            <w:hideMark/>
          </w:tcPr>
          <w:p w14:paraId="52E26AE8"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c>
          <w:tcPr>
            <w:tcW w:w="143" w:type="pct"/>
          </w:tcPr>
          <w:p w14:paraId="532C187A" w14:textId="77777777" w:rsidR="000D1B47" w:rsidRPr="00CF4F96" w:rsidRDefault="000D1B47" w:rsidP="00773262">
            <w:pPr>
              <w:pStyle w:val="BodyText"/>
              <w:spacing w:after="0" w:line="240" w:lineRule="atLeast"/>
              <w:ind w:left="-108" w:right="47"/>
              <w:jc w:val="center"/>
              <w:rPr>
                <w:rFonts w:ascii="Times New Roman" w:hAnsi="Times New Roman" w:cs="Times New Roman"/>
              </w:rPr>
            </w:pPr>
          </w:p>
        </w:tc>
        <w:tc>
          <w:tcPr>
            <w:tcW w:w="1297" w:type="pct"/>
            <w:gridSpan w:val="3"/>
            <w:hideMark/>
          </w:tcPr>
          <w:p w14:paraId="5DB3E420" w14:textId="77777777" w:rsidR="000D1B47" w:rsidRPr="00CF4F96" w:rsidRDefault="000D1B47" w:rsidP="00773262">
            <w:pPr>
              <w:pStyle w:val="BodyText"/>
              <w:spacing w:after="0" w:line="240" w:lineRule="atLeast"/>
              <w:ind w:left="-108" w:right="47"/>
              <w:jc w:val="center"/>
              <w:rPr>
                <w:rFonts w:ascii="Times New Roman" w:hAnsi="Times New Roman" w:cs="Times New Roman"/>
                <w:b/>
                <w:bCs/>
              </w:rPr>
            </w:pPr>
            <w:r w:rsidRPr="00CF4F96">
              <w:rPr>
                <w:rFonts w:ascii="Times New Roman" w:hAnsi="Times New Roman" w:cs="Times New Roman"/>
                <w:b/>
                <w:bCs/>
              </w:rPr>
              <w:t>financial statements</w:t>
            </w:r>
          </w:p>
        </w:tc>
      </w:tr>
      <w:tr w:rsidR="00352099" w:rsidRPr="00CF4F96" w14:paraId="3F1A8EE0" w14:textId="77777777" w:rsidTr="00D76A37">
        <w:trPr>
          <w:tblHeader/>
        </w:trPr>
        <w:tc>
          <w:tcPr>
            <w:tcW w:w="2238" w:type="pct"/>
            <w:hideMark/>
          </w:tcPr>
          <w:p w14:paraId="0C471F87" w14:textId="77777777" w:rsidR="00352099" w:rsidRPr="00CF4F96" w:rsidRDefault="00352099" w:rsidP="00352099">
            <w:pPr>
              <w:pStyle w:val="BodyText"/>
              <w:spacing w:after="0" w:line="240" w:lineRule="atLeast"/>
              <w:ind w:right="47"/>
              <w:jc w:val="both"/>
              <w:rPr>
                <w:rFonts w:ascii="Times New Roman" w:hAnsi="Times New Roman" w:cs="Times New Roman"/>
                <w:b/>
                <w:bCs/>
              </w:rPr>
            </w:pPr>
            <w:r w:rsidRPr="00CF4F96">
              <w:rPr>
                <w:rFonts w:ascii="Times New Roman" w:hAnsi="Times New Roman" w:cs="Times New Roman"/>
                <w:b/>
                <w:bCs/>
                <w:i/>
                <w:iCs/>
              </w:rPr>
              <w:t>Year ended 31 December</w:t>
            </w:r>
          </w:p>
        </w:tc>
        <w:tc>
          <w:tcPr>
            <w:tcW w:w="609" w:type="pct"/>
            <w:gridSpan w:val="2"/>
          </w:tcPr>
          <w:p w14:paraId="1F91315F" w14:textId="756761C3"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2020</w:t>
            </w:r>
          </w:p>
        </w:tc>
        <w:tc>
          <w:tcPr>
            <w:tcW w:w="128" w:type="pct"/>
          </w:tcPr>
          <w:p w14:paraId="201FCD40"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5" w:type="pct"/>
            <w:hideMark/>
          </w:tcPr>
          <w:p w14:paraId="7F11CB84" w14:textId="1A78BA37"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2019</w:t>
            </w:r>
          </w:p>
        </w:tc>
        <w:tc>
          <w:tcPr>
            <w:tcW w:w="143" w:type="pct"/>
          </w:tcPr>
          <w:p w14:paraId="68B97AC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75" w:type="pct"/>
            <w:hideMark/>
          </w:tcPr>
          <w:p w14:paraId="2EA890B1" w14:textId="3CA74BB0"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2020</w:t>
            </w:r>
          </w:p>
        </w:tc>
        <w:tc>
          <w:tcPr>
            <w:tcW w:w="136" w:type="pct"/>
          </w:tcPr>
          <w:p w14:paraId="13C3B311"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p>
        </w:tc>
        <w:tc>
          <w:tcPr>
            <w:tcW w:w="586" w:type="pct"/>
            <w:hideMark/>
          </w:tcPr>
          <w:p w14:paraId="55B941B5" w14:textId="5F4356DD"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rPr>
              <w:t>2019</w:t>
            </w:r>
          </w:p>
        </w:tc>
      </w:tr>
      <w:tr w:rsidR="00352099" w:rsidRPr="00CF4F96" w14:paraId="42ECA7D5" w14:textId="77777777" w:rsidTr="00D76A37">
        <w:trPr>
          <w:tblHeader/>
        </w:trPr>
        <w:tc>
          <w:tcPr>
            <w:tcW w:w="2238" w:type="pct"/>
          </w:tcPr>
          <w:p w14:paraId="78E80435" w14:textId="77777777" w:rsidR="00352099" w:rsidRPr="00CF4F96" w:rsidRDefault="00352099" w:rsidP="00352099">
            <w:pPr>
              <w:pStyle w:val="BodyText"/>
              <w:spacing w:after="0" w:line="240" w:lineRule="atLeast"/>
              <w:ind w:right="47"/>
              <w:jc w:val="both"/>
              <w:rPr>
                <w:rFonts w:ascii="Times New Roman" w:hAnsi="Times New Roman" w:cs="Times New Roman"/>
                <w:b/>
                <w:bCs/>
              </w:rPr>
            </w:pPr>
          </w:p>
        </w:tc>
        <w:tc>
          <w:tcPr>
            <w:tcW w:w="2762" w:type="pct"/>
            <w:gridSpan w:val="8"/>
            <w:hideMark/>
          </w:tcPr>
          <w:p w14:paraId="77F6677A" w14:textId="77777777" w:rsidR="00352099" w:rsidRPr="00CF4F96" w:rsidRDefault="00352099" w:rsidP="00352099">
            <w:pPr>
              <w:pStyle w:val="BodyText"/>
              <w:spacing w:after="0" w:line="240" w:lineRule="atLeast"/>
              <w:ind w:left="-108" w:right="47"/>
              <w:jc w:val="center"/>
              <w:rPr>
                <w:rFonts w:ascii="Times New Roman" w:hAnsi="Times New Roman" w:cs="Times New Roman"/>
              </w:rPr>
            </w:pPr>
            <w:r w:rsidRPr="00CF4F96">
              <w:rPr>
                <w:rFonts w:ascii="Times New Roman" w:hAnsi="Times New Roman" w:cs="Times New Roman"/>
                <w:i/>
                <w:iCs/>
              </w:rPr>
              <w:t>(in thousand Baht)</w:t>
            </w:r>
          </w:p>
        </w:tc>
      </w:tr>
      <w:tr w:rsidR="00352099" w:rsidRPr="00CF4F96" w14:paraId="1E5E1BA6" w14:textId="77777777" w:rsidTr="00D76A37">
        <w:tc>
          <w:tcPr>
            <w:tcW w:w="2238" w:type="pct"/>
            <w:hideMark/>
          </w:tcPr>
          <w:p w14:paraId="0BEF819B" w14:textId="77777777" w:rsidR="00352099" w:rsidRPr="00CF4F96" w:rsidRDefault="00352099" w:rsidP="00352099">
            <w:pPr>
              <w:spacing w:line="240" w:lineRule="atLeast"/>
              <w:ind w:right="47"/>
              <w:rPr>
                <w:rFonts w:cs="Times New Roman"/>
                <w:b/>
                <w:bCs/>
                <w:i/>
                <w:iCs/>
              </w:rPr>
            </w:pPr>
            <w:r w:rsidRPr="00CF4F96">
              <w:rPr>
                <w:rFonts w:cs="Times New Roman"/>
                <w:b/>
                <w:bCs/>
                <w:i/>
                <w:iCs/>
              </w:rPr>
              <w:t>Subsidiaries</w:t>
            </w:r>
          </w:p>
        </w:tc>
        <w:tc>
          <w:tcPr>
            <w:tcW w:w="593" w:type="pct"/>
          </w:tcPr>
          <w:p w14:paraId="7E4BC802"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4" w:type="pct"/>
            <w:gridSpan w:val="2"/>
          </w:tcPr>
          <w:p w14:paraId="3C44F77A"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5" w:type="pct"/>
          </w:tcPr>
          <w:p w14:paraId="3CD6DBD0" w14:textId="77777777" w:rsidR="00352099" w:rsidRPr="00CF4F96" w:rsidRDefault="00352099" w:rsidP="00352099">
            <w:pPr>
              <w:pStyle w:val="BodyText"/>
              <w:tabs>
                <w:tab w:val="decimal" w:pos="527"/>
              </w:tabs>
              <w:spacing w:after="0" w:line="240" w:lineRule="atLeast"/>
              <w:ind w:left="-108" w:right="47"/>
              <w:jc w:val="both"/>
              <w:rPr>
                <w:rFonts w:ascii="Times New Roman" w:hAnsi="Times New Roman" w:cs="Times New Roman"/>
              </w:rPr>
            </w:pPr>
          </w:p>
        </w:tc>
        <w:tc>
          <w:tcPr>
            <w:tcW w:w="143" w:type="pct"/>
          </w:tcPr>
          <w:p w14:paraId="19BB81E6"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75" w:type="pct"/>
          </w:tcPr>
          <w:p w14:paraId="49730508"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136" w:type="pct"/>
          </w:tcPr>
          <w:p w14:paraId="5C94F1C0"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c>
          <w:tcPr>
            <w:tcW w:w="586" w:type="pct"/>
          </w:tcPr>
          <w:p w14:paraId="590B3787" w14:textId="77777777" w:rsidR="00352099" w:rsidRPr="00CF4F96" w:rsidRDefault="00352099" w:rsidP="00352099">
            <w:pPr>
              <w:pStyle w:val="BodyText"/>
              <w:tabs>
                <w:tab w:val="decimal" w:pos="856"/>
              </w:tabs>
              <w:spacing w:after="0" w:line="240" w:lineRule="atLeast"/>
              <w:ind w:left="-108" w:right="47"/>
              <w:jc w:val="both"/>
              <w:rPr>
                <w:rFonts w:ascii="Times New Roman" w:hAnsi="Times New Roman" w:cs="Times New Roman"/>
              </w:rPr>
            </w:pPr>
          </w:p>
        </w:tc>
      </w:tr>
      <w:tr w:rsidR="00B01FB0" w:rsidRPr="00CF4F96" w14:paraId="46C8FCDF" w14:textId="77777777" w:rsidTr="00D76A37">
        <w:tc>
          <w:tcPr>
            <w:tcW w:w="2238" w:type="pct"/>
            <w:hideMark/>
          </w:tcPr>
          <w:p w14:paraId="1B576E79" w14:textId="77777777" w:rsidR="00B01FB0" w:rsidRPr="00CF4F96" w:rsidRDefault="00B01FB0" w:rsidP="00B01FB0">
            <w:pPr>
              <w:spacing w:line="240" w:lineRule="atLeast"/>
              <w:ind w:right="47"/>
              <w:rPr>
                <w:rFonts w:cs="Times New Roman"/>
                <w:lang w:val="en-US"/>
              </w:rPr>
            </w:pPr>
            <w:r w:rsidRPr="00CF4F96">
              <w:rPr>
                <w:rFonts w:cs="Times New Roman"/>
                <w:lang w:val="en-US"/>
              </w:rPr>
              <w:t>Revenues from hospital operations</w:t>
            </w:r>
          </w:p>
        </w:tc>
        <w:tc>
          <w:tcPr>
            <w:tcW w:w="593" w:type="pct"/>
          </w:tcPr>
          <w:p w14:paraId="0435D028" w14:textId="264E34A6"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1F7F4ADA"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71674923" w14:textId="355DA4AA"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6DA98B"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40E0DA4" w14:textId="7832100B" w:rsidR="00B01FB0" w:rsidRPr="00CF4F96" w:rsidRDefault="00736F72"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69,713</w:t>
            </w:r>
          </w:p>
        </w:tc>
        <w:tc>
          <w:tcPr>
            <w:tcW w:w="136" w:type="pct"/>
          </w:tcPr>
          <w:p w14:paraId="0A2E25BF"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76AC9B5" w14:textId="41A273E0"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61,877</w:t>
            </w:r>
          </w:p>
        </w:tc>
      </w:tr>
      <w:tr w:rsidR="00B01FB0" w:rsidRPr="00CF4F96" w14:paraId="173585F7" w14:textId="77777777" w:rsidTr="00B01FB0">
        <w:tc>
          <w:tcPr>
            <w:tcW w:w="2238" w:type="pct"/>
            <w:hideMark/>
          </w:tcPr>
          <w:p w14:paraId="2799C1DE" w14:textId="77777777" w:rsidR="00B01FB0" w:rsidRPr="00CF4F96" w:rsidRDefault="00B01FB0" w:rsidP="00B01FB0">
            <w:pPr>
              <w:spacing w:line="240" w:lineRule="atLeast"/>
              <w:ind w:right="47"/>
              <w:jc w:val="both"/>
              <w:rPr>
                <w:rFonts w:cs="Times New Roman"/>
              </w:rPr>
            </w:pPr>
            <w:r w:rsidRPr="00CF4F96">
              <w:rPr>
                <w:rFonts w:cs="Times New Roman"/>
              </w:rPr>
              <w:t>Dividend income</w:t>
            </w:r>
          </w:p>
        </w:tc>
        <w:tc>
          <w:tcPr>
            <w:tcW w:w="593" w:type="pct"/>
          </w:tcPr>
          <w:p w14:paraId="50AF26BB" w14:textId="21467B68"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6A6DBFE7"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0F67F74F" w14:textId="08B47B88"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8744E1" w14:textId="5BCFE674"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A6A218A" w14:textId="662D9E41" w:rsidR="00B01FB0" w:rsidRPr="00CF4F96" w:rsidRDefault="00736F72" w:rsidP="00B01FB0">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474,914</w:t>
            </w:r>
          </w:p>
        </w:tc>
        <w:tc>
          <w:tcPr>
            <w:tcW w:w="136" w:type="pct"/>
          </w:tcPr>
          <w:p w14:paraId="14956EA5"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cs/>
                <w:lang w:val="en-US"/>
              </w:rPr>
            </w:pPr>
          </w:p>
        </w:tc>
        <w:tc>
          <w:tcPr>
            <w:tcW w:w="586" w:type="pct"/>
            <w:hideMark/>
          </w:tcPr>
          <w:p w14:paraId="43C27CAB" w14:textId="21DFE9D2" w:rsidR="00B01FB0" w:rsidRPr="00CF4F96" w:rsidRDefault="00B01FB0" w:rsidP="00B01FB0">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318,138</w:t>
            </w:r>
          </w:p>
        </w:tc>
      </w:tr>
      <w:tr w:rsidR="00B01FB0" w:rsidRPr="00CF4F96" w14:paraId="45F18DF3" w14:textId="77777777" w:rsidTr="00D76A37">
        <w:tc>
          <w:tcPr>
            <w:tcW w:w="2238" w:type="pct"/>
            <w:hideMark/>
          </w:tcPr>
          <w:p w14:paraId="7B610009" w14:textId="77777777" w:rsidR="00B01FB0" w:rsidRPr="00CF4F96" w:rsidRDefault="00B01FB0" w:rsidP="00B01FB0">
            <w:pPr>
              <w:spacing w:line="240" w:lineRule="atLeast"/>
              <w:ind w:right="47"/>
              <w:jc w:val="both"/>
              <w:rPr>
                <w:rFonts w:cs="Times New Roman"/>
                <w:cs/>
              </w:rPr>
            </w:pPr>
            <w:r w:rsidRPr="00CF4F96">
              <w:rPr>
                <w:rFonts w:cs="Times New Roman"/>
                <w:lang w:val="en-US"/>
              </w:rPr>
              <w:t>Interest income</w:t>
            </w:r>
          </w:p>
        </w:tc>
        <w:tc>
          <w:tcPr>
            <w:tcW w:w="593" w:type="pct"/>
          </w:tcPr>
          <w:p w14:paraId="534B5905" w14:textId="27F91315"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0CA3097C"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65AF8667" w14:textId="3832EC56"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19C40BA4"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10FF4D7A" w14:textId="322A9A89" w:rsidR="00B01FB0" w:rsidRPr="00CF4F96" w:rsidRDefault="00736F72"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15,819</w:t>
            </w:r>
          </w:p>
        </w:tc>
        <w:tc>
          <w:tcPr>
            <w:tcW w:w="136" w:type="pct"/>
          </w:tcPr>
          <w:p w14:paraId="2D4BEBF5"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54A7D70A" w14:textId="49CF0554"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8,107</w:t>
            </w:r>
          </w:p>
        </w:tc>
      </w:tr>
      <w:tr w:rsidR="00B01FB0" w:rsidRPr="00CF4F96" w14:paraId="0D51074B" w14:textId="77777777" w:rsidTr="00D76A37">
        <w:tc>
          <w:tcPr>
            <w:tcW w:w="2238" w:type="pct"/>
          </w:tcPr>
          <w:p w14:paraId="5EDF6BA8" w14:textId="77777777" w:rsidR="00B01FB0" w:rsidRPr="00CF4F96" w:rsidRDefault="00B01FB0" w:rsidP="00B01FB0">
            <w:pPr>
              <w:spacing w:line="240" w:lineRule="atLeast"/>
              <w:ind w:left="-18"/>
              <w:jc w:val="both"/>
              <w:rPr>
                <w:rFonts w:cs="Times New Roman"/>
                <w:lang w:val="en-US"/>
              </w:rPr>
            </w:pPr>
            <w:r w:rsidRPr="00CF4F96">
              <w:rPr>
                <w:rFonts w:cs="Times New Roman"/>
              </w:rPr>
              <w:t>Rental income</w:t>
            </w:r>
          </w:p>
        </w:tc>
        <w:tc>
          <w:tcPr>
            <w:tcW w:w="593" w:type="pct"/>
          </w:tcPr>
          <w:p w14:paraId="3C31F7B4" w14:textId="195DDF5A"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63F88EE7"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518F1DF1" w14:textId="0F6D264C"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7A7C8136"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1575EC95" w14:textId="5126EB35" w:rsidR="00B01FB0" w:rsidRPr="00CF4F96" w:rsidRDefault="00736F72"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180</w:t>
            </w:r>
          </w:p>
        </w:tc>
        <w:tc>
          <w:tcPr>
            <w:tcW w:w="136" w:type="pct"/>
          </w:tcPr>
          <w:p w14:paraId="6801BC42"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25A02FA8" w14:textId="3FD22A9E"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456</w:t>
            </w:r>
          </w:p>
        </w:tc>
      </w:tr>
      <w:tr w:rsidR="00B01FB0" w:rsidRPr="00CF4F96" w14:paraId="07764BCD" w14:textId="77777777" w:rsidTr="00D76A37">
        <w:tc>
          <w:tcPr>
            <w:tcW w:w="2238" w:type="pct"/>
            <w:hideMark/>
          </w:tcPr>
          <w:p w14:paraId="789171C1" w14:textId="77777777" w:rsidR="00B01FB0" w:rsidRPr="00CF4F96" w:rsidRDefault="00B01FB0" w:rsidP="00B01FB0">
            <w:pPr>
              <w:spacing w:line="240" w:lineRule="atLeast"/>
              <w:ind w:left="-18"/>
              <w:jc w:val="both"/>
              <w:rPr>
                <w:rFonts w:cs="Times New Roman"/>
              </w:rPr>
            </w:pPr>
            <w:r w:rsidRPr="00CF4F96">
              <w:rPr>
                <w:rFonts w:cs="Times New Roman"/>
                <w:lang w:val="en-US"/>
              </w:rPr>
              <w:t>Management service fee</w:t>
            </w:r>
          </w:p>
        </w:tc>
        <w:tc>
          <w:tcPr>
            <w:tcW w:w="593" w:type="pct"/>
          </w:tcPr>
          <w:p w14:paraId="7EC5EB13" w14:textId="414E478D"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09D842C0"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48856331" w14:textId="15510842"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403B256B"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81752D0" w14:textId="00065DCB" w:rsidR="00B01FB0" w:rsidRPr="00CF4F96" w:rsidRDefault="00736F72"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55,095</w:t>
            </w:r>
          </w:p>
        </w:tc>
        <w:tc>
          <w:tcPr>
            <w:tcW w:w="136" w:type="pct"/>
          </w:tcPr>
          <w:p w14:paraId="71D0C057" w14:textId="77777777"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p>
        </w:tc>
        <w:tc>
          <w:tcPr>
            <w:tcW w:w="586" w:type="pct"/>
            <w:hideMark/>
          </w:tcPr>
          <w:p w14:paraId="706FAE15" w14:textId="7EDFD587"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57,479</w:t>
            </w:r>
          </w:p>
        </w:tc>
      </w:tr>
      <w:tr w:rsidR="00B01FB0" w:rsidRPr="00CF4F96" w14:paraId="76F69BBD" w14:textId="77777777" w:rsidTr="00D76A37">
        <w:tc>
          <w:tcPr>
            <w:tcW w:w="2238" w:type="pct"/>
          </w:tcPr>
          <w:p w14:paraId="6046A7CD" w14:textId="77777777" w:rsidR="00B01FB0" w:rsidRPr="00CF4F96" w:rsidRDefault="00B01FB0" w:rsidP="00B01FB0">
            <w:pPr>
              <w:spacing w:line="240" w:lineRule="atLeast"/>
              <w:ind w:left="-18"/>
              <w:jc w:val="both"/>
              <w:rPr>
                <w:rFonts w:cs="Times New Roman"/>
                <w:lang w:val="en-US"/>
              </w:rPr>
            </w:pPr>
            <w:r w:rsidRPr="00CF4F96">
              <w:rPr>
                <w:rFonts w:cs="Times New Roman"/>
                <w:lang w:val="en-US"/>
              </w:rPr>
              <w:t>Procurement service fee</w:t>
            </w:r>
          </w:p>
        </w:tc>
        <w:tc>
          <w:tcPr>
            <w:tcW w:w="593" w:type="pct"/>
          </w:tcPr>
          <w:p w14:paraId="11A04362" w14:textId="731BCD7A"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4C45CD42"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2CE041D5" w14:textId="54BFF140"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324A4E96"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7B5B1E6" w14:textId="451EA371" w:rsidR="00B01FB0" w:rsidRPr="00CF4F96" w:rsidRDefault="00736F72"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11,140</w:t>
            </w:r>
          </w:p>
        </w:tc>
        <w:tc>
          <w:tcPr>
            <w:tcW w:w="136" w:type="pct"/>
          </w:tcPr>
          <w:p w14:paraId="4076A37D" w14:textId="77777777"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p>
        </w:tc>
        <w:tc>
          <w:tcPr>
            <w:tcW w:w="586" w:type="pct"/>
          </w:tcPr>
          <w:p w14:paraId="226AD192" w14:textId="2B888A0D"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10,284</w:t>
            </w:r>
          </w:p>
        </w:tc>
      </w:tr>
      <w:tr w:rsidR="00B01FB0" w:rsidRPr="00CF4F96" w14:paraId="3AA440AD" w14:textId="77777777" w:rsidTr="00D76A37">
        <w:tc>
          <w:tcPr>
            <w:tcW w:w="2238" w:type="pct"/>
          </w:tcPr>
          <w:p w14:paraId="6DC1895C" w14:textId="77777777" w:rsidR="00B01FB0" w:rsidRPr="00CF4F96" w:rsidRDefault="00B01FB0" w:rsidP="00B01FB0">
            <w:pPr>
              <w:spacing w:line="240" w:lineRule="atLeast"/>
              <w:ind w:left="-18"/>
              <w:jc w:val="both"/>
              <w:rPr>
                <w:rFonts w:cs="Times New Roman"/>
                <w:lang w:val="en-US"/>
              </w:rPr>
            </w:pPr>
            <w:r w:rsidRPr="00CF4F96">
              <w:rPr>
                <w:rFonts w:cs="Times New Roman"/>
                <w:lang w:val="en-US"/>
              </w:rPr>
              <w:t>Sale assets</w:t>
            </w:r>
          </w:p>
        </w:tc>
        <w:tc>
          <w:tcPr>
            <w:tcW w:w="593" w:type="pct"/>
          </w:tcPr>
          <w:p w14:paraId="34BF773F" w14:textId="0CA6B8AF"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4" w:type="pct"/>
            <w:gridSpan w:val="2"/>
          </w:tcPr>
          <w:p w14:paraId="304E8A39" w14:textId="77777777" w:rsidR="00B01FB0" w:rsidRPr="00CF4F96" w:rsidRDefault="00B01FB0" w:rsidP="00B01FB0">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5" w:type="pct"/>
          </w:tcPr>
          <w:p w14:paraId="50197A7B" w14:textId="57BDD195"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3" w:type="pct"/>
          </w:tcPr>
          <w:p w14:paraId="7C7CAF59"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565FF466" w14:textId="63A3F900" w:rsidR="00B01FB0" w:rsidRPr="00CF4F96" w:rsidRDefault="00F96486" w:rsidP="00B01FB0">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1,044</w:t>
            </w:r>
          </w:p>
        </w:tc>
        <w:tc>
          <w:tcPr>
            <w:tcW w:w="136" w:type="pct"/>
          </w:tcPr>
          <w:p w14:paraId="3A2FCBB1"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56A60896" w14:textId="13905F9C" w:rsidR="00B01FB0" w:rsidRPr="00CF4F96" w:rsidRDefault="00B01FB0" w:rsidP="00B01FB0">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3,291</w:t>
            </w:r>
          </w:p>
        </w:tc>
      </w:tr>
      <w:tr w:rsidR="00B01FB0" w:rsidRPr="00CF4F96" w14:paraId="385595C1" w14:textId="77777777" w:rsidTr="00D76A37">
        <w:tc>
          <w:tcPr>
            <w:tcW w:w="2238" w:type="pct"/>
          </w:tcPr>
          <w:p w14:paraId="4A52130D" w14:textId="77777777" w:rsidR="00B01FB0" w:rsidRPr="00CF4F96" w:rsidRDefault="00B01FB0" w:rsidP="00B01FB0">
            <w:pPr>
              <w:spacing w:line="240" w:lineRule="atLeast"/>
              <w:ind w:left="-18"/>
              <w:jc w:val="both"/>
              <w:rPr>
                <w:rFonts w:cs="Times New Roman"/>
                <w:lang w:val="en-US"/>
              </w:rPr>
            </w:pPr>
            <w:r w:rsidRPr="00CF4F96">
              <w:rPr>
                <w:rFonts w:cs="Times New Roman"/>
                <w:lang w:val="en-US"/>
              </w:rPr>
              <w:t>Other income</w:t>
            </w:r>
          </w:p>
        </w:tc>
        <w:tc>
          <w:tcPr>
            <w:tcW w:w="593" w:type="pct"/>
          </w:tcPr>
          <w:p w14:paraId="49B1AA45" w14:textId="7307D2AF"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3FDDFD05"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42408E7F" w14:textId="29EE6060" w:rsidR="00B01FB0" w:rsidRPr="00CF4F96" w:rsidRDefault="00B01FB0" w:rsidP="00B01FB0">
            <w:pPr>
              <w:pStyle w:val="BodyText"/>
              <w:tabs>
                <w:tab w:val="decimal" w:pos="543"/>
              </w:tabs>
              <w:spacing w:after="0" w:line="240" w:lineRule="atLeast"/>
              <w:ind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41A76445"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DBE8581" w14:textId="6E1CE86C" w:rsidR="00B01FB0" w:rsidRPr="00CF4F96" w:rsidRDefault="00F96486"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2,429</w:t>
            </w:r>
          </w:p>
        </w:tc>
        <w:tc>
          <w:tcPr>
            <w:tcW w:w="136" w:type="pct"/>
          </w:tcPr>
          <w:p w14:paraId="211488EC" w14:textId="77777777"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p>
        </w:tc>
        <w:tc>
          <w:tcPr>
            <w:tcW w:w="586" w:type="pct"/>
          </w:tcPr>
          <w:p w14:paraId="2BD57E28" w14:textId="259D9EBD"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2,340</w:t>
            </w:r>
          </w:p>
        </w:tc>
      </w:tr>
      <w:tr w:rsidR="00B01FB0" w:rsidRPr="00CF4F96" w14:paraId="29DF4656" w14:textId="77777777" w:rsidTr="00D76A37">
        <w:tc>
          <w:tcPr>
            <w:tcW w:w="2238" w:type="pct"/>
            <w:hideMark/>
          </w:tcPr>
          <w:p w14:paraId="465EE30E" w14:textId="77777777" w:rsidR="00B01FB0" w:rsidRPr="00CF4F96" w:rsidRDefault="00B01FB0" w:rsidP="00B01FB0">
            <w:pPr>
              <w:spacing w:line="240" w:lineRule="atLeast"/>
              <w:ind w:right="47"/>
              <w:jc w:val="both"/>
              <w:rPr>
                <w:rFonts w:cs="Times New Roman"/>
              </w:rPr>
            </w:pPr>
            <w:r w:rsidRPr="00CF4F96">
              <w:rPr>
                <w:rFonts w:cs="Times New Roman"/>
              </w:rPr>
              <w:t xml:space="preserve">Purchases inventories </w:t>
            </w:r>
            <w:r w:rsidRPr="00CF4F96">
              <w:rPr>
                <w:rFonts w:cs="Times New Roman"/>
                <w:lang w:val="en-US"/>
              </w:rPr>
              <w:t>/</w:t>
            </w:r>
            <w:r w:rsidRPr="00CF4F96">
              <w:rPr>
                <w:rFonts w:cs="Times New Roman"/>
              </w:rPr>
              <w:t xml:space="preserve"> services</w:t>
            </w:r>
          </w:p>
        </w:tc>
        <w:tc>
          <w:tcPr>
            <w:tcW w:w="593" w:type="pct"/>
          </w:tcPr>
          <w:p w14:paraId="4139770A" w14:textId="0E2A7DDC"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54988423"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7A1213D2" w14:textId="03DF799E"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228F48B7"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DE55DD5" w14:textId="0AD43CD4" w:rsidR="00B01FB0" w:rsidRPr="00CF4F96" w:rsidRDefault="00F96486"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85,458</w:t>
            </w:r>
          </w:p>
        </w:tc>
        <w:tc>
          <w:tcPr>
            <w:tcW w:w="136" w:type="pct"/>
          </w:tcPr>
          <w:p w14:paraId="134DADEA"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615B576" w14:textId="596F3EF0"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81,262</w:t>
            </w:r>
          </w:p>
        </w:tc>
      </w:tr>
      <w:tr w:rsidR="00B01FB0" w:rsidRPr="00CF4F96" w14:paraId="25CCD8AA" w14:textId="77777777" w:rsidTr="00D76A37">
        <w:tc>
          <w:tcPr>
            <w:tcW w:w="2238" w:type="pct"/>
          </w:tcPr>
          <w:p w14:paraId="759A1C3E" w14:textId="77777777" w:rsidR="00B01FB0" w:rsidRPr="00CF4F96" w:rsidRDefault="00B01FB0" w:rsidP="00B01FB0">
            <w:pPr>
              <w:spacing w:line="240" w:lineRule="atLeast"/>
              <w:ind w:right="47"/>
              <w:jc w:val="both"/>
              <w:rPr>
                <w:rFonts w:cs="Cordia New"/>
                <w:lang w:val="en-US"/>
              </w:rPr>
            </w:pPr>
            <w:r w:rsidRPr="00CF4F96">
              <w:rPr>
                <w:rFonts w:cs="Times New Roman"/>
              </w:rPr>
              <w:t>Purchases</w:t>
            </w:r>
            <w:r w:rsidRPr="00CF4F96">
              <w:rPr>
                <w:rFonts w:cs="Times New Roman" w:hint="cs"/>
                <w:cs/>
              </w:rPr>
              <w:t xml:space="preserve"> </w:t>
            </w:r>
            <w:r w:rsidRPr="00CF4F96">
              <w:rPr>
                <w:rFonts w:cs="Times New Roman"/>
              </w:rPr>
              <w:t>assets</w:t>
            </w:r>
          </w:p>
        </w:tc>
        <w:tc>
          <w:tcPr>
            <w:tcW w:w="593" w:type="pct"/>
          </w:tcPr>
          <w:p w14:paraId="343A6FE9" w14:textId="0F2B252F"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4" w:type="pct"/>
            <w:gridSpan w:val="2"/>
          </w:tcPr>
          <w:p w14:paraId="40E3FB03" w14:textId="77777777" w:rsidR="00B01FB0" w:rsidRPr="00CF4F96" w:rsidRDefault="00B01FB0" w:rsidP="00B01FB0">
            <w:pPr>
              <w:pStyle w:val="BodyText"/>
              <w:tabs>
                <w:tab w:val="decimal" w:pos="515"/>
                <w:tab w:val="decimal" w:pos="856"/>
              </w:tabs>
              <w:spacing w:after="0" w:line="180" w:lineRule="exact"/>
              <w:ind w:left="-108" w:right="43"/>
              <w:rPr>
                <w:rFonts w:ascii="Times New Roman" w:hAnsi="Times New Roman" w:cs="Times New Roman"/>
                <w:lang w:val="en-US"/>
              </w:rPr>
            </w:pPr>
          </w:p>
        </w:tc>
        <w:tc>
          <w:tcPr>
            <w:tcW w:w="585" w:type="pct"/>
          </w:tcPr>
          <w:p w14:paraId="052172DE" w14:textId="2DCEC8C3"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43" w:type="pct"/>
          </w:tcPr>
          <w:p w14:paraId="6F405AC7"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12E783F9" w14:textId="1C637808" w:rsidR="00B01FB0" w:rsidRPr="00CF4F96" w:rsidRDefault="00F96486" w:rsidP="00F96486">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128</w:t>
            </w:r>
          </w:p>
        </w:tc>
        <w:tc>
          <w:tcPr>
            <w:tcW w:w="136" w:type="pct"/>
          </w:tcPr>
          <w:p w14:paraId="56BEAEB6"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6C41725A" w14:textId="54DF455F"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r>
      <w:tr w:rsidR="00B01FB0" w:rsidRPr="00CF4F96" w14:paraId="15E0C674" w14:textId="77777777" w:rsidTr="00D76A37">
        <w:tc>
          <w:tcPr>
            <w:tcW w:w="2238" w:type="pct"/>
          </w:tcPr>
          <w:p w14:paraId="3EA0AFE0" w14:textId="77777777" w:rsidR="00B01FB0" w:rsidRPr="00CF4F96" w:rsidRDefault="00B01FB0" w:rsidP="00B01FB0">
            <w:pPr>
              <w:spacing w:line="240" w:lineRule="atLeast"/>
              <w:ind w:right="47"/>
              <w:jc w:val="both"/>
              <w:rPr>
                <w:rFonts w:cs="Times New Roman"/>
                <w:lang w:val="en-US"/>
              </w:rPr>
            </w:pPr>
            <w:r w:rsidRPr="00CF4F96">
              <w:rPr>
                <w:rFonts w:cs="Times New Roman"/>
                <w:lang w:val="en-US"/>
              </w:rPr>
              <w:t>Other expenses</w:t>
            </w:r>
          </w:p>
        </w:tc>
        <w:tc>
          <w:tcPr>
            <w:tcW w:w="593" w:type="pct"/>
          </w:tcPr>
          <w:p w14:paraId="3587EE1B" w14:textId="053E41C3"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3AC65175"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52FD290" w14:textId="0D3903C3"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76ADCF14"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04EE1A45" w14:textId="207EF9D8" w:rsidR="00B01FB0" w:rsidRPr="00CF4F96" w:rsidRDefault="00F96486"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6,118</w:t>
            </w:r>
          </w:p>
        </w:tc>
        <w:tc>
          <w:tcPr>
            <w:tcW w:w="136" w:type="pct"/>
          </w:tcPr>
          <w:p w14:paraId="3D72810A" w14:textId="77777777" w:rsidR="00B01FB0" w:rsidRPr="00CF4F96" w:rsidRDefault="00B01FB0" w:rsidP="00B01FB0">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6CCD2A68" w14:textId="6DF1F3AD"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7,347</w:t>
            </w:r>
          </w:p>
        </w:tc>
      </w:tr>
      <w:tr w:rsidR="00B01FB0" w:rsidRPr="00CF4F96" w14:paraId="0F6D6947" w14:textId="77777777" w:rsidTr="00D76A37">
        <w:tc>
          <w:tcPr>
            <w:tcW w:w="2238" w:type="pct"/>
          </w:tcPr>
          <w:p w14:paraId="6B2A0E8E" w14:textId="77777777" w:rsidR="00B01FB0" w:rsidRPr="00CF4F96" w:rsidRDefault="00B01FB0" w:rsidP="00B01FB0">
            <w:pPr>
              <w:spacing w:line="240" w:lineRule="atLeast"/>
              <w:ind w:right="47"/>
              <w:jc w:val="both"/>
              <w:rPr>
                <w:rFonts w:cs="Times New Roman"/>
                <w:cs/>
                <w:lang w:val="en-US"/>
              </w:rPr>
            </w:pPr>
            <w:r w:rsidRPr="00CF4F96">
              <w:rPr>
                <w:rFonts w:cs="Times New Roman"/>
                <w:lang w:val="en-US"/>
              </w:rPr>
              <w:t>Interest expense</w:t>
            </w:r>
          </w:p>
        </w:tc>
        <w:tc>
          <w:tcPr>
            <w:tcW w:w="593" w:type="pct"/>
          </w:tcPr>
          <w:p w14:paraId="477D4330" w14:textId="406D8678"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2B876DF8" w14:textId="77777777" w:rsidR="00B01FB0" w:rsidRPr="00CF4F96" w:rsidRDefault="00B01FB0" w:rsidP="00B01FB0">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05927B4B" w14:textId="69DCFA82" w:rsidR="00B01FB0" w:rsidRPr="00CF4F96" w:rsidRDefault="00B01FB0" w:rsidP="00B01FB0">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3" w:type="pct"/>
          </w:tcPr>
          <w:p w14:paraId="5F90A890"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75" w:type="pct"/>
          </w:tcPr>
          <w:p w14:paraId="4B9F7E9E" w14:textId="373A59F2" w:rsidR="00B01FB0" w:rsidRPr="00CF4F96" w:rsidRDefault="00F96486"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73</w:t>
            </w:r>
          </w:p>
        </w:tc>
        <w:tc>
          <w:tcPr>
            <w:tcW w:w="136" w:type="pct"/>
          </w:tcPr>
          <w:p w14:paraId="40C9593A" w14:textId="77777777" w:rsidR="00B01FB0" w:rsidRPr="00CF4F96" w:rsidRDefault="00B01FB0" w:rsidP="00B01FB0">
            <w:pPr>
              <w:pStyle w:val="BodyText"/>
              <w:tabs>
                <w:tab w:val="decimal" w:pos="856"/>
              </w:tabs>
              <w:spacing w:after="0" w:line="180" w:lineRule="exact"/>
              <w:ind w:left="-108" w:right="43"/>
              <w:rPr>
                <w:rFonts w:ascii="Times New Roman" w:hAnsi="Times New Roman" w:cs="Times New Roman"/>
                <w:lang w:val="en-US"/>
              </w:rPr>
            </w:pPr>
          </w:p>
        </w:tc>
        <w:tc>
          <w:tcPr>
            <w:tcW w:w="586" w:type="pct"/>
          </w:tcPr>
          <w:p w14:paraId="0770DA25" w14:textId="7B81195A" w:rsidR="00B01FB0" w:rsidRPr="00CF4F96" w:rsidRDefault="00B01FB0" w:rsidP="00B01FB0">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232</w:t>
            </w:r>
          </w:p>
        </w:tc>
      </w:tr>
      <w:tr w:rsidR="00352099" w:rsidRPr="00CF4F96" w14:paraId="40745574" w14:textId="77777777" w:rsidTr="00D76A37">
        <w:tc>
          <w:tcPr>
            <w:tcW w:w="2238" w:type="pct"/>
          </w:tcPr>
          <w:p w14:paraId="736C863B" w14:textId="77777777" w:rsidR="00352099" w:rsidRPr="00CF4F96" w:rsidRDefault="00352099" w:rsidP="00CF4F96">
            <w:pPr>
              <w:spacing w:line="240" w:lineRule="atLeast"/>
              <w:ind w:left="540" w:right="43"/>
              <w:jc w:val="both"/>
              <w:rPr>
                <w:rFonts w:cs="Times New Roman"/>
                <w:i/>
                <w:iCs/>
                <w:cs/>
                <w:lang w:val="en-US"/>
              </w:rPr>
            </w:pPr>
          </w:p>
        </w:tc>
        <w:tc>
          <w:tcPr>
            <w:tcW w:w="593" w:type="pct"/>
          </w:tcPr>
          <w:p w14:paraId="2566838A" w14:textId="77777777" w:rsidR="00352099" w:rsidRPr="00CF4F96" w:rsidRDefault="00352099" w:rsidP="00CF4F96">
            <w:pPr>
              <w:pStyle w:val="BodyText"/>
              <w:tabs>
                <w:tab w:val="decimal" w:pos="543"/>
              </w:tabs>
              <w:spacing w:after="0" w:line="240" w:lineRule="atLeast"/>
              <w:ind w:left="540" w:right="43"/>
              <w:rPr>
                <w:rFonts w:ascii="Times New Roman" w:hAnsi="Times New Roman" w:cs="Times New Roman"/>
                <w:i/>
                <w:iCs/>
                <w:lang w:val="en-US"/>
              </w:rPr>
            </w:pPr>
          </w:p>
        </w:tc>
        <w:tc>
          <w:tcPr>
            <w:tcW w:w="144" w:type="pct"/>
            <w:gridSpan w:val="2"/>
          </w:tcPr>
          <w:p w14:paraId="68D11395" w14:textId="77777777" w:rsidR="00352099" w:rsidRPr="00CF4F96" w:rsidRDefault="00352099" w:rsidP="00CF4F96">
            <w:pPr>
              <w:pStyle w:val="BodyText"/>
              <w:tabs>
                <w:tab w:val="decimal" w:pos="515"/>
                <w:tab w:val="decimal" w:pos="856"/>
              </w:tabs>
              <w:spacing w:after="0" w:line="240" w:lineRule="atLeast"/>
              <w:ind w:left="540" w:right="43"/>
              <w:rPr>
                <w:rFonts w:ascii="Times New Roman" w:hAnsi="Times New Roman" w:cs="Times New Roman"/>
                <w:i/>
                <w:iCs/>
                <w:lang w:val="en-US"/>
              </w:rPr>
            </w:pPr>
          </w:p>
        </w:tc>
        <w:tc>
          <w:tcPr>
            <w:tcW w:w="585" w:type="pct"/>
          </w:tcPr>
          <w:p w14:paraId="37E91BCA" w14:textId="77777777" w:rsidR="00352099" w:rsidRPr="00CF4F96" w:rsidRDefault="00352099" w:rsidP="00CF4F96">
            <w:pPr>
              <w:pStyle w:val="BodyText"/>
              <w:tabs>
                <w:tab w:val="decimal" w:pos="543"/>
              </w:tabs>
              <w:spacing w:after="0" w:line="240" w:lineRule="atLeast"/>
              <w:ind w:left="540" w:right="43"/>
              <w:rPr>
                <w:rFonts w:ascii="Times New Roman" w:hAnsi="Times New Roman" w:cs="Times New Roman"/>
                <w:i/>
                <w:iCs/>
                <w:lang w:val="en-US"/>
              </w:rPr>
            </w:pPr>
          </w:p>
        </w:tc>
        <w:tc>
          <w:tcPr>
            <w:tcW w:w="143" w:type="pct"/>
          </w:tcPr>
          <w:p w14:paraId="04DBD400" w14:textId="77777777" w:rsidR="00352099" w:rsidRPr="00CF4F96" w:rsidRDefault="00352099" w:rsidP="00CF4F96">
            <w:pPr>
              <w:pStyle w:val="BodyText"/>
              <w:tabs>
                <w:tab w:val="decimal" w:pos="856"/>
              </w:tabs>
              <w:spacing w:after="0" w:line="240" w:lineRule="atLeast"/>
              <w:ind w:left="540" w:right="43"/>
              <w:rPr>
                <w:rFonts w:ascii="Times New Roman" w:hAnsi="Times New Roman" w:cs="Times New Roman"/>
                <w:i/>
                <w:iCs/>
                <w:lang w:val="en-US"/>
              </w:rPr>
            </w:pPr>
          </w:p>
        </w:tc>
        <w:tc>
          <w:tcPr>
            <w:tcW w:w="575" w:type="pct"/>
          </w:tcPr>
          <w:p w14:paraId="0060BFA6" w14:textId="77777777" w:rsidR="00352099" w:rsidRPr="00CF4F96" w:rsidRDefault="00352099" w:rsidP="00CF4F96">
            <w:pPr>
              <w:pStyle w:val="BodyText"/>
              <w:tabs>
                <w:tab w:val="decimal" w:pos="860"/>
              </w:tabs>
              <w:spacing w:after="0" w:line="240" w:lineRule="atLeast"/>
              <w:ind w:left="540" w:right="47"/>
              <w:rPr>
                <w:rFonts w:ascii="Times New Roman" w:hAnsi="Times New Roman" w:cs="Times New Roman"/>
                <w:i/>
                <w:iCs/>
                <w:lang w:val="en-US"/>
              </w:rPr>
            </w:pPr>
          </w:p>
        </w:tc>
        <w:tc>
          <w:tcPr>
            <w:tcW w:w="136" w:type="pct"/>
          </w:tcPr>
          <w:p w14:paraId="1AA4E6E6" w14:textId="77777777" w:rsidR="00352099" w:rsidRPr="00CF4F96" w:rsidRDefault="00352099" w:rsidP="00CF4F96">
            <w:pPr>
              <w:pStyle w:val="BodyText"/>
              <w:tabs>
                <w:tab w:val="decimal" w:pos="856"/>
              </w:tabs>
              <w:spacing w:after="0" w:line="240" w:lineRule="atLeast"/>
              <w:ind w:left="540" w:right="43"/>
              <w:rPr>
                <w:rFonts w:ascii="Times New Roman" w:hAnsi="Times New Roman" w:cs="Times New Roman"/>
                <w:i/>
                <w:iCs/>
                <w:lang w:val="en-US"/>
              </w:rPr>
            </w:pPr>
          </w:p>
        </w:tc>
        <w:tc>
          <w:tcPr>
            <w:tcW w:w="586" w:type="pct"/>
          </w:tcPr>
          <w:p w14:paraId="433AC3BF" w14:textId="77777777" w:rsidR="00352099" w:rsidRPr="00CF4F96" w:rsidRDefault="00352099" w:rsidP="00CF4F96">
            <w:pPr>
              <w:pStyle w:val="BodyText"/>
              <w:tabs>
                <w:tab w:val="decimal" w:pos="860"/>
              </w:tabs>
              <w:spacing w:after="0" w:line="240" w:lineRule="atLeast"/>
              <w:ind w:left="540" w:right="43"/>
              <w:rPr>
                <w:rFonts w:ascii="Times New Roman" w:hAnsi="Times New Roman" w:cs="Times New Roman"/>
                <w:i/>
                <w:iCs/>
                <w:lang w:val="en-US"/>
              </w:rPr>
            </w:pPr>
          </w:p>
        </w:tc>
      </w:tr>
      <w:tr w:rsidR="00352099" w:rsidRPr="00CF4F96" w14:paraId="69C4209A" w14:textId="77777777" w:rsidTr="00D76A37">
        <w:tc>
          <w:tcPr>
            <w:tcW w:w="2238" w:type="pct"/>
            <w:hideMark/>
          </w:tcPr>
          <w:p w14:paraId="49FF11BD" w14:textId="77777777" w:rsidR="00352099" w:rsidRPr="00CF4F96" w:rsidRDefault="00352099" w:rsidP="00352099">
            <w:pPr>
              <w:spacing w:line="240" w:lineRule="atLeast"/>
              <w:ind w:right="47"/>
              <w:jc w:val="both"/>
              <w:rPr>
                <w:rFonts w:cs="Times New Roman"/>
                <w:i/>
                <w:iCs/>
              </w:rPr>
            </w:pPr>
            <w:r w:rsidRPr="00CF4F96">
              <w:rPr>
                <w:rFonts w:cs="Times New Roman"/>
                <w:b/>
                <w:bCs/>
                <w:i/>
                <w:iCs/>
              </w:rPr>
              <w:t>Associate</w:t>
            </w:r>
          </w:p>
        </w:tc>
        <w:tc>
          <w:tcPr>
            <w:tcW w:w="593" w:type="pct"/>
          </w:tcPr>
          <w:p w14:paraId="59586E41"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4" w:type="pct"/>
            <w:gridSpan w:val="2"/>
          </w:tcPr>
          <w:p w14:paraId="308A915A" w14:textId="77777777" w:rsidR="00352099" w:rsidRPr="00CF4F96" w:rsidRDefault="00352099" w:rsidP="00352099">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4EF6E616"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43" w:type="pct"/>
          </w:tcPr>
          <w:p w14:paraId="70E5C344"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980E969"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lang w:val="en-US"/>
              </w:rPr>
            </w:pPr>
          </w:p>
        </w:tc>
        <w:tc>
          <w:tcPr>
            <w:tcW w:w="136" w:type="pct"/>
          </w:tcPr>
          <w:p w14:paraId="21873597"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B1FB087"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lang w:val="en-US"/>
              </w:rPr>
            </w:pPr>
          </w:p>
        </w:tc>
      </w:tr>
      <w:tr w:rsidR="00180C7F" w:rsidRPr="00CF4F96" w14:paraId="413F464C" w14:textId="77777777" w:rsidTr="00D76A37">
        <w:tc>
          <w:tcPr>
            <w:tcW w:w="2238" w:type="pct"/>
            <w:hideMark/>
          </w:tcPr>
          <w:p w14:paraId="2423B3ED" w14:textId="77777777" w:rsidR="00180C7F" w:rsidRPr="00CF4F96" w:rsidRDefault="00180C7F" w:rsidP="00180C7F">
            <w:pPr>
              <w:spacing w:line="240" w:lineRule="atLeast"/>
              <w:ind w:right="47"/>
              <w:jc w:val="both"/>
              <w:rPr>
                <w:rFonts w:cs="Times New Roman"/>
                <w:b/>
                <w:bCs/>
                <w:i/>
                <w:iCs/>
              </w:rPr>
            </w:pPr>
            <w:r w:rsidRPr="00CF4F96">
              <w:rPr>
                <w:rFonts w:cs="Times New Roman"/>
              </w:rPr>
              <w:t>Revenue from hospital operations</w:t>
            </w:r>
          </w:p>
        </w:tc>
        <w:tc>
          <w:tcPr>
            <w:tcW w:w="593" w:type="pct"/>
          </w:tcPr>
          <w:p w14:paraId="08BA47DE" w14:textId="0214DD4B"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73</w:t>
            </w:r>
          </w:p>
        </w:tc>
        <w:tc>
          <w:tcPr>
            <w:tcW w:w="144" w:type="pct"/>
            <w:gridSpan w:val="2"/>
          </w:tcPr>
          <w:p w14:paraId="6D63CF09" w14:textId="77777777" w:rsidR="00180C7F" w:rsidRPr="00CF4F96" w:rsidRDefault="00180C7F" w:rsidP="00180C7F">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290A7FBC" w14:textId="0DAC2FC3"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48</w:t>
            </w:r>
          </w:p>
        </w:tc>
        <w:tc>
          <w:tcPr>
            <w:tcW w:w="143" w:type="pct"/>
          </w:tcPr>
          <w:p w14:paraId="12D325B1"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4959BB56" w14:textId="2740B066"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36" w:type="pct"/>
          </w:tcPr>
          <w:p w14:paraId="1274A963"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2092F7F5" w14:textId="4FC0450B"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180C7F" w:rsidRPr="00CF4F96" w14:paraId="7DD341B4" w14:textId="77777777" w:rsidTr="00D76A37">
        <w:tc>
          <w:tcPr>
            <w:tcW w:w="2238" w:type="pct"/>
            <w:hideMark/>
          </w:tcPr>
          <w:p w14:paraId="3378B8B6" w14:textId="77777777" w:rsidR="00180C7F" w:rsidRPr="00CF4F96" w:rsidRDefault="00180C7F" w:rsidP="00180C7F">
            <w:pPr>
              <w:spacing w:line="240" w:lineRule="atLeast"/>
              <w:ind w:right="47"/>
              <w:jc w:val="both"/>
              <w:rPr>
                <w:rFonts w:cs="Times New Roman"/>
              </w:rPr>
            </w:pPr>
            <w:r w:rsidRPr="00CF4F96">
              <w:rPr>
                <w:rFonts w:cs="Times New Roman"/>
              </w:rPr>
              <w:t>Dividend income</w:t>
            </w:r>
          </w:p>
        </w:tc>
        <w:tc>
          <w:tcPr>
            <w:tcW w:w="593" w:type="pct"/>
          </w:tcPr>
          <w:p w14:paraId="3952F58F" w14:textId="77FC7CCB" w:rsidR="00180C7F" w:rsidRPr="00CF4F96" w:rsidRDefault="00180C7F" w:rsidP="00180C7F">
            <w:pPr>
              <w:pStyle w:val="BodyText"/>
              <w:tabs>
                <w:tab w:val="decimal" w:pos="851"/>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1,250</w:t>
            </w:r>
          </w:p>
        </w:tc>
        <w:tc>
          <w:tcPr>
            <w:tcW w:w="144" w:type="pct"/>
            <w:gridSpan w:val="2"/>
          </w:tcPr>
          <w:p w14:paraId="3EA347D1" w14:textId="77777777" w:rsidR="00180C7F" w:rsidRPr="00CF4F96" w:rsidRDefault="00180C7F" w:rsidP="00180C7F">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1906E0BD" w14:textId="1F1A0E45" w:rsidR="00180C7F" w:rsidRPr="00CF4F96" w:rsidRDefault="00180C7F" w:rsidP="00180C7F">
            <w:pPr>
              <w:pStyle w:val="BodyText"/>
              <w:tabs>
                <w:tab w:val="decimal" w:pos="851"/>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2,500</w:t>
            </w:r>
          </w:p>
        </w:tc>
        <w:tc>
          <w:tcPr>
            <w:tcW w:w="143" w:type="pct"/>
          </w:tcPr>
          <w:p w14:paraId="37E874E6"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BD964E8" w14:textId="77BC0D6C" w:rsidR="00180C7F" w:rsidRPr="00CF4F96" w:rsidRDefault="00180C7F" w:rsidP="00180C7F">
            <w:pPr>
              <w:pStyle w:val="BodyText"/>
              <w:tabs>
                <w:tab w:val="decimal" w:pos="540"/>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36" w:type="pct"/>
          </w:tcPr>
          <w:p w14:paraId="0E0111D1"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5A154A61" w14:textId="249677DF" w:rsidR="00180C7F" w:rsidRPr="00CF4F96" w:rsidRDefault="00180C7F" w:rsidP="00180C7F">
            <w:pPr>
              <w:pStyle w:val="BodyText"/>
              <w:tabs>
                <w:tab w:val="decimal" w:pos="540"/>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180C7F" w:rsidRPr="00CF4F96" w14:paraId="4793AAF9" w14:textId="77777777" w:rsidTr="00D76A37">
        <w:tc>
          <w:tcPr>
            <w:tcW w:w="2238" w:type="pct"/>
            <w:hideMark/>
          </w:tcPr>
          <w:p w14:paraId="2C8C87C2" w14:textId="77777777" w:rsidR="00180C7F" w:rsidRPr="00CF4F96" w:rsidRDefault="00180C7F" w:rsidP="00180C7F">
            <w:pPr>
              <w:spacing w:line="240" w:lineRule="atLeast"/>
              <w:ind w:right="47"/>
              <w:jc w:val="both"/>
              <w:rPr>
                <w:rFonts w:cs="Times New Roman"/>
                <w:b/>
                <w:bCs/>
                <w:i/>
                <w:iCs/>
              </w:rPr>
            </w:pPr>
            <w:r w:rsidRPr="00CF4F96">
              <w:rPr>
                <w:rFonts w:cs="Times New Roman"/>
                <w:lang w:val="en-US"/>
              </w:rPr>
              <w:t>Rental income</w:t>
            </w:r>
          </w:p>
        </w:tc>
        <w:tc>
          <w:tcPr>
            <w:tcW w:w="593" w:type="pct"/>
          </w:tcPr>
          <w:p w14:paraId="2640F093" w14:textId="79C5DA11"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1,073</w:t>
            </w:r>
          </w:p>
        </w:tc>
        <w:tc>
          <w:tcPr>
            <w:tcW w:w="144" w:type="pct"/>
            <w:gridSpan w:val="2"/>
          </w:tcPr>
          <w:p w14:paraId="2459FBBD" w14:textId="77777777" w:rsidR="00180C7F" w:rsidRPr="00CF4F96" w:rsidRDefault="00180C7F" w:rsidP="00180C7F">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2B1B4E50" w14:textId="7C844F97"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990</w:t>
            </w:r>
          </w:p>
        </w:tc>
        <w:tc>
          <w:tcPr>
            <w:tcW w:w="143" w:type="pct"/>
          </w:tcPr>
          <w:p w14:paraId="519825EF"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54F4179E" w14:textId="045BD64F"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36" w:type="pct"/>
          </w:tcPr>
          <w:p w14:paraId="333AE16A"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74E67140" w14:textId="6CF0FAF7"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180C7F" w:rsidRPr="00CF4F96" w14:paraId="1DEF7713" w14:textId="77777777" w:rsidTr="00D76A37">
        <w:tc>
          <w:tcPr>
            <w:tcW w:w="2238" w:type="pct"/>
          </w:tcPr>
          <w:p w14:paraId="0712DCB7" w14:textId="77777777" w:rsidR="00180C7F" w:rsidRPr="00CF4F96" w:rsidRDefault="00180C7F" w:rsidP="00180C7F">
            <w:pPr>
              <w:spacing w:line="240" w:lineRule="atLeast"/>
              <w:ind w:right="47"/>
              <w:jc w:val="both"/>
              <w:rPr>
                <w:rFonts w:cs="Times New Roman"/>
                <w:lang w:val="en-US"/>
              </w:rPr>
            </w:pPr>
            <w:r w:rsidRPr="00CF4F96">
              <w:rPr>
                <w:rFonts w:cs="Times New Roman"/>
              </w:rPr>
              <w:t>Other income</w:t>
            </w:r>
          </w:p>
        </w:tc>
        <w:tc>
          <w:tcPr>
            <w:tcW w:w="593" w:type="pct"/>
          </w:tcPr>
          <w:p w14:paraId="79AA0C2E" w14:textId="364BA5F4" w:rsidR="00180C7F" w:rsidRPr="00CF4F96" w:rsidRDefault="00180C7F" w:rsidP="00180C7F">
            <w:pPr>
              <w:pStyle w:val="BodyText"/>
              <w:tabs>
                <w:tab w:val="decimal" w:pos="569"/>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w:t>
            </w:r>
          </w:p>
        </w:tc>
        <w:tc>
          <w:tcPr>
            <w:tcW w:w="144" w:type="pct"/>
            <w:gridSpan w:val="2"/>
          </w:tcPr>
          <w:p w14:paraId="0BA2274B" w14:textId="77777777" w:rsidR="00180C7F" w:rsidRPr="00CF4F96" w:rsidRDefault="00180C7F" w:rsidP="00180C7F">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6CA0EFB" w14:textId="2221ABF6"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40</w:t>
            </w:r>
          </w:p>
        </w:tc>
        <w:tc>
          <w:tcPr>
            <w:tcW w:w="143" w:type="pct"/>
          </w:tcPr>
          <w:p w14:paraId="70ADAFDD"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524094B7" w14:textId="523941BB" w:rsidR="00180C7F" w:rsidRPr="00CF4F96" w:rsidRDefault="00180C7F" w:rsidP="00180C7F">
            <w:pPr>
              <w:pStyle w:val="BodyText"/>
              <w:tabs>
                <w:tab w:val="decimal" w:pos="543"/>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w:t>
            </w:r>
          </w:p>
        </w:tc>
        <w:tc>
          <w:tcPr>
            <w:tcW w:w="136" w:type="pct"/>
          </w:tcPr>
          <w:p w14:paraId="12960BD2"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21503AE0" w14:textId="6109DE31" w:rsidR="00180C7F" w:rsidRPr="00CF4F96" w:rsidRDefault="00180C7F" w:rsidP="00180C7F">
            <w:pPr>
              <w:pStyle w:val="BodyText"/>
              <w:tabs>
                <w:tab w:val="decimal" w:pos="543"/>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w:t>
            </w:r>
          </w:p>
        </w:tc>
      </w:tr>
      <w:tr w:rsidR="00180C7F" w:rsidRPr="00CF4F96" w14:paraId="0B9CA18D" w14:textId="77777777" w:rsidTr="00D76A37">
        <w:tc>
          <w:tcPr>
            <w:tcW w:w="2238" w:type="pct"/>
            <w:hideMark/>
          </w:tcPr>
          <w:p w14:paraId="06B7C343" w14:textId="77777777" w:rsidR="00180C7F" w:rsidRPr="00CF4F96" w:rsidRDefault="00180C7F" w:rsidP="00180C7F">
            <w:pPr>
              <w:spacing w:line="240" w:lineRule="atLeast"/>
              <w:ind w:right="47"/>
              <w:jc w:val="both"/>
              <w:rPr>
                <w:rFonts w:cs="Times New Roman"/>
                <w:b/>
                <w:bCs/>
                <w:i/>
                <w:iCs/>
              </w:rPr>
            </w:pPr>
            <w:r w:rsidRPr="00CF4F96">
              <w:rPr>
                <w:rFonts w:cs="Times New Roman"/>
              </w:rPr>
              <w:t>Purchases inventories / services</w:t>
            </w:r>
          </w:p>
        </w:tc>
        <w:tc>
          <w:tcPr>
            <w:tcW w:w="593" w:type="pct"/>
          </w:tcPr>
          <w:p w14:paraId="52CA8D06" w14:textId="320694C2"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6,808</w:t>
            </w:r>
          </w:p>
        </w:tc>
        <w:tc>
          <w:tcPr>
            <w:tcW w:w="144" w:type="pct"/>
            <w:gridSpan w:val="2"/>
          </w:tcPr>
          <w:p w14:paraId="3F90F50C" w14:textId="77777777" w:rsidR="00180C7F" w:rsidRPr="00CF4F96" w:rsidRDefault="00180C7F" w:rsidP="00180C7F">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hideMark/>
          </w:tcPr>
          <w:p w14:paraId="3715AD58" w14:textId="14AFBDF8" w:rsidR="00180C7F" w:rsidRPr="00CF4F96" w:rsidRDefault="00180C7F" w:rsidP="00180C7F">
            <w:pPr>
              <w:pStyle w:val="BodyText"/>
              <w:tabs>
                <w:tab w:val="decimal" w:pos="860"/>
              </w:tabs>
              <w:spacing w:after="0" w:line="240" w:lineRule="atLeast"/>
              <w:ind w:left="-108" w:right="47"/>
              <w:rPr>
                <w:rFonts w:ascii="Times New Roman" w:hAnsi="Times New Roman" w:cs="Times New Roman"/>
                <w:lang w:val="en-US"/>
              </w:rPr>
            </w:pPr>
            <w:r w:rsidRPr="00CF4F96">
              <w:rPr>
                <w:rFonts w:ascii="Times New Roman" w:hAnsi="Times New Roman" w:cs="Times New Roman"/>
                <w:lang w:val="en-US"/>
              </w:rPr>
              <w:t>6,983</w:t>
            </w:r>
          </w:p>
        </w:tc>
        <w:tc>
          <w:tcPr>
            <w:tcW w:w="143" w:type="pct"/>
          </w:tcPr>
          <w:p w14:paraId="55A7D698"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2E065F4" w14:textId="799B8323"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c>
          <w:tcPr>
            <w:tcW w:w="136" w:type="pct"/>
          </w:tcPr>
          <w:p w14:paraId="15B4083A" w14:textId="77777777" w:rsidR="00180C7F" w:rsidRPr="00CF4F96" w:rsidRDefault="00180C7F" w:rsidP="00180C7F">
            <w:pPr>
              <w:pStyle w:val="BodyText"/>
              <w:tabs>
                <w:tab w:val="decimal" w:pos="856"/>
              </w:tabs>
              <w:spacing w:after="0" w:line="240" w:lineRule="atLeast"/>
              <w:ind w:left="-108" w:right="47"/>
              <w:rPr>
                <w:rFonts w:ascii="Times New Roman" w:hAnsi="Times New Roman" w:cs="Times New Roman"/>
                <w:lang w:val="en-US"/>
              </w:rPr>
            </w:pPr>
          </w:p>
        </w:tc>
        <w:tc>
          <w:tcPr>
            <w:tcW w:w="586" w:type="pct"/>
            <w:hideMark/>
          </w:tcPr>
          <w:p w14:paraId="36AC5098" w14:textId="0FC4D975" w:rsidR="00180C7F" w:rsidRPr="00CF4F96" w:rsidRDefault="00180C7F" w:rsidP="00180C7F">
            <w:pPr>
              <w:pStyle w:val="BodyText"/>
              <w:tabs>
                <w:tab w:val="decimal" w:pos="543"/>
              </w:tabs>
              <w:spacing w:after="0" w:line="240" w:lineRule="atLeast"/>
              <w:ind w:left="-108" w:right="47"/>
              <w:rPr>
                <w:rFonts w:ascii="Times New Roman" w:hAnsi="Times New Roman" w:cs="Times New Roman"/>
                <w:lang w:val="en-US"/>
              </w:rPr>
            </w:pPr>
            <w:r w:rsidRPr="00CF4F96">
              <w:rPr>
                <w:rFonts w:ascii="Times New Roman" w:hAnsi="Times New Roman" w:cs="Times New Roman" w:hint="cs"/>
                <w:cs/>
                <w:lang w:val="en-US"/>
              </w:rPr>
              <w:t>-</w:t>
            </w:r>
          </w:p>
        </w:tc>
      </w:tr>
      <w:tr w:rsidR="00352099" w:rsidRPr="00CF4F96" w14:paraId="21EC5A98" w14:textId="77777777" w:rsidTr="00D76A37">
        <w:tc>
          <w:tcPr>
            <w:tcW w:w="2238" w:type="pct"/>
          </w:tcPr>
          <w:p w14:paraId="12EE58E5" w14:textId="77777777" w:rsidR="00352099" w:rsidRPr="00CF4F96" w:rsidRDefault="00352099" w:rsidP="00CF4F96">
            <w:pPr>
              <w:spacing w:line="240" w:lineRule="atLeast"/>
              <w:ind w:left="540" w:right="43"/>
              <w:jc w:val="both"/>
              <w:rPr>
                <w:rFonts w:cs="Times New Roman"/>
                <w:i/>
                <w:iCs/>
                <w:lang w:val="en-US"/>
              </w:rPr>
            </w:pPr>
          </w:p>
        </w:tc>
        <w:tc>
          <w:tcPr>
            <w:tcW w:w="593" w:type="pct"/>
          </w:tcPr>
          <w:p w14:paraId="5CD50548" w14:textId="77777777" w:rsidR="00352099" w:rsidRPr="00CF4F96" w:rsidRDefault="00352099" w:rsidP="00CF4F96">
            <w:pPr>
              <w:pStyle w:val="BodyText"/>
              <w:tabs>
                <w:tab w:val="decimal" w:pos="860"/>
              </w:tabs>
              <w:spacing w:after="0" w:line="240" w:lineRule="atLeast"/>
              <w:ind w:left="540" w:right="43"/>
              <w:rPr>
                <w:rFonts w:ascii="Times New Roman" w:hAnsi="Times New Roman" w:cs="Times New Roman"/>
                <w:i/>
                <w:iCs/>
                <w:cs/>
                <w:lang w:val="en-US"/>
              </w:rPr>
            </w:pPr>
          </w:p>
        </w:tc>
        <w:tc>
          <w:tcPr>
            <w:tcW w:w="144" w:type="pct"/>
            <w:gridSpan w:val="2"/>
          </w:tcPr>
          <w:p w14:paraId="73388EEB" w14:textId="77777777" w:rsidR="00352099" w:rsidRPr="00CF4F96" w:rsidRDefault="00352099" w:rsidP="00CF4F96">
            <w:pPr>
              <w:pStyle w:val="BodyText"/>
              <w:tabs>
                <w:tab w:val="decimal" w:pos="515"/>
                <w:tab w:val="decimal" w:pos="856"/>
              </w:tabs>
              <w:spacing w:after="0" w:line="240" w:lineRule="atLeast"/>
              <w:ind w:left="540" w:right="43"/>
              <w:rPr>
                <w:rFonts w:ascii="Times New Roman" w:hAnsi="Times New Roman" w:cs="Times New Roman"/>
                <w:i/>
                <w:iCs/>
                <w:lang w:val="en-US"/>
              </w:rPr>
            </w:pPr>
          </w:p>
        </w:tc>
        <w:tc>
          <w:tcPr>
            <w:tcW w:w="585" w:type="pct"/>
          </w:tcPr>
          <w:p w14:paraId="5BCFBF8F" w14:textId="77777777" w:rsidR="00352099" w:rsidRPr="00CF4F96" w:rsidRDefault="00352099" w:rsidP="00CF4F96">
            <w:pPr>
              <w:pStyle w:val="BodyText"/>
              <w:tabs>
                <w:tab w:val="decimal" w:pos="860"/>
              </w:tabs>
              <w:spacing w:after="0" w:line="240" w:lineRule="atLeast"/>
              <w:ind w:left="540" w:right="43"/>
              <w:rPr>
                <w:rFonts w:ascii="Times New Roman" w:hAnsi="Times New Roman" w:cs="Times New Roman"/>
                <w:i/>
                <w:iCs/>
                <w:cs/>
                <w:lang w:val="en-US"/>
              </w:rPr>
            </w:pPr>
          </w:p>
        </w:tc>
        <w:tc>
          <w:tcPr>
            <w:tcW w:w="143" w:type="pct"/>
          </w:tcPr>
          <w:p w14:paraId="4BF4CA42" w14:textId="77777777" w:rsidR="00352099" w:rsidRPr="00CF4F96" w:rsidRDefault="00352099" w:rsidP="00CF4F96">
            <w:pPr>
              <w:pStyle w:val="BodyText"/>
              <w:tabs>
                <w:tab w:val="decimal" w:pos="856"/>
              </w:tabs>
              <w:spacing w:after="0" w:line="240" w:lineRule="atLeast"/>
              <w:ind w:left="540" w:right="43"/>
              <w:rPr>
                <w:rFonts w:ascii="Times New Roman" w:hAnsi="Times New Roman" w:cs="Times New Roman"/>
                <w:i/>
                <w:iCs/>
                <w:lang w:val="en-US"/>
              </w:rPr>
            </w:pPr>
          </w:p>
        </w:tc>
        <w:tc>
          <w:tcPr>
            <w:tcW w:w="575" w:type="pct"/>
          </w:tcPr>
          <w:p w14:paraId="090022BE" w14:textId="77777777" w:rsidR="00352099" w:rsidRPr="00CF4F96" w:rsidRDefault="00352099" w:rsidP="00CF4F96">
            <w:pPr>
              <w:pStyle w:val="BodyText"/>
              <w:tabs>
                <w:tab w:val="decimal" w:pos="543"/>
              </w:tabs>
              <w:spacing w:after="0" w:line="240" w:lineRule="atLeast"/>
              <w:ind w:left="540" w:right="43"/>
              <w:rPr>
                <w:rFonts w:ascii="Times New Roman" w:hAnsi="Times New Roman" w:cs="Times New Roman"/>
                <w:i/>
                <w:iCs/>
                <w:lang w:val="en-US"/>
              </w:rPr>
            </w:pPr>
          </w:p>
        </w:tc>
        <w:tc>
          <w:tcPr>
            <w:tcW w:w="136" w:type="pct"/>
          </w:tcPr>
          <w:p w14:paraId="6541818D" w14:textId="77777777" w:rsidR="00352099" w:rsidRPr="00CF4F96" w:rsidRDefault="00352099" w:rsidP="00CF4F96">
            <w:pPr>
              <w:pStyle w:val="BodyText"/>
              <w:tabs>
                <w:tab w:val="decimal" w:pos="856"/>
              </w:tabs>
              <w:spacing w:after="0" w:line="240" w:lineRule="atLeast"/>
              <w:ind w:left="540" w:right="43"/>
              <w:rPr>
                <w:rFonts w:ascii="Times New Roman" w:hAnsi="Times New Roman" w:cs="Times New Roman"/>
                <w:i/>
                <w:iCs/>
                <w:lang w:val="en-US"/>
              </w:rPr>
            </w:pPr>
          </w:p>
        </w:tc>
        <w:tc>
          <w:tcPr>
            <w:tcW w:w="586" w:type="pct"/>
          </w:tcPr>
          <w:p w14:paraId="1D13F6B6" w14:textId="77777777" w:rsidR="00352099" w:rsidRPr="00CF4F96" w:rsidRDefault="00352099" w:rsidP="00CF4F96">
            <w:pPr>
              <w:pStyle w:val="BodyText"/>
              <w:tabs>
                <w:tab w:val="decimal" w:pos="543"/>
              </w:tabs>
              <w:spacing w:after="0" w:line="240" w:lineRule="atLeast"/>
              <w:ind w:left="540" w:right="43"/>
              <w:rPr>
                <w:rFonts w:ascii="Times New Roman" w:hAnsi="Times New Roman" w:cs="Times New Roman"/>
                <w:i/>
                <w:iCs/>
                <w:lang w:val="en-US"/>
              </w:rPr>
            </w:pPr>
          </w:p>
        </w:tc>
      </w:tr>
      <w:tr w:rsidR="00352099" w:rsidRPr="00CF4F96" w14:paraId="7095E365" w14:textId="77777777" w:rsidTr="00D76A37">
        <w:tc>
          <w:tcPr>
            <w:tcW w:w="2238" w:type="pct"/>
          </w:tcPr>
          <w:p w14:paraId="035C2EB9" w14:textId="77777777" w:rsidR="00352099" w:rsidRPr="00CF4F96" w:rsidRDefault="00352099" w:rsidP="00352099">
            <w:pPr>
              <w:spacing w:line="240" w:lineRule="atLeast"/>
              <w:ind w:right="47"/>
              <w:jc w:val="both"/>
              <w:rPr>
                <w:rFonts w:cs="Times New Roman"/>
                <w:b/>
                <w:bCs/>
                <w:i/>
                <w:iCs/>
                <w:lang w:val="en-US"/>
              </w:rPr>
            </w:pPr>
            <w:r w:rsidRPr="00CF4F96">
              <w:rPr>
                <w:rFonts w:cs="Times New Roman"/>
                <w:b/>
                <w:bCs/>
                <w:i/>
                <w:iCs/>
                <w:lang w:val="en-US"/>
              </w:rPr>
              <w:t>Other related parties</w:t>
            </w:r>
          </w:p>
        </w:tc>
        <w:tc>
          <w:tcPr>
            <w:tcW w:w="593" w:type="pct"/>
          </w:tcPr>
          <w:p w14:paraId="027916D9"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cs/>
                <w:lang w:val="en-US"/>
              </w:rPr>
            </w:pPr>
          </w:p>
        </w:tc>
        <w:tc>
          <w:tcPr>
            <w:tcW w:w="144" w:type="pct"/>
            <w:gridSpan w:val="2"/>
          </w:tcPr>
          <w:p w14:paraId="7A6E39AD" w14:textId="77777777" w:rsidR="00352099" w:rsidRPr="00CF4F96" w:rsidRDefault="00352099" w:rsidP="00352099">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71A7A08D"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cs/>
                <w:lang w:val="en-US"/>
              </w:rPr>
            </w:pPr>
          </w:p>
        </w:tc>
        <w:tc>
          <w:tcPr>
            <w:tcW w:w="143" w:type="pct"/>
          </w:tcPr>
          <w:p w14:paraId="46C737FC"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3BB94A3"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c>
          <w:tcPr>
            <w:tcW w:w="136" w:type="pct"/>
          </w:tcPr>
          <w:p w14:paraId="2E42261B"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3ABC9B12" w14:textId="77777777" w:rsidR="00352099" w:rsidRPr="00CF4F96" w:rsidRDefault="00352099" w:rsidP="00352099">
            <w:pPr>
              <w:pStyle w:val="BodyText"/>
              <w:tabs>
                <w:tab w:val="decimal" w:pos="543"/>
              </w:tabs>
              <w:spacing w:after="0" w:line="240" w:lineRule="atLeast"/>
              <w:ind w:left="-108" w:right="47"/>
              <w:rPr>
                <w:rFonts w:ascii="Times New Roman" w:hAnsi="Times New Roman" w:cs="Times New Roman"/>
                <w:lang w:val="en-US"/>
              </w:rPr>
            </w:pPr>
          </w:p>
        </w:tc>
      </w:tr>
      <w:tr w:rsidR="00352099" w:rsidRPr="00CF4F96" w14:paraId="78652ED4" w14:textId="77777777" w:rsidTr="00D76A37">
        <w:tc>
          <w:tcPr>
            <w:tcW w:w="2238" w:type="pct"/>
          </w:tcPr>
          <w:p w14:paraId="41417C13" w14:textId="77777777" w:rsidR="00352099" w:rsidRPr="00CF4F96" w:rsidRDefault="00352099" w:rsidP="00352099">
            <w:pPr>
              <w:spacing w:line="240" w:lineRule="atLeast"/>
              <w:ind w:right="-43"/>
              <w:jc w:val="both"/>
              <w:rPr>
                <w:rFonts w:cs="Times New Roman"/>
              </w:rPr>
            </w:pPr>
            <w:r w:rsidRPr="00CF4F96">
              <w:rPr>
                <w:rFonts w:cs="Times New Roman"/>
              </w:rPr>
              <w:t>Rental income</w:t>
            </w:r>
          </w:p>
        </w:tc>
        <w:tc>
          <w:tcPr>
            <w:tcW w:w="593" w:type="pct"/>
          </w:tcPr>
          <w:p w14:paraId="0841AB6A" w14:textId="7167D1CE" w:rsidR="00352099" w:rsidRPr="00CF4F96" w:rsidRDefault="0076495A" w:rsidP="00352099">
            <w:pPr>
              <w:pStyle w:val="BodyText"/>
              <w:tabs>
                <w:tab w:val="decimal" w:pos="860"/>
              </w:tabs>
              <w:spacing w:after="0" w:line="240" w:lineRule="atLeast"/>
              <w:ind w:left="-108" w:right="47"/>
              <w:rPr>
                <w:rFonts w:ascii="Times New Roman" w:hAnsi="Times New Roman" w:cs="Times New Roman"/>
                <w:cs/>
                <w:lang w:val="en-US"/>
              </w:rPr>
            </w:pPr>
            <w:r>
              <w:rPr>
                <w:rFonts w:ascii="Times New Roman" w:hAnsi="Times New Roman" w:cs="Times New Roman"/>
                <w:lang w:val="en-US"/>
              </w:rPr>
              <w:t>498</w:t>
            </w:r>
          </w:p>
        </w:tc>
        <w:tc>
          <w:tcPr>
            <w:tcW w:w="144" w:type="pct"/>
            <w:gridSpan w:val="2"/>
          </w:tcPr>
          <w:p w14:paraId="5A59B20F" w14:textId="77777777" w:rsidR="00352099" w:rsidRPr="00CF4F96" w:rsidRDefault="00352099" w:rsidP="00352099">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3E10DE43" w14:textId="668BFE6E" w:rsidR="00352099" w:rsidRPr="00CF4F96" w:rsidRDefault="00352099" w:rsidP="00352099">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2,412</w:t>
            </w:r>
          </w:p>
        </w:tc>
        <w:tc>
          <w:tcPr>
            <w:tcW w:w="143" w:type="pct"/>
          </w:tcPr>
          <w:p w14:paraId="282B9100"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A666C9E" w14:textId="1C2EBE55" w:rsidR="00352099" w:rsidRPr="00CF4F96" w:rsidRDefault="00F96486" w:rsidP="00352099">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3</w:t>
            </w:r>
            <w:r w:rsidR="0076495A">
              <w:rPr>
                <w:rFonts w:ascii="Times New Roman" w:hAnsi="Times New Roman" w:cs="Times New Roman"/>
                <w:lang w:val="en-US"/>
              </w:rPr>
              <w:t>50</w:t>
            </w:r>
          </w:p>
        </w:tc>
        <w:tc>
          <w:tcPr>
            <w:tcW w:w="136" w:type="pct"/>
          </w:tcPr>
          <w:p w14:paraId="3661A50B"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B0560F3" w14:textId="0D548EA3" w:rsidR="00352099" w:rsidRPr="00CF4F96" w:rsidRDefault="00352099" w:rsidP="00352099">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2,412</w:t>
            </w:r>
          </w:p>
        </w:tc>
      </w:tr>
      <w:tr w:rsidR="00352099" w:rsidRPr="00CF4F96" w14:paraId="49B09A5C" w14:textId="77777777" w:rsidTr="00D76A37">
        <w:tc>
          <w:tcPr>
            <w:tcW w:w="2238" w:type="pct"/>
          </w:tcPr>
          <w:p w14:paraId="214332D2" w14:textId="77777777" w:rsidR="00352099" w:rsidRPr="00CF4F96" w:rsidRDefault="00352099" w:rsidP="00352099">
            <w:pPr>
              <w:spacing w:line="240" w:lineRule="atLeast"/>
              <w:ind w:right="-43"/>
              <w:jc w:val="both"/>
              <w:rPr>
                <w:rFonts w:cs="Times New Roman"/>
              </w:rPr>
            </w:pPr>
            <w:r w:rsidRPr="00CF4F96">
              <w:rPr>
                <w:rFonts w:cs="Times New Roman"/>
              </w:rPr>
              <w:t>Other expenses</w:t>
            </w:r>
          </w:p>
        </w:tc>
        <w:tc>
          <w:tcPr>
            <w:tcW w:w="593" w:type="pct"/>
          </w:tcPr>
          <w:p w14:paraId="2A015E88" w14:textId="0E162B2A" w:rsidR="00352099" w:rsidRPr="00CF4F96" w:rsidRDefault="00F96486" w:rsidP="00352099">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6,</w:t>
            </w:r>
            <w:r w:rsidR="0076495A">
              <w:rPr>
                <w:rFonts w:ascii="Times New Roman" w:hAnsi="Times New Roman" w:cs="Times New Roman"/>
                <w:lang w:val="en-US"/>
              </w:rPr>
              <w:t>078</w:t>
            </w:r>
          </w:p>
        </w:tc>
        <w:tc>
          <w:tcPr>
            <w:tcW w:w="144" w:type="pct"/>
            <w:gridSpan w:val="2"/>
          </w:tcPr>
          <w:p w14:paraId="119462BF" w14:textId="77777777" w:rsidR="00352099" w:rsidRPr="00CF4F96" w:rsidRDefault="00352099" w:rsidP="00352099">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049CFCFA" w14:textId="222F9F23" w:rsidR="00352099" w:rsidRPr="00CF4F96" w:rsidRDefault="00352099" w:rsidP="00352099">
            <w:pPr>
              <w:pStyle w:val="BodyText"/>
              <w:tabs>
                <w:tab w:val="decimal" w:pos="860"/>
              </w:tabs>
              <w:spacing w:after="0" w:line="240" w:lineRule="atLeast"/>
              <w:ind w:left="-108" w:right="47"/>
              <w:rPr>
                <w:rFonts w:ascii="Times New Roman" w:hAnsi="Times New Roman" w:cs="Times New Roman"/>
                <w:cs/>
                <w:lang w:val="en-US"/>
              </w:rPr>
            </w:pPr>
            <w:r w:rsidRPr="00CF4F96">
              <w:rPr>
                <w:rFonts w:ascii="Times New Roman" w:hAnsi="Times New Roman" w:cs="Times New Roman"/>
                <w:lang w:val="en-US"/>
              </w:rPr>
              <w:t>5,858</w:t>
            </w:r>
          </w:p>
        </w:tc>
        <w:tc>
          <w:tcPr>
            <w:tcW w:w="143" w:type="pct"/>
          </w:tcPr>
          <w:p w14:paraId="15A1B028"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76EF9DE2" w14:textId="146290D2" w:rsidR="00352099" w:rsidRPr="00CF4F96" w:rsidRDefault="00054012" w:rsidP="00352099">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6,</w:t>
            </w:r>
            <w:r w:rsidR="00F96486" w:rsidRPr="00CF4F96">
              <w:rPr>
                <w:rFonts w:ascii="Times New Roman" w:hAnsi="Times New Roman" w:cs="Times New Roman"/>
                <w:lang w:val="en-US"/>
              </w:rPr>
              <w:t>0</w:t>
            </w:r>
            <w:r w:rsidR="0076495A">
              <w:rPr>
                <w:rFonts w:ascii="Times New Roman" w:hAnsi="Times New Roman" w:cs="Times New Roman"/>
                <w:lang w:val="en-US"/>
              </w:rPr>
              <w:t>00</w:t>
            </w:r>
          </w:p>
        </w:tc>
        <w:tc>
          <w:tcPr>
            <w:tcW w:w="136" w:type="pct"/>
          </w:tcPr>
          <w:p w14:paraId="6188DF82"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5AF37A88" w14:textId="62D2DE88" w:rsidR="00352099" w:rsidRPr="00CF4F96" w:rsidRDefault="00352099" w:rsidP="00352099">
            <w:pPr>
              <w:pStyle w:val="BodyText"/>
              <w:tabs>
                <w:tab w:val="decimal" w:pos="860"/>
              </w:tabs>
              <w:spacing w:after="0" w:line="240" w:lineRule="atLeast"/>
              <w:ind w:left="-108" w:right="-101"/>
              <w:rPr>
                <w:rFonts w:ascii="Times New Roman" w:hAnsi="Times New Roman" w:cs="Times New Roman"/>
                <w:lang w:val="en-US"/>
              </w:rPr>
            </w:pPr>
            <w:r w:rsidRPr="00CF4F96">
              <w:rPr>
                <w:rFonts w:ascii="Times New Roman" w:hAnsi="Times New Roman" w:cs="Times New Roman"/>
                <w:lang w:val="en-US"/>
              </w:rPr>
              <w:t>5,858</w:t>
            </w:r>
          </w:p>
        </w:tc>
      </w:tr>
      <w:tr w:rsidR="00D76A37" w:rsidRPr="00CF4F96" w14:paraId="44550F63" w14:textId="77777777" w:rsidTr="00D76A37">
        <w:tc>
          <w:tcPr>
            <w:tcW w:w="2238" w:type="pct"/>
          </w:tcPr>
          <w:p w14:paraId="14B50B57" w14:textId="77777777" w:rsidR="00D76A37" w:rsidRPr="00CF4F96" w:rsidRDefault="00D76A37" w:rsidP="00CF4F96">
            <w:pPr>
              <w:spacing w:line="240" w:lineRule="atLeast"/>
              <w:ind w:left="540" w:right="43"/>
              <w:jc w:val="both"/>
              <w:rPr>
                <w:rFonts w:cs="Times New Roman"/>
                <w:i/>
                <w:iCs/>
                <w:lang w:val="en-US"/>
              </w:rPr>
            </w:pPr>
          </w:p>
        </w:tc>
        <w:tc>
          <w:tcPr>
            <w:tcW w:w="593" w:type="pct"/>
          </w:tcPr>
          <w:p w14:paraId="0080B963" w14:textId="77777777" w:rsidR="00D76A37" w:rsidRPr="00CF4F96" w:rsidRDefault="00D76A37"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4" w:type="pct"/>
            <w:gridSpan w:val="2"/>
          </w:tcPr>
          <w:p w14:paraId="6554C7F4" w14:textId="77777777" w:rsidR="00D76A37" w:rsidRPr="00CF4F96" w:rsidRDefault="00D76A37" w:rsidP="00CF4F96">
            <w:pPr>
              <w:pStyle w:val="BodyText"/>
              <w:tabs>
                <w:tab w:val="decimal" w:pos="515"/>
                <w:tab w:val="decimal" w:pos="856"/>
              </w:tabs>
              <w:spacing w:after="0" w:line="240" w:lineRule="atLeast"/>
              <w:ind w:left="540" w:right="43"/>
              <w:rPr>
                <w:rFonts w:ascii="Times New Roman" w:hAnsi="Times New Roman" w:cs="Times New Roman"/>
                <w:i/>
                <w:iCs/>
                <w:lang w:val="en-US"/>
              </w:rPr>
            </w:pPr>
          </w:p>
        </w:tc>
        <w:tc>
          <w:tcPr>
            <w:tcW w:w="585" w:type="pct"/>
          </w:tcPr>
          <w:p w14:paraId="0087D64E" w14:textId="77777777" w:rsidR="00D76A37" w:rsidRPr="00CF4F96" w:rsidRDefault="00D76A37"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3" w:type="pct"/>
          </w:tcPr>
          <w:p w14:paraId="7635142C" w14:textId="77777777" w:rsidR="00D76A37" w:rsidRPr="00CF4F96" w:rsidRDefault="00D76A37" w:rsidP="00CF4F96">
            <w:pPr>
              <w:pStyle w:val="BodyText"/>
              <w:tabs>
                <w:tab w:val="decimal" w:pos="856"/>
              </w:tabs>
              <w:spacing w:after="0" w:line="240" w:lineRule="atLeast"/>
              <w:ind w:left="540" w:right="43"/>
              <w:rPr>
                <w:rFonts w:ascii="Times New Roman" w:hAnsi="Times New Roman" w:cs="Times New Roman"/>
                <w:i/>
                <w:iCs/>
                <w:lang w:val="en-US"/>
              </w:rPr>
            </w:pPr>
          </w:p>
        </w:tc>
        <w:tc>
          <w:tcPr>
            <w:tcW w:w="575" w:type="pct"/>
          </w:tcPr>
          <w:p w14:paraId="6D53D1C5" w14:textId="77777777" w:rsidR="00D76A37" w:rsidRPr="00CF4F96" w:rsidRDefault="00D76A37" w:rsidP="00CF4F96">
            <w:pPr>
              <w:pStyle w:val="BodyText"/>
              <w:tabs>
                <w:tab w:val="decimal" w:pos="860"/>
              </w:tabs>
              <w:spacing w:after="0" w:line="240" w:lineRule="atLeast"/>
              <w:ind w:left="540" w:right="43"/>
              <w:rPr>
                <w:rFonts w:ascii="Times New Roman" w:hAnsi="Times New Roman" w:cs="Times New Roman"/>
                <w:i/>
                <w:iCs/>
                <w:lang w:val="en-US"/>
              </w:rPr>
            </w:pPr>
          </w:p>
        </w:tc>
        <w:tc>
          <w:tcPr>
            <w:tcW w:w="136" w:type="pct"/>
          </w:tcPr>
          <w:p w14:paraId="43A36CA0" w14:textId="77777777" w:rsidR="00D76A37" w:rsidRPr="00CF4F96" w:rsidRDefault="00D76A37" w:rsidP="00CF4F96">
            <w:pPr>
              <w:pStyle w:val="BodyText"/>
              <w:tabs>
                <w:tab w:val="decimal" w:pos="856"/>
              </w:tabs>
              <w:spacing w:after="0" w:line="240" w:lineRule="atLeast"/>
              <w:ind w:left="540" w:right="43"/>
              <w:rPr>
                <w:rFonts w:ascii="Times New Roman" w:hAnsi="Times New Roman" w:cs="Times New Roman"/>
                <w:i/>
                <w:iCs/>
                <w:lang w:val="en-US"/>
              </w:rPr>
            </w:pPr>
          </w:p>
        </w:tc>
        <w:tc>
          <w:tcPr>
            <w:tcW w:w="586" w:type="pct"/>
          </w:tcPr>
          <w:p w14:paraId="6F8B0BEA" w14:textId="77777777" w:rsidR="00D76A37" w:rsidRPr="00CF4F96" w:rsidRDefault="00D76A37" w:rsidP="00CF4F96">
            <w:pPr>
              <w:pStyle w:val="BodyText"/>
              <w:tabs>
                <w:tab w:val="decimal" w:pos="860"/>
              </w:tabs>
              <w:spacing w:after="0" w:line="240" w:lineRule="atLeast"/>
              <w:ind w:left="540" w:right="43"/>
              <w:rPr>
                <w:rFonts w:ascii="Times New Roman" w:hAnsi="Times New Roman" w:cs="Times New Roman"/>
                <w:i/>
                <w:iCs/>
                <w:lang w:val="en-US"/>
              </w:rPr>
            </w:pPr>
          </w:p>
        </w:tc>
      </w:tr>
      <w:tr w:rsidR="00BD114B" w:rsidRPr="00CF4F96" w14:paraId="37B6E973" w14:textId="77777777" w:rsidTr="00D76A37">
        <w:tc>
          <w:tcPr>
            <w:tcW w:w="2238" w:type="pct"/>
          </w:tcPr>
          <w:p w14:paraId="193FBA58" w14:textId="77777777" w:rsidR="00BD114B" w:rsidRPr="00CF4F96" w:rsidRDefault="00BD114B" w:rsidP="00CF4F96">
            <w:pPr>
              <w:spacing w:line="240" w:lineRule="atLeast"/>
              <w:ind w:left="540" w:right="43"/>
              <w:jc w:val="both"/>
              <w:rPr>
                <w:rFonts w:cs="Times New Roman"/>
                <w:i/>
                <w:iCs/>
                <w:lang w:val="en-US"/>
              </w:rPr>
            </w:pPr>
          </w:p>
        </w:tc>
        <w:tc>
          <w:tcPr>
            <w:tcW w:w="593" w:type="pct"/>
          </w:tcPr>
          <w:p w14:paraId="3CDC74C5"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4" w:type="pct"/>
            <w:gridSpan w:val="2"/>
          </w:tcPr>
          <w:p w14:paraId="7078893F" w14:textId="77777777" w:rsidR="00BD114B" w:rsidRPr="00CF4F96" w:rsidRDefault="00BD114B" w:rsidP="00CF4F96">
            <w:pPr>
              <w:pStyle w:val="BodyText"/>
              <w:tabs>
                <w:tab w:val="decimal" w:pos="515"/>
                <w:tab w:val="decimal" w:pos="856"/>
              </w:tabs>
              <w:spacing w:after="0" w:line="240" w:lineRule="atLeast"/>
              <w:ind w:left="540" w:right="43"/>
              <w:rPr>
                <w:rFonts w:ascii="Times New Roman" w:hAnsi="Times New Roman" w:cs="Times New Roman"/>
                <w:i/>
                <w:iCs/>
                <w:lang w:val="en-US"/>
              </w:rPr>
            </w:pPr>
          </w:p>
        </w:tc>
        <w:tc>
          <w:tcPr>
            <w:tcW w:w="585" w:type="pct"/>
          </w:tcPr>
          <w:p w14:paraId="5B36345D"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3" w:type="pct"/>
          </w:tcPr>
          <w:p w14:paraId="4983C500" w14:textId="77777777" w:rsidR="00BD114B" w:rsidRPr="00CF4F96" w:rsidRDefault="00BD114B" w:rsidP="00CF4F96">
            <w:pPr>
              <w:pStyle w:val="BodyText"/>
              <w:tabs>
                <w:tab w:val="decimal" w:pos="856"/>
              </w:tabs>
              <w:spacing w:after="0" w:line="240" w:lineRule="atLeast"/>
              <w:ind w:left="540" w:right="43"/>
              <w:rPr>
                <w:rFonts w:ascii="Times New Roman" w:hAnsi="Times New Roman" w:cs="Times New Roman"/>
                <w:i/>
                <w:iCs/>
                <w:lang w:val="en-US"/>
              </w:rPr>
            </w:pPr>
          </w:p>
        </w:tc>
        <w:tc>
          <w:tcPr>
            <w:tcW w:w="575" w:type="pct"/>
          </w:tcPr>
          <w:p w14:paraId="5F297C72"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36" w:type="pct"/>
          </w:tcPr>
          <w:p w14:paraId="55980D62" w14:textId="77777777" w:rsidR="00BD114B" w:rsidRPr="00CF4F96" w:rsidRDefault="00BD114B" w:rsidP="00CF4F96">
            <w:pPr>
              <w:pStyle w:val="BodyText"/>
              <w:tabs>
                <w:tab w:val="decimal" w:pos="856"/>
              </w:tabs>
              <w:spacing w:after="0" w:line="240" w:lineRule="atLeast"/>
              <w:ind w:left="540" w:right="43"/>
              <w:rPr>
                <w:rFonts w:ascii="Times New Roman" w:hAnsi="Times New Roman" w:cs="Times New Roman"/>
                <w:i/>
                <w:iCs/>
                <w:lang w:val="en-US"/>
              </w:rPr>
            </w:pPr>
          </w:p>
        </w:tc>
        <w:tc>
          <w:tcPr>
            <w:tcW w:w="586" w:type="pct"/>
          </w:tcPr>
          <w:p w14:paraId="45465EFD"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r>
      <w:tr w:rsidR="00BD114B" w:rsidRPr="00CF4F96" w14:paraId="226D56B8" w14:textId="77777777" w:rsidTr="00D76A37">
        <w:tc>
          <w:tcPr>
            <w:tcW w:w="2238" w:type="pct"/>
          </w:tcPr>
          <w:p w14:paraId="0B40F824" w14:textId="77777777" w:rsidR="00BD114B" w:rsidRPr="00CF4F96" w:rsidRDefault="00BD114B" w:rsidP="00CF4F96">
            <w:pPr>
              <w:spacing w:line="240" w:lineRule="atLeast"/>
              <w:ind w:left="540" w:right="43"/>
              <w:jc w:val="both"/>
              <w:rPr>
                <w:rFonts w:cs="Times New Roman"/>
                <w:i/>
                <w:iCs/>
                <w:lang w:val="en-US"/>
              </w:rPr>
            </w:pPr>
          </w:p>
        </w:tc>
        <w:tc>
          <w:tcPr>
            <w:tcW w:w="593" w:type="pct"/>
          </w:tcPr>
          <w:p w14:paraId="567C30A1"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4" w:type="pct"/>
            <w:gridSpan w:val="2"/>
          </w:tcPr>
          <w:p w14:paraId="75626920" w14:textId="77777777" w:rsidR="00BD114B" w:rsidRPr="00CF4F96" w:rsidRDefault="00BD114B" w:rsidP="00CF4F96">
            <w:pPr>
              <w:pStyle w:val="BodyText"/>
              <w:tabs>
                <w:tab w:val="decimal" w:pos="515"/>
                <w:tab w:val="decimal" w:pos="856"/>
              </w:tabs>
              <w:spacing w:after="0" w:line="240" w:lineRule="atLeast"/>
              <w:ind w:left="540" w:right="43"/>
              <w:rPr>
                <w:rFonts w:ascii="Times New Roman" w:hAnsi="Times New Roman" w:cs="Times New Roman"/>
                <w:i/>
                <w:iCs/>
                <w:lang w:val="en-US"/>
              </w:rPr>
            </w:pPr>
          </w:p>
        </w:tc>
        <w:tc>
          <w:tcPr>
            <w:tcW w:w="585" w:type="pct"/>
          </w:tcPr>
          <w:p w14:paraId="5B67EC41"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43" w:type="pct"/>
          </w:tcPr>
          <w:p w14:paraId="3CDF6EBA" w14:textId="77777777" w:rsidR="00BD114B" w:rsidRPr="00CF4F96" w:rsidRDefault="00BD114B" w:rsidP="00CF4F96">
            <w:pPr>
              <w:pStyle w:val="BodyText"/>
              <w:tabs>
                <w:tab w:val="decimal" w:pos="856"/>
              </w:tabs>
              <w:spacing w:after="0" w:line="240" w:lineRule="atLeast"/>
              <w:ind w:left="540" w:right="43"/>
              <w:rPr>
                <w:rFonts w:ascii="Times New Roman" w:hAnsi="Times New Roman" w:cs="Times New Roman"/>
                <w:i/>
                <w:iCs/>
                <w:lang w:val="en-US"/>
              </w:rPr>
            </w:pPr>
          </w:p>
        </w:tc>
        <w:tc>
          <w:tcPr>
            <w:tcW w:w="575" w:type="pct"/>
          </w:tcPr>
          <w:p w14:paraId="62A7ABBC"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c>
          <w:tcPr>
            <w:tcW w:w="136" w:type="pct"/>
          </w:tcPr>
          <w:p w14:paraId="55744727" w14:textId="77777777" w:rsidR="00BD114B" w:rsidRPr="00CF4F96" w:rsidRDefault="00BD114B" w:rsidP="00CF4F96">
            <w:pPr>
              <w:pStyle w:val="BodyText"/>
              <w:tabs>
                <w:tab w:val="decimal" w:pos="856"/>
              </w:tabs>
              <w:spacing w:after="0" w:line="240" w:lineRule="atLeast"/>
              <w:ind w:left="540" w:right="43"/>
              <w:rPr>
                <w:rFonts w:ascii="Times New Roman" w:hAnsi="Times New Roman" w:cs="Times New Roman"/>
                <w:i/>
                <w:iCs/>
                <w:lang w:val="en-US"/>
              </w:rPr>
            </w:pPr>
          </w:p>
        </w:tc>
        <w:tc>
          <w:tcPr>
            <w:tcW w:w="586" w:type="pct"/>
          </w:tcPr>
          <w:p w14:paraId="68DA86AC" w14:textId="77777777" w:rsidR="00BD114B" w:rsidRPr="00CF4F96" w:rsidRDefault="00BD114B" w:rsidP="00CF4F96">
            <w:pPr>
              <w:pStyle w:val="BodyText"/>
              <w:tabs>
                <w:tab w:val="decimal" w:pos="860"/>
              </w:tabs>
              <w:spacing w:after="0" w:line="240" w:lineRule="atLeast"/>
              <w:ind w:left="540" w:right="43"/>
              <w:rPr>
                <w:rFonts w:ascii="Times New Roman" w:hAnsi="Times New Roman" w:cs="Times New Roman"/>
                <w:i/>
                <w:iCs/>
                <w:lang w:val="en-US"/>
              </w:rPr>
            </w:pPr>
          </w:p>
        </w:tc>
      </w:tr>
      <w:tr w:rsidR="00352099" w:rsidRPr="00CF4F96" w14:paraId="2CEA48E2" w14:textId="77777777" w:rsidTr="00D76A37">
        <w:tc>
          <w:tcPr>
            <w:tcW w:w="2238" w:type="pct"/>
          </w:tcPr>
          <w:p w14:paraId="3C4CF5C8" w14:textId="68F385C3" w:rsidR="00352099" w:rsidRPr="00CF4F96" w:rsidRDefault="00352099" w:rsidP="00352099">
            <w:pPr>
              <w:spacing w:line="240" w:lineRule="atLeast"/>
              <w:ind w:right="47"/>
              <w:jc w:val="both"/>
              <w:rPr>
                <w:rFonts w:cs="Times New Roman"/>
                <w:b/>
                <w:bCs/>
                <w:lang w:val="en-US"/>
              </w:rPr>
            </w:pPr>
          </w:p>
        </w:tc>
        <w:tc>
          <w:tcPr>
            <w:tcW w:w="593" w:type="pct"/>
          </w:tcPr>
          <w:p w14:paraId="6F7DD06C"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lang w:val="en-US"/>
              </w:rPr>
            </w:pPr>
          </w:p>
        </w:tc>
        <w:tc>
          <w:tcPr>
            <w:tcW w:w="144" w:type="pct"/>
            <w:gridSpan w:val="2"/>
          </w:tcPr>
          <w:p w14:paraId="48B1A61C" w14:textId="77777777" w:rsidR="00352099" w:rsidRPr="00CF4F96" w:rsidRDefault="00352099" w:rsidP="00352099">
            <w:pPr>
              <w:pStyle w:val="BodyText"/>
              <w:tabs>
                <w:tab w:val="decimal" w:pos="515"/>
                <w:tab w:val="decimal" w:pos="856"/>
              </w:tabs>
              <w:spacing w:after="0" w:line="240" w:lineRule="atLeast"/>
              <w:ind w:left="-108" w:right="47"/>
              <w:rPr>
                <w:rFonts w:ascii="Times New Roman" w:hAnsi="Times New Roman" w:cs="Times New Roman"/>
                <w:lang w:val="en-US"/>
              </w:rPr>
            </w:pPr>
          </w:p>
        </w:tc>
        <w:tc>
          <w:tcPr>
            <w:tcW w:w="585" w:type="pct"/>
          </w:tcPr>
          <w:p w14:paraId="623E6925" w14:textId="77777777" w:rsidR="00352099" w:rsidRPr="00CF4F96" w:rsidRDefault="00352099" w:rsidP="00352099">
            <w:pPr>
              <w:pStyle w:val="BodyText"/>
              <w:tabs>
                <w:tab w:val="decimal" w:pos="860"/>
              </w:tabs>
              <w:spacing w:after="0" w:line="240" w:lineRule="atLeast"/>
              <w:ind w:left="-108" w:right="47"/>
              <w:rPr>
                <w:rFonts w:ascii="Times New Roman" w:hAnsi="Times New Roman" w:cs="Times New Roman"/>
                <w:lang w:val="en-US"/>
              </w:rPr>
            </w:pPr>
          </w:p>
        </w:tc>
        <w:tc>
          <w:tcPr>
            <w:tcW w:w="143" w:type="pct"/>
          </w:tcPr>
          <w:p w14:paraId="0F549CA4"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3C09FE25" w14:textId="77777777" w:rsidR="00352099" w:rsidRPr="00CF4F96" w:rsidRDefault="00352099" w:rsidP="00352099">
            <w:pPr>
              <w:pStyle w:val="BodyText"/>
              <w:tabs>
                <w:tab w:val="decimal" w:pos="860"/>
              </w:tabs>
              <w:spacing w:after="0" w:line="240" w:lineRule="atLeast"/>
              <w:ind w:left="-108" w:right="-101"/>
              <w:rPr>
                <w:rFonts w:ascii="Times New Roman" w:hAnsi="Times New Roman" w:cs="Times New Roman"/>
                <w:lang w:val="en-US"/>
              </w:rPr>
            </w:pPr>
          </w:p>
        </w:tc>
        <w:tc>
          <w:tcPr>
            <w:tcW w:w="136" w:type="pct"/>
          </w:tcPr>
          <w:p w14:paraId="66679E9E"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86" w:type="pct"/>
          </w:tcPr>
          <w:p w14:paraId="303CF0AF" w14:textId="77777777" w:rsidR="00352099" w:rsidRPr="00CF4F96" w:rsidRDefault="00352099" w:rsidP="00352099">
            <w:pPr>
              <w:pStyle w:val="BodyText"/>
              <w:tabs>
                <w:tab w:val="decimal" w:pos="860"/>
              </w:tabs>
              <w:spacing w:after="0" w:line="240" w:lineRule="atLeast"/>
              <w:ind w:left="-108" w:right="-101"/>
              <w:rPr>
                <w:rFonts w:ascii="Times New Roman" w:hAnsi="Times New Roman" w:cs="Times New Roman"/>
                <w:lang w:val="en-US"/>
              </w:rPr>
            </w:pPr>
          </w:p>
        </w:tc>
      </w:tr>
      <w:tr w:rsidR="00352099" w:rsidRPr="00CF4F96" w14:paraId="3BB47A93" w14:textId="77777777" w:rsidTr="00BD114B">
        <w:tc>
          <w:tcPr>
            <w:tcW w:w="2238" w:type="pct"/>
          </w:tcPr>
          <w:p w14:paraId="32FAE1BD" w14:textId="3983978B" w:rsidR="00352099" w:rsidRPr="00CF4F96" w:rsidRDefault="00352099" w:rsidP="00352099">
            <w:pPr>
              <w:spacing w:line="240" w:lineRule="atLeast"/>
              <w:ind w:right="-43"/>
              <w:jc w:val="both"/>
              <w:rPr>
                <w:rFonts w:cs="Times New Roman"/>
                <w:lang w:val="en-US"/>
              </w:rPr>
            </w:pPr>
          </w:p>
        </w:tc>
        <w:tc>
          <w:tcPr>
            <w:tcW w:w="593" w:type="pct"/>
          </w:tcPr>
          <w:p w14:paraId="5DB2EF1E" w14:textId="74DC10F6" w:rsidR="00352099" w:rsidRPr="00CF4F96" w:rsidRDefault="00352099" w:rsidP="00352099">
            <w:pPr>
              <w:tabs>
                <w:tab w:val="right" w:pos="921"/>
              </w:tabs>
              <w:spacing w:line="240" w:lineRule="atLeast"/>
              <w:ind w:left="-261"/>
              <w:jc w:val="right"/>
              <w:rPr>
                <w:rFonts w:cs="Times New Roman"/>
                <w:lang w:val="en-US"/>
              </w:rPr>
            </w:pPr>
          </w:p>
        </w:tc>
        <w:tc>
          <w:tcPr>
            <w:tcW w:w="144" w:type="pct"/>
            <w:gridSpan w:val="2"/>
          </w:tcPr>
          <w:p w14:paraId="348C3B79" w14:textId="77777777" w:rsidR="00352099" w:rsidRPr="00CF4F96" w:rsidRDefault="00352099" w:rsidP="00352099">
            <w:pPr>
              <w:tabs>
                <w:tab w:val="decimal" w:pos="909"/>
              </w:tabs>
              <w:spacing w:line="240" w:lineRule="atLeast"/>
              <w:ind w:left="-261" w:right="-166"/>
              <w:rPr>
                <w:rFonts w:cs="Times New Roman"/>
              </w:rPr>
            </w:pPr>
          </w:p>
        </w:tc>
        <w:tc>
          <w:tcPr>
            <w:tcW w:w="585" w:type="pct"/>
          </w:tcPr>
          <w:p w14:paraId="02D2682D" w14:textId="3FB744ED" w:rsidR="00352099" w:rsidRPr="00CF4F96" w:rsidRDefault="00352099" w:rsidP="00352099">
            <w:pPr>
              <w:tabs>
                <w:tab w:val="right" w:pos="921"/>
              </w:tabs>
              <w:spacing w:line="240" w:lineRule="atLeast"/>
              <w:ind w:left="-261"/>
              <w:jc w:val="right"/>
              <w:rPr>
                <w:rFonts w:cs="Times New Roman"/>
                <w:lang w:val="en-US"/>
              </w:rPr>
            </w:pPr>
          </w:p>
        </w:tc>
        <w:tc>
          <w:tcPr>
            <w:tcW w:w="143" w:type="pct"/>
          </w:tcPr>
          <w:p w14:paraId="5CF34A4E"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7C7688DF" w14:textId="259AD3AC" w:rsidR="00352099" w:rsidRPr="00CF4F96" w:rsidRDefault="00352099" w:rsidP="00352099">
            <w:pPr>
              <w:tabs>
                <w:tab w:val="right" w:pos="921"/>
              </w:tabs>
              <w:spacing w:line="240" w:lineRule="atLeast"/>
              <w:ind w:left="-261"/>
              <w:jc w:val="right"/>
              <w:rPr>
                <w:rFonts w:cs="Times New Roman"/>
                <w:cs/>
                <w:lang w:val="en-US"/>
              </w:rPr>
            </w:pPr>
          </w:p>
        </w:tc>
        <w:tc>
          <w:tcPr>
            <w:tcW w:w="136" w:type="pct"/>
          </w:tcPr>
          <w:p w14:paraId="6A6DD17D"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120A99A1" w14:textId="615F71BA" w:rsidR="00352099" w:rsidRPr="00CF4F96" w:rsidRDefault="00352099" w:rsidP="00352099">
            <w:pPr>
              <w:tabs>
                <w:tab w:val="right" w:pos="921"/>
              </w:tabs>
              <w:spacing w:line="240" w:lineRule="atLeast"/>
              <w:ind w:left="-261"/>
              <w:jc w:val="right"/>
              <w:rPr>
                <w:rFonts w:cs="Times New Roman"/>
                <w:cs/>
                <w:lang w:val="en-US"/>
              </w:rPr>
            </w:pPr>
          </w:p>
        </w:tc>
      </w:tr>
      <w:tr w:rsidR="00CF4F96" w:rsidRPr="00CF4F96" w14:paraId="04C83C18" w14:textId="77777777" w:rsidTr="00D76A37">
        <w:tc>
          <w:tcPr>
            <w:tcW w:w="2238" w:type="pct"/>
          </w:tcPr>
          <w:p w14:paraId="39964C59" w14:textId="77777777" w:rsidR="00CF4F96" w:rsidRPr="00CF4F96" w:rsidRDefault="00CF4F96" w:rsidP="00352099">
            <w:pPr>
              <w:spacing w:line="240" w:lineRule="atLeast"/>
              <w:ind w:right="-43"/>
              <w:jc w:val="both"/>
              <w:rPr>
                <w:rFonts w:cs="Times New Roman"/>
                <w:color w:val="000000"/>
                <w:lang w:val="en-US"/>
              </w:rPr>
            </w:pPr>
          </w:p>
        </w:tc>
        <w:tc>
          <w:tcPr>
            <w:tcW w:w="593" w:type="pct"/>
          </w:tcPr>
          <w:p w14:paraId="55FBC161" w14:textId="77777777" w:rsidR="00CF4F96" w:rsidRPr="00CF4F96" w:rsidRDefault="00CF4F96" w:rsidP="00352099">
            <w:pPr>
              <w:tabs>
                <w:tab w:val="right" w:pos="921"/>
              </w:tabs>
              <w:spacing w:line="240" w:lineRule="atLeast"/>
              <w:ind w:left="-261"/>
              <w:jc w:val="right"/>
              <w:rPr>
                <w:rFonts w:cs="Times New Roman"/>
                <w:lang w:val="en-US"/>
              </w:rPr>
            </w:pPr>
          </w:p>
        </w:tc>
        <w:tc>
          <w:tcPr>
            <w:tcW w:w="144" w:type="pct"/>
            <w:gridSpan w:val="2"/>
          </w:tcPr>
          <w:p w14:paraId="36369848" w14:textId="77777777" w:rsidR="00CF4F96" w:rsidRPr="00CF4F96" w:rsidRDefault="00CF4F96" w:rsidP="00352099">
            <w:pPr>
              <w:tabs>
                <w:tab w:val="decimal" w:pos="909"/>
              </w:tabs>
              <w:spacing w:line="240" w:lineRule="atLeast"/>
              <w:ind w:left="-261" w:right="-166"/>
              <w:rPr>
                <w:rFonts w:cs="Times New Roman"/>
              </w:rPr>
            </w:pPr>
          </w:p>
        </w:tc>
        <w:tc>
          <w:tcPr>
            <w:tcW w:w="585" w:type="pct"/>
          </w:tcPr>
          <w:p w14:paraId="677CC72A" w14:textId="77777777" w:rsidR="00CF4F96" w:rsidRPr="00CF4F96" w:rsidRDefault="00CF4F96" w:rsidP="00352099">
            <w:pPr>
              <w:tabs>
                <w:tab w:val="right" w:pos="921"/>
              </w:tabs>
              <w:spacing w:line="240" w:lineRule="atLeast"/>
              <w:ind w:left="-261"/>
              <w:jc w:val="right"/>
              <w:rPr>
                <w:rFonts w:cs="Times New Roman"/>
                <w:lang w:val="en-US"/>
              </w:rPr>
            </w:pPr>
          </w:p>
        </w:tc>
        <w:tc>
          <w:tcPr>
            <w:tcW w:w="143" w:type="pct"/>
          </w:tcPr>
          <w:p w14:paraId="38F17B43" w14:textId="77777777" w:rsidR="00CF4F96" w:rsidRPr="00CF4F96" w:rsidRDefault="00CF4F96"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3128D7D" w14:textId="77777777" w:rsidR="00CF4F96" w:rsidRPr="00CF4F96" w:rsidRDefault="00CF4F96" w:rsidP="00352099">
            <w:pPr>
              <w:tabs>
                <w:tab w:val="right" w:pos="921"/>
              </w:tabs>
              <w:spacing w:line="240" w:lineRule="atLeast"/>
              <w:ind w:left="-261"/>
              <w:jc w:val="right"/>
              <w:rPr>
                <w:rFonts w:cs="Times New Roman"/>
                <w:cs/>
                <w:lang w:val="en-US"/>
              </w:rPr>
            </w:pPr>
          </w:p>
        </w:tc>
        <w:tc>
          <w:tcPr>
            <w:tcW w:w="136" w:type="pct"/>
          </w:tcPr>
          <w:p w14:paraId="19CAA737" w14:textId="77777777" w:rsidR="00CF4F96" w:rsidRPr="00CF4F96" w:rsidRDefault="00CF4F96" w:rsidP="00352099">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0E7DA24E" w14:textId="77777777" w:rsidR="00CF4F96" w:rsidRPr="00CF4F96" w:rsidRDefault="00CF4F96" w:rsidP="00352099">
            <w:pPr>
              <w:tabs>
                <w:tab w:val="right" w:pos="921"/>
              </w:tabs>
              <w:spacing w:line="240" w:lineRule="atLeast"/>
              <w:ind w:left="-261"/>
              <w:jc w:val="right"/>
              <w:rPr>
                <w:rFonts w:cs="Times New Roman"/>
                <w:cs/>
                <w:lang w:val="en-US"/>
              </w:rPr>
            </w:pPr>
          </w:p>
        </w:tc>
      </w:tr>
      <w:tr w:rsidR="00BD114B" w:rsidRPr="00CF4F96" w14:paraId="598109F1" w14:textId="77777777" w:rsidTr="00D76A37">
        <w:tc>
          <w:tcPr>
            <w:tcW w:w="2238" w:type="pct"/>
          </w:tcPr>
          <w:p w14:paraId="750664D8" w14:textId="164193DD" w:rsidR="00BD114B" w:rsidRPr="00CF4F96" w:rsidRDefault="00BD114B" w:rsidP="00BD114B">
            <w:pPr>
              <w:spacing w:line="240" w:lineRule="atLeast"/>
              <w:ind w:right="-43"/>
              <w:jc w:val="both"/>
              <w:rPr>
                <w:rFonts w:cs="Times New Roman"/>
                <w:color w:val="000000"/>
                <w:lang w:val="en-US"/>
              </w:rPr>
            </w:pPr>
            <w:r w:rsidRPr="00CF4F96">
              <w:rPr>
                <w:rFonts w:cs="Times New Roman"/>
                <w:b/>
                <w:bCs/>
                <w:color w:val="000000"/>
                <w:lang w:val="en-US"/>
              </w:rPr>
              <w:t>Key management personnel</w:t>
            </w:r>
          </w:p>
        </w:tc>
        <w:tc>
          <w:tcPr>
            <w:tcW w:w="593" w:type="pct"/>
          </w:tcPr>
          <w:p w14:paraId="1157A50A" w14:textId="77777777" w:rsidR="00BD114B" w:rsidRPr="00CF4F96" w:rsidRDefault="00BD114B" w:rsidP="00BD114B">
            <w:pPr>
              <w:tabs>
                <w:tab w:val="right" w:pos="921"/>
              </w:tabs>
              <w:spacing w:line="240" w:lineRule="atLeast"/>
              <w:ind w:left="-261"/>
              <w:jc w:val="right"/>
              <w:rPr>
                <w:rFonts w:cs="Times New Roman"/>
                <w:lang w:val="en-US"/>
              </w:rPr>
            </w:pPr>
          </w:p>
        </w:tc>
        <w:tc>
          <w:tcPr>
            <w:tcW w:w="144" w:type="pct"/>
            <w:gridSpan w:val="2"/>
          </w:tcPr>
          <w:p w14:paraId="6A6319C4" w14:textId="77777777" w:rsidR="00BD114B" w:rsidRPr="00CF4F96" w:rsidRDefault="00BD114B" w:rsidP="00BD114B">
            <w:pPr>
              <w:tabs>
                <w:tab w:val="decimal" w:pos="909"/>
              </w:tabs>
              <w:spacing w:line="240" w:lineRule="atLeast"/>
              <w:ind w:left="-261" w:right="-166"/>
              <w:rPr>
                <w:rFonts w:cs="Times New Roman"/>
              </w:rPr>
            </w:pPr>
          </w:p>
        </w:tc>
        <w:tc>
          <w:tcPr>
            <w:tcW w:w="585" w:type="pct"/>
          </w:tcPr>
          <w:p w14:paraId="76E069B0" w14:textId="77777777" w:rsidR="00BD114B" w:rsidRPr="00CF4F96" w:rsidRDefault="00BD114B" w:rsidP="00BD114B">
            <w:pPr>
              <w:tabs>
                <w:tab w:val="right" w:pos="921"/>
              </w:tabs>
              <w:spacing w:line="240" w:lineRule="atLeast"/>
              <w:ind w:left="-261"/>
              <w:jc w:val="right"/>
              <w:rPr>
                <w:rFonts w:cs="Times New Roman"/>
                <w:lang w:val="en-US"/>
              </w:rPr>
            </w:pPr>
          </w:p>
        </w:tc>
        <w:tc>
          <w:tcPr>
            <w:tcW w:w="143" w:type="pct"/>
          </w:tcPr>
          <w:p w14:paraId="1A437DF3" w14:textId="77777777" w:rsidR="00BD114B" w:rsidRPr="00CF4F96" w:rsidRDefault="00BD114B" w:rsidP="00BD114B">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2A43943E" w14:textId="77777777" w:rsidR="00BD114B" w:rsidRPr="00CF4F96" w:rsidRDefault="00BD114B" w:rsidP="00BD114B">
            <w:pPr>
              <w:tabs>
                <w:tab w:val="right" w:pos="921"/>
              </w:tabs>
              <w:spacing w:line="240" w:lineRule="atLeast"/>
              <w:ind w:left="-261"/>
              <w:jc w:val="right"/>
              <w:rPr>
                <w:rFonts w:cs="Times New Roman"/>
                <w:cs/>
                <w:lang w:val="en-US"/>
              </w:rPr>
            </w:pPr>
          </w:p>
        </w:tc>
        <w:tc>
          <w:tcPr>
            <w:tcW w:w="136" w:type="pct"/>
          </w:tcPr>
          <w:p w14:paraId="7D9AD481" w14:textId="77777777" w:rsidR="00BD114B" w:rsidRPr="00CF4F96" w:rsidRDefault="00BD114B" w:rsidP="00BD114B">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37D74BBB" w14:textId="77777777" w:rsidR="00BD114B" w:rsidRPr="00CF4F96" w:rsidRDefault="00BD114B" w:rsidP="00BD114B">
            <w:pPr>
              <w:tabs>
                <w:tab w:val="right" w:pos="921"/>
              </w:tabs>
              <w:spacing w:line="240" w:lineRule="atLeast"/>
              <w:ind w:left="-261"/>
              <w:jc w:val="right"/>
              <w:rPr>
                <w:rFonts w:cs="Times New Roman"/>
                <w:cs/>
                <w:lang w:val="en-US"/>
              </w:rPr>
            </w:pPr>
          </w:p>
        </w:tc>
      </w:tr>
      <w:tr w:rsidR="00BD114B" w:rsidRPr="00CF4F96" w14:paraId="3FCF2ACF" w14:textId="77777777" w:rsidTr="00D76A37">
        <w:tc>
          <w:tcPr>
            <w:tcW w:w="2238" w:type="pct"/>
          </w:tcPr>
          <w:p w14:paraId="0BBEA75D" w14:textId="6CD24C64" w:rsidR="00BD114B" w:rsidRPr="00CF4F96" w:rsidRDefault="00BD114B" w:rsidP="00BD114B">
            <w:pPr>
              <w:spacing w:line="240" w:lineRule="atLeast"/>
              <w:ind w:right="-43"/>
              <w:jc w:val="both"/>
              <w:rPr>
                <w:rFonts w:cs="Times New Roman"/>
                <w:color w:val="000000"/>
                <w:lang w:val="en-US"/>
              </w:rPr>
            </w:pPr>
            <w:r w:rsidRPr="00CF4F96">
              <w:rPr>
                <w:rFonts w:cs="Times New Roman"/>
                <w:lang w:val="en-US"/>
              </w:rPr>
              <w:t>Doctor fee</w:t>
            </w:r>
          </w:p>
        </w:tc>
        <w:tc>
          <w:tcPr>
            <w:tcW w:w="593" w:type="pct"/>
          </w:tcPr>
          <w:p w14:paraId="2C274EB6" w14:textId="5AC98C21" w:rsidR="00BD114B" w:rsidRPr="00CF4F96" w:rsidRDefault="00BD114B" w:rsidP="00BD114B">
            <w:pPr>
              <w:tabs>
                <w:tab w:val="right" w:pos="921"/>
              </w:tabs>
              <w:spacing w:line="240" w:lineRule="atLeast"/>
              <w:ind w:left="-261"/>
              <w:jc w:val="right"/>
              <w:rPr>
                <w:rFonts w:cs="Times New Roman"/>
                <w:lang w:val="en-US"/>
              </w:rPr>
            </w:pPr>
            <w:r w:rsidRPr="00CF4F96">
              <w:rPr>
                <w:rFonts w:cs="Times New Roman"/>
                <w:lang w:val="en-US"/>
              </w:rPr>
              <w:t>39,264</w:t>
            </w:r>
          </w:p>
        </w:tc>
        <w:tc>
          <w:tcPr>
            <w:tcW w:w="144" w:type="pct"/>
            <w:gridSpan w:val="2"/>
          </w:tcPr>
          <w:p w14:paraId="7B03713C" w14:textId="77777777" w:rsidR="00BD114B" w:rsidRPr="00CF4F96" w:rsidRDefault="00BD114B" w:rsidP="00BD114B">
            <w:pPr>
              <w:tabs>
                <w:tab w:val="decimal" w:pos="909"/>
              </w:tabs>
              <w:spacing w:line="240" w:lineRule="atLeast"/>
              <w:ind w:left="-261" w:right="-166"/>
              <w:rPr>
                <w:rFonts w:cs="Times New Roman"/>
              </w:rPr>
            </w:pPr>
          </w:p>
        </w:tc>
        <w:tc>
          <w:tcPr>
            <w:tcW w:w="585" w:type="pct"/>
          </w:tcPr>
          <w:p w14:paraId="4E1BF1D3" w14:textId="0111B086" w:rsidR="00BD114B" w:rsidRPr="00CF4F96" w:rsidRDefault="00BD114B" w:rsidP="00BD114B">
            <w:pPr>
              <w:tabs>
                <w:tab w:val="right" w:pos="921"/>
              </w:tabs>
              <w:spacing w:line="240" w:lineRule="atLeast"/>
              <w:ind w:left="-261"/>
              <w:jc w:val="right"/>
              <w:rPr>
                <w:rFonts w:cs="Times New Roman"/>
                <w:lang w:val="en-US"/>
              </w:rPr>
            </w:pPr>
            <w:r w:rsidRPr="00CF4F96">
              <w:rPr>
                <w:rFonts w:cs="Times New Roman"/>
                <w:lang w:val="en-US"/>
              </w:rPr>
              <w:t>37,273</w:t>
            </w:r>
          </w:p>
        </w:tc>
        <w:tc>
          <w:tcPr>
            <w:tcW w:w="143" w:type="pct"/>
          </w:tcPr>
          <w:p w14:paraId="2118FC34" w14:textId="77777777" w:rsidR="00BD114B" w:rsidRPr="00CF4F96" w:rsidRDefault="00BD114B" w:rsidP="00BD114B">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5690147B" w14:textId="1EADB2B0" w:rsidR="00BD114B" w:rsidRPr="00CF4F96" w:rsidRDefault="00BD114B" w:rsidP="00BD114B">
            <w:pPr>
              <w:tabs>
                <w:tab w:val="right" w:pos="921"/>
              </w:tabs>
              <w:spacing w:line="240" w:lineRule="atLeast"/>
              <w:ind w:left="-261"/>
              <w:jc w:val="right"/>
              <w:rPr>
                <w:rFonts w:cs="Times New Roman"/>
                <w:cs/>
                <w:lang w:val="en-US"/>
              </w:rPr>
            </w:pPr>
            <w:r w:rsidRPr="00CF4F96">
              <w:rPr>
                <w:rFonts w:cs="Times New Roman"/>
                <w:lang w:val="en-US"/>
              </w:rPr>
              <w:t>14,958</w:t>
            </w:r>
          </w:p>
        </w:tc>
        <w:tc>
          <w:tcPr>
            <w:tcW w:w="136" w:type="pct"/>
          </w:tcPr>
          <w:p w14:paraId="706E985C" w14:textId="77777777" w:rsidR="00BD114B" w:rsidRPr="00CF4F96" w:rsidRDefault="00BD114B" w:rsidP="00BD114B">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5DD7EDEB" w14:textId="08ACD1A6" w:rsidR="00BD114B" w:rsidRPr="00CF4F96" w:rsidRDefault="00BD114B" w:rsidP="00BD114B">
            <w:pPr>
              <w:tabs>
                <w:tab w:val="right" w:pos="921"/>
              </w:tabs>
              <w:spacing w:line="240" w:lineRule="atLeast"/>
              <w:ind w:left="-261"/>
              <w:jc w:val="right"/>
              <w:rPr>
                <w:rFonts w:cs="Times New Roman"/>
                <w:cs/>
                <w:lang w:val="en-US"/>
              </w:rPr>
            </w:pPr>
            <w:r w:rsidRPr="00CF4F96">
              <w:rPr>
                <w:rFonts w:cs="Times New Roman"/>
                <w:lang w:val="en-US"/>
              </w:rPr>
              <w:t>13,690</w:t>
            </w:r>
          </w:p>
        </w:tc>
      </w:tr>
      <w:tr w:rsidR="00352099" w:rsidRPr="00CF4F96" w14:paraId="192CD0E0" w14:textId="77777777" w:rsidTr="00D76A37">
        <w:tc>
          <w:tcPr>
            <w:tcW w:w="2238" w:type="pct"/>
          </w:tcPr>
          <w:p w14:paraId="15CF1F03" w14:textId="77777777" w:rsidR="00352099" w:rsidRPr="00CF4F96" w:rsidRDefault="00352099" w:rsidP="00352099">
            <w:pPr>
              <w:spacing w:line="240" w:lineRule="atLeast"/>
              <w:ind w:right="-43"/>
              <w:jc w:val="both"/>
              <w:rPr>
                <w:rFonts w:cs="Times New Roman"/>
                <w:lang w:val="en-US"/>
              </w:rPr>
            </w:pPr>
            <w:r w:rsidRPr="00CF4F96">
              <w:rPr>
                <w:rFonts w:cs="Times New Roman"/>
                <w:color w:val="000000"/>
                <w:lang w:val="en-US"/>
              </w:rPr>
              <w:t>Key management personnel compensation</w:t>
            </w:r>
          </w:p>
        </w:tc>
        <w:tc>
          <w:tcPr>
            <w:tcW w:w="593" w:type="pct"/>
          </w:tcPr>
          <w:p w14:paraId="45E5861D" w14:textId="77777777" w:rsidR="00352099" w:rsidRPr="00CF4F96" w:rsidRDefault="00352099" w:rsidP="00352099">
            <w:pPr>
              <w:tabs>
                <w:tab w:val="right" w:pos="921"/>
              </w:tabs>
              <w:spacing w:line="240" w:lineRule="atLeast"/>
              <w:ind w:left="-261"/>
              <w:jc w:val="right"/>
              <w:rPr>
                <w:rFonts w:cs="Times New Roman"/>
                <w:lang w:val="en-US"/>
              </w:rPr>
            </w:pPr>
          </w:p>
        </w:tc>
        <w:tc>
          <w:tcPr>
            <w:tcW w:w="144" w:type="pct"/>
            <w:gridSpan w:val="2"/>
          </w:tcPr>
          <w:p w14:paraId="1156E014" w14:textId="77777777" w:rsidR="00352099" w:rsidRPr="00CF4F96" w:rsidRDefault="00352099" w:rsidP="00352099">
            <w:pPr>
              <w:tabs>
                <w:tab w:val="decimal" w:pos="909"/>
              </w:tabs>
              <w:spacing w:line="240" w:lineRule="atLeast"/>
              <w:ind w:left="-261" w:right="-166"/>
              <w:rPr>
                <w:rFonts w:cs="Times New Roman"/>
              </w:rPr>
            </w:pPr>
          </w:p>
        </w:tc>
        <w:tc>
          <w:tcPr>
            <w:tcW w:w="585" w:type="pct"/>
          </w:tcPr>
          <w:p w14:paraId="4CDF1510" w14:textId="77777777" w:rsidR="00352099" w:rsidRPr="00CF4F96" w:rsidRDefault="00352099" w:rsidP="00352099">
            <w:pPr>
              <w:tabs>
                <w:tab w:val="right" w:pos="921"/>
              </w:tabs>
              <w:spacing w:line="240" w:lineRule="atLeast"/>
              <w:ind w:left="-261"/>
              <w:jc w:val="right"/>
              <w:rPr>
                <w:rFonts w:cs="Times New Roman"/>
                <w:lang w:val="en-US"/>
              </w:rPr>
            </w:pPr>
          </w:p>
        </w:tc>
        <w:tc>
          <w:tcPr>
            <w:tcW w:w="143" w:type="pct"/>
          </w:tcPr>
          <w:p w14:paraId="2537F0B0"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lang w:val="en-US"/>
              </w:rPr>
            </w:pPr>
          </w:p>
        </w:tc>
        <w:tc>
          <w:tcPr>
            <w:tcW w:w="575" w:type="pct"/>
          </w:tcPr>
          <w:p w14:paraId="6E195CA9" w14:textId="77777777" w:rsidR="00352099" w:rsidRPr="00CF4F96" w:rsidRDefault="00352099" w:rsidP="00352099">
            <w:pPr>
              <w:tabs>
                <w:tab w:val="right" w:pos="921"/>
              </w:tabs>
              <w:spacing w:line="240" w:lineRule="atLeast"/>
              <w:ind w:left="-261"/>
              <w:jc w:val="right"/>
              <w:rPr>
                <w:rFonts w:cs="Times New Roman"/>
                <w:cs/>
                <w:lang w:val="en-US"/>
              </w:rPr>
            </w:pPr>
          </w:p>
        </w:tc>
        <w:tc>
          <w:tcPr>
            <w:tcW w:w="136" w:type="pct"/>
          </w:tcPr>
          <w:p w14:paraId="5E04BF98" w14:textId="77777777" w:rsidR="00352099" w:rsidRPr="00CF4F96" w:rsidRDefault="00352099" w:rsidP="00352099">
            <w:pPr>
              <w:pStyle w:val="BodyText"/>
              <w:tabs>
                <w:tab w:val="decimal" w:pos="856"/>
              </w:tabs>
              <w:spacing w:after="0" w:line="240" w:lineRule="atLeast"/>
              <w:ind w:left="-108" w:right="47"/>
              <w:rPr>
                <w:rFonts w:ascii="Times New Roman" w:hAnsi="Times New Roman" w:cs="Times New Roman"/>
                <w:cs/>
                <w:lang w:val="en-US"/>
              </w:rPr>
            </w:pPr>
          </w:p>
        </w:tc>
        <w:tc>
          <w:tcPr>
            <w:tcW w:w="586" w:type="pct"/>
          </w:tcPr>
          <w:p w14:paraId="77372253" w14:textId="77777777" w:rsidR="00352099" w:rsidRPr="00CF4F96" w:rsidRDefault="00352099" w:rsidP="00352099">
            <w:pPr>
              <w:tabs>
                <w:tab w:val="right" w:pos="921"/>
              </w:tabs>
              <w:spacing w:line="240" w:lineRule="atLeast"/>
              <w:ind w:left="-261"/>
              <w:jc w:val="right"/>
              <w:rPr>
                <w:rFonts w:cs="Times New Roman"/>
                <w:cs/>
                <w:lang w:val="en-US"/>
              </w:rPr>
            </w:pPr>
          </w:p>
        </w:tc>
      </w:tr>
      <w:tr w:rsidR="00352099" w:rsidRPr="00CF4F96" w14:paraId="2E04C458" w14:textId="77777777" w:rsidTr="00D76A37">
        <w:tc>
          <w:tcPr>
            <w:tcW w:w="2238" w:type="pct"/>
            <w:hideMark/>
          </w:tcPr>
          <w:p w14:paraId="6755EBA0" w14:textId="77777777" w:rsidR="00352099" w:rsidRPr="00CF4F96" w:rsidRDefault="00352099" w:rsidP="00352099">
            <w:pPr>
              <w:spacing w:line="240" w:lineRule="atLeast"/>
              <w:rPr>
                <w:rFonts w:cs="Times New Roman"/>
                <w:i/>
                <w:iCs/>
                <w:color w:val="0000FF"/>
                <w:cs/>
              </w:rPr>
            </w:pPr>
            <w:r w:rsidRPr="00CF4F96">
              <w:rPr>
                <w:rFonts w:cs="Times New Roman"/>
              </w:rPr>
              <w:t xml:space="preserve">   Short-term employee benefit</w:t>
            </w:r>
          </w:p>
        </w:tc>
        <w:tc>
          <w:tcPr>
            <w:tcW w:w="593" w:type="pct"/>
          </w:tcPr>
          <w:p w14:paraId="663D598D" w14:textId="06212A3C" w:rsidR="00352099" w:rsidRPr="00CF4F96" w:rsidRDefault="00F96486" w:rsidP="00352099">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190</w:t>
            </w:r>
            <w:r w:rsidR="00054012" w:rsidRPr="00CF4F96">
              <w:rPr>
                <w:rFonts w:ascii="Times New Roman" w:hAnsi="Times New Roman" w:cs="Times New Roman"/>
                <w:lang w:val="en-US"/>
              </w:rPr>
              <w:t>,</w:t>
            </w:r>
            <w:r w:rsidRPr="00CF4F96">
              <w:rPr>
                <w:rFonts w:ascii="Times New Roman" w:hAnsi="Times New Roman" w:cs="Times New Roman"/>
                <w:lang w:val="en-US"/>
              </w:rPr>
              <w:t>969</w:t>
            </w:r>
          </w:p>
        </w:tc>
        <w:tc>
          <w:tcPr>
            <w:tcW w:w="144" w:type="pct"/>
            <w:gridSpan w:val="2"/>
          </w:tcPr>
          <w:p w14:paraId="5AA15CCC" w14:textId="77777777" w:rsidR="00352099" w:rsidRPr="00CF4F96" w:rsidRDefault="00352099" w:rsidP="00352099">
            <w:pPr>
              <w:tabs>
                <w:tab w:val="decimal" w:pos="909"/>
              </w:tabs>
              <w:spacing w:line="240" w:lineRule="atLeast"/>
              <w:ind w:left="-261" w:right="-166"/>
              <w:rPr>
                <w:rFonts w:cs="Times New Roman"/>
                <w:lang w:val="en-US"/>
              </w:rPr>
            </w:pPr>
          </w:p>
        </w:tc>
        <w:tc>
          <w:tcPr>
            <w:tcW w:w="585" w:type="pct"/>
            <w:hideMark/>
          </w:tcPr>
          <w:p w14:paraId="7B71F17F" w14:textId="3D260D79" w:rsidR="00352099" w:rsidRPr="00CF4F96" w:rsidRDefault="00352099" w:rsidP="00352099">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201,949</w:t>
            </w:r>
          </w:p>
        </w:tc>
        <w:tc>
          <w:tcPr>
            <w:tcW w:w="143" w:type="pct"/>
          </w:tcPr>
          <w:p w14:paraId="5D4A8AD9" w14:textId="77777777" w:rsidR="00352099" w:rsidRPr="00CF4F96" w:rsidRDefault="00352099" w:rsidP="00352099">
            <w:pPr>
              <w:tabs>
                <w:tab w:val="decimal" w:pos="909"/>
              </w:tabs>
              <w:spacing w:line="240" w:lineRule="atLeast"/>
              <w:ind w:left="-261" w:right="-166"/>
              <w:rPr>
                <w:rFonts w:cs="Times New Roman"/>
                <w:lang w:val="en-US"/>
              </w:rPr>
            </w:pPr>
          </w:p>
        </w:tc>
        <w:tc>
          <w:tcPr>
            <w:tcW w:w="575" w:type="pct"/>
          </w:tcPr>
          <w:p w14:paraId="0FBD8E76" w14:textId="0B554A85" w:rsidR="00352099" w:rsidRPr="00CF4F96" w:rsidRDefault="00F96486" w:rsidP="00352099">
            <w:pPr>
              <w:tabs>
                <w:tab w:val="right" w:pos="921"/>
              </w:tabs>
              <w:spacing w:line="240" w:lineRule="atLeast"/>
              <w:ind w:left="-261"/>
              <w:jc w:val="right"/>
              <w:rPr>
                <w:rFonts w:cs="Times New Roman"/>
                <w:cs/>
                <w:lang w:val="en-US"/>
              </w:rPr>
            </w:pPr>
            <w:r w:rsidRPr="00CF4F96">
              <w:rPr>
                <w:rFonts w:cs="Times New Roman"/>
                <w:lang w:val="en-US"/>
              </w:rPr>
              <w:t>127</w:t>
            </w:r>
            <w:r w:rsidR="00054012" w:rsidRPr="00CF4F96">
              <w:rPr>
                <w:rFonts w:cs="Times New Roman"/>
                <w:lang w:val="en-US"/>
              </w:rPr>
              <w:t>,</w:t>
            </w:r>
            <w:r w:rsidRPr="00CF4F96">
              <w:rPr>
                <w:rFonts w:cs="Times New Roman"/>
                <w:lang w:val="en-US"/>
              </w:rPr>
              <w:t>032</w:t>
            </w:r>
          </w:p>
        </w:tc>
        <w:tc>
          <w:tcPr>
            <w:tcW w:w="136" w:type="pct"/>
          </w:tcPr>
          <w:p w14:paraId="760F005B" w14:textId="77777777" w:rsidR="00352099" w:rsidRPr="00CF4F96" w:rsidRDefault="00352099" w:rsidP="00352099">
            <w:pPr>
              <w:tabs>
                <w:tab w:val="decimal" w:pos="909"/>
              </w:tabs>
              <w:spacing w:line="240" w:lineRule="atLeast"/>
              <w:ind w:left="-261" w:right="-166"/>
              <w:rPr>
                <w:rFonts w:cs="Times New Roman"/>
                <w:cs/>
                <w:lang w:val="en-US"/>
              </w:rPr>
            </w:pPr>
          </w:p>
        </w:tc>
        <w:tc>
          <w:tcPr>
            <w:tcW w:w="586" w:type="pct"/>
            <w:hideMark/>
          </w:tcPr>
          <w:p w14:paraId="388DABCE" w14:textId="2FE1066D" w:rsidR="00352099" w:rsidRPr="00CF4F96" w:rsidRDefault="00352099" w:rsidP="00352099">
            <w:pPr>
              <w:tabs>
                <w:tab w:val="right" w:pos="921"/>
              </w:tabs>
              <w:spacing w:line="240" w:lineRule="atLeast"/>
              <w:ind w:left="-261"/>
              <w:jc w:val="right"/>
              <w:rPr>
                <w:rFonts w:cs="Times New Roman"/>
                <w:cs/>
                <w:lang w:val="en-US"/>
              </w:rPr>
            </w:pPr>
            <w:r w:rsidRPr="00CF4F96">
              <w:rPr>
                <w:rFonts w:cs="Times New Roman"/>
                <w:lang w:val="en-US"/>
              </w:rPr>
              <w:t>136,433</w:t>
            </w:r>
          </w:p>
        </w:tc>
      </w:tr>
      <w:tr w:rsidR="00352099" w:rsidRPr="00CF4F96" w14:paraId="6E3B093B" w14:textId="77777777" w:rsidTr="00D76A37">
        <w:trPr>
          <w:trHeight w:val="74"/>
        </w:trPr>
        <w:tc>
          <w:tcPr>
            <w:tcW w:w="2238" w:type="pct"/>
            <w:hideMark/>
          </w:tcPr>
          <w:p w14:paraId="07ED3AE4" w14:textId="77777777" w:rsidR="00352099" w:rsidRPr="00CF4F96" w:rsidRDefault="00352099" w:rsidP="00352099">
            <w:pPr>
              <w:spacing w:line="240" w:lineRule="atLeast"/>
              <w:rPr>
                <w:rFonts w:cs="Times New Roman"/>
                <w:cs/>
              </w:rPr>
            </w:pPr>
            <w:r w:rsidRPr="00CF4F96">
              <w:rPr>
                <w:rFonts w:cs="Times New Roman"/>
              </w:rPr>
              <w:t xml:space="preserve">   Post-employment benefits</w:t>
            </w:r>
          </w:p>
        </w:tc>
        <w:tc>
          <w:tcPr>
            <w:tcW w:w="593" w:type="pct"/>
            <w:tcBorders>
              <w:top w:val="nil"/>
              <w:left w:val="nil"/>
              <w:bottom w:val="single" w:sz="4" w:space="0" w:color="auto"/>
              <w:right w:val="nil"/>
            </w:tcBorders>
          </w:tcPr>
          <w:p w14:paraId="32F8E4EA" w14:textId="71F406D4" w:rsidR="00352099" w:rsidRPr="00CF4F96" w:rsidRDefault="00054012" w:rsidP="00352099">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1,969</w:t>
            </w:r>
          </w:p>
        </w:tc>
        <w:tc>
          <w:tcPr>
            <w:tcW w:w="144" w:type="pct"/>
            <w:gridSpan w:val="2"/>
          </w:tcPr>
          <w:p w14:paraId="1172C5AB" w14:textId="77777777" w:rsidR="00352099" w:rsidRPr="00CF4F96" w:rsidRDefault="00352099" w:rsidP="00352099">
            <w:pPr>
              <w:tabs>
                <w:tab w:val="decimal" w:pos="909"/>
              </w:tabs>
              <w:spacing w:line="240" w:lineRule="atLeast"/>
              <w:ind w:left="-261" w:right="-166"/>
              <w:rPr>
                <w:rFonts w:cs="Times New Roman"/>
                <w:lang w:val="en-US"/>
              </w:rPr>
            </w:pPr>
          </w:p>
        </w:tc>
        <w:tc>
          <w:tcPr>
            <w:tcW w:w="585" w:type="pct"/>
            <w:tcBorders>
              <w:top w:val="nil"/>
              <w:left w:val="nil"/>
              <w:bottom w:val="single" w:sz="4" w:space="0" w:color="auto"/>
              <w:right w:val="nil"/>
            </w:tcBorders>
            <w:hideMark/>
          </w:tcPr>
          <w:p w14:paraId="7B15F0BB" w14:textId="5919EAF5" w:rsidR="00352099" w:rsidRPr="00CF4F96" w:rsidRDefault="00352099" w:rsidP="00352099">
            <w:pPr>
              <w:pStyle w:val="BodyText"/>
              <w:tabs>
                <w:tab w:val="decimal" w:pos="882"/>
              </w:tabs>
              <w:spacing w:after="0" w:line="240" w:lineRule="auto"/>
              <w:ind w:right="-108"/>
              <w:rPr>
                <w:rFonts w:ascii="Times New Roman" w:hAnsi="Times New Roman" w:cs="Times New Roman"/>
                <w:lang w:val="en-US"/>
              </w:rPr>
            </w:pPr>
            <w:r w:rsidRPr="00CF4F96">
              <w:rPr>
                <w:rFonts w:ascii="Times New Roman" w:hAnsi="Times New Roman" w:cs="Times New Roman"/>
                <w:lang w:val="en-US"/>
              </w:rPr>
              <w:t>3,750</w:t>
            </w:r>
          </w:p>
        </w:tc>
        <w:tc>
          <w:tcPr>
            <w:tcW w:w="143" w:type="pct"/>
          </w:tcPr>
          <w:p w14:paraId="13C13E4E" w14:textId="77777777" w:rsidR="00352099" w:rsidRPr="00CF4F96" w:rsidRDefault="00352099" w:rsidP="00352099">
            <w:pPr>
              <w:tabs>
                <w:tab w:val="decimal" w:pos="909"/>
              </w:tabs>
              <w:spacing w:line="240" w:lineRule="atLeast"/>
              <w:ind w:left="-261" w:right="-166"/>
              <w:rPr>
                <w:rFonts w:cs="Times New Roman"/>
                <w:lang w:val="en-US"/>
              </w:rPr>
            </w:pPr>
          </w:p>
        </w:tc>
        <w:tc>
          <w:tcPr>
            <w:tcW w:w="575" w:type="pct"/>
            <w:tcBorders>
              <w:top w:val="nil"/>
              <w:left w:val="nil"/>
              <w:bottom w:val="single" w:sz="4" w:space="0" w:color="auto"/>
              <w:right w:val="nil"/>
            </w:tcBorders>
          </w:tcPr>
          <w:p w14:paraId="77800049" w14:textId="316D5FA9" w:rsidR="00352099" w:rsidRPr="00CF4F96" w:rsidRDefault="00054012" w:rsidP="00352099">
            <w:pPr>
              <w:tabs>
                <w:tab w:val="right" w:pos="921"/>
              </w:tabs>
              <w:spacing w:line="240" w:lineRule="atLeast"/>
              <w:ind w:left="-261"/>
              <w:jc w:val="right"/>
              <w:rPr>
                <w:rFonts w:cs="Times New Roman"/>
                <w:lang w:val="en-US"/>
              </w:rPr>
            </w:pPr>
            <w:r w:rsidRPr="00CF4F96">
              <w:rPr>
                <w:rFonts w:cs="Times New Roman"/>
                <w:lang w:val="en-US"/>
              </w:rPr>
              <w:t>620</w:t>
            </w:r>
          </w:p>
        </w:tc>
        <w:tc>
          <w:tcPr>
            <w:tcW w:w="136" w:type="pct"/>
          </w:tcPr>
          <w:p w14:paraId="0497FB71" w14:textId="77777777" w:rsidR="00352099" w:rsidRPr="00CF4F96" w:rsidRDefault="00352099" w:rsidP="00352099">
            <w:pPr>
              <w:tabs>
                <w:tab w:val="decimal" w:pos="909"/>
              </w:tabs>
              <w:spacing w:line="240" w:lineRule="atLeast"/>
              <w:ind w:left="-261" w:right="-166"/>
              <w:rPr>
                <w:rFonts w:cs="Times New Roman"/>
                <w:lang w:val="en-US"/>
              </w:rPr>
            </w:pPr>
          </w:p>
        </w:tc>
        <w:tc>
          <w:tcPr>
            <w:tcW w:w="586" w:type="pct"/>
            <w:tcBorders>
              <w:top w:val="nil"/>
              <w:left w:val="nil"/>
              <w:bottom w:val="single" w:sz="4" w:space="0" w:color="auto"/>
              <w:right w:val="nil"/>
            </w:tcBorders>
            <w:hideMark/>
          </w:tcPr>
          <w:p w14:paraId="5595C889" w14:textId="7A4F4011" w:rsidR="00352099" w:rsidRPr="00CF4F96" w:rsidRDefault="00352099" w:rsidP="00352099">
            <w:pPr>
              <w:tabs>
                <w:tab w:val="right" w:pos="921"/>
              </w:tabs>
              <w:spacing w:line="240" w:lineRule="atLeast"/>
              <w:ind w:left="-261"/>
              <w:jc w:val="right"/>
              <w:rPr>
                <w:rFonts w:cs="Times New Roman"/>
                <w:lang w:val="en-US"/>
              </w:rPr>
            </w:pPr>
            <w:r w:rsidRPr="00CF4F96">
              <w:rPr>
                <w:rFonts w:cs="Times New Roman"/>
                <w:lang w:val="en-US"/>
              </w:rPr>
              <w:t>1,784</w:t>
            </w:r>
          </w:p>
        </w:tc>
      </w:tr>
      <w:tr w:rsidR="00352099" w:rsidRPr="00CF4F96" w14:paraId="18C23809" w14:textId="77777777" w:rsidTr="00D76A37">
        <w:tc>
          <w:tcPr>
            <w:tcW w:w="2238" w:type="pct"/>
            <w:hideMark/>
          </w:tcPr>
          <w:p w14:paraId="69DE17FD" w14:textId="33739504" w:rsidR="00352099" w:rsidRPr="00CF4F96" w:rsidRDefault="00352099" w:rsidP="00352099">
            <w:pPr>
              <w:rPr>
                <w:rFonts w:cs="Times New Roman"/>
                <w:b/>
                <w:bCs/>
                <w:color w:val="000000"/>
                <w:lang w:val="en-US"/>
              </w:rPr>
            </w:pPr>
            <w:r w:rsidRPr="00CF4F96">
              <w:rPr>
                <w:rFonts w:cs="Times New Roman"/>
                <w:b/>
                <w:bCs/>
              </w:rPr>
              <w:t xml:space="preserve">Total </w:t>
            </w:r>
            <w:r w:rsidRPr="00CF4F96">
              <w:rPr>
                <w:rFonts w:cs="Times New Roman"/>
                <w:b/>
                <w:bCs/>
                <w:color w:val="000000"/>
                <w:lang w:val="en-US"/>
              </w:rPr>
              <w:t>key management</w:t>
            </w:r>
          </w:p>
          <w:p w14:paraId="084B32FC" w14:textId="77777777" w:rsidR="00352099" w:rsidRPr="00CF4F96" w:rsidRDefault="00352099" w:rsidP="00352099">
            <w:pPr>
              <w:rPr>
                <w:rFonts w:cs="Times New Roman"/>
                <w:b/>
                <w:bCs/>
              </w:rPr>
            </w:pPr>
            <w:r w:rsidRPr="00CF4F96">
              <w:rPr>
                <w:rFonts w:cs="Times New Roman"/>
                <w:b/>
                <w:bCs/>
                <w:color w:val="000000"/>
                <w:lang w:val="en-US"/>
              </w:rPr>
              <w:t xml:space="preserve">   personnel compensation</w:t>
            </w:r>
          </w:p>
        </w:tc>
        <w:tc>
          <w:tcPr>
            <w:tcW w:w="593" w:type="pct"/>
            <w:tcBorders>
              <w:top w:val="single" w:sz="4" w:space="0" w:color="auto"/>
              <w:left w:val="nil"/>
              <w:bottom w:val="double" w:sz="4" w:space="0" w:color="auto"/>
              <w:right w:val="nil"/>
            </w:tcBorders>
          </w:tcPr>
          <w:p w14:paraId="3B38B61C" w14:textId="77777777" w:rsidR="00352099" w:rsidRPr="00CF4F96" w:rsidRDefault="00352099" w:rsidP="00352099">
            <w:pPr>
              <w:pStyle w:val="BodyText"/>
              <w:tabs>
                <w:tab w:val="decimal" w:pos="882"/>
              </w:tabs>
              <w:spacing w:after="0" w:line="240" w:lineRule="auto"/>
              <w:ind w:right="-108"/>
              <w:jc w:val="both"/>
              <w:rPr>
                <w:rFonts w:ascii="Times New Roman" w:hAnsi="Times New Roman" w:cs="Times New Roman"/>
                <w:b/>
                <w:bCs/>
                <w:lang w:val="en-US"/>
              </w:rPr>
            </w:pPr>
          </w:p>
          <w:p w14:paraId="4E07201A" w14:textId="4B7B4AB4" w:rsidR="00054012" w:rsidRPr="00CF4F96" w:rsidRDefault="00F96486" w:rsidP="00352099">
            <w:pPr>
              <w:pStyle w:val="BodyText"/>
              <w:tabs>
                <w:tab w:val="decimal" w:pos="882"/>
              </w:tabs>
              <w:spacing w:after="0" w:line="240" w:lineRule="auto"/>
              <w:ind w:right="-108"/>
              <w:jc w:val="both"/>
              <w:rPr>
                <w:rFonts w:ascii="Times New Roman" w:hAnsi="Times New Roman" w:cs="Times New Roman"/>
                <w:b/>
                <w:bCs/>
                <w:lang w:val="en-US"/>
              </w:rPr>
            </w:pPr>
            <w:r w:rsidRPr="00CF4F96">
              <w:rPr>
                <w:rFonts w:ascii="Times New Roman" w:hAnsi="Times New Roman" w:cs="Times New Roman"/>
                <w:b/>
                <w:bCs/>
                <w:lang w:val="en-US"/>
              </w:rPr>
              <w:t>192</w:t>
            </w:r>
            <w:r w:rsidR="00054012" w:rsidRPr="00CF4F96">
              <w:rPr>
                <w:rFonts w:ascii="Times New Roman" w:hAnsi="Times New Roman" w:cs="Times New Roman"/>
                <w:b/>
                <w:bCs/>
                <w:lang w:val="en-US"/>
              </w:rPr>
              <w:t>,</w:t>
            </w:r>
            <w:r w:rsidRPr="00CF4F96">
              <w:rPr>
                <w:rFonts w:ascii="Times New Roman" w:hAnsi="Times New Roman" w:cs="Times New Roman"/>
                <w:b/>
                <w:bCs/>
                <w:lang w:val="en-US"/>
              </w:rPr>
              <w:t>938</w:t>
            </w:r>
          </w:p>
        </w:tc>
        <w:tc>
          <w:tcPr>
            <w:tcW w:w="144" w:type="pct"/>
            <w:gridSpan w:val="2"/>
            <w:vAlign w:val="bottom"/>
          </w:tcPr>
          <w:p w14:paraId="02676C1A" w14:textId="77777777" w:rsidR="00352099" w:rsidRPr="00CF4F96" w:rsidRDefault="00352099" w:rsidP="00352099">
            <w:pPr>
              <w:tabs>
                <w:tab w:val="decimal" w:pos="909"/>
              </w:tabs>
              <w:spacing w:line="240" w:lineRule="atLeast"/>
              <w:ind w:left="-261" w:right="-166"/>
              <w:jc w:val="right"/>
              <w:rPr>
                <w:rFonts w:cs="Times New Roman"/>
                <w:b/>
                <w:bCs/>
                <w:lang w:val="en-US"/>
              </w:rPr>
            </w:pPr>
          </w:p>
        </w:tc>
        <w:tc>
          <w:tcPr>
            <w:tcW w:w="585" w:type="pct"/>
            <w:tcBorders>
              <w:top w:val="single" w:sz="4" w:space="0" w:color="auto"/>
              <w:left w:val="nil"/>
              <w:bottom w:val="double" w:sz="4" w:space="0" w:color="auto"/>
              <w:right w:val="nil"/>
            </w:tcBorders>
            <w:hideMark/>
          </w:tcPr>
          <w:p w14:paraId="05DFAC2D" w14:textId="77777777" w:rsidR="00352099" w:rsidRPr="00CF4F96" w:rsidRDefault="00352099" w:rsidP="00352099">
            <w:pPr>
              <w:pStyle w:val="BodyText"/>
              <w:tabs>
                <w:tab w:val="decimal" w:pos="882"/>
              </w:tabs>
              <w:spacing w:after="0" w:line="240" w:lineRule="auto"/>
              <w:ind w:right="-108"/>
              <w:jc w:val="both"/>
              <w:rPr>
                <w:rFonts w:ascii="Times New Roman" w:hAnsi="Times New Roman" w:cs="Times New Roman"/>
                <w:b/>
                <w:bCs/>
                <w:lang w:val="en-US"/>
              </w:rPr>
            </w:pPr>
          </w:p>
          <w:p w14:paraId="37D6FD7F" w14:textId="02E7C1F0" w:rsidR="00352099" w:rsidRPr="00CF4F96" w:rsidRDefault="0031242D" w:rsidP="00352099">
            <w:pPr>
              <w:pStyle w:val="BodyText"/>
              <w:tabs>
                <w:tab w:val="decimal" w:pos="882"/>
              </w:tabs>
              <w:spacing w:after="0" w:line="240" w:lineRule="auto"/>
              <w:ind w:right="-108"/>
              <w:jc w:val="both"/>
              <w:rPr>
                <w:rFonts w:ascii="Times New Roman" w:hAnsi="Times New Roman" w:cs="Times New Roman"/>
                <w:b/>
                <w:bCs/>
                <w:lang w:val="en-US"/>
              </w:rPr>
            </w:pPr>
            <w:r w:rsidRPr="00CF4F96">
              <w:rPr>
                <w:rFonts w:ascii="Times New Roman" w:hAnsi="Times New Roman" w:cs="Times New Roman"/>
                <w:b/>
                <w:bCs/>
                <w:lang w:val="en-US"/>
              </w:rPr>
              <w:t>205,699</w:t>
            </w:r>
          </w:p>
        </w:tc>
        <w:tc>
          <w:tcPr>
            <w:tcW w:w="143" w:type="pct"/>
            <w:vAlign w:val="bottom"/>
          </w:tcPr>
          <w:p w14:paraId="4DC7C9B4" w14:textId="77777777" w:rsidR="00352099" w:rsidRPr="00CF4F96" w:rsidRDefault="00352099" w:rsidP="00352099">
            <w:pPr>
              <w:tabs>
                <w:tab w:val="decimal" w:pos="909"/>
              </w:tabs>
              <w:spacing w:line="240" w:lineRule="atLeast"/>
              <w:ind w:left="-261" w:right="-166"/>
              <w:jc w:val="right"/>
              <w:rPr>
                <w:rFonts w:cs="Times New Roman"/>
                <w:b/>
                <w:bCs/>
                <w:lang w:val="en-US"/>
              </w:rPr>
            </w:pPr>
          </w:p>
        </w:tc>
        <w:tc>
          <w:tcPr>
            <w:tcW w:w="575" w:type="pct"/>
            <w:tcBorders>
              <w:top w:val="single" w:sz="4" w:space="0" w:color="auto"/>
              <w:left w:val="nil"/>
              <w:bottom w:val="double" w:sz="4" w:space="0" w:color="auto"/>
              <w:right w:val="nil"/>
            </w:tcBorders>
          </w:tcPr>
          <w:p w14:paraId="1173E1AC" w14:textId="77777777" w:rsidR="00352099" w:rsidRPr="00CF4F96" w:rsidRDefault="00352099" w:rsidP="00352099">
            <w:pPr>
              <w:tabs>
                <w:tab w:val="right" w:pos="921"/>
              </w:tabs>
              <w:spacing w:line="240" w:lineRule="atLeast"/>
              <w:ind w:left="-261"/>
              <w:jc w:val="right"/>
              <w:rPr>
                <w:rFonts w:cs="Times New Roman"/>
                <w:b/>
                <w:bCs/>
                <w:lang w:val="en-US"/>
              </w:rPr>
            </w:pPr>
          </w:p>
          <w:p w14:paraId="68667505" w14:textId="7B79BABD" w:rsidR="00054012" w:rsidRPr="00CF4F96" w:rsidRDefault="00F96486" w:rsidP="00352099">
            <w:pPr>
              <w:tabs>
                <w:tab w:val="right" w:pos="921"/>
              </w:tabs>
              <w:spacing w:line="240" w:lineRule="atLeast"/>
              <w:ind w:left="-261"/>
              <w:jc w:val="right"/>
              <w:rPr>
                <w:rFonts w:cs="Times New Roman"/>
                <w:b/>
                <w:bCs/>
                <w:lang w:val="en-US"/>
              </w:rPr>
            </w:pPr>
            <w:r w:rsidRPr="00CF4F96">
              <w:rPr>
                <w:rFonts w:cs="Times New Roman"/>
                <w:b/>
                <w:bCs/>
                <w:lang w:val="en-US"/>
              </w:rPr>
              <w:t>127</w:t>
            </w:r>
            <w:r w:rsidR="00054012" w:rsidRPr="00CF4F96">
              <w:rPr>
                <w:rFonts w:cs="Times New Roman"/>
                <w:b/>
                <w:bCs/>
                <w:lang w:val="en-US"/>
              </w:rPr>
              <w:t>,</w:t>
            </w:r>
            <w:r w:rsidRPr="00CF4F96">
              <w:rPr>
                <w:rFonts w:cs="Times New Roman"/>
                <w:b/>
                <w:bCs/>
                <w:lang w:val="en-US"/>
              </w:rPr>
              <w:t>652</w:t>
            </w:r>
          </w:p>
        </w:tc>
        <w:tc>
          <w:tcPr>
            <w:tcW w:w="136" w:type="pct"/>
            <w:vAlign w:val="bottom"/>
          </w:tcPr>
          <w:p w14:paraId="3DA42F09" w14:textId="77777777" w:rsidR="00352099" w:rsidRPr="00CF4F96" w:rsidRDefault="00352099" w:rsidP="00352099">
            <w:pPr>
              <w:pStyle w:val="BodyText"/>
              <w:tabs>
                <w:tab w:val="decimal" w:pos="856"/>
              </w:tabs>
              <w:spacing w:after="0" w:line="240" w:lineRule="atLeast"/>
              <w:ind w:left="-108" w:right="47"/>
              <w:jc w:val="right"/>
              <w:rPr>
                <w:rFonts w:ascii="Times New Roman" w:hAnsi="Times New Roman" w:cs="Times New Roman"/>
                <w:b/>
                <w:bCs/>
                <w:lang w:val="en-US"/>
              </w:rPr>
            </w:pPr>
          </w:p>
        </w:tc>
        <w:tc>
          <w:tcPr>
            <w:tcW w:w="586" w:type="pct"/>
            <w:tcBorders>
              <w:top w:val="single" w:sz="4" w:space="0" w:color="auto"/>
              <w:left w:val="nil"/>
              <w:bottom w:val="double" w:sz="4" w:space="0" w:color="auto"/>
              <w:right w:val="nil"/>
            </w:tcBorders>
            <w:hideMark/>
          </w:tcPr>
          <w:p w14:paraId="081101DA" w14:textId="77777777" w:rsidR="00352099" w:rsidRPr="00CF4F96" w:rsidRDefault="00352099" w:rsidP="00352099">
            <w:pPr>
              <w:tabs>
                <w:tab w:val="right" w:pos="921"/>
              </w:tabs>
              <w:spacing w:line="240" w:lineRule="atLeast"/>
              <w:ind w:left="-261"/>
              <w:jc w:val="right"/>
              <w:rPr>
                <w:rFonts w:cs="Times New Roman"/>
                <w:b/>
                <w:bCs/>
                <w:lang w:val="en-US"/>
              </w:rPr>
            </w:pPr>
          </w:p>
          <w:p w14:paraId="3984050B" w14:textId="41C3DF67" w:rsidR="00352099" w:rsidRPr="00CF4F96" w:rsidRDefault="0031242D" w:rsidP="00352099">
            <w:pPr>
              <w:tabs>
                <w:tab w:val="right" w:pos="921"/>
              </w:tabs>
              <w:spacing w:line="240" w:lineRule="atLeast"/>
              <w:ind w:left="-261"/>
              <w:jc w:val="right"/>
              <w:rPr>
                <w:rFonts w:cs="Times New Roman"/>
                <w:b/>
                <w:bCs/>
                <w:lang w:val="en-US"/>
              </w:rPr>
            </w:pPr>
            <w:r w:rsidRPr="00CF4F96">
              <w:rPr>
                <w:rFonts w:cs="Times New Roman"/>
                <w:b/>
                <w:bCs/>
                <w:lang w:val="en-US"/>
              </w:rPr>
              <w:t>138,217</w:t>
            </w:r>
          </w:p>
        </w:tc>
      </w:tr>
    </w:tbl>
    <w:p w14:paraId="6DEC7E38" w14:textId="77777777" w:rsidR="00A70EE1" w:rsidRPr="00CF4F96" w:rsidRDefault="00A70EE1" w:rsidP="000D1B47">
      <w:pPr>
        <w:spacing w:line="240" w:lineRule="atLeast"/>
        <w:ind w:firstLine="562"/>
        <w:contextualSpacing/>
        <w:jc w:val="both"/>
        <w:rPr>
          <w:rFonts w:cs="Times New Roman"/>
          <w:sz w:val="18"/>
          <w:szCs w:val="18"/>
          <w:lang w:val="en-US"/>
        </w:rPr>
      </w:pPr>
    </w:p>
    <w:p w14:paraId="24B31917" w14:textId="77777777" w:rsidR="000D1B47" w:rsidRDefault="000D1B47" w:rsidP="000D1B47">
      <w:pPr>
        <w:spacing w:line="240" w:lineRule="atLeast"/>
        <w:ind w:firstLine="562"/>
        <w:contextualSpacing/>
        <w:jc w:val="both"/>
        <w:rPr>
          <w:rFonts w:cs="Times New Roman"/>
          <w:lang w:val="en-US"/>
        </w:rPr>
      </w:pPr>
      <w:r w:rsidRPr="00F034FE">
        <w:rPr>
          <w:rFonts w:cs="Times New Roman"/>
          <w:lang w:val="en-US"/>
        </w:rPr>
        <w:t>Balances as at 31 December with related parties were as follows:</w:t>
      </w:r>
    </w:p>
    <w:p w14:paraId="05D64CD1" w14:textId="77777777" w:rsidR="000D5BAB" w:rsidRPr="002B318C" w:rsidRDefault="000D5BAB" w:rsidP="007D52D1">
      <w:pPr>
        <w:spacing w:line="240" w:lineRule="atLeast"/>
        <w:ind w:firstLine="562"/>
        <w:contextualSpacing/>
        <w:jc w:val="both"/>
        <w:rPr>
          <w:rFonts w:cs="Times New Roman"/>
          <w:sz w:val="18"/>
          <w:szCs w:val="18"/>
          <w:lang w:val="en-US"/>
        </w:rPr>
      </w:pPr>
    </w:p>
    <w:tbl>
      <w:tblPr>
        <w:tblW w:w="9541" w:type="dxa"/>
        <w:tblInd w:w="432"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0D1B47" w:rsidRPr="00F034FE" w14:paraId="098991BF" w14:textId="77777777" w:rsidTr="00D76A37">
        <w:trPr>
          <w:tblHeader/>
        </w:trPr>
        <w:tc>
          <w:tcPr>
            <w:tcW w:w="2197" w:type="pct"/>
          </w:tcPr>
          <w:p w14:paraId="094DB004" w14:textId="77777777" w:rsidR="000D1B47" w:rsidRPr="008A5416" w:rsidRDefault="000D1B47" w:rsidP="00773262">
            <w:pPr>
              <w:spacing w:line="240" w:lineRule="atLeast"/>
              <w:ind w:right="-114"/>
              <w:contextualSpacing/>
              <w:rPr>
                <w:rFonts w:cs="Times New Roman"/>
                <w:b/>
                <w:bCs/>
                <w:highlight w:val="magenta"/>
              </w:rPr>
            </w:pPr>
          </w:p>
        </w:tc>
        <w:tc>
          <w:tcPr>
            <w:tcW w:w="1284" w:type="pct"/>
            <w:gridSpan w:val="3"/>
            <w:hideMark/>
          </w:tcPr>
          <w:p w14:paraId="046644E0"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626CFA6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09CFF228"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0D1B47" w:rsidRPr="00F034FE" w14:paraId="0CF50CD4" w14:textId="77777777" w:rsidTr="00D76A37">
        <w:trPr>
          <w:tblHeader/>
        </w:trPr>
        <w:tc>
          <w:tcPr>
            <w:tcW w:w="2197" w:type="pct"/>
          </w:tcPr>
          <w:p w14:paraId="7DA8FC1D" w14:textId="6A4107A1" w:rsidR="000D1B47" w:rsidRPr="008A5416" w:rsidRDefault="000D1B47" w:rsidP="00773262">
            <w:pPr>
              <w:pStyle w:val="BodyText"/>
              <w:spacing w:after="0" w:line="240" w:lineRule="atLeast"/>
              <w:ind w:right="-114"/>
              <w:contextualSpacing/>
              <w:rPr>
                <w:rFonts w:ascii="Times New Roman" w:hAnsi="Times New Roman" w:cs="Times New Roman"/>
                <w:b/>
                <w:bCs/>
                <w:highlight w:val="magenta"/>
              </w:rPr>
            </w:pPr>
          </w:p>
        </w:tc>
        <w:tc>
          <w:tcPr>
            <w:tcW w:w="1284" w:type="pct"/>
            <w:gridSpan w:val="3"/>
            <w:hideMark/>
          </w:tcPr>
          <w:p w14:paraId="56DCD96C" w14:textId="77777777" w:rsidR="000D1B47" w:rsidRPr="00F034FE" w:rsidRDefault="000D1B47" w:rsidP="00400E34">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18DEBDC"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C9E38C7" w14:textId="77777777" w:rsidR="000D1B47" w:rsidRPr="00F034FE" w:rsidRDefault="000D1B47"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2D211639" w14:textId="77777777" w:rsidTr="00D76A37">
        <w:trPr>
          <w:tblHeader/>
        </w:trPr>
        <w:tc>
          <w:tcPr>
            <w:tcW w:w="2197" w:type="pct"/>
          </w:tcPr>
          <w:p w14:paraId="2FF9CF19" w14:textId="03EB0590"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2" w:type="pct"/>
            <w:hideMark/>
          </w:tcPr>
          <w:p w14:paraId="1D8AC0C2" w14:textId="3B964A09"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6F11A1AC"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568" w:type="pct"/>
            <w:hideMark/>
          </w:tcPr>
          <w:p w14:paraId="12744377" w14:textId="7BCFE2F9"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114CE900" w14:textId="77777777" w:rsidR="00352099" w:rsidRPr="00F034FE" w:rsidRDefault="00352099" w:rsidP="00352099">
            <w:pPr>
              <w:pStyle w:val="acctfourfigures"/>
              <w:spacing w:line="240" w:lineRule="atLeast"/>
              <w:rPr>
                <w:szCs w:val="22"/>
              </w:rPr>
            </w:pPr>
          </w:p>
        </w:tc>
        <w:tc>
          <w:tcPr>
            <w:tcW w:w="561" w:type="pct"/>
            <w:hideMark/>
          </w:tcPr>
          <w:p w14:paraId="4E936464" w14:textId="48984FF0"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077F1D6F"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670" w:type="pct"/>
            <w:hideMark/>
          </w:tcPr>
          <w:p w14:paraId="3298DB48" w14:textId="1D4E7701"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352099" w:rsidRPr="00F034FE" w14:paraId="315F24B8" w14:textId="77777777" w:rsidTr="00D76A37">
        <w:trPr>
          <w:tblHeader/>
        </w:trPr>
        <w:tc>
          <w:tcPr>
            <w:tcW w:w="2197" w:type="pct"/>
          </w:tcPr>
          <w:p w14:paraId="695E63F8"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652E0412"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352099" w:rsidRPr="00F034FE" w14:paraId="07107E9E" w14:textId="77777777" w:rsidTr="00D76A37">
        <w:tc>
          <w:tcPr>
            <w:tcW w:w="2197" w:type="pct"/>
            <w:hideMark/>
          </w:tcPr>
          <w:p w14:paraId="2A107C30" w14:textId="77777777" w:rsidR="00352099" w:rsidRPr="00F034FE" w:rsidRDefault="00352099" w:rsidP="00352099">
            <w:pPr>
              <w:spacing w:line="240" w:lineRule="atLeast"/>
              <w:ind w:right="-114"/>
              <w:contextualSpacing/>
              <w:rPr>
                <w:rFonts w:cs="Times New Roman"/>
                <w:szCs w:val="28"/>
                <w:lang w:val="en-US"/>
              </w:rPr>
            </w:pPr>
            <w:r w:rsidRPr="00F034FE">
              <w:rPr>
                <w:rFonts w:cs="Times New Roman"/>
                <w:szCs w:val="28"/>
                <w:lang w:val="en-US"/>
              </w:rPr>
              <w:t>Subsidiaries</w:t>
            </w:r>
          </w:p>
        </w:tc>
        <w:tc>
          <w:tcPr>
            <w:tcW w:w="572" w:type="pct"/>
          </w:tcPr>
          <w:p w14:paraId="55791301" w14:textId="03327685" w:rsidR="00352099" w:rsidRPr="00F034FE" w:rsidRDefault="00054012"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20DAF7D7"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hideMark/>
          </w:tcPr>
          <w:p w14:paraId="0B62AADB" w14:textId="3BA6B611"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63414C6D"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Pr>
          <w:p w14:paraId="5B1DECA1" w14:textId="3B301037" w:rsidR="00352099" w:rsidRPr="00F034FE" w:rsidRDefault="00054012" w:rsidP="00352099">
            <w:pPr>
              <w:tabs>
                <w:tab w:val="decimal" w:pos="813"/>
              </w:tabs>
              <w:spacing w:line="240" w:lineRule="atLeast"/>
              <w:ind w:left="-108" w:right="-110"/>
              <w:rPr>
                <w:rFonts w:cs="Times New Roman"/>
                <w:lang w:val="en-US"/>
              </w:rPr>
            </w:pPr>
            <w:r>
              <w:rPr>
                <w:rFonts w:cs="Times New Roman"/>
                <w:lang w:val="en-US"/>
              </w:rPr>
              <w:t>32,344</w:t>
            </w:r>
          </w:p>
        </w:tc>
        <w:tc>
          <w:tcPr>
            <w:tcW w:w="144" w:type="pct"/>
          </w:tcPr>
          <w:p w14:paraId="260BC012"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hideMark/>
          </w:tcPr>
          <w:p w14:paraId="2BD43560" w14:textId="36533734" w:rsidR="00352099" w:rsidRPr="00F034FE" w:rsidRDefault="00352099" w:rsidP="00352099">
            <w:pPr>
              <w:tabs>
                <w:tab w:val="decimal" w:pos="813"/>
              </w:tabs>
              <w:spacing w:line="240" w:lineRule="atLeast"/>
              <w:ind w:left="-108" w:right="-110"/>
              <w:rPr>
                <w:rFonts w:cs="Times New Roman"/>
                <w:lang w:val="en-US"/>
              </w:rPr>
            </w:pPr>
            <w:r>
              <w:rPr>
                <w:rFonts w:cs="Times New Roman"/>
                <w:lang w:val="en-US"/>
              </w:rPr>
              <w:t>14,251</w:t>
            </w:r>
          </w:p>
        </w:tc>
      </w:tr>
      <w:tr w:rsidR="00352099" w:rsidRPr="00F034FE" w14:paraId="093AF4BD" w14:textId="77777777" w:rsidTr="00D76A37">
        <w:tc>
          <w:tcPr>
            <w:tcW w:w="2197" w:type="pct"/>
            <w:hideMark/>
          </w:tcPr>
          <w:p w14:paraId="1ED6259A" w14:textId="77777777" w:rsidR="00352099" w:rsidRPr="00F034FE" w:rsidRDefault="00352099" w:rsidP="00352099">
            <w:pPr>
              <w:spacing w:line="240" w:lineRule="atLeast"/>
              <w:ind w:right="-114"/>
              <w:contextualSpacing/>
              <w:rPr>
                <w:rFonts w:cs="Times New Roman"/>
                <w:lang w:val="en-US"/>
              </w:rPr>
            </w:pPr>
            <w:r w:rsidRPr="00F034FE">
              <w:rPr>
                <w:rFonts w:cs="Times New Roman"/>
                <w:lang w:val="en-US"/>
              </w:rPr>
              <w:t>Associate</w:t>
            </w:r>
          </w:p>
        </w:tc>
        <w:tc>
          <w:tcPr>
            <w:tcW w:w="572" w:type="pct"/>
            <w:tcBorders>
              <w:top w:val="nil"/>
              <w:left w:val="nil"/>
              <w:bottom w:val="single" w:sz="4" w:space="0" w:color="auto"/>
              <w:right w:val="nil"/>
            </w:tcBorders>
          </w:tcPr>
          <w:p w14:paraId="186D5340" w14:textId="2DBEFB0E" w:rsidR="00352099" w:rsidRPr="00F034FE" w:rsidRDefault="00054012"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w:t>
            </w:r>
          </w:p>
        </w:tc>
        <w:tc>
          <w:tcPr>
            <w:tcW w:w="144" w:type="pct"/>
          </w:tcPr>
          <w:p w14:paraId="351F6A9C"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top w:val="nil"/>
              <w:left w:val="nil"/>
              <w:bottom w:val="single" w:sz="4" w:space="0" w:color="auto"/>
              <w:right w:val="nil"/>
            </w:tcBorders>
            <w:hideMark/>
          </w:tcPr>
          <w:p w14:paraId="1149AA88" w14:textId="6EEC6986"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4" w:type="pct"/>
          </w:tcPr>
          <w:p w14:paraId="521FDE4D"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Borders>
              <w:top w:val="nil"/>
              <w:left w:val="nil"/>
              <w:bottom w:val="single" w:sz="4" w:space="0" w:color="auto"/>
              <w:right w:val="nil"/>
            </w:tcBorders>
          </w:tcPr>
          <w:p w14:paraId="2BA000F9" w14:textId="3DEAEBCB" w:rsidR="00352099" w:rsidRPr="00F034FE" w:rsidRDefault="00054012"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3452117F"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Borders>
              <w:top w:val="nil"/>
              <w:left w:val="nil"/>
              <w:bottom w:val="single" w:sz="4" w:space="0" w:color="auto"/>
              <w:right w:val="nil"/>
            </w:tcBorders>
            <w:hideMark/>
          </w:tcPr>
          <w:p w14:paraId="4B760216" w14:textId="1E4884C5"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352099" w:rsidRPr="00F034FE" w14:paraId="27834086" w14:textId="77777777" w:rsidTr="00D76A37">
        <w:tc>
          <w:tcPr>
            <w:tcW w:w="2197" w:type="pct"/>
            <w:hideMark/>
          </w:tcPr>
          <w:p w14:paraId="35CBBBF8" w14:textId="77777777" w:rsidR="00352099" w:rsidRPr="00F034FE" w:rsidRDefault="00352099" w:rsidP="00352099">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left w:val="nil"/>
              <w:bottom w:val="double" w:sz="4" w:space="0" w:color="auto"/>
              <w:right w:val="nil"/>
            </w:tcBorders>
          </w:tcPr>
          <w:p w14:paraId="63F6F39B" w14:textId="12B2162A" w:rsidR="00352099" w:rsidRPr="00F034FE" w:rsidRDefault="00054012" w:rsidP="00352099">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w:t>
            </w:r>
          </w:p>
        </w:tc>
        <w:tc>
          <w:tcPr>
            <w:tcW w:w="144" w:type="pct"/>
          </w:tcPr>
          <w:p w14:paraId="13EC6B56"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Borders>
              <w:top w:val="single" w:sz="4" w:space="0" w:color="auto"/>
              <w:left w:val="nil"/>
              <w:bottom w:val="double" w:sz="4" w:space="0" w:color="auto"/>
              <w:right w:val="nil"/>
            </w:tcBorders>
            <w:hideMark/>
          </w:tcPr>
          <w:p w14:paraId="6FDE768A" w14:textId="5796418A"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5</w:t>
            </w:r>
          </w:p>
        </w:tc>
        <w:tc>
          <w:tcPr>
            <w:tcW w:w="144" w:type="pct"/>
          </w:tcPr>
          <w:p w14:paraId="44768418"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Borders>
              <w:top w:val="single" w:sz="4" w:space="0" w:color="auto"/>
              <w:left w:val="nil"/>
              <w:bottom w:val="double" w:sz="4" w:space="0" w:color="auto"/>
              <w:right w:val="nil"/>
            </w:tcBorders>
          </w:tcPr>
          <w:p w14:paraId="11B65F38" w14:textId="5E1CB458" w:rsidR="00352099" w:rsidRPr="00F034FE" w:rsidRDefault="00054012" w:rsidP="00352099">
            <w:pPr>
              <w:tabs>
                <w:tab w:val="decimal" w:pos="813"/>
              </w:tabs>
              <w:spacing w:line="240" w:lineRule="atLeast"/>
              <w:ind w:left="-108" w:right="-110"/>
              <w:rPr>
                <w:rFonts w:cs="Times New Roman"/>
                <w:b/>
                <w:bCs/>
                <w:lang w:val="en-US"/>
              </w:rPr>
            </w:pPr>
            <w:r>
              <w:rPr>
                <w:rFonts w:cs="Times New Roman"/>
                <w:b/>
                <w:bCs/>
                <w:lang w:val="en-US"/>
              </w:rPr>
              <w:t>32,344</w:t>
            </w:r>
          </w:p>
        </w:tc>
        <w:tc>
          <w:tcPr>
            <w:tcW w:w="144" w:type="pct"/>
          </w:tcPr>
          <w:p w14:paraId="1C6F9A4C"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Borders>
              <w:top w:val="single" w:sz="4" w:space="0" w:color="auto"/>
              <w:left w:val="nil"/>
              <w:bottom w:val="double" w:sz="4" w:space="0" w:color="auto"/>
              <w:right w:val="nil"/>
            </w:tcBorders>
            <w:hideMark/>
          </w:tcPr>
          <w:p w14:paraId="007F1CDF" w14:textId="0A4A5027" w:rsidR="00352099" w:rsidRPr="00F034FE" w:rsidRDefault="00352099" w:rsidP="00352099">
            <w:pPr>
              <w:tabs>
                <w:tab w:val="decimal" w:pos="813"/>
              </w:tabs>
              <w:spacing w:line="240" w:lineRule="atLeast"/>
              <w:ind w:left="-108" w:right="-110"/>
              <w:rPr>
                <w:rFonts w:cs="Times New Roman"/>
                <w:b/>
                <w:bCs/>
                <w:lang w:val="en-US"/>
              </w:rPr>
            </w:pPr>
            <w:r>
              <w:rPr>
                <w:rFonts w:cs="Times New Roman"/>
                <w:b/>
                <w:bCs/>
                <w:lang w:val="en-US"/>
              </w:rPr>
              <w:t>14,251</w:t>
            </w:r>
          </w:p>
        </w:tc>
      </w:tr>
    </w:tbl>
    <w:p w14:paraId="714F2048" w14:textId="77777777" w:rsidR="00831635" w:rsidRPr="00CF4F96" w:rsidRDefault="00831635">
      <w:pPr>
        <w:rPr>
          <w:sz w:val="20"/>
          <w:szCs w:val="20"/>
        </w:rPr>
      </w:pPr>
    </w:p>
    <w:tbl>
      <w:tblPr>
        <w:tblW w:w="9541" w:type="dxa"/>
        <w:tblInd w:w="423"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7F3346" w:rsidRPr="00F034FE" w14:paraId="4C6B5527" w14:textId="77777777" w:rsidTr="00D76A37">
        <w:trPr>
          <w:tblHeader/>
        </w:trPr>
        <w:tc>
          <w:tcPr>
            <w:tcW w:w="2197" w:type="pct"/>
          </w:tcPr>
          <w:p w14:paraId="03965A11" w14:textId="77777777" w:rsidR="007F3346" w:rsidRPr="008A5416" w:rsidRDefault="007F3346" w:rsidP="007C5FE1">
            <w:pPr>
              <w:spacing w:line="240" w:lineRule="atLeast"/>
              <w:ind w:right="-114"/>
              <w:contextualSpacing/>
              <w:rPr>
                <w:rFonts w:cs="Times New Roman"/>
                <w:b/>
                <w:bCs/>
                <w:highlight w:val="magenta"/>
              </w:rPr>
            </w:pPr>
          </w:p>
        </w:tc>
        <w:tc>
          <w:tcPr>
            <w:tcW w:w="1284" w:type="pct"/>
            <w:gridSpan w:val="3"/>
            <w:hideMark/>
          </w:tcPr>
          <w:p w14:paraId="3A09E943"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294673D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0ED6403E"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3346" w:rsidRPr="00F034FE" w14:paraId="659B1D18" w14:textId="77777777" w:rsidTr="00D76A37">
        <w:trPr>
          <w:tblHeader/>
        </w:trPr>
        <w:tc>
          <w:tcPr>
            <w:tcW w:w="2197" w:type="pct"/>
          </w:tcPr>
          <w:p w14:paraId="4CAE8FB6" w14:textId="10D22A1D" w:rsidR="007F3346" w:rsidRPr="008A5416" w:rsidRDefault="007F3346" w:rsidP="007C5FE1">
            <w:pPr>
              <w:pStyle w:val="BodyText"/>
              <w:spacing w:after="0" w:line="240" w:lineRule="atLeast"/>
              <w:ind w:right="-114"/>
              <w:contextualSpacing/>
              <w:rPr>
                <w:rFonts w:ascii="Times New Roman" w:hAnsi="Times New Roman" w:cs="Times New Roman"/>
                <w:b/>
                <w:bCs/>
                <w:highlight w:val="magenta"/>
              </w:rPr>
            </w:pPr>
          </w:p>
        </w:tc>
        <w:tc>
          <w:tcPr>
            <w:tcW w:w="1284" w:type="pct"/>
            <w:gridSpan w:val="3"/>
            <w:hideMark/>
          </w:tcPr>
          <w:p w14:paraId="5FCC0B1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31D24042"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9F7E1B7"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6EC94D02" w14:textId="77777777" w:rsidTr="00D76A37">
        <w:trPr>
          <w:tblHeader/>
        </w:trPr>
        <w:tc>
          <w:tcPr>
            <w:tcW w:w="2197" w:type="pct"/>
          </w:tcPr>
          <w:p w14:paraId="0AB805FA" w14:textId="380AC91D"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Other receivables</w:t>
            </w:r>
          </w:p>
        </w:tc>
        <w:tc>
          <w:tcPr>
            <w:tcW w:w="572" w:type="pct"/>
            <w:hideMark/>
          </w:tcPr>
          <w:p w14:paraId="50C9FCA5" w14:textId="42CB7D46"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6FEE21F3"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568" w:type="pct"/>
            <w:hideMark/>
          </w:tcPr>
          <w:p w14:paraId="1D996994" w14:textId="5A83FD7C"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217427D0" w14:textId="77777777" w:rsidR="00352099" w:rsidRPr="00F034FE" w:rsidRDefault="00352099" w:rsidP="00352099">
            <w:pPr>
              <w:pStyle w:val="acctfourfigures"/>
              <w:spacing w:line="240" w:lineRule="atLeast"/>
              <w:rPr>
                <w:szCs w:val="22"/>
              </w:rPr>
            </w:pPr>
          </w:p>
        </w:tc>
        <w:tc>
          <w:tcPr>
            <w:tcW w:w="561" w:type="pct"/>
            <w:hideMark/>
          </w:tcPr>
          <w:p w14:paraId="00281043" w14:textId="6A0A2696"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1C048893"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670" w:type="pct"/>
            <w:hideMark/>
          </w:tcPr>
          <w:p w14:paraId="74F825A6" w14:textId="53245DBE"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352099" w:rsidRPr="00F034FE" w14:paraId="3655E0BC" w14:textId="77777777" w:rsidTr="00D76A37">
        <w:trPr>
          <w:tblHeader/>
        </w:trPr>
        <w:tc>
          <w:tcPr>
            <w:tcW w:w="2197" w:type="pct"/>
          </w:tcPr>
          <w:p w14:paraId="3B9C41BC"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74929472"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352099" w:rsidRPr="00F034FE" w14:paraId="6CD6F374" w14:textId="77777777" w:rsidTr="00D76A37">
        <w:tc>
          <w:tcPr>
            <w:tcW w:w="2197" w:type="pct"/>
          </w:tcPr>
          <w:p w14:paraId="179B67F0" w14:textId="77777777" w:rsidR="00352099" w:rsidRPr="00F034FE" w:rsidRDefault="00352099" w:rsidP="00352099">
            <w:pPr>
              <w:spacing w:line="240" w:lineRule="atLeast"/>
              <w:ind w:right="-114"/>
              <w:contextualSpacing/>
              <w:rPr>
                <w:rFonts w:cs="Times New Roman"/>
                <w:b/>
                <w:bCs/>
                <w:i/>
                <w:iCs/>
                <w:lang w:val="en-US"/>
              </w:rPr>
            </w:pPr>
            <w:r w:rsidRPr="00F034FE">
              <w:rPr>
                <w:rFonts w:cs="Times New Roman"/>
                <w:lang w:val="en-US"/>
              </w:rPr>
              <w:t>Subsidiaries</w:t>
            </w:r>
          </w:p>
        </w:tc>
        <w:tc>
          <w:tcPr>
            <w:tcW w:w="572" w:type="pct"/>
          </w:tcPr>
          <w:p w14:paraId="3FEF1B48" w14:textId="3469D898" w:rsidR="00352099" w:rsidRPr="00F034FE" w:rsidRDefault="00054012"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52F682BB"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tcPr>
          <w:p w14:paraId="56021726" w14:textId="2FCEC44F"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4" w:type="pct"/>
          </w:tcPr>
          <w:p w14:paraId="293EF721" w14:textId="77777777" w:rsidR="00352099" w:rsidRPr="00802EBF"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561" w:type="pct"/>
          </w:tcPr>
          <w:p w14:paraId="6F9B7D29" w14:textId="2EE41612" w:rsidR="00352099" w:rsidRPr="00F034FE" w:rsidRDefault="00F96486" w:rsidP="0035209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11,516</w:t>
            </w:r>
          </w:p>
        </w:tc>
        <w:tc>
          <w:tcPr>
            <w:tcW w:w="144" w:type="pct"/>
          </w:tcPr>
          <w:p w14:paraId="3B1D755F"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Pr>
          <w:p w14:paraId="742C9181" w14:textId="52C11E13"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10,702</w:t>
            </w:r>
          </w:p>
        </w:tc>
      </w:tr>
      <w:tr w:rsidR="00F96486" w:rsidRPr="00F034FE" w14:paraId="6A1332B6" w14:textId="77777777" w:rsidTr="00D76A37">
        <w:tc>
          <w:tcPr>
            <w:tcW w:w="2197" w:type="pct"/>
          </w:tcPr>
          <w:p w14:paraId="0D469112" w14:textId="77777777" w:rsidR="00F96486" w:rsidRPr="00F034FE" w:rsidRDefault="00F96486" w:rsidP="00F96486">
            <w:pPr>
              <w:spacing w:line="240" w:lineRule="atLeast"/>
              <w:ind w:right="-114"/>
              <w:contextualSpacing/>
              <w:rPr>
                <w:rFonts w:cs="Times New Roman"/>
                <w:lang w:val="en-US"/>
              </w:rPr>
            </w:pPr>
            <w:r w:rsidRPr="00F034FE">
              <w:rPr>
                <w:rFonts w:cs="Times New Roman"/>
                <w:lang w:val="en-US"/>
              </w:rPr>
              <w:t>Associate</w:t>
            </w:r>
          </w:p>
        </w:tc>
        <w:tc>
          <w:tcPr>
            <w:tcW w:w="572" w:type="pct"/>
          </w:tcPr>
          <w:p w14:paraId="6738109D" w14:textId="32797D24" w:rsidR="00F96486" w:rsidRPr="00F034FE" w:rsidRDefault="00F96486" w:rsidP="00F96486">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4" w:type="pct"/>
          </w:tcPr>
          <w:p w14:paraId="6CE25643" w14:textId="77777777" w:rsidR="00F96486" w:rsidRPr="00F034FE" w:rsidRDefault="00F96486" w:rsidP="00F964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Pr>
          <w:p w14:paraId="42143283" w14:textId="078AA7B9" w:rsidR="00F96486" w:rsidRPr="00F034FE" w:rsidRDefault="00F96486" w:rsidP="00F96486">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4" w:type="pct"/>
          </w:tcPr>
          <w:p w14:paraId="1BE2B444" w14:textId="77777777" w:rsidR="00F96486" w:rsidRPr="00F034FE" w:rsidRDefault="00F96486" w:rsidP="00F964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Pr>
          <w:p w14:paraId="632A6506" w14:textId="4732909E" w:rsidR="00F96486" w:rsidRPr="00802EBF" w:rsidRDefault="00F96486" w:rsidP="00F96486">
            <w:pPr>
              <w:pStyle w:val="BodyText"/>
              <w:tabs>
                <w:tab w:val="decimal" w:pos="563"/>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c>
          <w:tcPr>
            <w:tcW w:w="144" w:type="pct"/>
          </w:tcPr>
          <w:p w14:paraId="6C728C97" w14:textId="77777777" w:rsidR="00F96486" w:rsidRPr="00F034FE" w:rsidRDefault="00F96486" w:rsidP="00F96486">
            <w:pPr>
              <w:pStyle w:val="BodyText"/>
              <w:tabs>
                <w:tab w:val="decimal" w:pos="813"/>
              </w:tabs>
              <w:spacing w:after="0" w:line="240" w:lineRule="atLeast"/>
              <w:ind w:left="-108" w:right="-110"/>
              <w:contextualSpacing/>
              <w:rPr>
                <w:rFonts w:ascii="Times New Roman" w:hAnsi="Times New Roman" w:cs="Times New Roman"/>
                <w:lang w:val="en-US"/>
              </w:rPr>
            </w:pPr>
          </w:p>
        </w:tc>
        <w:tc>
          <w:tcPr>
            <w:tcW w:w="670" w:type="pct"/>
          </w:tcPr>
          <w:p w14:paraId="01886EE7" w14:textId="33B63B32" w:rsidR="00F96486" w:rsidRPr="00F034FE" w:rsidRDefault="00F96486" w:rsidP="00F96486">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352099" w:rsidRPr="00F034FE" w14:paraId="665D7CDB" w14:textId="77777777" w:rsidTr="00D76A37">
        <w:tc>
          <w:tcPr>
            <w:tcW w:w="2197" w:type="pct"/>
          </w:tcPr>
          <w:p w14:paraId="6ECCD0BF" w14:textId="77777777" w:rsidR="00352099" w:rsidRPr="00F034FE" w:rsidRDefault="00352099" w:rsidP="00352099">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bottom w:val="double" w:sz="4" w:space="0" w:color="auto"/>
            </w:tcBorders>
          </w:tcPr>
          <w:p w14:paraId="42711969" w14:textId="245F0D6A" w:rsidR="00352099" w:rsidRPr="00F034FE" w:rsidRDefault="00054012" w:rsidP="00352099">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4" w:type="pct"/>
          </w:tcPr>
          <w:p w14:paraId="07E8ABE3"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top w:val="single" w:sz="4" w:space="0" w:color="auto"/>
              <w:bottom w:val="double" w:sz="4" w:space="0" w:color="auto"/>
            </w:tcBorders>
          </w:tcPr>
          <w:p w14:paraId="0416D5AC" w14:textId="0D9B60EA"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4" w:type="pct"/>
          </w:tcPr>
          <w:p w14:paraId="7B0FCF6B"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Borders>
              <w:top w:val="single" w:sz="4" w:space="0" w:color="auto"/>
              <w:bottom w:val="double" w:sz="4" w:space="0" w:color="auto"/>
            </w:tcBorders>
          </w:tcPr>
          <w:p w14:paraId="289534F5" w14:textId="77D16604" w:rsidR="00352099" w:rsidRPr="00F034FE" w:rsidRDefault="00F96486" w:rsidP="00352099">
            <w:pPr>
              <w:tabs>
                <w:tab w:val="decimal" w:pos="813"/>
              </w:tabs>
              <w:spacing w:line="240" w:lineRule="atLeast"/>
              <w:ind w:left="-108" w:right="-110"/>
              <w:rPr>
                <w:rFonts w:cs="Times New Roman"/>
                <w:b/>
                <w:bCs/>
                <w:lang w:val="en-US"/>
              </w:rPr>
            </w:pPr>
            <w:r>
              <w:rPr>
                <w:rFonts w:cs="Times New Roman"/>
                <w:b/>
                <w:bCs/>
                <w:lang w:val="en-US"/>
              </w:rPr>
              <w:t>11,516</w:t>
            </w:r>
          </w:p>
        </w:tc>
        <w:tc>
          <w:tcPr>
            <w:tcW w:w="144" w:type="pct"/>
          </w:tcPr>
          <w:p w14:paraId="7F1D62DB"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0" w:type="pct"/>
            <w:tcBorders>
              <w:top w:val="single" w:sz="4" w:space="0" w:color="auto"/>
              <w:bottom w:val="double" w:sz="4" w:space="0" w:color="auto"/>
            </w:tcBorders>
          </w:tcPr>
          <w:p w14:paraId="2566732E" w14:textId="27B8CD38" w:rsidR="00352099" w:rsidRPr="00F034FE" w:rsidRDefault="00352099" w:rsidP="00352099">
            <w:pPr>
              <w:tabs>
                <w:tab w:val="decimal" w:pos="813"/>
              </w:tabs>
              <w:spacing w:line="240" w:lineRule="atLeast"/>
              <w:ind w:left="-108" w:right="-110"/>
              <w:rPr>
                <w:rFonts w:cs="Times New Roman"/>
                <w:b/>
                <w:bCs/>
                <w:lang w:val="en-US"/>
              </w:rPr>
            </w:pPr>
            <w:r>
              <w:rPr>
                <w:rFonts w:cs="Times New Roman"/>
                <w:b/>
                <w:bCs/>
                <w:lang w:val="en-US"/>
              </w:rPr>
              <w:t>10,702</w:t>
            </w:r>
          </w:p>
        </w:tc>
      </w:tr>
    </w:tbl>
    <w:p w14:paraId="2B8BD2E6" w14:textId="77777777" w:rsidR="007F3346" w:rsidRDefault="007F3346"/>
    <w:tbl>
      <w:tblPr>
        <w:tblW w:w="9541" w:type="dxa"/>
        <w:tblInd w:w="441" w:type="dxa"/>
        <w:tblLayout w:type="fixed"/>
        <w:tblLook w:val="04A0" w:firstRow="1" w:lastRow="0" w:firstColumn="1" w:lastColumn="0" w:noHBand="0" w:noVBand="1"/>
      </w:tblPr>
      <w:tblGrid>
        <w:gridCol w:w="4192"/>
        <w:gridCol w:w="1091"/>
        <w:gridCol w:w="275"/>
        <w:gridCol w:w="1084"/>
        <w:gridCol w:w="275"/>
        <w:gridCol w:w="1071"/>
        <w:gridCol w:w="275"/>
        <w:gridCol w:w="1278"/>
      </w:tblGrid>
      <w:tr w:rsidR="007F3346" w:rsidRPr="00F034FE" w14:paraId="2051911A" w14:textId="77777777" w:rsidTr="00D76A37">
        <w:trPr>
          <w:tblHeader/>
        </w:trPr>
        <w:tc>
          <w:tcPr>
            <w:tcW w:w="2197" w:type="pct"/>
          </w:tcPr>
          <w:p w14:paraId="2E268644" w14:textId="77777777" w:rsidR="007F3346" w:rsidRPr="007F3346" w:rsidRDefault="007F3346" w:rsidP="007C5FE1">
            <w:pPr>
              <w:spacing w:line="240" w:lineRule="atLeast"/>
              <w:ind w:right="-114"/>
              <w:contextualSpacing/>
              <w:rPr>
                <w:rFonts w:cs="Times New Roman"/>
                <w:b/>
                <w:bCs/>
                <w:highlight w:val="magenta"/>
                <w:lang w:val="en-US"/>
              </w:rPr>
            </w:pPr>
          </w:p>
        </w:tc>
        <w:tc>
          <w:tcPr>
            <w:tcW w:w="1284" w:type="pct"/>
            <w:gridSpan w:val="3"/>
            <w:hideMark/>
          </w:tcPr>
          <w:p w14:paraId="16F9A7D6" w14:textId="77777777" w:rsidR="007F3346" w:rsidRPr="00F034FE" w:rsidRDefault="007F3346"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02A87B03"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1483D365" w14:textId="77777777" w:rsidR="007F3346" w:rsidRPr="00F034FE" w:rsidRDefault="007F3346"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976FCA" w:rsidRPr="00F034FE" w14:paraId="28A30924" w14:textId="77777777" w:rsidTr="00D76A37">
        <w:trPr>
          <w:tblHeader/>
        </w:trPr>
        <w:tc>
          <w:tcPr>
            <w:tcW w:w="2197" w:type="pct"/>
          </w:tcPr>
          <w:p w14:paraId="743860E4" w14:textId="3A8C6E7E" w:rsidR="00976FCA" w:rsidRPr="007F3346" w:rsidRDefault="00976FCA" w:rsidP="00976FCA">
            <w:pPr>
              <w:spacing w:line="240" w:lineRule="atLeast"/>
              <w:ind w:right="-114"/>
              <w:contextualSpacing/>
              <w:rPr>
                <w:rFonts w:cs="Times New Roman"/>
                <w:b/>
                <w:bCs/>
                <w:highlight w:val="magenta"/>
                <w:lang w:val="en-US"/>
              </w:rPr>
            </w:pPr>
          </w:p>
        </w:tc>
        <w:tc>
          <w:tcPr>
            <w:tcW w:w="1284" w:type="pct"/>
            <w:gridSpan w:val="3"/>
            <w:hideMark/>
          </w:tcPr>
          <w:p w14:paraId="31EA11DA" w14:textId="77777777" w:rsidR="00976FCA" w:rsidRPr="00F034FE" w:rsidRDefault="00976FCA" w:rsidP="00976FCA">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BBB97F5"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rPr>
            </w:pPr>
          </w:p>
        </w:tc>
        <w:tc>
          <w:tcPr>
            <w:tcW w:w="1375" w:type="pct"/>
            <w:gridSpan w:val="3"/>
            <w:hideMark/>
          </w:tcPr>
          <w:p w14:paraId="66C181F2" w14:textId="77777777" w:rsidR="00976FCA" w:rsidRPr="00F034FE" w:rsidRDefault="00976FCA" w:rsidP="00976FCA">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1AFF" w:rsidRPr="00F034FE" w14:paraId="7F79B830" w14:textId="77777777" w:rsidTr="00D76A37">
        <w:trPr>
          <w:tblHeader/>
        </w:trPr>
        <w:tc>
          <w:tcPr>
            <w:tcW w:w="2197" w:type="pct"/>
          </w:tcPr>
          <w:p w14:paraId="11A276F5" w14:textId="37184E9B" w:rsidR="005F1AFF" w:rsidRPr="00F034FE" w:rsidRDefault="005F1AFF" w:rsidP="005F1AFF">
            <w:pPr>
              <w:pStyle w:val="BodyText"/>
              <w:spacing w:after="0" w:line="240" w:lineRule="atLeast"/>
              <w:ind w:right="-114"/>
              <w:contextualSpacing/>
              <w:rPr>
                <w:rFonts w:ascii="Times New Roman" w:hAnsi="Times New Roman" w:cs="Times New Roman"/>
                <w:b/>
                <w:bCs/>
              </w:rPr>
            </w:pPr>
            <w:r w:rsidRPr="006C047E">
              <w:rPr>
                <w:rFonts w:cs="Times New Roman"/>
                <w:b/>
                <w:bCs/>
                <w:i/>
                <w:iCs/>
                <w:lang w:val="en-US"/>
              </w:rPr>
              <w:t>Interest receivables - loans to related parties</w:t>
            </w:r>
          </w:p>
        </w:tc>
        <w:tc>
          <w:tcPr>
            <w:tcW w:w="572" w:type="pct"/>
            <w:hideMark/>
          </w:tcPr>
          <w:p w14:paraId="20BA566B" w14:textId="6C80670F" w:rsidR="005F1AFF" w:rsidRPr="00F034FE" w:rsidRDefault="005F1AFF" w:rsidP="005F1AF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2792104D" w14:textId="77777777" w:rsidR="005F1AFF" w:rsidRPr="00F034FE" w:rsidRDefault="005F1AFF" w:rsidP="005F1AFF">
            <w:pPr>
              <w:pStyle w:val="BodyText"/>
              <w:spacing w:after="0" w:line="240" w:lineRule="atLeast"/>
              <w:ind w:left="-108" w:right="-118"/>
              <w:jc w:val="center"/>
              <w:rPr>
                <w:rFonts w:ascii="Times New Roman" w:hAnsi="Times New Roman" w:cs="Times New Roman"/>
              </w:rPr>
            </w:pPr>
          </w:p>
        </w:tc>
        <w:tc>
          <w:tcPr>
            <w:tcW w:w="568" w:type="pct"/>
            <w:hideMark/>
          </w:tcPr>
          <w:p w14:paraId="2988341D" w14:textId="07C3478E" w:rsidR="005F1AFF" w:rsidRPr="00F034FE" w:rsidRDefault="005F1AFF" w:rsidP="005F1AF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694403B7" w14:textId="77777777" w:rsidR="005F1AFF" w:rsidRPr="00F034FE" w:rsidRDefault="005F1AFF" w:rsidP="005F1AFF">
            <w:pPr>
              <w:pStyle w:val="acctfourfigures"/>
              <w:spacing w:line="240" w:lineRule="atLeast"/>
              <w:rPr>
                <w:szCs w:val="22"/>
              </w:rPr>
            </w:pPr>
          </w:p>
        </w:tc>
        <w:tc>
          <w:tcPr>
            <w:tcW w:w="561" w:type="pct"/>
            <w:hideMark/>
          </w:tcPr>
          <w:p w14:paraId="714F72BF" w14:textId="3F8F382A" w:rsidR="005F1AFF" w:rsidRPr="00F034FE" w:rsidRDefault="005F1AFF" w:rsidP="005F1AF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0FF1FF7A" w14:textId="77777777" w:rsidR="005F1AFF" w:rsidRPr="00F034FE" w:rsidRDefault="005F1AFF" w:rsidP="005F1AFF">
            <w:pPr>
              <w:pStyle w:val="BodyText"/>
              <w:spacing w:after="0" w:line="240" w:lineRule="atLeast"/>
              <w:ind w:left="-108" w:right="-118"/>
              <w:jc w:val="center"/>
              <w:rPr>
                <w:rFonts w:ascii="Times New Roman" w:hAnsi="Times New Roman" w:cs="Times New Roman"/>
              </w:rPr>
            </w:pPr>
          </w:p>
        </w:tc>
        <w:tc>
          <w:tcPr>
            <w:tcW w:w="670" w:type="pct"/>
            <w:hideMark/>
          </w:tcPr>
          <w:p w14:paraId="51E2A8FC" w14:textId="33DDDECC" w:rsidR="005F1AFF" w:rsidRPr="00F034FE" w:rsidRDefault="005F1AFF" w:rsidP="005F1AF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5F1AFF" w:rsidRPr="00F034FE" w14:paraId="0D315161" w14:textId="77777777" w:rsidTr="00D76A37">
        <w:trPr>
          <w:tblHeader/>
        </w:trPr>
        <w:tc>
          <w:tcPr>
            <w:tcW w:w="2197" w:type="pct"/>
          </w:tcPr>
          <w:p w14:paraId="7B9C182C" w14:textId="77777777" w:rsidR="005F1AFF" w:rsidRPr="00F034FE" w:rsidRDefault="005F1AFF" w:rsidP="005F1AFF">
            <w:pPr>
              <w:pStyle w:val="BodyText"/>
              <w:spacing w:after="0" w:line="240" w:lineRule="atLeast"/>
              <w:ind w:right="-114"/>
              <w:contextualSpacing/>
              <w:rPr>
                <w:rFonts w:ascii="Times New Roman" w:hAnsi="Times New Roman" w:cs="Times New Roman"/>
                <w:b/>
                <w:bCs/>
              </w:rPr>
            </w:pPr>
          </w:p>
        </w:tc>
        <w:tc>
          <w:tcPr>
            <w:tcW w:w="2803" w:type="pct"/>
            <w:gridSpan w:val="7"/>
            <w:hideMark/>
          </w:tcPr>
          <w:p w14:paraId="2E58513D" w14:textId="77777777" w:rsidR="005F1AFF" w:rsidRPr="00F034FE" w:rsidRDefault="005F1AFF" w:rsidP="005F1AF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5F1AFF" w:rsidRPr="00F034FE" w14:paraId="6EC54074" w14:textId="77777777" w:rsidTr="00D76A37">
        <w:tc>
          <w:tcPr>
            <w:tcW w:w="2197" w:type="pct"/>
          </w:tcPr>
          <w:p w14:paraId="380B9CE7" w14:textId="77777777" w:rsidR="005F1AFF" w:rsidRPr="00F034FE" w:rsidRDefault="005F1AFF" w:rsidP="005F1AFF">
            <w:pPr>
              <w:spacing w:line="240" w:lineRule="atLeast"/>
              <w:ind w:right="-114"/>
              <w:contextualSpacing/>
              <w:rPr>
                <w:rFonts w:cs="Times New Roman"/>
                <w:b/>
                <w:bCs/>
                <w:i/>
                <w:iCs/>
                <w:lang w:val="en-US"/>
              </w:rPr>
            </w:pPr>
            <w:r w:rsidRPr="00F034FE">
              <w:rPr>
                <w:rFonts w:cs="Times New Roman"/>
                <w:lang w:val="en-US"/>
              </w:rPr>
              <w:t>Subsidiaries</w:t>
            </w:r>
          </w:p>
        </w:tc>
        <w:tc>
          <w:tcPr>
            <w:tcW w:w="572" w:type="pct"/>
            <w:tcBorders>
              <w:bottom w:val="double" w:sz="4" w:space="0" w:color="auto"/>
            </w:tcBorders>
          </w:tcPr>
          <w:p w14:paraId="308F1945" w14:textId="0E3F7B4C" w:rsidR="005F1AFF" w:rsidRPr="00CF4F96" w:rsidRDefault="005F1AFF" w:rsidP="00CF4F96">
            <w:pPr>
              <w:pStyle w:val="BodyText"/>
              <w:tabs>
                <w:tab w:val="decimal" w:pos="609"/>
              </w:tabs>
              <w:spacing w:after="0" w:line="240" w:lineRule="atLeast"/>
              <w:ind w:left="-108" w:right="-110"/>
              <w:contextualSpacing/>
              <w:rPr>
                <w:rFonts w:ascii="Times New Roman" w:hAnsi="Times New Roman" w:cs="Times New Roman"/>
                <w:b/>
                <w:bCs/>
                <w:lang w:val="en-US"/>
              </w:rPr>
            </w:pPr>
            <w:r w:rsidRPr="00CF4F96">
              <w:rPr>
                <w:rFonts w:ascii="Times New Roman" w:hAnsi="Times New Roman" w:cs="Times New Roman"/>
                <w:b/>
                <w:bCs/>
                <w:lang w:val="en-US"/>
              </w:rPr>
              <w:t>-</w:t>
            </w:r>
          </w:p>
        </w:tc>
        <w:tc>
          <w:tcPr>
            <w:tcW w:w="144" w:type="pct"/>
          </w:tcPr>
          <w:p w14:paraId="7CC92D40" w14:textId="77777777" w:rsidR="005F1AFF" w:rsidRPr="00F034FE" w:rsidRDefault="005F1AFF" w:rsidP="005F1AF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tcBorders>
              <w:bottom w:val="double" w:sz="4" w:space="0" w:color="auto"/>
            </w:tcBorders>
          </w:tcPr>
          <w:p w14:paraId="4CD9F180" w14:textId="77777777" w:rsidR="005F1AFF" w:rsidRPr="00CF4F96" w:rsidRDefault="005F1AFF" w:rsidP="00CF4F96">
            <w:pPr>
              <w:pStyle w:val="BodyText"/>
              <w:tabs>
                <w:tab w:val="decimal" w:pos="609"/>
              </w:tabs>
              <w:spacing w:after="0" w:line="240" w:lineRule="atLeast"/>
              <w:ind w:left="-108" w:right="-110"/>
              <w:contextualSpacing/>
              <w:rPr>
                <w:rFonts w:ascii="Times New Roman" w:hAnsi="Times New Roman" w:cs="Times New Roman"/>
                <w:b/>
                <w:bCs/>
                <w:lang w:val="en-US"/>
              </w:rPr>
            </w:pPr>
            <w:r w:rsidRPr="00CF4F96">
              <w:rPr>
                <w:rFonts w:ascii="Times New Roman" w:hAnsi="Times New Roman" w:cs="Times New Roman"/>
                <w:b/>
                <w:bCs/>
                <w:lang w:val="en-US"/>
              </w:rPr>
              <w:t>-</w:t>
            </w:r>
          </w:p>
        </w:tc>
        <w:tc>
          <w:tcPr>
            <w:tcW w:w="144" w:type="pct"/>
          </w:tcPr>
          <w:p w14:paraId="6012A213" w14:textId="77777777" w:rsidR="005F1AFF" w:rsidRPr="00F034FE" w:rsidRDefault="005F1AFF" w:rsidP="005F1AF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1" w:type="pct"/>
            <w:tcBorders>
              <w:bottom w:val="double" w:sz="4" w:space="0" w:color="auto"/>
            </w:tcBorders>
          </w:tcPr>
          <w:p w14:paraId="45E0A64B" w14:textId="250BC669" w:rsidR="005F1AFF" w:rsidRPr="00F034FE" w:rsidRDefault="005F1AFF" w:rsidP="005F1AFF">
            <w:pPr>
              <w:tabs>
                <w:tab w:val="decimal" w:pos="813"/>
              </w:tabs>
              <w:spacing w:line="240" w:lineRule="atLeast"/>
              <w:ind w:left="-108" w:right="-110"/>
              <w:rPr>
                <w:rFonts w:cs="Times New Roman"/>
                <w:b/>
                <w:bCs/>
                <w:lang w:val="en-US"/>
              </w:rPr>
            </w:pPr>
            <w:r>
              <w:rPr>
                <w:rFonts w:cs="Times New Roman"/>
                <w:b/>
                <w:bCs/>
                <w:lang w:val="en-US"/>
              </w:rPr>
              <w:t>2,211</w:t>
            </w:r>
          </w:p>
        </w:tc>
        <w:tc>
          <w:tcPr>
            <w:tcW w:w="144" w:type="pct"/>
          </w:tcPr>
          <w:p w14:paraId="56585A98" w14:textId="77777777" w:rsidR="005F1AFF" w:rsidRPr="00F034FE" w:rsidRDefault="005F1AFF" w:rsidP="005F1AF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0" w:type="pct"/>
            <w:tcBorders>
              <w:bottom w:val="double" w:sz="4" w:space="0" w:color="auto"/>
            </w:tcBorders>
          </w:tcPr>
          <w:p w14:paraId="169860C6" w14:textId="5C2E7B72" w:rsidR="005F1AFF" w:rsidRDefault="005F1AFF" w:rsidP="005F1AFF">
            <w:pPr>
              <w:tabs>
                <w:tab w:val="decimal" w:pos="813"/>
              </w:tabs>
              <w:spacing w:line="240" w:lineRule="atLeast"/>
              <w:ind w:left="-108" w:right="-110"/>
              <w:rPr>
                <w:rFonts w:cs="Times New Roman"/>
                <w:b/>
                <w:bCs/>
                <w:lang w:val="en-US"/>
              </w:rPr>
            </w:pPr>
            <w:r>
              <w:rPr>
                <w:rFonts w:cs="Times New Roman"/>
                <w:b/>
                <w:bCs/>
                <w:lang w:val="en-US"/>
              </w:rPr>
              <w:t>1,247</w:t>
            </w:r>
          </w:p>
        </w:tc>
      </w:tr>
    </w:tbl>
    <w:p w14:paraId="204688A5" w14:textId="77777777" w:rsidR="007F3346" w:rsidRDefault="007F3346"/>
    <w:tbl>
      <w:tblPr>
        <w:tblW w:w="9537" w:type="dxa"/>
        <w:tblInd w:w="450"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6"/>
      </w:tblGrid>
      <w:tr w:rsidR="00976FCA" w:rsidRPr="00230BAA" w14:paraId="3ACFB0FA" w14:textId="77777777" w:rsidTr="00D76A37">
        <w:trPr>
          <w:cantSplit/>
          <w:tblHeader/>
        </w:trPr>
        <w:tc>
          <w:tcPr>
            <w:tcW w:w="3240" w:type="dxa"/>
            <w:vMerge w:val="restart"/>
            <w:shd w:val="clear" w:color="auto" w:fill="auto"/>
            <w:vAlign w:val="bottom"/>
          </w:tcPr>
          <w:p w14:paraId="4CF4E800" w14:textId="77777777" w:rsidR="00976FCA" w:rsidRPr="00230BAA" w:rsidRDefault="00976FCA" w:rsidP="00230BAA">
            <w:pPr>
              <w:pStyle w:val="acctfourfigures"/>
              <w:tabs>
                <w:tab w:val="clear" w:pos="765"/>
              </w:tabs>
              <w:spacing w:line="240" w:lineRule="atLeast"/>
              <w:rPr>
                <w:b/>
                <w:bCs/>
                <w:i/>
                <w:iCs/>
                <w:szCs w:val="22"/>
                <w:lang w:val="en-US"/>
              </w:rPr>
            </w:pPr>
            <w:r w:rsidRPr="00230BAA">
              <w:rPr>
                <w:b/>
                <w:bCs/>
                <w:i/>
                <w:iCs/>
                <w:szCs w:val="22"/>
              </w:rPr>
              <w:t xml:space="preserve">Movement of </w:t>
            </w:r>
            <w:r>
              <w:rPr>
                <w:rFonts w:cs="Angsana New"/>
                <w:b/>
                <w:bCs/>
                <w:i/>
                <w:iCs/>
                <w:szCs w:val="28"/>
                <w:lang w:val="en-US" w:bidi="th-TH"/>
              </w:rPr>
              <w:t>s</w:t>
            </w:r>
            <w:r w:rsidRPr="00230BAA">
              <w:rPr>
                <w:b/>
                <w:bCs/>
                <w:i/>
                <w:iCs/>
                <w:lang w:val="en-US"/>
              </w:rPr>
              <w:t xml:space="preserve">hort-term loans </w:t>
            </w:r>
            <w:r>
              <w:rPr>
                <w:b/>
                <w:bCs/>
                <w:i/>
                <w:iCs/>
                <w:lang w:val="en-US"/>
              </w:rPr>
              <w:t>to</w:t>
            </w:r>
          </w:p>
        </w:tc>
        <w:tc>
          <w:tcPr>
            <w:tcW w:w="1350" w:type="dxa"/>
          </w:tcPr>
          <w:p w14:paraId="6A751B78" w14:textId="77777777" w:rsidR="00976FCA" w:rsidRPr="00976FCA" w:rsidRDefault="00976FCA" w:rsidP="006251CD">
            <w:pPr>
              <w:pStyle w:val="acctmergecolhdg"/>
              <w:spacing w:line="240" w:lineRule="atLeast"/>
              <w:ind w:left="-83" w:right="-79" w:firstLine="4"/>
              <w:rPr>
                <w:szCs w:val="22"/>
              </w:rPr>
            </w:pPr>
            <w:r w:rsidRPr="00976FCA">
              <w:rPr>
                <w:szCs w:val="22"/>
              </w:rPr>
              <w:t>Interest rate</w:t>
            </w:r>
          </w:p>
        </w:tc>
        <w:tc>
          <w:tcPr>
            <w:tcW w:w="4947" w:type="dxa"/>
            <w:gridSpan w:val="7"/>
            <w:shd w:val="clear" w:color="auto" w:fill="auto"/>
            <w:vAlign w:val="bottom"/>
          </w:tcPr>
          <w:p w14:paraId="29ABB1C6" w14:textId="77777777" w:rsidR="00976FCA" w:rsidRPr="00230BAA" w:rsidRDefault="00976FCA" w:rsidP="006251CD">
            <w:pPr>
              <w:pStyle w:val="acctmergecolhdg"/>
              <w:spacing w:line="240" w:lineRule="atLeast"/>
              <w:rPr>
                <w:b w:val="0"/>
                <w:bCs/>
                <w:szCs w:val="22"/>
              </w:rPr>
            </w:pPr>
            <w:r w:rsidRPr="00230BAA">
              <w:rPr>
                <w:szCs w:val="22"/>
              </w:rPr>
              <w:t>Separate financial statements</w:t>
            </w:r>
          </w:p>
        </w:tc>
      </w:tr>
      <w:tr w:rsidR="00976FCA" w:rsidRPr="00230BAA" w14:paraId="217A9619" w14:textId="77777777" w:rsidTr="00D76A37">
        <w:trPr>
          <w:cantSplit/>
          <w:tblHeader/>
        </w:trPr>
        <w:tc>
          <w:tcPr>
            <w:tcW w:w="3240" w:type="dxa"/>
            <w:vMerge/>
            <w:shd w:val="clear" w:color="auto" w:fill="auto"/>
            <w:vAlign w:val="bottom"/>
          </w:tcPr>
          <w:p w14:paraId="4CC53B90" w14:textId="77777777" w:rsidR="00976FCA" w:rsidRPr="00230BAA" w:rsidRDefault="00976FCA" w:rsidP="00976FCA">
            <w:pPr>
              <w:pStyle w:val="acctfourfigures"/>
              <w:tabs>
                <w:tab w:val="clear" w:pos="765"/>
              </w:tabs>
              <w:spacing w:line="240" w:lineRule="atLeast"/>
              <w:rPr>
                <w:b/>
                <w:bCs/>
                <w:i/>
                <w:iCs/>
                <w:szCs w:val="22"/>
              </w:rPr>
            </w:pPr>
          </w:p>
        </w:tc>
        <w:tc>
          <w:tcPr>
            <w:tcW w:w="1350" w:type="dxa"/>
          </w:tcPr>
          <w:p w14:paraId="458AEDDC" w14:textId="77777777" w:rsidR="00976FCA" w:rsidRPr="00976FCA" w:rsidRDefault="00976FCA" w:rsidP="00831635">
            <w:pPr>
              <w:pStyle w:val="acctmergecolhdg"/>
              <w:spacing w:line="240" w:lineRule="atLeast"/>
              <w:ind w:left="-83" w:right="-79" w:firstLine="4"/>
              <w:rPr>
                <w:b w:val="0"/>
                <w:bCs/>
                <w:szCs w:val="22"/>
              </w:rPr>
            </w:pPr>
            <w:r w:rsidRPr="00976FCA">
              <w:rPr>
                <w:b w:val="0"/>
                <w:bCs/>
                <w:szCs w:val="22"/>
              </w:rPr>
              <w:t>At</w:t>
            </w:r>
          </w:p>
          <w:p w14:paraId="7DD3F5FF" w14:textId="77777777" w:rsidR="00976FCA" w:rsidRPr="00976FCA" w:rsidRDefault="00976FCA" w:rsidP="00831635">
            <w:pPr>
              <w:pStyle w:val="acctmergecolhdg"/>
              <w:spacing w:line="240" w:lineRule="atLeast"/>
              <w:ind w:left="-83" w:right="-79" w:firstLine="4"/>
              <w:rPr>
                <w:szCs w:val="22"/>
              </w:rPr>
            </w:pPr>
            <w:r w:rsidRPr="00976FCA">
              <w:rPr>
                <w:b w:val="0"/>
                <w:bCs/>
                <w:szCs w:val="22"/>
              </w:rPr>
              <w:t>31 December</w:t>
            </w:r>
          </w:p>
        </w:tc>
        <w:tc>
          <w:tcPr>
            <w:tcW w:w="1262" w:type="dxa"/>
            <w:shd w:val="clear" w:color="auto" w:fill="auto"/>
            <w:vAlign w:val="bottom"/>
          </w:tcPr>
          <w:p w14:paraId="4791391D"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At</w:t>
            </w:r>
          </w:p>
          <w:p w14:paraId="2948E29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1 January</w:t>
            </w:r>
          </w:p>
        </w:tc>
        <w:tc>
          <w:tcPr>
            <w:tcW w:w="180" w:type="dxa"/>
            <w:shd w:val="clear" w:color="auto" w:fill="auto"/>
            <w:vAlign w:val="bottom"/>
          </w:tcPr>
          <w:p w14:paraId="6C2927D2" w14:textId="77777777" w:rsidR="00976FCA" w:rsidRPr="00230BAA" w:rsidRDefault="00976FCA" w:rsidP="00831635">
            <w:pPr>
              <w:pStyle w:val="acctmergecolhdg"/>
              <w:spacing w:line="240" w:lineRule="atLeast"/>
              <w:rPr>
                <w:b w:val="0"/>
                <w:bCs/>
                <w:szCs w:val="22"/>
              </w:rPr>
            </w:pPr>
          </w:p>
        </w:tc>
        <w:tc>
          <w:tcPr>
            <w:tcW w:w="895" w:type="dxa"/>
            <w:shd w:val="clear" w:color="auto" w:fill="auto"/>
            <w:vAlign w:val="bottom"/>
          </w:tcPr>
          <w:p w14:paraId="01E99E40"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Increase</w:t>
            </w:r>
          </w:p>
        </w:tc>
        <w:tc>
          <w:tcPr>
            <w:tcW w:w="180" w:type="dxa"/>
            <w:shd w:val="clear" w:color="auto" w:fill="auto"/>
            <w:vAlign w:val="bottom"/>
          </w:tcPr>
          <w:p w14:paraId="7A68B392" w14:textId="77777777" w:rsidR="00976FCA" w:rsidRPr="00230BAA" w:rsidRDefault="00976FCA" w:rsidP="00831635">
            <w:pPr>
              <w:pStyle w:val="acctmergecolhdg"/>
              <w:spacing w:line="240" w:lineRule="atLeast"/>
              <w:rPr>
                <w:b w:val="0"/>
                <w:bCs/>
                <w:szCs w:val="22"/>
              </w:rPr>
            </w:pPr>
          </w:p>
        </w:tc>
        <w:tc>
          <w:tcPr>
            <w:tcW w:w="954" w:type="dxa"/>
            <w:shd w:val="clear" w:color="auto" w:fill="auto"/>
            <w:vAlign w:val="bottom"/>
          </w:tcPr>
          <w:p w14:paraId="1DBDDC5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Decrease</w:t>
            </w:r>
          </w:p>
        </w:tc>
        <w:tc>
          <w:tcPr>
            <w:tcW w:w="180" w:type="dxa"/>
            <w:shd w:val="clear" w:color="auto" w:fill="auto"/>
            <w:vAlign w:val="bottom"/>
          </w:tcPr>
          <w:p w14:paraId="17BA6FD7" w14:textId="77777777" w:rsidR="00976FCA" w:rsidRPr="00230BAA" w:rsidRDefault="00976FCA" w:rsidP="00831635">
            <w:pPr>
              <w:pStyle w:val="acctmergecolhdg"/>
              <w:spacing w:line="240" w:lineRule="atLeast"/>
              <w:rPr>
                <w:b w:val="0"/>
                <w:bCs/>
                <w:szCs w:val="22"/>
              </w:rPr>
            </w:pPr>
          </w:p>
        </w:tc>
        <w:tc>
          <w:tcPr>
            <w:tcW w:w="1296" w:type="dxa"/>
            <w:shd w:val="clear" w:color="auto" w:fill="auto"/>
            <w:vAlign w:val="bottom"/>
          </w:tcPr>
          <w:p w14:paraId="66613F1B"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At</w:t>
            </w:r>
          </w:p>
          <w:p w14:paraId="3BBECAE5" w14:textId="77777777" w:rsidR="00976FCA" w:rsidRPr="00230BAA" w:rsidRDefault="00976FCA" w:rsidP="00831635">
            <w:pPr>
              <w:pStyle w:val="acctmergecolhdg"/>
              <w:spacing w:line="240" w:lineRule="atLeast"/>
              <w:ind w:left="-83" w:right="-79" w:firstLine="4"/>
              <w:rPr>
                <w:b w:val="0"/>
                <w:bCs/>
                <w:szCs w:val="22"/>
              </w:rPr>
            </w:pPr>
            <w:r w:rsidRPr="00230BAA">
              <w:rPr>
                <w:b w:val="0"/>
                <w:bCs/>
                <w:szCs w:val="22"/>
              </w:rPr>
              <w:t>31 December</w:t>
            </w:r>
          </w:p>
        </w:tc>
      </w:tr>
      <w:tr w:rsidR="00831635" w:rsidRPr="00230BAA" w14:paraId="4B2B359E" w14:textId="77777777" w:rsidTr="00D76A37">
        <w:trPr>
          <w:cantSplit/>
          <w:tblHeader/>
        </w:trPr>
        <w:tc>
          <w:tcPr>
            <w:tcW w:w="3240" w:type="dxa"/>
            <w:shd w:val="clear" w:color="auto" w:fill="auto"/>
            <w:vAlign w:val="bottom"/>
          </w:tcPr>
          <w:p w14:paraId="76DD0DED" w14:textId="77777777" w:rsidR="00831635" w:rsidRPr="00230BAA" w:rsidRDefault="00831635" w:rsidP="006251CD">
            <w:pPr>
              <w:pStyle w:val="acctfourfigures"/>
              <w:tabs>
                <w:tab w:val="clear" w:pos="765"/>
              </w:tabs>
              <w:spacing w:line="240" w:lineRule="atLeast"/>
              <w:jc w:val="center"/>
              <w:rPr>
                <w:b/>
                <w:bCs/>
                <w:i/>
                <w:iCs/>
                <w:szCs w:val="22"/>
              </w:rPr>
            </w:pPr>
          </w:p>
        </w:tc>
        <w:tc>
          <w:tcPr>
            <w:tcW w:w="1350" w:type="dxa"/>
          </w:tcPr>
          <w:p w14:paraId="196C3CEE" w14:textId="77777777" w:rsidR="00831635" w:rsidRPr="00230BAA" w:rsidRDefault="00831635" w:rsidP="006251CD">
            <w:pPr>
              <w:pStyle w:val="acctmergecolhdg"/>
              <w:spacing w:line="240" w:lineRule="atLeast"/>
              <w:ind w:left="-83" w:right="-79" w:firstLine="4"/>
              <w:rPr>
                <w:b w:val="0"/>
                <w:bCs/>
                <w:i/>
                <w:iCs/>
                <w:szCs w:val="22"/>
              </w:rPr>
            </w:pPr>
            <w:r w:rsidRPr="00230BAA">
              <w:rPr>
                <w:b w:val="0"/>
                <w:bCs/>
                <w:i/>
                <w:iCs/>
                <w:szCs w:val="22"/>
              </w:rPr>
              <w:t>(% per annum)</w:t>
            </w:r>
          </w:p>
        </w:tc>
        <w:tc>
          <w:tcPr>
            <w:tcW w:w="4947" w:type="dxa"/>
            <w:gridSpan w:val="7"/>
            <w:shd w:val="clear" w:color="auto" w:fill="auto"/>
            <w:vAlign w:val="bottom"/>
          </w:tcPr>
          <w:p w14:paraId="686A2570" w14:textId="77777777" w:rsidR="00831635" w:rsidRPr="00230BAA" w:rsidRDefault="00831635" w:rsidP="006251CD">
            <w:pPr>
              <w:pStyle w:val="acctmergecolhdg"/>
              <w:spacing w:line="240" w:lineRule="atLeast"/>
              <w:ind w:left="-83" w:firstLine="4"/>
              <w:rPr>
                <w:b w:val="0"/>
                <w:bCs/>
                <w:i/>
                <w:iCs/>
                <w:szCs w:val="22"/>
              </w:rPr>
            </w:pPr>
            <w:r w:rsidRPr="00230BAA">
              <w:rPr>
                <w:b w:val="0"/>
                <w:bCs/>
                <w:i/>
                <w:iCs/>
                <w:szCs w:val="22"/>
              </w:rPr>
              <w:t>(in thousand Baht)</w:t>
            </w:r>
          </w:p>
        </w:tc>
      </w:tr>
      <w:tr w:rsidR="00831635" w:rsidRPr="00230BAA" w14:paraId="60E37B85" w14:textId="77777777" w:rsidTr="00D76A37">
        <w:trPr>
          <w:cantSplit/>
        </w:trPr>
        <w:tc>
          <w:tcPr>
            <w:tcW w:w="3240" w:type="dxa"/>
            <w:shd w:val="clear" w:color="auto" w:fill="auto"/>
          </w:tcPr>
          <w:p w14:paraId="53B4D8DF" w14:textId="7E77CB0E" w:rsidR="00831635" w:rsidRPr="00230BAA" w:rsidRDefault="00831635" w:rsidP="006251CD">
            <w:pPr>
              <w:spacing w:line="240" w:lineRule="atLeast"/>
              <w:rPr>
                <w:rFonts w:cs="Times New Roman"/>
                <w:b/>
                <w:bCs/>
                <w:i/>
                <w:iCs/>
              </w:rPr>
            </w:pPr>
            <w:r w:rsidRPr="00230BAA">
              <w:rPr>
                <w:rFonts w:cs="Times New Roman"/>
                <w:b/>
                <w:bCs/>
                <w:i/>
                <w:iCs/>
              </w:rPr>
              <w:t>20</w:t>
            </w:r>
            <w:r w:rsidR="00352099">
              <w:rPr>
                <w:rFonts w:cs="Times New Roman"/>
                <w:b/>
                <w:bCs/>
                <w:i/>
                <w:iCs/>
              </w:rPr>
              <w:t>20</w:t>
            </w:r>
          </w:p>
        </w:tc>
        <w:tc>
          <w:tcPr>
            <w:tcW w:w="1350" w:type="dxa"/>
          </w:tcPr>
          <w:p w14:paraId="5BF0C11F" w14:textId="77777777" w:rsidR="00831635" w:rsidRPr="00230BAA" w:rsidRDefault="00831635" w:rsidP="006251CD">
            <w:pPr>
              <w:pStyle w:val="acctfourfigures"/>
              <w:tabs>
                <w:tab w:val="clear" w:pos="765"/>
                <w:tab w:val="decimal" w:pos="731"/>
              </w:tabs>
              <w:spacing w:line="240" w:lineRule="atLeast"/>
              <w:ind w:left="-79" w:right="-72"/>
              <w:rPr>
                <w:szCs w:val="22"/>
              </w:rPr>
            </w:pPr>
          </w:p>
        </w:tc>
        <w:tc>
          <w:tcPr>
            <w:tcW w:w="1262" w:type="dxa"/>
            <w:shd w:val="clear" w:color="auto" w:fill="auto"/>
          </w:tcPr>
          <w:p w14:paraId="3E2DA17F" w14:textId="77777777" w:rsidR="00831635" w:rsidRPr="00230BAA" w:rsidRDefault="00831635" w:rsidP="006251CD">
            <w:pPr>
              <w:pStyle w:val="acctfourfigures"/>
              <w:tabs>
                <w:tab w:val="clear" w:pos="765"/>
                <w:tab w:val="decimal" w:pos="902"/>
              </w:tabs>
              <w:spacing w:line="240" w:lineRule="atLeast"/>
              <w:ind w:left="-79" w:right="-72"/>
              <w:rPr>
                <w:b/>
                <w:bCs/>
                <w:szCs w:val="22"/>
              </w:rPr>
            </w:pPr>
          </w:p>
        </w:tc>
        <w:tc>
          <w:tcPr>
            <w:tcW w:w="180" w:type="dxa"/>
            <w:shd w:val="clear" w:color="auto" w:fill="auto"/>
          </w:tcPr>
          <w:p w14:paraId="779959CD" w14:textId="77777777" w:rsidR="00831635" w:rsidRPr="00230BAA" w:rsidRDefault="00831635" w:rsidP="006251CD">
            <w:pPr>
              <w:pStyle w:val="acctfourfigures"/>
              <w:spacing w:line="240" w:lineRule="atLeast"/>
              <w:jc w:val="right"/>
              <w:rPr>
                <w:szCs w:val="22"/>
              </w:rPr>
            </w:pPr>
          </w:p>
        </w:tc>
        <w:tc>
          <w:tcPr>
            <w:tcW w:w="895" w:type="dxa"/>
            <w:shd w:val="clear" w:color="auto" w:fill="auto"/>
          </w:tcPr>
          <w:p w14:paraId="5117176A" w14:textId="77777777" w:rsidR="00831635" w:rsidRPr="00230BAA" w:rsidRDefault="00831635" w:rsidP="006251CD">
            <w:pPr>
              <w:pStyle w:val="acctfourfigures"/>
              <w:tabs>
                <w:tab w:val="clear" w:pos="765"/>
              </w:tabs>
              <w:spacing w:line="240" w:lineRule="atLeast"/>
              <w:ind w:right="11"/>
              <w:jc w:val="center"/>
              <w:rPr>
                <w:szCs w:val="22"/>
              </w:rPr>
            </w:pPr>
          </w:p>
        </w:tc>
        <w:tc>
          <w:tcPr>
            <w:tcW w:w="180" w:type="dxa"/>
            <w:shd w:val="clear" w:color="auto" w:fill="auto"/>
          </w:tcPr>
          <w:p w14:paraId="7DEA26C7" w14:textId="77777777" w:rsidR="00831635" w:rsidRPr="00230BAA" w:rsidRDefault="00831635" w:rsidP="006251CD">
            <w:pPr>
              <w:pStyle w:val="acctfourfigures"/>
              <w:spacing w:line="240" w:lineRule="atLeast"/>
              <w:rPr>
                <w:szCs w:val="22"/>
              </w:rPr>
            </w:pPr>
          </w:p>
        </w:tc>
        <w:tc>
          <w:tcPr>
            <w:tcW w:w="954" w:type="dxa"/>
            <w:shd w:val="clear" w:color="auto" w:fill="auto"/>
          </w:tcPr>
          <w:p w14:paraId="1ADEA85E" w14:textId="77777777" w:rsidR="00831635" w:rsidRPr="00230BAA" w:rsidRDefault="00831635" w:rsidP="006251CD">
            <w:pPr>
              <w:pStyle w:val="acctfourfigures"/>
              <w:tabs>
                <w:tab w:val="clear" w:pos="765"/>
                <w:tab w:val="decimal" w:pos="731"/>
              </w:tabs>
              <w:spacing w:line="240" w:lineRule="atLeast"/>
              <w:ind w:right="11"/>
              <w:rPr>
                <w:szCs w:val="22"/>
              </w:rPr>
            </w:pPr>
          </w:p>
        </w:tc>
        <w:tc>
          <w:tcPr>
            <w:tcW w:w="180" w:type="dxa"/>
            <w:shd w:val="clear" w:color="auto" w:fill="auto"/>
          </w:tcPr>
          <w:p w14:paraId="6AEDCC3A" w14:textId="77777777" w:rsidR="00831635" w:rsidRPr="00230BAA" w:rsidRDefault="00831635" w:rsidP="006251CD">
            <w:pPr>
              <w:pStyle w:val="acctfourfigures"/>
              <w:spacing w:line="240" w:lineRule="atLeast"/>
              <w:rPr>
                <w:szCs w:val="22"/>
              </w:rPr>
            </w:pPr>
          </w:p>
        </w:tc>
        <w:tc>
          <w:tcPr>
            <w:tcW w:w="1296" w:type="dxa"/>
            <w:shd w:val="clear" w:color="auto" w:fill="auto"/>
          </w:tcPr>
          <w:p w14:paraId="3FC0C21C" w14:textId="77777777" w:rsidR="00831635" w:rsidRPr="00230BAA" w:rsidRDefault="00831635" w:rsidP="006251CD">
            <w:pPr>
              <w:pStyle w:val="acctfourfigures"/>
              <w:tabs>
                <w:tab w:val="clear" w:pos="765"/>
                <w:tab w:val="decimal" w:pos="934"/>
              </w:tabs>
              <w:spacing w:line="240" w:lineRule="atLeast"/>
              <w:ind w:left="-131" w:right="11"/>
              <w:rPr>
                <w:b/>
                <w:bCs/>
                <w:szCs w:val="22"/>
              </w:rPr>
            </w:pPr>
          </w:p>
        </w:tc>
      </w:tr>
      <w:tr w:rsidR="00831635" w:rsidRPr="00230BAA" w14:paraId="58E04E27" w14:textId="77777777" w:rsidTr="00D76A37">
        <w:trPr>
          <w:cantSplit/>
        </w:trPr>
        <w:tc>
          <w:tcPr>
            <w:tcW w:w="3240" w:type="dxa"/>
            <w:shd w:val="clear" w:color="auto" w:fill="auto"/>
          </w:tcPr>
          <w:p w14:paraId="120684DF" w14:textId="77777777" w:rsidR="00831635" w:rsidRPr="00230BAA" w:rsidRDefault="00831635" w:rsidP="006251CD">
            <w:pPr>
              <w:spacing w:line="240" w:lineRule="atLeast"/>
              <w:rPr>
                <w:rFonts w:cs="Times New Roman"/>
              </w:rPr>
            </w:pPr>
            <w:r w:rsidRPr="00230BAA">
              <w:rPr>
                <w:rFonts w:cs="Times New Roman"/>
              </w:rPr>
              <w:t>Subsidiaries</w:t>
            </w:r>
          </w:p>
        </w:tc>
        <w:tc>
          <w:tcPr>
            <w:tcW w:w="1350" w:type="dxa"/>
          </w:tcPr>
          <w:p w14:paraId="1F24138A" w14:textId="6BDC2EE0" w:rsidR="00831635" w:rsidRPr="00230BAA" w:rsidRDefault="00054012" w:rsidP="00B96FEF">
            <w:pPr>
              <w:pStyle w:val="acctfourfigures"/>
              <w:tabs>
                <w:tab w:val="clear" w:pos="765"/>
              </w:tabs>
              <w:spacing w:line="240" w:lineRule="atLeast"/>
              <w:ind w:left="-72" w:right="-72"/>
              <w:jc w:val="center"/>
              <w:rPr>
                <w:szCs w:val="22"/>
              </w:rPr>
            </w:pPr>
            <w:r>
              <w:rPr>
                <w:szCs w:val="22"/>
              </w:rPr>
              <w:t>1.50 - 3.00</w:t>
            </w:r>
          </w:p>
        </w:tc>
        <w:tc>
          <w:tcPr>
            <w:tcW w:w="1262" w:type="dxa"/>
            <w:shd w:val="clear" w:color="auto" w:fill="auto"/>
          </w:tcPr>
          <w:p w14:paraId="460E5545" w14:textId="6E302A55" w:rsidR="00831635" w:rsidRPr="00230BAA" w:rsidRDefault="00054012" w:rsidP="00B96FEF">
            <w:pPr>
              <w:pStyle w:val="acctfourfigures"/>
              <w:tabs>
                <w:tab w:val="clear" w:pos="765"/>
                <w:tab w:val="decimal" w:pos="917"/>
              </w:tabs>
              <w:spacing w:line="240" w:lineRule="atLeast"/>
              <w:ind w:left="-72" w:right="-72"/>
              <w:rPr>
                <w:b/>
                <w:bCs/>
                <w:szCs w:val="22"/>
              </w:rPr>
            </w:pPr>
            <w:r>
              <w:rPr>
                <w:b/>
                <w:bCs/>
                <w:szCs w:val="22"/>
              </w:rPr>
              <w:t>140,000</w:t>
            </w:r>
          </w:p>
        </w:tc>
        <w:tc>
          <w:tcPr>
            <w:tcW w:w="180" w:type="dxa"/>
            <w:shd w:val="clear" w:color="auto" w:fill="auto"/>
          </w:tcPr>
          <w:p w14:paraId="2EEA247D" w14:textId="77777777" w:rsidR="00831635" w:rsidRPr="00230BAA" w:rsidRDefault="00831635" w:rsidP="006251CD">
            <w:pPr>
              <w:pStyle w:val="acctfourfigures"/>
              <w:spacing w:line="240" w:lineRule="atLeast"/>
              <w:jc w:val="right"/>
              <w:rPr>
                <w:szCs w:val="22"/>
              </w:rPr>
            </w:pPr>
          </w:p>
        </w:tc>
        <w:tc>
          <w:tcPr>
            <w:tcW w:w="895" w:type="dxa"/>
            <w:shd w:val="clear" w:color="auto" w:fill="auto"/>
          </w:tcPr>
          <w:p w14:paraId="6786A2E1" w14:textId="583E577F" w:rsidR="00831635" w:rsidRPr="00230BAA" w:rsidRDefault="00054012" w:rsidP="00054012">
            <w:pPr>
              <w:pStyle w:val="acctfourfigures"/>
              <w:tabs>
                <w:tab w:val="clear" w:pos="765"/>
                <w:tab w:val="decimal" w:pos="729"/>
              </w:tabs>
              <w:spacing w:line="240" w:lineRule="atLeast"/>
              <w:ind w:left="-85" w:right="-82"/>
              <w:rPr>
                <w:szCs w:val="22"/>
              </w:rPr>
            </w:pPr>
            <w:r>
              <w:rPr>
                <w:szCs w:val="22"/>
              </w:rPr>
              <w:t>848,800</w:t>
            </w:r>
          </w:p>
        </w:tc>
        <w:tc>
          <w:tcPr>
            <w:tcW w:w="180" w:type="dxa"/>
            <w:shd w:val="clear" w:color="auto" w:fill="auto"/>
          </w:tcPr>
          <w:p w14:paraId="332378EA" w14:textId="77777777" w:rsidR="00831635" w:rsidRPr="00230BAA" w:rsidRDefault="00831635" w:rsidP="006251CD">
            <w:pPr>
              <w:pStyle w:val="acctfourfigures"/>
              <w:spacing w:line="240" w:lineRule="atLeast"/>
              <w:rPr>
                <w:szCs w:val="22"/>
              </w:rPr>
            </w:pPr>
          </w:p>
        </w:tc>
        <w:tc>
          <w:tcPr>
            <w:tcW w:w="954" w:type="dxa"/>
            <w:shd w:val="clear" w:color="auto" w:fill="auto"/>
          </w:tcPr>
          <w:p w14:paraId="72E2876A" w14:textId="38D5DFCA" w:rsidR="00831635" w:rsidRPr="00230BAA" w:rsidRDefault="00054012" w:rsidP="00F44F8C">
            <w:pPr>
              <w:pStyle w:val="acctfourfigures"/>
              <w:tabs>
                <w:tab w:val="clear" w:pos="765"/>
                <w:tab w:val="decimal" w:pos="730"/>
              </w:tabs>
              <w:spacing w:line="240" w:lineRule="atLeast"/>
              <w:ind w:left="-79" w:right="-117"/>
              <w:rPr>
                <w:szCs w:val="22"/>
              </w:rPr>
            </w:pPr>
            <w:r>
              <w:rPr>
                <w:szCs w:val="22"/>
              </w:rPr>
              <w:t>(90,000)</w:t>
            </w:r>
          </w:p>
        </w:tc>
        <w:tc>
          <w:tcPr>
            <w:tcW w:w="180" w:type="dxa"/>
            <w:shd w:val="clear" w:color="auto" w:fill="auto"/>
          </w:tcPr>
          <w:p w14:paraId="7771E89D" w14:textId="77777777" w:rsidR="00831635" w:rsidRPr="00230BAA" w:rsidRDefault="00831635" w:rsidP="006251CD">
            <w:pPr>
              <w:pStyle w:val="acctfourfigures"/>
              <w:spacing w:line="240" w:lineRule="atLeast"/>
              <w:rPr>
                <w:szCs w:val="22"/>
              </w:rPr>
            </w:pPr>
          </w:p>
        </w:tc>
        <w:tc>
          <w:tcPr>
            <w:tcW w:w="1296" w:type="dxa"/>
            <w:shd w:val="clear" w:color="auto" w:fill="auto"/>
          </w:tcPr>
          <w:p w14:paraId="67F5B9A8" w14:textId="0D641C17" w:rsidR="00831635" w:rsidRPr="00230BAA" w:rsidRDefault="00054012" w:rsidP="00B96FEF">
            <w:pPr>
              <w:pStyle w:val="acctfourfigures"/>
              <w:tabs>
                <w:tab w:val="clear" w:pos="765"/>
                <w:tab w:val="decimal" w:pos="989"/>
              </w:tabs>
              <w:spacing w:line="240" w:lineRule="atLeast"/>
              <w:ind w:left="-44" w:right="-81"/>
              <w:rPr>
                <w:b/>
                <w:bCs/>
                <w:szCs w:val="22"/>
              </w:rPr>
            </w:pPr>
            <w:r>
              <w:rPr>
                <w:b/>
                <w:bCs/>
                <w:szCs w:val="22"/>
              </w:rPr>
              <w:t>898,800</w:t>
            </w:r>
          </w:p>
        </w:tc>
      </w:tr>
      <w:tr w:rsidR="00831635" w:rsidRPr="00230BAA" w14:paraId="7BC95BCC" w14:textId="77777777" w:rsidTr="00D76A37">
        <w:trPr>
          <w:cantSplit/>
        </w:trPr>
        <w:tc>
          <w:tcPr>
            <w:tcW w:w="3240" w:type="dxa"/>
            <w:shd w:val="clear" w:color="auto" w:fill="auto"/>
          </w:tcPr>
          <w:p w14:paraId="30230C21" w14:textId="77777777" w:rsidR="00831635" w:rsidRPr="00230BAA" w:rsidRDefault="00831635" w:rsidP="006251CD">
            <w:pPr>
              <w:spacing w:line="240" w:lineRule="atLeast"/>
              <w:rPr>
                <w:rFonts w:cs="Times New Roman"/>
                <w:b/>
                <w:bCs/>
              </w:rPr>
            </w:pPr>
          </w:p>
        </w:tc>
        <w:tc>
          <w:tcPr>
            <w:tcW w:w="1350" w:type="dxa"/>
          </w:tcPr>
          <w:p w14:paraId="4B951F49" w14:textId="77777777" w:rsidR="00831635" w:rsidRPr="00230BAA" w:rsidRDefault="00831635" w:rsidP="00B96FEF">
            <w:pPr>
              <w:pStyle w:val="acctfourfigures"/>
              <w:tabs>
                <w:tab w:val="clear" w:pos="765"/>
              </w:tabs>
              <w:spacing w:line="240" w:lineRule="atLeast"/>
              <w:ind w:left="-72" w:right="-72"/>
              <w:jc w:val="center"/>
              <w:rPr>
                <w:b/>
                <w:bCs/>
                <w:szCs w:val="22"/>
              </w:rPr>
            </w:pPr>
          </w:p>
        </w:tc>
        <w:tc>
          <w:tcPr>
            <w:tcW w:w="1262" w:type="dxa"/>
            <w:tcBorders>
              <w:top w:val="double" w:sz="4" w:space="0" w:color="auto"/>
            </w:tcBorders>
            <w:shd w:val="clear" w:color="auto" w:fill="auto"/>
          </w:tcPr>
          <w:p w14:paraId="32DE106F" w14:textId="77777777" w:rsidR="00831635" w:rsidRPr="00230BAA" w:rsidRDefault="00831635" w:rsidP="00B96FEF">
            <w:pPr>
              <w:pStyle w:val="acctfourfigures"/>
              <w:tabs>
                <w:tab w:val="clear" w:pos="765"/>
                <w:tab w:val="decimal" w:pos="917"/>
              </w:tabs>
              <w:spacing w:line="240" w:lineRule="atLeast"/>
              <w:ind w:left="-72" w:right="-72"/>
              <w:rPr>
                <w:b/>
                <w:bCs/>
                <w:szCs w:val="22"/>
              </w:rPr>
            </w:pPr>
          </w:p>
        </w:tc>
        <w:tc>
          <w:tcPr>
            <w:tcW w:w="180" w:type="dxa"/>
            <w:shd w:val="clear" w:color="auto" w:fill="auto"/>
          </w:tcPr>
          <w:p w14:paraId="0C292ECB" w14:textId="77777777" w:rsidR="00831635" w:rsidRPr="00230BAA" w:rsidRDefault="00831635" w:rsidP="006251CD">
            <w:pPr>
              <w:pStyle w:val="acctfourfigures"/>
              <w:spacing w:line="240" w:lineRule="atLeast"/>
              <w:rPr>
                <w:b/>
                <w:bCs/>
                <w:szCs w:val="22"/>
              </w:rPr>
            </w:pPr>
          </w:p>
        </w:tc>
        <w:tc>
          <w:tcPr>
            <w:tcW w:w="895" w:type="dxa"/>
            <w:shd w:val="clear" w:color="auto" w:fill="auto"/>
          </w:tcPr>
          <w:p w14:paraId="22F4EBA1" w14:textId="77777777" w:rsidR="00831635" w:rsidRPr="00230BAA" w:rsidRDefault="00831635" w:rsidP="00B96FEF">
            <w:pPr>
              <w:pStyle w:val="acctfourfigures"/>
              <w:tabs>
                <w:tab w:val="clear" w:pos="765"/>
                <w:tab w:val="decimal" w:pos="725"/>
              </w:tabs>
              <w:spacing w:line="240" w:lineRule="atLeast"/>
              <w:ind w:left="-85" w:right="-82"/>
              <w:rPr>
                <w:b/>
                <w:bCs/>
                <w:szCs w:val="22"/>
              </w:rPr>
            </w:pPr>
          </w:p>
        </w:tc>
        <w:tc>
          <w:tcPr>
            <w:tcW w:w="180" w:type="dxa"/>
            <w:shd w:val="clear" w:color="auto" w:fill="auto"/>
          </w:tcPr>
          <w:p w14:paraId="290036B6" w14:textId="77777777" w:rsidR="00831635" w:rsidRPr="00230BAA" w:rsidRDefault="00831635" w:rsidP="006251CD">
            <w:pPr>
              <w:pStyle w:val="acctfourfigures"/>
              <w:spacing w:line="240" w:lineRule="atLeast"/>
              <w:rPr>
                <w:b/>
                <w:bCs/>
                <w:szCs w:val="22"/>
              </w:rPr>
            </w:pPr>
          </w:p>
        </w:tc>
        <w:tc>
          <w:tcPr>
            <w:tcW w:w="954" w:type="dxa"/>
            <w:shd w:val="clear" w:color="auto" w:fill="auto"/>
          </w:tcPr>
          <w:p w14:paraId="083FB8F1" w14:textId="77777777" w:rsidR="00831635" w:rsidRPr="00230BAA" w:rsidRDefault="00831635" w:rsidP="00B96FEF">
            <w:pPr>
              <w:pStyle w:val="acctfourfigures"/>
              <w:tabs>
                <w:tab w:val="clear" w:pos="765"/>
                <w:tab w:val="decimal" w:pos="623"/>
              </w:tabs>
              <w:spacing w:line="240" w:lineRule="atLeast"/>
              <w:ind w:left="-79" w:right="-117"/>
              <w:rPr>
                <w:b/>
                <w:bCs/>
                <w:szCs w:val="22"/>
              </w:rPr>
            </w:pPr>
          </w:p>
        </w:tc>
        <w:tc>
          <w:tcPr>
            <w:tcW w:w="180" w:type="dxa"/>
            <w:shd w:val="clear" w:color="auto" w:fill="auto"/>
          </w:tcPr>
          <w:p w14:paraId="0FA69A58" w14:textId="77777777" w:rsidR="00831635" w:rsidRPr="00230BAA" w:rsidRDefault="00831635" w:rsidP="006251CD">
            <w:pPr>
              <w:pStyle w:val="acctfourfigures"/>
              <w:spacing w:line="240" w:lineRule="atLeast"/>
              <w:rPr>
                <w:b/>
                <w:bCs/>
                <w:szCs w:val="22"/>
              </w:rPr>
            </w:pPr>
          </w:p>
        </w:tc>
        <w:tc>
          <w:tcPr>
            <w:tcW w:w="1296" w:type="dxa"/>
            <w:tcBorders>
              <w:top w:val="double" w:sz="4" w:space="0" w:color="auto"/>
            </w:tcBorders>
            <w:shd w:val="clear" w:color="auto" w:fill="auto"/>
          </w:tcPr>
          <w:p w14:paraId="057BDC91" w14:textId="77777777" w:rsidR="00831635" w:rsidRPr="00230BAA" w:rsidRDefault="00831635" w:rsidP="00B96FEF">
            <w:pPr>
              <w:pStyle w:val="acctfourfigures"/>
              <w:tabs>
                <w:tab w:val="clear" w:pos="765"/>
                <w:tab w:val="decimal" w:pos="989"/>
              </w:tabs>
              <w:spacing w:line="240" w:lineRule="atLeast"/>
              <w:ind w:left="-44" w:right="-81"/>
              <w:rPr>
                <w:b/>
                <w:bCs/>
                <w:szCs w:val="22"/>
              </w:rPr>
            </w:pPr>
          </w:p>
        </w:tc>
      </w:tr>
      <w:tr w:rsidR="00831635" w:rsidRPr="00230BAA" w14:paraId="653A22B4" w14:textId="77777777" w:rsidTr="00D76A37">
        <w:trPr>
          <w:cantSplit/>
        </w:trPr>
        <w:tc>
          <w:tcPr>
            <w:tcW w:w="3240" w:type="dxa"/>
            <w:shd w:val="clear" w:color="auto" w:fill="auto"/>
          </w:tcPr>
          <w:p w14:paraId="76D398FE" w14:textId="0E7CCF1E" w:rsidR="00831635" w:rsidRPr="00230BAA" w:rsidRDefault="00831635" w:rsidP="006251CD">
            <w:pPr>
              <w:spacing w:line="240" w:lineRule="atLeast"/>
              <w:rPr>
                <w:rFonts w:cs="Times New Roman"/>
                <w:b/>
                <w:bCs/>
                <w:i/>
                <w:iCs/>
              </w:rPr>
            </w:pPr>
            <w:r w:rsidRPr="00230BAA">
              <w:rPr>
                <w:rFonts w:cs="Times New Roman"/>
                <w:b/>
                <w:bCs/>
                <w:i/>
                <w:iCs/>
              </w:rPr>
              <w:t>201</w:t>
            </w:r>
            <w:r w:rsidR="00352099">
              <w:rPr>
                <w:rFonts w:cs="Times New Roman"/>
                <w:b/>
                <w:bCs/>
                <w:i/>
                <w:iCs/>
              </w:rPr>
              <w:t>9</w:t>
            </w:r>
          </w:p>
        </w:tc>
        <w:tc>
          <w:tcPr>
            <w:tcW w:w="1350" w:type="dxa"/>
          </w:tcPr>
          <w:p w14:paraId="2EA13A17" w14:textId="77777777" w:rsidR="00831635" w:rsidRPr="00230BAA" w:rsidRDefault="00831635" w:rsidP="00B96FEF">
            <w:pPr>
              <w:pStyle w:val="acctfourfigures"/>
              <w:tabs>
                <w:tab w:val="clear" w:pos="765"/>
              </w:tabs>
              <w:spacing w:line="240" w:lineRule="atLeast"/>
              <w:ind w:left="-72" w:right="-72"/>
              <w:jc w:val="center"/>
              <w:rPr>
                <w:b/>
                <w:bCs/>
                <w:szCs w:val="22"/>
              </w:rPr>
            </w:pPr>
          </w:p>
        </w:tc>
        <w:tc>
          <w:tcPr>
            <w:tcW w:w="1262" w:type="dxa"/>
            <w:shd w:val="clear" w:color="auto" w:fill="auto"/>
          </w:tcPr>
          <w:p w14:paraId="7A3E5AE5" w14:textId="77777777" w:rsidR="00831635" w:rsidRPr="00230BAA" w:rsidRDefault="00831635" w:rsidP="00B96FEF">
            <w:pPr>
              <w:pStyle w:val="acctfourfigures"/>
              <w:tabs>
                <w:tab w:val="clear" w:pos="765"/>
                <w:tab w:val="decimal" w:pos="917"/>
              </w:tabs>
              <w:spacing w:line="240" w:lineRule="atLeast"/>
              <w:ind w:left="-72" w:right="-72"/>
              <w:rPr>
                <w:b/>
                <w:bCs/>
                <w:szCs w:val="22"/>
              </w:rPr>
            </w:pPr>
          </w:p>
        </w:tc>
        <w:tc>
          <w:tcPr>
            <w:tcW w:w="180" w:type="dxa"/>
            <w:shd w:val="clear" w:color="auto" w:fill="auto"/>
          </w:tcPr>
          <w:p w14:paraId="4531FB87" w14:textId="77777777" w:rsidR="00831635" w:rsidRPr="00230BAA" w:rsidRDefault="00831635" w:rsidP="006251CD">
            <w:pPr>
              <w:pStyle w:val="acctfourfigures"/>
              <w:spacing w:line="240" w:lineRule="atLeast"/>
              <w:rPr>
                <w:b/>
                <w:bCs/>
                <w:szCs w:val="22"/>
              </w:rPr>
            </w:pPr>
          </w:p>
        </w:tc>
        <w:tc>
          <w:tcPr>
            <w:tcW w:w="895" w:type="dxa"/>
            <w:shd w:val="clear" w:color="auto" w:fill="auto"/>
          </w:tcPr>
          <w:p w14:paraId="298B3918" w14:textId="77777777" w:rsidR="00831635" w:rsidRPr="00230BAA" w:rsidRDefault="00831635" w:rsidP="00B96FEF">
            <w:pPr>
              <w:pStyle w:val="acctfourfigures"/>
              <w:tabs>
                <w:tab w:val="clear" w:pos="765"/>
                <w:tab w:val="decimal" w:pos="725"/>
              </w:tabs>
              <w:spacing w:line="240" w:lineRule="atLeast"/>
              <w:ind w:left="-85" w:right="-82"/>
              <w:rPr>
                <w:b/>
                <w:bCs/>
                <w:szCs w:val="22"/>
              </w:rPr>
            </w:pPr>
          </w:p>
        </w:tc>
        <w:tc>
          <w:tcPr>
            <w:tcW w:w="180" w:type="dxa"/>
            <w:shd w:val="clear" w:color="auto" w:fill="auto"/>
          </w:tcPr>
          <w:p w14:paraId="5D1A1965" w14:textId="77777777" w:rsidR="00831635" w:rsidRPr="00230BAA" w:rsidRDefault="00831635" w:rsidP="006251CD">
            <w:pPr>
              <w:pStyle w:val="acctfourfigures"/>
              <w:spacing w:line="240" w:lineRule="atLeast"/>
              <w:rPr>
                <w:b/>
                <w:bCs/>
                <w:szCs w:val="22"/>
              </w:rPr>
            </w:pPr>
          </w:p>
        </w:tc>
        <w:tc>
          <w:tcPr>
            <w:tcW w:w="954" w:type="dxa"/>
            <w:shd w:val="clear" w:color="auto" w:fill="auto"/>
          </w:tcPr>
          <w:p w14:paraId="4D4D2310" w14:textId="77777777" w:rsidR="00831635" w:rsidRPr="00230BAA" w:rsidRDefault="00831635" w:rsidP="00B96FEF">
            <w:pPr>
              <w:pStyle w:val="acctfourfigures"/>
              <w:tabs>
                <w:tab w:val="clear" w:pos="765"/>
                <w:tab w:val="decimal" w:pos="623"/>
              </w:tabs>
              <w:spacing w:line="240" w:lineRule="atLeast"/>
              <w:ind w:left="-79" w:right="-117"/>
              <w:rPr>
                <w:b/>
                <w:bCs/>
                <w:szCs w:val="22"/>
              </w:rPr>
            </w:pPr>
          </w:p>
        </w:tc>
        <w:tc>
          <w:tcPr>
            <w:tcW w:w="180" w:type="dxa"/>
            <w:shd w:val="clear" w:color="auto" w:fill="auto"/>
          </w:tcPr>
          <w:p w14:paraId="234701D1" w14:textId="77777777" w:rsidR="00831635" w:rsidRPr="00230BAA" w:rsidRDefault="00831635" w:rsidP="006251CD">
            <w:pPr>
              <w:pStyle w:val="acctfourfigures"/>
              <w:spacing w:line="240" w:lineRule="atLeast"/>
              <w:rPr>
                <w:b/>
                <w:bCs/>
                <w:szCs w:val="22"/>
              </w:rPr>
            </w:pPr>
          </w:p>
        </w:tc>
        <w:tc>
          <w:tcPr>
            <w:tcW w:w="1296" w:type="dxa"/>
            <w:shd w:val="clear" w:color="auto" w:fill="auto"/>
          </w:tcPr>
          <w:p w14:paraId="761D8311" w14:textId="77777777" w:rsidR="00831635" w:rsidRPr="00230BAA" w:rsidRDefault="00831635" w:rsidP="00B96FEF">
            <w:pPr>
              <w:pStyle w:val="acctfourfigures"/>
              <w:tabs>
                <w:tab w:val="clear" w:pos="765"/>
                <w:tab w:val="decimal" w:pos="989"/>
              </w:tabs>
              <w:spacing w:line="240" w:lineRule="atLeast"/>
              <w:ind w:left="-44" w:right="-81"/>
              <w:rPr>
                <w:b/>
                <w:bCs/>
                <w:szCs w:val="22"/>
              </w:rPr>
            </w:pPr>
          </w:p>
        </w:tc>
      </w:tr>
      <w:tr w:rsidR="00352099" w:rsidRPr="00230BAA" w14:paraId="5C078207" w14:textId="77777777" w:rsidTr="00D76A37">
        <w:trPr>
          <w:cantSplit/>
        </w:trPr>
        <w:tc>
          <w:tcPr>
            <w:tcW w:w="3240" w:type="dxa"/>
            <w:shd w:val="clear" w:color="auto" w:fill="auto"/>
          </w:tcPr>
          <w:p w14:paraId="0252333A" w14:textId="77777777" w:rsidR="00352099" w:rsidRPr="00230BAA" w:rsidRDefault="00352099" w:rsidP="00352099">
            <w:pPr>
              <w:spacing w:line="240" w:lineRule="atLeast"/>
              <w:rPr>
                <w:rFonts w:cs="Times New Roman"/>
              </w:rPr>
            </w:pPr>
            <w:r w:rsidRPr="00230BAA">
              <w:rPr>
                <w:rFonts w:cs="Times New Roman"/>
              </w:rPr>
              <w:t>Subsidiaries</w:t>
            </w:r>
          </w:p>
        </w:tc>
        <w:tc>
          <w:tcPr>
            <w:tcW w:w="1350" w:type="dxa"/>
          </w:tcPr>
          <w:p w14:paraId="2683F7C3" w14:textId="03F8B48C" w:rsidR="00352099" w:rsidRPr="00230BAA" w:rsidRDefault="00352099" w:rsidP="00352099">
            <w:pPr>
              <w:pStyle w:val="acctfourfigures"/>
              <w:tabs>
                <w:tab w:val="clear" w:pos="765"/>
              </w:tabs>
              <w:spacing w:line="240" w:lineRule="atLeast"/>
              <w:ind w:left="-72" w:right="-72"/>
              <w:jc w:val="center"/>
              <w:rPr>
                <w:szCs w:val="22"/>
              </w:rPr>
            </w:pPr>
            <w:r w:rsidRPr="00230BAA">
              <w:rPr>
                <w:szCs w:val="22"/>
              </w:rPr>
              <w:t>2.00 - 3.00</w:t>
            </w:r>
          </w:p>
        </w:tc>
        <w:tc>
          <w:tcPr>
            <w:tcW w:w="1262" w:type="dxa"/>
            <w:tcBorders>
              <w:bottom w:val="double" w:sz="4" w:space="0" w:color="auto"/>
            </w:tcBorders>
            <w:shd w:val="clear" w:color="auto" w:fill="auto"/>
          </w:tcPr>
          <w:p w14:paraId="2FC4B674" w14:textId="7CA106EE" w:rsidR="00352099" w:rsidRPr="00230BAA" w:rsidRDefault="00352099" w:rsidP="00352099">
            <w:pPr>
              <w:pStyle w:val="acctfourfigures"/>
              <w:tabs>
                <w:tab w:val="clear" w:pos="765"/>
                <w:tab w:val="decimal" w:pos="917"/>
              </w:tabs>
              <w:spacing w:line="240" w:lineRule="atLeast"/>
              <w:ind w:left="-72" w:right="-72"/>
              <w:rPr>
                <w:b/>
                <w:bCs/>
                <w:szCs w:val="22"/>
              </w:rPr>
            </w:pPr>
            <w:r w:rsidRPr="00230BAA">
              <w:rPr>
                <w:b/>
                <w:bCs/>
                <w:szCs w:val="22"/>
              </w:rPr>
              <w:t>222,670</w:t>
            </w:r>
          </w:p>
        </w:tc>
        <w:tc>
          <w:tcPr>
            <w:tcW w:w="180" w:type="dxa"/>
            <w:shd w:val="clear" w:color="auto" w:fill="auto"/>
          </w:tcPr>
          <w:p w14:paraId="28985CFB" w14:textId="77777777" w:rsidR="00352099" w:rsidRPr="00230BAA" w:rsidRDefault="00352099" w:rsidP="00352099">
            <w:pPr>
              <w:pStyle w:val="acctfourfigures"/>
              <w:spacing w:line="240" w:lineRule="atLeast"/>
              <w:rPr>
                <w:b/>
                <w:bCs/>
                <w:szCs w:val="22"/>
              </w:rPr>
            </w:pPr>
          </w:p>
        </w:tc>
        <w:tc>
          <w:tcPr>
            <w:tcW w:w="895" w:type="dxa"/>
            <w:shd w:val="clear" w:color="auto" w:fill="auto"/>
          </w:tcPr>
          <w:p w14:paraId="7833BEAE" w14:textId="68E65AC8" w:rsidR="00352099" w:rsidRPr="00230BAA" w:rsidRDefault="00352099" w:rsidP="005F371C">
            <w:pPr>
              <w:pStyle w:val="acctfourfigures"/>
              <w:tabs>
                <w:tab w:val="clear" w:pos="765"/>
                <w:tab w:val="decimal" w:pos="369"/>
              </w:tabs>
              <w:spacing w:line="240" w:lineRule="atLeast"/>
              <w:ind w:left="-85" w:right="-82"/>
              <w:rPr>
                <w:szCs w:val="22"/>
              </w:rPr>
            </w:pPr>
            <w:r w:rsidRPr="00230BAA">
              <w:rPr>
                <w:szCs w:val="22"/>
              </w:rPr>
              <w:t>-</w:t>
            </w:r>
          </w:p>
        </w:tc>
        <w:tc>
          <w:tcPr>
            <w:tcW w:w="180" w:type="dxa"/>
            <w:shd w:val="clear" w:color="auto" w:fill="auto"/>
          </w:tcPr>
          <w:p w14:paraId="74270D92" w14:textId="77777777" w:rsidR="00352099" w:rsidRPr="00230BAA" w:rsidRDefault="00352099" w:rsidP="00352099">
            <w:pPr>
              <w:pStyle w:val="acctfourfigures"/>
              <w:spacing w:line="240" w:lineRule="atLeast"/>
              <w:rPr>
                <w:b/>
                <w:bCs/>
                <w:szCs w:val="22"/>
              </w:rPr>
            </w:pPr>
          </w:p>
        </w:tc>
        <w:tc>
          <w:tcPr>
            <w:tcW w:w="954" w:type="dxa"/>
            <w:shd w:val="clear" w:color="auto" w:fill="auto"/>
          </w:tcPr>
          <w:p w14:paraId="19409DB1" w14:textId="66C9FB40" w:rsidR="00352099" w:rsidRPr="00F44F8C" w:rsidRDefault="00F96486" w:rsidP="006216DB">
            <w:pPr>
              <w:pStyle w:val="acctfourfigures"/>
              <w:tabs>
                <w:tab w:val="clear" w:pos="765"/>
                <w:tab w:val="decimal" w:pos="738"/>
              </w:tabs>
              <w:spacing w:line="240" w:lineRule="atLeast"/>
              <w:ind w:left="-79" w:right="-117"/>
              <w:rPr>
                <w:szCs w:val="22"/>
              </w:rPr>
            </w:pPr>
            <w:r>
              <w:rPr>
                <w:szCs w:val="22"/>
              </w:rPr>
              <w:t>(</w:t>
            </w:r>
            <w:r w:rsidR="00352099" w:rsidRPr="00230BAA">
              <w:rPr>
                <w:szCs w:val="22"/>
              </w:rPr>
              <w:t>82,670</w:t>
            </w:r>
            <w:r>
              <w:rPr>
                <w:szCs w:val="22"/>
              </w:rPr>
              <w:t>)</w:t>
            </w:r>
          </w:p>
        </w:tc>
        <w:tc>
          <w:tcPr>
            <w:tcW w:w="180" w:type="dxa"/>
            <w:shd w:val="clear" w:color="auto" w:fill="auto"/>
          </w:tcPr>
          <w:p w14:paraId="5EEE4852" w14:textId="77777777" w:rsidR="00352099" w:rsidRPr="00230BAA" w:rsidRDefault="00352099" w:rsidP="00352099">
            <w:pPr>
              <w:pStyle w:val="acctfourfigures"/>
              <w:spacing w:line="240" w:lineRule="atLeast"/>
              <w:rPr>
                <w:b/>
                <w:bCs/>
                <w:szCs w:val="22"/>
              </w:rPr>
            </w:pPr>
          </w:p>
        </w:tc>
        <w:tc>
          <w:tcPr>
            <w:tcW w:w="1296" w:type="dxa"/>
            <w:tcBorders>
              <w:bottom w:val="double" w:sz="4" w:space="0" w:color="auto"/>
            </w:tcBorders>
            <w:shd w:val="clear" w:color="auto" w:fill="auto"/>
          </w:tcPr>
          <w:p w14:paraId="76595464" w14:textId="2D9E2E99" w:rsidR="00352099" w:rsidRPr="00230BAA" w:rsidRDefault="00352099" w:rsidP="00352099">
            <w:pPr>
              <w:pStyle w:val="acctfourfigures"/>
              <w:tabs>
                <w:tab w:val="clear" w:pos="765"/>
                <w:tab w:val="decimal" w:pos="989"/>
              </w:tabs>
              <w:spacing w:line="240" w:lineRule="atLeast"/>
              <w:ind w:left="-44" w:right="-81"/>
              <w:rPr>
                <w:b/>
                <w:bCs/>
                <w:szCs w:val="22"/>
              </w:rPr>
            </w:pPr>
            <w:r w:rsidRPr="00230BAA">
              <w:rPr>
                <w:b/>
                <w:bCs/>
                <w:szCs w:val="22"/>
              </w:rPr>
              <w:t>140,000</w:t>
            </w:r>
          </w:p>
        </w:tc>
      </w:tr>
    </w:tbl>
    <w:p w14:paraId="27143091" w14:textId="77777777" w:rsidR="00831635" w:rsidRPr="00230BAA" w:rsidRDefault="00831635" w:rsidP="000D1B47">
      <w:pPr>
        <w:pStyle w:val="BodyText"/>
        <w:shd w:val="clear" w:color="auto" w:fill="FFFFFF"/>
        <w:spacing w:after="0" w:line="240" w:lineRule="atLeast"/>
        <w:ind w:left="540" w:right="47" w:firstLine="22"/>
        <w:jc w:val="thaiDistribute"/>
        <w:rPr>
          <w:rFonts w:ascii="Times New Roman" w:hAnsi="Times New Roman" w:cs="Times New Roman"/>
          <w:shd w:val="clear" w:color="auto" w:fill="FFFFFF"/>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9"/>
      </w:tblGrid>
      <w:tr w:rsidR="00976FCA" w:rsidRPr="00230BAA" w14:paraId="25BFE469" w14:textId="77777777" w:rsidTr="00BD114B">
        <w:trPr>
          <w:cantSplit/>
          <w:tblHeader/>
        </w:trPr>
        <w:tc>
          <w:tcPr>
            <w:tcW w:w="3240" w:type="dxa"/>
            <w:vMerge w:val="restart"/>
            <w:shd w:val="clear" w:color="auto" w:fill="auto"/>
            <w:vAlign w:val="bottom"/>
          </w:tcPr>
          <w:p w14:paraId="4C980557" w14:textId="085971D0" w:rsidR="00976FCA" w:rsidRPr="00230BAA" w:rsidRDefault="00976FCA" w:rsidP="008A5416">
            <w:pPr>
              <w:pStyle w:val="acctfourfigures"/>
              <w:tabs>
                <w:tab w:val="clear" w:pos="765"/>
              </w:tabs>
              <w:spacing w:line="240" w:lineRule="atLeast"/>
              <w:rPr>
                <w:b/>
                <w:bCs/>
                <w:i/>
                <w:iCs/>
                <w:szCs w:val="22"/>
                <w:lang w:val="en-US"/>
              </w:rPr>
            </w:pPr>
            <w:r w:rsidRPr="00230BAA">
              <w:rPr>
                <w:b/>
                <w:bCs/>
                <w:i/>
                <w:iCs/>
                <w:szCs w:val="22"/>
              </w:rPr>
              <w:t xml:space="preserve">Movement of </w:t>
            </w:r>
            <w:r>
              <w:rPr>
                <w:b/>
                <w:bCs/>
                <w:i/>
                <w:iCs/>
                <w:szCs w:val="22"/>
              </w:rPr>
              <w:t>l</w:t>
            </w:r>
            <w:r w:rsidRPr="00230BAA">
              <w:rPr>
                <w:b/>
                <w:bCs/>
                <w:i/>
                <w:iCs/>
                <w:szCs w:val="22"/>
              </w:rPr>
              <w:t>ong</w:t>
            </w:r>
            <w:r w:rsidRPr="00230BAA">
              <w:rPr>
                <w:b/>
                <w:bCs/>
                <w:i/>
                <w:iCs/>
                <w:lang w:val="en-US"/>
              </w:rPr>
              <w:t>-term loans</w:t>
            </w:r>
            <w:r>
              <w:rPr>
                <w:b/>
                <w:bCs/>
                <w:i/>
                <w:iCs/>
                <w:lang w:val="en-US"/>
              </w:rPr>
              <w:t xml:space="preserve"> to</w:t>
            </w:r>
          </w:p>
        </w:tc>
        <w:tc>
          <w:tcPr>
            <w:tcW w:w="1350" w:type="dxa"/>
          </w:tcPr>
          <w:p w14:paraId="7F11AC33" w14:textId="77777777" w:rsidR="00976FCA" w:rsidRPr="00976FCA" w:rsidRDefault="00976FCA" w:rsidP="007C5FE1">
            <w:pPr>
              <w:pStyle w:val="acctmergecolhdg"/>
              <w:spacing w:line="240" w:lineRule="atLeast"/>
              <w:ind w:left="-83" w:right="-79" w:firstLine="4"/>
              <w:rPr>
                <w:szCs w:val="22"/>
              </w:rPr>
            </w:pPr>
            <w:r w:rsidRPr="00976FCA">
              <w:rPr>
                <w:szCs w:val="22"/>
              </w:rPr>
              <w:t>Interest rate</w:t>
            </w:r>
          </w:p>
        </w:tc>
        <w:tc>
          <w:tcPr>
            <w:tcW w:w="4950" w:type="dxa"/>
            <w:gridSpan w:val="7"/>
            <w:shd w:val="clear" w:color="auto" w:fill="auto"/>
            <w:vAlign w:val="bottom"/>
          </w:tcPr>
          <w:p w14:paraId="6408194F" w14:textId="77777777" w:rsidR="00976FCA" w:rsidRPr="00230BAA" w:rsidRDefault="00976FCA" w:rsidP="007C5FE1">
            <w:pPr>
              <w:pStyle w:val="acctmergecolhdg"/>
              <w:spacing w:line="240" w:lineRule="atLeast"/>
              <w:rPr>
                <w:b w:val="0"/>
                <w:bCs/>
                <w:szCs w:val="22"/>
              </w:rPr>
            </w:pPr>
            <w:r w:rsidRPr="00230BAA">
              <w:rPr>
                <w:szCs w:val="22"/>
              </w:rPr>
              <w:t>Separate financial statements</w:t>
            </w:r>
          </w:p>
        </w:tc>
      </w:tr>
      <w:tr w:rsidR="00976FCA" w:rsidRPr="00E035A4" w14:paraId="4F6116E5" w14:textId="77777777" w:rsidTr="00BD114B">
        <w:trPr>
          <w:cantSplit/>
          <w:tblHeader/>
        </w:trPr>
        <w:tc>
          <w:tcPr>
            <w:tcW w:w="3240" w:type="dxa"/>
            <w:vMerge/>
            <w:shd w:val="clear" w:color="auto" w:fill="auto"/>
            <w:vAlign w:val="bottom"/>
          </w:tcPr>
          <w:p w14:paraId="4DAA5B86" w14:textId="77777777" w:rsidR="00976FCA" w:rsidRPr="00230BAA" w:rsidRDefault="00976FCA" w:rsidP="00976FCA">
            <w:pPr>
              <w:pStyle w:val="acctfourfigures"/>
              <w:tabs>
                <w:tab w:val="clear" w:pos="765"/>
              </w:tabs>
              <w:spacing w:line="240" w:lineRule="atLeast"/>
              <w:rPr>
                <w:b/>
                <w:bCs/>
                <w:i/>
                <w:iCs/>
                <w:szCs w:val="22"/>
              </w:rPr>
            </w:pPr>
          </w:p>
        </w:tc>
        <w:tc>
          <w:tcPr>
            <w:tcW w:w="1350" w:type="dxa"/>
          </w:tcPr>
          <w:p w14:paraId="1B85F32E"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7CCEFAD5"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31 December</w:t>
            </w:r>
          </w:p>
        </w:tc>
        <w:tc>
          <w:tcPr>
            <w:tcW w:w="1262" w:type="dxa"/>
            <w:shd w:val="clear" w:color="auto" w:fill="auto"/>
            <w:vAlign w:val="bottom"/>
          </w:tcPr>
          <w:p w14:paraId="2B79B664"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7756DB4A"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1 January</w:t>
            </w:r>
          </w:p>
        </w:tc>
        <w:tc>
          <w:tcPr>
            <w:tcW w:w="180" w:type="dxa"/>
            <w:shd w:val="clear" w:color="auto" w:fill="auto"/>
            <w:vAlign w:val="bottom"/>
          </w:tcPr>
          <w:p w14:paraId="5A27923A" w14:textId="77777777" w:rsidR="00976FCA" w:rsidRPr="00230BAA" w:rsidRDefault="00976FCA" w:rsidP="007C5FE1">
            <w:pPr>
              <w:pStyle w:val="acctmergecolhdg"/>
              <w:spacing w:line="240" w:lineRule="atLeast"/>
              <w:rPr>
                <w:b w:val="0"/>
                <w:bCs/>
                <w:szCs w:val="22"/>
              </w:rPr>
            </w:pPr>
          </w:p>
        </w:tc>
        <w:tc>
          <w:tcPr>
            <w:tcW w:w="895" w:type="dxa"/>
            <w:shd w:val="clear" w:color="auto" w:fill="auto"/>
            <w:vAlign w:val="bottom"/>
          </w:tcPr>
          <w:p w14:paraId="3B21AE16"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Increase</w:t>
            </w:r>
          </w:p>
        </w:tc>
        <w:tc>
          <w:tcPr>
            <w:tcW w:w="180" w:type="dxa"/>
            <w:shd w:val="clear" w:color="auto" w:fill="auto"/>
            <w:vAlign w:val="bottom"/>
          </w:tcPr>
          <w:p w14:paraId="162054DE" w14:textId="77777777" w:rsidR="00976FCA" w:rsidRPr="00230BAA" w:rsidRDefault="00976FCA" w:rsidP="007C5FE1">
            <w:pPr>
              <w:pStyle w:val="acctmergecolhdg"/>
              <w:spacing w:line="240" w:lineRule="atLeast"/>
              <w:rPr>
                <w:b w:val="0"/>
                <w:bCs/>
                <w:szCs w:val="22"/>
              </w:rPr>
            </w:pPr>
          </w:p>
        </w:tc>
        <w:tc>
          <w:tcPr>
            <w:tcW w:w="954" w:type="dxa"/>
            <w:shd w:val="clear" w:color="auto" w:fill="auto"/>
            <w:vAlign w:val="bottom"/>
          </w:tcPr>
          <w:p w14:paraId="71647813"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Decrease</w:t>
            </w:r>
          </w:p>
        </w:tc>
        <w:tc>
          <w:tcPr>
            <w:tcW w:w="180" w:type="dxa"/>
            <w:shd w:val="clear" w:color="auto" w:fill="auto"/>
            <w:vAlign w:val="bottom"/>
          </w:tcPr>
          <w:p w14:paraId="365F7048" w14:textId="77777777" w:rsidR="00976FCA" w:rsidRPr="00230BAA" w:rsidRDefault="00976FCA" w:rsidP="007C5FE1">
            <w:pPr>
              <w:pStyle w:val="acctmergecolhdg"/>
              <w:spacing w:line="240" w:lineRule="atLeast"/>
              <w:rPr>
                <w:b w:val="0"/>
                <w:bCs/>
                <w:szCs w:val="22"/>
              </w:rPr>
            </w:pPr>
          </w:p>
        </w:tc>
        <w:tc>
          <w:tcPr>
            <w:tcW w:w="1299" w:type="dxa"/>
            <w:shd w:val="clear" w:color="auto" w:fill="auto"/>
            <w:vAlign w:val="bottom"/>
          </w:tcPr>
          <w:p w14:paraId="06634BE8" w14:textId="77777777" w:rsidR="00976FCA" w:rsidRPr="00230BAA" w:rsidRDefault="00976FCA" w:rsidP="007C5FE1">
            <w:pPr>
              <w:pStyle w:val="acctmergecolhdg"/>
              <w:spacing w:line="240" w:lineRule="atLeast"/>
              <w:ind w:left="-83" w:right="-79" w:firstLine="4"/>
              <w:rPr>
                <w:b w:val="0"/>
                <w:bCs/>
                <w:szCs w:val="22"/>
              </w:rPr>
            </w:pPr>
            <w:r w:rsidRPr="00230BAA">
              <w:rPr>
                <w:b w:val="0"/>
                <w:bCs/>
                <w:szCs w:val="22"/>
              </w:rPr>
              <w:t>At</w:t>
            </w:r>
          </w:p>
          <w:p w14:paraId="2A63BD47" w14:textId="77777777" w:rsidR="00976FCA" w:rsidRPr="00E035A4" w:rsidRDefault="00976FCA" w:rsidP="007C5FE1">
            <w:pPr>
              <w:pStyle w:val="acctmergecolhdg"/>
              <w:spacing w:line="240" w:lineRule="atLeast"/>
              <w:ind w:left="-83" w:right="-79" w:firstLine="4"/>
              <w:rPr>
                <w:b w:val="0"/>
                <w:bCs/>
                <w:szCs w:val="22"/>
              </w:rPr>
            </w:pPr>
            <w:r w:rsidRPr="00230BAA">
              <w:rPr>
                <w:b w:val="0"/>
                <w:bCs/>
                <w:szCs w:val="22"/>
              </w:rPr>
              <w:t>31 December</w:t>
            </w:r>
          </w:p>
        </w:tc>
      </w:tr>
      <w:tr w:rsidR="008A5416" w:rsidRPr="00E035A4" w14:paraId="6A7F5B77" w14:textId="77777777" w:rsidTr="00BD114B">
        <w:trPr>
          <w:cantSplit/>
          <w:tblHeader/>
        </w:trPr>
        <w:tc>
          <w:tcPr>
            <w:tcW w:w="3240" w:type="dxa"/>
            <w:shd w:val="clear" w:color="auto" w:fill="auto"/>
            <w:vAlign w:val="bottom"/>
          </w:tcPr>
          <w:p w14:paraId="5AB841AE" w14:textId="77777777" w:rsidR="008A5416" w:rsidRPr="00E035A4" w:rsidRDefault="008A5416" w:rsidP="007C5FE1">
            <w:pPr>
              <w:pStyle w:val="acctfourfigures"/>
              <w:tabs>
                <w:tab w:val="clear" w:pos="765"/>
              </w:tabs>
              <w:spacing w:line="240" w:lineRule="atLeast"/>
              <w:jc w:val="center"/>
              <w:rPr>
                <w:b/>
                <w:bCs/>
                <w:i/>
                <w:iCs/>
                <w:szCs w:val="22"/>
              </w:rPr>
            </w:pPr>
          </w:p>
        </w:tc>
        <w:tc>
          <w:tcPr>
            <w:tcW w:w="1350" w:type="dxa"/>
          </w:tcPr>
          <w:p w14:paraId="69BC9F07" w14:textId="77777777" w:rsidR="008A5416" w:rsidRPr="00E035A4" w:rsidRDefault="008A5416" w:rsidP="007C5FE1">
            <w:pPr>
              <w:pStyle w:val="acctmergecolhdg"/>
              <w:spacing w:line="240" w:lineRule="atLeast"/>
              <w:ind w:left="-83" w:right="-79" w:firstLine="4"/>
              <w:rPr>
                <w:b w:val="0"/>
                <w:bCs/>
                <w:i/>
                <w:iCs/>
                <w:szCs w:val="22"/>
              </w:rPr>
            </w:pPr>
            <w:r w:rsidRPr="00E035A4">
              <w:rPr>
                <w:b w:val="0"/>
                <w:bCs/>
                <w:i/>
                <w:iCs/>
                <w:szCs w:val="22"/>
              </w:rPr>
              <w:t>(% per annum)</w:t>
            </w:r>
          </w:p>
        </w:tc>
        <w:tc>
          <w:tcPr>
            <w:tcW w:w="4950" w:type="dxa"/>
            <w:gridSpan w:val="7"/>
            <w:shd w:val="clear" w:color="auto" w:fill="auto"/>
            <w:vAlign w:val="bottom"/>
          </w:tcPr>
          <w:p w14:paraId="042DC230" w14:textId="77777777" w:rsidR="008A5416" w:rsidRPr="00E035A4" w:rsidRDefault="008A5416" w:rsidP="007C5FE1">
            <w:pPr>
              <w:pStyle w:val="acctmergecolhdg"/>
              <w:spacing w:line="240" w:lineRule="atLeast"/>
              <w:ind w:left="-83" w:firstLine="4"/>
              <w:rPr>
                <w:b w:val="0"/>
                <w:bCs/>
                <w:i/>
                <w:iCs/>
                <w:szCs w:val="22"/>
              </w:rPr>
            </w:pPr>
            <w:r w:rsidRPr="00E035A4">
              <w:rPr>
                <w:b w:val="0"/>
                <w:bCs/>
                <w:i/>
                <w:iCs/>
                <w:szCs w:val="22"/>
              </w:rPr>
              <w:t>(in thousand Baht)</w:t>
            </w:r>
          </w:p>
        </w:tc>
      </w:tr>
      <w:tr w:rsidR="008A5416" w:rsidRPr="00E035A4" w14:paraId="07AF5889" w14:textId="77777777" w:rsidTr="00CF4F96">
        <w:trPr>
          <w:cantSplit/>
        </w:trPr>
        <w:tc>
          <w:tcPr>
            <w:tcW w:w="3240" w:type="dxa"/>
            <w:shd w:val="clear" w:color="auto" w:fill="auto"/>
          </w:tcPr>
          <w:p w14:paraId="32E4CEA1" w14:textId="64AD90A6" w:rsidR="008A5416" w:rsidRPr="00E035A4" w:rsidRDefault="008A5416" w:rsidP="007C5FE1">
            <w:pPr>
              <w:spacing w:line="240" w:lineRule="atLeast"/>
              <w:ind w:left="72" w:right="-114" w:hanging="72"/>
              <w:contextualSpacing/>
              <w:rPr>
                <w:rFonts w:cs="Times New Roman"/>
                <w:b/>
                <w:bCs/>
                <w:i/>
                <w:iCs/>
                <w:lang w:val="en-US"/>
              </w:rPr>
            </w:pPr>
            <w:r>
              <w:rPr>
                <w:rFonts w:cs="Times New Roman"/>
                <w:b/>
                <w:bCs/>
                <w:i/>
                <w:iCs/>
                <w:lang w:val="en-US"/>
              </w:rPr>
              <w:t>20</w:t>
            </w:r>
            <w:r w:rsidR="00352099">
              <w:rPr>
                <w:rFonts w:cs="Times New Roman"/>
                <w:b/>
                <w:bCs/>
                <w:i/>
                <w:iCs/>
                <w:lang w:val="en-US"/>
              </w:rPr>
              <w:t>20</w:t>
            </w:r>
          </w:p>
        </w:tc>
        <w:tc>
          <w:tcPr>
            <w:tcW w:w="1350" w:type="dxa"/>
          </w:tcPr>
          <w:p w14:paraId="0ED7CDA2" w14:textId="77777777" w:rsidR="008A5416" w:rsidRPr="00E035A4" w:rsidRDefault="008A5416" w:rsidP="007C5FE1">
            <w:pPr>
              <w:pStyle w:val="acctfourfigures"/>
              <w:tabs>
                <w:tab w:val="clear" w:pos="765"/>
              </w:tabs>
              <w:spacing w:line="240" w:lineRule="atLeast"/>
              <w:ind w:left="-72" w:right="-72"/>
              <w:jc w:val="center"/>
              <w:rPr>
                <w:b/>
                <w:bCs/>
                <w:szCs w:val="22"/>
              </w:rPr>
            </w:pPr>
          </w:p>
        </w:tc>
        <w:tc>
          <w:tcPr>
            <w:tcW w:w="1262" w:type="dxa"/>
            <w:shd w:val="clear" w:color="auto" w:fill="auto"/>
          </w:tcPr>
          <w:p w14:paraId="07F87CD9" w14:textId="77777777" w:rsidR="008A5416" w:rsidRPr="00E035A4" w:rsidRDefault="008A5416" w:rsidP="007C5FE1">
            <w:pPr>
              <w:pStyle w:val="acctfourfigures"/>
              <w:tabs>
                <w:tab w:val="clear" w:pos="765"/>
                <w:tab w:val="decimal" w:pos="917"/>
              </w:tabs>
              <w:spacing w:line="240" w:lineRule="atLeast"/>
              <w:ind w:left="-72" w:right="-72"/>
              <w:rPr>
                <w:b/>
                <w:bCs/>
                <w:szCs w:val="22"/>
              </w:rPr>
            </w:pPr>
          </w:p>
        </w:tc>
        <w:tc>
          <w:tcPr>
            <w:tcW w:w="180" w:type="dxa"/>
            <w:shd w:val="clear" w:color="auto" w:fill="auto"/>
          </w:tcPr>
          <w:p w14:paraId="62DA3EC3" w14:textId="77777777" w:rsidR="008A5416" w:rsidRPr="00E035A4" w:rsidRDefault="008A5416" w:rsidP="007C5FE1">
            <w:pPr>
              <w:pStyle w:val="acctfourfigures"/>
              <w:spacing w:line="240" w:lineRule="atLeast"/>
              <w:rPr>
                <w:b/>
                <w:bCs/>
                <w:szCs w:val="22"/>
              </w:rPr>
            </w:pPr>
          </w:p>
        </w:tc>
        <w:tc>
          <w:tcPr>
            <w:tcW w:w="895" w:type="dxa"/>
            <w:shd w:val="clear" w:color="auto" w:fill="auto"/>
          </w:tcPr>
          <w:p w14:paraId="69A6A5F0" w14:textId="77777777" w:rsidR="008A5416" w:rsidRPr="00E035A4" w:rsidRDefault="008A5416" w:rsidP="007C5FE1">
            <w:pPr>
              <w:pStyle w:val="acctfourfigures"/>
              <w:tabs>
                <w:tab w:val="clear" w:pos="765"/>
                <w:tab w:val="decimal" w:pos="725"/>
              </w:tabs>
              <w:spacing w:line="240" w:lineRule="atLeast"/>
              <w:ind w:left="-85" w:right="-82"/>
              <w:rPr>
                <w:b/>
                <w:bCs/>
                <w:szCs w:val="22"/>
              </w:rPr>
            </w:pPr>
          </w:p>
        </w:tc>
        <w:tc>
          <w:tcPr>
            <w:tcW w:w="180" w:type="dxa"/>
            <w:shd w:val="clear" w:color="auto" w:fill="auto"/>
          </w:tcPr>
          <w:p w14:paraId="3938E5FE" w14:textId="77777777" w:rsidR="008A5416" w:rsidRPr="00E035A4" w:rsidRDefault="008A5416" w:rsidP="007C5FE1">
            <w:pPr>
              <w:pStyle w:val="acctfourfigures"/>
              <w:spacing w:line="240" w:lineRule="atLeast"/>
              <w:rPr>
                <w:b/>
                <w:bCs/>
                <w:szCs w:val="22"/>
              </w:rPr>
            </w:pPr>
          </w:p>
        </w:tc>
        <w:tc>
          <w:tcPr>
            <w:tcW w:w="954" w:type="dxa"/>
            <w:shd w:val="clear" w:color="auto" w:fill="auto"/>
          </w:tcPr>
          <w:p w14:paraId="56DC1A23" w14:textId="77777777" w:rsidR="008A5416" w:rsidRPr="00E035A4" w:rsidRDefault="008A5416" w:rsidP="007C5FE1">
            <w:pPr>
              <w:pStyle w:val="acctfourfigures"/>
              <w:tabs>
                <w:tab w:val="clear" w:pos="765"/>
                <w:tab w:val="decimal" w:pos="623"/>
              </w:tabs>
              <w:spacing w:line="240" w:lineRule="atLeast"/>
              <w:ind w:left="-79" w:right="-117"/>
              <w:rPr>
                <w:b/>
                <w:bCs/>
                <w:szCs w:val="22"/>
              </w:rPr>
            </w:pPr>
          </w:p>
        </w:tc>
        <w:tc>
          <w:tcPr>
            <w:tcW w:w="180" w:type="dxa"/>
            <w:shd w:val="clear" w:color="auto" w:fill="auto"/>
          </w:tcPr>
          <w:p w14:paraId="54E39AE3" w14:textId="77777777" w:rsidR="008A5416" w:rsidRPr="00E035A4" w:rsidRDefault="008A5416" w:rsidP="007C5FE1">
            <w:pPr>
              <w:pStyle w:val="acctfourfigures"/>
              <w:spacing w:line="240" w:lineRule="atLeast"/>
              <w:rPr>
                <w:b/>
                <w:bCs/>
                <w:szCs w:val="22"/>
              </w:rPr>
            </w:pPr>
          </w:p>
        </w:tc>
        <w:tc>
          <w:tcPr>
            <w:tcW w:w="1299" w:type="dxa"/>
            <w:shd w:val="clear" w:color="auto" w:fill="auto"/>
          </w:tcPr>
          <w:p w14:paraId="3AB9DF11" w14:textId="77777777" w:rsidR="008A5416" w:rsidRPr="00E035A4" w:rsidRDefault="008A5416" w:rsidP="007C5FE1">
            <w:pPr>
              <w:pStyle w:val="acctfourfigures"/>
              <w:tabs>
                <w:tab w:val="clear" w:pos="765"/>
                <w:tab w:val="decimal" w:pos="989"/>
              </w:tabs>
              <w:spacing w:line="240" w:lineRule="atLeast"/>
              <w:ind w:left="-44" w:right="-81"/>
              <w:rPr>
                <w:b/>
                <w:bCs/>
                <w:szCs w:val="22"/>
              </w:rPr>
            </w:pPr>
          </w:p>
        </w:tc>
      </w:tr>
      <w:tr w:rsidR="008A5416" w:rsidRPr="00E035A4" w14:paraId="43D9C2F1" w14:textId="77777777" w:rsidTr="00CF4F96">
        <w:trPr>
          <w:cantSplit/>
        </w:trPr>
        <w:tc>
          <w:tcPr>
            <w:tcW w:w="3240" w:type="dxa"/>
            <w:shd w:val="clear" w:color="auto" w:fill="auto"/>
          </w:tcPr>
          <w:p w14:paraId="6CE42C93" w14:textId="4DDCE414" w:rsidR="008A5416" w:rsidRPr="00E035A4" w:rsidRDefault="008A5416" w:rsidP="007C5FE1">
            <w:pPr>
              <w:spacing w:line="240" w:lineRule="atLeast"/>
              <w:ind w:right="-114"/>
              <w:contextualSpacing/>
              <w:rPr>
                <w:rFonts w:cs="Times New Roman"/>
                <w:b/>
                <w:bCs/>
                <w:lang w:val="en-US"/>
              </w:rPr>
            </w:pPr>
            <w:r w:rsidRPr="00E035A4">
              <w:rPr>
                <w:rFonts w:cs="Times New Roman"/>
              </w:rPr>
              <w:t>Subsidiar</w:t>
            </w:r>
            <w:r w:rsidR="00686A5A">
              <w:rPr>
                <w:rFonts w:cs="Times New Roman"/>
              </w:rPr>
              <w:t>y</w:t>
            </w:r>
          </w:p>
        </w:tc>
        <w:tc>
          <w:tcPr>
            <w:tcW w:w="1350" w:type="dxa"/>
          </w:tcPr>
          <w:p w14:paraId="088EF513" w14:textId="27FEB0D6" w:rsidR="008A5416" w:rsidRPr="00E035A4" w:rsidRDefault="00054012" w:rsidP="007C5FE1">
            <w:pPr>
              <w:pStyle w:val="acctfourfigures"/>
              <w:tabs>
                <w:tab w:val="clear" w:pos="765"/>
              </w:tabs>
              <w:spacing w:line="240" w:lineRule="atLeast"/>
              <w:ind w:left="-72" w:right="-72"/>
              <w:jc w:val="center"/>
              <w:rPr>
                <w:b/>
                <w:bCs/>
                <w:szCs w:val="22"/>
              </w:rPr>
            </w:pPr>
            <w:r w:rsidRPr="00B96FEF">
              <w:rPr>
                <w:szCs w:val="22"/>
              </w:rPr>
              <w:t>1.80 - 3.00</w:t>
            </w:r>
          </w:p>
        </w:tc>
        <w:tc>
          <w:tcPr>
            <w:tcW w:w="1262" w:type="dxa"/>
            <w:tcBorders>
              <w:bottom w:val="double" w:sz="4" w:space="0" w:color="auto"/>
            </w:tcBorders>
            <w:shd w:val="clear" w:color="auto" w:fill="auto"/>
          </w:tcPr>
          <w:p w14:paraId="6F5C7C24" w14:textId="4910D554" w:rsidR="008A5416" w:rsidRPr="00E035A4" w:rsidRDefault="00054012" w:rsidP="007C5FE1">
            <w:pPr>
              <w:pStyle w:val="acctfourfigures"/>
              <w:tabs>
                <w:tab w:val="clear" w:pos="765"/>
                <w:tab w:val="decimal" w:pos="917"/>
              </w:tabs>
              <w:spacing w:line="240" w:lineRule="atLeast"/>
              <w:ind w:left="-72" w:right="-72"/>
              <w:rPr>
                <w:b/>
                <w:bCs/>
                <w:szCs w:val="22"/>
              </w:rPr>
            </w:pPr>
            <w:r>
              <w:rPr>
                <w:b/>
                <w:bCs/>
                <w:szCs w:val="22"/>
              </w:rPr>
              <w:t>164,800</w:t>
            </w:r>
          </w:p>
        </w:tc>
        <w:tc>
          <w:tcPr>
            <w:tcW w:w="180" w:type="dxa"/>
            <w:shd w:val="clear" w:color="auto" w:fill="auto"/>
          </w:tcPr>
          <w:p w14:paraId="4A1371A8" w14:textId="77777777" w:rsidR="008A5416" w:rsidRPr="00E035A4" w:rsidRDefault="008A5416" w:rsidP="007C5FE1">
            <w:pPr>
              <w:pStyle w:val="acctfourfigures"/>
              <w:spacing w:line="240" w:lineRule="atLeast"/>
              <w:rPr>
                <w:szCs w:val="22"/>
              </w:rPr>
            </w:pPr>
          </w:p>
        </w:tc>
        <w:tc>
          <w:tcPr>
            <w:tcW w:w="895" w:type="dxa"/>
            <w:shd w:val="clear" w:color="auto" w:fill="auto"/>
          </w:tcPr>
          <w:p w14:paraId="66FC082E" w14:textId="481983ED" w:rsidR="008A5416" w:rsidRPr="00E035A4" w:rsidRDefault="00054012" w:rsidP="007C5FE1">
            <w:pPr>
              <w:pStyle w:val="acctfourfigures"/>
              <w:tabs>
                <w:tab w:val="clear" w:pos="765"/>
                <w:tab w:val="decimal" w:pos="725"/>
              </w:tabs>
              <w:spacing w:line="240" w:lineRule="atLeast"/>
              <w:ind w:left="-85" w:right="-82"/>
              <w:rPr>
                <w:szCs w:val="22"/>
              </w:rPr>
            </w:pPr>
            <w:r>
              <w:rPr>
                <w:szCs w:val="22"/>
              </w:rPr>
              <w:t>100</w:t>
            </w:r>
          </w:p>
        </w:tc>
        <w:tc>
          <w:tcPr>
            <w:tcW w:w="180" w:type="dxa"/>
            <w:shd w:val="clear" w:color="auto" w:fill="auto"/>
          </w:tcPr>
          <w:p w14:paraId="6DD2B7DB" w14:textId="77777777" w:rsidR="008A5416" w:rsidRPr="00E035A4" w:rsidRDefault="008A5416" w:rsidP="007C5FE1">
            <w:pPr>
              <w:pStyle w:val="acctfourfigures"/>
              <w:spacing w:line="240" w:lineRule="atLeast"/>
              <w:rPr>
                <w:szCs w:val="22"/>
              </w:rPr>
            </w:pPr>
          </w:p>
        </w:tc>
        <w:tc>
          <w:tcPr>
            <w:tcW w:w="954" w:type="dxa"/>
            <w:shd w:val="clear" w:color="auto" w:fill="auto"/>
          </w:tcPr>
          <w:p w14:paraId="47E44305" w14:textId="15E6F9BC" w:rsidR="008A5416" w:rsidRPr="00E035A4" w:rsidRDefault="00054012" w:rsidP="007C5FE1">
            <w:pPr>
              <w:pStyle w:val="acctfourfigures"/>
              <w:tabs>
                <w:tab w:val="clear" w:pos="765"/>
                <w:tab w:val="decimal" w:pos="461"/>
              </w:tabs>
              <w:spacing w:line="240" w:lineRule="atLeast"/>
              <w:ind w:left="-79" w:right="-117"/>
              <w:rPr>
                <w:szCs w:val="22"/>
              </w:rPr>
            </w:pPr>
            <w:r>
              <w:rPr>
                <w:szCs w:val="22"/>
              </w:rPr>
              <w:t>-</w:t>
            </w:r>
          </w:p>
        </w:tc>
        <w:tc>
          <w:tcPr>
            <w:tcW w:w="180" w:type="dxa"/>
            <w:shd w:val="clear" w:color="auto" w:fill="auto"/>
          </w:tcPr>
          <w:p w14:paraId="1AEBF767" w14:textId="77777777" w:rsidR="008A5416" w:rsidRPr="00E035A4" w:rsidRDefault="008A5416" w:rsidP="007C5FE1">
            <w:pPr>
              <w:pStyle w:val="acctfourfigures"/>
              <w:spacing w:line="240" w:lineRule="atLeast"/>
              <w:rPr>
                <w:szCs w:val="22"/>
              </w:rPr>
            </w:pPr>
          </w:p>
        </w:tc>
        <w:tc>
          <w:tcPr>
            <w:tcW w:w="1299" w:type="dxa"/>
            <w:tcBorders>
              <w:bottom w:val="double" w:sz="4" w:space="0" w:color="auto"/>
            </w:tcBorders>
            <w:shd w:val="clear" w:color="auto" w:fill="auto"/>
          </w:tcPr>
          <w:p w14:paraId="697EE310" w14:textId="1763902D" w:rsidR="008A5416" w:rsidRPr="004A538A" w:rsidRDefault="00054012" w:rsidP="007C5FE1">
            <w:pPr>
              <w:pStyle w:val="acctfourfigures"/>
              <w:tabs>
                <w:tab w:val="clear" w:pos="765"/>
                <w:tab w:val="decimal" w:pos="989"/>
              </w:tabs>
              <w:spacing w:line="240" w:lineRule="atLeast"/>
              <w:ind w:left="-44" w:right="-81"/>
              <w:rPr>
                <w:b/>
                <w:bCs/>
                <w:szCs w:val="22"/>
                <w:lang w:val="en-US"/>
              </w:rPr>
            </w:pPr>
            <w:r>
              <w:rPr>
                <w:b/>
                <w:bCs/>
                <w:szCs w:val="22"/>
                <w:lang w:val="en-US"/>
              </w:rPr>
              <w:t>164,900</w:t>
            </w:r>
          </w:p>
        </w:tc>
      </w:tr>
      <w:tr w:rsidR="006216DB" w:rsidRPr="00E035A4" w14:paraId="519FAC65" w14:textId="77777777" w:rsidTr="00CF4F96">
        <w:trPr>
          <w:cantSplit/>
        </w:trPr>
        <w:tc>
          <w:tcPr>
            <w:tcW w:w="3240" w:type="dxa"/>
            <w:shd w:val="clear" w:color="auto" w:fill="auto"/>
          </w:tcPr>
          <w:p w14:paraId="5E24A7E4" w14:textId="77777777" w:rsidR="006216DB" w:rsidRDefault="006216DB" w:rsidP="007C5FE1">
            <w:pPr>
              <w:spacing w:line="240" w:lineRule="atLeast"/>
              <w:ind w:left="72" w:right="-114" w:hanging="72"/>
              <w:contextualSpacing/>
              <w:rPr>
                <w:rFonts w:cs="Times New Roman"/>
                <w:b/>
                <w:bCs/>
                <w:i/>
                <w:iCs/>
                <w:lang w:val="en-US"/>
              </w:rPr>
            </w:pPr>
          </w:p>
        </w:tc>
        <w:tc>
          <w:tcPr>
            <w:tcW w:w="1350" w:type="dxa"/>
          </w:tcPr>
          <w:p w14:paraId="3F49D13C" w14:textId="77777777" w:rsidR="006216DB" w:rsidRPr="00E035A4" w:rsidRDefault="006216DB" w:rsidP="007C5FE1">
            <w:pPr>
              <w:pStyle w:val="acctfourfigures"/>
              <w:tabs>
                <w:tab w:val="clear" w:pos="765"/>
              </w:tabs>
              <w:spacing w:line="240" w:lineRule="atLeast"/>
              <w:ind w:left="-72" w:right="-72"/>
              <w:jc w:val="center"/>
              <w:rPr>
                <w:b/>
                <w:bCs/>
                <w:szCs w:val="22"/>
              </w:rPr>
            </w:pPr>
          </w:p>
        </w:tc>
        <w:tc>
          <w:tcPr>
            <w:tcW w:w="1262" w:type="dxa"/>
            <w:shd w:val="clear" w:color="auto" w:fill="auto"/>
          </w:tcPr>
          <w:p w14:paraId="0DECCADC" w14:textId="77777777" w:rsidR="006216DB" w:rsidRPr="00E035A4" w:rsidRDefault="006216DB" w:rsidP="007C5FE1">
            <w:pPr>
              <w:pStyle w:val="acctfourfigures"/>
              <w:tabs>
                <w:tab w:val="clear" w:pos="765"/>
                <w:tab w:val="decimal" w:pos="917"/>
              </w:tabs>
              <w:spacing w:line="240" w:lineRule="atLeast"/>
              <w:ind w:left="-72" w:right="-72"/>
              <w:rPr>
                <w:b/>
                <w:bCs/>
                <w:szCs w:val="22"/>
              </w:rPr>
            </w:pPr>
          </w:p>
        </w:tc>
        <w:tc>
          <w:tcPr>
            <w:tcW w:w="180" w:type="dxa"/>
            <w:shd w:val="clear" w:color="auto" w:fill="auto"/>
          </w:tcPr>
          <w:p w14:paraId="502F0827" w14:textId="77777777" w:rsidR="006216DB" w:rsidRPr="00E035A4" w:rsidRDefault="006216DB" w:rsidP="007C5FE1">
            <w:pPr>
              <w:pStyle w:val="acctfourfigures"/>
              <w:spacing w:line="240" w:lineRule="atLeast"/>
              <w:rPr>
                <w:szCs w:val="22"/>
              </w:rPr>
            </w:pPr>
          </w:p>
        </w:tc>
        <w:tc>
          <w:tcPr>
            <w:tcW w:w="895" w:type="dxa"/>
            <w:shd w:val="clear" w:color="auto" w:fill="auto"/>
          </w:tcPr>
          <w:p w14:paraId="37589CC8" w14:textId="77777777" w:rsidR="006216DB" w:rsidRPr="00E035A4" w:rsidRDefault="006216DB" w:rsidP="007C5FE1">
            <w:pPr>
              <w:pStyle w:val="acctfourfigures"/>
              <w:tabs>
                <w:tab w:val="clear" w:pos="765"/>
                <w:tab w:val="decimal" w:pos="725"/>
              </w:tabs>
              <w:spacing w:line="240" w:lineRule="atLeast"/>
              <w:ind w:left="-85" w:right="-82"/>
              <w:rPr>
                <w:szCs w:val="22"/>
              </w:rPr>
            </w:pPr>
          </w:p>
        </w:tc>
        <w:tc>
          <w:tcPr>
            <w:tcW w:w="180" w:type="dxa"/>
            <w:shd w:val="clear" w:color="auto" w:fill="auto"/>
          </w:tcPr>
          <w:p w14:paraId="5D836B9D" w14:textId="77777777" w:rsidR="006216DB" w:rsidRPr="00E035A4" w:rsidRDefault="006216DB" w:rsidP="007C5FE1">
            <w:pPr>
              <w:pStyle w:val="acctfourfigures"/>
              <w:spacing w:line="240" w:lineRule="atLeast"/>
              <w:rPr>
                <w:szCs w:val="22"/>
              </w:rPr>
            </w:pPr>
          </w:p>
        </w:tc>
        <w:tc>
          <w:tcPr>
            <w:tcW w:w="954" w:type="dxa"/>
            <w:shd w:val="clear" w:color="auto" w:fill="auto"/>
          </w:tcPr>
          <w:p w14:paraId="15C44067" w14:textId="77777777" w:rsidR="006216DB" w:rsidRPr="00E035A4" w:rsidRDefault="006216DB" w:rsidP="007C5FE1">
            <w:pPr>
              <w:pStyle w:val="acctfourfigures"/>
              <w:tabs>
                <w:tab w:val="clear" w:pos="765"/>
                <w:tab w:val="decimal" w:pos="623"/>
              </w:tabs>
              <w:spacing w:line="240" w:lineRule="atLeast"/>
              <w:ind w:left="-79" w:right="-117"/>
              <w:jc w:val="center"/>
              <w:rPr>
                <w:szCs w:val="22"/>
              </w:rPr>
            </w:pPr>
          </w:p>
        </w:tc>
        <w:tc>
          <w:tcPr>
            <w:tcW w:w="180" w:type="dxa"/>
            <w:shd w:val="clear" w:color="auto" w:fill="auto"/>
          </w:tcPr>
          <w:p w14:paraId="24E76525" w14:textId="77777777" w:rsidR="006216DB" w:rsidRPr="00E035A4" w:rsidRDefault="006216DB" w:rsidP="007C5FE1">
            <w:pPr>
              <w:pStyle w:val="acctfourfigures"/>
              <w:spacing w:line="240" w:lineRule="atLeast"/>
              <w:rPr>
                <w:szCs w:val="22"/>
              </w:rPr>
            </w:pPr>
          </w:p>
        </w:tc>
        <w:tc>
          <w:tcPr>
            <w:tcW w:w="1299" w:type="dxa"/>
            <w:shd w:val="clear" w:color="auto" w:fill="auto"/>
          </w:tcPr>
          <w:p w14:paraId="5C1FF8FB" w14:textId="77777777" w:rsidR="006216DB" w:rsidRPr="004A538A" w:rsidRDefault="006216DB" w:rsidP="007C5FE1">
            <w:pPr>
              <w:pStyle w:val="acctfourfigures"/>
              <w:tabs>
                <w:tab w:val="clear" w:pos="765"/>
                <w:tab w:val="decimal" w:pos="989"/>
              </w:tabs>
              <w:spacing w:line="240" w:lineRule="atLeast"/>
              <w:ind w:left="-44" w:right="-81"/>
              <w:rPr>
                <w:b/>
                <w:bCs/>
                <w:szCs w:val="22"/>
                <w:lang w:val="en-US"/>
              </w:rPr>
            </w:pPr>
          </w:p>
        </w:tc>
      </w:tr>
      <w:tr w:rsidR="008A5416" w:rsidRPr="00E035A4" w14:paraId="511B87D7" w14:textId="77777777" w:rsidTr="00CF4F96">
        <w:trPr>
          <w:cantSplit/>
        </w:trPr>
        <w:tc>
          <w:tcPr>
            <w:tcW w:w="3240" w:type="dxa"/>
            <w:shd w:val="clear" w:color="auto" w:fill="auto"/>
          </w:tcPr>
          <w:p w14:paraId="14186122" w14:textId="36A1BDEF" w:rsidR="008A5416" w:rsidRPr="00E035A4" w:rsidRDefault="008A5416" w:rsidP="007C5FE1">
            <w:pPr>
              <w:spacing w:line="240" w:lineRule="atLeast"/>
              <w:ind w:left="72" w:right="-114" w:hanging="72"/>
              <w:contextualSpacing/>
              <w:rPr>
                <w:rFonts w:cs="Times New Roman"/>
                <w:b/>
                <w:bCs/>
                <w:i/>
                <w:iCs/>
                <w:lang w:val="en-US"/>
              </w:rPr>
            </w:pPr>
            <w:r>
              <w:rPr>
                <w:rFonts w:cs="Times New Roman"/>
                <w:b/>
                <w:bCs/>
                <w:i/>
                <w:iCs/>
                <w:lang w:val="en-US"/>
              </w:rPr>
              <w:t>201</w:t>
            </w:r>
            <w:r w:rsidR="00352099">
              <w:rPr>
                <w:rFonts w:cs="Times New Roman"/>
                <w:b/>
                <w:bCs/>
                <w:i/>
                <w:iCs/>
                <w:lang w:val="en-US"/>
              </w:rPr>
              <w:t>9</w:t>
            </w:r>
          </w:p>
        </w:tc>
        <w:tc>
          <w:tcPr>
            <w:tcW w:w="1350" w:type="dxa"/>
          </w:tcPr>
          <w:p w14:paraId="06531711" w14:textId="77777777" w:rsidR="008A5416" w:rsidRPr="00E035A4" w:rsidRDefault="008A5416" w:rsidP="007C5FE1">
            <w:pPr>
              <w:pStyle w:val="acctfourfigures"/>
              <w:tabs>
                <w:tab w:val="clear" w:pos="765"/>
              </w:tabs>
              <w:spacing w:line="240" w:lineRule="atLeast"/>
              <w:ind w:left="-72" w:right="-72"/>
              <w:jc w:val="center"/>
              <w:rPr>
                <w:b/>
                <w:bCs/>
                <w:szCs w:val="22"/>
              </w:rPr>
            </w:pPr>
          </w:p>
        </w:tc>
        <w:tc>
          <w:tcPr>
            <w:tcW w:w="1262" w:type="dxa"/>
            <w:shd w:val="clear" w:color="auto" w:fill="auto"/>
          </w:tcPr>
          <w:p w14:paraId="3CA8A61E" w14:textId="77777777" w:rsidR="008A5416" w:rsidRPr="00E035A4" w:rsidRDefault="008A5416" w:rsidP="007C5FE1">
            <w:pPr>
              <w:pStyle w:val="acctfourfigures"/>
              <w:tabs>
                <w:tab w:val="clear" w:pos="765"/>
                <w:tab w:val="decimal" w:pos="917"/>
              </w:tabs>
              <w:spacing w:line="240" w:lineRule="atLeast"/>
              <w:ind w:left="-72" w:right="-72"/>
              <w:rPr>
                <w:b/>
                <w:bCs/>
                <w:szCs w:val="22"/>
              </w:rPr>
            </w:pPr>
          </w:p>
        </w:tc>
        <w:tc>
          <w:tcPr>
            <w:tcW w:w="180" w:type="dxa"/>
            <w:shd w:val="clear" w:color="auto" w:fill="auto"/>
          </w:tcPr>
          <w:p w14:paraId="2CF9968E" w14:textId="77777777" w:rsidR="008A5416" w:rsidRPr="00E035A4" w:rsidRDefault="008A5416" w:rsidP="007C5FE1">
            <w:pPr>
              <w:pStyle w:val="acctfourfigures"/>
              <w:spacing w:line="240" w:lineRule="atLeast"/>
              <w:rPr>
                <w:szCs w:val="22"/>
              </w:rPr>
            </w:pPr>
          </w:p>
        </w:tc>
        <w:tc>
          <w:tcPr>
            <w:tcW w:w="895" w:type="dxa"/>
            <w:shd w:val="clear" w:color="auto" w:fill="auto"/>
          </w:tcPr>
          <w:p w14:paraId="7E118E43" w14:textId="77777777" w:rsidR="008A5416" w:rsidRPr="00E035A4" w:rsidRDefault="008A5416" w:rsidP="007C5FE1">
            <w:pPr>
              <w:pStyle w:val="acctfourfigures"/>
              <w:tabs>
                <w:tab w:val="clear" w:pos="765"/>
                <w:tab w:val="decimal" w:pos="725"/>
              </w:tabs>
              <w:spacing w:line="240" w:lineRule="atLeast"/>
              <w:ind w:left="-85" w:right="-82"/>
              <w:rPr>
                <w:szCs w:val="22"/>
              </w:rPr>
            </w:pPr>
          </w:p>
        </w:tc>
        <w:tc>
          <w:tcPr>
            <w:tcW w:w="180" w:type="dxa"/>
            <w:shd w:val="clear" w:color="auto" w:fill="auto"/>
          </w:tcPr>
          <w:p w14:paraId="028BA7E4" w14:textId="77777777" w:rsidR="008A5416" w:rsidRPr="00E035A4" w:rsidRDefault="008A5416" w:rsidP="007C5FE1">
            <w:pPr>
              <w:pStyle w:val="acctfourfigures"/>
              <w:spacing w:line="240" w:lineRule="atLeast"/>
              <w:rPr>
                <w:szCs w:val="22"/>
              </w:rPr>
            </w:pPr>
          </w:p>
        </w:tc>
        <w:tc>
          <w:tcPr>
            <w:tcW w:w="954" w:type="dxa"/>
            <w:shd w:val="clear" w:color="auto" w:fill="auto"/>
          </w:tcPr>
          <w:p w14:paraId="42B47992" w14:textId="77777777" w:rsidR="008A5416" w:rsidRPr="00E035A4" w:rsidRDefault="008A5416" w:rsidP="007C5FE1">
            <w:pPr>
              <w:pStyle w:val="acctfourfigures"/>
              <w:tabs>
                <w:tab w:val="clear" w:pos="765"/>
                <w:tab w:val="decimal" w:pos="623"/>
              </w:tabs>
              <w:spacing w:line="240" w:lineRule="atLeast"/>
              <w:ind w:left="-79" w:right="-117"/>
              <w:jc w:val="center"/>
              <w:rPr>
                <w:szCs w:val="22"/>
              </w:rPr>
            </w:pPr>
          </w:p>
        </w:tc>
        <w:tc>
          <w:tcPr>
            <w:tcW w:w="180" w:type="dxa"/>
            <w:shd w:val="clear" w:color="auto" w:fill="auto"/>
          </w:tcPr>
          <w:p w14:paraId="20A8A22C" w14:textId="77777777" w:rsidR="008A5416" w:rsidRPr="00E035A4" w:rsidRDefault="008A5416" w:rsidP="007C5FE1">
            <w:pPr>
              <w:pStyle w:val="acctfourfigures"/>
              <w:spacing w:line="240" w:lineRule="atLeast"/>
              <w:rPr>
                <w:szCs w:val="22"/>
              </w:rPr>
            </w:pPr>
          </w:p>
        </w:tc>
        <w:tc>
          <w:tcPr>
            <w:tcW w:w="1299" w:type="dxa"/>
            <w:shd w:val="clear" w:color="auto" w:fill="auto"/>
          </w:tcPr>
          <w:p w14:paraId="00622B15" w14:textId="77777777" w:rsidR="008A5416" w:rsidRPr="004A538A" w:rsidRDefault="008A5416" w:rsidP="007C5FE1">
            <w:pPr>
              <w:pStyle w:val="acctfourfigures"/>
              <w:tabs>
                <w:tab w:val="clear" w:pos="765"/>
                <w:tab w:val="decimal" w:pos="989"/>
              </w:tabs>
              <w:spacing w:line="240" w:lineRule="atLeast"/>
              <w:ind w:left="-44" w:right="-81"/>
              <w:rPr>
                <w:b/>
                <w:bCs/>
                <w:szCs w:val="22"/>
                <w:lang w:val="en-US"/>
              </w:rPr>
            </w:pPr>
          </w:p>
        </w:tc>
      </w:tr>
      <w:tr w:rsidR="00352099" w:rsidRPr="00E035A4" w14:paraId="4208DBA9" w14:textId="77777777" w:rsidTr="00CF4F96">
        <w:trPr>
          <w:cantSplit/>
        </w:trPr>
        <w:tc>
          <w:tcPr>
            <w:tcW w:w="3240" w:type="dxa"/>
            <w:shd w:val="clear" w:color="auto" w:fill="auto"/>
          </w:tcPr>
          <w:p w14:paraId="28371A53" w14:textId="77777777" w:rsidR="00352099" w:rsidRPr="00E035A4" w:rsidRDefault="00352099" w:rsidP="00352099">
            <w:pPr>
              <w:spacing w:line="240" w:lineRule="atLeast"/>
              <w:ind w:right="-114"/>
              <w:contextualSpacing/>
              <w:rPr>
                <w:rFonts w:cs="Times New Roman"/>
                <w:b/>
                <w:bCs/>
                <w:lang w:val="en-US"/>
              </w:rPr>
            </w:pPr>
            <w:r w:rsidRPr="00E035A4">
              <w:rPr>
                <w:rFonts w:cs="Times New Roman"/>
              </w:rPr>
              <w:t>Subsidiar</w:t>
            </w:r>
            <w:r>
              <w:rPr>
                <w:rFonts w:cs="Times New Roman"/>
              </w:rPr>
              <w:t>y</w:t>
            </w:r>
          </w:p>
        </w:tc>
        <w:tc>
          <w:tcPr>
            <w:tcW w:w="1350" w:type="dxa"/>
          </w:tcPr>
          <w:p w14:paraId="64F9B47F" w14:textId="78BB42BE" w:rsidR="00352099" w:rsidRPr="00E035A4" w:rsidRDefault="00352099" w:rsidP="00352099">
            <w:pPr>
              <w:pStyle w:val="acctfourfigures"/>
              <w:tabs>
                <w:tab w:val="clear" w:pos="765"/>
              </w:tabs>
              <w:spacing w:line="240" w:lineRule="atLeast"/>
              <w:ind w:left="-72" w:right="-72"/>
              <w:jc w:val="center"/>
              <w:rPr>
                <w:b/>
                <w:bCs/>
                <w:szCs w:val="22"/>
              </w:rPr>
            </w:pPr>
            <w:r w:rsidRPr="00B96FEF">
              <w:rPr>
                <w:szCs w:val="22"/>
              </w:rPr>
              <w:t>1.80 - 3.00</w:t>
            </w:r>
          </w:p>
        </w:tc>
        <w:tc>
          <w:tcPr>
            <w:tcW w:w="1262" w:type="dxa"/>
            <w:tcBorders>
              <w:bottom w:val="double" w:sz="4" w:space="0" w:color="auto"/>
            </w:tcBorders>
            <w:shd w:val="clear" w:color="auto" w:fill="auto"/>
          </w:tcPr>
          <w:p w14:paraId="5A8E5DE0" w14:textId="67A1437A" w:rsidR="00352099" w:rsidRPr="00E035A4" w:rsidRDefault="00352099" w:rsidP="00352099">
            <w:pPr>
              <w:pStyle w:val="acctfourfigures"/>
              <w:tabs>
                <w:tab w:val="clear" w:pos="765"/>
                <w:tab w:val="decimal" w:pos="917"/>
              </w:tabs>
              <w:spacing w:line="240" w:lineRule="atLeast"/>
              <w:ind w:left="-72" w:right="-72"/>
              <w:rPr>
                <w:b/>
                <w:bCs/>
                <w:szCs w:val="22"/>
              </w:rPr>
            </w:pPr>
            <w:r w:rsidRPr="00E035A4">
              <w:rPr>
                <w:b/>
                <w:bCs/>
                <w:szCs w:val="22"/>
              </w:rPr>
              <w:t>4,700</w:t>
            </w:r>
          </w:p>
        </w:tc>
        <w:tc>
          <w:tcPr>
            <w:tcW w:w="180" w:type="dxa"/>
            <w:shd w:val="clear" w:color="auto" w:fill="auto"/>
          </w:tcPr>
          <w:p w14:paraId="22B4503D" w14:textId="77777777" w:rsidR="00352099" w:rsidRPr="00E035A4" w:rsidRDefault="00352099" w:rsidP="00352099">
            <w:pPr>
              <w:pStyle w:val="acctfourfigures"/>
              <w:spacing w:line="240" w:lineRule="atLeast"/>
              <w:rPr>
                <w:szCs w:val="22"/>
              </w:rPr>
            </w:pPr>
          </w:p>
        </w:tc>
        <w:tc>
          <w:tcPr>
            <w:tcW w:w="895" w:type="dxa"/>
            <w:shd w:val="clear" w:color="auto" w:fill="auto"/>
          </w:tcPr>
          <w:p w14:paraId="7A770348" w14:textId="7F9C7361" w:rsidR="00352099" w:rsidRPr="00E035A4" w:rsidRDefault="00352099" w:rsidP="00352099">
            <w:pPr>
              <w:pStyle w:val="acctfourfigures"/>
              <w:tabs>
                <w:tab w:val="clear" w:pos="765"/>
                <w:tab w:val="decimal" w:pos="725"/>
              </w:tabs>
              <w:spacing w:line="240" w:lineRule="atLeast"/>
              <w:ind w:left="-85" w:right="-82"/>
              <w:rPr>
                <w:szCs w:val="22"/>
              </w:rPr>
            </w:pPr>
            <w:r>
              <w:rPr>
                <w:szCs w:val="22"/>
              </w:rPr>
              <w:t>160,100</w:t>
            </w:r>
          </w:p>
        </w:tc>
        <w:tc>
          <w:tcPr>
            <w:tcW w:w="180" w:type="dxa"/>
            <w:shd w:val="clear" w:color="auto" w:fill="auto"/>
          </w:tcPr>
          <w:p w14:paraId="42C5DA2A" w14:textId="77777777" w:rsidR="00352099" w:rsidRPr="00E035A4" w:rsidRDefault="00352099" w:rsidP="00352099">
            <w:pPr>
              <w:pStyle w:val="acctfourfigures"/>
              <w:spacing w:line="240" w:lineRule="atLeast"/>
              <w:rPr>
                <w:szCs w:val="22"/>
              </w:rPr>
            </w:pPr>
          </w:p>
        </w:tc>
        <w:tc>
          <w:tcPr>
            <w:tcW w:w="954" w:type="dxa"/>
            <w:shd w:val="clear" w:color="auto" w:fill="auto"/>
          </w:tcPr>
          <w:p w14:paraId="3B4F6496" w14:textId="099F3752" w:rsidR="00352099" w:rsidRPr="00F44F8C" w:rsidRDefault="00352099" w:rsidP="00352099">
            <w:pPr>
              <w:pStyle w:val="acctfourfigures"/>
              <w:tabs>
                <w:tab w:val="clear" w:pos="765"/>
                <w:tab w:val="decimal" w:pos="461"/>
              </w:tabs>
              <w:spacing w:line="240" w:lineRule="atLeast"/>
              <w:ind w:left="-79" w:right="-117"/>
              <w:rPr>
                <w:szCs w:val="22"/>
              </w:rPr>
            </w:pPr>
            <w:r>
              <w:rPr>
                <w:szCs w:val="22"/>
              </w:rPr>
              <w:t>-</w:t>
            </w:r>
          </w:p>
        </w:tc>
        <w:tc>
          <w:tcPr>
            <w:tcW w:w="180" w:type="dxa"/>
            <w:shd w:val="clear" w:color="auto" w:fill="auto"/>
          </w:tcPr>
          <w:p w14:paraId="6FD29479" w14:textId="77777777" w:rsidR="00352099" w:rsidRPr="00E035A4" w:rsidRDefault="00352099" w:rsidP="00352099">
            <w:pPr>
              <w:pStyle w:val="acctfourfigures"/>
              <w:spacing w:line="240" w:lineRule="atLeast"/>
              <w:rPr>
                <w:szCs w:val="22"/>
              </w:rPr>
            </w:pPr>
          </w:p>
        </w:tc>
        <w:tc>
          <w:tcPr>
            <w:tcW w:w="1299" w:type="dxa"/>
            <w:tcBorders>
              <w:bottom w:val="double" w:sz="4" w:space="0" w:color="auto"/>
            </w:tcBorders>
            <w:shd w:val="clear" w:color="auto" w:fill="auto"/>
          </w:tcPr>
          <w:p w14:paraId="7C96D8D2" w14:textId="4E051B77" w:rsidR="00352099" w:rsidRPr="004A538A" w:rsidRDefault="00352099" w:rsidP="00352099">
            <w:pPr>
              <w:pStyle w:val="acctfourfigures"/>
              <w:tabs>
                <w:tab w:val="clear" w:pos="765"/>
                <w:tab w:val="decimal" w:pos="989"/>
              </w:tabs>
              <w:spacing w:line="240" w:lineRule="atLeast"/>
              <w:ind w:left="-44" w:right="-81"/>
              <w:rPr>
                <w:b/>
                <w:bCs/>
                <w:szCs w:val="22"/>
                <w:lang w:val="en-US"/>
              </w:rPr>
            </w:pPr>
            <w:r>
              <w:rPr>
                <w:b/>
                <w:bCs/>
                <w:szCs w:val="22"/>
                <w:lang w:val="en-US"/>
              </w:rPr>
              <w:t>164,800</w:t>
            </w:r>
          </w:p>
        </w:tc>
      </w:tr>
    </w:tbl>
    <w:p w14:paraId="2661A125" w14:textId="77777777" w:rsidR="00BD114B" w:rsidRDefault="00BD114B"/>
    <w:tbl>
      <w:tblPr>
        <w:tblW w:w="9540" w:type="dxa"/>
        <w:tblInd w:w="450" w:type="dxa"/>
        <w:tblLayout w:type="fixed"/>
        <w:tblLook w:val="04A0" w:firstRow="1" w:lastRow="0" w:firstColumn="1" w:lastColumn="0" w:noHBand="0" w:noVBand="1"/>
      </w:tblPr>
      <w:tblGrid>
        <w:gridCol w:w="4190"/>
        <w:gridCol w:w="1089"/>
        <w:gridCol w:w="275"/>
        <w:gridCol w:w="1084"/>
        <w:gridCol w:w="275"/>
        <w:gridCol w:w="1072"/>
        <w:gridCol w:w="275"/>
        <w:gridCol w:w="1280"/>
      </w:tblGrid>
      <w:tr w:rsidR="00851E9C" w:rsidRPr="00F034FE" w14:paraId="49B2E668" w14:textId="77777777" w:rsidTr="00CF4F96">
        <w:tc>
          <w:tcPr>
            <w:tcW w:w="4190" w:type="dxa"/>
          </w:tcPr>
          <w:p w14:paraId="6BF44811" w14:textId="24AB9FA6" w:rsidR="00C020A3" w:rsidRPr="00F034FE" w:rsidRDefault="00C020A3" w:rsidP="004B2B57">
            <w:pPr>
              <w:spacing w:line="240" w:lineRule="atLeast"/>
              <w:ind w:right="-114"/>
              <w:contextualSpacing/>
              <w:rPr>
                <w:rFonts w:cs="Times New Roman"/>
                <w:b/>
                <w:bCs/>
              </w:rPr>
            </w:pPr>
          </w:p>
        </w:tc>
        <w:tc>
          <w:tcPr>
            <w:tcW w:w="2448" w:type="dxa"/>
            <w:gridSpan w:val="3"/>
            <w:hideMark/>
          </w:tcPr>
          <w:p w14:paraId="157DAF96" w14:textId="77777777" w:rsidR="00851E9C" w:rsidRPr="00F034FE" w:rsidRDefault="00851E9C" w:rsidP="004B2B57">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275" w:type="dxa"/>
          </w:tcPr>
          <w:p w14:paraId="11C5C744"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rPr>
            </w:pPr>
          </w:p>
        </w:tc>
        <w:tc>
          <w:tcPr>
            <w:tcW w:w="2627" w:type="dxa"/>
            <w:gridSpan w:val="3"/>
            <w:hideMark/>
          </w:tcPr>
          <w:p w14:paraId="6B7A30E6" w14:textId="77777777" w:rsidR="00851E9C" w:rsidRPr="00F034FE" w:rsidRDefault="00851E9C" w:rsidP="004B2B57">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7F0A15" w:rsidRPr="00F034FE" w14:paraId="317B1EA9" w14:textId="77777777" w:rsidTr="00CF4F96">
        <w:tc>
          <w:tcPr>
            <w:tcW w:w="4190" w:type="dxa"/>
          </w:tcPr>
          <w:p w14:paraId="6F3E118C" w14:textId="32752A1B" w:rsidR="007F0A15" w:rsidRPr="00F034FE" w:rsidRDefault="007F0A15" w:rsidP="007F0A15">
            <w:pPr>
              <w:spacing w:line="240" w:lineRule="atLeast"/>
              <w:ind w:right="-114"/>
              <w:contextualSpacing/>
              <w:rPr>
                <w:rFonts w:cs="Times New Roman"/>
                <w:b/>
                <w:bCs/>
              </w:rPr>
            </w:pPr>
          </w:p>
        </w:tc>
        <w:tc>
          <w:tcPr>
            <w:tcW w:w="2448" w:type="dxa"/>
            <w:gridSpan w:val="3"/>
            <w:hideMark/>
          </w:tcPr>
          <w:p w14:paraId="3B342C09" w14:textId="77777777" w:rsidR="007F0A15" w:rsidRPr="00F034FE" w:rsidRDefault="007F0A15" w:rsidP="007F0A15">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275" w:type="dxa"/>
          </w:tcPr>
          <w:p w14:paraId="5B8A18A1"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rPr>
            </w:pPr>
          </w:p>
        </w:tc>
        <w:tc>
          <w:tcPr>
            <w:tcW w:w="2627" w:type="dxa"/>
            <w:gridSpan w:val="3"/>
            <w:hideMark/>
          </w:tcPr>
          <w:p w14:paraId="5BDFBDA4" w14:textId="77777777" w:rsidR="007F0A15" w:rsidRPr="00F034FE" w:rsidRDefault="007F0A15" w:rsidP="007F0A1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6ED2AB4A" w14:textId="77777777" w:rsidTr="00CF4F96">
        <w:tc>
          <w:tcPr>
            <w:tcW w:w="4190" w:type="dxa"/>
          </w:tcPr>
          <w:p w14:paraId="5B540A51" w14:textId="64BFF05E"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1089" w:type="dxa"/>
            <w:hideMark/>
          </w:tcPr>
          <w:p w14:paraId="421CA5DC" w14:textId="5F146B67"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275" w:type="dxa"/>
          </w:tcPr>
          <w:p w14:paraId="6013B9FE"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1084" w:type="dxa"/>
            <w:hideMark/>
          </w:tcPr>
          <w:p w14:paraId="6FD333A4" w14:textId="37C6EBCD"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275" w:type="dxa"/>
          </w:tcPr>
          <w:p w14:paraId="147109C6" w14:textId="77777777" w:rsidR="00352099" w:rsidRPr="00F034FE" w:rsidRDefault="00352099" w:rsidP="00352099">
            <w:pPr>
              <w:pStyle w:val="acctfourfigures"/>
              <w:spacing w:line="240" w:lineRule="atLeast"/>
              <w:rPr>
                <w:szCs w:val="22"/>
              </w:rPr>
            </w:pPr>
          </w:p>
        </w:tc>
        <w:tc>
          <w:tcPr>
            <w:tcW w:w="1072" w:type="dxa"/>
            <w:hideMark/>
          </w:tcPr>
          <w:p w14:paraId="4F90B9AF" w14:textId="5A62D63E"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275" w:type="dxa"/>
          </w:tcPr>
          <w:p w14:paraId="7E3056B9"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1280" w:type="dxa"/>
            <w:hideMark/>
          </w:tcPr>
          <w:p w14:paraId="1F7BE37B" w14:textId="5585F66A"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352099" w:rsidRPr="00F034FE" w14:paraId="4EE11278" w14:textId="77777777" w:rsidTr="00CF4F96">
        <w:tc>
          <w:tcPr>
            <w:tcW w:w="4190" w:type="dxa"/>
          </w:tcPr>
          <w:p w14:paraId="23022C46"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5350" w:type="dxa"/>
            <w:gridSpan w:val="7"/>
            <w:hideMark/>
          </w:tcPr>
          <w:p w14:paraId="25692C9C"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352099" w:rsidRPr="00F034FE" w14:paraId="6F5989F7" w14:textId="77777777" w:rsidTr="00CF4F96">
        <w:tc>
          <w:tcPr>
            <w:tcW w:w="4190" w:type="dxa"/>
            <w:hideMark/>
          </w:tcPr>
          <w:p w14:paraId="2B8E6F78" w14:textId="77777777" w:rsidR="00352099" w:rsidRPr="00F034FE" w:rsidRDefault="00352099" w:rsidP="00352099">
            <w:pPr>
              <w:spacing w:line="240" w:lineRule="atLeast"/>
              <w:ind w:right="-114"/>
              <w:contextualSpacing/>
              <w:rPr>
                <w:rFonts w:cs="Times New Roman"/>
                <w:szCs w:val="28"/>
                <w:lang w:val="en-US"/>
              </w:rPr>
            </w:pPr>
            <w:r w:rsidRPr="00F034FE">
              <w:rPr>
                <w:rFonts w:cs="Times New Roman"/>
                <w:szCs w:val="28"/>
                <w:lang w:val="en-US"/>
              </w:rPr>
              <w:t>Subsidiaries</w:t>
            </w:r>
          </w:p>
        </w:tc>
        <w:tc>
          <w:tcPr>
            <w:tcW w:w="1089" w:type="dxa"/>
          </w:tcPr>
          <w:p w14:paraId="12571B53" w14:textId="02492A96" w:rsidR="00352099" w:rsidRPr="00F034FE" w:rsidRDefault="00B7275E"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32BFF2A1"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hideMark/>
          </w:tcPr>
          <w:p w14:paraId="08CBDC2A" w14:textId="7F2D9E62"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0FC9EA4A"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Pr>
          <w:p w14:paraId="502DC0BE" w14:textId="4156806F" w:rsidR="00352099" w:rsidRPr="00F034FE" w:rsidRDefault="005F1AFF" w:rsidP="00352099">
            <w:pPr>
              <w:tabs>
                <w:tab w:val="decimal" w:pos="813"/>
              </w:tabs>
              <w:spacing w:line="240" w:lineRule="atLeast"/>
              <w:ind w:left="-108" w:right="-110"/>
              <w:rPr>
                <w:rFonts w:cs="Times New Roman"/>
                <w:lang w:val="en-US"/>
              </w:rPr>
            </w:pPr>
            <w:r>
              <w:rPr>
                <w:rFonts w:cs="Times New Roman"/>
                <w:lang w:val="en-US"/>
              </w:rPr>
              <w:t>48</w:t>
            </w:r>
            <w:r w:rsidR="00B7275E">
              <w:rPr>
                <w:rFonts w:cs="Times New Roman"/>
                <w:lang w:val="en-US"/>
              </w:rPr>
              <w:t>,</w:t>
            </w:r>
            <w:r>
              <w:rPr>
                <w:rFonts w:cs="Times New Roman"/>
                <w:lang w:val="en-US"/>
              </w:rPr>
              <w:t>676</w:t>
            </w:r>
          </w:p>
        </w:tc>
        <w:tc>
          <w:tcPr>
            <w:tcW w:w="275" w:type="dxa"/>
          </w:tcPr>
          <w:p w14:paraId="06482B25"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280" w:type="dxa"/>
            <w:hideMark/>
          </w:tcPr>
          <w:p w14:paraId="19ABD00F" w14:textId="2F533D93" w:rsidR="00352099" w:rsidRPr="00F034FE" w:rsidRDefault="00352099" w:rsidP="00352099">
            <w:pPr>
              <w:tabs>
                <w:tab w:val="decimal" w:pos="813"/>
              </w:tabs>
              <w:spacing w:line="240" w:lineRule="atLeast"/>
              <w:ind w:left="-108" w:right="-110"/>
              <w:rPr>
                <w:rFonts w:cs="Times New Roman"/>
                <w:lang w:val="en-US"/>
              </w:rPr>
            </w:pPr>
            <w:r>
              <w:rPr>
                <w:rFonts w:cs="Times New Roman"/>
                <w:lang w:val="en-US"/>
              </w:rPr>
              <w:t>30,855</w:t>
            </w:r>
          </w:p>
        </w:tc>
      </w:tr>
      <w:tr w:rsidR="00352099" w:rsidRPr="00F034FE" w14:paraId="627A78FA" w14:textId="77777777" w:rsidTr="00CF4F96">
        <w:tc>
          <w:tcPr>
            <w:tcW w:w="4190" w:type="dxa"/>
            <w:hideMark/>
          </w:tcPr>
          <w:p w14:paraId="590EC39D" w14:textId="77777777" w:rsidR="00352099" w:rsidRPr="00F034FE" w:rsidRDefault="00352099" w:rsidP="00352099">
            <w:pPr>
              <w:spacing w:line="240" w:lineRule="atLeast"/>
              <w:ind w:right="-114"/>
              <w:contextualSpacing/>
              <w:rPr>
                <w:rFonts w:cs="Times New Roman"/>
                <w:lang w:val="en-US"/>
              </w:rPr>
            </w:pPr>
            <w:r w:rsidRPr="00F034FE">
              <w:rPr>
                <w:rFonts w:cs="Times New Roman"/>
                <w:lang w:val="en-US"/>
              </w:rPr>
              <w:t>Associate</w:t>
            </w:r>
          </w:p>
        </w:tc>
        <w:tc>
          <w:tcPr>
            <w:tcW w:w="1089" w:type="dxa"/>
            <w:tcBorders>
              <w:top w:val="nil"/>
              <w:left w:val="nil"/>
              <w:right w:val="nil"/>
            </w:tcBorders>
          </w:tcPr>
          <w:p w14:paraId="267333AE" w14:textId="487A6D23" w:rsidR="00352099" w:rsidRPr="00F034FE" w:rsidRDefault="00B7275E" w:rsidP="00352099">
            <w:pPr>
              <w:tabs>
                <w:tab w:val="decimal" w:pos="813"/>
              </w:tabs>
              <w:spacing w:line="240" w:lineRule="atLeast"/>
              <w:ind w:left="-108" w:right="-110"/>
              <w:rPr>
                <w:rFonts w:cs="Times New Roman"/>
                <w:lang w:val="en-US"/>
              </w:rPr>
            </w:pPr>
            <w:r>
              <w:rPr>
                <w:rFonts w:cs="Times New Roman"/>
                <w:lang w:val="en-US"/>
              </w:rPr>
              <w:t>1,410</w:t>
            </w:r>
          </w:p>
        </w:tc>
        <w:tc>
          <w:tcPr>
            <w:tcW w:w="275" w:type="dxa"/>
          </w:tcPr>
          <w:p w14:paraId="2C92654A"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084" w:type="dxa"/>
            <w:tcBorders>
              <w:top w:val="nil"/>
              <w:left w:val="nil"/>
              <w:right w:val="nil"/>
            </w:tcBorders>
            <w:hideMark/>
          </w:tcPr>
          <w:p w14:paraId="0744A1E0" w14:textId="77BD1369" w:rsidR="00352099" w:rsidRPr="00F034FE" w:rsidRDefault="00352099" w:rsidP="00352099">
            <w:pPr>
              <w:tabs>
                <w:tab w:val="decimal" w:pos="813"/>
              </w:tabs>
              <w:spacing w:line="240" w:lineRule="atLeast"/>
              <w:ind w:left="-108" w:right="-110"/>
              <w:rPr>
                <w:rFonts w:cs="Times New Roman"/>
                <w:lang w:val="en-US"/>
              </w:rPr>
            </w:pPr>
            <w:r>
              <w:rPr>
                <w:rFonts w:cs="Times New Roman"/>
                <w:lang w:val="en-US"/>
              </w:rPr>
              <w:t>2,092</w:t>
            </w:r>
          </w:p>
        </w:tc>
        <w:tc>
          <w:tcPr>
            <w:tcW w:w="275" w:type="dxa"/>
          </w:tcPr>
          <w:p w14:paraId="6F02C79E"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072" w:type="dxa"/>
            <w:tcBorders>
              <w:top w:val="nil"/>
              <w:left w:val="nil"/>
              <w:right w:val="nil"/>
            </w:tcBorders>
          </w:tcPr>
          <w:p w14:paraId="58B0EFE8" w14:textId="5C13DD16" w:rsidR="00352099" w:rsidRPr="00F034FE" w:rsidRDefault="00B7275E" w:rsidP="00194AEF">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275" w:type="dxa"/>
          </w:tcPr>
          <w:p w14:paraId="16F08CB2"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lang w:val="en-US"/>
              </w:rPr>
            </w:pPr>
          </w:p>
        </w:tc>
        <w:tc>
          <w:tcPr>
            <w:tcW w:w="1280" w:type="dxa"/>
            <w:tcBorders>
              <w:top w:val="nil"/>
              <w:left w:val="nil"/>
              <w:right w:val="nil"/>
            </w:tcBorders>
            <w:hideMark/>
          </w:tcPr>
          <w:p w14:paraId="25525458" w14:textId="3EE8939B" w:rsidR="00352099" w:rsidRPr="00F034FE" w:rsidRDefault="00352099" w:rsidP="00352099">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352099" w:rsidRPr="00F034FE" w14:paraId="16219CD7" w14:textId="77777777" w:rsidTr="00CF4F96">
        <w:tc>
          <w:tcPr>
            <w:tcW w:w="4190" w:type="dxa"/>
            <w:hideMark/>
          </w:tcPr>
          <w:p w14:paraId="0F7FF3D4" w14:textId="77777777" w:rsidR="00352099" w:rsidRPr="00F034FE" w:rsidRDefault="00352099" w:rsidP="00352099">
            <w:pPr>
              <w:spacing w:line="240" w:lineRule="atLeast"/>
              <w:ind w:right="-114"/>
              <w:contextualSpacing/>
              <w:rPr>
                <w:rFonts w:cs="Times New Roman"/>
                <w:b/>
                <w:bCs/>
                <w:lang w:val="en-US"/>
              </w:rPr>
            </w:pPr>
            <w:r w:rsidRPr="00F034FE">
              <w:rPr>
                <w:rFonts w:cs="Times New Roman"/>
                <w:b/>
                <w:bCs/>
                <w:lang w:val="en-US"/>
              </w:rPr>
              <w:t>Total</w:t>
            </w:r>
          </w:p>
        </w:tc>
        <w:tc>
          <w:tcPr>
            <w:tcW w:w="1089" w:type="dxa"/>
            <w:tcBorders>
              <w:top w:val="single" w:sz="4" w:space="0" w:color="auto"/>
              <w:left w:val="nil"/>
              <w:bottom w:val="double" w:sz="4" w:space="0" w:color="auto"/>
              <w:right w:val="nil"/>
            </w:tcBorders>
          </w:tcPr>
          <w:p w14:paraId="3AB9B9CC" w14:textId="1F5AF833" w:rsidR="00352099" w:rsidRPr="00F034FE" w:rsidRDefault="00B7275E" w:rsidP="00352099">
            <w:pPr>
              <w:tabs>
                <w:tab w:val="decimal" w:pos="813"/>
              </w:tabs>
              <w:spacing w:line="240" w:lineRule="atLeast"/>
              <w:ind w:left="-108" w:right="-110"/>
              <w:rPr>
                <w:rFonts w:cs="Times New Roman"/>
                <w:b/>
                <w:bCs/>
                <w:lang w:val="en-US"/>
              </w:rPr>
            </w:pPr>
            <w:r>
              <w:rPr>
                <w:rFonts w:cs="Times New Roman"/>
                <w:b/>
                <w:bCs/>
                <w:lang w:val="en-US"/>
              </w:rPr>
              <w:t>1,410</w:t>
            </w:r>
          </w:p>
        </w:tc>
        <w:tc>
          <w:tcPr>
            <w:tcW w:w="275" w:type="dxa"/>
          </w:tcPr>
          <w:p w14:paraId="0219A047"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84" w:type="dxa"/>
            <w:tcBorders>
              <w:top w:val="single" w:sz="4" w:space="0" w:color="auto"/>
              <w:left w:val="nil"/>
              <w:bottom w:val="double" w:sz="4" w:space="0" w:color="auto"/>
              <w:right w:val="nil"/>
            </w:tcBorders>
            <w:hideMark/>
          </w:tcPr>
          <w:p w14:paraId="2C267D1D" w14:textId="7C69A7A1" w:rsidR="00352099" w:rsidRPr="00F034FE" w:rsidRDefault="00352099" w:rsidP="00352099">
            <w:pPr>
              <w:tabs>
                <w:tab w:val="decimal" w:pos="813"/>
              </w:tabs>
              <w:spacing w:line="240" w:lineRule="atLeast"/>
              <w:ind w:left="-108" w:right="-110"/>
              <w:rPr>
                <w:rFonts w:cs="Times New Roman"/>
                <w:b/>
                <w:bCs/>
                <w:lang w:val="en-US"/>
              </w:rPr>
            </w:pPr>
            <w:r>
              <w:rPr>
                <w:rFonts w:cs="Times New Roman"/>
                <w:b/>
                <w:bCs/>
                <w:lang w:val="en-US"/>
              </w:rPr>
              <w:t>2,092</w:t>
            </w:r>
          </w:p>
        </w:tc>
        <w:tc>
          <w:tcPr>
            <w:tcW w:w="275" w:type="dxa"/>
          </w:tcPr>
          <w:p w14:paraId="5B9A99A7"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072" w:type="dxa"/>
            <w:tcBorders>
              <w:top w:val="single" w:sz="4" w:space="0" w:color="auto"/>
              <w:left w:val="nil"/>
              <w:bottom w:val="double" w:sz="4" w:space="0" w:color="auto"/>
              <w:right w:val="nil"/>
            </w:tcBorders>
          </w:tcPr>
          <w:p w14:paraId="55057D86" w14:textId="15A6BEFA" w:rsidR="00352099" w:rsidRPr="005F1AFF" w:rsidRDefault="005F1AFF" w:rsidP="00352099">
            <w:pPr>
              <w:tabs>
                <w:tab w:val="decimal" w:pos="813"/>
              </w:tabs>
              <w:spacing w:line="240" w:lineRule="atLeast"/>
              <w:ind w:left="-108" w:right="-110"/>
              <w:rPr>
                <w:rFonts w:cs="Times New Roman"/>
                <w:b/>
                <w:bCs/>
                <w:lang w:val="en-US"/>
              </w:rPr>
            </w:pPr>
            <w:r w:rsidRPr="005F1AFF">
              <w:rPr>
                <w:rFonts w:cs="Times New Roman"/>
                <w:b/>
                <w:bCs/>
                <w:lang w:val="en-US"/>
              </w:rPr>
              <w:t>48,676</w:t>
            </w:r>
          </w:p>
        </w:tc>
        <w:tc>
          <w:tcPr>
            <w:tcW w:w="275" w:type="dxa"/>
          </w:tcPr>
          <w:p w14:paraId="4EAD600F" w14:textId="77777777" w:rsidR="00352099" w:rsidRPr="00F034FE"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80" w:type="dxa"/>
            <w:tcBorders>
              <w:top w:val="single" w:sz="4" w:space="0" w:color="auto"/>
              <w:left w:val="nil"/>
              <w:bottom w:val="double" w:sz="4" w:space="0" w:color="auto"/>
              <w:right w:val="nil"/>
            </w:tcBorders>
            <w:hideMark/>
          </w:tcPr>
          <w:p w14:paraId="6C4B0C3E" w14:textId="1A507B12" w:rsidR="00352099" w:rsidRPr="00F034FE" w:rsidRDefault="00352099" w:rsidP="00352099">
            <w:pPr>
              <w:tabs>
                <w:tab w:val="decimal" w:pos="813"/>
              </w:tabs>
              <w:spacing w:line="240" w:lineRule="atLeast"/>
              <w:ind w:left="-108" w:right="-110"/>
              <w:rPr>
                <w:rFonts w:cs="Times New Roman"/>
                <w:b/>
                <w:bCs/>
                <w:lang w:val="en-US"/>
              </w:rPr>
            </w:pPr>
            <w:r>
              <w:rPr>
                <w:rFonts w:cs="Times New Roman"/>
                <w:b/>
                <w:bCs/>
                <w:lang w:val="en-US"/>
              </w:rPr>
              <w:t>30,855</w:t>
            </w:r>
          </w:p>
        </w:tc>
      </w:tr>
    </w:tbl>
    <w:p w14:paraId="228A9064" w14:textId="77777777" w:rsidR="000F2097" w:rsidRPr="00BD114B" w:rsidRDefault="000F2097" w:rsidP="00BD114B">
      <w:pPr>
        <w:spacing w:line="240" w:lineRule="atLeast"/>
        <w:ind w:left="540" w:right="-43"/>
        <w:jc w:val="both"/>
        <w:outlineLvl w:val="0"/>
        <w:rPr>
          <w:rFonts w:cs="Times New Roman"/>
          <w:sz w:val="16"/>
          <w:szCs w:val="16"/>
          <w:lang w:val="en-US"/>
        </w:rPr>
      </w:pPr>
    </w:p>
    <w:tbl>
      <w:tblPr>
        <w:tblW w:w="9540" w:type="dxa"/>
        <w:tblInd w:w="450" w:type="dxa"/>
        <w:tblLayout w:type="fixed"/>
        <w:tblLook w:val="04A0" w:firstRow="1" w:lastRow="0" w:firstColumn="1" w:lastColumn="0" w:noHBand="0" w:noVBand="1"/>
      </w:tblPr>
      <w:tblGrid>
        <w:gridCol w:w="4190"/>
        <w:gridCol w:w="1089"/>
        <w:gridCol w:w="275"/>
        <w:gridCol w:w="1084"/>
        <w:gridCol w:w="275"/>
        <w:gridCol w:w="1072"/>
        <w:gridCol w:w="275"/>
        <w:gridCol w:w="1280"/>
      </w:tblGrid>
      <w:tr w:rsidR="00B87890" w:rsidRPr="00F034FE" w14:paraId="3ADD251A" w14:textId="77777777" w:rsidTr="00A0760F">
        <w:trPr>
          <w:tblHeader/>
        </w:trPr>
        <w:tc>
          <w:tcPr>
            <w:tcW w:w="2196" w:type="pct"/>
          </w:tcPr>
          <w:p w14:paraId="7F2AFF64" w14:textId="77777777" w:rsidR="00B87890" w:rsidRPr="00F034FE" w:rsidRDefault="00B87890" w:rsidP="007C5FE1">
            <w:pPr>
              <w:spacing w:line="240" w:lineRule="atLeast"/>
              <w:ind w:right="-114"/>
              <w:contextualSpacing/>
              <w:rPr>
                <w:rFonts w:cs="Times New Roman"/>
                <w:b/>
                <w:bCs/>
              </w:rPr>
            </w:pPr>
          </w:p>
        </w:tc>
        <w:tc>
          <w:tcPr>
            <w:tcW w:w="1283" w:type="pct"/>
            <w:gridSpan w:val="3"/>
            <w:hideMark/>
          </w:tcPr>
          <w:p w14:paraId="2F94889B"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70495DB9"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499D83FC"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87890" w:rsidRPr="00F034FE" w14:paraId="5B6AEEBF" w14:textId="77777777" w:rsidTr="00A0760F">
        <w:trPr>
          <w:tblHeader/>
        </w:trPr>
        <w:tc>
          <w:tcPr>
            <w:tcW w:w="2196" w:type="pct"/>
          </w:tcPr>
          <w:p w14:paraId="50E52605" w14:textId="36DBA8A0" w:rsidR="00B87890" w:rsidRPr="00F034FE" w:rsidRDefault="00B87890" w:rsidP="007C5FE1">
            <w:pPr>
              <w:pStyle w:val="BodyText"/>
              <w:spacing w:after="0" w:line="240" w:lineRule="atLeast"/>
              <w:ind w:right="-114"/>
              <w:contextualSpacing/>
              <w:rPr>
                <w:rFonts w:ascii="Times New Roman" w:hAnsi="Times New Roman" w:cs="Times New Roman"/>
                <w:b/>
                <w:bCs/>
              </w:rPr>
            </w:pPr>
          </w:p>
        </w:tc>
        <w:tc>
          <w:tcPr>
            <w:tcW w:w="1283" w:type="pct"/>
            <w:gridSpan w:val="3"/>
            <w:hideMark/>
          </w:tcPr>
          <w:p w14:paraId="01F063EA" w14:textId="77777777" w:rsidR="00B87890" w:rsidRPr="00F034FE" w:rsidRDefault="00B87890" w:rsidP="007C5FE1">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E35B02A"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rPr>
            </w:pPr>
          </w:p>
        </w:tc>
        <w:tc>
          <w:tcPr>
            <w:tcW w:w="1377" w:type="pct"/>
            <w:gridSpan w:val="3"/>
            <w:hideMark/>
          </w:tcPr>
          <w:p w14:paraId="6CB4493F" w14:textId="77777777" w:rsidR="00B87890" w:rsidRPr="00F034FE" w:rsidRDefault="00B87890" w:rsidP="007C5FE1">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352099" w:rsidRPr="00F034FE" w14:paraId="2B9871EA" w14:textId="77777777" w:rsidTr="00A0760F">
        <w:trPr>
          <w:tblHeader/>
        </w:trPr>
        <w:tc>
          <w:tcPr>
            <w:tcW w:w="2196" w:type="pct"/>
          </w:tcPr>
          <w:p w14:paraId="3055EEC7" w14:textId="14CA7AF4" w:rsidR="00352099" w:rsidRPr="00F034FE" w:rsidRDefault="005F1AFF" w:rsidP="00352099">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1" w:type="pct"/>
            <w:hideMark/>
          </w:tcPr>
          <w:p w14:paraId="6BB61684" w14:textId="27B5F976"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438AB812"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568" w:type="pct"/>
            <w:hideMark/>
          </w:tcPr>
          <w:p w14:paraId="3BC45698" w14:textId="4A392508"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c>
          <w:tcPr>
            <w:tcW w:w="144" w:type="pct"/>
          </w:tcPr>
          <w:p w14:paraId="763AC6B4" w14:textId="77777777" w:rsidR="00352099" w:rsidRPr="00F034FE" w:rsidRDefault="00352099" w:rsidP="00352099">
            <w:pPr>
              <w:pStyle w:val="acctfourfigures"/>
              <w:spacing w:line="240" w:lineRule="atLeast"/>
              <w:rPr>
                <w:szCs w:val="22"/>
              </w:rPr>
            </w:pPr>
          </w:p>
        </w:tc>
        <w:tc>
          <w:tcPr>
            <w:tcW w:w="562" w:type="pct"/>
            <w:hideMark/>
          </w:tcPr>
          <w:p w14:paraId="47E5DE27" w14:textId="160FE783"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4" w:type="pct"/>
          </w:tcPr>
          <w:p w14:paraId="58885442" w14:textId="77777777" w:rsidR="00352099" w:rsidRPr="00F034FE" w:rsidRDefault="00352099" w:rsidP="00352099">
            <w:pPr>
              <w:pStyle w:val="BodyText"/>
              <w:spacing w:after="0" w:line="240" w:lineRule="atLeast"/>
              <w:ind w:left="-108" w:right="-118"/>
              <w:jc w:val="center"/>
              <w:rPr>
                <w:rFonts w:ascii="Times New Roman" w:hAnsi="Times New Roman" w:cs="Times New Roman"/>
              </w:rPr>
            </w:pPr>
          </w:p>
        </w:tc>
        <w:tc>
          <w:tcPr>
            <w:tcW w:w="671" w:type="pct"/>
            <w:hideMark/>
          </w:tcPr>
          <w:p w14:paraId="01155CDE" w14:textId="2C5F533F" w:rsidR="00352099" w:rsidRPr="00F034FE" w:rsidRDefault="00352099" w:rsidP="00352099">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2019</w:t>
            </w:r>
          </w:p>
        </w:tc>
      </w:tr>
      <w:tr w:rsidR="00352099" w:rsidRPr="00F034FE" w14:paraId="255311AF" w14:textId="77777777" w:rsidTr="00A0760F">
        <w:trPr>
          <w:tblHeader/>
        </w:trPr>
        <w:tc>
          <w:tcPr>
            <w:tcW w:w="2196" w:type="pct"/>
          </w:tcPr>
          <w:p w14:paraId="1256D981" w14:textId="77777777" w:rsidR="00352099" w:rsidRPr="00F034FE" w:rsidRDefault="00352099" w:rsidP="00352099">
            <w:pPr>
              <w:pStyle w:val="BodyText"/>
              <w:spacing w:after="0" w:line="240" w:lineRule="atLeast"/>
              <w:ind w:right="-114"/>
              <w:contextualSpacing/>
              <w:rPr>
                <w:rFonts w:ascii="Times New Roman" w:hAnsi="Times New Roman" w:cs="Times New Roman"/>
                <w:b/>
                <w:bCs/>
              </w:rPr>
            </w:pPr>
          </w:p>
        </w:tc>
        <w:tc>
          <w:tcPr>
            <w:tcW w:w="2804" w:type="pct"/>
            <w:gridSpan w:val="7"/>
            <w:hideMark/>
          </w:tcPr>
          <w:p w14:paraId="28E2F162" w14:textId="77777777" w:rsidR="00352099" w:rsidRPr="00F034FE" w:rsidRDefault="00352099" w:rsidP="00352099">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352099" w:rsidRPr="00F034FE" w14:paraId="695D77E4" w14:textId="77777777" w:rsidTr="00A0760F">
        <w:tc>
          <w:tcPr>
            <w:tcW w:w="2196" w:type="pct"/>
          </w:tcPr>
          <w:p w14:paraId="7EDA36EE" w14:textId="77777777" w:rsidR="00352099" w:rsidRPr="00F034FE" w:rsidRDefault="00352099" w:rsidP="00352099">
            <w:pPr>
              <w:spacing w:line="240" w:lineRule="atLeast"/>
              <w:ind w:right="-114"/>
              <w:contextualSpacing/>
              <w:rPr>
                <w:rFonts w:cs="Times New Roman"/>
              </w:rPr>
            </w:pPr>
            <w:r>
              <w:rPr>
                <w:rFonts w:cs="Times New Roman"/>
                <w:lang w:val="en-US"/>
              </w:rPr>
              <w:t>Key management personnel</w:t>
            </w:r>
          </w:p>
        </w:tc>
        <w:tc>
          <w:tcPr>
            <w:tcW w:w="571" w:type="pct"/>
            <w:tcBorders>
              <w:bottom w:val="double" w:sz="4" w:space="0" w:color="auto"/>
            </w:tcBorders>
          </w:tcPr>
          <w:p w14:paraId="147A548B" w14:textId="2606C77A" w:rsidR="00352099" w:rsidRPr="007F0A15" w:rsidRDefault="00AE10D4" w:rsidP="00352099">
            <w:pPr>
              <w:tabs>
                <w:tab w:val="decimal" w:pos="813"/>
              </w:tabs>
              <w:spacing w:line="240" w:lineRule="atLeast"/>
              <w:ind w:left="-108" w:right="-110"/>
              <w:rPr>
                <w:rFonts w:cs="Times New Roman"/>
                <w:b/>
                <w:bCs/>
                <w:lang w:val="en-US"/>
              </w:rPr>
            </w:pPr>
            <w:r>
              <w:rPr>
                <w:rFonts w:cs="Times New Roman"/>
                <w:b/>
                <w:bCs/>
                <w:lang w:val="en-US"/>
              </w:rPr>
              <w:t>3,037</w:t>
            </w:r>
          </w:p>
        </w:tc>
        <w:tc>
          <w:tcPr>
            <w:tcW w:w="144" w:type="pct"/>
          </w:tcPr>
          <w:p w14:paraId="340A0EF8" w14:textId="77777777" w:rsidR="00352099" w:rsidRPr="007F0A15" w:rsidRDefault="00352099" w:rsidP="00352099">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8" w:type="pct"/>
            <w:tcBorders>
              <w:bottom w:val="double" w:sz="4" w:space="0" w:color="auto"/>
            </w:tcBorders>
            <w:hideMark/>
          </w:tcPr>
          <w:p w14:paraId="00ED1BF6" w14:textId="76335758" w:rsidR="00352099" w:rsidRPr="007F0A15" w:rsidRDefault="00352099" w:rsidP="00352099">
            <w:pPr>
              <w:tabs>
                <w:tab w:val="decimal" w:pos="813"/>
              </w:tabs>
              <w:spacing w:line="240" w:lineRule="atLeast"/>
              <w:ind w:left="-108" w:right="-110"/>
              <w:rPr>
                <w:rFonts w:cs="Times New Roman"/>
                <w:b/>
                <w:bCs/>
                <w:lang w:val="en-US"/>
              </w:rPr>
            </w:pPr>
            <w:r w:rsidRPr="007F0A15">
              <w:rPr>
                <w:rFonts w:cs="Times New Roman"/>
                <w:b/>
                <w:bCs/>
                <w:lang w:val="en-US"/>
              </w:rPr>
              <w:t>3,566</w:t>
            </w:r>
          </w:p>
        </w:tc>
        <w:tc>
          <w:tcPr>
            <w:tcW w:w="144" w:type="pct"/>
          </w:tcPr>
          <w:p w14:paraId="23565402" w14:textId="77777777" w:rsidR="00352099" w:rsidRPr="007F0A15" w:rsidRDefault="00352099" w:rsidP="00352099">
            <w:pPr>
              <w:pStyle w:val="BodyText"/>
              <w:tabs>
                <w:tab w:val="decimal" w:pos="813"/>
              </w:tabs>
              <w:spacing w:after="0" w:line="240" w:lineRule="atLeast"/>
              <w:ind w:left="-108" w:right="-110"/>
              <w:contextualSpacing/>
              <w:rPr>
                <w:rFonts w:ascii="Times New Roman" w:hAnsi="Times New Roman" w:cs="Times New Roman"/>
                <w:b/>
                <w:bCs/>
                <w:cs/>
                <w:lang w:val="en-US"/>
              </w:rPr>
            </w:pPr>
          </w:p>
        </w:tc>
        <w:tc>
          <w:tcPr>
            <w:tcW w:w="562" w:type="pct"/>
            <w:tcBorders>
              <w:bottom w:val="double" w:sz="4" w:space="0" w:color="auto"/>
            </w:tcBorders>
          </w:tcPr>
          <w:p w14:paraId="41E18793" w14:textId="582F0ED6" w:rsidR="00352099" w:rsidRPr="007F0A15" w:rsidRDefault="00AE10D4" w:rsidP="00352099">
            <w:pPr>
              <w:tabs>
                <w:tab w:val="decimal" w:pos="813"/>
              </w:tabs>
              <w:spacing w:line="240" w:lineRule="atLeast"/>
              <w:ind w:left="-108" w:right="-110"/>
              <w:rPr>
                <w:rFonts w:cs="Times New Roman"/>
                <w:b/>
                <w:bCs/>
                <w:lang w:val="en-US"/>
              </w:rPr>
            </w:pPr>
            <w:r>
              <w:rPr>
                <w:rFonts w:cs="Times New Roman"/>
                <w:b/>
                <w:bCs/>
                <w:lang w:val="en-US"/>
              </w:rPr>
              <w:t>1,215</w:t>
            </w:r>
          </w:p>
        </w:tc>
        <w:tc>
          <w:tcPr>
            <w:tcW w:w="144" w:type="pct"/>
          </w:tcPr>
          <w:p w14:paraId="041AF640" w14:textId="77777777" w:rsidR="00352099" w:rsidRPr="007F0A15" w:rsidRDefault="00352099" w:rsidP="0035209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1" w:type="pct"/>
            <w:tcBorders>
              <w:bottom w:val="double" w:sz="4" w:space="0" w:color="auto"/>
            </w:tcBorders>
            <w:hideMark/>
          </w:tcPr>
          <w:p w14:paraId="196596F8" w14:textId="108DAAC4" w:rsidR="00352099" w:rsidRPr="007F0A15" w:rsidRDefault="00352099" w:rsidP="00352099">
            <w:pPr>
              <w:tabs>
                <w:tab w:val="decimal" w:pos="813"/>
              </w:tabs>
              <w:spacing w:line="240" w:lineRule="atLeast"/>
              <w:ind w:left="-108" w:right="-110"/>
              <w:rPr>
                <w:rFonts w:cs="Times New Roman"/>
                <w:b/>
                <w:bCs/>
                <w:lang w:val="en-US"/>
              </w:rPr>
            </w:pPr>
            <w:r w:rsidRPr="007F0A15">
              <w:rPr>
                <w:rFonts w:cs="Times New Roman"/>
                <w:b/>
                <w:bCs/>
                <w:lang w:val="en-US"/>
              </w:rPr>
              <w:t>1,344</w:t>
            </w:r>
          </w:p>
        </w:tc>
      </w:tr>
    </w:tbl>
    <w:p w14:paraId="41CD50D3" w14:textId="24D7944F" w:rsidR="00194AEF" w:rsidRPr="00BD114B" w:rsidRDefault="00194AEF" w:rsidP="00BD114B">
      <w:pPr>
        <w:spacing w:line="240" w:lineRule="atLeast"/>
        <w:ind w:left="540" w:right="-43"/>
        <w:jc w:val="both"/>
        <w:outlineLvl w:val="0"/>
        <w:rPr>
          <w:rFonts w:cs="Times New Roman"/>
          <w:sz w:val="16"/>
          <w:szCs w:val="16"/>
          <w:lang w:val="en-US"/>
        </w:rPr>
      </w:pPr>
    </w:p>
    <w:tbl>
      <w:tblPr>
        <w:tblW w:w="9537" w:type="dxa"/>
        <w:tblInd w:w="450" w:type="dxa"/>
        <w:tblLayout w:type="fixed"/>
        <w:tblCellMar>
          <w:left w:w="79" w:type="dxa"/>
          <w:right w:w="79" w:type="dxa"/>
        </w:tblCellMar>
        <w:tblLook w:val="0000" w:firstRow="0" w:lastRow="0" w:firstColumn="0" w:lastColumn="0" w:noHBand="0" w:noVBand="0"/>
      </w:tblPr>
      <w:tblGrid>
        <w:gridCol w:w="3240"/>
        <w:gridCol w:w="1350"/>
        <w:gridCol w:w="1262"/>
        <w:gridCol w:w="180"/>
        <w:gridCol w:w="895"/>
        <w:gridCol w:w="180"/>
        <w:gridCol w:w="954"/>
        <w:gridCol w:w="180"/>
        <w:gridCol w:w="1296"/>
      </w:tblGrid>
      <w:tr w:rsidR="0026604A" w:rsidRPr="00E035A4" w14:paraId="2E497D8C" w14:textId="77777777" w:rsidTr="00A0760F">
        <w:trPr>
          <w:cantSplit/>
          <w:tblHeader/>
        </w:trPr>
        <w:tc>
          <w:tcPr>
            <w:tcW w:w="3240" w:type="dxa"/>
            <w:shd w:val="clear" w:color="auto" w:fill="auto"/>
            <w:vAlign w:val="bottom"/>
          </w:tcPr>
          <w:p w14:paraId="7CA2972D" w14:textId="77777777" w:rsidR="0026604A" w:rsidRPr="00FE1859" w:rsidRDefault="0026604A" w:rsidP="00FE1859">
            <w:pPr>
              <w:pStyle w:val="acctfourfigures"/>
              <w:tabs>
                <w:tab w:val="clear" w:pos="765"/>
              </w:tabs>
              <w:spacing w:line="240" w:lineRule="atLeast"/>
              <w:rPr>
                <w:b/>
                <w:bCs/>
                <w:i/>
                <w:iCs/>
                <w:szCs w:val="22"/>
                <w:lang w:val="en-US"/>
              </w:rPr>
            </w:pPr>
          </w:p>
        </w:tc>
        <w:tc>
          <w:tcPr>
            <w:tcW w:w="1350" w:type="dxa"/>
          </w:tcPr>
          <w:p w14:paraId="048E821A" w14:textId="77777777" w:rsidR="0026604A" w:rsidRPr="007F0A15" w:rsidRDefault="0026604A" w:rsidP="006251CD">
            <w:pPr>
              <w:pStyle w:val="acctmergecolhdg"/>
              <w:spacing w:line="240" w:lineRule="atLeast"/>
              <w:ind w:left="-83" w:right="-79" w:firstLine="4"/>
              <w:rPr>
                <w:szCs w:val="22"/>
              </w:rPr>
            </w:pPr>
            <w:r w:rsidRPr="007F0A15">
              <w:rPr>
                <w:szCs w:val="22"/>
              </w:rPr>
              <w:t>Interest rate</w:t>
            </w:r>
          </w:p>
        </w:tc>
        <w:tc>
          <w:tcPr>
            <w:tcW w:w="4947" w:type="dxa"/>
            <w:gridSpan w:val="7"/>
            <w:shd w:val="clear" w:color="auto" w:fill="auto"/>
            <w:vAlign w:val="bottom"/>
          </w:tcPr>
          <w:p w14:paraId="6A21D085" w14:textId="77777777" w:rsidR="0026604A" w:rsidRPr="00E035A4" w:rsidRDefault="0026604A" w:rsidP="006251CD">
            <w:pPr>
              <w:pStyle w:val="acctmergecolhdg"/>
              <w:spacing w:line="240" w:lineRule="atLeast"/>
              <w:rPr>
                <w:b w:val="0"/>
                <w:bCs/>
                <w:szCs w:val="22"/>
              </w:rPr>
            </w:pPr>
            <w:r w:rsidRPr="00E035A4">
              <w:rPr>
                <w:szCs w:val="22"/>
              </w:rPr>
              <w:t>Separate financial statements</w:t>
            </w:r>
          </w:p>
        </w:tc>
      </w:tr>
      <w:tr w:rsidR="0026604A" w:rsidRPr="00E035A4" w14:paraId="35623007" w14:textId="77777777" w:rsidTr="00A0760F">
        <w:trPr>
          <w:cantSplit/>
          <w:tblHeader/>
        </w:trPr>
        <w:tc>
          <w:tcPr>
            <w:tcW w:w="3240" w:type="dxa"/>
            <w:shd w:val="clear" w:color="auto" w:fill="auto"/>
            <w:vAlign w:val="bottom"/>
          </w:tcPr>
          <w:p w14:paraId="546227AB" w14:textId="77777777" w:rsidR="00FE1859" w:rsidRPr="00E035A4" w:rsidRDefault="007F0A15" w:rsidP="006251CD">
            <w:pPr>
              <w:pStyle w:val="acctfourfigures"/>
              <w:tabs>
                <w:tab w:val="clear" w:pos="765"/>
              </w:tabs>
              <w:spacing w:line="240" w:lineRule="atLeast"/>
              <w:rPr>
                <w:b/>
                <w:bCs/>
                <w:i/>
                <w:iCs/>
                <w:szCs w:val="22"/>
              </w:rPr>
            </w:pPr>
            <w:r>
              <w:rPr>
                <w:b/>
                <w:bCs/>
                <w:i/>
                <w:iCs/>
                <w:szCs w:val="22"/>
              </w:rPr>
              <w:t>Movements of s</w:t>
            </w:r>
            <w:r w:rsidRPr="00E035A4">
              <w:rPr>
                <w:b/>
                <w:bCs/>
                <w:i/>
                <w:iCs/>
                <w:lang w:val="en-US"/>
              </w:rPr>
              <w:t>hort-term loans</w:t>
            </w:r>
          </w:p>
        </w:tc>
        <w:tc>
          <w:tcPr>
            <w:tcW w:w="1350" w:type="dxa"/>
          </w:tcPr>
          <w:p w14:paraId="5498B3B8"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01338991" w14:textId="77777777" w:rsidR="0026604A" w:rsidRPr="00E035A4" w:rsidRDefault="0026604A" w:rsidP="006251CD">
            <w:pPr>
              <w:pStyle w:val="acctmergecolhdg"/>
              <w:spacing w:line="240" w:lineRule="atLeast"/>
              <w:ind w:left="-83" w:right="-79" w:firstLine="4"/>
              <w:rPr>
                <w:b w:val="0"/>
                <w:bCs/>
                <w:szCs w:val="22"/>
              </w:rPr>
            </w:pPr>
            <w:r>
              <w:rPr>
                <w:b w:val="0"/>
                <w:bCs/>
                <w:szCs w:val="22"/>
              </w:rPr>
              <w:t>31 December</w:t>
            </w:r>
          </w:p>
        </w:tc>
        <w:tc>
          <w:tcPr>
            <w:tcW w:w="1262" w:type="dxa"/>
            <w:shd w:val="clear" w:color="auto" w:fill="auto"/>
            <w:vAlign w:val="bottom"/>
          </w:tcPr>
          <w:p w14:paraId="31312C7C"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46845C5A" w14:textId="77777777" w:rsidR="0026604A" w:rsidRPr="00E035A4" w:rsidRDefault="0026604A" w:rsidP="006251CD">
            <w:pPr>
              <w:pStyle w:val="acctmergecolhdg"/>
              <w:spacing w:line="240" w:lineRule="atLeast"/>
              <w:ind w:left="-83" w:right="-79" w:firstLine="4"/>
              <w:rPr>
                <w:b w:val="0"/>
                <w:bCs/>
                <w:szCs w:val="22"/>
              </w:rPr>
            </w:pPr>
            <w:r>
              <w:rPr>
                <w:b w:val="0"/>
                <w:bCs/>
                <w:szCs w:val="22"/>
              </w:rPr>
              <w:t>1 January</w:t>
            </w:r>
          </w:p>
        </w:tc>
        <w:tc>
          <w:tcPr>
            <w:tcW w:w="180" w:type="dxa"/>
            <w:shd w:val="clear" w:color="auto" w:fill="auto"/>
            <w:vAlign w:val="bottom"/>
          </w:tcPr>
          <w:p w14:paraId="5ED7BCBA" w14:textId="77777777" w:rsidR="0026604A" w:rsidRPr="00E035A4" w:rsidRDefault="0026604A" w:rsidP="006251CD">
            <w:pPr>
              <w:pStyle w:val="acctmergecolhdg"/>
              <w:spacing w:line="240" w:lineRule="atLeast"/>
              <w:rPr>
                <w:b w:val="0"/>
                <w:bCs/>
                <w:szCs w:val="22"/>
              </w:rPr>
            </w:pPr>
          </w:p>
        </w:tc>
        <w:tc>
          <w:tcPr>
            <w:tcW w:w="895" w:type="dxa"/>
            <w:shd w:val="clear" w:color="auto" w:fill="auto"/>
            <w:vAlign w:val="bottom"/>
          </w:tcPr>
          <w:p w14:paraId="15700D6E" w14:textId="77777777" w:rsidR="0026604A" w:rsidRPr="00E035A4" w:rsidRDefault="0026604A" w:rsidP="006251CD">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06BFF0FB" w14:textId="77777777" w:rsidR="0026604A" w:rsidRPr="00E035A4" w:rsidRDefault="0026604A" w:rsidP="006251CD">
            <w:pPr>
              <w:pStyle w:val="acctmergecolhdg"/>
              <w:spacing w:line="240" w:lineRule="atLeast"/>
              <w:rPr>
                <w:b w:val="0"/>
                <w:bCs/>
                <w:szCs w:val="22"/>
              </w:rPr>
            </w:pPr>
          </w:p>
        </w:tc>
        <w:tc>
          <w:tcPr>
            <w:tcW w:w="954" w:type="dxa"/>
            <w:shd w:val="clear" w:color="auto" w:fill="auto"/>
            <w:vAlign w:val="bottom"/>
          </w:tcPr>
          <w:p w14:paraId="0C8C939F" w14:textId="77777777" w:rsidR="0026604A" w:rsidRPr="00E035A4" w:rsidRDefault="0026604A" w:rsidP="006251CD">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0807E45A" w14:textId="77777777" w:rsidR="0026604A" w:rsidRPr="00E035A4" w:rsidRDefault="0026604A" w:rsidP="006251CD">
            <w:pPr>
              <w:pStyle w:val="acctmergecolhdg"/>
              <w:spacing w:line="240" w:lineRule="atLeast"/>
              <w:rPr>
                <w:b w:val="0"/>
                <w:bCs/>
                <w:szCs w:val="22"/>
              </w:rPr>
            </w:pPr>
          </w:p>
        </w:tc>
        <w:tc>
          <w:tcPr>
            <w:tcW w:w="1296" w:type="dxa"/>
            <w:shd w:val="clear" w:color="auto" w:fill="auto"/>
            <w:vAlign w:val="bottom"/>
          </w:tcPr>
          <w:p w14:paraId="31CFFCE7" w14:textId="77777777" w:rsidR="0026604A" w:rsidRDefault="0026604A" w:rsidP="006251CD">
            <w:pPr>
              <w:pStyle w:val="acctmergecolhdg"/>
              <w:spacing w:line="240" w:lineRule="atLeast"/>
              <w:ind w:left="-83" w:right="-79" w:firstLine="4"/>
              <w:rPr>
                <w:b w:val="0"/>
                <w:bCs/>
                <w:szCs w:val="22"/>
              </w:rPr>
            </w:pPr>
            <w:r>
              <w:rPr>
                <w:b w:val="0"/>
                <w:bCs/>
                <w:szCs w:val="22"/>
              </w:rPr>
              <w:t>At</w:t>
            </w:r>
          </w:p>
          <w:p w14:paraId="13260A34" w14:textId="77777777" w:rsidR="0026604A" w:rsidRPr="00E035A4" w:rsidRDefault="0026604A" w:rsidP="006251CD">
            <w:pPr>
              <w:pStyle w:val="acctmergecolhdg"/>
              <w:spacing w:line="240" w:lineRule="atLeast"/>
              <w:ind w:left="-83" w:right="-79" w:firstLine="4"/>
              <w:rPr>
                <w:b w:val="0"/>
                <w:bCs/>
                <w:szCs w:val="22"/>
              </w:rPr>
            </w:pPr>
            <w:r>
              <w:rPr>
                <w:b w:val="0"/>
                <w:bCs/>
                <w:szCs w:val="22"/>
              </w:rPr>
              <w:t>31 December</w:t>
            </w:r>
          </w:p>
        </w:tc>
      </w:tr>
      <w:tr w:rsidR="0026604A" w:rsidRPr="00E035A4" w14:paraId="24866190" w14:textId="77777777" w:rsidTr="00A0760F">
        <w:trPr>
          <w:cantSplit/>
          <w:tblHeader/>
        </w:trPr>
        <w:tc>
          <w:tcPr>
            <w:tcW w:w="3240" w:type="dxa"/>
            <w:shd w:val="clear" w:color="auto" w:fill="auto"/>
            <w:vAlign w:val="bottom"/>
          </w:tcPr>
          <w:p w14:paraId="12D94CCB" w14:textId="77777777" w:rsidR="0026604A" w:rsidRPr="00E035A4" w:rsidRDefault="0026604A" w:rsidP="006251CD">
            <w:pPr>
              <w:pStyle w:val="acctfourfigures"/>
              <w:tabs>
                <w:tab w:val="clear" w:pos="765"/>
              </w:tabs>
              <w:spacing w:line="240" w:lineRule="atLeast"/>
              <w:jc w:val="center"/>
              <w:rPr>
                <w:b/>
                <w:bCs/>
                <w:i/>
                <w:iCs/>
                <w:szCs w:val="22"/>
              </w:rPr>
            </w:pPr>
          </w:p>
        </w:tc>
        <w:tc>
          <w:tcPr>
            <w:tcW w:w="1350" w:type="dxa"/>
          </w:tcPr>
          <w:p w14:paraId="3563CFD4" w14:textId="77777777" w:rsidR="0026604A" w:rsidRPr="00E035A4" w:rsidRDefault="0026604A" w:rsidP="006251CD">
            <w:pPr>
              <w:pStyle w:val="acctmergecolhdg"/>
              <w:spacing w:line="240" w:lineRule="atLeast"/>
              <w:ind w:left="-83" w:right="-79" w:firstLine="4"/>
              <w:rPr>
                <w:b w:val="0"/>
                <w:bCs/>
                <w:i/>
                <w:iCs/>
                <w:szCs w:val="22"/>
              </w:rPr>
            </w:pPr>
            <w:r w:rsidRPr="00E035A4">
              <w:rPr>
                <w:b w:val="0"/>
                <w:bCs/>
                <w:i/>
                <w:iCs/>
                <w:szCs w:val="22"/>
              </w:rPr>
              <w:t>(% per annum)</w:t>
            </w:r>
          </w:p>
        </w:tc>
        <w:tc>
          <w:tcPr>
            <w:tcW w:w="4947" w:type="dxa"/>
            <w:gridSpan w:val="7"/>
            <w:shd w:val="clear" w:color="auto" w:fill="auto"/>
            <w:vAlign w:val="bottom"/>
          </w:tcPr>
          <w:p w14:paraId="5128C7D0" w14:textId="77777777" w:rsidR="0026604A" w:rsidRPr="00E035A4" w:rsidRDefault="0026604A" w:rsidP="006251CD">
            <w:pPr>
              <w:pStyle w:val="acctmergecolhdg"/>
              <w:spacing w:line="240" w:lineRule="atLeast"/>
              <w:ind w:left="-83" w:firstLine="4"/>
              <w:rPr>
                <w:b w:val="0"/>
                <w:bCs/>
                <w:i/>
                <w:iCs/>
                <w:szCs w:val="22"/>
              </w:rPr>
            </w:pPr>
            <w:r w:rsidRPr="00E035A4">
              <w:rPr>
                <w:b w:val="0"/>
                <w:bCs/>
                <w:i/>
                <w:iCs/>
                <w:szCs w:val="22"/>
              </w:rPr>
              <w:t>(in thousand Baht)</w:t>
            </w:r>
          </w:p>
        </w:tc>
      </w:tr>
      <w:tr w:rsidR="0026604A" w:rsidRPr="00E035A4" w14:paraId="52960B49" w14:textId="77777777" w:rsidTr="00A0760F">
        <w:trPr>
          <w:cantSplit/>
        </w:trPr>
        <w:tc>
          <w:tcPr>
            <w:tcW w:w="3240" w:type="dxa"/>
            <w:shd w:val="clear" w:color="auto" w:fill="auto"/>
          </w:tcPr>
          <w:p w14:paraId="52599379" w14:textId="77777777" w:rsidR="0026604A" w:rsidRPr="00E035A4" w:rsidRDefault="0026604A" w:rsidP="006251CD">
            <w:pPr>
              <w:spacing w:line="240" w:lineRule="atLeast"/>
              <w:ind w:left="72" w:right="-114" w:hanging="72"/>
              <w:contextualSpacing/>
              <w:rPr>
                <w:rFonts w:cs="Times New Roman"/>
                <w:b/>
                <w:bCs/>
                <w:i/>
                <w:iCs/>
                <w:lang w:val="en-US"/>
              </w:rPr>
            </w:pPr>
          </w:p>
        </w:tc>
        <w:tc>
          <w:tcPr>
            <w:tcW w:w="1350" w:type="dxa"/>
          </w:tcPr>
          <w:p w14:paraId="517B71B5" w14:textId="77777777" w:rsidR="0026604A" w:rsidRPr="00E035A4" w:rsidRDefault="0026604A" w:rsidP="006251CD">
            <w:pPr>
              <w:pStyle w:val="acctmergecolhdg"/>
              <w:spacing w:line="240" w:lineRule="atLeast"/>
              <w:ind w:left="-83" w:right="-79" w:firstLine="4"/>
              <w:rPr>
                <w:b w:val="0"/>
                <w:bCs/>
                <w:i/>
                <w:iCs/>
                <w:szCs w:val="22"/>
              </w:rPr>
            </w:pPr>
          </w:p>
        </w:tc>
        <w:tc>
          <w:tcPr>
            <w:tcW w:w="4947" w:type="dxa"/>
            <w:gridSpan w:val="7"/>
            <w:shd w:val="clear" w:color="auto" w:fill="auto"/>
            <w:vAlign w:val="bottom"/>
          </w:tcPr>
          <w:p w14:paraId="07C6040D" w14:textId="77777777" w:rsidR="0026604A" w:rsidRPr="00E035A4" w:rsidRDefault="0026604A" w:rsidP="006251CD">
            <w:pPr>
              <w:pStyle w:val="acctmergecolhdg"/>
              <w:spacing w:line="240" w:lineRule="atLeast"/>
              <w:ind w:left="-83" w:firstLine="4"/>
              <w:rPr>
                <w:b w:val="0"/>
                <w:bCs/>
                <w:i/>
                <w:iCs/>
                <w:szCs w:val="22"/>
              </w:rPr>
            </w:pPr>
          </w:p>
        </w:tc>
      </w:tr>
      <w:tr w:rsidR="0026604A" w:rsidRPr="00E035A4" w14:paraId="481119E7" w14:textId="77777777" w:rsidTr="00A0760F">
        <w:trPr>
          <w:cantSplit/>
        </w:trPr>
        <w:tc>
          <w:tcPr>
            <w:tcW w:w="3240" w:type="dxa"/>
            <w:shd w:val="clear" w:color="auto" w:fill="auto"/>
          </w:tcPr>
          <w:p w14:paraId="613BE1EF" w14:textId="34A98FBF" w:rsidR="0026604A" w:rsidRPr="00831635" w:rsidRDefault="0026604A" w:rsidP="006251CD">
            <w:pPr>
              <w:spacing w:line="240" w:lineRule="atLeast"/>
              <w:rPr>
                <w:rFonts w:cs="Times New Roman"/>
                <w:b/>
                <w:bCs/>
                <w:i/>
                <w:iCs/>
              </w:rPr>
            </w:pPr>
            <w:r w:rsidRPr="00831635">
              <w:rPr>
                <w:rFonts w:cs="Times New Roman"/>
                <w:b/>
                <w:bCs/>
                <w:i/>
                <w:iCs/>
              </w:rPr>
              <w:t>20</w:t>
            </w:r>
            <w:r w:rsidR="00352099">
              <w:rPr>
                <w:rFonts w:cs="Times New Roman"/>
                <w:b/>
                <w:bCs/>
                <w:i/>
                <w:iCs/>
              </w:rPr>
              <w:t>20</w:t>
            </w:r>
          </w:p>
        </w:tc>
        <w:tc>
          <w:tcPr>
            <w:tcW w:w="1350" w:type="dxa"/>
          </w:tcPr>
          <w:p w14:paraId="515775AD" w14:textId="77777777" w:rsidR="0026604A" w:rsidRPr="00E035A4" w:rsidRDefault="0026604A" w:rsidP="006251CD">
            <w:pPr>
              <w:pStyle w:val="acctfourfigures"/>
              <w:tabs>
                <w:tab w:val="clear" w:pos="765"/>
                <w:tab w:val="decimal" w:pos="731"/>
              </w:tabs>
              <w:spacing w:line="240" w:lineRule="atLeast"/>
              <w:ind w:left="-79" w:right="-72"/>
              <w:rPr>
                <w:szCs w:val="22"/>
              </w:rPr>
            </w:pPr>
          </w:p>
        </w:tc>
        <w:tc>
          <w:tcPr>
            <w:tcW w:w="1262" w:type="dxa"/>
            <w:shd w:val="clear" w:color="auto" w:fill="auto"/>
          </w:tcPr>
          <w:p w14:paraId="234A3E3F" w14:textId="77777777" w:rsidR="0026604A" w:rsidRPr="00E035A4" w:rsidRDefault="0026604A" w:rsidP="006251CD">
            <w:pPr>
              <w:pStyle w:val="acctfourfigures"/>
              <w:tabs>
                <w:tab w:val="clear" w:pos="765"/>
                <w:tab w:val="decimal" w:pos="902"/>
              </w:tabs>
              <w:spacing w:line="240" w:lineRule="atLeast"/>
              <w:ind w:left="-79" w:right="-72"/>
              <w:rPr>
                <w:b/>
                <w:bCs/>
                <w:szCs w:val="22"/>
              </w:rPr>
            </w:pPr>
          </w:p>
        </w:tc>
        <w:tc>
          <w:tcPr>
            <w:tcW w:w="180" w:type="dxa"/>
            <w:shd w:val="clear" w:color="auto" w:fill="auto"/>
          </w:tcPr>
          <w:p w14:paraId="7242CCE7" w14:textId="77777777" w:rsidR="0026604A" w:rsidRPr="00E035A4" w:rsidRDefault="0026604A" w:rsidP="006251CD">
            <w:pPr>
              <w:pStyle w:val="acctfourfigures"/>
              <w:spacing w:line="240" w:lineRule="atLeast"/>
              <w:jc w:val="right"/>
              <w:rPr>
                <w:szCs w:val="22"/>
              </w:rPr>
            </w:pPr>
          </w:p>
        </w:tc>
        <w:tc>
          <w:tcPr>
            <w:tcW w:w="895" w:type="dxa"/>
            <w:shd w:val="clear" w:color="auto" w:fill="auto"/>
          </w:tcPr>
          <w:p w14:paraId="07BBA7D7" w14:textId="77777777" w:rsidR="0026604A" w:rsidRDefault="0026604A" w:rsidP="006251CD">
            <w:pPr>
              <w:pStyle w:val="acctfourfigures"/>
              <w:tabs>
                <w:tab w:val="clear" w:pos="765"/>
              </w:tabs>
              <w:spacing w:line="240" w:lineRule="atLeast"/>
              <w:ind w:right="11"/>
              <w:jc w:val="center"/>
              <w:rPr>
                <w:szCs w:val="22"/>
              </w:rPr>
            </w:pPr>
          </w:p>
        </w:tc>
        <w:tc>
          <w:tcPr>
            <w:tcW w:w="180" w:type="dxa"/>
            <w:shd w:val="clear" w:color="auto" w:fill="auto"/>
          </w:tcPr>
          <w:p w14:paraId="4522A890" w14:textId="77777777" w:rsidR="0026604A" w:rsidRPr="00E035A4" w:rsidRDefault="0026604A" w:rsidP="006251CD">
            <w:pPr>
              <w:pStyle w:val="acctfourfigures"/>
              <w:spacing w:line="240" w:lineRule="atLeast"/>
              <w:rPr>
                <w:szCs w:val="22"/>
              </w:rPr>
            </w:pPr>
          </w:p>
        </w:tc>
        <w:tc>
          <w:tcPr>
            <w:tcW w:w="954" w:type="dxa"/>
            <w:shd w:val="clear" w:color="auto" w:fill="auto"/>
          </w:tcPr>
          <w:p w14:paraId="5DA984C3" w14:textId="77777777" w:rsidR="0026604A" w:rsidRDefault="0026604A" w:rsidP="006251CD">
            <w:pPr>
              <w:pStyle w:val="acctfourfigures"/>
              <w:tabs>
                <w:tab w:val="clear" w:pos="765"/>
                <w:tab w:val="decimal" w:pos="731"/>
              </w:tabs>
              <w:spacing w:line="240" w:lineRule="atLeast"/>
              <w:ind w:right="11"/>
              <w:rPr>
                <w:szCs w:val="22"/>
              </w:rPr>
            </w:pPr>
          </w:p>
        </w:tc>
        <w:tc>
          <w:tcPr>
            <w:tcW w:w="180" w:type="dxa"/>
            <w:shd w:val="clear" w:color="auto" w:fill="auto"/>
          </w:tcPr>
          <w:p w14:paraId="4B570E9F" w14:textId="77777777" w:rsidR="0026604A" w:rsidRPr="00E035A4" w:rsidRDefault="0026604A" w:rsidP="006251CD">
            <w:pPr>
              <w:pStyle w:val="acctfourfigures"/>
              <w:spacing w:line="240" w:lineRule="atLeast"/>
              <w:rPr>
                <w:szCs w:val="22"/>
              </w:rPr>
            </w:pPr>
          </w:p>
        </w:tc>
        <w:tc>
          <w:tcPr>
            <w:tcW w:w="1296" w:type="dxa"/>
            <w:shd w:val="clear" w:color="auto" w:fill="auto"/>
          </w:tcPr>
          <w:p w14:paraId="65D8C52C" w14:textId="77777777" w:rsidR="0026604A" w:rsidRDefault="0026604A" w:rsidP="006251CD">
            <w:pPr>
              <w:pStyle w:val="acctfourfigures"/>
              <w:tabs>
                <w:tab w:val="clear" w:pos="765"/>
                <w:tab w:val="decimal" w:pos="934"/>
              </w:tabs>
              <w:spacing w:line="240" w:lineRule="atLeast"/>
              <w:ind w:left="-131" w:right="11"/>
              <w:rPr>
                <w:b/>
                <w:bCs/>
                <w:szCs w:val="22"/>
              </w:rPr>
            </w:pPr>
          </w:p>
        </w:tc>
      </w:tr>
      <w:tr w:rsidR="0026604A" w:rsidRPr="00E035A4" w14:paraId="3D5AD26C" w14:textId="77777777" w:rsidTr="00A0760F">
        <w:trPr>
          <w:cantSplit/>
        </w:trPr>
        <w:tc>
          <w:tcPr>
            <w:tcW w:w="3240" w:type="dxa"/>
            <w:shd w:val="clear" w:color="auto" w:fill="auto"/>
          </w:tcPr>
          <w:p w14:paraId="531B827E" w14:textId="77777777" w:rsidR="0026604A" w:rsidRPr="00E035A4" w:rsidRDefault="0026604A" w:rsidP="006251CD">
            <w:pPr>
              <w:spacing w:line="240" w:lineRule="atLeast"/>
              <w:rPr>
                <w:rFonts w:cs="Times New Roman"/>
              </w:rPr>
            </w:pPr>
            <w:r w:rsidRPr="00E035A4">
              <w:rPr>
                <w:rFonts w:cs="Times New Roman"/>
              </w:rPr>
              <w:t>Subsidiar</w:t>
            </w:r>
            <w:r>
              <w:rPr>
                <w:rFonts w:cs="Times New Roman"/>
              </w:rPr>
              <w:t>y</w:t>
            </w:r>
          </w:p>
        </w:tc>
        <w:tc>
          <w:tcPr>
            <w:tcW w:w="1350" w:type="dxa"/>
          </w:tcPr>
          <w:p w14:paraId="6169F1DD" w14:textId="3CCDC177" w:rsidR="0026604A" w:rsidRPr="00E035A4" w:rsidRDefault="00AE10D4" w:rsidP="006251CD">
            <w:pPr>
              <w:pStyle w:val="acctfourfigures"/>
              <w:tabs>
                <w:tab w:val="clear" w:pos="765"/>
              </w:tabs>
              <w:spacing w:line="240" w:lineRule="atLeast"/>
              <w:ind w:left="-72" w:right="-72"/>
              <w:jc w:val="center"/>
              <w:rPr>
                <w:szCs w:val="22"/>
              </w:rPr>
            </w:pPr>
            <w:r>
              <w:rPr>
                <w:szCs w:val="22"/>
              </w:rPr>
              <w:t>1.00</w:t>
            </w:r>
          </w:p>
        </w:tc>
        <w:tc>
          <w:tcPr>
            <w:tcW w:w="1262" w:type="dxa"/>
            <w:shd w:val="clear" w:color="auto" w:fill="auto"/>
          </w:tcPr>
          <w:p w14:paraId="3870A02D" w14:textId="09A8D0B6" w:rsidR="0026604A" w:rsidRPr="00194AEF" w:rsidRDefault="00B73B50" w:rsidP="00AE10D4">
            <w:pPr>
              <w:pStyle w:val="acctfourfigures"/>
              <w:tabs>
                <w:tab w:val="clear" w:pos="765"/>
                <w:tab w:val="decimal" w:pos="639"/>
              </w:tabs>
              <w:spacing w:line="240" w:lineRule="atLeast"/>
              <w:ind w:left="-72" w:right="-72"/>
              <w:rPr>
                <w:b/>
                <w:bCs/>
                <w:szCs w:val="22"/>
              </w:rPr>
            </w:pPr>
            <w:r>
              <w:rPr>
                <w:b/>
                <w:bCs/>
                <w:szCs w:val="22"/>
              </w:rPr>
              <w:t>-</w:t>
            </w:r>
          </w:p>
        </w:tc>
        <w:tc>
          <w:tcPr>
            <w:tcW w:w="180" w:type="dxa"/>
            <w:shd w:val="clear" w:color="auto" w:fill="auto"/>
          </w:tcPr>
          <w:p w14:paraId="53BD9F9C" w14:textId="77777777" w:rsidR="0026604A" w:rsidRPr="00AE10D4" w:rsidRDefault="0026604A" w:rsidP="006251CD">
            <w:pPr>
              <w:pStyle w:val="acctfourfigures"/>
              <w:spacing w:line="240" w:lineRule="atLeast"/>
              <w:jc w:val="right"/>
              <w:rPr>
                <w:b/>
                <w:bCs/>
                <w:szCs w:val="22"/>
              </w:rPr>
            </w:pPr>
          </w:p>
        </w:tc>
        <w:tc>
          <w:tcPr>
            <w:tcW w:w="895" w:type="dxa"/>
            <w:shd w:val="clear" w:color="auto" w:fill="auto"/>
          </w:tcPr>
          <w:p w14:paraId="2CA10588" w14:textId="78EB127D" w:rsidR="0026604A" w:rsidRPr="00194AEF" w:rsidRDefault="00AE10D4" w:rsidP="00AE10D4">
            <w:pPr>
              <w:pStyle w:val="BodyText"/>
              <w:tabs>
                <w:tab w:val="decimal" w:pos="729"/>
              </w:tabs>
              <w:spacing w:after="0" w:line="240" w:lineRule="atLeast"/>
              <w:ind w:left="-108" w:right="-110"/>
              <w:contextualSpacing/>
            </w:pPr>
            <w:r w:rsidRPr="00194AEF">
              <w:t>70,000</w:t>
            </w:r>
          </w:p>
        </w:tc>
        <w:tc>
          <w:tcPr>
            <w:tcW w:w="180" w:type="dxa"/>
            <w:shd w:val="clear" w:color="auto" w:fill="auto"/>
          </w:tcPr>
          <w:p w14:paraId="385DEE6D" w14:textId="77777777" w:rsidR="0026604A" w:rsidRPr="00194AEF" w:rsidRDefault="0026604A" w:rsidP="006251CD">
            <w:pPr>
              <w:pStyle w:val="acctfourfigures"/>
              <w:spacing w:line="240" w:lineRule="atLeast"/>
              <w:rPr>
                <w:szCs w:val="22"/>
              </w:rPr>
            </w:pPr>
          </w:p>
        </w:tc>
        <w:tc>
          <w:tcPr>
            <w:tcW w:w="954" w:type="dxa"/>
            <w:shd w:val="clear" w:color="auto" w:fill="auto"/>
          </w:tcPr>
          <w:p w14:paraId="06909209" w14:textId="161B9F8F" w:rsidR="0026604A" w:rsidRPr="00194AEF" w:rsidRDefault="00AE10D4" w:rsidP="00AE10D4">
            <w:pPr>
              <w:pStyle w:val="acctfourfigures"/>
              <w:tabs>
                <w:tab w:val="clear" w:pos="765"/>
                <w:tab w:val="decimal" w:pos="462"/>
              </w:tabs>
              <w:spacing w:line="240" w:lineRule="atLeast"/>
              <w:ind w:left="-79" w:right="-117"/>
              <w:rPr>
                <w:szCs w:val="22"/>
              </w:rPr>
            </w:pPr>
            <w:r w:rsidRPr="00194AEF">
              <w:rPr>
                <w:szCs w:val="22"/>
              </w:rPr>
              <w:t>-</w:t>
            </w:r>
          </w:p>
        </w:tc>
        <w:tc>
          <w:tcPr>
            <w:tcW w:w="180" w:type="dxa"/>
            <w:shd w:val="clear" w:color="auto" w:fill="auto"/>
          </w:tcPr>
          <w:p w14:paraId="733F0CDA" w14:textId="77777777" w:rsidR="0026604A" w:rsidRPr="00AE10D4" w:rsidRDefault="0026604A" w:rsidP="006251CD">
            <w:pPr>
              <w:pStyle w:val="acctfourfigures"/>
              <w:spacing w:line="240" w:lineRule="atLeast"/>
              <w:rPr>
                <w:b/>
                <w:bCs/>
                <w:szCs w:val="22"/>
              </w:rPr>
            </w:pPr>
          </w:p>
        </w:tc>
        <w:tc>
          <w:tcPr>
            <w:tcW w:w="1296" w:type="dxa"/>
            <w:shd w:val="clear" w:color="auto" w:fill="auto"/>
          </w:tcPr>
          <w:p w14:paraId="54DD0021" w14:textId="7A829822" w:rsidR="0026604A" w:rsidRPr="00AE10D4" w:rsidRDefault="00AE10D4" w:rsidP="00AE10D4">
            <w:pPr>
              <w:pStyle w:val="BodyText"/>
              <w:tabs>
                <w:tab w:val="decimal" w:pos="865"/>
              </w:tabs>
              <w:spacing w:after="0" w:line="240" w:lineRule="atLeast"/>
              <w:ind w:left="-108" w:right="-110"/>
              <w:contextualSpacing/>
              <w:rPr>
                <w:b/>
                <w:bCs/>
              </w:rPr>
            </w:pPr>
            <w:r>
              <w:rPr>
                <w:b/>
                <w:bCs/>
              </w:rPr>
              <w:t>70,000</w:t>
            </w:r>
          </w:p>
        </w:tc>
      </w:tr>
      <w:tr w:rsidR="0026604A" w:rsidRPr="00E035A4" w14:paraId="41E1B955" w14:textId="77777777" w:rsidTr="00A0760F">
        <w:trPr>
          <w:cantSplit/>
        </w:trPr>
        <w:tc>
          <w:tcPr>
            <w:tcW w:w="3240" w:type="dxa"/>
            <w:shd w:val="clear" w:color="auto" w:fill="auto"/>
          </w:tcPr>
          <w:p w14:paraId="60474A4E" w14:textId="77777777" w:rsidR="0026604A" w:rsidRPr="00E035A4" w:rsidRDefault="0026604A" w:rsidP="006251CD">
            <w:pPr>
              <w:spacing w:line="240" w:lineRule="atLeast"/>
              <w:rPr>
                <w:rFonts w:cs="Times New Roman"/>
                <w:b/>
                <w:bCs/>
              </w:rPr>
            </w:pPr>
          </w:p>
        </w:tc>
        <w:tc>
          <w:tcPr>
            <w:tcW w:w="1350" w:type="dxa"/>
          </w:tcPr>
          <w:p w14:paraId="29FA80B5" w14:textId="77777777" w:rsidR="0026604A" w:rsidRPr="00E035A4" w:rsidRDefault="0026604A" w:rsidP="006251CD">
            <w:pPr>
              <w:pStyle w:val="acctfourfigures"/>
              <w:tabs>
                <w:tab w:val="clear" w:pos="765"/>
              </w:tabs>
              <w:spacing w:line="240" w:lineRule="atLeast"/>
              <w:ind w:left="-72" w:right="-72"/>
              <w:jc w:val="center"/>
              <w:rPr>
                <w:b/>
                <w:bCs/>
                <w:szCs w:val="22"/>
              </w:rPr>
            </w:pPr>
          </w:p>
        </w:tc>
        <w:tc>
          <w:tcPr>
            <w:tcW w:w="1262" w:type="dxa"/>
            <w:tcBorders>
              <w:top w:val="double" w:sz="4" w:space="0" w:color="auto"/>
            </w:tcBorders>
            <w:shd w:val="clear" w:color="auto" w:fill="auto"/>
          </w:tcPr>
          <w:p w14:paraId="0A286896" w14:textId="77777777" w:rsidR="0026604A" w:rsidRPr="00E035A4" w:rsidRDefault="0026604A" w:rsidP="006251CD">
            <w:pPr>
              <w:pStyle w:val="acctfourfigures"/>
              <w:tabs>
                <w:tab w:val="clear" w:pos="765"/>
                <w:tab w:val="decimal" w:pos="917"/>
              </w:tabs>
              <w:spacing w:line="240" w:lineRule="atLeast"/>
              <w:ind w:left="-72" w:right="-72"/>
              <w:rPr>
                <w:b/>
                <w:bCs/>
                <w:szCs w:val="22"/>
              </w:rPr>
            </w:pPr>
          </w:p>
        </w:tc>
        <w:tc>
          <w:tcPr>
            <w:tcW w:w="180" w:type="dxa"/>
            <w:shd w:val="clear" w:color="auto" w:fill="auto"/>
          </w:tcPr>
          <w:p w14:paraId="4B410B3F" w14:textId="77777777" w:rsidR="0026604A" w:rsidRPr="00E035A4" w:rsidRDefault="0026604A" w:rsidP="006251CD">
            <w:pPr>
              <w:pStyle w:val="acctfourfigures"/>
              <w:spacing w:line="240" w:lineRule="atLeast"/>
              <w:rPr>
                <w:b/>
                <w:bCs/>
                <w:szCs w:val="22"/>
              </w:rPr>
            </w:pPr>
          </w:p>
        </w:tc>
        <w:tc>
          <w:tcPr>
            <w:tcW w:w="895" w:type="dxa"/>
            <w:shd w:val="clear" w:color="auto" w:fill="auto"/>
          </w:tcPr>
          <w:p w14:paraId="1959580A" w14:textId="77777777" w:rsidR="0026604A" w:rsidRPr="00E035A4" w:rsidRDefault="0026604A" w:rsidP="006251CD">
            <w:pPr>
              <w:pStyle w:val="acctfourfigures"/>
              <w:tabs>
                <w:tab w:val="clear" w:pos="765"/>
                <w:tab w:val="decimal" w:pos="725"/>
              </w:tabs>
              <w:spacing w:line="240" w:lineRule="atLeast"/>
              <w:ind w:left="-85" w:right="-82"/>
              <w:rPr>
                <w:b/>
                <w:bCs/>
                <w:szCs w:val="22"/>
              </w:rPr>
            </w:pPr>
          </w:p>
        </w:tc>
        <w:tc>
          <w:tcPr>
            <w:tcW w:w="180" w:type="dxa"/>
            <w:shd w:val="clear" w:color="auto" w:fill="auto"/>
          </w:tcPr>
          <w:p w14:paraId="13933D8B" w14:textId="77777777" w:rsidR="0026604A" w:rsidRPr="00E035A4" w:rsidRDefault="0026604A" w:rsidP="006251CD">
            <w:pPr>
              <w:pStyle w:val="acctfourfigures"/>
              <w:spacing w:line="240" w:lineRule="atLeast"/>
              <w:rPr>
                <w:b/>
                <w:bCs/>
                <w:szCs w:val="22"/>
              </w:rPr>
            </w:pPr>
          </w:p>
        </w:tc>
        <w:tc>
          <w:tcPr>
            <w:tcW w:w="954" w:type="dxa"/>
            <w:shd w:val="clear" w:color="auto" w:fill="auto"/>
          </w:tcPr>
          <w:p w14:paraId="12ACC308" w14:textId="77777777" w:rsidR="0026604A" w:rsidRPr="00E035A4" w:rsidRDefault="0026604A" w:rsidP="006251CD">
            <w:pPr>
              <w:pStyle w:val="acctfourfigures"/>
              <w:tabs>
                <w:tab w:val="clear" w:pos="765"/>
                <w:tab w:val="decimal" w:pos="623"/>
              </w:tabs>
              <w:spacing w:line="240" w:lineRule="atLeast"/>
              <w:ind w:left="-79" w:right="-117"/>
              <w:rPr>
                <w:b/>
                <w:bCs/>
                <w:szCs w:val="22"/>
              </w:rPr>
            </w:pPr>
          </w:p>
        </w:tc>
        <w:tc>
          <w:tcPr>
            <w:tcW w:w="180" w:type="dxa"/>
            <w:shd w:val="clear" w:color="auto" w:fill="auto"/>
          </w:tcPr>
          <w:p w14:paraId="08C2D2F7" w14:textId="77777777" w:rsidR="0026604A" w:rsidRPr="00E035A4" w:rsidRDefault="0026604A" w:rsidP="006251CD">
            <w:pPr>
              <w:pStyle w:val="acctfourfigures"/>
              <w:spacing w:line="240" w:lineRule="atLeast"/>
              <w:rPr>
                <w:b/>
                <w:bCs/>
                <w:szCs w:val="22"/>
              </w:rPr>
            </w:pPr>
          </w:p>
        </w:tc>
        <w:tc>
          <w:tcPr>
            <w:tcW w:w="1296" w:type="dxa"/>
            <w:tcBorders>
              <w:top w:val="double" w:sz="4" w:space="0" w:color="auto"/>
            </w:tcBorders>
            <w:shd w:val="clear" w:color="auto" w:fill="auto"/>
          </w:tcPr>
          <w:p w14:paraId="35240507" w14:textId="77777777" w:rsidR="0026604A" w:rsidRPr="00E035A4" w:rsidRDefault="0026604A" w:rsidP="006251CD">
            <w:pPr>
              <w:pStyle w:val="acctfourfigures"/>
              <w:tabs>
                <w:tab w:val="clear" w:pos="765"/>
                <w:tab w:val="decimal" w:pos="989"/>
              </w:tabs>
              <w:spacing w:line="240" w:lineRule="atLeast"/>
              <w:ind w:left="-44" w:right="-81"/>
              <w:rPr>
                <w:b/>
                <w:bCs/>
                <w:szCs w:val="22"/>
              </w:rPr>
            </w:pPr>
          </w:p>
        </w:tc>
      </w:tr>
      <w:tr w:rsidR="0026604A" w:rsidRPr="00E035A4" w14:paraId="1202A224" w14:textId="77777777" w:rsidTr="00A0760F">
        <w:trPr>
          <w:cantSplit/>
        </w:trPr>
        <w:tc>
          <w:tcPr>
            <w:tcW w:w="3240" w:type="dxa"/>
            <w:shd w:val="clear" w:color="auto" w:fill="auto"/>
          </w:tcPr>
          <w:p w14:paraId="0B8FB8EA" w14:textId="5A6917E3" w:rsidR="0026604A" w:rsidRPr="00831635" w:rsidRDefault="0026604A" w:rsidP="006251CD">
            <w:pPr>
              <w:spacing w:line="240" w:lineRule="atLeast"/>
              <w:rPr>
                <w:rFonts w:cs="Times New Roman"/>
                <w:b/>
                <w:bCs/>
                <w:i/>
                <w:iCs/>
              </w:rPr>
            </w:pPr>
            <w:r w:rsidRPr="00831635">
              <w:rPr>
                <w:rFonts w:cs="Times New Roman"/>
                <w:b/>
                <w:bCs/>
                <w:i/>
                <w:iCs/>
              </w:rPr>
              <w:t>201</w:t>
            </w:r>
            <w:r w:rsidR="00352099">
              <w:rPr>
                <w:rFonts w:cs="Times New Roman"/>
                <w:b/>
                <w:bCs/>
                <w:i/>
                <w:iCs/>
              </w:rPr>
              <w:t>9</w:t>
            </w:r>
          </w:p>
        </w:tc>
        <w:tc>
          <w:tcPr>
            <w:tcW w:w="1350" w:type="dxa"/>
          </w:tcPr>
          <w:p w14:paraId="23B5A3FA" w14:textId="77777777" w:rsidR="0026604A" w:rsidRPr="00E035A4" w:rsidRDefault="0026604A" w:rsidP="006251CD">
            <w:pPr>
              <w:pStyle w:val="acctfourfigures"/>
              <w:tabs>
                <w:tab w:val="clear" w:pos="765"/>
              </w:tabs>
              <w:spacing w:line="240" w:lineRule="atLeast"/>
              <w:ind w:left="-72" w:right="-72"/>
              <w:jc w:val="center"/>
              <w:rPr>
                <w:b/>
                <w:bCs/>
                <w:szCs w:val="22"/>
              </w:rPr>
            </w:pPr>
          </w:p>
        </w:tc>
        <w:tc>
          <w:tcPr>
            <w:tcW w:w="1262" w:type="dxa"/>
            <w:shd w:val="clear" w:color="auto" w:fill="auto"/>
          </w:tcPr>
          <w:p w14:paraId="0A6085CA" w14:textId="77777777" w:rsidR="0026604A" w:rsidRPr="00E035A4" w:rsidRDefault="0026604A" w:rsidP="006251CD">
            <w:pPr>
              <w:pStyle w:val="acctfourfigures"/>
              <w:tabs>
                <w:tab w:val="clear" w:pos="765"/>
                <w:tab w:val="decimal" w:pos="917"/>
              </w:tabs>
              <w:spacing w:line="240" w:lineRule="atLeast"/>
              <w:ind w:left="-72" w:right="-72"/>
              <w:rPr>
                <w:b/>
                <w:bCs/>
                <w:szCs w:val="22"/>
              </w:rPr>
            </w:pPr>
          </w:p>
        </w:tc>
        <w:tc>
          <w:tcPr>
            <w:tcW w:w="180" w:type="dxa"/>
            <w:shd w:val="clear" w:color="auto" w:fill="auto"/>
          </w:tcPr>
          <w:p w14:paraId="33F9534D" w14:textId="77777777" w:rsidR="0026604A" w:rsidRPr="00E035A4" w:rsidRDefault="0026604A" w:rsidP="006251CD">
            <w:pPr>
              <w:pStyle w:val="acctfourfigures"/>
              <w:spacing w:line="240" w:lineRule="atLeast"/>
              <w:rPr>
                <w:b/>
                <w:bCs/>
                <w:szCs w:val="22"/>
              </w:rPr>
            </w:pPr>
          </w:p>
        </w:tc>
        <w:tc>
          <w:tcPr>
            <w:tcW w:w="895" w:type="dxa"/>
            <w:shd w:val="clear" w:color="auto" w:fill="auto"/>
          </w:tcPr>
          <w:p w14:paraId="7EFD7E4C" w14:textId="77777777" w:rsidR="0026604A" w:rsidRPr="00E035A4" w:rsidRDefault="0026604A" w:rsidP="006251CD">
            <w:pPr>
              <w:pStyle w:val="acctfourfigures"/>
              <w:tabs>
                <w:tab w:val="clear" w:pos="765"/>
                <w:tab w:val="decimal" w:pos="725"/>
              </w:tabs>
              <w:spacing w:line="240" w:lineRule="atLeast"/>
              <w:ind w:left="-85" w:right="-82"/>
              <w:rPr>
                <w:b/>
                <w:bCs/>
                <w:szCs w:val="22"/>
              </w:rPr>
            </w:pPr>
          </w:p>
        </w:tc>
        <w:tc>
          <w:tcPr>
            <w:tcW w:w="180" w:type="dxa"/>
            <w:shd w:val="clear" w:color="auto" w:fill="auto"/>
          </w:tcPr>
          <w:p w14:paraId="5DE314D5" w14:textId="77777777" w:rsidR="0026604A" w:rsidRPr="00E035A4" w:rsidRDefault="0026604A" w:rsidP="006251CD">
            <w:pPr>
              <w:pStyle w:val="acctfourfigures"/>
              <w:spacing w:line="240" w:lineRule="atLeast"/>
              <w:rPr>
                <w:b/>
                <w:bCs/>
                <w:szCs w:val="22"/>
              </w:rPr>
            </w:pPr>
          </w:p>
        </w:tc>
        <w:tc>
          <w:tcPr>
            <w:tcW w:w="954" w:type="dxa"/>
            <w:shd w:val="clear" w:color="auto" w:fill="auto"/>
          </w:tcPr>
          <w:p w14:paraId="6BA30685" w14:textId="77777777" w:rsidR="0026604A" w:rsidRPr="00E035A4" w:rsidRDefault="0026604A" w:rsidP="006251CD">
            <w:pPr>
              <w:pStyle w:val="acctfourfigures"/>
              <w:tabs>
                <w:tab w:val="clear" w:pos="765"/>
                <w:tab w:val="decimal" w:pos="623"/>
              </w:tabs>
              <w:spacing w:line="240" w:lineRule="atLeast"/>
              <w:ind w:left="-79" w:right="-117"/>
              <w:rPr>
                <w:b/>
                <w:bCs/>
                <w:szCs w:val="22"/>
              </w:rPr>
            </w:pPr>
          </w:p>
        </w:tc>
        <w:tc>
          <w:tcPr>
            <w:tcW w:w="180" w:type="dxa"/>
            <w:shd w:val="clear" w:color="auto" w:fill="auto"/>
          </w:tcPr>
          <w:p w14:paraId="683DFFAB" w14:textId="77777777" w:rsidR="0026604A" w:rsidRPr="00E035A4" w:rsidRDefault="0026604A" w:rsidP="006251CD">
            <w:pPr>
              <w:pStyle w:val="acctfourfigures"/>
              <w:spacing w:line="240" w:lineRule="atLeast"/>
              <w:rPr>
                <w:b/>
                <w:bCs/>
                <w:szCs w:val="22"/>
              </w:rPr>
            </w:pPr>
          </w:p>
        </w:tc>
        <w:tc>
          <w:tcPr>
            <w:tcW w:w="1296" w:type="dxa"/>
            <w:shd w:val="clear" w:color="auto" w:fill="auto"/>
          </w:tcPr>
          <w:p w14:paraId="2D863DEE" w14:textId="77777777" w:rsidR="0026604A" w:rsidRPr="00E035A4" w:rsidRDefault="0026604A" w:rsidP="006251CD">
            <w:pPr>
              <w:pStyle w:val="acctfourfigures"/>
              <w:tabs>
                <w:tab w:val="clear" w:pos="765"/>
                <w:tab w:val="decimal" w:pos="989"/>
              </w:tabs>
              <w:spacing w:line="240" w:lineRule="atLeast"/>
              <w:ind w:left="-44" w:right="-81"/>
              <w:rPr>
                <w:b/>
                <w:bCs/>
                <w:szCs w:val="22"/>
              </w:rPr>
            </w:pPr>
          </w:p>
        </w:tc>
      </w:tr>
      <w:tr w:rsidR="00352099" w:rsidRPr="00E035A4" w14:paraId="6A17683E" w14:textId="77777777" w:rsidTr="00A0760F">
        <w:trPr>
          <w:cantSplit/>
        </w:trPr>
        <w:tc>
          <w:tcPr>
            <w:tcW w:w="3240" w:type="dxa"/>
            <w:shd w:val="clear" w:color="auto" w:fill="auto"/>
          </w:tcPr>
          <w:p w14:paraId="0A12E7EB" w14:textId="77777777" w:rsidR="00352099" w:rsidRPr="00E035A4" w:rsidRDefault="00352099" w:rsidP="00352099">
            <w:pPr>
              <w:spacing w:line="240" w:lineRule="atLeast"/>
              <w:rPr>
                <w:rFonts w:cs="Times New Roman"/>
              </w:rPr>
            </w:pPr>
            <w:r w:rsidRPr="00E035A4">
              <w:rPr>
                <w:rFonts w:cs="Times New Roman"/>
              </w:rPr>
              <w:t>Subsidiar</w:t>
            </w:r>
            <w:r>
              <w:rPr>
                <w:rFonts w:cs="Times New Roman"/>
              </w:rPr>
              <w:t>y</w:t>
            </w:r>
          </w:p>
        </w:tc>
        <w:tc>
          <w:tcPr>
            <w:tcW w:w="1350" w:type="dxa"/>
          </w:tcPr>
          <w:p w14:paraId="1257D5A0" w14:textId="3F977498" w:rsidR="00352099" w:rsidRPr="00B96FEF" w:rsidRDefault="00CF4F96" w:rsidP="00352099">
            <w:pPr>
              <w:pStyle w:val="acctfourfigures"/>
              <w:tabs>
                <w:tab w:val="clear" w:pos="765"/>
              </w:tabs>
              <w:spacing w:line="240" w:lineRule="atLeast"/>
              <w:ind w:left="-72" w:right="-72"/>
              <w:jc w:val="center"/>
              <w:rPr>
                <w:szCs w:val="22"/>
              </w:rPr>
            </w:pPr>
            <w:r>
              <w:rPr>
                <w:szCs w:val="22"/>
              </w:rPr>
              <w:t>-</w:t>
            </w:r>
          </w:p>
        </w:tc>
        <w:tc>
          <w:tcPr>
            <w:tcW w:w="1262" w:type="dxa"/>
            <w:tcBorders>
              <w:bottom w:val="double" w:sz="4" w:space="0" w:color="auto"/>
            </w:tcBorders>
            <w:shd w:val="clear" w:color="auto" w:fill="auto"/>
          </w:tcPr>
          <w:p w14:paraId="4EAB17E4" w14:textId="53B43194" w:rsidR="00352099" w:rsidRPr="00F44F8C" w:rsidRDefault="00352099" w:rsidP="006216DB">
            <w:pPr>
              <w:pStyle w:val="BodyText"/>
              <w:tabs>
                <w:tab w:val="decimal" w:pos="924"/>
              </w:tabs>
              <w:spacing w:after="0" w:line="240" w:lineRule="atLeast"/>
              <w:ind w:left="-108" w:right="-110"/>
              <w:contextualSpacing/>
              <w:rPr>
                <w:b/>
                <w:bCs/>
              </w:rPr>
            </w:pPr>
            <w:r>
              <w:rPr>
                <w:b/>
                <w:bCs/>
              </w:rPr>
              <w:t>30,000</w:t>
            </w:r>
          </w:p>
        </w:tc>
        <w:tc>
          <w:tcPr>
            <w:tcW w:w="180" w:type="dxa"/>
            <w:shd w:val="clear" w:color="auto" w:fill="auto"/>
          </w:tcPr>
          <w:p w14:paraId="14C06B95" w14:textId="77777777" w:rsidR="00352099" w:rsidRPr="00E035A4" w:rsidRDefault="00352099" w:rsidP="00352099">
            <w:pPr>
              <w:pStyle w:val="acctfourfigures"/>
              <w:spacing w:line="240" w:lineRule="atLeast"/>
              <w:rPr>
                <w:b/>
                <w:bCs/>
                <w:szCs w:val="22"/>
              </w:rPr>
            </w:pPr>
          </w:p>
        </w:tc>
        <w:tc>
          <w:tcPr>
            <w:tcW w:w="895" w:type="dxa"/>
            <w:shd w:val="clear" w:color="auto" w:fill="auto"/>
          </w:tcPr>
          <w:p w14:paraId="34EC003B" w14:textId="7CB10BE5" w:rsidR="00352099" w:rsidRPr="00B61737" w:rsidRDefault="00352099" w:rsidP="00A0760F">
            <w:pPr>
              <w:pStyle w:val="acctfourfigures"/>
              <w:tabs>
                <w:tab w:val="clear" w:pos="765"/>
                <w:tab w:val="decimal" w:pos="459"/>
              </w:tabs>
              <w:spacing w:line="240" w:lineRule="atLeast"/>
              <w:ind w:left="-85" w:right="-82"/>
              <w:rPr>
                <w:szCs w:val="22"/>
              </w:rPr>
            </w:pPr>
            <w:r w:rsidRPr="00F44F8C">
              <w:rPr>
                <w:lang w:val="en-US"/>
              </w:rPr>
              <w:t>-</w:t>
            </w:r>
          </w:p>
        </w:tc>
        <w:tc>
          <w:tcPr>
            <w:tcW w:w="180" w:type="dxa"/>
            <w:shd w:val="clear" w:color="auto" w:fill="auto"/>
          </w:tcPr>
          <w:p w14:paraId="5CD1ADC0" w14:textId="77777777" w:rsidR="00352099" w:rsidRPr="00B61737" w:rsidRDefault="00352099" w:rsidP="00352099">
            <w:pPr>
              <w:pStyle w:val="acctfourfigures"/>
              <w:spacing w:line="240" w:lineRule="atLeast"/>
              <w:rPr>
                <w:b/>
                <w:bCs/>
                <w:szCs w:val="22"/>
              </w:rPr>
            </w:pPr>
          </w:p>
        </w:tc>
        <w:tc>
          <w:tcPr>
            <w:tcW w:w="954" w:type="dxa"/>
            <w:shd w:val="clear" w:color="auto" w:fill="auto"/>
          </w:tcPr>
          <w:p w14:paraId="7303822D" w14:textId="3E3A483A" w:rsidR="00352099" w:rsidRPr="00F44F8C" w:rsidRDefault="009E74B6" w:rsidP="006216DB">
            <w:pPr>
              <w:pStyle w:val="BodyText"/>
              <w:tabs>
                <w:tab w:val="decimal" w:pos="750"/>
              </w:tabs>
              <w:spacing w:after="0" w:line="240" w:lineRule="atLeast"/>
              <w:ind w:left="-108" w:right="-110"/>
              <w:contextualSpacing/>
            </w:pPr>
            <w:r>
              <w:t>(</w:t>
            </w:r>
            <w:r w:rsidR="00352099">
              <w:t>30,000</w:t>
            </w:r>
            <w:r>
              <w:t>)</w:t>
            </w:r>
          </w:p>
        </w:tc>
        <w:tc>
          <w:tcPr>
            <w:tcW w:w="180" w:type="dxa"/>
            <w:shd w:val="clear" w:color="auto" w:fill="auto"/>
          </w:tcPr>
          <w:p w14:paraId="68A5F9F9" w14:textId="77777777" w:rsidR="00352099" w:rsidRPr="00E035A4" w:rsidRDefault="00352099" w:rsidP="00352099">
            <w:pPr>
              <w:pStyle w:val="acctfourfigures"/>
              <w:spacing w:line="240" w:lineRule="atLeast"/>
              <w:rPr>
                <w:b/>
                <w:bCs/>
                <w:szCs w:val="22"/>
              </w:rPr>
            </w:pPr>
          </w:p>
        </w:tc>
        <w:tc>
          <w:tcPr>
            <w:tcW w:w="1296" w:type="dxa"/>
            <w:tcBorders>
              <w:bottom w:val="double" w:sz="4" w:space="0" w:color="auto"/>
            </w:tcBorders>
            <w:shd w:val="clear" w:color="auto" w:fill="auto"/>
          </w:tcPr>
          <w:p w14:paraId="4273A896" w14:textId="2D958766" w:rsidR="00352099" w:rsidRPr="00E035A4" w:rsidRDefault="00352099" w:rsidP="00A0760F">
            <w:pPr>
              <w:pStyle w:val="acctfourfigures"/>
              <w:tabs>
                <w:tab w:val="clear" w:pos="765"/>
                <w:tab w:val="decimal" w:pos="601"/>
              </w:tabs>
              <w:spacing w:line="240" w:lineRule="atLeast"/>
              <w:ind w:left="-44" w:right="-81"/>
              <w:rPr>
                <w:b/>
                <w:bCs/>
                <w:szCs w:val="22"/>
              </w:rPr>
            </w:pPr>
            <w:r w:rsidRPr="00F44F8C">
              <w:rPr>
                <w:b/>
                <w:bCs/>
                <w:lang w:val="en-US"/>
              </w:rPr>
              <w:t>-</w:t>
            </w:r>
          </w:p>
        </w:tc>
      </w:tr>
    </w:tbl>
    <w:p w14:paraId="1F0705FE" w14:textId="77777777" w:rsidR="006E25E6" w:rsidRPr="00BD114B" w:rsidRDefault="006E25E6" w:rsidP="00BD114B">
      <w:pPr>
        <w:spacing w:line="240" w:lineRule="atLeast"/>
        <w:ind w:left="540" w:right="-43"/>
        <w:jc w:val="both"/>
        <w:outlineLvl w:val="0"/>
        <w:rPr>
          <w:rFonts w:cs="Times New Roman"/>
          <w:sz w:val="16"/>
          <w:szCs w:val="16"/>
          <w:lang w:val="en-US"/>
        </w:rPr>
      </w:pPr>
    </w:p>
    <w:p w14:paraId="6B7D913A" w14:textId="77777777" w:rsidR="000D1B47" w:rsidRPr="00F034FE" w:rsidRDefault="000D1B47" w:rsidP="006F7E17">
      <w:pPr>
        <w:tabs>
          <w:tab w:val="left" w:pos="540"/>
        </w:tabs>
        <w:ind w:left="540" w:hanging="540"/>
        <w:jc w:val="both"/>
        <w:rPr>
          <w:rFonts w:cs="Times New Roman"/>
          <w:b/>
          <w:bCs/>
          <w:i/>
          <w:iCs/>
          <w:lang w:val="en-US"/>
        </w:rPr>
      </w:pPr>
      <w:r w:rsidRPr="00F034FE">
        <w:rPr>
          <w:rFonts w:cs="Times New Roman"/>
          <w:b/>
          <w:bCs/>
          <w:i/>
          <w:iCs/>
          <w:lang w:val="en-US"/>
        </w:rPr>
        <w:tab/>
        <w:t>Significant agreements with related parties</w:t>
      </w:r>
    </w:p>
    <w:p w14:paraId="4B394180" w14:textId="77777777" w:rsidR="000D1B47" w:rsidRPr="00BD114B" w:rsidRDefault="000D1B47" w:rsidP="00BD114B">
      <w:pPr>
        <w:spacing w:line="240" w:lineRule="atLeast"/>
        <w:ind w:left="540" w:right="-43"/>
        <w:jc w:val="both"/>
        <w:outlineLvl w:val="0"/>
        <w:rPr>
          <w:rFonts w:cs="Times New Roman"/>
          <w:sz w:val="16"/>
          <w:szCs w:val="16"/>
          <w:lang w:val="en-US"/>
        </w:rPr>
      </w:pPr>
    </w:p>
    <w:p w14:paraId="6E92A6D6" w14:textId="77777777" w:rsidR="000D1B47" w:rsidRPr="00686A5A" w:rsidRDefault="000D1B47" w:rsidP="000D1B47">
      <w:pPr>
        <w:spacing w:line="240" w:lineRule="atLeast"/>
        <w:ind w:left="540" w:right="-43"/>
        <w:jc w:val="both"/>
        <w:outlineLvl w:val="0"/>
        <w:rPr>
          <w:rFonts w:cs="Times New Roman"/>
          <w:i/>
          <w:iCs/>
          <w:lang w:val="en-US"/>
        </w:rPr>
      </w:pPr>
      <w:r w:rsidRPr="00686A5A">
        <w:rPr>
          <w:rFonts w:cs="Times New Roman"/>
          <w:i/>
          <w:iCs/>
          <w:lang w:val="en-US"/>
        </w:rPr>
        <w:t>Ordering goods</w:t>
      </w:r>
    </w:p>
    <w:p w14:paraId="4399706F" w14:textId="77777777" w:rsidR="00BD114B" w:rsidRPr="00BD114B" w:rsidRDefault="00BD114B" w:rsidP="00BB692A">
      <w:pPr>
        <w:spacing w:line="240" w:lineRule="atLeast"/>
        <w:ind w:left="540" w:right="-43"/>
        <w:jc w:val="both"/>
        <w:outlineLvl w:val="0"/>
        <w:rPr>
          <w:rFonts w:cs="Times New Roman"/>
          <w:sz w:val="16"/>
          <w:szCs w:val="16"/>
          <w:lang w:val="en-US"/>
        </w:rPr>
      </w:pPr>
    </w:p>
    <w:p w14:paraId="1772DF26" w14:textId="78E9FCF0" w:rsidR="000D1B47" w:rsidRPr="00686A5A" w:rsidRDefault="0029429D" w:rsidP="00BB692A">
      <w:pPr>
        <w:spacing w:line="240" w:lineRule="atLeast"/>
        <w:ind w:left="540" w:right="-43"/>
        <w:jc w:val="both"/>
        <w:outlineLvl w:val="0"/>
        <w:rPr>
          <w:rFonts w:cs="Times New Roman"/>
          <w:lang w:val="en-US"/>
        </w:rPr>
      </w:pPr>
      <w:r w:rsidRPr="00686A5A">
        <w:rPr>
          <w:rFonts w:cs="Times New Roman"/>
          <w:lang w:val="en-US"/>
        </w:rPr>
        <w:t>The Company has entered into the procurement agreements with Rattanatibeth General Hospital Co.,</w:t>
      </w:r>
      <w:r w:rsidR="00885326" w:rsidRPr="00686A5A">
        <w:rPr>
          <w:rFonts w:cs="Times New Roman"/>
          <w:lang w:val="en-US"/>
        </w:rPr>
        <w:t xml:space="preserve"> </w:t>
      </w:r>
      <w:r w:rsidRPr="00686A5A">
        <w:rPr>
          <w:rFonts w:cs="Times New Roman"/>
          <w:lang w:val="en-US"/>
        </w:rPr>
        <w:t>Ltd., Saraburi Wetchakit Co., Ltd., Sriburin Medical Co.,</w:t>
      </w:r>
      <w:r w:rsidR="00B06346" w:rsidRPr="00686A5A">
        <w:rPr>
          <w:rFonts w:cs="Times New Roman"/>
          <w:lang w:val="en-US"/>
        </w:rPr>
        <w:t xml:space="preserve"> </w:t>
      </w:r>
      <w:r w:rsidRPr="00686A5A">
        <w:rPr>
          <w:rFonts w:cs="Times New Roman"/>
          <w:lang w:val="en-US"/>
        </w:rPr>
        <w:t>Ltd., Navanakorn Medicare Co.,</w:t>
      </w:r>
      <w:r w:rsidR="00B06346" w:rsidRPr="00686A5A">
        <w:rPr>
          <w:rFonts w:cs="Times New Roman"/>
          <w:lang w:val="en-US"/>
        </w:rPr>
        <w:t xml:space="preserve"> </w:t>
      </w:r>
      <w:r w:rsidRPr="00686A5A">
        <w:rPr>
          <w:rFonts w:cs="Times New Roman"/>
          <w:lang w:val="en-US"/>
        </w:rPr>
        <w:t>Ltd., Sothon Vejchakit Co.,</w:t>
      </w:r>
      <w:r w:rsidR="00B06346" w:rsidRPr="00686A5A">
        <w:rPr>
          <w:rFonts w:cs="Times New Roman"/>
          <w:lang w:val="en-US"/>
        </w:rPr>
        <w:t xml:space="preserve"> </w:t>
      </w:r>
      <w:r w:rsidRPr="00686A5A">
        <w:rPr>
          <w:rFonts w:cs="Times New Roman"/>
          <w:lang w:val="en-US"/>
        </w:rPr>
        <w:t>Ltd., and Bangkok Chain International (Lao) Co.,</w:t>
      </w:r>
      <w:r w:rsidR="00B06346" w:rsidRPr="00686A5A">
        <w:rPr>
          <w:rFonts w:cs="Times New Roman"/>
          <w:lang w:val="en-US"/>
        </w:rPr>
        <w:t xml:space="preserve"> </w:t>
      </w:r>
      <w:r w:rsidRPr="00686A5A">
        <w:rPr>
          <w:rFonts w:cs="Times New Roman"/>
          <w:lang w:val="en-US"/>
        </w:rPr>
        <w:t xml:space="preserve">Ltd. for the purchase of medicines, medical supplies, general goods, equipment, medical instruments and fixed assets. The service charges are computed at the agreed percentage of the asset value. </w:t>
      </w:r>
      <w:r w:rsidR="007D7977" w:rsidRPr="00686A5A">
        <w:rPr>
          <w:rFonts w:cs="Times New Roman"/>
          <w:lang w:val="en-US"/>
        </w:rPr>
        <w:t>The agreements expired on 31 December 20</w:t>
      </w:r>
      <w:r w:rsidR="00686A5A" w:rsidRPr="00686A5A">
        <w:rPr>
          <w:rFonts w:cs="Times New Roman"/>
          <w:lang w:val="en-US"/>
        </w:rPr>
        <w:t>20</w:t>
      </w:r>
      <w:r w:rsidR="007D7977" w:rsidRPr="00686A5A">
        <w:rPr>
          <w:rFonts w:cs="Times New Roman"/>
          <w:lang w:val="en-US"/>
        </w:rPr>
        <w:t>. Nevertheless, in 202</w:t>
      </w:r>
      <w:r w:rsidR="00686A5A" w:rsidRPr="00686A5A">
        <w:rPr>
          <w:rFonts w:cs="Times New Roman"/>
          <w:lang w:val="en-US"/>
        </w:rPr>
        <w:t>1</w:t>
      </w:r>
      <w:r w:rsidR="007D7977" w:rsidRPr="00686A5A">
        <w:rPr>
          <w:rFonts w:cs="Times New Roman"/>
          <w:lang w:val="en-US"/>
        </w:rPr>
        <w:t xml:space="preserve">, the Company has entered into the new with such subsidiaries </w:t>
      </w:r>
      <w:r w:rsidR="004B69FE">
        <w:rPr>
          <w:rFonts w:cs="Times New Roman"/>
          <w:lang w:val="en-US"/>
        </w:rPr>
        <w:t xml:space="preserve">and addition another subsidiary who is Bangkok Chain Management Co., Ltd. </w:t>
      </w:r>
      <w:r w:rsidR="007D7977" w:rsidRPr="00686A5A">
        <w:rPr>
          <w:rFonts w:cs="Times New Roman"/>
          <w:lang w:val="en-US"/>
        </w:rPr>
        <w:t>with the period of 1 year.</w:t>
      </w:r>
    </w:p>
    <w:p w14:paraId="21B5D7CA" w14:textId="77777777" w:rsidR="00C43A88" w:rsidRPr="00BD114B" w:rsidRDefault="00C43A88" w:rsidP="00BD114B">
      <w:pPr>
        <w:spacing w:line="240" w:lineRule="atLeast"/>
        <w:ind w:left="540" w:right="-43"/>
        <w:jc w:val="both"/>
        <w:outlineLvl w:val="0"/>
        <w:rPr>
          <w:rFonts w:cs="Times New Roman"/>
          <w:sz w:val="16"/>
          <w:szCs w:val="16"/>
          <w:lang w:val="en-US"/>
        </w:rPr>
      </w:pPr>
    </w:p>
    <w:p w14:paraId="1342C516" w14:textId="7BEFAB33" w:rsidR="000D1B47" w:rsidRPr="00686A5A" w:rsidRDefault="007E5C30" w:rsidP="000D1B47">
      <w:pPr>
        <w:spacing w:line="240" w:lineRule="atLeast"/>
        <w:ind w:right="-43" w:firstLine="540"/>
        <w:jc w:val="both"/>
        <w:outlineLvl w:val="0"/>
        <w:rPr>
          <w:rFonts w:cs="Times New Roman"/>
          <w:i/>
          <w:iCs/>
          <w:lang w:val="en-US"/>
        </w:rPr>
      </w:pPr>
      <w:r>
        <w:rPr>
          <w:rFonts w:cs="Times New Roman"/>
          <w:i/>
          <w:iCs/>
          <w:lang w:val="en-US"/>
        </w:rPr>
        <w:t>M</w:t>
      </w:r>
      <w:r w:rsidR="000D1B47" w:rsidRPr="00686A5A">
        <w:rPr>
          <w:rFonts w:cs="Times New Roman"/>
          <w:i/>
          <w:iCs/>
          <w:lang w:val="en-US"/>
        </w:rPr>
        <w:t>anagement</w:t>
      </w:r>
    </w:p>
    <w:p w14:paraId="038F8F93" w14:textId="77777777" w:rsidR="000D1B47" w:rsidRPr="00BD114B" w:rsidRDefault="000D1B47" w:rsidP="00BD114B">
      <w:pPr>
        <w:spacing w:line="240" w:lineRule="atLeast"/>
        <w:ind w:left="540" w:right="-43"/>
        <w:jc w:val="both"/>
        <w:outlineLvl w:val="0"/>
        <w:rPr>
          <w:rFonts w:cs="Times New Roman"/>
          <w:sz w:val="16"/>
          <w:szCs w:val="16"/>
          <w:lang w:val="en-US"/>
        </w:rPr>
      </w:pPr>
    </w:p>
    <w:p w14:paraId="7D1FBFF8" w14:textId="2181EA5A" w:rsidR="00364A4B" w:rsidRDefault="00BB692A" w:rsidP="00BD114B">
      <w:pPr>
        <w:spacing w:line="240" w:lineRule="atLeast"/>
        <w:ind w:left="540" w:right="-43"/>
        <w:jc w:val="both"/>
        <w:outlineLvl w:val="0"/>
        <w:rPr>
          <w:rFonts w:cs="Times New Roman"/>
          <w:b/>
          <w:bCs/>
          <w:sz w:val="24"/>
          <w:szCs w:val="24"/>
          <w:lang w:val="en-US"/>
        </w:rPr>
      </w:pPr>
      <w:r w:rsidRPr="00686A5A">
        <w:rPr>
          <w:rFonts w:cs="Times New Roman"/>
          <w:lang w:val="en-US"/>
        </w:rPr>
        <w:t>The Company has entered into a management service agreement with Rattanathibeth General Hospital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Saraburi Wetchakit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Sriburin Medical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 Navanakorn Medicare Co.</w:t>
      </w:r>
      <w:r w:rsidR="000E2C71" w:rsidRPr="00686A5A">
        <w:rPr>
          <w:rFonts w:cs="Times New Roman"/>
          <w:lang w:val="en-US"/>
        </w:rPr>
        <w:t>,</w:t>
      </w:r>
      <w:r w:rsidR="00B06346" w:rsidRPr="00686A5A">
        <w:rPr>
          <w:rFonts w:cs="Times New Roman"/>
          <w:lang w:val="en-US"/>
        </w:rPr>
        <w:t xml:space="preserve"> </w:t>
      </w:r>
      <w:r w:rsidRPr="00686A5A">
        <w:rPr>
          <w:rFonts w:cs="Times New Roman"/>
          <w:lang w:val="en-US"/>
        </w:rPr>
        <w:t>Ltd.</w:t>
      </w:r>
      <w:r w:rsidR="000E2C71" w:rsidRPr="00686A5A">
        <w:rPr>
          <w:rFonts w:cs="Times New Roman"/>
          <w:lang w:val="en-US"/>
        </w:rPr>
        <w:t>,</w:t>
      </w:r>
      <w:r w:rsidRPr="00686A5A">
        <w:rPr>
          <w:rFonts w:cs="Times New Roman"/>
          <w:lang w:val="en-US"/>
        </w:rPr>
        <w:t xml:space="preserve"> </w:t>
      </w:r>
      <w:r w:rsidRPr="00686A5A">
        <w:rPr>
          <w:rFonts w:cs="Times New Roman"/>
        </w:rPr>
        <w:t>Sothon Vejchakit Co.</w:t>
      </w:r>
      <w:r w:rsidR="000E2C71" w:rsidRPr="00686A5A">
        <w:rPr>
          <w:rFonts w:cs="Times New Roman"/>
        </w:rPr>
        <w:t>,</w:t>
      </w:r>
      <w:r w:rsidR="00B06346" w:rsidRPr="00686A5A">
        <w:rPr>
          <w:rFonts w:cs="Times New Roman"/>
        </w:rPr>
        <w:t xml:space="preserve"> </w:t>
      </w:r>
      <w:r w:rsidRPr="00686A5A">
        <w:rPr>
          <w:rFonts w:cs="Times New Roman"/>
        </w:rPr>
        <w:t>Ltd.</w:t>
      </w:r>
      <w:r w:rsidRPr="00686A5A">
        <w:rPr>
          <w:rFonts w:cs="Times New Roman"/>
          <w:lang w:val="en-US"/>
        </w:rPr>
        <w:t xml:space="preserve"> </w:t>
      </w:r>
      <w:r w:rsidR="000E2C71" w:rsidRPr="00686A5A">
        <w:rPr>
          <w:rFonts w:cs="Times New Roman"/>
          <w:lang w:val="en-US"/>
        </w:rPr>
        <w:t>and Bangkok Chain International (Lao) Co.,</w:t>
      </w:r>
      <w:r w:rsidR="00B06346" w:rsidRPr="00686A5A">
        <w:rPr>
          <w:rFonts w:cs="Times New Roman"/>
          <w:lang w:val="en-US"/>
        </w:rPr>
        <w:t xml:space="preserve"> </w:t>
      </w:r>
      <w:r w:rsidR="000E2C71" w:rsidRPr="00686A5A">
        <w:rPr>
          <w:rFonts w:cs="Times New Roman"/>
          <w:lang w:val="en-US"/>
        </w:rPr>
        <w:t>Ltd. to</w:t>
      </w:r>
      <w:r w:rsidRPr="00686A5A">
        <w:rPr>
          <w:rFonts w:cs="Times New Roman"/>
          <w:lang w:val="en-US"/>
        </w:rPr>
        <w:t xml:space="preserve"> provide advisory services and management assistance for running of the hospital, including accounting, tax, personnel management and facilities management. The </w:t>
      </w:r>
      <w:r w:rsidR="000E2C71" w:rsidRPr="00686A5A">
        <w:rPr>
          <w:rFonts w:cs="Times New Roman"/>
          <w:lang w:val="en-US"/>
        </w:rPr>
        <w:t>service charges are computed at the agreed rate of gross revenue prior to deduction of expenses</w:t>
      </w:r>
      <w:r w:rsidR="00A3364A" w:rsidRPr="00686A5A">
        <w:rPr>
          <w:rFonts w:cs="Times New Roman"/>
          <w:spacing w:val="-4"/>
          <w:lang w:val="en-US"/>
        </w:rPr>
        <w:t>.</w:t>
      </w:r>
      <w:r w:rsidR="00DF6D5F" w:rsidRPr="00686A5A">
        <w:rPr>
          <w:rFonts w:cs="Times New Roman"/>
          <w:spacing w:val="-4"/>
          <w:lang w:val="en-US"/>
        </w:rPr>
        <w:t xml:space="preserve"> </w:t>
      </w:r>
      <w:r w:rsidR="000E2C71" w:rsidRPr="00686A5A">
        <w:rPr>
          <w:rFonts w:cs="Times New Roman"/>
          <w:lang w:val="en-US"/>
        </w:rPr>
        <w:t>The agreement expired on 31 December 20</w:t>
      </w:r>
      <w:r w:rsidR="00686A5A" w:rsidRPr="00686A5A">
        <w:rPr>
          <w:rFonts w:cs="Times New Roman"/>
          <w:lang w:val="en-US"/>
        </w:rPr>
        <w:t>20</w:t>
      </w:r>
      <w:r w:rsidR="000E2C71" w:rsidRPr="00686A5A">
        <w:rPr>
          <w:rFonts w:cs="Times New Roman"/>
          <w:lang w:val="en-US"/>
        </w:rPr>
        <w:t>. Nevertheless, in 202</w:t>
      </w:r>
      <w:r w:rsidR="00686A5A" w:rsidRPr="00686A5A">
        <w:rPr>
          <w:rFonts w:cs="Times New Roman"/>
          <w:lang w:val="en-US"/>
        </w:rPr>
        <w:t>1</w:t>
      </w:r>
      <w:r w:rsidR="000E2C71" w:rsidRPr="00686A5A">
        <w:rPr>
          <w:rFonts w:cs="Times New Roman"/>
          <w:lang w:val="en-US"/>
        </w:rPr>
        <w:t xml:space="preserve">, the Company has entered into the new with such subsidiaries </w:t>
      </w:r>
      <w:r w:rsidR="00686A5A" w:rsidRPr="00686A5A">
        <w:rPr>
          <w:rFonts w:cs="Times New Roman"/>
          <w:lang w:val="en-US"/>
        </w:rPr>
        <w:t xml:space="preserve">and addition another subsidiary who is Bangkok </w:t>
      </w:r>
      <w:r w:rsidR="00DF0862">
        <w:rPr>
          <w:rFonts w:cs="Times New Roman"/>
          <w:lang w:val="en-US"/>
        </w:rPr>
        <w:t>C</w:t>
      </w:r>
      <w:r w:rsidR="00686A5A" w:rsidRPr="00686A5A">
        <w:rPr>
          <w:rFonts w:cs="Times New Roman"/>
          <w:lang w:val="en-US"/>
        </w:rPr>
        <w:t xml:space="preserve">hain </w:t>
      </w:r>
      <w:r w:rsidR="00DF0862">
        <w:rPr>
          <w:rFonts w:cs="Times New Roman"/>
          <w:lang w:val="en-US"/>
        </w:rPr>
        <w:t>M</w:t>
      </w:r>
      <w:r w:rsidR="00686A5A" w:rsidRPr="00686A5A">
        <w:rPr>
          <w:rFonts w:cs="Times New Roman"/>
          <w:lang w:val="en-US"/>
        </w:rPr>
        <w:t>anagement Co.</w:t>
      </w:r>
      <w:r w:rsidR="009105A4">
        <w:rPr>
          <w:rFonts w:cs="Times New Roman"/>
          <w:lang w:val="en-US"/>
        </w:rPr>
        <w:t xml:space="preserve"> L</w:t>
      </w:r>
      <w:r w:rsidR="00686A5A" w:rsidRPr="00686A5A">
        <w:rPr>
          <w:rFonts w:cs="Times New Roman"/>
          <w:lang w:val="en-US"/>
        </w:rPr>
        <w:t xml:space="preserve">td. </w:t>
      </w:r>
      <w:r w:rsidR="000E2C71" w:rsidRPr="00686A5A">
        <w:rPr>
          <w:rFonts w:cs="Times New Roman"/>
          <w:lang w:val="en-US"/>
        </w:rPr>
        <w:t>with the period of 1 year.</w:t>
      </w:r>
      <w:r w:rsidR="00364A4B">
        <w:rPr>
          <w:rFonts w:cs="Times New Roman"/>
          <w:b/>
          <w:bCs/>
          <w:sz w:val="24"/>
          <w:szCs w:val="24"/>
          <w:lang w:val="en-US"/>
        </w:rPr>
        <w:br w:type="page"/>
      </w:r>
    </w:p>
    <w:p w14:paraId="1C2D0B83" w14:textId="5BB3004F" w:rsidR="000D1B47" w:rsidRPr="00364A4B" w:rsidRDefault="000D1B47" w:rsidP="009F0F1E">
      <w:pPr>
        <w:numPr>
          <w:ilvl w:val="0"/>
          <w:numId w:val="8"/>
        </w:numPr>
        <w:spacing w:line="240" w:lineRule="atLeast"/>
        <w:ind w:left="540" w:right="43" w:hanging="540"/>
        <w:jc w:val="both"/>
        <w:rPr>
          <w:rFonts w:cs="Times New Roman"/>
          <w:b/>
          <w:bCs/>
          <w:lang w:val="en-US"/>
        </w:rPr>
      </w:pPr>
      <w:r w:rsidRPr="00364A4B">
        <w:rPr>
          <w:rFonts w:cs="Times New Roman"/>
          <w:b/>
          <w:bCs/>
          <w:lang w:val="en-US"/>
        </w:rPr>
        <w:t>Cash and cash equivalents</w:t>
      </w:r>
    </w:p>
    <w:p w14:paraId="071F703E" w14:textId="77777777" w:rsidR="000D1B47" w:rsidRPr="00364A4B" w:rsidRDefault="000D1B47" w:rsidP="00C77C61">
      <w:pPr>
        <w:spacing w:line="240" w:lineRule="atLeast"/>
        <w:ind w:left="540" w:right="-43"/>
        <w:jc w:val="thaiDistribute"/>
        <w:rPr>
          <w:rFonts w:cs="Times New Roman"/>
          <w:lang w:val="en-US"/>
        </w:rPr>
      </w:pPr>
    </w:p>
    <w:tbl>
      <w:tblPr>
        <w:tblW w:w="9192" w:type="dxa"/>
        <w:tblInd w:w="450" w:type="dxa"/>
        <w:tblLayout w:type="fixed"/>
        <w:tblLook w:val="04A0" w:firstRow="1" w:lastRow="0" w:firstColumn="1" w:lastColumn="0" w:noHBand="0" w:noVBand="1"/>
      </w:tblPr>
      <w:tblGrid>
        <w:gridCol w:w="4051"/>
        <w:gridCol w:w="1167"/>
        <w:gridCol w:w="270"/>
        <w:gridCol w:w="1085"/>
        <w:gridCol w:w="263"/>
        <w:gridCol w:w="9"/>
        <w:gridCol w:w="987"/>
        <w:gridCol w:w="237"/>
        <w:gridCol w:w="1123"/>
      </w:tblGrid>
      <w:tr w:rsidR="00364A4B" w:rsidRPr="00364A4B" w14:paraId="517F47FB" w14:textId="77777777" w:rsidTr="00364A4B">
        <w:tc>
          <w:tcPr>
            <w:tcW w:w="2203" w:type="pct"/>
          </w:tcPr>
          <w:p w14:paraId="5C21B138" w14:textId="77777777" w:rsidR="00364A4B" w:rsidRPr="00364A4B" w:rsidRDefault="00364A4B" w:rsidP="00773262">
            <w:pPr>
              <w:adjustRightInd w:val="0"/>
              <w:snapToGrid w:val="0"/>
              <w:spacing w:line="240" w:lineRule="atLeast"/>
              <w:ind w:left="-18" w:right="-114"/>
              <w:contextualSpacing/>
              <w:rPr>
                <w:rFonts w:cs="Times New Roman"/>
              </w:rPr>
            </w:pPr>
          </w:p>
        </w:tc>
        <w:tc>
          <w:tcPr>
            <w:tcW w:w="1372" w:type="pct"/>
            <w:gridSpan w:val="3"/>
            <w:hideMark/>
          </w:tcPr>
          <w:p w14:paraId="618FF42C"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r w:rsidRPr="00364A4B">
              <w:rPr>
                <w:rFonts w:ascii="Times New Roman" w:hAnsi="Times New Roman" w:cs="Times New Roman"/>
                <w:b/>
                <w:bCs/>
              </w:rPr>
              <w:t>Consolidated</w:t>
            </w:r>
          </w:p>
        </w:tc>
        <w:tc>
          <w:tcPr>
            <w:tcW w:w="148" w:type="pct"/>
            <w:gridSpan w:val="2"/>
          </w:tcPr>
          <w:p w14:paraId="6A971A5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77" w:type="pct"/>
            <w:gridSpan w:val="3"/>
            <w:hideMark/>
          </w:tcPr>
          <w:p w14:paraId="41D98991"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Separate</w:t>
            </w:r>
          </w:p>
        </w:tc>
      </w:tr>
      <w:tr w:rsidR="00364A4B" w:rsidRPr="00364A4B" w14:paraId="4A9A61FE" w14:textId="77777777" w:rsidTr="00364A4B">
        <w:tc>
          <w:tcPr>
            <w:tcW w:w="2203" w:type="pct"/>
          </w:tcPr>
          <w:p w14:paraId="1AF94CE4" w14:textId="77777777" w:rsidR="00364A4B" w:rsidRPr="00364A4B" w:rsidRDefault="00364A4B" w:rsidP="00773262">
            <w:pPr>
              <w:adjustRightInd w:val="0"/>
              <w:snapToGrid w:val="0"/>
              <w:spacing w:line="240" w:lineRule="atLeast"/>
              <w:ind w:left="-18" w:right="-114"/>
              <w:contextualSpacing/>
              <w:rPr>
                <w:rFonts w:cs="Times New Roman"/>
              </w:rPr>
            </w:pPr>
          </w:p>
        </w:tc>
        <w:tc>
          <w:tcPr>
            <w:tcW w:w="1372" w:type="pct"/>
            <w:gridSpan w:val="3"/>
            <w:hideMark/>
          </w:tcPr>
          <w:p w14:paraId="5FA3CBB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48" w:type="pct"/>
            <w:gridSpan w:val="2"/>
          </w:tcPr>
          <w:p w14:paraId="29CBA31F"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rPr>
            </w:pPr>
          </w:p>
        </w:tc>
        <w:tc>
          <w:tcPr>
            <w:tcW w:w="1277" w:type="pct"/>
            <w:gridSpan w:val="3"/>
            <w:hideMark/>
          </w:tcPr>
          <w:p w14:paraId="043D9C1B" w14:textId="77777777" w:rsidR="00364A4B" w:rsidRPr="00364A4B" w:rsidRDefault="00364A4B" w:rsidP="00773262">
            <w:pPr>
              <w:pStyle w:val="BodyText"/>
              <w:adjustRightInd w:val="0"/>
              <w:snapToGrid w:val="0"/>
              <w:spacing w:after="0" w:line="240" w:lineRule="atLeast"/>
              <w:ind w:left="-108" w:right="-106"/>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364A4B" w:rsidRPr="00364A4B" w14:paraId="6F487A2A" w14:textId="77777777" w:rsidTr="00364A4B">
        <w:tc>
          <w:tcPr>
            <w:tcW w:w="2203" w:type="pct"/>
          </w:tcPr>
          <w:p w14:paraId="1FAE313B" w14:textId="77777777" w:rsidR="00364A4B" w:rsidRPr="00364A4B" w:rsidRDefault="00364A4B" w:rsidP="00352099">
            <w:pPr>
              <w:adjustRightInd w:val="0"/>
              <w:snapToGrid w:val="0"/>
              <w:spacing w:line="240" w:lineRule="atLeast"/>
              <w:ind w:left="-18" w:right="-114"/>
              <w:contextualSpacing/>
              <w:rPr>
                <w:rFonts w:cs="Times New Roman"/>
              </w:rPr>
            </w:pPr>
          </w:p>
        </w:tc>
        <w:tc>
          <w:tcPr>
            <w:tcW w:w="635" w:type="pct"/>
            <w:hideMark/>
          </w:tcPr>
          <w:p w14:paraId="2F3682E2" w14:textId="3F252BCC" w:rsidR="00364A4B" w:rsidRPr="00364A4B" w:rsidRDefault="00364A4B" w:rsidP="00352099">
            <w:pPr>
              <w:pStyle w:val="acctfourfigures"/>
              <w:tabs>
                <w:tab w:val="left" w:pos="720"/>
              </w:tabs>
              <w:spacing w:line="240" w:lineRule="atLeast"/>
              <w:jc w:val="center"/>
              <w:rPr>
                <w:rFonts w:cs="Cordia New"/>
                <w:szCs w:val="22"/>
                <w:lang w:val="en-US" w:bidi="th-TH"/>
              </w:rPr>
            </w:pPr>
            <w:r w:rsidRPr="00364A4B">
              <w:rPr>
                <w:szCs w:val="22"/>
                <w:lang w:bidi="th-TH"/>
              </w:rPr>
              <w:t>2020</w:t>
            </w:r>
          </w:p>
        </w:tc>
        <w:tc>
          <w:tcPr>
            <w:tcW w:w="147" w:type="pct"/>
          </w:tcPr>
          <w:p w14:paraId="5947F28A" w14:textId="77777777" w:rsidR="00364A4B" w:rsidRPr="00364A4B" w:rsidRDefault="00364A4B" w:rsidP="00352099">
            <w:pPr>
              <w:pStyle w:val="acctfourfigures"/>
              <w:spacing w:line="240" w:lineRule="atLeast"/>
              <w:rPr>
                <w:szCs w:val="22"/>
                <w:rtl/>
                <w:cs/>
              </w:rPr>
            </w:pPr>
          </w:p>
        </w:tc>
        <w:tc>
          <w:tcPr>
            <w:tcW w:w="590" w:type="pct"/>
            <w:hideMark/>
          </w:tcPr>
          <w:p w14:paraId="38307B30" w14:textId="0459CE61" w:rsidR="00364A4B" w:rsidRPr="00364A4B" w:rsidRDefault="00364A4B" w:rsidP="00352099">
            <w:pPr>
              <w:pStyle w:val="acctfourfigures"/>
              <w:tabs>
                <w:tab w:val="left" w:pos="720"/>
              </w:tabs>
              <w:spacing w:line="240" w:lineRule="atLeast"/>
              <w:jc w:val="center"/>
              <w:rPr>
                <w:szCs w:val="22"/>
              </w:rPr>
            </w:pPr>
            <w:r w:rsidRPr="00364A4B">
              <w:rPr>
                <w:szCs w:val="22"/>
              </w:rPr>
              <w:t>2019</w:t>
            </w:r>
          </w:p>
        </w:tc>
        <w:tc>
          <w:tcPr>
            <w:tcW w:w="148" w:type="pct"/>
            <w:gridSpan w:val="2"/>
          </w:tcPr>
          <w:p w14:paraId="36F2BF39" w14:textId="77777777" w:rsidR="00364A4B" w:rsidRPr="00364A4B" w:rsidRDefault="00364A4B" w:rsidP="00352099">
            <w:pPr>
              <w:pStyle w:val="acctfourfigures"/>
              <w:spacing w:line="240" w:lineRule="atLeast"/>
              <w:rPr>
                <w:szCs w:val="22"/>
              </w:rPr>
            </w:pPr>
          </w:p>
        </w:tc>
        <w:tc>
          <w:tcPr>
            <w:tcW w:w="537" w:type="pct"/>
            <w:hideMark/>
          </w:tcPr>
          <w:p w14:paraId="199EBEEF" w14:textId="3335CE41" w:rsidR="00364A4B" w:rsidRPr="00364A4B" w:rsidRDefault="00364A4B" w:rsidP="00352099">
            <w:pPr>
              <w:pStyle w:val="acctfourfigures"/>
              <w:tabs>
                <w:tab w:val="left" w:pos="720"/>
              </w:tabs>
              <w:spacing w:line="240" w:lineRule="atLeast"/>
              <w:jc w:val="center"/>
              <w:rPr>
                <w:rFonts w:cs="Cordia New"/>
                <w:szCs w:val="22"/>
                <w:lang w:val="en-US" w:bidi="th-TH"/>
              </w:rPr>
            </w:pPr>
            <w:r w:rsidRPr="00364A4B">
              <w:rPr>
                <w:szCs w:val="22"/>
                <w:lang w:bidi="th-TH"/>
              </w:rPr>
              <w:t>2020</w:t>
            </w:r>
          </w:p>
        </w:tc>
        <w:tc>
          <w:tcPr>
            <w:tcW w:w="129" w:type="pct"/>
          </w:tcPr>
          <w:p w14:paraId="7A0F8667" w14:textId="77777777" w:rsidR="00364A4B" w:rsidRPr="00364A4B" w:rsidRDefault="00364A4B" w:rsidP="00352099">
            <w:pPr>
              <w:pStyle w:val="acctfourfigures"/>
              <w:spacing w:line="240" w:lineRule="atLeast"/>
              <w:rPr>
                <w:szCs w:val="22"/>
                <w:rtl/>
                <w:cs/>
              </w:rPr>
            </w:pPr>
          </w:p>
        </w:tc>
        <w:tc>
          <w:tcPr>
            <w:tcW w:w="611" w:type="pct"/>
            <w:hideMark/>
          </w:tcPr>
          <w:p w14:paraId="40A4045F" w14:textId="6C0678D6" w:rsidR="00364A4B" w:rsidRPr="00364A4B" w:rsidRDefault="00364A4B" w:rsidP="00352099">
            <w:pPr>
              <w:pStyle w:val="acctfourfigures"/>
              <w:tabs>
                <w:tab w:val="left" w:pos="720"/>
              </w:tabs>
              <w:spacing w:line="240" w:lineRule="atLeast"/>
              <w:jc w:val="center"/>
              <w:rPr>
                <w:szCs w:val="22"/>
              </w:rPr>
            </w:pPr>
            <w:r w:rsidRPr="00364A4B">
              <w:rPr>
                <w:szCs w:val="22"/>
              </w:rPr>
              <w:t>2019</w:t>
            </w:r>
          </w:p>
        </w:tc>
      </w:tr>
      <w:tr w:rsidR="00364A4B" w:rsidRPr="00364A4B" w14:paraId="574E9440" w14:textId="77777777" w:rsidTr="00364A4B">
        <w:tc>
          <w:tcPr>
            <w:tcW w:w="2203" w:type="pct"/>
          </w:tcPr>
          <w:p w14:paraId="4A838C4D" w14:textId="77777777" w:rsidR="00364A4B" w:rsidRPr="00364A4B" w:rsidRDefault="00364A4B" w:rsidP="00352099">
            <w:pPr>
              <w:adjustRightInd w:val="0"/>
              <w:snapToGrid w:val="0"/>
              <w:spacing w:line="240" w:lineRule="atLeast"/>
              <w:ind w:left="-18" w:right="-114"/>
              <w:contextualSpacing/>
              <w:rPr>
                <w:rFonts w:cs="Times New Roman"/>
              </w:rPr>
            </w:pPr>
          </w:p>
        </w:tc>
        <w:tc>
          <w:tcPr>
            <w:tcW w:w="2797" w:type="pct"/>
            <w:gridSpan w:val="8"/>
            <w:hideMark/>
          </w:tcPr>
          <w:p w14:paraId="267E534E" w14:textId="77777777" w:rsidR="00364A4B" w:rsidRPr="00364A4B" w:rsidRDefault="00364A4B" w:rsidP="00352099">
            <w:pPr>
              <w:pStyle w:val="BodyText"/>
              <w:adjustRightInd w:val="0"/>
              <w:snapToGrid w:val="0"/>
              <w:spacing w:after="0" w:line="240" w:lineRule="atLeast"/>
              <w:ind w:left="-108" w:right="47"/>
              <w:contextualSpacing/>
              <w:jc w:val="center"/>
              <w:rPr>
                <w:rFonts w:ascii="Times New Roman" w:hAnsi="Times New Roman" w:cs="Times New Roman"/>
              </w:rPr>
            </w:pPr>
            <w:r w:rsidRPr="00364A4B">
              <w:rPr>
                <w:rFonts w:ascii="Times New Roman" w:hAnsi="Times New Roman" w:cs="Times New Roman"/>
                <w:i/>
                <w:iCs/>
              </w:rPr>
              <w:t>(in thousand Baht)</w:t>
            </w:r>
          </w:p>
        </w:tc>
      </w:tr>
      <w:tr w:rsidR="00364A4B" w:rsidRPr="00364A4B" w14:paraId="59BC6F9B" w14:textId="77777777" w:rsidTr="00364A4B">
        <w:tc>
          <w:tcPr>
            <w:tcW w:w="2203" w:type="pct"/>
            <w:vAlign w:val="bottom"/>
            <w:hideMark/>
          </w:tcPr>
          <w:p w14:paraId="7C9A4EF0" w14:textId="77777777" w:rsidR="00364A4B" w:rsidRPr="00364A4B" w:rsidRDefault="00364A4B" w:rsidP="00352099">
            <w:pPr>
              <w:adjustRightInd w:val="0"/>
              <w:snapToGrid w:val="0"/>
              <w:spacing w:line="240" w:lineRule="atLeast"/>
              <w:ind w:right="-114"/>
              <w:contextualSpacing/>
              <w:rPr>
                <w:rFonts w:cs="Times New Roman"/>
              </w:rPr>
            </w:pPr>
            <w:r w:rsidRPr="00364A4B">
              <w:rPr>
                <w:rFonts w:cs="Times New Roman"/>
              </w:rPr>
              <w:t>Cash on hand</w:t>
            </w:r>
          </w:p>
        </w:tc>
        <w:tc>
          <w:tcPr>
            <w:tcW w:w="635" w:type="pct"/>
          </w:tcPr>
          <w:p w14:paraId="3027EB4A" w14:textId="2DCAEA3D"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5,838</w:t>
            </w:r>
          </w:p>
        </w:tc>
        <w:tc>
          <w:tcPr>
            <w:tcW w:w="147" w:type="pct"/>
          </w:tcPr>
          <w:p w14:paraId="067A32E1" w14:textId="77777777" w:rsidR="00364A4B" w:rsidRPr="00364A4B" w:rsidRDefault="00364A4B" w:rsidP="00352099">
            <w:pPr>
              <w:pStyle w:val="BodyText"/>
              <w:tabs>
                <w:tab w:val="decimal" w:pos="810"/>
              </w:tabs>
              <w:spacing w:after="0" w:line="240" w:lineRule="auto"/>
              <w:ind w:right="-108"/>
              <w:jc w:val="both"/>
              <w:rPr>
                <w:rFonts w:ascii="Times New Roman" w:hAnsi="Times New Roman" w:cs="Times New Roman"/>
                <w:lang w:val="en-US"/>
              </w:rPr>
            </w:pPr>
          </w:p>
        </w:tc>
        <w:tc>
          <w:tcPr>
            <w:tcW w:w="590" w:type="pct"/>
            <w:hideMark/>
          </w:tcPr>
          <w:p w14:paraId="18FE8FAC" w14:textId="2C69B566"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6,119</w:t>
            </w:r>
          </w:p>
        </w:tc>
        <w:tc>
          <w:tcPr>
            <w:tcW w:w="148" w:type="pct"/>
            <w:gridSpan w:val="2"/>
          </w:tcPr>
          <w:p w14:paraId="78DA7A38" w14:textId="77777777" w:rsidR="00364A4B" w:rsidRPr="00364A4B" w:rsidRDefault="00364A4B" w:rsidP="00352099">
            <w:pPr>
              <w:tabs>
                <w:tab w:val="decimal" w:pos="810"/>
              </w:tabs>
              <w:spacing w:line="240" w:lineRule="auto"/>
              <w:ind w:right="-108"/>
              <w:jc w:val="both"/>
              <w:rPr>
                <w:rFonts w:cs="Times New Roman"/>
              </w:rPr>
            </w:pPr>
          </w:p>
        </w:tc>
        <w:tc>
          <w:tcPr>
            <w:tcW w:w="537" w:type="pct"/>
          </w:tcPr>
          <w:p w14:paraId="708FB425" w14:textId="1141A4D0" w:rsidR="00364A4B" w:rsidRPr="00364A4B" w:rsidRDefault="00364A4B" w:rsidP="00352099">
            <w:pPr>
              <w:tabs>
                <w:tab w:val="decimal" w:pos="700"/>
              </w:tabs>
              <w:spacing w:line="240" w:lineRule="auto"/>
              <w:ind w:right="-108"/>
              <w:rPr>
                <w:rFonts w:cs="Times New Roman"/>
                <w:lang w:val="en-US"/>
              </w:rPr>
            </w:pPr>
            <w:r w:rsidRPr="00364A4B">
              <w:rPr>
                <w:rFonts w:cs="Times New Roman"/>
                <w:lang w:val="en-US"/>
              </w:rPr>
              <w:t>2,830</w:t>
            </w:r>
          </w:p>
        </w:tc>
        <w:tc>
          <w:tcPr>
            <w:tcW w:w="129" w:type="pct"/>
          </w:tcPr>
          <w:p w14:paraId="53FEEEBE" w14:textId="77777777" w:rsidR="00364A4B" w:rsidRPr="00364A4B" w:rsidRDefault="00364A4B" w:rsidP="00352099">
            <w:pPr>
              <w:tabs>
                <w:tab w:val="decimal" w:pos="810"/>
              </w:tabs>
              <w:spacing w:line="240" w:lineRule="auto"/>
              <w:ind w:right="-108"/>
              <w:jc w:val="both"/>
              <w:rPr>
                <w:rFonts w:cs="Times New Roman"/>
              </w:rPr>
            </w:pPr>
          </w:p>
        </w:tc>
        <w:tc>
          <w:tcPr>
            <w:tcW w:w="611" w:type="pct"/>
            <w:hideMark/>
          </w:tcPr>
          <w:p w14:paraId="7619E03D" w14:textId="0DBB85D3"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1,761</w:t>
            </w:r>
          </w:p>
        </w:tc>
      </w:tr>
      <w:tr w:rsidR="00364A4B" w:rsidRPr="00364A4B" w14:paraId="0BFA264F" w14:textId="77777777" w:rsidTr="00364A4B">
        <w:tc>
          <w:tcPr>
            <w:tcW w:w="2203" w:type="pct"/>
            <w:vAlign w:val="bottom"/>
            <w:hideMark/>
          </w:tcPr>
          <w:p w14:paraId="2D12796E" w14:textId="77777777" w:rsidR="00364A4B" w:rsidRPr="00364A4B" w:rsidRDefault="00364A4B" w:rsidP="00352099">
            <w:pPr>
              <w:adjustRightInd w:val="0"/>
              <w:snapToGrid w:val="0"/>
              <w:spacing w:line="240" w:lineRule="atLeast"/>
              <w:ind w:right="-114"/>
              <w:contextualSpacing/>
              <w:rPr>
                <w:rFonts w:cstheme="minorBidi"/>
                <w:cs/>
              </w:rPr>
            </w:pPr>
            <w:r w:rsidRPr="00364A4B">
              <w:rPr>
                <w:rFonts w:cs="Times New Roman"/>
              </w:rPr>
              <w:t>Cash at banks</w:t>
            </w:r>
          </w:p>
        </w:tc>
        <w:tc>
          <w:tcPr>
            <w:tcW w:w="635" w:type="pct"/>
          </w:tcPr>
          <w:p w14:paraId="1DE58509" w14:textId="1DB0C389"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937,962</w:t>
            </w:r>
          </w:p>
        </w:tc>
        <w:tc>
          <w:tcPr>
            <w:tcW w:w="147" w:type="pct"/>
          </w:tcPr>
          <w:p w14:paraId="092D60D2" w14:textId="77777777" w:rsidR="00364A4B" w:rsidRPr="00364A4B" w:rsidRDefault="00364A4B" w:rsidP="00352099">
            <w:pPr>
              <w:pStyle w:val="BodyText"/>
              <w:tabs>
                <w:tab w:val="decimal" w:pos="810"/>
              </w:tabs>
              <w:spacing w:after="0" w:line="240" w:lineRule="auto"/>
              <w:ind w:right="-108"/>
              <w:jc w:val="both"/>
              <w:rPr>
                <w:rFonts w:ascii="Times New Roman" w:hAnsi="Times New Roman" w:cs="Times New Roman"/>
                <w:lang w:val="en-US"/>
              </w:rPr>
            </w:pPr>
          </w:p>
        </w:tc>
        <w:tc>
          <w:tcPr>
            <w:tcW w:w="590" w:type="pct"/>
            <w:hideMark/>
          </w:tcPr>
          <w:p w14:paraId="2CE814C2" w14:textId="143C2F13"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780,277</w:t>
            </w:r>
          </w:p>
        </w:tc>
        <w:tc>
          <w:tcPr>
            <w:tcW w:w="148" w:type="pct"/>
            <w:gridSpan w:val="2"/>
          </w:tcPr>
          <w:p w14:paraId="5E71205B" w14:textId="77777777" w:rsidR="00364A4B" w:rsidRPr="00364A4B" w:rsidRDefault="00364A4B" w:rsidP="00352099">
            <w:pPr>
              <w:tabs>
                <w:tab w:val="decimal" w:pos="810"/>
              </w:tabs>
              <w:spacing w:line="240" w:lineRule="auto"/>
              <w:ind w:right="-108"/>
              <w:jc w:val="both"/>
              <w:rPr>
                <w:rFonts w:cs="Times New Roman"/>
              </w:rPr>
            </w:pPr>
          </w:p>
        </w:tc>
        <w:tc>
          <w:tcPr>
            <w:tcW w:w="537" w:type="pct"/>
          </w:tcPr>
          <w:p w14:paraId="34F320A5" w14:textId="328A5E53" w:rsidR="00364A4B" w:rsidRPr="00364A4B" w:rsidRDefault="00364A4B" w:rsidP="00352099">
            <w:pPr>
              <w:tabs>
                <w:tab w:val="decimal" w:pos="650"/>
              </w:tabs>
              <w:spacing w:line="240" w:lineRule="auto"/>
              <w:ind w:right="-108"/>
              <w:rPr>
                <w:rFonts w:cs="Times New Roman"/>
                <w:lang w:val="en-US"/>
              </w:rPr>
            </w:pPr>
            <w:r w:rsidRPr="00364A4B">
              <w:rPr>
                <w:rFonts w:cs="Times New Roman"/>
                <w:lang w:val="en-US"/>
              </w:rPr>
              <w:t>488,979</w:t>
            </w:r>
          </w:p>
        </w:tc>
        <w:tc>
          <w:tcPr>
            <w:tcW w:w="129" w:type="pct"/>
          </w:tcPr>
          <w:p w14:paraId="6E382EC2" w14:textId="77777777" w:rsidR="00364A4B" w:rsidRPr="00364A4B" w:rsidRDefault="00364A4B" w:rsidP="00352099">
            <w:pPr>
              <w:tabs>
                <w:tab w:val="decimal" w:pos="810"/>
              </w:tabs>
              <w:spacing w:line="240" w:lineRule="auto"/>
              <w:ind w:right="-108"/>
              <w:jc w:val="both"/>
              <w:rPr>
                <w:rFonts w:cs="Times New Roman"/>
              </w:rPr>
            </w:pPr>
          </w:p>
        </w:tc>
        <w:tc>
          <w:tcPr>
            <w:tcW w:w="611" w:type="pct"/>
            <w:hideMark/>
          </w:tcPr>
          <w:p w14:paraId="7C66B9FD" w14:textId="02E6791D"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355,934</w:t>
            </w:r>
          </w:p>
        </w:tc>
      </w:tr>
      <w:tr w:rsidR="00364A4B" w:rsidRPr="00364A4B" w14:paraId="3D17C1CC" w14:textId="77777777" w:rsidTr="00364A4B">
        <w:tc>
          <w:tcPr>
            <w:tcW w:w="2203" w:type="pct"/>
            <w:hideMark/>
          </w:tcPr>
          <w:p w14:paraId="169C60DF" w14:textId="77777777" w:rsidR="00364A4B" w:rsidRPr="00364A4B" w:rsidRDefault="00364A4B" w:rsidP="00352099">
            <w:pPr>
              <w:adjustRightInd w:val="0"/>
              <w:snapToGrid w:val="0"/>
              <w:spacing w:line="240" w:lineRule="atLeast"/>
              <w:ind w:right="-114"/>
              <w:contextualSpacing/>
              <w:rPr>
                <w:rFonts w:cs="Times New Roman"/>
              </w:rPr>
            </w:pPr>
            <w:r w:rsidRPr="00364A4B">
              <w:rPr>
                <w:rFonts w:cs="Times New Roman"/>
              </w:rPr>
              <w:t>Highly liquid short-term investments</w:t>
            </w:r>
          </w:p>
        </w:tc>
        <w:tc>
          <w:tcPr>
            <w:tcW w:w="635" w:type="pct"/>
          </w:tcPr>
          <w:p w14:paraId="2629FC86" w14:textId="214A1CAA"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5</w:t>
            </w:r>
          </w:p>
        </w:tc>
        <w:tc>
          <w:tcPr>
            <w:tcW w:w="147" w:type="pct"/>
          </w:tcPr>
          <w:p w14:paraId="33C97400" w14:textId="77777777" w:rsidR="00364A4B" w:rsidRPr="00364A4B" w:rsidRDefault="00364A4B" w:rsidP="00352099">
            <w:pPr>
              <w:pStyle w:val="BodyText"/>
              <w:tabs>
                <w:tab w:val="decimal" w:pos="810"/>
              </w:tabs>
              <w:spacing w:after="0" w:line="240" w:lineRule="auto"/>
              <w:ind w:right="-108"/>
              <w:jc w:val="both"/>
              <w:rPr>
                <w:rFonts w:ascii="Times New Roman" w:hAnsi="Times New Roman" w:cs="Times New Roman"/>
                <w:lang w:val="en-US"/>
              </w:rPr>
            </w:pPr>
          </w:p>
        </w:tc>
        <w:tc>
          <w:tcPr>
            <w:tcW w:w="590" w:type="pct"/>
            <w:hideMark/>
          </w:tcPr>
          <w:p w14:paraId="5273FD3D" w14:textId="24FDF590" w:rsidR="00364A4B" w:rsidRPr="00364A4B" w:rsidRDefault="00364A4B" w:rsidP="00352099">
            <w:pPr>
              <w:tabs>
                <w:tab w:val="decimal" w:pos="864"/>
              </w:tabs>
              <w:spacing w:line="240" w:lineRule="auto"/>
              <w:ind w:right="-108"/>
              <w:rPr>
                <w:rFonts w:cs="Times New Roman"/>
                <w:lang w:val="en-US"/>
              </w:rPr>
            </w:pPr>
            <w:r w:rsidRPr="00364A4B">
              <w:rPr>
                <w:rFonts w:cs="Times New Roman"/>
                <w:lang w:val="en-US"/>
              </w:rPr>
              <w:t>6,025</w:t>
            </w:r>
          </w:p>
        </w:tc>
        <w:tc>
          <w:tcPr>
            <w:tcW w:w="148" w:type="pct"/>
            <w:gridSpan w:val="2"/>
          </w:tcPr>
          <w:p w14:paraId="46C6F3D0" w14:textId="77777777" w:rsidR="00364A4B" w:rsidRPr="00364A4B" w:rsidRDefault="00364A4B" w:rsidP="00352099">
            <w:pPr>
              <w:tabs>
                <w:tab w:val="decimal" w:pos="810"/>
              </w:tabs>
              <w:spacing w:line="240" w:lineRule="auto"/>
              <w:ind w:right="-108"/>
              <w:jc w:val="both"/>
              <w:rPr>
                <w:rFonts w:cs="Times New Roman"/>
              </w:rPr>
            </w:pPr>
          </w:p>
        </w:tc>
        <w:tc>
          <w:tcPr>
            <w:tcW w:w="537" w:type="pct"/>
          </w:tcPr>
          <w:p w14:paraId="5984468E" w14:textId="015168BA" w:rsidR="00364A4B" w:rsidRPr="00364A4B" w:rsidRDefault="00364A4B" w:rsidP="00352099">
            <w:pPr>
              <w:tabs>
                <w:tab w:val="decimal" w:pos="520"/>
              </w:tabs>
              <w:spacing w:line="240" w:lineRule="auto"/>
              <w:ind w:right="-108"/>
              <w:rPr>
                <w:rFonts w:cs="Times New Roman"/>
                <w:lang w:val="en-US"/>
              </w:rPr>
            </w:pPr>
            <w:r w:rsidRPr="00364A4B">
              <w:rPr>
                <w:rFonts w:cs="Times New Roman"/>
                <w:lang w:val="en-US"/>
              </w:rPr>
              <w:t>-</w:t>
            </w:r>
          </w:p>
        </w:tc>
        <w:tc>
          <w:tcPr>
            <w:tcW w:w="129" w:type="pct"/>
          </w:tcPr>
          <w:p w14:paraId="4293A72D" w14:textId="77777777" w:rsidR="00364A4B" w:rsidRPr="00364A4B" w:rsidRDefault="00364A4B" w:rsidP="00352099">
            <w:pPr>
              <w:tabs>
                <w:tab w:val="decimal" w:pos="810"/>
              </w:tabs>
              <w:spacing w:line="240" w:lineRule="auto"/>
              <w:ind w:right="-108"/>
              <w:jc w:val="both"/>
              <w:rPr>
                <w:rFonts w:cs="Times New Roman"/>
              </w:rPr>
            </w:pPr>
          </w:p>
        </w:tc>
        <w:tc>
          <w:tcPr>
            <w:tcW w:w="611" w:type="pct"/>
            <w:hideMark/>
          </w:tcPr>
          <w:p w14:paraId="35815146" w14:textId="2B9BB56C" w:rsidR="00364A4B" w:rsidRPr="00364A4B" w:rsidRDefault="00364A4B" w:rsidP="00C43A88">
            <w:pPr>
              <w:tabs>
                <w:tab w:val="decimal" w:pos="534"/>
              </w:tabs>
              <w:spacing w:line="240" w:lineRule="auto"/>
              <w:ind w:right="-108"/>
              <w:rPr>
                <w:rFonts w:cs="Times New Roman"/>
                <w:lang w:val="en-US"/>
              </w:rPr>
            </w:pPr>
            <w:r w:rsidRPr="00364A4B">
              <w:rPr>
                <w:rFonts w:cs="Times New Roman"/>
                <w:lang w:val="en-US"/>
              </w:rPr>
              <w:t>-</w:t>
            </w:r>
          </w:p>
        </w:tc>
      </w:tr>
      <w:tr w:rsidR="00364A4B" w:rsidRPr="00364A4B" w14:paraId="35B14B2F" w14:textId="77777777" w:rsidTr="00364A4B">
        <w:tc>
          <w:tcPr>
            <w:tcW w:w="2203" w:type="pct"/>
            <w:hideMark/>
          </w:tcPr>
          <w:p w14:paraId="53728101" w14:textId="77777777" w:rsidR="00364A4B" w:rsidRPr="00364A4B" w:rsidRDefault="00364A4B" w:rsidP="00352099">
            <w:pPr>
              <w:adjustRightInd w:val="0"/>
              <w:snapToGrid w:val="0"/>
              <w:spacing w:line="240" w:lineRule="atLeast"/>
              <w:ind w:right="-114"/>
              <w:contextualSpacing/>
              <w:rPr>
                <w:rFonts w:cs="Times New Roman"/>
                <w:b/>
                <w:bCs/>
              </w:rPr>
            </w:pPr>
            <w:r w:rsidRPr="00364A4B">
              <w:rPr>
                <w:rFonts w:cs="Times New Roman"/>
                <w:b/>
                <w:bCs/>
              </w:rPr>
              <w:t>Total</w:t>
            </w:r>
          </w:p>
        </w:tc>
        <w:tc>
          <w:tcPr>
            <w:tcW w:w="635" w:type="pct"/>
            <w:tcBorders>
              <w:top w:val="single" w:sz="4" w:space="0" w:color="auto"/>
              <w:left w:val="nil"/>
              <w:bottom w:val="double" w:sz="4" w:space="0" w:color="auto"/>
              <w:right w:val="nil"/>
            </w:tcBorders>
          </w:tcPr>
          <w:p w14:paraId="2D02A242" w14:textId="68A801E2" w:rsidR="00364A4B" w:rsidRPr="00364A4B" w:rsidRDefault="00364A4B" w:rsidP="00352099">
            <w:pPr>
              <w:tabs>
                <w:tab w:val="decimal" w:pos="864"/>
              </w:tabs>
              <w:spacing w:line="240" w:lineRule="auto"/>
              <w:ind w:right="-108"/>
              <w:rPr>
                <w:rFonts w:cs="Times New Roman"/>
                <w:b/>
                <w:bCs/>
                <w:lang w:val="en-US"/>
              </w:rPr>
            </w:pPr>
            <w:r w:rsidRPr="00364A4B">
              <w:rPr>
                <w:rFonts w:cs="Times New Roman"/>
                <w:b/>
                <w:bCs/>
                <w:lang w:val="en-US"/>
              </w:rPr>
              <w:t>943,805</w:t>
            </w:r>
          </w:p>
        </w:tc>
        <w:tc>
          <w:tcPr>
            <w:tcW w:w="147" w:type="pct"/>
          </w:tcPr>
          <w:p w14:paraId="59178AED" w14:textId="77777777" w:rsidR="00364A4B" w:rsidRPr="00364A4B" w:rsidRDefault="00364A4B" w:rsidP="00352099">
            <w:pPr>
              <w:pStyle w:val="BodyText"/>
              <w:tabs>
                <w:tab w:val="decimal" w:pos="810"/>
              </w:tabs>
              <w:spacing w:after="0" w:line="240" w:lineRule="auto"/>
              <w:ind w:right="-108"/>
              <w:jc w:val="both"/>
              <w:rPr>
                <w:rFonts w:ascii="Times New Roman" w:hAnsi="Times New Roman" w:cs="Times New Roman"/>
                <w:lang w:val="en-US"/>
              </w:rPr>
            </w:pPr>
          </w:p>
        </w:tc>
        <w:tc>
          <w:tcPr>
            <w:tcW w:w="590" w:type="pct"/>
            <w:tcBorders>
              <w:top w:val="single" w:sz="4" w:space="0" w:color="auto"/>
              <w:left w:val="nil"/>
              <w:bottom w:val="double" w:sz="4" w:space="0" w:color="auto"/>
              <w:right w:val="nil"/>
            </w:tcBorders>
            <w:hideMark/>
          </w:tcPr>
          <w:p w14:paraId="773994D7" w14:textId="6426DFC2" w:rsidR="00364A4B" w:rsidRPr="00364A4B" w:rsidRDefault="00364A4B" w:rsidP="00352099">
            <w:pPr>
              <w:tabs>
                <w:tab w:val="decimal" w:pos="864"/>
              </w:tabs>
              <w:spacing w:line="240" w:lineRule="auto"/>
              <w:ind w:right="-108"/>
              <w:rPr>
                <w:rFonts w:cs="Times New Roman"/>
                <w:b/>
                <w:bCs/>
                <w:lang w:val="en-US"/>
              </w:rPr>
            </w:pPr>
            <w:r w:rsidRPr="00364A4B">
              <w:rPr>
                <w:rFonts w:cs="Times New Roman"/>
                <w:b/>
                <w:bCs/>
                <w:lang w:val="en-US"/>
              </w:rPr>
              <w:t>792,421</w:t>
            </w:r>
          </w:p>
        </w:tc>
        <w:tc>
          <w:tcPr>
            <w:tcW w:w="143" w:type="pct"/>
          </w:tcPr>
          <w:p w14:paraId="770FE7C6" w14:textId="77777777" w:rsidR="00364A4B" w:rsidRPr="00364A4B" w:rsidRDefault="00364A4B" w:rsidP="00352099">
            <w:pPr>
              <w:tabs>
                <w:tab w:val="decimal" w:pos="810"/>
              </w:tabs>
              <w:spacing w:line="240" w:lineRule="auto"/>
              <w:ind w:right="-108"/>
              <w:jc w:val="both"/>
              <w:rPr>
                <w:rFonts w:cs="Times New Roman"/>
              </w:rPr>
            </w:pPr>
          </w:p>
        </w:tc>
        <w:tc>
          <w:tcPr>
            <w:tcW w:w="542" w:type="pct"/>
            <w:gridSpan w:val="2"/>
            <w:tcBorders>
              <w:top w:val="single" w:sz="4" w:space="0" w:color="auto"/>
              <w:left w:val="nil"/>
              <w:bottom w:val="double" w:sz="4" w:space="0" w:color="auto"/>
              <w:right w:val="nil"/>
            </w:tcBorders>
          </w:tcPr>
          <w:p w14:paraId="383B97E2" w14:textId="6AE158B9" w:rsidR="00364A4B" w:rsidRPr="00364A4B" w:rsidRDefault="00364A4B" w:rsidP="00352099">
            <w:pPr>
              <w:tabs>
                <w:tab w:val="decimal" w:pos="650"/>
              </w:tabs>
              <w:spacing w:line="240" w:lineRule="auto"/>
              <w:ind w:right="-108"/>
              <w:rPr>
                <w:rFonts w:cs="Times New Roman"/>
                <w:b/>
                <w:bCs/>
                <w:lang w:val="en-US"/>
              </w:rPr>
            </w:pPr>
            <w:r w:rsidRPr="00364A4B">
              <w:rPr>
                <w:rFonts w:cs="Times New Roman"/>
                <w:b/>
                <w:bCs/>
                <w:lang w:val="en-US"/>
              </w:rPr>
              <w:t>491,809</w:t>
            </w:r>
          </w:p>
        </w:tc>
        <w:tc>
          <w:tcPr>
            <w:tcW w:w="129" w:type="pct"/>
          </w:tcPr>
          <w:p w14:paraId="613E83CE" w14:textId="77777777" w:rsidR="00364A4B" w:rsidRPr="00364A4B" w:rsidRDefault="00364A4B" w:rsidP="00352099">
            <w:pPr>
              <w:tabs>
                <w:tab w:val="decimal" w:pos="810"/>
              </w:tabs>
              <w:spacing w:line="240" w:lineRule="auto"/>
              <w:ind w:right="-108"/>
              <w:jc w:val="both"/>
              <w:rPr>
                <w:rFonts w:cs="Times New Roman"/>
              </w:rPr>
            </w:pPr>
          </w:p>
        </w:tc>
        <w:tc>
          <w:tcPr>
            <w:tcW w:w="611" w:type="pct"/>
            <w:tcBorders>
              <w:top w:val="single" w:sz="4" w:space="0" w:color="auto"/>
              <w:left w:val="nil"/>
              <w:bottom w:val="double" w:sz="4" w:space="0" w:color="auto"/>
              <w:right w:val="nil"/>
            </w:tcBorders>
            <w:hideMark/>
          </w:tcPr>
          <w:p w14:paraId="36535359" w14:textId="00587224" w:rsidR="00364A4B" w:rsidRPr="00364A4B" w:rsidRDefault="00364A4B" w:rsidP="00352099">
            <w:pPr>
              <w:tabs>
                <w:tab w:val="decimal" w:pos="864"/>
              </w:tabs>
              <w:spacing w:line="240" w:lineRule="auto"/>
              <w:ind w:right="-108"/>
              <w:rPr>
                <w:rFonts w:cs="Times New Roman"/>
                <w:b/>
                <w:bCs/>
                <w:lang w:val="en-US"/>
              </w:rPr>
            </w:pPr>
            <w:r w:rsidRPr="00364A4B">
              <w:rPr>
                <w:rFonts w:cs="Times New Roman"/>
                <w:b/>
                <w:bCs/>
                <w:lang w:val="en-US"/>
              </w:rPr>
              <w:t>357,695</w:t>
            </w:r>
          </w:p>
        </w:tc>
      </w:tr>
    </w:tbl>
    <w:p w14:paraId="6D9E1959" w14:textId="77777777" w:rsidR="00DF6D5F" w:rsidRPr="00364A4B" w:rsidRDefault="00DF6D5F" w:rsidP="00C77C61">
      <w:pPr>
        <w:spacing w:line="240" w:lineRule="atLeast"/>
        <w:ind w:left="540" w:right="-43"/>
        <w:jc w:val="thaiDistribute"/>
        <w:rPr>
          <w:rFonts w:cs="Times New Roman"/>
          <w:lang w:val="en-US"/>
        </w:rPr>
      </w:pPr>
    </w:p>
    <w:p w14:paraId="2CE4CA06" w14:textId="476FB26C" w:rsidR="006216DB" w:rsidRPr="00364A4B" w:rsidRDefault="00C43A88" w:rsidP="009F0F1E">
      <w:pPr>
        <w:numPr>
          <w:ilvl w:val="0"/>
          <w:numId w:val="8"/>
        </w:numPr>
        <w:spacing w:line="240" w:lineRule="atLeast"/>
        <w:ind w:left="540" w:right="43" w:hanging="540"/>
        <w:jc w:val="both"/>
        <w:rPr>
          <w:rFonts w:cs="Times New Roman"/>
          <w:b/>
          <w:bCs/>
          <w:lang w:val="en-US"/>
        </w:rPr>
      </w:pPr>
      <w:r w:rsidRPr="00364A4B">
        <w:rPr>
          <w:b/>
          <w:bCs/>
          <w:lang w:val="en-US"/>
        </w:rPr>
        <w:t>Accrued income</w:t>
      </w:r>
    </w:p>
    <w:p w14:paraId="71F2A323" w14:textId="2845E14A" w:rsidR="006216DB" w:rsidRPr="00364A4B" w:rsidRDefault="006216DB" w:rsidP="006216DB">
      <w:pPr>
        <w:tabs>
          <w:tab w:val="left" w:pos="540"/>
        </w:tabs>
        <w:spacing w:line="240" w:lineRule="auto"/>
        <w:ind w:left="547" w:right="-45"/>
        <w:jc w:val="thaiDistribute"/>
        <w:rPr>
          <w:rFonts w:ascii="Angsana New" w:hAnsi="Angsana New"/>
        </w:rPr>
      </w:pPr>
    </w:p>
    <w:tbl>
      <w:tblPr>
        <w:tblW w:w="9175" w:type="dxa"/>
        <w:tblInd w:w="451" w:type="dxa"/>
        <w:tblLayout w:type="fixed"/>
        <w:tblLook w:val="04A0" w:firstRow="1" w:lastRow="0" w:firstColumn="1" w:lastColumn="0" w:noHBand="0" w:noVBand="1"/>
      </w:tblPr>
      <w:tblGrid>
        <w:gridCol w:w="4050"/>
        <w:gridCol w:w="1171"/>
        <w:gridCol w:w="268"/>
        <w:gridCol w:w="1084"/>
        <w:gridCol w:w="264"/>
        <w:gridCol w:w="989"/>
        <w:gridCol w:w="237"/>
        <w:gridCol w:w="1112"/>
      </w:tblGrid>
      <w:tr w:rsidR="00C43A88" w:rsidRPr="00364A4B" w14:paraId="5EE28FBA" w14:textId="77777777" w:rsidTr="00364A4B">
        <w:trPr>
          <w:tblHeader/>
        </w:trPr>
        <w:tc>
          <w:tcPr>
            <w:tcW w:w="2207" w:type="pct"/>
          </w:tcPr>
          <w:p w14:paraId="68969B32" w14:textId="77777777" w:rsidR="00C43A88" w:rsidRPr="00364A4B" w:rsidRDefault="00C43A88" w:rsidP="00CC1B86">
            <w:pPr>
              <w:spacing w:line="240" w:lineRule="atLeast"/>
              <w:ind w:right="-114"/>
              <w:contextualSpacing/>
              <w:rPr>
                <w:rFonts w:cs="Times New Roman"/>
                <w:b/>
                <w:bCs/>
              </w:rPr>
            </w:pPr>
          </w:p>
        </w:tc>
        <w:tc>
          <w:tcPr>
            <w:tcW w:w="1375" w:type="pct"/>
            <w:gridSpan w:val="3"/>
            <w:hideMark/>
          </w:tcPr>
          <w:p w14:paraId="74CCCDD0" w14:textId="77777777" w:rsidR="00C43A88" w:rsidRPr="00364A4B" w:rsidRDefault="00C43A88" w:rsidP="00CC1B86">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b/>
                <w:bCs/>
              </w:rPr>
              <w:t>Consolidated</w:t>
            </w:r>
          </w:p>
        </w:tc>
        <w:tc>
          <w:tcPr>
            <w:tcW w:w="144" w:type="pct"/>
          </w:tcPr>
          <w:p w14:paraId="7000A00B" w14:textId="77777777" w:rsidR="00C43A88" w:rsidRPr="00364A4B" w:rsidRDefault="00C43A88" w:rsidP="00CC1B86">
            <w:pPr>
              <w:pStyle w:val="BodyText"/>
              <w:spacing w:after="0" w:line="240" w:lineRule="atLeast"/>
              <w:ind w:left="-108" w:right="47"/>
              <w:contextualSpacing/>
              <w:jc w:val="center"/>
              <w:rPr>
                <w:rFonts w:ascii="Times New Roman" w:hAnsi="Times New Roman" w:cs="Times New Roman"/>
              </w:rPr>
            </w:pPr>
          </w:p>
        </w:tc>
        <w:tc>
          <w:tcPr>
            <w:tcW w:w="1274" w:type="pct"/>
            <w:gridSpan w:val="3"/>
            <w:hideMark/>
          </w:tcPr>
          <w:p w14:paraId="6308AD05" w14:textId="77777777" w:rsidR="00C43A88" w:rsidRPr="00364A4B" w:rsidRDefault="00C43A88" w:rsidP="00CC1B86">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Separate</w:t>
            </w:r>
          </w:p>
        </w:tc>
      </w:tr>
      <w:tr w:rsidR="00C43A88" w:rsidRPr="00364A4B" w14:paraId="5260E24F" w14:textId="77777777" w:rsidTr="00364A4B">
        <w:trPr>
          <w:tblHeader/>
        </w:trPr>
        <w:tc>
          <w:tcPr>
            <w:tcW w:w="2207" w:type="pct"/>
          </w:tcPr>
          <w:p w14:paraId="34B0B687" w14:textId="77777777" w:rsidR="00C43A88" w:rsidRPr="00364A4B" w:rsidRDefault="00C43A88" w:rsidP="00CC1B86">
            <w:pPr>
              <w:spacing w:line="240" w:lineRule="atLeast"/>
              <w:ind w:right="-114"/>
              <w:contextualSpacing/>
              <w:rPr>
                <w:rFonts w:cs="Times New Roman"/>
                <w:b/>
                <w:bCs/>
              </w:rPr>
            </w:pPr>
          </w:p>
        </w:tc>
        <w:tc>
          <w:tcPr>
            <w:tcW w:w="1375" w:type="pct"/>
            <w:gridSpan w:val="3"/>
            <w:hideMark/>
          </w:tcPr>
          <w:p w14:paraId="7A57185B" w14:textId="77777777" w:rsidR="00C43A88" w:rsidRPr="00364A4B" w:rsidRDefault="00C43A88" w:rsidP="00CC1B86">
            <w:pPr>
              <w:pStyle w:val="BodyText"/>
              <w:spacing w:after="0" w:line="240" w:lineRule="atLeast"/>
              <w:ind w:left="-108" w:right="-118"/>
              <w:contextualSpacing/>
              <w:jc w:val="center"/>
              <w:rPr>
                <w:rFonts w:ascii="Times New Roman" w:hAnsi="Times New Roman" w:cs="Times New Roman"/>
                <w:b/>
                <w:bCs/>
              </w:rPr>
            </w:pPr>
            <w:r w:rsidRPr="00364A4B">
              <w:rPr>
                <w:rFonts w:ascii="Times New Roman" w:hAnsi="Times New Roman" w:cs="Times New Roman"/>
                <w:b/>
                <w:bCs/>
              </w:rPr>
              <w:t>financial statements</w:t>
            </w:r>
          </w:p>
        </w:tc>
        <w:tc>
          <w:tcPr>
            <w:tcW w:w="144" w:type="pct"/>
          </w:tcPr>
          <w:p w14:paraId="7A4E478D" w14:textId="77777777" w:rsidR="00C43A88" w:rsidRPr="00364A4B" w:rsidRDefault="00C43A88" w:rsidP="00CC1B86">
            <w:pPr>
              <w:pStyle w:val="BodyText"/>
              <w:spacing w:after="0" w:line="240" w:lineRule="atLeast"/>
              <w:ind w:left="-108" w:right="47"/>
              <w:contextualSpacing/>
              <w:jc w:val="center"/>
              <w:rPr>
                <w:rFonts w:ascii="Times New Roman" w:hAnsi="Times New Roman" w:cs="Times New Roman"/>
              </w:rPr>
            </w:pPr>
          </w:p>
        </w:tc>
        <w:tc>
          <w:tcPr>
            <w:tcW w:w="1274" w:type="pct"/>
            <w:gridSpan w:val="3"/>
            <w:hideMark/>
          </w:tcPr>
          <w:p w14:paraId="281BED07" w14:textId="77777777" w:rsidR="00C43A88" w:rsidRPr="00364A4B" w:rsidRDefault="00C43A88" w:rsidP="00CC1B86">
            <w:pPr>
              <w:pStyle w:val="BodyText"/>
              <w:spacing w:after="0" w:line="240" w:lineRule="atLeast"/>
              <w:ind w:left="-108" w:right="47"/>
              <w:contextualSpacing/>
              <w:jc w:val="center"/>
              <w:rPr>
                <w:rFonts w:ascii="Times New Roman" w:hAnsi="Times New Roman" w:cs="Times New Roman"/>
                <w:b/>
                <w:bCs/>
              </w:rPr>
            </w:pPr>
            <w:r w:rsidRPr="00364A4B">
              <w:rPr>
                <w:rFonts w:ascii="Times New Roman" w:hAnsi="Times New Roman" w:cs="Times New Roman"/>
                <w:b/>
                <w:bCs/>
              </w:rPr>
              <w:t>financial statements</w:t>
            </w:r>
          </w:p>
        </w:tc>
      </w:tr>
      <w:tr w:rsidR="00984233" w:rsidRPr="00364A4B" w14:paraId="1F637402" w14:textId="77777777" w:rsidTr="00364A4B">
        <w:trPr>
          <w:tblHeader/>
        </w:trPr>
        <w:tc>
          <w:tcPr>
            <w:tcW w:w="2207" w:type="pct"/>
          </w:tcPr>
          <w:p w14:paraId="7F3329A5" w14:textId="77777777" w:rsidR="00C43A88" w:rsidRPr="00364A4B" w:rsidRDefault="00C43A88" w:rsidP="00CC1B86">
            <w:pPr>
              <w:pStyle w:val="BodyText"/>
              <w:spacing w:after="0" w:line="240" w:lineRule="atLeast"/>
              <w:ind w:right="-114"/>
              <w:contextualSpacing/>
              <w:rPr>
                <w:rFonts w:ascii="Times New Roman" w:hAnsi="Times New Roman" w:cs="Times New Roman"/>
                <w:b/>
                <w:bCs/>
              </w:rPr>
            </w:pPr>
          </w:p>
        </w:tc>
        <w:tc>
          <w:tcPr>
            <w:tcW w:w="638" w:type="pct"/>
            <w:hideMark/>
          </w:tcPr>
          <w:p w14:paraId="68D1A37D"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r w:rsidRPr="00364A4B">
              <w:rPr>
                <w:rFonts w:ascii="Times New Roman" w:hAnsi="Times New Roman" w:cs="Times New Roman"/>
              </w:rPr>
              <w:t>2020</w:t>
            </w:r>
          </w:p>
        </w:tc>
        <w:tc>
          <w:tcPr>
            <w:tcW w:w="146" w:type="pct"/>
          </w:tcPr>
          <w:p w14:paraId="4D79D8B0"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p>
        </w:tc>
        <w:tc>
          <w:tcPr>
            <w:tcW w:w="591" w:type="pct"/>
            <w:hideMark/>
          </w:tcPr>
          <w:p w14:paraId="567AAF74"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r w:rsidRPr="00364A4B">
              <w:rPr>
                <w:rFonts w:ascii="Times New Roman" w:hAnsi="Times New Roman" w:cs="Times New Roman"/>
              </w:rPr>
              <w:t>2019</w:t>
            </w:r>
          </w:p>
        </w:tc>
        <w:tc>
          <w:tcPr>
            <w:tcW w:w="144" w:type="pct"/>
          </w:tcPr>
          <w:p w14:paraId="3BA9D4F9" w14:textId="77777777" w:rsidR="00C43A88" w:rsidRPr="00364A4B" w:rsidRDefault="00C43A88" w:rsidP="00CC1B86">
            <w:pPr>
              <w:pStyle w:val="acctfourfigures"/>
              <w:spacing w:line="240" w:lineRule="atLeast"/>
              <w:rPr>
                <w:szCs w:val="22"/>
              </w:rPr>
            </w:pPr>
          </w:p>
        </w:tc>
        <w:tc>
          <w:tcPr>
            <w:tcW w:w="539" w:type="pct"/>
            <w:hideMark/>
          </w:tcPr>
          <w:p w14:paraId="7D5C3A82"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r w:rsidRPr="00364A4B">
              <w:rPr>
                <w:rFonts w:ascii="Times New Roman" w:hAnsi="Times New Roman" w:cs="Times New Roman"/>
              </w:rPr>
              <w:t>2020</w:t>
            </w:r>
          </w:p>
        </w:tc>
        <w:tc>
          <w:tcPr>
            <w:tcW w:w="129" w:type="pct"/>
          </w:tcPr>
          <w:p w14:paraId="563D7633"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p>
        </w:tc>
        <w:tc>
          <w:tcPr>
            <w:tcW w:w="606" w:type="pct"/>
            <w:hideMark/>
          </w:tcPr>
          <w:p w14:paraId="0EEC6ECD" w14:textId="77777777" w:rsidR="00C43A88" w:rsidRPr="00364A4B" w:rsidRDefault="00C43A88" w:rsidP="00CC1B86">
            <w:pPr>
              <w:pStyle w:val="BodyText"/>
              <w:spacing w:after="0" w:line="240" w:lineRule="atLeast"/>
              <w:ind w:left="-108" w:right="-118"/>
              <w:jc w:val="center"/>
              <w:rPr>
                <w:rFonts w:ascii="Times New Roman" w:hAnsi="Times New Roman" w:cs="Times New Roman"/>
              </w:rPr>
            </w:pPr>
            <w:r w:rsidRPr="00364A4B">
              <w:rPr>
                <w:rFonts w:ascii="Times New Roman" w:hAnsi="Times New Roman" w:cs="Times New Roman"/>
              </w:rPr>
              <w:t>2019</w:t>
            </w:r>
          </w:p>
        </w:tc>
      </w:tr>
      <w:tr w:rsidR="00C43A88" w:rsidRPr="00364A4B" w14:paraId="51C47E36" w14:textId="77777777" w:rsidTr="00364A4B">
        <w:trPr>
          <w:tblHeader/>
        </w:trPr>
        <w:tc>
          <w:tcPr>
            <w:tcW w:w="2207" w:type="pct"/>
          </w:tcPr>
          <w:p w14:paraId="456639C8" w14:textId="77777777" w:rsidR="00C43A88" w:rsidRPr="00364A4B" w:rsidRDefault="00C43A88" w:rsidP="00CC1B86">
            <w:pPr>
              <w:pStyle w:val="BodyText"/>
              <w:spacing w:after="0" w:line="240" w:lineRule="atLeast"/>
              <w:ind w:right="-114"/>
              <w:contextualSpacing/>
              <w:rPr>
                <w:rFonts w:ascii="Times New Roman" w:hAnsi="Times New Roman" w:cs="Times New Roman"/>
                <w:b/>
                <w:bCs/>
              </w:rPr>
            </w:pPr>
          </w:p>
        </w:tc>
        <w:tc>
          <w:tcPr>
            <w:tcW w:w="2793" w:type="pct"/>
            <w:gridSpan w:val="7"/>
            <w:hideMark/>
          </w:tcPr>
          <w:p w14:paraId="7DC38B50" w14:textId="77777777" w:rsidR="00C43A88" w:rsidRPr="00364A4B" w:rsidRDefault="00C43A88" w:rsidP="00CC1B86">
            <w:pPr>
              <w:pStyle w:val="BodyText"/>
              <w:spacing w:after="0" w:line="240" w:lineRule="atLeast"/>
              <w:ind w:left="-108" w:right="-118"/>
              <w:contextualSpacing/>
              <w:jc w:val="center"/>
              <w:rPr>
                <w:rFonts w:ascii="Times New Roman" w:hAnsi="Times New Roman" w:cs="Times New Roman"/>
              </w:rPr>
            </w:pPr>
            <w:r w:rsidRPr="00364A4B">
              <w:rPr>
                <w:rFonts w:ascii="Times New Roman" w:hAnsi="Times New Roman" w:cs="Times New Roman"/>
                <w:i/>
                <w:iCs/>
              </w:rPr>
              <w:t>(in thousand Baht)</w:t>
            </w:r>
          </w:p>
        </w:tc>
      </w:tr>
      <w:tr w:rsidR="00984233" w:rsidRPr="00364A4B" w14:paraId="2F730C0A" w14:textId="77777777" w:rsidTr="00364A4B">
        <w:tc>
          <w:tcPr>
            <w:tcW w:w="2207" w:type="pct"/>
          </w:tcPr>
          <w:p w14:paraId="7A2ACB16" w14:textId="77777777" w:rsidR="00C43A88" w:rsidRPr="00364A4B" w:rsidRDefault="00C43A88" w:rsidP="00CC1B86">
            <w:pPr>
              <w:spacing w:line="240" w:lineRule="atLeast"/>
              <w:ind w:right="-114"/>
              <w:contextualSpacing/>
              <w:rPr>
                <w:rFonts w:cs="Times New Roman"/>
                <w:highlight w:val="yellow"/>
                <w:lang w:val="en-US"/>
              </w:rPr>
            </w:pPr>
            <w:r w:rsidRPr="00364A4B">
              <w:rPr>
                <w:rFonts w:cs="Times New Roman"/>
                <w:lang w:val="en-US"/>
              </w:rPr>
              <w:t>Accrued income</w:t>
            </w:r>
          </w:p>
        </w:tc>
        <w:tc>
          <w:tcPr>
            <w:tcW w:w="638" w:type="pct"/>
          </w:tcPr>
          <w:p w14:paraId="56BDF34B" w14:textId="707C92D7" w:rsidR="00C43A88" w:rsidRPr="00364A4B" w:rsidRDefault="00984233" w:rsidP="00984233">
            <w:pPr>
              <w:tabs>
                <w:tab w:val="decimal" w:pos="876"/>
              </w:tabs>
              <w:spacing w:line="240" w:lineRule="auto"/>
              <w:ind w:right="-108"/>
              <w:rPr>
                <w:rFonts w:cs="Times New Roman"/>
                <w:lang w:val="en-US"/>
              </w:rPr>
            </w:pPr>
            <w:r w:rsidRPr="00364A4B">
              <w:rPr>
                <w:rFonts w:cs="Times New Roman"/>
                <w:lang w:val="en-US"/>
              </w:rPr>
              <w:t>74,636</w:t>
            </w:r>
          </w:p>
        </w:tc>
        <w:tc>
          <w:tcPr>
            <w:tcW w:w="146" w:type="pct"/>
          </w:tcPr>
          <w:p w14:paraId="502B5817"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91" w:type="pct"/>
          </w:tcPr>
          <w:p w14:paraId="29DF4E03" w14:textId="77777777" w:rsidR="00C43A88" w:rsidRPr="00364A4B" w:rsidRDefault="00C43A88" w:rsidP="00C43A88">
            <w:pPr>
              <w:tabs>
                <w:tab w:val="decimal" w:pos="882"/>
              </w:tabs>
              <w:spacing w:line="240" w:lineRule="atLeast"/>
              <w:ind w:left="-108" w:right="-110"/>
              <w:rPr>
                <w:rFonts w:cs="Times New Roman"/>
                <w:lang w:val="en-US"/>
              </w:rPr>
            </w:pPr>
            <w:r w:rsidRPr="00364A4B">
              <w:rPr>
                <w:rFonts w:cs="Times New Roman"/>
                <w:lang w:val="en-US"/>
              </w:rPr>
              <w:t>86,611</w:t>
            </w:r>
          </w:p>
        </w:tc>
        <w:tc>
          <w:tcPr>
            <w:tcW w:w="144" w:type="pct"/>
          </w:tcPr>
          <w:p w14:paraId="76C092E4"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39" w:type="pct"/>
          </w:tcPr>
          <w:p w14:paraId="54D031CF" w14:textId="318BED3A" w:rsidR="00C43A88" w:rsidRPr="00364A4B" w:rsidRDefault="00984233" w:rsidP="00984233">
            <w:pPr>
              <w:tabs>
                <w:tab w:val="decimal" w:pos="773"/>
              </w:tabs>
              <w:spacing w:line="240" w:lineRule="atLeast"/>
              <w:ind w:left="-108" w:right="-110"/>
              <w:rPr>
                <w:rFonts w:cs="Times New Roman"/>
                <w:lang w:val="en-US"/>
              </w:rPr>
            </w:pPr>
            <w:r w:rsidRPr="00364A4B">
              <w:rPr>
                <w:rFonts w:cs="Times New Roman"/>
                <w:lang w:val="en-US"/>
              </w:rPr>
              <w:t>45,773</w:t>
            </w:r>
          </w:p>
        </w:tc>
        <w:tc>
          <w:tcPr>
            <w:tcW w:w="129" w:type="pct"/>
          </w:tcPr>
          <w:p w14:paraId="5213AB23" w14:textId="77777777" w:rsidR="00C43A88" w:rsidRPr="00364A4B" w:rsidRDefault="00C43A88" w:rsidP="00CC1B86"/>
        </w:tc>
        <w:tc>
          <w:tcPr>
            <w:tcW w:w="606" w:type="pct"/>
          </w:tcPr>
          <w:p w14:paraId="57994EDB" w14:textId="77777777" w:rsidR="00C43A88" w:rsidRPr="00364A4B" w:rsidRDefault="00C43A88" w:rsidP="00984233">
            <w:pPr>
              <w:tabs>
                <w:tab w:val="decimal" w:pos="822"/>
              </w:tabs>
              <w:spacing w:line="240" w:lineRule="atLeast"/>
              <w:ind w:left="-108" w:right="-110"/>
              <w:rPr>
                <w:rFonts w:cs="Times New Roman"/>
                <w:lang w:val="en-US"/>
              </w:rPr>
            </w:pPr>
            <w:r w:rsidRPr="00364A4B">
              <w:rPr>
                <w:rFonts w:cs="Times New Roman"/>
                <w:lang w:val="en-US"/>
              </w:rPr>
              <w:t>42,257</w:t>
            </w:r>
          </w:p>
        </w:tc>
      </w:tr>
      <w:tr w:rsidR="00984233" w:rsidRPr="00364A4B" w14:paraId="52FCBF4B" w14:textId="77777777" w:rsidTr="00364A4B">
        <w:tc>
          <w:tcPr>
            <w:tcW w:w="2207" w:type="pct"/>
          </w:tcPr>
          <w:p w14:paraId="6BA1A55C" w14:textId="77777777" w:rsidR="00C43A88" w:rsidRPr="00364A4B" w:rsidRDefault="00C43A88" w:rsidP="00CC1B86">
            <w:pPr>
              <w:spacing w:line="240" w:lineRule="atLeast"/>
              <w:ind w:right="-114"/>
              <w:contextualSpacing/>
              <w:rPr>
                <w:rFonts w:cs="Times New Roman"/>
                <w:lang w:val="en-US"/>
              </w:rPr>
            </w:pPr>
            <w:r w:rsidRPr="00364A4B">
              <w:rPr>
                <w:rFonts w:cs="Times New Roman"/>
                <w:lang w:val="en-US"/>
              </w:rPr>
              <w:t xml:space="preserve">Accrued income - </w:t>
            </w:r>
            <w:r w:rsidRPr="00364A4B">
              <w:rPr>
                <w:rFonts w:cs="Times New Roman"/>
              </w:rPr>
              <w:t>the Social Security Office</w:t>
            </w:r>
          </w:p>
        </w:tc>
        <w:tc>
          <w:tcPr>
            <w:tcW w:w="638" w:type="pct"/>
            <w:tcBorders>
              <w:top w:val="nil"/>
              <w:left w:val="nil"/>
              <w:bottom w:val="single" w:sz="4" w:space="0" w:color="auto"/>
              <w:right w:val="nil"/>
            </w:tcBorders>
          </w:tcPr>
          <w:p w14:paraId="3351B06F" w14:textId="3190EB20" w:rsidR="00C43A88" w:rsidRPr="00364A4B" w:rsidRDefault="00984233" w:rsidP="00984233">
            <w:pPr>
              <w:tabs>
                <w:tab w:val="decimal" w:pos="876"/>
              </w:tabs>
              <w:spacing w:line="240" w:lineRule="auto"/>
              <w:ind w:right="-108"/>
              <w:rPr>
                <w:rFonts w:cs="Times New Roman"/>
                <w:lang w:val="en-US"/>
              </w:rPr>
            </w:pPr>
            <w:r w:rsidRPr="00364A4B">
              <w:rPr>
                <w:rFonts w:cs="Times New Roman"/>
                <w:lang w:val="en-US"/>
              </w:rPr>
              <w:t>825,576</w:t>
            </w:r>
          </w:p>
        </w:tc>
        <w:tc>
          <w:tcPr>
            <w:tcW w:w="146" w:type="pct"/>
          </w:tcPr>
          <w:p w14:paraId="5FEA6F75"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91" w:type="pct"/>
            <w:tcBorders>
              <w:top w:val="nil"/>
              <w:left w:val="nil"/>
              <w:bottom w:val="single" w:sz="4" w:space="0" w:color="auto"/>
              <w:right w:val="nil"/>
            </w:tcBorders>
            <w:hideMark/>
          </w:tcPr>
          <w:p w14:paraId="3FC2D33D" w14:textId="77777777" w:rsidR="00C43A88" w:rsidRPr="00364A4B" w:rsidRDefault="00C43A88" w:rsidP="00C43A88">
            <w:pPr>
              <w:tabs>
                <w:tab w:val="decimal" w:pos="882"/>
              </w:tabs>
              <w:spacing w:line="240" w:lineRule="atLeast"/>
              <w:ind w:left="-108" w:right="-110"/>
              <w:rPr>
                <w:rFonts w:cs="Times New Roman"/>
                <w:lang w:val="en-US"/>
              </w:rPr>
            </w:pPr>
            <w:r w:rsidRPr="00364A4B">
              <w:rPr>
                <w:rFonts w:cs="Times New Roman"/>
                <w:lang w:val="en-US"/>
              </w:rPr>
              <w:t>820,903</w:t>
            </w:r>
          </w:p>
        </w:tc>
        <w:tc>
          <w:tcPr>
            <w:tcW w:w="144" w:type="pct"/>
          </w:tcPr>
          <w:p w14:paraId="302EAF0A"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39" w:type="pct"/>
            <w:tcBorders>
              <w:top w:val="nil"/>
              <w:left w:val="nil"/>
              <w:bottom w:val="single" w:sz="4" w:space="0" w:color="auto"/>
              <w:right w:val="nil"/>
            </w:tcBorders>
          </w:tcPr>
          <w:p w14:paraId="09FDF159" w14:textId="7DDA7FC0" w:rsidR="00C43A88" w:rsidRPr="00364A4B" w:rsidRDefault="00984233" w:rsidP="00984233">
            <w:pPr>
              <w:tabs>
                <w:tab w:val="decimal" w:pos="773"/>
              </w:tabs>
              <w:spacing w:line="240" w:lineRule="atLeast"/>
              <w:ind w:left="-108" w:right="-110"/>
              <w:rPr>
                <w:rFonts w:cs="Times New Roman"/>
                <w:lang w:val="en-US"/>
              </w:rPr>
            </w:pPr>
            <w:r w:rsidRPr="00364A4B">
              <w:rPr>
                <w:rFonts w:cs="Times New Roman"/>
                <w:lang w:val="en-US"/>
              </w:rPr>
              <w:t>529,034</w:t>
            </w:r>
          </w:p>
        </w:tc>
        <w:tc>
          <w:tcPr>
            <w:tcW w:w="129" w:type="pct"/>
          </w:tcPr>
          <w:p w14:paraId="6E208738" w14:textId="77777777" w:rsidR="00C43A88" w:rsidRPr="00364A4B" w:rsidRDefault="00C43A88" w:rsidP="00CC1B86"/>
        </w:tc>
        <w:tc>
          <w:tcPr>
            <w:tcW w:w="606" w:type="pct"/>
            <w:tcBorders>
              <w:top w:val="nil"/>
              <w:left w:val="nil"/>
              <w:bottom w:val="single" w:sz="4" w:space="0" w:color="auto"/>
              <w:right w:val="nil"/>
            </w:tcBorders>
            <w:hideMark/>
          </w:tcPr>
          <w:p w14:paraId="70F06FC5" w14:textId="77777777" w:rsidR="00C43A88" w:rsidRPr="00364A4B" w:rsidRDefault="00C43A88" w:rsidP="00984233">
            <w:pPr>
              <w:tabs>
                <w:tab w:val="decimal" w:pos="822"/>
              </w:tabs>
              <w:spacing w:line="240" w:lineRule="atLeast"/>
              <w:ind w:left="-108" w:right="-110"/>
              <w:rPr>
                <w:rFonts w:cs="Times New Roman"/>
                <w:lang w:val="en-US"/>
              </w:rPr>
            </w:pPr>
            <w:r w:rsidRPr="00364A4B">
              <w:rPr>
                <w:rFonts w:cs="Times New Roman"/>
                <w:lang w:val="en-US"/>
              </w:rPr>
              <w:t>508,258</w:t>
            </w:r>
          </w:p>
        </w:tc>
      </w:tr>
      <w:tr w:rsidR="00984233" w:rsidRPr="00364A4B" w14:paraId="0DF17907" w14:textId="77777777" w:rsidTr="00364A4B">
        <w:tc>
          <w:tcPr>
            <w:tcW w:w="2207" w:type="pct"/>
          </w:tcPr>
          <w:p w14:paraId="45437B49" w14:textId="77777777" w:rsidR="00C43A88" w:rsidRPr="00364A4B" w:rsidRDefault="00C43A88" w:rsidP="00CC1B86">
            <w:pPr>
              <w:spacing w:line="240" w:lineRule="atLeast"/>
              <w:ind w:right="-114"/>
              <w:contextualSpacing/>
              <w:rPr>
                <w:rFonts w:cstheme="minorBidi"/>
                <w:b/>
                <w:bCs/>
                <w:cs/>
                <w:lang w:val="en-US"/>
              </w:rPr>
            </w:pPr>
            <w:r w:rsidRPr="00364A4B">
              <w:rPr>
                <w:rFonts w:cstheme="minorBidi"/>
                <w:b/>
                <w:bCs/>
                <w:lang w:val="en-US"/>
              </w:rPr>
              <w:t>Total</w:t>
            </w:r>
          </w:p>
        </w:tc>
        <w:tc>
          <w:tcPr>
            <w:tcW w:w="638" w:type="pct"/>
            <w:tcBorders>
              <w:top w:val="single" w:sz="4" w:space="0" w:color="auto"/>
              <w:left w:val="nil"/>
              <w:right w:val="nil"/>
            </w:tcBorders>
          </w:tcPr>
          <w:p w14:paraId="48DD6D98" w14:textId="27389C70" w:rsidR="00C43A88" w:rsidRPr="00364A4B" w:rsidRDefault="00984233" w:rsidP="00CC1B86">
            <w:pPr>
              <w:tabs>
                <w:tab w:val="decimal" w:pos="876"/>
              </w:tabs>
              <w:spacing w:line="240" w:lineRule="atLeast"/>
              <w:ind w:left="-108" w:right="-110"/>
              <w:rPr>
                <w:rFonts w:cs="Times New Roman"/>
                <w:b/>
                <w:bCs/>
                <w:lang w:val="en-US"/>
              </w:rPr>
            </w:pPr>
            <w:r w:rsidRPr="00364A4B">
              <w:rPr>
                <w:rFonts w:cs="Times New Roman"/>
                <w:b/>
                <w:bCs/>
                <w:lang w:val="en-US"/>
              </w:rPr>
              <w:t>900,212</w:t>
            </w:r>
          </w:p>
        </w:tc>
        <w:tc>
          <w:tcPr>
            <w:tcW w:w="146" w:type="pct"/>
          </w:tcPr>
          <w:p w14:paraId="71C24465"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1" w:type="pct"/>
            <w:tcBorders>
              <w:top w:val="single" w:sz="4" w:space="0" w:color="auto"/>
              <w:left w:val="nil"/>
              <w:right w:val="nil"/>
            </w:tcBorders>
          </w:tcPr>
          <w:p w14:paraId="44C6D146" w14:textId="77777777" w:rsidR="00C43A88" w:rsidRPr="00364A4B" w:rsidRDefault="00C43A88" w:rsidP="00C43A88">
            <w:pPr>
              <w:tabs>
                <w:tab w:val="decimal" w:pos="882"/>
              </w:tabs>
              <w:spacing w:line="240" w:lineRule="atLeast"/>
              <w:ind w:left="-108" w:right="-110"/>
              <w:rPr>
                <w:rFonts w:cs="Times New Roman"/>
                <w:b/>
                <w:bCs/>
                <w:lang w:val="en-US"/>
              </w:rPr>
            </w:pPr>
            <w:r w:rsidRPr="00364A4B">
              <w:rPr>
                <w:rFonts w:cs="Times New Roman"/>
                <w:b/>
                <w:bCs/>
                <w:lang w:val="en-US"/>
              </w:rPr>
              <w:t>907,514</w:t>
            </w:r>
          </w:p>
        </w:tc>
        <w:tc>
          <w:tcPr>
            <w:tcW w:w="144" w:type="pct"/>
          </w:tcPr>
          <w:p w14:paraId="1A574A91"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39" w:type="pct"/>
            <w:tcBorders>
              <w:top w:val="single" w:sz="4" w:space="0" w:color="auto"/>
              <w:left w:val="nil"/>
              <w:right w:val="nil"/>
            </w:tcBorders>
          </w:tcPr>
          <w:p w14:paraId="21D451E1" w14:textId="286FAD1F" w:rsidR="00C43A88" w:rsidRPr="00364A4B" w:rsidRDefault="00984233" w:rsidP="00984233">
            <w:pPr>
              <w:tabs>
                <w:tab w:val="decimal" w:pos="773"/>
              </w:tabs>
              <w:spacing w:line="240" w:lineRule="atLeast"/>
              <w:ind w:left="-108" w:right="-110"/>
              <w:rPr>
                <w:rFonts w:cs="Times New Roman"/>
                <w:b/>
                <w:bCs/>
                <w:lang w:val="en-US"/>
              </w:rPr>
            </w:pPr>
            <w:r w:rsidRPr="00364A4B">
              <w:rPr>
                <w:rFonts w:cs="Times New Roman"/>
                <w:b/>
                <w:bCs/>
                <w:lang w:val="en-US"/>
              </w:rPr>
              <w:t>574,807</w:t>
            </w:r>
          </w:p>
        </w:tc>
        <w:tc>
          <w:tcPr>
            <w:tcW w:w="129" w:type="pct"/>
          </w:tcPr>
          <w:p w14:paraId="6955D6DD" w14:textId="77777777" w:rsidR="00C43A88" w:rsidRPr="00364A4B" w:rsidRDefault="00C43A88" w:rsidP="00CC1B86">
            <w:pPr>
              <w:rPr>
                <w:b/>
                <w:bCs/>
              </w:rPr>
            </w:pPr>
          </w:p>
        </w:tc>
        <w:tc>
          <w:tcPr>
            <w:tcW w:w="606" w:type="pct"/>
            <w:tcBorders>
              <w:top w:val="single" w:sz="4" w:space="0" w:color="auto"/>
              <w:left w:val="nil"/>
              <w:right w:val="nil"/>
            </w:tcBorders>
          </w:tcPr>
          <w:p w14:paraId="1D20C9FC" w14:textId="77777777" w:rsidR="00C43A88" w:rsidRPr="00364A4B" w:rsidRDefault="00C43A88" w:rsidP="00984233">
            <w:pPr>
              <w:tabs>
                <w:tab w:val="decimal" w:pos="822"/>
              </w:tabs>
              <w:spacing w:line="240" w:lineRule="atLeast"/>
              <w:ind w:left="-108" w:right="-110"/>
              <w:rPr>
                <w:rFonts w:cs="Times New Roman"/>
                <w:b/>
                <w:bCs/>
                <w:lang w:val="en-US"/>
              </w:rPr>
            </w:pPr>
            <w:r w:rsidRPr="00364A4B">
              <w:rPr>
                <w:rFonts w:cs="Times New Roman"/>
                <w:b/>
                <w:bCs/>
                <w:lang w:val="en-US"/>
              </w:rPr>
              <w:t>550,515</w:t>
            </w:r>
          </w:p>
        </w:tc>
      </w:tr>
      <w:tr w:rsidR="00984233" w:rsidRPr="00364A4B" w14:paraId="4DF446D7" w14:textId="77777777" w:rsidTr="00364A4B">
        <w:tc>
          <w:tcPr>
            <w:tcW w:w="2207" w:type="pct"/>
          </w:tcPr>
          <w:p w14:paraId="03BCC907" w14:textId="39744E7E" w:rsidR="00C43A88" w:rsidRPr="00364A4B" w:rsidRDefault="00C43A88" w:rsidP="00CC1B86">
            <w:pPr>
              <w:spacing w:line="240" w:lineRule="atLeast"/>
              <w:ind w:right="-114"/>
              <w:contextualSpacing/>
              <w:rPr>
                <w:rFonts w:cs="Times New Roman"/>
                <w:lang w:val="en-US"/>
              </w:rPr>
            </w:pPr>
            <w:r w:rsidRPr="00364A4B">
              <w:rPr>
                <w:rFonts w:cs="Times New Roman"/>
                <w:i/>
                <w:iCs/>
              </w:rPr>
              <w:t>Less</w:t>
            </w:r>
            <w:r w:rsidRPr="00364A4B">
              <w:rPr>
                <w:rFonts w:cs="Times New Roman"/>
              </w:rPr>
              <w:t xml:space="preserve"> </w:t>
            </w:r>
            <w:r w:rsidRPr="00454908">
              <w:rPr>
                <w:rFonts w:cs="Times New Roman"/>
              </w:rPr>
              <w:t xml:space="preserve">allowance for </w:t>
            </w:r>
            <w:r w:rsidR="00D76BFE" w:rsidRPr="00454908">
              <w:rPr>
                <w:rFonts w:cs="Times New Roman"/>
              </w:rPr>
              <w:t>impairment</w:t>
            </w:r>
            <w:r w:rsidR="00D76BFE" w:rsidRPr="00D76BFE">
              <w:rPr>
                <w:rFonts w:cs="Times New Roman"/>
              </w:rPr>
              <w:t xml:space="preserve"> loss</w:t>
            </w:r>
            <w:r w:rsidRPr="00364A4B">
              <w:rPr>
                <w:rFonts w:cs="Times New Roman"/>
              </w:rPr>
              <w:t xml:space="preserve"> </w:t>
            </w:r>
            <w:r w:rsidRPr="00364A4B">
              <w:rPr>
                <w:rFonts w:cs="Times New Roman"/>
              </w:rPr>
              <w:br/>
              <w:t xml:space="preserve">   - the Social Security Office</w:t>
            </w:r>
          </w:p>
        </w:tc>
        <w:tc>
          <w:tcPr>
            <w:tcW w:w="638" w:type="pct"/>
            <w:tcBorders>
              <w:top w:val="nil"/>
              <w:left w:val="nil"/>
              <w:right w:val="nil"/>
            </w:tcBorders>
          </w:tcPr>
          <w:p w14:paraId="548F8E39" w14:textId="77777777" w:rsidR="00C43A88" w:rsidRPr="00364A4B" w:rsidRDefault="00C43A88" w:rsidP="00CC1B86">
            <w:pPr>
              <w:tabs>
                <w:tab w:val="decimal" w:pos="876"/>
              </w:tabs>
              <w:spacing w:line="240" w:lineRule="atLeast"/>
              <w:ind w:left="-108" w:right="-110"/>
              <w:rPr>
                <w:rFonts w:cs="Times New Roman"/>
                <w:lang w:val="en-US"/>
              </w:rPr>
            </w:pPr>
          </w:p>
          <w:p w14:paraId="41CECF9B" w14:textId="7C476D04" w:rsidR="00984233" w:rsidRPr="00364A4B" w:rsidRDefault="00984233" w:rsidP="00CC1B86">
            <w:pPr>
              <w:tabs>
                <w:tab w:val="decimal" w:pos="876"/>
              </w:tabs>
              <w:spacing w:line="240" w:lineRule="atLeast"/>
              <w:ind w:left="-108" w:right="-110"/>
              <w:rPr>
                <w:rFonts w:cs="Times New Roman"/>
                <w:lang w:val="en-US"/>
              </w:rPr>
            </w:pPr>
            <w:r w:rsidRPr="00364A4B">
              <w:rPr>
                <w:rFonts w:cs="Times New Roman"/>
                <w:lang w:val="en-US"/>
              </w:rPr>
              <w:t>(83,842)</w:t>
            </w:r>
          </w:p>
        </w:tc>
        <w:tc>
          <w:tcPr>
            <w:tcW w:w="146" w:type="pct"/>
          </w:tcPr>
          <w:p w14:paraId="35FF52D6"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91" w:type="pct"/>
            <w:tcBorders>
              <w:top w:val="nil"/>
              <w:left w:val="nil"/>
              <w:right w:val="nil"/>
            </w:tcBorders>
          </w:tcPr>
          <w:p w14:paraId="1F19BA4E" w14:textId="77777777" w:rsidR="00C43A88" w:rsidRPr="00364A4B" w:rsidRDefault="00C43A88" w:rsidP="00C43A88">
            <w:pPr>
              <w:tabs>
                <w:tab w:val="decimal" w:pos="882"/>
              </w:tabs>
              <w:spacing w:line="240" w:lineRule="atLeast"/>
              <w:ind w:left="-108" w:right="-110"/>
              <w:rPr>
                <w:rFonts w:cs="Times New Roman"/>
                <w:lang w:val="en-US"/>
              </w:rPr>
            </w:pPr>
          </w:p>
          <w:p w14:paraId="390CFEA7" w14:textId="77777777" w:rsidR="00C43A88" w:rsidRPr="00364A4B" w:rsidRDefault="00C43A88" w:rsidP="00C43A88">
            <w:pPr>
              <w:tabs>
                <w:tab w:val="decimal" w:pos="882"/>
              </w:tabs>
              <w:spacing w:line="240" w:lineRule="atLeast"/>
              <w:ind w:left="-108" w:right="-110"/>
              <w:rPr>
                <w:rFonts w:cs="Times New Roman"/>
                <w:lang w:val="en-US"/>
              </w:rPr>
            </w:pPr>
            <w:r w:rsidRPr="00364A4B">
              <w:rPr>
                <w:rFonts w:cs="Times New Roman"/>
                <w:lang w:val="en-US"/>
              </w:rPr>
              <w:t>(65,187)</w:t>
            </w:r>
          </w:p>
        </w:tc>
        <w:tc>
          <w:tcPr>
            <w:tcW w:w="144" w:type="pct"/>
          </w:tcPr>
          <w:p w14:paraId="42922EF9"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lang w:val="en-US"/>
              </w:rPr>
            </w:pPr>
          </w:p>
        </w:tc>
        <w:tc>
          <w:tcPr>
            <w:tcW w:w="539" w:type="pct"/>
            <w:tcBorders>
              <w:top w:val="nil"/>
              <w:left w:val="nil"/>
              <w:right w:val="nil"/>
            </w:tcBorders>
          </w:tcPr>
          <w:p w14:paraId="4B0A5905" w14:textId="77777777" w:rsidR="00C43A88" w:rsidRPr="00364A4B" w:rsidRDefault="00C43A88" w:rsidP="00984233">
            <w:pPr>
              <w:tabs>
                <w:tab w:val="decimal" w:pos="773"/>
              </w:tabs>
              <w:spacing w:line="240" w:lineRule="atLeast"/>
              <w:ind w:left="-108" w:right="-110"/>
              <w:rPr>
                <w:rFonts w:cs="Times New Roman"/>
                <w:lang w:val="en-US"/>
              </w:rPr>
            </w:pPr>
          </w:p>
          <w:p w14:paraId="73158096" w14:textId="4994FF6A" w:rsidR="00984233" w:rsidRPr="00364A4B" w:rsidRDefault="00984233" w:rsidP="00984233">
            <w:pPr>
              <w:tabs>
                <w:tab w:val="decimal" w:pos="773"/>
              </w:tabs>
              <w:spacing w:line="240" w:lineRule="atLeast"/>
              <w:ind w:left="-108" w:right="-110"/>
              <w:rPr>
                <w:rFonts w:cs="Times New Roman"/>
                <w:lang w:val="en-US"/>
              </w:rPr>
            </w:pPr>
            <w:r w:rsidRPr="00364A4B">
              <w:rPr>
                <w:rFonts w:cs="Times New Roman"/>
                <w:lang w:val="en-US"/>
              </w:rPr>
              <w:t>(49,400)</w:t>
            </w:r>
          </w:p>
        </w:tc>
        <w:tc>
          <w:tcPr>
            <w:tcW w:w="129" w:type="pct"/>
          </w:tcPr>
          <w:p w14:paraId="1AF2F334" w14:textId="77777777" w:rsidR="00C43A88" w:rsidRPr="00364A4B" w:rsidRDefault="00C43A88" w:rsidP="00CC1B86"/>
        </w:tc>
        <w:tc>
          <w:tcPr>
            <w:tcW w:w="606" w:type="pct"/>
            <w:tcBorders>
              <w:top w:val="nil"/>
              <w:left w:val="nil"/>
              <w:right w:val="nil"/>
            </w:tcBorders>
          </w:tcPr>
          <w:p w14:paraId="7568DD57" w14:textId="77777777" w:rsidR="00C43A88" w:rsidRPr="00364A4B" w:rsidRDefault="00C43A88" w:rsidP="00984233">
            <w:pPr>
              <w:tabs>
                <w:tab w:val="decimal" w:pos="822"/>
              </w:tabs>
              <w:spacing w:line="240" w:lineRule="atLeast"/>
              <w:ind w:left="-108" w:right="-110"/>
              <w:rPr>
                <w:rFonts w:cs="Times New Roman"/>
                <w:lang w:val="en-US"/>
              </w:rPr>
            </w:pPr>
          </w:p>
          <w:p w14:paraId="53004F6F" w14:textId="77777777" w:rsidR="00C43A88" w:rsidRPr="00364A4B" w:rsidRDefault="00C43A88" w:rsidP="00984233">
            <w:pPr>
              <w:tabs>
                <w:tab w:val="decimal" w:pos="822"/>
              </w:tabs>
              <w:spacing w:line="240" w:lineRule="atLeast"/>
              <w:ind w:left="-108" w:right="-110"/>
              <w:rPr>
                <w:rFonts w:cs="Times New Roman"/>
                <w:lang w:val="en-US"/>
              </w:rPr>
            </w:pPr>
            <w:r w:rsidRPr="00364A4B">
              <w:rPr>
                <w:rFonts w:cs="Times New Roman"/>
                <w:lang w:val="en-US"/>
              </w:rPr>
              <w:t>(31,422)</w:t>
            </w:r>
          </w:p>
        </w:tc>
      </w:tr>
      <w:tr w:rsidR="00984233" w:rsidRPr="00364A4B" w14:paraId="2C3F1C4E" w14:textId="77777777" w:rsidTr="00364A4B">
        <w:tc>
          <w:tcPr>
            <w:tcW w:w="2207" w:type="pct"/>
          </w:tcPr>
          <w:p w14:paraId="2F4E8710" w14:textId="77777777" w:rsidR="00C43A88" w:rsidRPr="00364A4B" w:rsidRDefault="00C43A88" w:rsidP="00CC1B86">
            <w:pPr>
              <w:spacing w:line="240" w:lineRule="atLeast"/>
              <w:ind w:right="-114"/>
              <w:contextualSpacing/>
              <w:rPr>
                <w:rFonts w:cs="Times New Roman"/>
                <w:b/>
                <w:bCs/>
                <w:lang w:val="en-US"/>
              </w:rPr>
            </w:pPr>
            <w:r w:rsidRPr="00364A4B">
              <w:rPr>
                <w:rFonts w:cs="Times New Roman"/>
                <w:b/>
                <w:bCs/>
                <w:lang w:val="en-US"/>
              </w:rPr>
              <w:t>Net</w:t>
            </w:r>
          </w:p>
        </w:tc>
        <w:tc>
          <w:tcPr>
            <w:tcW w:w="638" w:type="pct"/>
            <w:tcBorders>
              <w:top w:val="single" w:sz="4" w:space="0" w:color="auto"/>
              <w:left w:val="nil"/>
              <w:bottom w:val="double" w:sz="4" w:space="0" w:color="auto"/>
              <w:right w:val="nil"/>
            </w:tcBorders>
          </w:tcPr>
          <w:p w14:paraId="72A04C4C" w14:textId="1EF34E99" w:rsidR="00C43A88" w:rsidRPr="00364A4B" w:rsidRDefault="00984233" w:rsidP="00CC1B86">
            <w:pPr>
              <w:tabs>
                <w:tab w:val="decimal" w:pos="876"/>
              </w:tabs>
              <w:spacing w:line="240" w:lineRule="atLeast"/>
              <w:ind w:left="-108" w:right="-110"/>
              <w:rPr>
                <w:rFonts w:cs="Times New Roman"/>
                <w:b/>
                <w:bCs/>
                <w:lang w:val="en-US"/>
              </w:rPr>
            </w:pPr>
            <w:r w:rsidRPr="00364A4B">
              <w:rPr>
                <w:rFonts w:cs="Times New Roman"/>
                <w:b/>
                <w:bCs/>
                <w:lang w:val="en-US"/>
              </w:rPr>
              <w:t>816,370</w:t>
            </w:r>
          </w:p>
        </w:tc>
        <w:tc>
          <w:tcPr>
            <w:tcW w:w="146" w:type="pct"/>
          </w:tcPr>
          <w:p w14:paraId="0A9BF780"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1" w:type="pct"/>
            <w:tcBorders>
              <w:top w:val="single" w:sz="4" w:space="0" w:color="auto"/>
              <w:left w:val="nil"/>
              <w:bottom w:val="double" w:sz="4" w:space="0" w:color="auto"/>
              <w:right w:val="nil"/>
            </w:tcBorders>
            <w:hideMark/>
          </w:tcPr>
          <w:p w14:paraId="1C728E98" w14:textId="77777777" w:rsidR="00C43A88" w:rsidRPr="00364A4B" w:rsidRDefault="00C43A88" w:rsidP="00C43A88">
            <w:pPr>
              <w:tabs>
                <w:tab w:val="decimal" w:pos="882"/>
              </w:tabs>
              <w:spacing w:line="240" w:lineRule="atLeast"/>
              <w:ind w:left="-108" w:right="-110"/>
              <w:rPr>
                <w:rFonts w:cs="Times New Roman"/>
                <w:b/>
                <w:bCs/>
                <w:lang w:val="en-US"/>
              </w:rPr>
            </w:pPr>
            <w:r w:rsidRPr="00364A4B">
              <w:rPr>
                <w:rFonts w:cs="Times New Roman"/>
                <w:b/>
                <w:bCs/>
                <w:lang w:val="en-US"/>
              </w:rPr>
              <w:t>842,327</w:t>
            </w:r>
          </w:p>
        </w:tc>
        <w:tc>
          <w:tcPr>
            <w:tcW w:w="144" w:type="pct"/>
          </w:tcPr>
          <w:p w14:paraId="71D50D52" w14:textId="77777777" w:rsidR="00C43A88" w:rsidRPr="00364A4B" w:rsidRDefault="00C43A88" w:rsidP="00CC1B86">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39" w:type="pct"/>
            <w:tcBorders>
              <w:top w:val="single" w:sz="4" w:space="0" w:color="auto"/>
              <w:left w:val="nil"/>
              <w:bottom w:val="double" w:sz="4" w:space="0" w:color="auto"/>
              <w:right w:val="nil"/>
            </w:tcBorders>
          </w:tcPr>
          <w:p w14:paraId="156CF429" w14:textId="0B622229" w:rsidR="00C43A88" w:rsidRPr="00364A4B" w:rsidRDefault="00984233" w:rsidP="00984233">
            <w:pPr>
              <w:tabs>
                <w:tab w:val="decimal" w:pos="773"/>
              </w:tabs>
              <w:spacing w:line="240" w:lineRule="atLeast"/>
              <w:ind w:left="-108" w:right="-110"/>
              <w:rPr>
                <w:rFonts w:cs="Times New Roman"/>
                <w:b/>
                <w:bCs/>
                <w:lang w:val="en-US"/>
              </w:rPr>
            </w:pPr>
            <w:r w:rsidRPr="00364A4B">
              <w:rPr>
                <w:rFonts w:cs="Times New Roman"/>
                <w:b/>
                <w:bCs/>
                <w:lang w:val="en-US"/>
              </w:rPr>
              <w:t>525,407</w:t>
            </w:r>
          </w:p>
        </w:tc>
        <w:tc>
          <w:tcPr>
            <w:tcW w:w="129" w:type="pct"/>
          </w:tcPr>
          <w:p w14:paraId="0FDF75A1" w14:textId="77777777" w:rsidR="00C43A88" w:rsidRPr="00364A4B" w:rsidRDefault="00C43A88" w:rsidP="00CC1B86">
            <w:pPr>
              <w:rPr>
                <w:rFonts w:cs="Times New Roman"/>
                <w:b/>
                <w:bCs/>
              </w:rPr>
            </w:pPr>
          </w:p>
        </w:tc>
        <w:tc>
          <w:tcPr>
            <w:tcW w:w="606" w:type="pct"/>
            <w:tcBorders>
              <w:top w:val="single" w:sz="4" w:space="0" w:color="auto"/>
              <w:left w:val="nil"/>
              <w:bottom w:val="double" w:sz="4" w:space="0" w:color="auto"/>
              <w:right w:val="nil"/>
            </w:tcBorders>
            <w:hideMark/>
          </w:tcPr>
          <w:p w14:paraId="0AB065D4" w14:textId="77777777" w:rsidR="00C43A88" w:rsidRPr="00364A4B" w:rsidRDefault="00C43A88" w:rsidP="00984233">
            <w:pPr>
              <w:tabs>
                <w:tab w:val="decimal" w:pos="822"/>
              </w:tabs>
              <w:spacing w:line="240" w:lineRule="atLeast"/>
              <w:ind w:left="-108" w:right="-110"/>
              <w:rPr>
                <w:rFonts w:cs="Times New Roman"/>
                <w:b/>
                <w:bCs/>
                <w:lang w:val="en-US"/>
              </w:rPr>
            </w:pPr>
            <w:r w:rsidRPr="00364A4B">
              <w:rPr>
                <w:rFonts w:cs="Times New Roman"/>
                <w:b/>
                <w:bCs/>
                <w:lang w:val="en-US"/>
              </w:rPr>
              <w:t>519,093</w:t>
            </w:r>
          </w:p>
        </w:tc>
      </w:tr>
    </w:tbl>
    <w:p w14:paraId="1BE09D17" w14:textId="12F74098" w:rsidR="00C43A88" w:rsidRPr="00364A4B" w:rsidRDefault="00C43A88" w:rsidP="006216DB">
      <w:pPr>
        <w:tabs>
          <w:tab w:val="left" w:pos="540"/>
        </w:tabs>
        <w:spacing w:line="240" w:lineRule="auto"/>
        <w:ind w:left="547" w:right="-45"/>
        <w:jc w:val="thaiDistribute"/>
        <w:rPr>
          <w:rFonts w:ascii="Angsana New" w:hAnsi="Angsana New"/>
        </w:rPr>
      </w:pPr>
    </w:p>
    <w:p w14:paraId="5455FA85" w14:textId="52586BF3" w:rsidR="00C43A88" w:rsidRPr="00364A4B" w:rsidRDefault="00C43A88" w:rsidP="00C43A88">
      <w:pPr>
        <w:tabs>
          <w:tab w:val="left" w:pos="540"/>
        </w:tabs>
        <w:spacing w:line="240" w:lineRule="atLeast"/>
        <w:ind w:left="540" w:right="-25"/>
        <w:contextualSpacing/>
        <w:jc w:val="both"/>
        <w:rPr>
          <w:rFonts w:cstheme="minorBidi"/>
          <w:cs/>
        </w:rPr>
      </w:pPr>
      <w:r w:rsidRPr="00364A4B">
        <w:rPr>
          <w:rFonts w:cs="Times New Roman"/>
        </w:rPr>
        <w:t>Accrued incomes were mainly from the unearned proceeds owed by the Social Security Office of which has the reimbursements in accordance with terms and conditions stipulated by the aforesaid authority. As of 31 December 2020, the Group had accrued income overdue more than 12 months which mainly from the medical service fees under the type of medical service fees under the type of Risk Adjusted Capitation.</w:t>
      </w:r>
    </w:p>
    <w:p w14:paraId="01789C55" w14:textId="77777777" w:rsidR="00C43A88" w:rsidRPr="00364A4B" w:rsidRDefault="00C43A88" w:rsidP="00C43A88">
      <w:pPr>
        <w:tabs>
          <w:tab w:val="left" w:pos="540"/>
        </w:tabs>
        <w:spacing w:line="240" w:lineRule="atLeast"/>
        <w:ind w:left="540" w:right="-25"/>
        <w:contextualSpacing/>
        <w:jc w:val="both"/>
        <w:rPr>
          <w:rFonts w:cs="Times New Roman"/>
        </w:rPr>
      </w:pPr>
    </w:p>
    <w:p w14:paraId="0B121E75" w14:textId="6F2D6A46" w:rsidR="00C43A88" w:rsidRPr="00364A4B" w:rsidRDefault="00C43A88" w:rsidP="00C43A88">
      <w:pPr>
        <w:tabs>
          <w:tab w:val="left" w:pos="540"/>
        </w:tabs>
        <w:spacing w:line="240" w:lineRule="atLeast"/>
        <w:ind w:left="540" w:right="-25"/>
        <w:contextualSpacing/>
        <w:jc w:val="both"/>
        <w:rPr>
          <w:rFonts w:cs="Times New Roman"/>
        </w:rPr>
      </w:pPr>
      <w:r w:rsidRPr="00364A4B">
        <w:rPr>
          <w:rFonts w:cs="Times New Roman"/>
        </w:rPr>
        <w:t xml:space="preserve">The Group experienced incomplete payments for the medical service fees under the type of High Cost Care in the fourth quarter for the year 2017 and 2018 as a result of an insufficient budget for year 2017 and 2018 to allocate payments to all hospitals participated in the Social Security Scheme with respect to the preceding payment criteria. However, the Social Security Office notified the hospitals in the scheme that the payments for the remaining balance shall be remitted after the investigations of the reimbursement data has been fulfilled. Given that the Managements have considered partially recording the allowance for </w:t>
      </w:r>
      <w:r w:rsidR="00D76BFE" w:rsidRPr="00D76BFE">
        <w:rPr>
          <w:rFonts w:cs="Times New Roman"/>
        </w:rPr>
        <w:t>impairment loss</w:t>
      </w:r>
      <w:r w:rsidRPr="00364A4B">
        <w:rPr>
          <w:rFonts w:cs="Times New Roman"/>
        </w:rPr>
        <w:t xml:space="preserve"> in which the expected receipt of the unearned proceeds will not significantly differ from their estimate</w:t>
      </w:r>
      <w:r w:rsidR="00052ABB" w:rsidRPr="00364A4B">
        <w:rPr>
          <w:rFonts w:cs="Times New Roman"/>
        </w:rPr>
        <w:t>.</w:t>
      </w:r>
    </w:p>
    <w:p w14:paraId="07B264AA" w14:textId="77777777" w:rsidR="006216DB" w:rsidRPr="006216DB" w:rsidRDefault="006216DB" w:rsidP="006216DB">
      <w:pPr>
        <w:spacing w:line="240" w:lineRule="atLeast"/>
        <w:ind w:left="540" w:right="43"/>
        <w:jc w:val="both"/>
        <w:rPr>
          <w:rFonts w:cs="Times New Roman"/>
          <w:b/>
          <w:bCs/>
          <w:sz w:val="24"/>
          <w:szCs w:val="24"/>
          <w:lang w:val="en-US"/>
        </w:rPr>
      </w:pPr>
    </w:p>
    <w:p w14:paraId="0E46EC44" w14:textId="77777777" w:rsidR="000452A6" w:rsidRDefault="000452A6">
      <w:pPr>
        <w:spacing w:line="240" w:lineRule="auto"/>
        <w:rPr>
          <w:rFonts w:cs="Times New Roman"/>
          <w:b/>
          <w:bCs/>
          <w:sz w:val="24"/>
          <w:szCs w:val="24"/>
          <w:lang w:val="en-US"/>
        </w:rPr>
      </w:pPr>
      <w:r>
        <w:rPr>
          <w:rFonts w:cs="Times New Roman"/>
          <w:b/>
          <w:bCs/>
          <w:sz w:val="24"/>
          <w:szCs w:val="24"/>
          <w:lang w:val="en-US"/>
        </w:rPr>
        <w:br w:type="page"/>
      </w:r>
    </w:p>
    <w:p w14:paraId="462BA2ED" w14:textId="60A753CE" w:rsidR="006216DB" w:rsidRPr="006216DB" w:rsidRDefault="006216DB" w:rsidP="009F0F1E">
      <w:pPr>
        <w:numPr>
          <w:ilvl w:val="0"/>
          <w:numId w:val="8"/>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Inventories</w:t>
      </w:r>
    </w:p>
    <w:p w14:paraId="569AA95D" w14:textId="77777777" w:rsidR="006216DB" w:rsidRPr="003C2E1F" w:rsidRDefault="006216DB" w:rsidP="006216DB">
      <w:pPr>
        <w:tabs>
          <w:tab w:val="left" w:pos="540"/>
        </w:tabs>
        <w:spacing w:line="240" w:lineRule="atLeast"/>
        <w:ind w:left="540" w:right="47"/>
        <w:contextualSpacing/>
        <w:jc w:val="both"/>
        <w:rPr>
          <w:rFonts w:cs="Times New Roman"/>
          <w:sz w:val="14"/>
          <w:szCs w:val="14"/>
          <w:lang w:val="en-US"/>
        </w:rPr>
      </w:pPr>
    </w:p>
    <w:tbl>
      <w:tblPr>
        <w:tblW w:w="9347" w:type="dxa"/>
        <w:tblInd w:w="450" w:type="dxa"/>
        <w:tblLayout w:type="fixed"/>
        <w:tblLook w:val="04A0" w:firstRow="1" w:lastRow="0" w:firstColumn="1" w:lastColumn="0" w:noHBand="0" w:noVBand="1"/>
      </w:tblPr>
      <w:tblGrid>
        <w:gridCol w:w="4167"/>
        <w:gridCol w:w="1142"/>
        <w:gridCol w:w="271"/>
        <w:gridCol w:w="1019"/>
        <w:gridCol w:w="269"/>
        <w:gridCol w:w="1081"/>
        <w:gridCol w:w="254"/>
        <w:gridCol w:w="15"/>
        <w:gridCol w:w="1081"/>
        <w:gridCol w:w="9"/>
        <w:gridCol w:w="39"/>
      </w:tblGrid>
      <w:tr w:rsidR="006216DB" w:rsidRPr="00F034FE" w14:paraId="2C0D8ABA" w14:textId="77777777" w:rsidTr="005E2576">
        <w:trPr>
          <w:gridAfter w:val="1"/>
          <w:wAfter w:w="21" w:type="pct"/>
          <w:tblHeader/>
        </w:trPr>
        <w:tc>
          <w:tcPr>
            <w:tcW w:w="2229" w:type="pct"/>
          </w:tcPr>
          <w:p w14:paraId="066032F9" w14:textId="77777777" w:rsidR="006216DB" w:rsidRPr="00F034FE" w:rsidRDefault="006216DB" w:rsidP="00B91CB3">
            <w:pPr>
              <w:spacing w:line="240" w:lineRule="atLeast"/>
              <w:ind w:right="-114"/>
              <w:contextualSpacing/>
              <w:rPr>
                <w:rFonts w:cs="Times New Roman"/>
                <w:b/>
                <w:bCs/>
              </w:rPr>
            </w:pPr>
          </w:p>
        </w:tc>
        <w:tc>
          <w:tcPr>
            <w:tcW w:w="1301" w:type="pct"/>
            <w:gridSpan w:val="3"/>
            <w:hideMark/>
          </w:tcPr>
          <w:p w14:paraId="33903A4C"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44" w:type="pct"/>
          </w:tcPr>
          <w:p w14:paraId="3F194628"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p>
        </w:tc>
        <w:tc>
          <w:tcPr>
            <w:tcW w:w="1305" w:type="pct"/>
            <w:gridSpan w:val="5"/>
            <w:hideMark/>
          </w:tcPr>
          <w:p w14:paraId="47A5507C"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6216DB" w:rsidRPr="00F034FE" w14:paraId="1F706C74" w14:textId="77777777" w:rsidTr="005E2576">
        <w:trPr>
          <w:gridAfter w:val="1"/>
          <w:wAfter w:w="21" w:type="pct"/>
          <w:tblHeader/>
        </w:trPr>
        <w:tc>
          <w:tcPr>
            <w:tcW w:w="2229" w:type="pct"/>
          </w:tcPr>
          <w:p w14:paraId="1E8FC7B5" w14:textId="77777777" w:rsidR="006216DB" w:rsidRPr="00F034FE" w:rsidRDefault="006216DB" w:rsidP="00B91CB3">
            <w:pPr>
              <w:pStyle w:val="BodyText"/>
              <w:spacing w:after="0" w:line="240" w:lineRule="atLeast"/>
              <w:ind w:right="-114"/>
              <w:contextualSpacing/>
              <w:rPr>
                <w:rFonts w:ascii="Times New Roman" w:hAnsi="Times New Roman" w:cs="Times New Roman"/>
                <w:b/>
                <w:bCs/>
              </w:rPr>
            </w:pPr>
          </w:p>
        </w:tc>
        <w:tc>
          <w:tcPr>
            <w:tcW w:w="1301" w:type="pct"/>
            <w:gridSpan w:val="3"/>
            <w:hideMark/>
          </w:tcPr>
          <w:p w14:paraId="0CED1ED5"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4" w:type="pct"/>
          </w:tcPr>
          <w:p w14:paraId="7FC48E11"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p>
        </w:tc>
        <w:tc>
          <w:tcPr>
            <w:tcW w:w="1305" w:type="pct"/>
            <w:gridSpan w:val="5"/>
            <w:hideMark/>
          </w:tcPr>
          <w:p w14:paraId="328B2753"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6216DB" w:rsidRPr="00F034FE" w14:paraId="290CF63F" w14:textId="77777777" w:rsidTr="005E2576">
        <w:trPr>
          <w:gridAfter w:val="1"/>
          <w:wAfter w:w="21" w:type="pct"/>
          <w:tblHeader/>
        </w:trPr>
        <w:tc>
          <w:tcPr>
            <w:tcW w:w="2229" w:type="pct"/>
          </w:tcPr>
          <w:p w14:paraId="36FD54B0" w14:textId="77777777" w:rsidR="006216DB" w:rsidRPr="00F034FE" w:rsidRDefault="006216DB" w:rsidP="00B91CB3">
            <w:pPr>
              <w:pStyle w:val="BodyText"/>
              <w:spacing w:after="0" w:line="240" w:lineRule="atLeast"/>
              <w:ind w:right="47"/>
              <w:contextualSpacing/>
              <w:jc w:val="both"/>
              <w:rPr>
                <w:rFonts w:ascii="Times New Roman" w:hAnsi="Times New Roman" w:cs="Times New Roman"/>
                <w:b/>
                <w:bCs/>
                <w:cs/>
              </w:rPr>
            </w:pPr>
          </w:p>
        </w:tc>
        <w:tc>
          <w:tcPr>
            <w:tcW w:w="611" w:type="pct"/>
            <w:hideMark/>
          </w:tcPr>
          <w:p w14:paraId="2FA6C6C5" w14:textId="77777777" w:rsidR="006216DB" w:rsidRPr="005174E1" w:rsidRDefault="006216DB" w:rsidP="00B91CB3">
            <w:pPr>
              <w:pStyle w:val="acctfourfigures"/>
              <w:tabs>
                <w:tab w:val="left" w:pos="720"/>
              </w:tabs>
              <w:spacing w:line="240" w:lineRule="atLeast"/>
              <w:jc w:val="center"/>
              <w:rPr>
                <w:rFonts w:cs="Cordia New"/>
                <w:szCs w:val="22"/>
                <w:lang w:val="en-US" w:bidi="th-TH"/>
              </w:rPr>
            </w:pPr>
            <w:r>
              <w:rPr>
                <w:szCs w:val="22"/>
                <w:lang w:bidi="th-TH"/>
              </w:rPr>
              <w:t>2020</w:t>
            </w:r>
          </w:p>
        </w:tc>
        <w:tc>
          <w:tcPr>
            <w:tcW w:w="145" w:type="pct"/>
          </w:tcPr>
          <w:p w14:paraId="2C243D72" w14:textId="77777777" w:rsidR="006216DB" w:rsidRPr="00F034FE" w:rsidRDefault="006216DB" w:rsidP="00B91CB3">
            <w:pPr>
              <w:pStyle w:val="acctfourfigures"/>
              <w:spacing w:line="240" w:lineRule="atLeast"/>
              <w:rPr>
                <w:szCs w:val="22"/>
                <w:rtl/>
                <w:cs/>
              </w:rPr>
            </w:pPr>
          </w:p>
        </w:tc>
        <w:tc>
          <w:tcPr>
            <w:tcW w:w="545" w:type="pct"/>
            <w:hideMark/>
          </w:tcPr>
          <w:p w14:paraId="05561C01" w14:textId="77777777" w:rsidR="006216DB" w:rsidRPr="00F034FE" w:rsidRDefault="006216DB" w:rsidP="00B91CB3">
            <w:pPr>
              <w:pStyle w:val="acctfourfigures"/>
              <w:tabs>
                <w:tab w:val="left" w:pos="720"/>
              </w:tabs>
              <w:spacing w:line="240" w:lineRule="atLeast"/>
              <w:jc w:val="center"/>
              <w:rPr>
                <w:szCs w:val="22"/>
              </w:rPr>
            </w:pPr>
            <w:r>
              <w:rPr>
                <w:szCs w:val="22"/>
              </w:rPr>
              <w:t>2019</w:t>
            </w:r>
          </w:p>
        </w:tc>
        <w:tc>
          <w:tcPr>
            <w:tcW w:w="144" w:type="pct"/>
          </w:tcPr>
          <w:p w14:paraId="537D00D1" w14:textId="77777777" w:rsidR="006216DB" w:rsidRPr="0068074D" w:rsidRDefault="006216DB" w:rsidP="00B91CB3">
            <w:pPr>
              <w:pStyle w:val="acctfourfigures"/>
              <w:spacing w:line="240" w:lineRule="atLeast"/>
              <w:rPr>
                <w:szCs w:val="22"/>
              </w:rPr>
            </w:pPr>
          </w:p>
        </w:tc>
        <w:tc>
          <w:tcPr>
            <w:tcW w:w="578" w:type="pct"/>
            <w:hideMark/>
          </w:tcPr>
          <w:p w14:paraId="7D954370" w14:textId="77777777" w:rsidR="006216DB" w:rsidRPr="005174E1" w:rsidRDefault="006216DB" w:rsidP="00B91CB3">
            <w:pPr>
              <w:pStyle w:val="acctfourfigures"/>
              <w:tabs>
                <w:tab w:val="left" w:pos="720"/>
              </w:tabs>
              <w:spacing w:line="240" w:lineRule="atLeast"/>
              <w:jc w:val="center"/>
              <w:rPr>
                <w:rFonts w:cs="Cordia New"/>
                <w:szCs w:val="22"/>
                <w:lang w:val="en-US" w:bidi="th-TH"/>
              </w:rPr>
            </w:pPr>
            <w:r>
              <w:rPr>
                <w:szCs w:val="22"/>
                <w:lang w:bidi="th-TH"/>
              </w:rPr>
              <w:t>2020</w:t>
            </w:r>
          </w:p>
        </w:tc>
        <w:tc>
          <w:tcPr>
            <w:tcW w:w="136" w:type="pct"/>
          </w:tcPr>
          <w:p w14:paraId="62492702" w14:textId="77777777" w:rsidR="006216DB" w:rsidRPr="00F034FE" w:rsidRDefault="006216DB" w:rsidP="00B91CB3">
            <w:pPr>
              <w:pStyle w:val="acctfourfigures"/>
              <w:spacing w:line="240" w:lineRule="atLeast"/>
              <w:rPr>
                <w:szCs w:val="22"/>
                <w:rtl/>
                <w:cs/>
              </w:rPr>
            </w:pPr>
          </w:p>
        </w:tc>
        <w:tc>
          <w:tcPr>
            <w:tcW w:w="591" w:type="pct"/>
            <w:gridSpan w:val="3"/>
            <w:hideMark/>
          </w:tcPr>
          <w:p w14:paraId="2B6A535E" w14:textId="77777777" w:rsidR="006216DB" w:rsidRPr="00F034FE" w:rsidRDefault="006216DB" w:rsidP="00B91CB3">
            <w:pPr>
              <w:pStyle w:val="acctfourfigures"/>
              <w:tabs>
                <w:tab w:val="left" w:pos="720"/>
              </w:tabs>
              <w:spacing w:line="240" w:lineRule="atLeast"/>
              <w:jc w:val="center"/>
              <w:rPr>
                <w:szCs w:val="22"/>
              </w:rPr>
            </w:pPr>
            <w:r>
              <w:rPr>
                <w:szCs w:val="22"/>
              </w:rPr>
              <w:t>2019</w:t>
            </w:r>
          </w:p>
        </w:tc>
      </w:tr>
      <w:tr w:rsidR="006216DB" w:rsidRPr="00F034FE" w14:paraId="0AA66DF0" w14:textId="77777777" w:rsidTr="005E2576">
        <w:trPr>
          <w:tblHeader/>
        </w:trPr>
        <w:tc>
          <w:tcPr>
            <w:tcW w:w="2229" w:type="pct"/>
          </w:tcPr>
          <w:p w14:paraId="714F9218" w14:textId="77777777" w:rsidR="006216DB" w:rsidRPr="00F034FE" w:rsidRDefault="006216DB" w:rsidP="00B91CB3">
            <w:pPr>
              <w:pStyle w:val="BodyText"/>
              <w:spacing w:after="0" w:line="240" w:lineRule="atLeast"/>
              <w:ind w:right="47"/>
              <w:contextualSpacing/>
              <w:jc w:val="both"/>
              <w:rPr>
                <w:rFonts w:ascii="Times New Roman" w:hAnsi="Times New Roman" w:cs="Times New Roman"/>
                <w:b/>
                <w:bCs/>
              </w:rPr>
            </w:pPr>
          </w:p>
        </w:tc>
        <w:tc>
          <w:tcPr>
            <w:tcW w:w="2771" w:type="pct"/>
            <w:gridSpan w:val="10"/>
            <w:hideMark/>
          </w:tcPr>
          <w:p w14:paraId="14A4A04D" w14:textId="77777777" w:rsidR="006216DB" w:rsidRPr="00F034FE" w:rsidRDefault="006216DB" w:rsidP="00B91CB3">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6216DB" w:rsidRPr="00F034FE" w14:paraId="2EEAF66B" w14:textId="77777777" w:rsidTr="003146A4">
        <w:trPr>
          <w:gridAfter w:val="1"/>
          <w:wAfter w:w="21" w:type="pct"/>
        </w:trPr>
        <w:tc>
          <w:tcPr>
            <w:tcW w:w="2229" w:type="pct"/>
            <w:hideMark/>
          </w:tcPr>
          <w:p w14:paraId="2DD43A00" w14:textId="77777777" w:rsidR="006216DB" w:rsidRPr="00F034FE" w:rsidRDefault="006216DB" w:rsidP="00B91CB3">
            <w:pPr>
              <w:spacing w:line="240" w:lineRule="atLeast"/>
              <w:ind w:right="47"/>
              <w:contextualSpacing/>
              <w:jc w:val="both"/>
              <w:rPr>
                <w:rFonts w:cs="Times New Roman"/>
                <w:lang w:val="en-US"/>
              </w:rPr>
            </w:pPr>
            <w:r w:rsidRPr="00F034FE">
              <w:rPr>
                <w:rFonts w:cs="Times New Roman"/>
                <w:lang w:val="en-US"/>
              </w:rPr>
              <w:t>Medicine and medical supplies</w:t>
            </w:r>
          </w:p>
        </w:tc>
        <w:tc>
          <w:tcPr>
            <w:tcW w:w="611" w:type="pct"/>
          </w:tcPr>
          <w:p w14:paraId="41C1D31D" w14:textId="27FC5B59" w:rsidR="006216DB" w:rsidRPr="00B07A9D" w:rsidRDefault="003146A4" w:rsidP="00B91CB3">
            <w:pPr>
              <w:tabs>
                <w:tab w:val="decimal" w:pos="884"/>
              </w:tabs>
              <w:spacing w:line="240" w:lineRule="auto"/>
              <w:ind w:left="-106" w:right="-141"/>
              <w:rPr>
                <w:rFonts w:cs="Times New Roman"/>
                <w:lang w:val="en-US"/>
              </w:rPr>
            </w:pPr>
            <w:r>
              <w:rPr>
                <w:rFonts w:cs="Times New Roman"/>
                <w:lang w:val="en-US"/>
              </w:rPr>
              <w:t>211,670</w:t>
            </w:r>
          </w:p>
        </w:tc>
        <w:tc>
          <w:tcPr>
            <w:tcW w:w="145" w:type="pct"/>
          </w:tcPr>
          <w:p w14:paraId="43CCD374" w14:textId="77777777" w:rsidR="006216DB" w:rsidRPr="00F034FE" w:rsidRDefault="006216DB" w:rsidP="00B91CB3">
            <w:pPr>
              <w:spacing w:line="240" w:lineRule="auto"/>
              <w:ind w:left="73" w:right="-1132"/>
              <w:rPr>
                <w:rFonts w:cs="Times New Roman"/>
              </w:rPr>
            </w:pPr>
          </w:p>
        </w:tc>
        <w:tc>
          <w:tcPr>
            <w:tcW w:w="545" w:type="pct"/>
            <w:hideMark/>
          </w:tcPr>
          <w:p w14:paraId="23D8F3C4" w14:textId="77777777" w:rsidR="006216DB" w:rsidRPr="0068074D" w:rsidRDefault="006216DB" w:rsidP="00B91CB3">
            <w:pPr>
              <w:tabs>
                <w:tab w:val="decimal" w:pos="832"/>
              </w:tabs>
              <w:spacing w:line="240" w:lineRule="auto"/>
              <w:ind w:left="-106" w:right="-141"/>
              <w:rPr>
                <w:rFonts w:cs="Times New Roman"/>
                <w:lang w:val="en-US"/>
              </w:rPr>
            </w:pPr>
            <w:r w:rsidRPr="00B07A9D">
              <w:rPr>
                <w:rFonts w:cs="Times New Roman"/>
                <w:lang w:val="en-US"/>
              </w:rPr>
              <w:t>192,070</w:t>
            </w:r>
          </w:p>
        </w:tc>
        <w:tc>
          <w:tcPr>
            <w:tcW w:w="144" w:type="pct"/>
          </w:tcPr>
          <w:p w14:paraId="550C6BE3" w14:textId="77777777" w:rsidR="006216DB" w:rsidRPr="00F034FE" w:rsidRDefault="006216DB" w:rsidP="00B91CB3">
            <w:pPr>
              <w:spacing w:line="240" w:lineRule="auto"/>
              <w:ind w:left="-18" w:right="-108"/>
              <w:rPr>
                <w:rFonts w:cs="Times New Roman"/>
              </w:rPr>
            </w:pPr>
          </w:p>
        </w:tc>
        <w:tc>
          <w:tcPr>
            <w:tcW w:w="578" w:type="pct"/>
          </w:tcPr>
          <w:p w14:paraId="5893BA75" w14:textId="052F73F0" w:rsidR="006216DB" w:rsidRPr="00B07A9D" w:rsidRDefault="003146A4" w:rsidP="00B91CB3">
            <w:pPr>
              <w:tabs>
                <w:tab w:val="decimal" w:pos="796"/>
              </w:tabs>
              <w:ind w:left="-105" w:right="-83"/>
              <w:rPr>
                <w:rFonts w:cs="Times New Roman"/>
                <w:lang w:val="en-US"/>
              </w:rPr>
            </w:pPr>
            <w:r>
              <w:rPr>
                <w:rFonts w:cs="Times New Roman"/>
                <w:lang w:val="en-US"/>
              </w:rPr>
              <w:t>116,96</w:t>
            </w:r>
            <w:r w:rsidR="00194AEF">
              <w:rPr>
                <w:rFonts w:cs="Times New Roman"/>
                <w:lang w:val="en-US"/>
              </w:rPr>
              <w:t>6</w:t>
            </w:r>
          </w:p>
        </w:tc>
        <w:tc>
          <w:tcPr>
            <w:tcW w:w="136" w:type="pct"/>
          </w:tcPr>
          <w:p w14:paraId="3664EFEC" w14:textId="77777777" w:rsidR="006216DB" w:rsidRPr="00F034FE" w:rsidRDefault="006216DB" w:rsidP="00B91CB3">
            <w:pPr>
              <w:spacing w:line="240" w:lineRule="auto"/>
              <w:ind w:left="-18" w:right="-108"/>
              <w:rPr>
                <w:rFonts w:cs="Times New Roman"/>
              </w:rPr>
            </w:pPr>
          </w:p>
        </w:tc>
        <w:tc>
          <w:tcPr>
            <w:tcW w:w="591" w:type="pct"/>
            <w:gridSpan w:val="3"/>
            <w:hideMark/>
          </w:tcPr>
          <w:p w14:paraId="59550D45" w14:textId="77777777" w:rsidR="006216DB" w:rsidRPr="0068074D" w:rsidRDefault="006216DB" w:rsidP="00B91CB3">
            <w:pPr>
              <w:tabs>
                <w:tab w:val="decimal" w:pos="796"/>
              </w:tabs>
              <w:ind w:left="-105" w:right="-83"/>
              <w:rPr>
                <w:rFonts w:cs="Times New Roman"/>
                <w:lang w:val="en-US"/>
              </w:rPr>
            </w:pPr>
            <w:r w:rsidRPr="00B07A9D">
              <w:rPr>
                <w:rFonts w:cs="Times New Roman"/>
                <w:lang w:val="en-US"/>
              </w:rPr>
              <w:t>105,411</w:t>
            </w:r>
          </w:p>
        </w:tc>
      </w:tr>
      <w:tr w:rsidR="006216DB" w:rsidRPr="00F034FE" w14:paraId="190EAE5A" w14:textId="77777777" w:rsidTr="003146A4">
        <w:trPr>
          <w:gridAfter w:val="1"/>
          <w:wAfter w:w="21" w:type="pct"/>
        </w:trPr>
        <w:tc>
          <w:tcPr>
            <w:tcW w:w="2229" w:type="pct"/>
            <w:hideMark/>
          </w:tcPr>
          <w:p w14:paraId="06FC455C" w14:textId="77777777" w:rsidR="006216DB" w:rsidRPr="00F034FE" w:rsidRDefault="006216DB" w:rsidP="00B91CB3">
            <w:pPr>
              <w:spacing w:line="240" w:lineRule="atLeast"/>
              <w:ind w:right="47"/>
              <w:contextualSpacing/>
              <w:jc w:val="both"/>
              <w:rPr>
                <w:rFonts w:cs="Times New Roman"/>
                <w:lang w:val="en-US"/>
              </w:rPr>
            </w:pPr>
            <w:r w:rsidRPr="00F034FE">
              <w:rPr>
                <w:rFonts w:cs="Times New Roman"/>
                <w:lang w:val="en-US"/>
              </w:rPr>
              <w:t>Supplies and equipment</w:t>
            </w:r>
          </w:p>
        </w:tc>
        <w:tc>
          <w:tcPr>
            <w:tcW w:w="611" w:type="pct"/>
            <w:tcBorders>
              <w:top w:val="nil"/>
              <w:left w:val="nil"/>
              <w:bottom w:val="single" w:sz="4" w:space="0" w:color="auto"/>
              <w:right w:val="nil"/>
            </w:tcBorders>
          </w:tcPr>
          <w:p w14:paraId="16FD8FC6" w14:textId="059464FF" w:rsidR="006216DB" w:rsidRPr="00B07A9D" w:rsidRDefault="003146A4" w:rsidP="00B91CB3">
            <w:pPr>
              <w:tabs>
                <w:tab w:val="decimal" w:pos="884"/>
              </w:tabs>
              <w:spacing w:line="240" w:lineRule="auto"/>
              <w:ind w:left="-106" w:right="-141"/>
              <w:rPr>
                <w:rFonts w:cs="Times New Roman"/>
                <w:lang w:val="en-US"/>
              </w:rPr>
            </w:pPr>
            <w:r>
              <w:rPr>
                <w:rFonts w:cs="Times New Roman"/>
                <w:lang w:val="en-US"/>
              </w:rPr>
              <w:t>50,615</w:t>
            </w:r>
          </w:p>
        </w:tc>
        <w:tc>
          <w:tcPr>
            <w:tcW w:w="145" w:type="pct"/>
          </w:tcPr>
          <w:p w14:paraId="18815EFF" w14:textId="77777777" w:rsidR="006216DB" w:rsidRPr="00F034FE" w:rsidRDefault="006216DB" w:rsidP="00B91CB3">
            <w:pPr>
              <w:spacing w:line="240" w:lineRule="auto"/>
              <w:ind w:left="73" w:right="-1132"/>
              <w:rPr>
                <w:rFonts w:cs="Times New Roman"/>
                <w:lang w:val="en-US"/>
              </w:rPr>
            </w:pPr>
          </w:p>
        </w:tc>
        <w:tc>
          <w:tcPr>
            <w:tcW w:w="545" w:type="pct"/>
            <w:tcBorders>
              <w:top w:val="nil"/>
              <w:left w:val="nil"/>
              <w:bottom w:val="single" w:sz="4" w:space="0" w:color="auto"/>
              <w:right w:val="nil"/>
            </w:tcBorders>
            <w:hideMark/>
          </w:tcPr>
          <w:p w14:paraId="36261BBA" w14:textId="77777777" w:rsidR="006216DB" w:rsidRPr="0068074D" w:rsidRDefault="006216DB" w:rsidP="00B91CB3">
            <w:pPr>
              <w:tabs>
                <w:tab w:val="decimal" w:pos="832"/>
              </w:tabs>
              <w:spacing w:line="240" w:lineRule="auto"/>
              <w:ind w:left="-106" w:right="-141"/>
              <w:rPr>
                <w:rFonts w:cs="Times New Roman"/>
                <w:lang w:val="en-US"/>
              </w:rPr>
            </w:pPr>
            <w:r w:rsidRPr="00B07A9D">
              <w:rPr>
                <w:rFonts w:cs="Times New Roman"/>
                <w:lang w:val="en-US"/>
              </w:rPr>
              <w:t>47,093</w:t>
            </w:r>
          </w:p>
        </w:tc>
        <w:tc>
          <w:tcPr>
            <w:tcW w:w="144" w:type="pct"/>
          </w:tcPr>
          <w:p w14:paraId="6F028629" w14:textId="77777777" w:rsidR="006216DB" w:rsidRPr="00F034FE" w:rsidRDefault="006216DB" w:rsidP="00B91CB3">
            <w:pPr>
              <w:spacing w:line="240" w:lineRule="auto"/>
              <w:ind w:left="-18" w:right="-108"/>
              <w:rPr>
                <w:rFonts w:cs="Times New Roman"/>
                <w:lang w:val="en-US"/>
              </w:rPr>
            </w:pPr>
          </w:p>
        </w:tc>
        <w:tc>
          <w:tcPr>
            <w:tcW w:w="578" w:type="pct"/>
            <w:tcBorders>
              <w:top w:val="nil"/>
              <w:left w:val="nil"/>
              <w:bottom w:val="single" w:sz="4" w:space="0" w:color="auto"/>
              <w:right w:val="nil"/>
            </w:tcBorders>
          </w:tcPr>
          <w:p w14:paraId="4EE1B9B2" w14:textId="5AB870A7" w:rsidR="006216DB" w:rsidRPr="00B07A9D" w:rsidRDefault="003146A4" w:rsidP="00B91CB3">
            <w:pPr>
              <w:tabs>
                <w:tab w:val="decimal" w:pos="796"/>
              </w:tabs>
              <w:ind w:left="-105" w:right="-83"/>
              <w:rPr>
                <w:rFonts w:cs="Times New Roman"/>
                <w:lang w:val="en-US"/>
              </w:rPr>
            </w:pPr>
            <w:r>
              <w:rPr>
                <w:rFonts w:cs="Times New Roman"/>
                <w:lang w:val="en-US"/>
              </w:rPr>
              <w:t>33,090</w:t>
            </w:r>
          </w:p>
        </w:tc>
        <w:tc>
          <w:tcPr>
            <w:tcW w:w="136" w:type="pct"/>
          </w:tcPr>
          <w:p w14:paraId="449DC398" w14:textId="77777777" w:rsidR="006216DB" w:rsidRPr="00F034FE" w:rsidRDefault="006216DB" w:rsidP="00B91CB3">
            <w:pPr>
              <w:spacing w:line="240" w:lineRule="auto"/>
              <w:ind w:left="-18" w:right="-108"/>
              <w:rPr>
                <w:rFonts w:cs="Times New Roman"/>
                <w:lang w:val="en-US"/>
              </w:rPr>
            </w:pPr>
          </w:p>
        </w:tc>
        <w:tc>
          <w:tcPr>
            <w:tcW w:w="591" w:type="pct"/>
            <w:gridSpan w:val="3"/>
            <w:tcBorders>
              <w:top w:val="nil"/>
              <w:left w:val="nil"/>
              <w:bottom w:val="single" w:sz="4" w:space="0" w:color="auto"/>
              <w:right w:val="nil"/>
            </w:tcBorders>
            <w:hideMark/>
          </w:tcPr>
          <w:p w14:paraId="73658791" w14:textId="77777777" w:rsidR="006216DB" w:rsidRPr="0068074D" w:rsidRDefault="006216DB" w:rsidP="00B91CB3">
            <w:pPr>
              <w:tabs>
                <w:tab w:val="decimal" w:pos="796"/>
              </w:tabs>
              <w:ind w:left="-105" w:right="-83"/>
              <w:rPr>
                <w:rFonts w:cs="Times New Roman"/>
                <w:lang w:val="en-US"/>
              </w:rPr>
            </w:pPr>
            <w:r w:rsidRPr="00B07A9D">
              <w:rPr>
                <w:rFonts w:cs="Times New Roman"/>
                <w:lang w:val="en-US"/>
              </w:rPr>
              <w:t>30,540</w:t>
            </w:r>
          </w:p>
        </w:tc>
      </w:tr>
      <w:tr w:rsidR="006216DB" w:rsidRPr="00F034FE" w14:paraId="4F01A40F" w14:textId="77777777" w:rsidTr="003146A4">
        <w:trPr>
          <w:gridAfter w:val="1"/>
          <w:wAfter w:w="21" w:type="pct"/>
        </w:trPr>
        <w:tc>
          <w:tcPr>
            <w:tcW w:w="2229" w:type="pct"/>
            <w:hideMark/>
          </w:tcPr>
          <w:p w14:paraId="63438317" w14:textId="77777777" w:rsidR="006216DB" w:rsidRPr="00F034FE" w:rsidRDefault="006216DB" w:rsidP="00B91CB3">
            <w:pPr>
              <w:spacing w:line="240" w:lineRule="atLeast"/>
              <w:ind w:right="47"/>
              <w:contextualSpacing/>
              <w:jc w:val="both"/>
              <w:rPr>
                <w:rFonts w:cs="Times New Roman"/>
                <w:b/>
                <w:bCs/>
                <w:lang w:val="en-US"/>
              </w:rPr>
            </w:pPr>
            <w:r w:rsidRPr="00F034FE">
              <w:rPr>
                <w:rFonts w:cs="Times New Roman"/>
                <w:b/>
                <w:bCs/>
                <w:lang w:val="en-US"/>
              </w:rPr>
              <w:t>Total</w:t>
            </w:r>
          </w:p>
        </w:tc>
        <w:tc>
          <w:tcPr>
            <w:tcW w:w="611" w:type="pct"/>
            <w:tcBorders>
              <w:top w:val="single" w:sz="4" w:space="0" w:color="auto"/>
              <w:left w:val="nil"/>
              <w:bottom w:val="nil"/>
              <w:right w:val="nil"/>
            </w:tcBorders>
          </w:tcPr>
          <w:p w14:paraId="300905BD" w14:textId="69EC9F31" w:rsidR="006216DB" w:rsidRPr="00B07A9D" w:rsidRDefault="003146A4" w:rsidP="00B91CB3">
            <w:pPr>
              <w:tabs>
                <w:tab w:val="decimal" w:pos="884"/>
              </w:tabs>
              <w:spacing w:line="240" w:lineRule="auto"/>
              <w:ind w:left="-106" w:right="-141"/>
              <w:rPr>
                <w:rFonts w:cs="Times New Roman"/>
                <w:b/>
                <w:bCs/>
                <w:lang w:val="en-US"/>
              </w:rPr>
            </w:pPr>
            <w:r>
              <w:rPr>
                <w:rFonts w:cs="Times New Roman"/>
                <w:b/>
                <w:bCs/>
                <w:lang w:val="en-US"/>
              </w:rPr>
              <w:t>262,285</w:t>
            </w:r>
          </w:p>
        </w:tc>
        <w:tc>
          <w:tcPr>
            <w:tcW w:w="145" w:type="pct"/>
          </w:tcPr>
          <w:p w14:paraId="652DEB37" w14:textId="77777777" w:rsidR="006216DB" w:rsidRPr="00F034FE" w:rsidRDefault="006216DB" w:rsidP="00B91CB3">
            <w:pPr>
              <w:spacing w:line="240" w:lineRule="auto"/>
              <w:ind w:left="73" w:right="-1132"/>
              <w:rPr>
                <w:rFonts w:cs="Times New Roman"/>
                <w:b/>
                <w:bCs/>
              </w:rPr>
            </w:pPr>
          </w:p>
        </w:tc>
        <w:tc>
          <w:tcPr>
            <w:tcW w:w="545" w:type="pct"/>
            <w:tcBorders>
              <w:top w:val="single" w:sz="4" w:space="0" w:color="auto"/>
              <w:left w:val="nil"/>
              <w:bottom w:val="nil"/>
              <w:right w:val="nil"/>
            </w:tcBorders>
            <w:hideMark/>
          </w:tcPr>
          <w:p w14:paraId="2DA588BB" w14:textId="77777777" w:rsidR="006216DB" w:rsidRPr="003C2E1F" w:rsidRDefault="006216DB" w:rsidP="00B91CB3">
            <w:pPr>
              <w:tabs>
                <w:tab w:val="decimal" w:pos="832"/>
              </w:tabs>
              <w:spacing w:line="240" w:lineRule="auto"/>
              <w:ind w:left="-106" w:right="-141"/>
              <w:rPr>
                <w:rFonts w:cs="Times New Roman"/>
                <w:b/>
                <w:bCs/>
                <w:lang w:val="en-US"/>
              </w:rPr>
            </w:pPr>
            <w:r w:rsidRPr="00B07A9D">
              <w:rPr>
                <w:rFonts w:cs="Times New Roman"/>
                <w:b/>
                <w:bCs/>
                <w:lang w:val="en-US"/>
              </w:rPr>
              <w:t>239,163</w:t>
            </w:r>
          </w:p>
        </w:tc>
        <w:tc>
          <w:tcPr>
            <w:tcW w:w="144" w:type="pct"/>
          </w:tcPr>
          <w:p w14:paraId="427B290D" w14:textId="77777777" w:rsidR="006216DB" w:rsidRPr="00F034FE" w:rsidRDefault="006216DB" w:rsidP="00B91CB3">
            <w:pPr>
              <w:spacing w:line="240" w:lineRule="auto"/>
              <w:ind w:left="-18" w:right="-108"/>
              <w:rPr>
                <w:rFonts w:cs="Times New Roman"/>
                <w:b/>
                <w:bCs/>
              </w:rPr>
            </w:pPr>
          </w:p>
        </w:tc>
        <w:tc>
          <w:tcPr>
            <w:tcW w:w="578" w:type="pct"/>
            <w:tcBorders>
              <w:top w:val="single" w:sz="4" w:space="0" w:color="auto"/>
              <w:left w:val="nil"/>
              <w:bottom w:val="nil"/>
              <w:right w:val="nil"/>
            </w:tcBorders>
          </w:tcPr>
          <w:p w14:paraId="09E2BDA1" w14:textId="1F09D7F9" w:rsidR="006216DB" w:rsidRPr="00B07A9D" w:rsidRDefault="003146A4" w:rsidP="00B91CB3">
            <w:pPr>
              <w:tabs>
                <w:tab w:val="decimal" w:pos="796"/>
              </w:tabs>
              <w:ind w:left="-105" w:right="-83"/>
              <w:rPr>
                <w:rFonts w:cs="Times New Roman"/>
                <w:b/>
                <w:bCs/>
                <w:lang w:val="en-US"/>
              </w:rPr>
            </w:pPr>
            <w:r>
              <w:rPr>
                <w:rFonts w:cs="Times New Roman"/>
                <w:b/>
                <w:bCs/>
                <w:lang w:val="en-US"/>
              </w:rPr>
              <w:t>150,05</w:t>
            </w:r>
            <w:r w:rsidR="00194AEF">
              <w:rPr>
                <w:rFonts w:cs="Times New Roman"/>
                <w:b/>
                <w:bCs/>
                <w:lang w:val="en-US"/>
              </w:rPr>
              <w:t>6</w:t>
            </w:r>
          </w:p>
        </w:tc>
        <w:tc>
          <w:tcPr>
            <w:tcW w:w="136" w:type="pct"/>
          </w:tcPr>
          <w:p w14:paraId="5A917E29" w14:textId="77777777" w:rsidR="006216DB" w:rsidRPr="00F034FE" w:rsidRDefault="006216DB" w:rsidP="00B91CB3">
            <w:pPr>
              <w:spacing w:line="240" w:lineRule="auto"/>
              <w:ind w:left="-18" w:right="-108"/>
              <w:rPr>
                <w:rFonts w:cs="Times New Roman"/>
                <w:b/>
                <w:bCs/>
              </w:rPr>
            </w:pPr>
          </w:p>
        </w:tc>
        <w:tc>
          <w:tcPr>
            <w:tcW w:w="591" w:type="pct"/>
            <w:gridSpan w:val="3"/>
            <w:tcBorders>
              <w:top w:val="single" w:sz="4" w:space="0" w:color="auto"/>
              <w:left w:val="nil"/>
              <w:bottom w:val="nil"/>
              <w:right w:val="nil"/>
            </w:tcBorders>
            <w:hideMark/>
          </w:tcPr>
          <w:p w14:paraId="1AA1DF56" w14:textId="77777777" w:rsidR="006216DB" w:rsidRPr="0068074D" w:rsidRDefault="006216DB" w:rsidP="00B91CB3">
            <w:pPr>
              <w:tabs>
                <w:tab w:val="decimal" w:pos="796"/>
              </w:tabs>
              <w:ind w:left="-105" w:right="-83"/>
              <w:rPr>
                <w:rFonts w:cs="Times New Roman"/>
                <w:b/>
                <w:bCs/>
                <w:lang w:val="en-US"/>
              </w:rPr>
            </w:pPr>
            <w:r w:rsidRPr="00B07A9D">
              <w:rPr>
                <w:rFonts w:cs="Times New Roman"/>
                <w:b/>
                <w:bCs/>
                <w:lang w:val="en-US"/>
              </w:rPr>
              <w:t>135,951</w:t>
            </w:r>
          </w:p>
        </w:tc>
      </w:tr>
      <w:tr w:rsidR="006216DB" w:rsidRPr="00F034FE" w14:paraId="668FDD20" w14:textId="77777777" w:rsidTr="003146A4">
        <w:trPr>
          <w:gridAfter w:val="1"/>
          <w:wAfter w:w="21" w:type="pct"/>
        </w:trPr>
        <w:tc>
          <w:tcPr>
            <w:tcW w:w="2229" w:type="pct"/>
            <w:hideMark/>
          </w:tcPr>
          <w:p w14:paraId="0CFFA7AC" w14:textId="77777777" w:rsidR="006216DB" w:rsidRPr="00F034FE" w:rsidRDefault="006216DB" w:rsidP="00B91CB3">
            <w:pPr>
              <w:spacing w:line="240" w:lineRule="atLeast"/>
              <w:ind w:right="47"/>
              <w:contextualSpacing/>
              <w:jc w:val="both"/>
              <w:rPr>
                <w:rFonts w:cs="Times New Roman"/>
                <w:lang w:val="en-US"/>
              </w:rPr>
            </w:pPr>
            <w:r w:rsidRPr="00F034FE">
              <w:rPr>
                <w:rFonts w:cs="Times New Roman"/>
                <w:i/>
                <w:iCs/>
                <w:lang w:val="en-US"/>
              </w:rPr>
              <w:t>Less</w:t>
            </w:r>
            <w:r w:rsidRPr="00F034FE">
              <w:rPr>
                <w:rFonts w:cs="Times New Roman"/>
                <w:lang w:val="en-US"/>
              </w:rPr>
              <w:t xml:space="preserve"> allowance for decline in value</w:t>
            </w:r>
          </w:p>
        </w:tc>
        <w:tc>
          <w:tcPr>
            <w:tcW w:w="611" w:type="pct"/>
            <w:tcBorders>
              <w:top w:val="nil"/>
              <w:left w:val="nil"/>
              <w:bottom w:val="single" w:sz="4" w:space="0" w:color="auto"/>
              <w:right w:val="nil"/>
            </w:tcBorders>
          </w:tcPr>
          <w:p w14:paraId="46D02B41" w14:textId="768C454A" w:rsidR="006216DB" w:rsidRPr="00B07A9D" w:rsidRDefault="003146A4" w:rsidP="00B91CB3">
            <w:pPr>
              <w:tabs>
                <w:tab w:val="decimal" w:pos="884"/>
              </w:tabs>
              <w:spacing w:line="240" w:lineRule="auto"/>
              <w:ind w:left="-106" w:right="-141"/>
              <w:rPr>
                <w:rFonts w:cs="Times New Roman"/>
                <w:lang w:val="en-US"/>
              </w:rPr>
            </w:pPr>
            <w:r>
              <w:rPr>
                <w:rFonts w:cs="Times New Roman"/>
                <w:lang w:val="en-US"/>
              </w:rPr>
              <w:t>(12,730)</w:t>
            </w:r>
          </w:p>
        </w:tc>
        <w:tc>
          <w:tcPr>
            <w:tcW w:w="145" w:type="pct"/>
          </w:tcPr>
          <w:p w14:paraId="3B18382D" w14:textId="77777777" w:rsidR="006216DB" w:rsidRPr="00F034FE" w:rsidRDefault="006216DB" w:rsidP="00B91CB3">
            <w:pPr>
              <w:spacing w:line="240" w:lineRule="auto"/>
              <w:ind w:left="73" w:right="-1132"/>
              <w:rPr>
                <w:rFonts w:cs="Times New Roman"/>
                <w:lang w:val="en-US"/>
              </w:rPr>
            </w:pPr>
          </w:p>
        </w:tc>
        <w:tc>
          <w:tcPr>
            <w:tcW w:w="545" w:type="pct"/>
            <w:tcBorders>
              <w:top w:val="nil"/>
              <w:left w:val="nil"/>
              <w:bottom w:val="single" w:sz="4" w:space="0" w:color="auto"/>
              <w:right w:val="nil"/>
            </w:tcBorders>
            <w:hideMark/>
          </w:tcPr>
          <w:p w14:paraId="2B2FEED7" w14:textId="77777777" w:rsidR="006216DB" w:rsidRPr="003C2E1F" w:rsidRDefault="006216DB" w:rsidP="00B91CB3">
            <w:pPr>
              <w:tabs>
                <w:tab w:val="decimal" w:pos="832"/>
              </w:tabs>
              <w:spacing w:line="240" w:lineRule="auto"/>
              <w:ind w:left="-106" w:right="-141"/>
              <w:rPr>
                <w:rFonts w:cs="Times New Roman"/>
                <w:lang w:val="en-US"/>
              </w:rPr>
            </w:pPr>
            <w:r w:rsidRPr="00B07A9D">
              <w:rPr>
                <w:rFonts w:cs="Times New Roman"/>
                <w:lang w:val="en-US"/>
              </w:rPr>
              <w:t>(7,993)</w:t>
            </w:r>
          </w:p>
        </w:tc>
        <w:tc>
          <w:tcPr>
            <w:tcW w:w="144" w:type="pct"/>
          </w:tcPr>
          <w:p w14:paraId="68EA756F" w14:textId="77777777" w:rsidR="006216DB" w:rsidRPr="00F034FE" w:rsidRDefault="006216DB" w:rsidP="00B91CB3">
            <w:pPr>
              <w:spacing w:line="240" w:lineRule="auto"/>
              <w:ind w:left="-18" w:right="-108"/>
              <w:rPr>
                <w:rFonts w:cs="Times New Roman"/>
                <w:lang w:val="en-US"/>
              </w:rPr>
            </w:pPr>
          </w:p>
        </w:tc>
        <w:tc>
          <w:tcPr>
            <w:tcW w:w="578" w:type="pct"/>
            <w:tcBorders>
              <w:top w:val="nil"/>
              <w:left w:val="nil"/>
              <w:bottom w:val="single" w:sz="4" w:space="0" w:color="auto"/>
              <w:right w:val="nil"/>
            </w:tcBorders>
          </w:tcPr>
          <w:p w14:paraId="05A82089" w14:textId="2C3A95DC" w:rsidR="006216DB" w:rsidRPr="00B07A9D" w:rsidRDefault="003146A4" w:rsidP="00B91CB3">
            <w:pPr>
              <w:tabs>
                <w:tab w:val="decimal" w:pos="796"/>
              </w:tabs>
              <w:ind w:left="-105" w:right="-83"/>
              <w:rPr>
                <w:rFonts w:cs="Times New Roman"/>
                <w:lang w:val="en-US"/>
              </w:rPr>
            </w:pPr>
            <w:r>
              <w:rPr>
                <w:rFonts w:cs="Times New Roman"/>
                <w:lang w:val="en-US"/>
              </w:rPr>
              <w:t>(8,290)</w:t>
            </w:r>
          </w:p>
        </w:tc>
        <w:tc>
          <w:tcPr>
            <w:tcW w:w="136" w:type="pct"/>
          </w:tcPr>
          <w:p w14:paraId="1DF4C8E4" w14:textId="77777777" w:rsidR="006216DB" w:rsidRPr="00F034FE" w:rsidRDefault="006216DB" w:rsidP="00B91CB3">
            <w:pPr>
              <w:spacing w:line="240" w:lineRule="auto"/>
              <w:ind w:left="-18" w:right="-108"/>
              <w:rPr>
                <w:rFonts w:cs="Times New Roman"/>
                <w:lang w:val="en-US"/>
              </w:rPr>
            </w:pPr>
          </w:p>
        </w:tc>
        <w:tc>
          <w:tcPr>
            <w:tcW w:w="591" w:type="pct"/>
            <w:gridSpan w:val="3"/>
            <w:tcBorders>
              <w:top w:val="nil"/>
              <w:left w:val="nil"/>
              <w:bottom w:val="single" w:sz="4" w:space="0" w:color="auto"/>
              <w:right w:val="nil"/>
            </w:tcBorders>
            <w:hideMark/>
          </w:tcPr>
          <w:p w14:paraId="52CB913E" w14:textId="77777777" w:rsidR="006216DB" w:rsidRPr="0068074D" w:rsidRDefault="006216DB" w:rsidP="00B91CB3">
            <w:pPr>
              <w:tabs>
                <w:tab w:val="decimal" w:pos="796"/>
              </w:tabs>
              <w:ind w:left="-105" w:right="-83"/>
              <w:rPr>
                <w:rFonts w:cs="Times New Roman"/>
                <w:lang w:val="en-US"/>
              </w:rPr>
            </w:pPr>
            <w:r w:rsidRPr="00B07A9D">
              <w:rPr>
                <w:rFonts w:cs="Times New Roman"/>
                <w:lang w:val="en-US"/>
              </w:rPr>
              <w:t>(3,321)</w:t>
            </w:r>
          </w:p>
        </w:tc>
      </w:tr>
      <w:tr w:rsidR="006216DB" w:rsidRPr="00F034FE" w14:paraId="5E322DB9" w14:textId="77777777" w:rsidTr="003146A4">
        <w:trPr>
          <w:gridAfter w:val="1"/>
          <w:wAfter w:w="21" w:type="pct"/>
        </w:trPr>
        <w:tc>
          <w:tcPr>
            <w:tcW w:w="2229" w:type="pct"/>
            <w:hideMark/>
          </w:tcPr>
          <w:p w14:paraId="3822FA27" w14:textId="77777777" w:rsidR="006216DB" w:rsidRPr="00F034FE" w:rsidRDefault="006216DB" w:rsidP="00B91CB3">
            <w:pPr>
              <w:spacing w:line="240" w:lineRule="atLeast"/>
              <w:ind w:right="47"/>
              <w:contextualSpacing/>
              <w:jc w:val="both"/>
              <w:rPr>
                <w:rFonts w:cs="Times New Roman"/>
                <w:b/>
                <w:bCs/>
                <w:lang w:val="en-US"/>
              </w:rPr>
            </w:pPr>
            <w:r w:rsidRPr="00F034FE">
              <w:rPr>
                <w:rFonts w:cs="Times New Roman"/>
                <w:b/>
                <w:bCs/>
                <w:lang w:val="en-US"/>
              </w:rPr>
              <w:t>Total</w:t>
            </w:r>
          </w:p>
        </w:tc>
        <w:tc>
          <w:tcPr>
            <w:tcW w:w="611" w:type="pct"/>
            <w:tcBorders>
              <w:top w:val="single" w:sz="4" w:space="0" w:color="auto"/>
              <w:left w:val="nil"/>
              <w:bottom w:val="double" w:sz="4" w:space="0" w:color="auto"/>
              <w:right w:val="nil"/>
            </w:tcBorders>
          </w:tcPr>
          <w:p w14:paraId="30E388BB" w14:textId="57FF64EB" w:rsidR="006216DB" w:rsidRPr="00B07A9D" w:rsidRDefault="003146A4" w:rsidP="00B91CB3">
            <w:pPr>
              <w:tabs>
                <w:tab w:val="decimal" w:pos="884"/>
              </w:tabs>
              <w:spacing w:line="240" w:lineRule="auto"/>
              <w:ind w:left="-106" w:right="-141"/>
              <w:rPr>
                <w:rFonts w:cs="Times New Roman"/>
                <w:b/>
                <w:bCs/>
                <w:lang w:val="en-US"/>
              </w:rPr>
            </w:pPr>
            <w:r>
              <w:rPr>
                <w:rFonts w:cs="Times New Roman"/>
                <w:b/>
                <w:bCs/>
                <w:lang w:val="en-US"/>
              </w:rPr>
              <w:t>249,555</w:t>
            </w:r>
          </w:p>
        </w:tc>
        <w:tc>
          <w:tcPr>
            <w:tcW w:w="145" w:type="pct"/>
          </w:tcPr>
          <w:p w14:paraId="24012A41" w14:textId="77777777" w:rsidR="006216DB" w:rsidRPr="00F034FE" w:rsidRDefault="006216DB" w:rsidP="00B91CB3">
            <w:pPr>
              <w:spacing w:line="240" w:lineRule="auto"/>
              <w:ind w:left="73" w:right="-1132"/>
              <w:rPr>
                <w:rFonts w:cs="Times New Roman"/>
                <w:b/>
                <w:bCs/>
              </w:rPr>
            </w:pPr>
          </w:p>
        </w:tc>
        <w:tc>
          <w:tcPr>
            <w:tcW w:w="545" w:type="pct"/>
            <w:tcBorders>
              <w:top w:val="single" w:sz="4" w:space="0" w:color="auto"/>
              <w:left w:val="nil"/>
              <w:bottom w:val="double" w:sz="4" w:space="0" w:color="auto"/>
              <w:right w:val="nil"/>
            </w:tcBorders>
            <w:hideMark/>
          </w:tcPr>
          <w:p w14:paraId="5BBEBB8E" w14:textId="77777777" w:rsidR="006216DB" w:rsidRPr="003C2E1F" w:rsidRDefault="006216DB" w:rsidP="00B91CB3">
            <w:pPr>
              <w:tabs>
                <w:tab w:val="decimal" w:pos="832"/>
              </w:tabs>
              <w:spacing w:line="240" w:lineRule="auto"/>
              <w:ind w:left="-106" w:right="-141"/>
              <w:rPr>
                <w:rFonts w:cs="Times New Roman"/>
                <w:b/>
                <w:bCs/>
                <w:lang w:val="en-US"/>
              </w:rPr>
            </w:pPr>
            <w:r w:rsidRPr="00B07A9D">
              <w:rPr>
                <w:rFonts w:cs="Times New Roman"/>
                <w:b/>
                <w:bCs/>
                <w:lang w:val="en-US"/>
              </w:rPr>
              <w:t>231,170</w:t>
            </w:r>
          </w:p>
        </w:tc>
        <w:tc>
          <w:tcPr>
            <w:tcW w:w="144" w:type="pct"/>
          </w:tcPr>
          <w:p w14:paraId="3F2E1C6A" w14:textId="77777777" w:rsidR="006216DB" w:rsidRPr="00F034FE" w:rsidRDefault="006216DB" w:rsidP="00B91CB3">
            <w:pPr>
              <w:spacing w:line="240" w:lineRule="auto"/>
              <w:ind w:left="-18" w:right="-108"/>
              <w:rPr>
                <w:rFonts w:cs="Times New Roman"/>
                <w:b/>
                <w:bCs/>
              </w:rPr>
            </w:pPr>
          </w:p>
        </w:tc>
        <w:tc>
          <w:tcPr>
            <w:tcW w:w="578" w:type="pct"/>
            <w:tcBorders>
              <w:top w:val="single" w:sz="4" w:space="0" w:color="auto"/>
              <w:left w:val="nil"/>
              <w:bottom w:val="double" w:sz="4" w:space="0" w:color="auto"/>
              <w:right w:val="nil"/>
            </w:tcBorders>
          </w:tcPr>
          <w:p w14:paraId="6704E293" w14:textId="7467E6D0" w:rsidR="006216DB" w:rsidRPr="00B07A9D" w:rsidRDefault="003146A4" w:rsidP="00B91CB3">
            <w:pPr>
              <w:tabs>
                <w:tab w:val="decimal" w:pos="796"/>
              </w:tabs>
              <w:ind w:left="-105" w:right="-83"/>
              <w:rPr>
                <w:rFonts w:cs="Times New Roman"/>
                <w:b/>
                <w:bCs/>
                <w:lang w:val="en-US"/>
              </w:rPr>
            </w:pPr>
            <w:r>
              <w:rPr>
                <w:rFonts w:cs="Times New Roman"/>
                <w:b/>
                <w:bCs/>
                <w:lang w:val="en-US"/>
              </w:rPr>
              <w:t>141,76</w:t>
            </w:r>
            <w:r w:rsidR="00194AEF">
              <w:rPr>
                <w:rFonts w:cs="Times New Roman"/>
                <w:b/>
                <w:bCs/>
                <w:lang w:val="en-US"/>
              </w:rPr>
              <w:t>6</w:t>
            </w:r>
          </w:p>
        </w:tc>
        <w:tc>
          <w:tcPr>
            <w:tcW w:w="136" w:type="pct"/>
          </w:tcPr>
          <w:p w14:paraId="417519F6" w14:textId="77777777" w:rsidR="006216DB" w:rsidRPr="00F034FE" w:rsidRDefault="006216DB" w:rsidP="00B91CB3">
            <w:pPr>
              <w:spacing w:line="240" w:lineRule="auto"/>
              <w:ind w:left="-18" w:right="-108"/>
              <w:rPr>
                <w:rFonts w:cs="Times New Roman"/>
                <w:b/>
                <w:bCs/>
              </w:rPr>
            </w:pPr>
          </w:p>
        </w:tc>
        <w:tc>
          <w:tcPr>
            <w:tcW w:w="591" w:type="pct"/>
            <w:gridSpan w:val="3"/>
            <w:tcBorders>
              <w:top w:val="single" w:sz="4" w:space="0" w:color="auto"/>
              <w:left w:val="nil"/>
              <w:bottom w:val="double" w:sz="4" w:space="0" w:color="auto"/>
              <w:right w:val="nil"/>
            </w:tcBorders>
            <w:hideMark/>
          </w:tcPr>
          <w:p w14:paraId="4471D62C" w14:textId="77777777" w:rsidR="006216DB" w:rsidRPr="0068074D" w:rsidRDefault="006216DB" w:rsidP="00B91CB3">
            <w:pPr>
              <w:tabs>
                <w:tab w:val="decimal" w:pos="796"/>
              </w:tabs>
              <w:ind w:left="-105" w:right="-83"/>
              <w:rPr>
                <w:rFonts w:cs="Times New Roman"/>
                <w:b/>
                <w:bCs/>
                <w:lang w:val="en-US"/>
              </w:rPr>
            </w:pPr>
            <w:r w:rsidRPr="00B07A9D">
              <w:rPr>
                <w:rFonts w:cs="Times New Roman"/>
                <w:b/>
                <w:bCs/>
                <w:lang w:val="en-US"/>
              </w:rPr>
              <w:t>132,630</w:t>
            </w:r>
          </w:p>
        </w:tc>
      </w:tr>
      <w:tr w:rsidR="005E2576" w:rsidRPr="003C2E1F" w14:paraId="732DBFF4" w14:textId="77777777" w:rsidTr="005E2576">
        <w:trPr>
          <w:gridAfter w:val="1"/>
          <w:wAfter w:w="21" w:type="pct"/>
        </w:trPr>
        <w:tc>
          <w:tcPr>
            <w:tcW w:w="2229" w:type="pct"/>
          </w:tcPr>
          <w:p w14:paraId="602BCD76" w14:textId="77777777" w:rsidR="005E2576" w:rsidRPr="003C2E1F" w:rsidRDefault="005E2576" w:rsidP="00B91CB3">
            <w:pPr>
              <w:spacing w:line="240" w:lineRule="atLeast"/>
              <w:ind w:right="47"/>
              <w:contextualSpacing/>
              <w:jc w:val="both"/>
              <w:rPr>
                <w:rFonts w:cs="Times New Roman"/>
                <w:sz w:val="16"/>
                <w:szCs w:val="16"/>
                <w:lang w:val="en-US"/>
              </w:rPr>
            </w:pPr>
          </w:p>
        </w:tc>
        <w:tc>
          <w:tcPr>
            <w:tcW w:w="611" w:type="pct"/>
            <w:tcBorders>
              <w:left w:val="nil"/>
              <w:right w:val="nil"/>
            </w:tcBorders>
          </w:tcPr>
          <w:p w14:paraId="0B761D49" w14:textId="77777777" w:rsidR="005E2576" w:rsidRPr="003C2E1F" w:rsidRDefault="005E2576" w:rsidP="00B91CB3">
            <w:pPr>
              <w:tabs>
                <w:tab w:val="decimal" w:pos="884"/>
              </w:tabs>
              <w:spacing w:line="240" w:lineRule="auto"/>
              <w:ind w:left="-106" w:right="-141"/>
              <w:rPr>
                <w:rFonts w:cs="Times New Roman"/>
                <w:sz w:val="16"/>
                <w:szCs w:val="16"/>
                <w:lang w:val="en-US"/>
              </w:rPr>
            </w:pPr>
          </w:p>
        </w:tc>
        <w:tc>
          <w:tcPr>
            <w:tcW w:w="145" w:type="pct"/>
          </w:tcPr>
          <w:p w14:paraId="4D4E1ED5" w14:textId="77777777" w:rsidR="005E2576" w:rsidRPr="003C2E1F" w:rsidRDefault="005E2576" w:rsidP="00B91CB3">
            <w:pPr>
              <w:spacing w:line="240" w:lineRule="auto"/>
              <w:ind w:left="73" w:right="-1132"/>
              <w:rPr>
                <w:rFonts w:cs="Times New Roman"/>
                <w:sz w:val="16"/>
                <w:szCs w:val="16"/>
              </w:rPr>
            </w:pPr>
          </w:p>
        </w:tc>
        <w:tc>
          <w:tcPr>
            <w:tcW w:w="545" w:type="pct"/>
            <w:tcBorders>
              <w:left w:val="nil"/>
              <w:right w:val="nil"/>
            </w:tcBorders>
          </w:tcPr>
          <w:p w14:paraId="4901BCC0" w14:textId="77777777" w:rsidR="005E2576" w:rsidRPr="003C2E1F" w:rsidRDefault="005E2576" w:rsidP="00B91CB3">
            <w:pPr>
              <w:tabs>
                <w:tab w:val="decimal" w:pos="884"/>
              </w:tabs>
              <w:spacing w:line="240" w:lineRule="auto"/>
              <w:ind w:left="-106" w:right="-141"/>
              <w:rPr>
                <w:rFonts w:cs="Times New Roman"/>
                <w:sz w:val="16"/>
                <w:szCs w:val="16"/>
                <w:lang w:val="en-US"/>
              </w:rPr>
            </w:pPr>
          </w:p>
        </w:tc>
        <w:tc>
          <w:tcPr>
            <w:tcW w:w="144" w:type="pct"/>
          </w:tcPr>
          <w:p w14:paraId="62B2F6C0" w14:textId="77777777" w:rsidR="005E2576" w:rsidRPr="003C2E1F" w:rsidRDefault="005E2576" w:rsidP="00B91CB3">
            <w:pPr>
              <w:spacing w:line="240" w:lineRule="auto"/>
              <w:ind w:left="-18" w:right="-108"/>
              <w:rPr>
                <w:rFonts w:cs="Times New Roman"/>
                <w:sz w:val="16"/>
                <w:szCs w:val="16"/>
              </w:rPr>
            </w:pPr>
          </w:p>
        </w:tc>
        <w:tc>
          <w:tcPr>
            <w:tcW w:w="578" w:type="pct"/>
            <w:tcBorders>
              <w:left w:val="nil"/>
              <w:right w:val="nil"/>
            </w:tcBorders>
          </w:tcPr>
          <w:p w14:paraId="06B11E43" w14:textId="77777777" w:rsidR="005E2576" w:rsidRPr="003C2E1F" w:rsidRDefault="005E2576" w:rsidP="00B91CB3">
            <w:pPr>
              <w:tabs>
                <w:tab w:val="decimal" w:pos="796"/>
              </w:tabs>
              <w:ind w:left="-105" w:right="-83"/>
              <w:rPr>
                <w:rFonts w:cs="Times New Roman"/>
                <w:sz w:val="16"/>
                <w:szCs w:val="16"/>
                <w:lang w:val="en-US"/>
              </w:rPr>
            </w:pPr>
          </w:p>
        </w:tc>
        <w:tc>
          <w:tcPr>
            <w:tcW w:w="136" w:type="pct"/>
          </w:tcPr>
          <w:p w14:paraId="53E2A324" w14:textId="77777777" w:rsidR="005E2576" w:rsidRPr="003C2E1F" w:rsidRDefault="005E2576" w:rsidP="00B91CB3">
            <w:pPr>
              <w:spacing w:line="240" w:lineRule="auto"/>
              <w:ind w:left="-18" w:right="-108"/>
              <w:rPr>
                <w:rFonts w:cs="Times New Roman"/>
                <w:sz w:val="16"/>
                <w:szCs w:val="16"/>
              </w:rPr>
            </w:pPr>
          </w:p>
        </w:tc>
        <w:tc>
          <w:tcPr>
            <w:tcW w:w="591" w:type="pct"/>
            <w:gridSpan w:val="3"/>
            <w:tcBorders>
              <w:left w:val="nil"/>
              <w:right w:val="nil"/>
            </w:tcBorders>
          </w:tcPr>
          <w:p w14:paraId="38997BC3" w14:textId="77777777" w:rsidR="005E2576" w:rsidRPr="003C2E1F" w:rsidRDefault="005E2576" w:rsidP="00B91CB3">
            <w:pPr>
              <w:tabs>
                <w:tab w:val="decimal" w:pos="796"/>
              </w:tabs>
              <w:ind w:left="-105" w:right="-83"/>
              <w:rPr>
                <w:rFonts w:cs="Times New Roman"/>
                <w:sz w:val="16"/>
                <w:szCs w:val="16"/>
                <w:lang w:val="en-US"/>
              </w:rPr>
            </w:pPr>
          </w:p>
        </w:tc>
      </w:tr>
      <w:tr w:rsidR="006216DB" w:rsidRPr="00F034FE" w14:paraId="6F38B671" w14:textId="77777777" w:rsidTr="000D5C70">
        <w:tblPrEx>
          <w:tblCellMar>
            <w:left w:w="79" w:type="dxa"/>
            <w:right w:w="79" w:type="dxa"/>
          </w:tblCellMar>
          <w:tblLook w:val="0000" w:firstRow="0" w:lastRow="0" w:firstColumn="0" w:lastColumn="0" w:noHBand="0" w:noVBand="0"/>
        </w:tblPrEx>
        <w:trPr>
          <w:gridAfter w:val="2"/>
          <w:wAfter w:w="26" w:type="pct"/>
          <w:cantSplit/>
        </w:trPr>
        <w:tc>
          <w:tcPr>
            <w:tcW w:w="2229" w:type="pct"/>
          </w:tcPr>
          <w:p w14:paraId="13487536" w14:textId="77777777" w:rsidR="006216DB" w:rsidRPr="00AC64BC" w:rsidRDefault="006216DB" w:rsidP="00B91CB3">
            <w:pPr>
              <w:spacing w:line="240" w:lineRule="atLeast"/>
              <w:ind w:left="142" w:right="47" w:hanging="142"/>
              <w:contextualSpacing/>
              <w:rPr>
                <w:rFonts w:cs="Times New Roman"/>
                <w:b/>
                <w:bCs/>
                <w:lang w:val="en-US"/>
              </w:rPr>
            </w:pPr>
            <w:r w:rsidRPr="00AC64BC">
              <w:rPr>
                <w:rFonts w:cs="Times New Roman"/>
                <w:b/>
                <w:bCs/>
                <w:lang w:val="en-US"/>
              </w:rPr>
              <w:t>Inventories recognised in cost of hospital operations</w:t>
            </w:r>
          </w:p>
        </w:tc>
        <w:tc>
          <w:tcPr>
            <w:tcW w:w="611" w:type="pct"/>
          </w:tcPr>
          <w:p w14:paraId="13E6D939" w14:textId="77777777" w:rsidR="00F96486" w:rsidRDefault="00F96486" w:rsidP="00B91CB3">
            <w:pPr>
              <w:tabs>
                <w:tab w:val="decimal" w:pos="884"/>
              </w:tabs>
              <w:spacing w:line="240" w:lineRule="auto"/>
              <w:ind w:left="-106" w:right="-141"/>
              <w:rPr>
                <w:rFonts w:cs="Times New Roman"/>
                <w:b/>
                <w:bCs/>
                <w:lang w:val="en-US"/>
              </w:rPr>
            </w:pPr>
          </w:p>
          <w:p w14:paraId="5DC55109" w14:textId="3166EEC0" w:rsidR="006216DB" w:rsidRPr="00E329EA" w:rsidRDefault="00F96486" w:rsidP="00F96486">
            <w:pPr>
              <w:tabs>
                <w:tab w:val="decimal" w:pos="974"/>
              </w:tabs>
              <w:spacing w:line="240" w:lineRule="auto"/>
              <w:ind w:left="-106" w:right="-141"/>
              <w:rPr>
                <w:rFonts w:cs="Times New Roman"/>
                <w:b/>
                <w:bCs/>
                <w:lang w:val="en-US"/>
              </w:rPr>
            </w:pPr>
            <w:r>
              <w:rPr>
                <w:rFonts w:cs="Times New Roman"/>
                <w:b/>
                <w:bCs/>
                <w:lang w:val="en-US"/>
              </w:rPr>
              <w:t>1,639,</w:t>
            </w:r>
            <w:r w:rsidR="00194AEF">
              <w:rPr>
                <w:rFonts w:cs="Times New Roman"/>
                <w:b/>
                <w:bCs/>
                <w:lang w:val="en-US"/>
              </w:rPr>
              <w:t>666</w:t>
            </w:r>
          </w:p>
        </w:tc>
        <w:tc>
          <w:tcPr>
            <w:tcW w:w="145" w:type="pct"/>
          </w:tcPr>
          <w:p w14:paraId="75C2BDDA" w14:textId="77777777" w:rsidR="006216DB" w:rsidRPr="00E329EA" w:rsidRDefault="006216DB" w:rsidP="00B91CB3">
            <w:pPr>
              <w:pStyle w:val="acctfourfigures"/>
              <w:tabs>
                <w:tab w:val="clear" w:pos="765"/>
                <w:tab w:val="decimal" w:pos="884"/>
              </w:tabs>
              <w:spacing w:line="240" w:lineRule="atLeast"/>
              <w:ind w:left="-106" w:right="-141"/>
              <w:contextualSpacing/>
              <w:rPr>
                <w:b/>
                <w:bCs/>
                <w:szCs w:val="22"/>
              </w:rPr>
            </w:pPr>
          </w:p>
        </w:tc>
        <w:tc>
          <w:tcPr>
            <w:tcW w:w="545" w:type="pct"/>
          </w:tcPr>
          <w:p w14:paraId="4AFA5080" w14:textId="77777777" w:rsidR="006216DB" w:rsidRDefault="006216DB" w:rsidP="00B91CB3">
            <w:pPr>
              <w:tabs>
                <w:tab w:val="decimal" w:pos="884"/>
              </w:tabs>
              <w:spacing w:line="240" w:lineRule="auto"/>
              <w:ind w:left="-106" w:right="-141"/>
              <w:rPr>
                <w:rFonts w:cs="Times New Roman"/>
                <w:b/>
                <w:bCs/>
                <w:lang w:val="en-US"/>
              </w:rPr>
            </w:pPr>
          </w:p>
          <w:p w14:paraId="7FEF2586" w14:textId="6E871A5D" w:rsidR="006216DB" w:rsidRPr="00E329EA" w:rsidRDefault="006216DB" w:rsidP="00F96486">
            <w:pPr>
              <w:tabs>
                <w:tab w:val="decimal" w:pos="884"/>
              </w:tabs>
              <w:spacing w:line="240" w:lineRule="auto"/>
              <w:ind w:left="-106" w:right="-141"/>
              <w:rPr>
                <w:rFonts w:cs="Times New Roman"/>
                <w:b/>
                <w:bCs/>
                <w:lang w:val="en-US"/>
              </w:rPr>
            </w:pPr>
            <w:r>
              <w:rPr>
                <w:rFonts w:cs="Times New Roman"/>
                <w:b/>
                <w:bCs/>
                <w:lang w:val="en-US"/>
              </w:rPr>
              <w:t>1,</w:t>
            </w:r>
            <w:r w:rsidR="00B81BC5">
              <w:rPr>
                <w:rFonts w:cs="Times New Roman"/>
                <w:b/>
                <w:bCs/>
                <w:lang w:val="en-US"/>
              </w:rPr>
              <w:t>494</w:t>
            </w:r>
            <w:r>
              <w:rPr>
                <w:rFonts w:cs="Times New Roman"/>
                <w:b/>
                <w:bCs/>
                <w:lang w:val="en-US"/>
              </w:rPr>
              <w:t>,</w:t>
            </w:r>
            <w:r w:rsidR="00B81BC5">
              <w:rPr>
                <w:rFonts w:cs="Times New Roman"/>
                <w:b/>
                <w:bCs/>
                <w:lang w:val="en-US"/>
              </w:rPr>
              <w:t>993</w:t>
            </w:r>
          </w:p>
        </w:tc>
        <w:tc>
          <w:tcPr>
            <w:tcW w:w="144" w:type="pct"/>
          </w:tcPr>
          <w:p w14:paraId="147F7C85" w14:textId="77777777" w:rsidR="006216DB" w:rsidRPr="00E329EA" w:rsidRDefault="006216DB" w:rsidP="00B91CB3">
            <w:pPr>
              <w:pStyle w:val="acctfourfigures"/>
              <w:tabs>
                <w:tab w:val="clear" w:pos="765"/>
              </w:tabs>
              <w:spacing w:line="240" w:lineRule="atLeast"/>
              <w:ind w:left="-80" w:right="-80"/>
              <w:contextualSpacing/>
              <w:rPr>
                <w:b/>
                <w:bCs/>
                <w:szCs w:val="22"/>
              </w:rPr>
            </w:pPr>
          </w:p>
        </w:tc>
        <w:tc>
          <w:tcPr>
            <w:tcW w:w="578" w:type="pct"/>
          </w:tcPr>
          <w:p w14:paraId="5557784B" w14:textId="77777777" w:rsidR="006216DB" w:rsidRDefault="006216DB" w:rsidP="00B91CB3">
            <w:pPr>
              <w:tabs>
                <w:tab w:val="decimal" w:pos="796"/>
              </w:tabs>
              <w:ind w:left="-105" w:right="-83"/>
              <w:rPr>
                <w:b/>
                <w:bCs/>
              </w:rPr>
            </w:pPr>
          </w:p>
          <w:p w14:paraId="79D8B116" w14:textId="4515CE07" w:rsidR="00F96486" w:rsidRPr="00E329EA" w:rsidRDefault="00F96486" w:rsidP="00F96486">
            <w:pPr>
              <w:tabs>
                <w:tab w:val="decimal" w:pos="885"/>
              </w:tabs>
              <w:ind w:right="-83"/>
              <w:rPr>
                <w:b/>
                <w:bCs/>
              </w:rPr>
            </w:pPr>
            <w:r>
              <w:rPr>
                <w:b/>
                <w:bCs/>
              </w:rPr>
              <w:t>1,002,785</w:t>
            </w:r>
          </w:p>
        </w:tc>
        <w:tc>
          <w:tcPr>
            <w:tcW w:w="144" w:type="pct"/>
            <w:gridSpan w:val="2"/>
          </w:tcPr>
          <w:p w14:paraId="090E90BB" w14:textId="77777777" w:rsidR="006216DB" w:rsidRPr="00E329EA" w:rsidRDefault="006216DB" w:rsidP="00B91CB3">
            <w:pPr>
              <w:pStyle w:val="acctfourfigures"/>
              <w:tabs>
                <w:tab w:val="clear" w:pos="765"/>
                <w:tab w:val="decimal" w:pos="795"/>
              </w:tabs>
              <w:spacing w:line="240" w:lineRule="atLeast"/>
              <w:ind w:right="-83"/>
              <w:contextualSpacing/>
              <w:rPr>
                <w:b/>
                <w:bCs/>
                <w:szCs w:val="22"/>
              </w:rPr>
            </w:pPr>
          </w:p>
        </w:tc>
        <w:tc>
          <w:tcPr>
            <w:tcW w:w="578" w:type="pct"/>
          </w:tcPr>
          <w:p w14:paraId="0ED3139A" w14:textId="77777777" w:rsidR="006216DB" w:rsidRDefault="006216DB" w:rsidP="00B91CB3">
            <w:pPr>
              <w:tabs>
                <w:tab w:val="decimal" w:pos="796"/>
              </w:tabs>
              <w:ind w:left="-105" w:right="-83"/>
              <w:rPr>
                <w:b/>
                <w:bCs/>
              </w:rPr>
            </w:pPr>
          </w:p>
          <w:p w14:paraId="52A3C13A" w14:textId="5A7911C2" w:rsidR="006216DB" w:rsidRPr="00E329EA" w:rsidRDefault="00B81BC5" w:rsidP="00B91CB3">
            <w:pPr>
              <w:tabs>
                <w:tab w:val="decimal" w:pos="796"/>
              </w:tabs>
              <w:ind w:left="-105" w:right="-83"/>
              <w:rPr>
                <w:b/>
                <w:bCs/>
              </w:rPr>
            </w:pPr>
            <w:r>
              <w:rPr>
                <w:b/>
                <w:bCs/>
              </w:rPr>
              <w:t>919</w:t>
            </w:r>
            <w:r w:rsidR="006216DB">
              <w:rPr>
                <w:b/>
                <w:bCs/>
              </w:rPr>
              <w:t>,</w:t>
            </w:r>
            <w:r>
              <w:rPr>
                <w:b/>
                <w:bCs/>
              </w:rPr>
              <w:t>888</w:t>
            </w:r>
          </w:p>
        </w:tc>
      </w:tr>
    </w:tbl>
    <w:p w14:paraId="7FE56255" w14:textId="77777777" w:rsidR="000452A6" w:rsidRDefault="000452A6" w:rsidP="000452A6">
      <w:pPr>
        <w:spacing w:line="240" w:lineRule="atLeast"/>
        <w:ind w:left="540" w:right="43"/>
        <w:jc w:val="both"/>
        <w:rPr>
          <w:rFonts w:cs="Times New Roman"/>
          <w:b/>
          <w:bCs/>
          <w:sz w:val="24"/>
          <w:szCs w:val="24"/>
          <w:lang w:val="en-US"/>
        </w:rPr>
      </w:pPr>
    </w:p>
    <w:p w14:paraId="27D67755" w14:textId="51E2ABCB" w:rsidR="006216DB" w:rsidRPr="006216DB" w:rsidRDefault="006216DB" w:rsidP="009F0F1E">
      <w:pPr>
        <w:numPr>
          <w:ilvl w:val="0"/>
          <w:numId w:val="8"/>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Restricted deposits</w:t>
      </w:r>
    </w:p>
    <w:p w14:paraId="606480FF" w14:textId="77777777" w:rsidR="006216DB" w:rsidRPr="00F034FE" w:rsidRDefault="006216DB" w:rsidP="006216DB">
      <w:pPr>
        <w:spacing w:line="240" w:lineRule="atLeast"/>
        <w:ind w:left="540" w:right="47"/>
        <w:contextualSpacing/>
        <w:jc w:val="both"/>
        <w:rPr>
          <w:rFonts w:cs="Times New Roman"/>
          <w:lang w:val="en-US"/>
        </w:rPr>
      </w:pPr>
    </w:p>
    <w:p w14:paraId="0AB5A336" w14:textId="5C0ABC77" w:rsidR="006216DB" w:rsidRDefault="006216DB" w:rsidP="006216DB">
      <w:pPr>
        <w:spacing w:line="240" w:lineRule="atLeast"/>
        <w:ind w:left="540" w:right="47"/>
        <w:contextualSpacing/>
        <w:jc w:val="thaiDistribute"/>
        <w:rPr>
          <w:rFonts w:cstheme="minorBidi"/>
          <w:i/>
          <w:iCs/>
          <w:spacing w:val="-4"/>
          <w:lang w:val="en-US"/>
        </w:rPr>
      </w:pPr>
      <w:r w:rsidRPr="00EF66C0">
        <w:rPr>
          <w:rFonts w:cs="Times New Roman"/>
          <w:spacing w:val="-4"/>
          <w:lang w:val="en-US"/>
        </w:rPr>
        <w:t>Fixed deposits of the Group</w:t>
      </w:r>
      <w:r>
        <w:rPr>
          <w:rFonts w:cs="Times New Roman"/>
          <w:spacing w:val="-4"/>
          <w:lang w:val="en-US"/>
        </w:rPr>
        <w:t xml:space="preserve"> </w:t>
      </w:r>
      <w:r w:rsidRPr="00EF66C0">
        <w:rPr>
          <w:rFonts w:cs="Times New Roman"/>
          <w:spacing w:val="-4"/>
          <w:lang w:val="en-US"/>
        </w:rPr>
        <w:t>at banks as at 31 December 20</w:t>
      </w:r>
      <w:r>
        <w:rPr>
          <w:rFonts w:cs="Times New Roman"/>
          <w:spacing w:val="-4"/>
          <w:lang w:val="en-US"/>
        </w:rPr>
        <w:t>20</w:t>
      </w:r>
      <w:r w:rsidRPr="00EF66C0">
        <w:rPr>
          <w:rFonts w:cs="Times New Roman"/>
          <w:spacing w:val="-4"/>
          <w:lang w:val="en-US"/>
        </w:rPr>
        <w:t xml:space="preserve"> amounting </w:t>
      </w:r>
      <w:r w:rsidRPr="00B07A9D">
        <w:rPr>
          <w:rFonts w:cs="Times New Roman"/>
          <w:spacing w:val="-4"/>
          <w:lang w:val="en-US"/>
        </w:rPr>
        <w:t>Baht</w:t>
      </w:r>
      <w:r w:rsidR="00A260AB">
        <w:rPr>
          <w:rFonts w:cstheme="minorBidi" w:hint="cs"/>
          <w:spacing w:val="-4"/>
          <w:cs/>
          <w:lang w:val="en-US"/>
        </w:rPr>
        <w:t xml:space="preserve"> </w:t>
      </w:r>
      <w:r w:rsidR="00A260AB">
        <w:rPr>
          <w:rFonts w:cstheme="minorBidi"/>
          <w:spacing w:val="-4"/>
          <w:lang w:val="en-US"/>
        </w:rPr>
        <w:t>0.76</w:t>
      </w:r>
      <w:r w:rsidRPr="00EF66C0">
        <w:rPr>
          <w:rFonts w:cs="Times New Roman"/>
          <w:spacing w:val="-4"/>
          <w:lang w:val="en-US"/>
        </w:rPr>
        <w:t xml:space="preserve"> million were pledged as collateral for nursing care agreement and utilities use </w:t>
      </w:r>
      <w:r w:rsidRPr="00EF66C0">
        <w:rPr>
          <w:rFonts w:cs="Times New Roman"/>
          <w:i/>
          <w:iCs/>
          <w:spacing w:val="-4"/>
          <w:lang w:val="en-US"/>
        </w:rPr>
        <w:t>(201</w:t>
      </w:r>
      <w:r>
        <w:rPr>
          <w:rFonts w:cs="Times New Roman"/>
          <w:i/>
          <w:iCs/>
          <w:spacing w:val="-4"/>
          <w:lang w:val="en-US"/>
        </w:rPr>
        <w:t>9</w:t>
      </w:r>
      <w:r w:rsidRPr="00EF66C0">
        <w:rPr>
          <w:rFonts w:cs="Times New Roman"/>
          <w:i/>
          <w:iCs/>
          <w:spacing w:val="-4"/>
          <w:lang w:val="en-US"/>
        </w:rPr>
        <w:t>: Baht 0.76 million).</w:t>
      </w:r>
    </w:p>
    <w:p w14:paraId="0313F6BD" w14:textId="2FED6F60" w:rsidR="006216DB" w:rsidRDefault="006216DB" w:rsidP="006216DB">
      <w:pPr>
        <w:spacing w:line="240" w:lineRule="atLeast"/>
        <w:ind w:left="540" w:right="47"/>
        <w:contextualSpacing/>
        <w:jc w:val="thaiDistribute"/>
        <w:rPr>
          <w:rFonts w:cstheme="minorBidi"/>
          <w:i/>
          <w:iCs/>
          <w:spacing w:val="-4"/>
          <w:lang w:val="en-US"/>
        </w:rPr>
      </w:pPr>
    </w:p>
    <w:p w14:paraId="42D690FE" w14:textId="77777777" w:rsidR="006216DB" w:rsidRPr="006216DB" w:rsidRDefault="006216DB" w:rsidP="006216DB">
      <w:pPr>
        <w:spacing w:line="240" w:lineRule="atLeast"/>
        <w:ind w:left="540" w:right="47"/>
        <w:contextualSpacing/>
        <w:jc w:val="thaiDistribute"/>
        <w:rPr>
          <w:rFonts w:cstheme="minorBidi"/>
          <w:i/>
          <w:iCs/>
          <w:spacing w:val="-4"/>
          <w:lang w:val="en-US"/>
        </w:rPr>
      </w:pPr>
    </w:p>
    <w:p w14:paraId="738B4A85" w14:textId="77777777" w:rsidR="00FF33AE" w:rsidRPr="006E25E6" w:rsidRDefault="00FF33AE" w:rsidP="00FF33AE">
      <w:pPr>
        <w:spacing w:line="240" w:lineRule="atLeast"/>
        <w:ind w:left="540" w:right="47"/>
        <w:contextualSpacing/>
        <w:jc w:val="thaiDistribute"/>
        <w:rPr>
          <w:rFonts w:cstheme="minorBidi"/>
          <w:b/>
          <w:bCs/>
          <w:cs/>
        </w:rPr>
      </w:pPr>
    </w:p>
    <w:p w14:paraId="41B6C25C" w14:textId="77777777" w:rsidR="000D1B47" w:rsidRPr="00F034FE" w:rsidRDefault="000D1B47" w:rsidP="000D1B47">
      <w:pPr>
        <w:spacing w:line="240" w:lineRule="auto"/>
        <w:rPr>
          <w:b/>
          <w:bCs/>
          <w:cs/>
        </w:rPr>
        <w:sectPr w:rsidR="000D1B47" w:rsidRPr="00F034FE" w:rsidSect="005F1894">
          <w:headerReference w:type="default" r:id="rId8"/>
          <w:footerReference w:type="default" r:id="rId9"/>
          <w:pgSz w:w="11909" w:h="16834"/>
          <w:pgMar w:top="691" w:right="1152" w:bottom="576" w:left="1152" w:header="720" w:footer="720" w:gutter="0"/>
          <w:paperSrc w:first="7" w:other="7"/>
          <w:pgNumType w:start="17"/>
          <w:cols w:space="720"/>
        </w:sectPr>
      </w:pPr>
    </w:p>
    <w:p w14:paraId="1B4B0895" w14:textId="764ABC03" w:rsidR="00E15962" w:rsidRDefault="00E15962" w:rsidP="008228D4">
      <w:pPr>
        <w:numPr>
          <w:ilvl w:val="0"/>
          <w:numId w:val="8"/>
        </w:numPr>
        <w:spacing w:line="240" w:lineRule="atLeast"/>
        <w:ind w:left="540" w:right="43" w:hanging="540"/>
        <w:jc w:val="both"/>
        <w:rPr>
          <w:rFonts w:cs="Times New Roman"/>
          <w:b/>
          <w:bCs/>
          <w:sz w:val="24"/>
          <w:szCs w:val="24"/>
          <w:lang w:val="en-US"/>
        </w:rPr>
      </w:pPr>
      <w:r w:rsidRPr="00E15962">
        <w:rPr>
          <w:rFonts w:cs="Times New Roman"/>
          <w:b/>
          <w:bCs/>
          <w:sz w:val="24"/>
          <w:szCs w:val="24"/>
          <w:lang w:val="en-US"/>
        </w:rPr>
        <w:t>Investment in associate</w:t>
      </w:r>
    </w:p>
    <w:p w14:paraId="289508B5" w14:textId="77777777" w:rsidR="00E15962" w:rsidRPr="00E15962" w:rsidRDefault="00E15962" w:rsidP="00E15962">
      <w:pPr>
        <w:spacing w:line="240" w:lineRule="atLeast"/>
        <w:ind w:left="540" w:right="43"/>
        <w:jc w:val="both"/>
        <w:rPr>
          <w:rFonts w:cs="Times New Roman"/>
          <w:b/>
          <w:bCs/>
          <w:sz w:val="24"/>
          <w:szCs w:val="24"/>
          <w:lang w:val="en-US"/>
        </w:rPr>
      </w:pPr>
    </w:p>
    <w:p w14:paraId="787BD3A7" w14:textId="4CD3C839" w:rsidR="008563F4" w:rsidRPr="00F034FE" w:rsidRDefault="000D1B47" w:rsidP="00831244">
      <w:pPr>
        <w:pStyle w:val="block"/>
        <w:spacing w:after="0" w:line="240" w:lineRule="atLeast"/>
        <w:ind w:left="540" w:right="47"/>
        <w:contextualSpacing/>
        <w:jc w:val="both"/>
        <w:rPr>
          <w:rFonts w:ascii="Times New Roman" w:hAnsi="Times New Roman"/>
          <w:lang w:val="en-US"/>
        </w:rPr>
      </w:pPr>
      <w:r w:rsidRPr="00F034FE">
        <w:rPr>
          <w:rFonts w:ascii="Times New Roman" w:hAnsi="Times New Roman"/>
          <w:lang w:val="en-US"/>
        </w:rPr>
        <w:t>Investment in associate as at 31 December 20</w:t>
      </w:r>
      <w:r w:rsidR="00E43E6C">
        <w:rPr>
          <w:rFonts w:ascii="Times New Roman" w:hAnsi="Times New Roman"/>
          <w:lang w:val="en-US"/>
        </w:rPr>
        <w:t>20</w:t>
      </w:r>
      <w:r w:rsidR="000870B3" w:rsidRPr="00F034FE">
        <w:rPr>
          <w:rFonts w:ascii="Times New Roman" w:hAnsi="Times New Roman"/>
          <w:lang w:val="en-US"/>
        </w:rPr>
        <w:t xml:space="preserve"> </w:t>
      </w:r>
      <w:r w:rsidRPr="00F034FE">
        <w:rPr>
          <w:rFonts w:ascii="Times New Roman" w:hAnsi="Times New Roman"/>
          <w:lang w:val="en-US"/>
        </w:rPr>
        <w:t>and 201</w:t>
      </w:r>
      <w:r w:rsidR="00E43E6C">
        <w:rPr>
          <w:rFonts w:ascii="Times New Roman" w:hAnsi="Times New Roman"/>
          <w:lang w:val="en-US"/>
        </w:rPr>
        <w:t>9</w:t>
      </w:r>
      <w:r w:rsidRPr="00F034FE">
        <w:rPr>
          <w:rFonts w:ascii="Times New Roman" w:hAnsi="Times New Roman"/>
          <w:lang w:val="en-US"/>
        </w:rPr>
        <w:t xml:space="preserve">, and dividend income </w:t>
      </w:r>
      <w:r w:rsidR="008563F4" w:rsidRPr="00F034FE">
        <w:rPr>
          <w:rFonts w:ascii="Times New Roman" w:hAnsi="Times New Roman"/>
          <w:lang w:val="en-US"/>
        </w:rPr>
        <w:t>for the year then ended were as follows:</w:t>
      </w:r>
    </w:p>
    <w:p w14:paraId="4173ADF2" w14:textId="77777777" w:rsidR="008563F4" w:rsidRPr="00F034FE" w:rsidRDefault="008563F4" w:rsidP="008563F4">
      <w:pPr>
        <w:pStyle w:val="block"/>
        <w:spacing w:after="0" w:line="240" w:lineRule="atLeast"/>
        <w:ind w:left="540" w:right="47" w:hanging="540"/>
        <w:contextualSpacing/>
        <w:jc w:val="both"/>
        <w:rPr>
          <w:rFonts w:ascii="Times New Roman" w:hAnsi="Times New Roman"/>
          <w:lang w:val="en-US" w:bidi="th-TH"/>
        </w:rPr>
      </w:pPr>
    </w:p>
    <w:tbl>
      <w:tblPr>
        <w:tblW w:w="14819" w:type="dxa"/>
        <w:tblInd w:w="18" w:type="dxa"/>
        <w:tblLayout w:type="fixed"/>
        <w:tblLook w:val="01E0" w:firstRow="1" w:lastRow="1" w:firstColumn="1" w:lastColumn="1" w:noHBand="0" w:noVBand="0"/>
      </w:tblPr>
      <w:tblGrid>
        <w:gridCol w:w="2160"/>
        <w:gridCol w:w="1872"/>
        <w:gridCol w:w="809"/>
        <w:gridCol w:w="269"/>
        <w:gridCol w:w="810"/>
        <w:gridCol w:w="236"/>
        <w:gridCol w:w="844"/>
        <w:gridCol w:w="236"/>
        <w:gridCol w:w="761"/>
        <w:gridCol w:w="253"/>
        <w:gridCol w:w="850"/>
        <w:gridCol w:w="252"/>
        <w:gridCol w:w="828"/>
        <w:gridCol w:w="236"/>
        <w:gridCol w:w="871"/>
        <w:gridCol w:w="252"/>
        <w:gridCol w:w="918"/>
        <w:gridCol w:w="251"/>
        <w:gridCol w:w="883"/>
        <w:gridCol w:w="267"/>
        <w:gridCol w:w="961"/>
      </w:tblGrid>
      <w:tr w:rsidR="000D1B47" w:rsidRPr="00F034FE" w14:paraId="34BAD220" w14:textId="77777777" w:rsidTr="00D06E2C">
        <w:tc>
          <w:tcPr>
            <w:tcW w:w="2160" w:type="dxa"/>
          </w:tcPr>
          <w:p w14:paraId="0DE4F58F" w14:textId="77777777" w:rsidR="000D1B47" w:rsidRPr="00F034FE" w:rsidRDefault="000D1B47" w:rsidP="00773262">
            <w:pPr>
              <w:spacing w:line="240" w:lineRule="atLeast"/>
              <w:ind w:right="-261"/>
              <w:contextualSpacing/>
              <w:rPr>
                <w:rFonts w:cs="Times New Roman"/>
                <w:cs/>
              </w:rPr>
            </w:pPr>
          </w:p>
        </w:tc>
        <w:tc>
          <w:tcPr>
            <w:tcW w:w="1872" w:type="dxa"/>
          </w:tcPr>
          <w:p w14:paraId="23AD1DDB" w14:textId="77777777" w:rsidR="000D1B47" w:rsidRPr="00F034FE" w:rsidRDefault="000D1B47" w:rsidP="00773262">
            <w:pPr>
              <w:spacing w:line="240" w:lineRule="atLeast"/>
              <w:ind w:right="-261"/>
              <w:contextualSpacing/>
              <w:rPr>
                <w:rFonts w:cs="Times New Roman"/>
              </w:rPr>
            </w:pPr>
          </w:p>
        </w:tc>
        <w:tc>
          <w:tcPr>
            <w:tcW w:w="10787" w:type="dxa"/>
            <w:gridSpan w:val="19"/>
            <w:hideMark/>
          </w:tcPr>
          <w:p w14:paraId="435F2929" w14:textId="77777777" w:rsidR="000D1B47" w:rsidRPr="00F034FE" w:rsidRDefault="000D1B47" w:rsidP="00773262">
            <w:pPr>
              <w:spacing w:line="240" w:lineRule="atLeast"/>
              <w:ind w:left="-108" w:right="-107"/>
              <w:contextualSpacing/>
              <w:jc w:val="center"/>
              <w:rPr>
                <w:rFonts w:cs="Times New Roman"/>
                <w:b/>
                <w:bCs/>
              </w:rPr>
            </w:pPr>
            <w:r w:rsidRPr="00F034FE">
              <w:rPr>
                <w:rFonts w:cs="Times New Roman"/>
                <w:b/>
                <w:bCs/>
              </w:rPr>
              <w:t>Consolidated financial statements</w:t>
            </w:r>
          </w:p>
        </w:tc>
      </w:tr>
      <w:tr w:rsidR="000D1B47" w:rsidRPr="00F034FE" w14:paraId="11A8FC4C" w14:textId="77777777" w:rsidTr="00D06E2C">
        <w:tc>
          <w:tcPr>
            <w:tcW w:w="2160" w:type="dxa"/>
          </w:tcPr>
          <w:p w14:paraId="7E1BF35B" w14:textId="77777777" w:rsidR="000D1B47" w:rsidRPr="00F034FE" w:rsidRDefault="000D1B47" w:rsidP="00773262">
            <w:pPr>
              <w:spacing w:line="240" w:lineRule="atLeast"/>
              <w:ind w:right="-261"/>
              <w:contextualSpacing/>
              <w:rPr>
                <w:rFonts w:cs="Times New Roman"/>
              </w:rPr>
            </w:pPr>
          </w:p>
        </w:tc>
        <w:tc>
          <w:tcPr>
            <w:tcW w:w="1872" w:type="dxa"/>
            <w:hideMark/>
          </w:tcPr>
          <w:p w14:paraId="1153F32E"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Type of</w:t>
            </w:r>
          </w:p>
        </w:tc>
        <w:tc>
          <w:tcPr>
            <w:tcW w:w="1888" w:type="dxa"/>
            <w:gridSpan w:val="3"/>
            <w:hideMark/>
          </w:tcPr>
          <w:p w14:paraId="5CA4EEC5"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Ownership</w:t>
            </w:r>
          </w:p>
        </w:tc>
        <w:tc>
          <w:tcPr>
            <w:tcW w:w="236" w:type="dxa"/>
          </w:tcPr>
          <w:p w14:paraId="3E68EB36"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tcPr>
          <w:p w14:paraId="5A1442D1" w14:textId="77777777" w:rsidR="000D1B47" w:rsidRPr="00F034FE" w:rsidRDefault="000D1B47" w:rsidP="00773262">
            <w:pPr>
              <w:spacing w:line="240" w:lineRule="atLeast"/>
              <w:ind w:left="-108" w:right="-107"/>
              <w:contextualSpacing/>
              <w:jc w:val="center"/>
              <w:rPr>
                <w:rFonts w:cs="Times New Roman"/>
              </w:rPr>
            </w:pPr>
          </w:p>
        </w:tc>
        <w:tc>
          <w:tcPr>
            <w:tcW w:w="253" w:type="dxa"/>
          </w:tcPr>
          <w:p w14:paraId="565441B6"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tcPr>
          <w:p w14:paraId="7969D1A2" w14:textId="77777777" w:rsidR="000D1B47" w:rsidRPr="00F034FE" w:rsidRDefault="000D1B47" w:rsidP="00773262">
            <w:pPr>
              <w:spacing w:line="240" w:lineRule="atLeast"/>
              <w:ind w:left="-108" w:right="-107"/>
              <w:contextualSpacing/>
              <w:jc w:val="center"/>
              <w:rPr>
                <w:rFonts w:cs="Times New Roman"/>
              </w:rPr>
            </w:pPr>
          </w:p>
        </w:tc>
        <w:tc>
          <w:tcPr>
            <w:tcW w:w="236" w:type="dxa"/>
          </w:tcPr>
          <w:p w14:paraId="6B9C30FB"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tcPr>
          <w:p w14:paraId="620FF435" w14:textId="77777777" w:rsidR="000D1B47" w:rsidRPr="00F034FE" w:rsidRDefault="000D1B47" w:rsidP="00773262">
            <w:pPr>
              <w:spacing w:line="240" w:lineRule="atLeast"/>
              <w:ind w:left="-108" w:right="-107"/>
              <w:contextualSpacing/>
              <w:jc w:val="center"/>
              <w:rPr>
                <w:rFonts w:cs="Times New Roman"/>
              </w:rPr>
            </w:pPr>
          </w:p>
        </w:tc>
        <w:tc>
          <w:tcPr>
            <w:tcW w:w="251" w:type="dxa"/>
          </w:tcPr>
          <w:p w14:paraId="19188C2B"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tcPr>
          <w:p w14:paraId="5DC60B36" w14:textId="77777777" w:rsidR="000D1B47" w:rsidRPr="00AB506F" w:rsidRDefault="00AB506F" w:rsidP="00773262">
            <w:pPr>
              <w:spacing w:line="240" w:lineRule="atLeast"/>
              <w:ind w:left="-108" w:right="-107"/>
              <w:contextualSpacing/>
              <w:jc w:val="center"/>
              <w:rPr>
                <w:rFonts w:cs="Times New Roman"/>
              </w:rPr>
            </w:pPr>
            <w:r w:rsidRPr="00AB506F">
              <w:rPr>
                <w:rFonts w:cs="Times New Roman"/>
              </w:rPr>
              <w:t>Dividend income</w:t>
            </w:r>
          </w:p>
        </w:tc>
      </w:tr>
      <w:tr w:rsidR="000D1B47" w:rsidRPr="00F034FE" w14:paraId="0A1BDF68" w14:textId="77777777" w:rsidTr="00D06E2C">
        <w:tc>
          <w:tcPr>
            <w:tcW w:w="2160" w:type="dxa"/>
          </w:tcPr>
          <w:p w14:paraId="1AE3B5BF" w14:textId="77777777" w:rsidR="000D1B47" w:rsidRPr="00F034FE" w:rsidRDefault="000D1B47" w:rsidP="00773262">
            <w:pPr>
              <w:spacing w:line="240" w:lineRule="atLeast"/>
              <w:ind w:right="-261"/>
              <w:contextualSpacing/>
              <w:rPr>
                <w:rFonts w:cs="Times New Roman"/>
              </w:rPr>
            </w:pPr>
          </w:p>
        </w:tc>
        <w:tc>
          <w:tcPr>
            <w:tcW w:w="1872" w:type="dxa"/>
            <w:hideMark/>
          </w:tcPr>
          <w:p w14:paraId="2CC01477" w14:textId="77777777" w:rsidR="000D1B47" w:rsidRPr="00F034FE" w:rsidRDefault="000D1B47" w:rsidP="00773262">
            <w:pPr>
              <w:spacing w:line="240" w:lineRule="atLeast"/>
              <w:ind w:left="-98" w:right="-117" w:hanging="98"/>
              <w:contextualSpacing/>
              <w:jc w:val="center"/>
              <w:rPr>
                <w:rFonts w:cs="Times New Roman"/>
              </w:rPr>
            </w:pPr>
            <w:r w:rsidRPr="00F034FE">
              <w:rPr>
                <w:rFonts w:cs="Times New Roman"/>
              </w:rPr>
              <w:t>business</w:t>
            </w:r>
          </w:p>
        </w:tc>
        <w:tc>
          <w:tcPr>
            <w:tcW w:w="1888" w:type="dxa"/>
            <w:gridSpan w:val="3"/>
            <w:hideMark/>
          </w:tcPr>
          <w:p w14:paraId="5FDDD5EC"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Interest</w:t>
            </w:r>
          </w:p>
        </w:tc>
        <w:tc>
          <w:tcPr>
            <w:tcW w:w="236" w:type="dxa"/>
          </w:tcPr>
          <w:p w14:paraId="5C649D84" w14:textId="77777777" w:rsidR="000D1B47" w:rsidRPr="00F034FE" w:rsidRDefault="000D1B47" w:rsidP="00773262">
            <w:pPr>
              <w:spacing w:line="240" w:lineRule="atLeast"/>
              <w:ind w:left="-108" w:right="-107"/>
              <w:contextualSpacing/>
              <w:jc w:val="center"/>
              <w:rPr>
                <w:rFonts w:cs="Times New Roman"/>
              </w:rPr>
            </w:pPr>
          </w:p>
        </w:tc>
        <w:tc>
          <w:tcPr>
            <w:tcW w:w="1841" w:type="dxa"/>
            <w:gridSpan w:val="3"/>
            <w:hideMark/>
          </w:tcPr>
          <w:p w14:paraId="1AFBC88B" w14:textId="77777777" w:rsidR="000D1B47" w:rsidRPr="00F034FE" w:rsidRDefault="000D1B47" w:rsidP="00773262">
            <w:pPr>
              <w:spacing w:line="240" w:lineRule="atLeast"/>
              <w:ind w:left="-108" w:right="-107"/>
              <w:contextualSpacing/>
              <w:jc w:val="center"/>
              <w:rPr>
                <w:rFonts w:cs="Times New Roman"/>
              </w:rPr>
            </w:pPr>
            <w:r w:rsidRPr="00F034FE">
              <w:rPr>
                <w:rFonts w:cs="Times New Roman"/>
              </w:rPr>
              <w:t>Paid-up capital</w:t>
            </w:r>
          </w:p>
        </w:tc>
        <w:tc>
          <w:tcPr>
            <w:tcW w:w="253" w:type="dxa"/>
          </w:tcPr>
          <w:p w14:paraId="48492C13" w14:textId="77777777" w:rsidR="000D1B47" w:rsidRPr="00F034FE" w:rsidRDefault="000D1B47" w:rsidP="00773262">
            <w:pPr>
              <w:spacing w:line="240" w:lineRule="atLeast"/>
              <w:ind w:left="-108" w:right="-107"/>
              <w:contextualSpacing/>
              <w:jc w:val="center"/>
              <w:rPr>
                <w:rFonts w:cs="Times New Roman"/>
              </w:rPr>
            </w:pPr>
          </w:p>
        </w:tc>
        <w:tc>
          <w:tcPr>
            <w:tcW w:w="1930" w:type="dxa"/>
            <w:gridSpan w:val="3"/>
            <w:hideMark/>
          </w:tcPr>
          <w:p w14:paraId="3A2CBBD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Cost</w:t>
            </w:r>
          </w:p>
        </w:tc>
        <w:tc>
          <w:tcPr>
            <w:tcW w:w="236" w:type="dxa"/>
          </w:tcPr>
          <w:p w14:paraId="612F8A10" w14:textId="77777777" w:rsidR="000D1B47" w:rsidRPr="00F034FE" w:rsidRDefault="000D1B47" w:rsidP="00773262">
            <w:pPr>
              <w:spacing w:line="240" w:lineRule="atLeast"/>
              <w:ind w:left="-108" w:right="-107"/>
              <w:contextualSpacing/>
              <w:jc w:val="center"/>
              <w:rPr>
                <w:rFonts w:cs="Times New Roman"/>
              </w:rPr>
            </w:pPr>
          </w:p>
        </w:tc>
        <w:tc>
          <w:tcPr>
            <w:tcW w:w="2041" w:type="dxa"/>
            <w:gridSpan w:val="3"/>
            <w:hideMark/>
          </w:tcPr>
          <w:p w14:paraId="77D068EB" w14:textId="77777777" w:rsidR="000D1B47" w:rsidRPr="003C2E1F" w:rsidRDefault="000D1B47" w:rsidP="00773262">
            <w:pPr>
              <w:spacing w:line="240" w:lineRule="atLeast"/>
              <w:ind w:left="-108" w:right="-107"/>
              <w:contextualSpacing/>
              <w:jc w:val="center"/>
              <w:rPr>
                <w:rFonts w:cstheme="minorBidi"/>
              </w:rPr>
            </w:pPr>
            <w:r w:rsidRPr="00F034FE">
              <w:rPr>
                <w:rFonts w:cs="Times New Roman"/>
              </w:rPr>
              <w:t>Equity</w:t>
            </w:r>
          </w:p>
        </w:tc>
        <w:tc>
          <w:tcPr>
            <w:tcW w:w="251" w:type="dxa"/>
          </w:tcPr>
          <w:p w14:paraId="1155E8CC" w14:textId="77777777" w:rsidR="000D1B47" w:rsidRPr="00F034FE" w:rsidRDefault="000D1B47" w:rsidP="00773262">
            <w:pPr>
              <w:spacing w:line="240" w:lineRule="atLeast"/>
              <w:ind w:left="-108" w:right="-107"/>
              <w:contextualSpacing/>
              <w:jc w:val="center"/>
              <w:rPr>
                <w:rFonts w:cs="Times New Roman"/>
              </w:rPr>
            </w:pPr>
          </w:p>
        </w:tc>
        <w:tc>
          <w:tcPr>
            <w:tcW w:w="2111" w:type="dxa"/>
            <w:gridSpan w:val="3"/>
            <w:hideMark/>
          </w:tcPr>
          <w:p w14:paraId="27D0A377" w14:textId="77777777" w:rsidR="000D1B47" w:rsidRPr="00AA21D2" w:rsidRDefault="00AB506F" w:rsidP="00773262">
            <w:pPr>
              <w:spacing w:line="240" w:lineRule="atLeast"/>
              <w:ind w:left="-108" w:right="-107"/>
              <w:contextualSpacing/>
              <w:jc w:val="center"/>
              <w:rPr>
                <w:rFonts w:cs="Times New Roman"/>
                <w:lang w:val="en-US"/>
              </w:rPr>
            </w:pPr>
            <w:r w:rsidRPr="00AB506F">
              <w:rPr>
                <w:bCs/>
              </w:rPr>
              <w:t>for the year</w:t>
            </w:r>
          </w:p>
        </w:tc>
      </w:tr>
      <w:tr w:rsidR="00E43E6C" w:rsidRPr="00F034FE" w14:paraId="3F5FA53D" w14:textId="77777777" w:rsidTr="00D06E2C">
        <w:tc>
          <w:tcPr>
            <w:tcW w:w="2160" w:type="dxa"/>
          </w:tcPr>
          <w:p w14:paraId="6A563DB8" w14:textId="77777777" w:rsidR="00E43E6C" w:rsidRPr="00F034FE" w:rsidRDefault="00E43E6C" w:rsidP="00E43E6C">
            <w:pPr>
              <w:spacing w:line="240" w:lineRule="atLeast"/>
              <w:ind w:right="-261"/>
              <w:contextualSpacing/>
              <w:rPr>
                <w:rFonts w:cs="Times New Roman"/>
              </w:rPr>
            </w:pPr>
          </w:p>
        </w:tc>
        <w:tc>
          <w:tcPr>
            <w:tcW w:w="1872" w:type="dxa"/>
          </w:tcPr>
          <w:p w14:paraId="098AAABE" w14:textId="77777777" w:rsidR="00E43E6C" w:rsidRPr="00F034FE" w:rsidRDefault="00E43E6C" w:rsidP="00E43E6C">
            <w:pPr>
              <w:spacing w:line="240" w:lineRule="atLeast"/>
              <w:ind w:right="-261"/>
              <w:contextualSpacing/>
              <w:rPr>
                <w:rFonts w:cs="Times New Roman"/>
              </w:rPr>
            </w:pPr>
          </w:p>
        </w:tc>
        <w:tc>
          <w:tcPr>
            <w:tcW w:w="809" w:type="dxa"/>
            <w:hideMark/>
          </w:tcPr>
          <w:p w14:paraId="27C4E7E8" w14:textId="577CCFCC" w:rsidR="00E43E6C" w:rsidRPr="00F034FE" w:rsidRDefault="00E43E6C" w:rsidP="00E43E6C">
            <w:pPr>
              <w:spacing w:line="240" w:lineRule="atLeast"/>
              <w:ind w:left="-108" w:right="-107"/>
              <w:contextualSpacing/>
              <w:jc w:val="center"/>
              <w:rPr>
                <w:rFonts w:cs="Times New Roman"/>
              </w:rPr>
            </w:pPr>
            <w:r>
              <w:rPr>
                <w:rFonts w:cs="Times New Roman"/>
              </w:rPr>
              <w:t>2020</w:t>
            </w:r>
          </w:p>
        </w:tc>
        <w:tc>
          <w:tcPr>
            <w:tcW w:w="269" w:type="dxa"/>
          </w:tcPr>
          <w:p w14:paraId="4801818D" w14:textId="77777777" w:rsidR="00E43E6C" w:rsidRPr="00F034FE" w:rsidRDefault="00E43E6C" w:rsidP="00E43E6C">
            <w:pPr>
              <w:spacing w:line="240" w:lineRule="atLeast"/>
              <w:ind w:left="-108" w:right="-107"/>
              <w:contextualSpacing/>
              <w:jc w:val="center"/>
              <w:rPr>
                <w:rFonts w:cs="Times New Roman"/>
              </w:rPr>
            </w:pPr>
          </w:p>
        </w:tc>
        <w:tc>
          <w:tcPr>
            <w:tcW w:w="810" w:type="dxa"/>
            <w:hideMark/>
          </w:tcPr>
          <w:p w14:paraId="7CD3E8FE" w14:textId="34796D21" w:rsidR="00E43E6C" w:rsidRPr="00F034FE" w:rsidRDefault="00E43E6C" w:rsidP="00E43E6C">
            <w:pPr>
              <w:spacing w:line="240" w:lineRule="atLeast"/>
              <w:ind w:left="-108" w:right="-107"/>
              <w:contextualSpacing/>
              <w:jc w:val="center"/>
              <w:rPr>
                <w:rFonts w:cs="Times New Roman"/>
              </w:rPr>
            </w:pPr>
            <w:r>
              <w:rPr>
                <w:rFonts w:cs="Times New Roman"/>
              </w:rPr>
              <w:t>2019</w:t>
            </w:r>
          </w:p>
        </w:tc>
        <w:tc>
          <w:tcPr>
            <w:tcW w:w="236" w:type="dxa"/>
          </w:tcPr>
          <w:p w14:paraId="689E5241" w14:textId="77777777" w:rsidR="00E43E6C" w:rsidRPr="00F034FE" w:rsidRDefault="00E43E6C" w:rsidP="00E43E6C">
            <w:pPr>
              <w:spacing w:line="240" w:lineRule="atLeast"/>
              <w:ind w:left="-108" w:right="-107"/>
              <w:contextualSpacing/>
              <w:jc w:val="center"/>
              <w:rPr>
                <w:rFonts w:cs="Times New Roman"/>
              </w:rPr>
            </w:pPr>
          </w:p>
        </w:tc>
        <w:tc>
          <w:tcPr>
            <w:tcW w:w="844" w:type="dxa"/>
            <w:hideMark/>
          </w:tcPr>
          <w:p w14:paraId="1CC67CBB" w14:textId="3202B205" w:rsidR="00E43E6C" w:rsidRPr="00F034FE" w:rsidRDefault="00E43E6C" w:rsidP="00E43E6C">
            <w:pPr>
              <w:spacing w:line="240" w:lineRule="atLeast"/>
              <w:ind w:left="-108" w:right="-107"/>
              <w:contextualSpacing/>
              <w:jc w:val="center"/>
              <w:rPr>
                <w:rFonts w:cs="Times New Roman"/>
              </w:rPr>
            </w:pPr>
            <w:r>
              <w:rPr>
                <w:rFonts w:cs="Times New Roman"/>
              </w:rPr>
              <w:t>2020</w:t>
            </w:r>
          </w:p>
        </w:tc>
        <w:tc>
          <w:tcPr>
            <w:tcW w:w="236" w:type="dxa"/>
          </w:tcPr>
          <w:p w14:paraId="05ABC1BE" w14:textId="77777777" w:rsidR="00E43E6C" w:rsidRPr="00F034FE" w:rsidRDefault="00E43E6C" w:rsidP="00E43E6C">
            <w:pPr>
              <w:spacing w:line="240" w:lineRule="atLeast"/>
              <w:ind w:left="-108" w:right="-107"/>
              <w:contextualSpacing/>
              <w:jc w:val="center"/>
              <w:rPr>
                <w:rFonts w:cs="Times New Roman"/>
              </w:rPr>
            </w:pPr>
          </w:p>
        </w:tc>
        <w:tc>
          <w:tcPr>
            <w:tcW w:w="761" w:type="dxa"/>
            <w:hideMark/>
          </w:tcPr>
          <w:p w14:paraId="29344528" w14:textId="03A1F237" w:rsidR="00E43E6C" w:rsidRPr="00F034FE" w:rsidRDefault="00E43E6C" w:rsidP="00E43E6C">
            <w:pPr>
              <w:spacing w:line="240" w:lineRule="atLeast"/>
              <w:ind w:left="-108" w:right="-107"/>
              <w:contextualSpacing/>
              <w:jc w:val="center"/>
              <w:rPr>
                <w:rFonts w:cs="Times New Roman"/>
              </w:rPr>
            </w:pPr>
            <w:r>
              <w:rPr>
                <w:rFonts w:cs="Times New Roman"/>
              </w:rPr>
              <w:t>2019</w:t>
            </w:r>
          </w:p>
        </w:tc>
        <w:tc>
          <w:tcPr>
            <w:tcW w:w="253" w:type="dxa"/>
          </w:tcPr>
          <w:p w14:paraId="554DCCAC" w14:textId="77777777" w:rsidR="00E43E6C" w:rsidRPr="00F034FE" w:rsidRDefault="00E43E6C" w:rsidP="00E43E6C">
            <w:pPr>
              <w:spacing w:line="240" w:lineRule="atLeast"/>
              <w:ind w:left="-108" w:right="-107"/>
              <w:contextualSpacing/>
              <w:jc w:val="center"/>
              <w:rPr>
                <w:rFonts w:cs="Times New Roman"/>
              </w:rPr>
            </w:pPr>
          </w:p>
        </w:tc>
        <w:tc>
          <w:tcPr>
            <w:tcW w:w="850" w:type="dxa"/>
            <w:hideMark/>
          </w:tcPr>
          <w:p w14:paraId="24B1C4B8" w14:textId="0A53DF0F" w:rsidR="00E43E6C" w:rsidRPr="00F034FE" w:rsidRDefault="00E43E6C" w:rsidP="00E43E6C">
            <w:pPr>
              <w:spacing w:line="240" w:lineRule="atLeast"/>
              <w:ind w:left="-108" w:right="-107"/>
              <w:contextualSpacing/>
              <w:jc w:val="center"/>
              <w:rPr>
                <w:rFonts w:cs="Times New Roman"/>
              </w:rPr>
            </w:pPr>
            <w:r>
              <w:rPr>
                <w:rFonts w:cs="Times New Roman"/>
              </w:rPr>
              <w:t>2020</w:t>
            </w:r>
          </w:p>
        </w:tc>
        <w:tc>
          <w:tcPr>
            <w:tcW w:w="252" w:type="dxa"/>
          </w:tcPr>
          <w:p w14:paraId="52D47F57" w14:textId="77777777" w:rsidR="00E43E6C" w:rsidRPr="00F034FE" w:rsidRDefault="00E43E6C" w:rsidP="00E43E6C">
            <w:pPr>
              <w:spacing w:line="240" w:lineRule="atLeast"/>
              <w:ind w:left="-108" w:right="-107"/>
              <w:contextualSpacing/>
              <w:jc w:val="center"/>
              <w:rPr>
                <w:rFonts w:cs="Times New Roman"/>
              </w:rPr>
            </w:pPr>
          </w:p>
        </w:tc>
        <w:tc>
          <w:tcPr>
            <w:tcW w:w="828" w:type="dxa"/>
            <w:hideMark/>
          </w:tcPr>
          <w:p w14:paraId="3D2604CC" w14:textId="107491DC" w:rsidR="00E43E6C" w:rsidRPr="00F034FE" w:rsidRDefault="00E43E6C" w:rsidP="00E43E6C">
            <w:pPr>
              <w:spacing w:line="240" w:lineRule="atLeast"/>
              <w:ind w:left="-108" w:right="-107"/>
              <w:contextualSpacing/>
              <w:jc w:val="center"/>
              <w:rPr>
                <w:rFonts w:cs="Times New Roman"/>
              </w:rPr>
            </w:pPr>
            <w:r>
              <w:rPr>
                <w:rFonts w:cs="Times New Roman"/>
              </w:rPr>
              <w:t>2019</w:t>
            </w:r>
          </w:p>
        </w:tc>
        <w:tc>
          <w:tcPr>
            <w:tcW w:w="236" w:type="dxa"/>
          </w:tcPr>
          <w:p w14:paraId="7692D7EE" w14:textId="77777777" w:rsidR="00E43E6C" w:rsidRPr="00F034FE" w:rsidRDefault="00E43E6C" w:rsidP="00E43E6C">
            <w:pPr>
              <w:spacing w:line="240" w:lineRule="atLeast"/>
              <w:ind w:left="-108" w:right="-107"/>
              <w:contextualSpacing/>
              <w:jc w:val="center"/>
              <w:rPr>
                <w:rFonts w:cs="Times New Roman"/>
              </w:rPr>
            </w:pPr>
          </w:p>
        </w:tc>
        <w:tc>
          <w:tcPr>
            <w:tcW w:w="871" w:type="dxa"/>
            <w:hideMark/>
          </w:tcPr>
          <w:p w14:paraId="7A72ACC9" w14:textId="772571C2" w:rsidR="00E43E6C" w:rsidRPr="00F034FE" w:rsidRDefault="00E43E6C" w:rsidP="00E43E6C">
            <w:pPr>
              <w:spacing w:line="240" w:lineRule="atLeast"/>
              <w:ind w:left="-108" w:right="-107"/>
              <w:contextualSpacing/>
              <w:jc w:val="center"/>
              <w:rPr>
                <w:rFonts w:cs="Times New Roman"/>
              </w:rPr>
            </w:pPr>
            <w:r>
              <w:rPr>
                <w:rFonts w:cs="Times New Roman"/>
              </w:rPr>
              <w:t>2020</w:t>
            </w:r>
          </w:p>
        </w:tc>
        <w:tc>
          <w:tcPr>
            <w:tcW w:w="252" w:type="dxa"/>
          </w:tcPr>
          <w:p w14:paraId="1C5B8771" w14:textId="77777777" w:rsidR="00E43E6C" w:rsidRPr="00F034FE" w:rsidRDefault="00E43E6C" w:rsidP="00E43E6C">
            <w:pPr>
              <w:spacing w:line="240" w:lineRule="atLeast"/>
              <w:ind w:left="-108" w:right="-107"/>
              <w:contextualSpacing/>
              <w:jc w:val="center"/>
              <w:rPr>
                <w:rFonts w:cs="Times New Roman"/>
              </w:rPr>
            </w:pPr>
          </w:p>
        </w:tc>
        <w:tc>
          <w:tcPr>
            <w:tcW w:w="918" w:type="dxa"/>
            <w:hideMark/>
          </w:tcPr>
          <w:p w14:paraId="7E67CD98" w14:textId="377E0CED" w:rsidR="00E43E6C" w:rsidRPr="00F034FE" w:rsidRDefault="00E43E6C" w:rsidP="00E43E6C">
            <w:pPr>
              <w:spacing w:line="240" w:lineRule="atLeast"/>
              <w:ind w:left="-108" w:right="-107"/>
              <w:contextualSpacing/>
              <w:jc w:val="center"/>
              <w:rPr>
                <w:rFonts w:cs="Times New Roman"/>
              </w:rPr>
            </w:pPr>
            <w:r>
              <w:rPr>
                <w:rFonts w:cs="Times New Roman"/>
              </w:rPr>
              <w:t>2019</w:t>
            </w:r>
          </w:p>
        </w:tc>
        <w:tc>
          <w:tcPr>
            <w:tcW w:w="251" w:type="dxa"/>
          </w:tcPr>
          <w:p w14:paraId="6F472E5C" w14:textId="77777777" w:rsidR="00E43E6C" w:rsidRPr="00F034FE" w:rsidRDefault="00E43E6C" w:rsidP="00E43E6C">
            <w:pPr>
              <w:spacing w:line="240" w:lineRule="atLeast"/>
              <w:ind w:left="-108" w:right="-107"/>
              <w:contextualSpacing/>
              <w:jc w:val="center"/>
              <w:rPr>
                <w:rFonts w:cs="Times New Roman"/>
              </w:rPr>
            </w:pPr>
          </w:p>
        </w:tc>
        <w:tc>
          <w:tcPr>
            <w:tcW w:w="883" w:type="dxa"/>
            <w:hideMark/>
          </w:tcPr>
          <w:p w14:paraId="18CA803A" w14:textId="73A703FD" w:rsidR="00E43E6C" w:rsidRPr="00F034FE" w:rsidRDefault="00E43E6C" w:rsidP="00E43E6C">
            <w:pPr>
              <w:spacing w:line="240" w:lineRule="atLeast"/>
              <w:ind w:left="-108" w:right="-107"/>
              <w:contextualSpacing/>
              <w:jc w:val="center"/>
              <w:rPr>
                <w:rFonts w:cs="Times New Roman"/>
              </w:rPr>
            </w:pPr>
            <w:r>
              <w:rPr>
                <w:rFonts w:cs="Times New Roman"/>
              </w:rPr>
              <w:t>2020</w:t>
            </w:r>
          </w:p>
        </w:tc>
        <w:tc>
          <w:tcPr>
            <w:tcW w:w="267" w:type="dxa"/>
          </w:tcPr>
          <w:p w14:paraId="2BA5EDD7" w14:textId="77777777" w:rsidR="00E43E6C" w:rsidRPr="00F034FE" w:rsidRDefault="00E43E6C" w:rsidP="00E43E6C">
            <w:pPr>
              <w:spacing w:line="240" w:lineRule="atLeast"/>
              <w:ind w:left="-108" w:right="-107"/>
              <w:contextualSpacing/>
              <w:jc w:val="center"/>
              <w:rPr>
                <w:rFonts w:cs="Times New Roman"/>
              </w:rPr>
            </w:pPr>
          </w:p>
        </w:tc>
        <w:tc>
          <w:tcPr>
            <w:tcW w:w="961" w:type="dxa"/>
            <w:hideMark/>
          </w:tcPr>
          <w:p w14:paraId="17A2107F" w14:textId="60B928E8" w:rsidR="00E43E6C" w:rsidRPr="00F034FE" w:rsidRDefault="00E43E6C" w:rsidP="00E43E6C">
            <w:pPr>
              <w:spacing w:line="240" w:lineRule="atLeast"/>
              <w:ind w:left="-108" w:right="-107"/>
              <w:contextualSpacing/>
              <w:jc w:val="center"/>
              <w:rPr>
                <w:rFonts w:cs="Times New Roman"/>
              </w:rPr>
            </w:pPr>
            <w:r>
              <w:rPr>
                <w:rFonts w:cs="Times New Roman"/>
              </w:rPr>
              <w:t>2019</w:t>
            </w:r>
          </w:p>
        </w:tc>
      </w:tr>
      <w:tr w:rsidR="00E43E6C" w:rsidRPr="00F034FE" w14:paraId="0FE0EF68" w14:textId="77777777" w:rsidTr="00D06E2C">
        <w:trPr>
          <w:trHeight w:val="80"/>
        </w:trPr>
        <w:tc>
          <w:tcPr>
            <w:tcW w:w="2160" w:type="dxa"/>
          </w:tcPr>
          <w:p w14:paraId="5352EB7A" w14:textId="77777777" w:rsidR="00E43E6C" w:rsidRPr="00F034FE" w:rsidRDefault="00E43E6C" w:rsidP="00E43E6C">
            <w:pPr>
              <w:spacing w:line="240" w:lineRule="atLeast"/>
              <w:ind w:right="-261"/>
              <w:contextualSpacing/>
              <w:rPr>
                <w:rFonts w:cs="Times New Roman"/>
                <w:i/>
                <w:iCs/>
              </w:rPr>
            </w:pPr>
          </w:p>
        </w:tc>
        <w:tc>
          <w:tcPr>
            <w:tcW w:w="1872" w:type="dxa"/>
          </w:tcPr>
          <w:p w14:paraId="2F208AC0" w14:textId="77777777" w:rsidR="00E43E6C" w:rsidRPr="00F034FE" w:rsidRDefault="00E43E6C" w:rsidP="00E43E6C">
            <w:pPr>
              <w:spacing w:line="240" w:lineRule="atLeast"/>
              <w:ind w:right="-261"/>
              <w:contextualSpacing/>
              <w:rPr>
                <w:rFonts w:cs="Times New Roman"/>
                <w:i/>
                <w:iCs/>
              </w:rPr>
            </w:pPr>
          </w:p>
        </w:tc>
        <w:tc>
          <w:tcPr>
            <w:tcW w:w="1888" w:type="dxa"/>
            <w:gridSpan w:val="3"/>
            <w:hideMark/>
          </w:tcPr>
          <w:p w14:paraId="0E77C304" w14:textId="77777777" w:rsidR="00E43E6C" w:rsidRPr="00F034FE" w:rsidRDefault="00E43E6C" w:rsidP="00E43E6C">
            <w:pPr>
              <w:spacing w:line="240" w:lineRule="atLeast"/>
              <w:ind w:left="-108" w:right="-107"/>
              <w:contextualSpacing/>
              <w:jc w:val="center"/>
              <w:rPr>
                <w:rFonts w:cs="Times New Roman"/>
                <w:i/>
                <w:iCs/>
              </w:rPr>
            </w:pPr>
            <w:r w:rsidRPr="00F034FE">
              <w:rPr>
                <w:rFonts w:cs="Times New Roman"/>
                <w:i/>
                <w:iCs/>
              </w:rPr>
              <w:t>(%)</w:t>
            </w:r>
          </w:p>
        </w:tc>
        <w:tc>
          <w:tcPr>
            <w:tcW w:w="236" w:type="dxa"/>
          </w:tcPr>
          <w:p w14:paraId="23812D12" w14:textId="77777777" w:rsidR="00E43E6C" w:rsidRPr="00F034FE" w:rsidRDefault="00E43E6C" w:rsidP="00E43E6C">
            <w:pPr>
              <w:spacing w:line="240" w:lineRule="atLeast"/>
              <w:ind w:left="-108" w:right="-107"/>
              <w:contextualSpacing/>
              <w:jc w:val="both"/>
              <w:rPr>
                <w:rFonts w:cs="Times New Roman"/>
              </w:rPr>
            </w:pPr>
          </w:p>
        </w:tc>
        <w:tc>
          <w:tcPr>
            <w:tcW w:w="8663" w:type="dxa"/>
            <w:gridSpan w:val="15"/>
            <w:hideMark/>
          </w:tcPr>
          <w:p w14:paraId="2DAAE35B" w14:textId="77777777" w:rsidR="00E43E6C" w:rsidRPr="00F034FE" w:rsidRDefault="00E43E6C" w:rsidP="00E43E6C">
            <w:pPr>
              <w:spacing w:line="240" w:lineRule="atLeast"/>
              <w:ind w:left="-108" w:right="-107"/>
              <w:contextualSpacing/>
              <w:jc w:val="center"/>
              <w:rPr>
                <w:rFonts w:cs="Times New Roman"/>
                <w:i/>
                <w:iCs/>
              </w:rPr>
            </w:pPr>
            <w:r w:rsidRPr="00F034FE">
              <w:rPr>
                <w:rFonts w:cs="Times New Roman"/>
                <w:i/>
                <w:iCs/>
              </w:rPr>
              <w:t>(in thousand Baht)</w:t>
            </w:r>
          </w:p>
        </w:tc>
      </w:tr>
      <w:tr w:rsidR="00E43E6C" w:rsidRPr="00F034FE" w14:paraId="1BA68888" w14:textId="77777777" w:rsidTr="00830312">
        <w:trPr>
          <w:trHeight w:val="542"/>
        </w:trPr>
        <w:tc>
          <w:tcPr>
            <w:tcW w:w="2160" w:type="dxa"/>
            <w:hideMark/>
          </w:tcPr>
          <w:p w14:paraId="434D17FC" w14:textId="77777777" w:rsidR="00E43E6C" w:rsidRPr="00F034FE" w:rsidRDefault="00E43E6C" w:rsidP="00E43E6C">
            <w:pPr>
              <w:spacing w:line="240" w:lineRule="atLeast"/>
              <w:ind w:right="-261"/>
              <w:contextualSpacing/>
              <w:rPr>
                <w:rFonts w:cs="Times New Roman"/>
              </w:rPr>
            </w:pPr>
            <w:r w:rsidRPr="00F034FE">
              <w:rPr>
                <w:rFonts w:cs="Times New Roman"/>
              </w:rPr>
              <w:t xml:space="preserve">Chiang Rai Imaging </w:t>
            </w:r>
          </w:p>
          <w:p w14:paraId="7F9E0904" w14:textId="77777777" w:rsidR="00E43E6C" w:rsidRPr="00F034FE" w:rsidRDefault="00E43E6C" w:rsidP="00E43E6C">
            <w:pPr>
              <w:spacing w:line="240" w:lineRule="atLeast"/>
              <w:ind w:right="-261"/>
              <w:contextualSpacing/>
              <w:rPr>
                <w:rFonts w:cs="Times New Roman"/>
              </w:rPr>
            </w:pPr>
            <w:r w:rsidRPr="00F034FE">
              <w:rPr>
                <w:rFonts w:cs="Times New Roman"/>
              </w:rPr>
              <w:t xml:space="preserve">   Center Co., Ltd</w:t>
            </w:r>
            <w:r w:rsidRPr="00F034FE">
              <w:rPr>
                <w:rFonts w:cs="Times New Roman"/>
                <w:lang w:val="en-US"/>
              </w:rPr>
              <w:t>.</w:t>
            </w:r>
          </w:p>
        </w:tc>
        <w:tc>
          <w:tcPr>
            <w:tcW w:w="1872" w:type="dxa"/>
            <w:hideMark/>
          </w:tcPr>
          <w:p w14:paraId="6CCCE2ED" w14:textId="77777777" w:rsidR="00E43E6C" w:rsidRPr="00F034FE" w:rsidRDefault="00E43E6C" w:rsidP="00E43E6C">
            <w:pPr>
              <w:spacing w:line="240" w:lineRule="atLeast"/>
              <w:ind w:right="-7"/>
              <w:contextualSpacing/>
              <w:jc w:val="center"/>
              <w:rPr>
                <w:rFonts w:cs="Times New Roman"/>
              </w:rPr>
            </w:pPr>
            <w:r w:rsidRPr="00F034FE">
              <w:rPr>
                <w:rFonts w:cs="Times New Roman"/>
              </w:rPr>
              <w:t>Medical operating room activities</w:t>
            </w:r>
          </w:p>
        </w:tc>
        <w:tc>
          <w:tcPr>
            <w:tcW w:w="809" w:type="dxa"/>
          </w:tcPr>
          <w:p w14:paraId="4BA2ADE5" w14:textId="77777777" w:rsidR="00E43E6C" w:rsidRDefault="00E43E6C" w:rsidP="00E43E6C">
            <w:pPr>
              <w:tabs>
                <w:tab w:val="decimal" w:pos="342"/>
              </w:tabs>
              <w:spacing w:line="240" w:lineRule="atLeast"/>
              <w:ind w:left="-108" w:right="-107"/>
              <w:contextualSpacing/>
              <w:rPr>
                <w:rFonts w:cs="Times New Roman"/>
              </w:rPr>
            </w:pPr>
          </w:p>
          <w:p w14:paraId="7816FA9F" w14:textId="3AF60441" w:rsidR="00E96842" w:rsidRPr="00F034FE" w:rsidRDefault="00E96842" w:rsidP="00E43E6C">
            <w:pPr>
              <w:tabs>
                <w:tab w:val="decimal" w:pos="342"/>
              </w:tabs>
              <w:spacing w:line="240" w:lineRule="atLeast"/>
              <w:ind w:left="-108" w:right="-107"/>
              <w:contextualSpacing/>
              <w:rPr>
                <w:rFonts w:cs="Times New Roman"/>
              </w:rPr>
            </w:pPr>
            <w:r>
              <w:rPr>
                <w:rFonts w:cs="Times New Roman"/>
              </w:rPr>
              <w:t>31.22</w:t>
            </w:r>
          </w:p>
        </w:tc>
        <w:tc>
          <w:tcPr>
            <w:tcW w:w="269" w:type="dxa"/>
          </w:tcPr>
          <w:p w14:paraId="24999050" w14:textId="77777777" w:rsidR="00E43E6C" w:rsidRPr="00F034FE" w:rsidRDefault="00E43E6C" w:rsidP="00E43E6C">
            <w:pPr>
              <w:tabs>
                <w:tab w:val="decimal" w:pos="342"/>
              </w:tabs>
              <w:spacing w:line="240" w:lineRule="atLeast"/>
              <w:ind w:left="-108" w:right="-107"/>
              <w:contextualSpacing/>
              <w:rPr>
                <w:rFonts w:cs="Times New Roman"/>
                <w:cs/>
              </w:rPr>
            </w:pPr>
          </w:p>
        </w:tc>
        <w:tc>
          <w:tcPr>
            <w:tcW w:w="810" w:type="dxa"/>
          </w:tcPr>
          <w:p w14:paraId="0DB21144" w14:textId="77777777" w:rsidR="00E43E6C" w:rsidRDefault="00E43E6C" w:rsidP="00E43E6C">
            <w:pPr>
              <w:tabs>
                <w:tab w:val="decimal" w:pos="342"/>
              </w:tabs>
              <w:spacing w:line="240" w:lineRule="atLeast"/>
              <w:ind w:left="-108" w:right="-107"/>
              <w:contextualSpacing/>
              <w:rPr>
                <w:rFonts w:cs="Times New Roman"/>
              </w:rPr>
            </w:pPr>
          </w:p>
          <w:p w14:paraId="2AD06C26" w14:textId="034D189A" w:rsidR="00E43E6C" w:rsidRPr="00F034FE" w:rsidRDefault="00E43E6C" w:rsidP="00E43E6C">
            <w:pPr>
              <w:tabs>
                <w:tab w:val="decimal" w:pos="342"/>
              </w:tabs>
              <w:spacing w:line="240" w:lineRule="atLeast"/>
              <w:ind w:left="-108" w:right="-107"/>
              <w:contextualSpacing/>
              <w:rPr>
                <w:rFonts w:cs="Times New Roman"/>
              </w:rPr>
            </w:pPr>
            <w:r>
              <w:rPr>
                <w:rFonts w:cs="Times New Roman"/>
              </w:rPr>
              <w:t>31.22</w:t>
            </w:r>
          </w:p>
        </w:tc>
        <w:tc>
          <w:tcPr>
            <w:tcW w:w="236" w:type="dxa"/>
          </w:tcPr>
          <w:p w14:paraId="18D1BA9C" w14:textId="77777777" w:rsidR="00E43E6C" w:rsidRPr="00F034FE" w:rsidRDefault="00E43E6C" w:rsidP="00E43E6C">
            <w:pPr>
              <w:tabs>
                <w:tab w:val="decimal" w:pos="675"/>
              </w:tabs>
              <w:spacing w:line="240" w:lineRule="atLeast"/>
              <w:ind w:left="-108" w:right="-107"/>
              <w:contextualSpacing/>
              <w:rPr>
                <w:rFonts w:cs="Times New Roman"/>
                <w:cs/>
              </w:rPr>
            </w:pPr>
          </w:p>
        </w:tc>
        <w:tc>
          <w:tcPr>
            <w:tcW w:w="844" w:type="dxa"/>
          </w:tcPr>
          <w:p w14:paraId="17AF5757" w14:textId="77777777" w:rsidR="00E43E6C" w:rsidRDefault="00E43E6C" w:rsidP="00E43E6C">
            <w:pPr>
              <w:tabs>
                <w:tab w:val="decimal" w:pos="628"/>
              </w:tabs>
              <w:spacing w:line="240" w:lineRule="atLeast"/>
              <w:ind w:left="-108" w:right="-107"/>
              <w:contextualSpacing/>
              <w:rPr>
                <w:rFonts w:cs="Times New Roman"/>
              </w:rPr>
            </w:pPr>
          </w:p>
          <w:p w14:paraId="6C2E2572" w14:textId="3CB65948" w:rsidR="00E96842" w:rsidRPr="00F034FE" w:rsidRDefault="00E96842" w:rsidP="00E43E6C">
            <w:pPr>
              <w:tabs>
                <w:tab w:val="decimal" w:pos="628"/>
              </w:tabs>
              <w:spacing w:line="240" w:lineRule="atLeast"/>
              <w:ind w:left="-108" w:right="-107"/>
              <w:contextualSpacing/>
              <w:rPr>
                <w:rFonts w:cs="Times New Roman"/>
              </w:rPr>
            </w:pPr>
            <w:r>
              <w:rPr>
                <w:rFonts w:cs="Times New Roman"/>
              </w:rPr>
              <w:t>15,000</w:t>
            </w:r>
          </w:p>
        </w:tc>
        <w:tc>
          <w:tcPr>
            <w:tcW w:w="236" w:type="dxa"/>
          </w:tcPr>
          <w:p w14:paraId="415F868B" w14:textId="77777777" w:rsidR="00E43E6C" w:rsidRPr="00F034FE" w:rsidRDefault="00E43E6C" w:rsidP="00E43E6C">
            <w:pPr>
              <w:tabs>
                <w:tab w:val="decimal" w:pos="675"/>
              </w:tabs>
              <w:spacing w:line="240" w:lineRule="atLeast"/>
              <w:ind w:left="-108" w:right="-107"/>
              <w:contextualSpacing/>
              <w:rPr>
                <w:rFonts w:cs="Times New Roman"/>
              </w:rPr>
            </w:pPr>
          </w:p>
        </w:tc>
        <w:tc>
          <w:tcPr>
            <w:tcW w:w="761" w:type="dxa"/>
          </w:tcPr>
          <w:p w14:paraId="49135834" w14:textId="77777777" w:rsidR="00E43E6C" w:rsidRDefault="00E43E6C" w:rsidP="00E43E6C">
            <w:pPr>
              <w:tabs>
                <w:tab w:val="decimal" w:pos="628"/>
              </w:tabs>
              <w:spacing w:line="240" w:lineRule="atLeast"/>
              <w:ind w:left="-108" w:right="-107"/>
              <w:contextualSpacing/>
              <w:rPr>
                <w:rFonts w:cs="Times New Roman"/>
              </w:rPr>
            </w:pPr>
          </w:p>
          <w:p w14:paraId="47D93AC7" w14:textId="062B9E62" w:rsidR="00E43E6C" w:rsidRPr="00F034FE" w:rsidRDefault="00E43E6C" w:rsidP="00E43E6C">
            <w:pPr>
              <w:tabs>
                <w:tab w:val="decimal" w:pos="628"/>
              </w:tabs>
              <w:spacing w:line="240" w:lineRule="atLeast"/>
              <w:ind w:left="-108" w:right="-107"/>
              <w:contextualSpacing/>
              <w:rPr>
                <w:rFonts w:cs="Times New Roman"/>
              </w:rPr>
            </w:pPr>
            <w:r>
              <w:rPr>
                <w:rFonts w:cs="Times New Roman"/>
              </w:rPr>
              <w:t>15,000</w:t>
            </w:r>
          </w:p>
        </w:tc>
        <w:tc>
          <w:tcPr>
            <w:tcW w:w="253" w:type="dxa"/>
          </w:tcPr>
          <w:p w14:paraId="73B0D043" w14:textId="77777777" w:rsidR="00E43E6C" w:rsidRPr="00F034FE" w:rsidRDefault="00E43E6C" w:rsidP="00E43E6C">
            <w:pPr>
              <w:tabs>
                <w:tab w:val="decimal" w:pos="675"/>
              </w:tabs>
              <w:spacing w:line="240" w:lineRule="atLeast"/>
              <w:ind w:left="-108" w:right="-107"/>
              <w:contextualSpacing/>
              <w:rPr>
                <w:rFonts w:cs="Times New Roman"/>
              </w:rPr>
            </w:pPr>
          </w:p>
        </w:tc>
        <w:tc>
          <w:tcPr>
            <w:tcW w:w="850" w:type="dxa"/>
            <w:tcBorders>
              <w:bottom w:val="double" w:sz="4" w:space="0" w:color="auto"/>
            </w:tcBorders>
          </w:tcPr>
          <w:p w14:paraId="6300F30A" w14:textId="77777777" w:rsidR="00E43E6C" w:rsidRDefault="00E43E6C" w:rsidP="00E43E6C">
            <w:pPr>
              <w:tabs>
                <w:tab w:val="decimal" w:pos="634"/>
              </w:tabs>
              <w:spacing w:line="240" w:lineRule="atLeast"/>
              <w:ind w:left="-108" w:right="-18"/>
              <w:contextualSpacing/>
              <w:rPr>
                <w:rFonts w:cs="Times New Roman"/>
                <w:b/>
                <w:bCs/>
                <w:lang w:val="en-US"/>
              </w:rPr>
            </w:pPr>
          </w:p>
          <w:p w14:paraId="6BE7091B" w14:textId="076C5F32" w:rsidR="000656C2" w:rsidRPr="00F034FE" w:rsidRDefault="000656C2" w:rsidP="00E43E6C">
            <w:pPr>
              <w:tabs>
                <w:tab w:val="decimal" w:pos="634"/>
              </w:tabs>
              <w:spacing w:line="240" w:lineRule="atLeast"/>
              <w:ind w:left="-108" w:right="-18"/>
              <w:contextualSpacing/>
              <w:rPr>
                <w:rFonts w:cs="Times New Roman"/>
                <w:b/>
                <w:bCs/>
                <w:lang w:val="en-US"/>
              </w:rPr>
            </w:pPr>
            <w:r>
              <w:rPr>
                <w:rFonts w:cs="Times New Roman"/>
                <w:b/>
                <w:bCs/>
                <w:lang w:val="en-US"/>
              </w:rPr>
              <w:t>5,000</w:t>
            </w:r>
          </w:p>
        </w:tc>
        <w:tc>
          <w:tcPr>
            <w:tcW w:w="252" w:type="dxa"/>
          </w:tcPr>
          <w:p w14:paraId="19555356"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28" w:type="dxa"/>
            <w:tcBorders>
              <w:bottom w:val="double" w:sz="4" w:space="0" w:color="auto"/>
            </w:tcBorders>
          </w:tcPr>
          <w:p w14:paraId="19F269D8" w14:textId="77777777" w:rsidR="00E43E6C" w:rsidRDefault="00E43E6C" w:rsidP="00E43E6C">
            <w:pPr>
              <w:tabs>
                <w:tab w:val="decimal" w:pos="634"/>
              </w:tabs>
              <w:spacing w:line="240" w:lineRule="atLeast"/>
              <w:ind w:left="-108" w:right="-18"/>
              <w:contextualSpacing/>
              <w:rPr>
                <w:rFonts w:cs="Times New Roman"/>
                <w:b/>
                <w:bCs/>
                <w:lang w:val="en-US"/>
              </w:rPr>
            </w:pPr>
          </w:p>
          <w:p w14:paraId="1169F196" w14:textId="03D35179" w:rsidR="00E43E6C" w:rsidRPr="00F034FE" w:rsidRDefault="00E43E6C" w:rsidP="00E43E6C">
            <w:pPr>
              <w:tabs>
                <w:tab w:val="decimal" w:pos="634"/>
              </w:tabs>
              <w:spacing w:line="240" w:lineRule="atLeast"/>
              <w:ind w:left="-108" w:right="-18"/>
              <w:contextualSpacing/>
              <w:rPr>
                <w:rFonts w:cs="Times New Roman"/>
                <w:b/>
                <w:bCs/>
                <w:lang w:val="en-US"/>
              </w:rPr>
            </w:pPr>
            <w:r>
              <w:rPr>
                <w:rFonts w:cs="Times New Roman"/>
                <w:b/>
                <w:bCs/>
                <w:lang w:val="en-US"/>
              </w:rPr>
              <w:t>5,000</w:t>
            </w:r>
          </w:p>
        </w:tc>
        <w:tc>
          <w:tcPr>
            <w:tcW w:w="236" w:type="dxa"/>
          </w:tcPr>
          <w:p w14:paraId="2865B2E1"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71" w:type="dxa"/>
            <w:tcBorders>
              <w:bottom w:val="double" w:sz="4" w:space="0" w:color="auto"/>
            </w:tcBorders>
          </w:tcPr>
          <w:p w14:paraId="29B57556" w14:textId="77777777" w:rsidR="00E43E6C" w:rsidRDefault="00E43E6C" w:rsidP="00E43E6C">
            <w:pPr>
              <w:tabs>
                <w:tab w:val="decimal" w:pos="655"/>
              </w:tabs>
              <w:spacing w:line="240" w:lineRule="atLeast"/>
              <w:ind w:left="-108" w:right="-18"/>
              <w:contextualSpacing/>
              <w:rPr>
                <w:rFonts w:cs="Times New Roman"/>
                <w:b/>
                <w:bCs/>
                <w:lang w:val="en-US"/>
              </w:rPr>
            </w:pPr>
          </w:p>
          <w:p w14:paraId="7A10C566" w14:textId="12D8FC6F" w:rsidR="000656C2" w:rsidRPr="00F034FE" w:rsidRDefault="000656C2" w:rsidP="00E43E6C">
            <w:pPr>
              <w:tabs>
                <w:tab w:val="decimal" w:pos="655"/>
              </w:tabs>
              <w:spacing w:line="240" w:lineRule="atLeast"/>
              <w:ind w:left="-108" w:right="-18"/>
              <w:contextualSpacing/>
              <w:rPr>
                <w:rFonts w:cs="Times New Roman"/>
                <w:b/>
                <w:bCs/>
                <w:lang w:val="en-US"/>
              </w:rPr>
            </w:pPr>
            <w:r>
              <w:rPr>
                <w:rFonts w:cs="Times New Roman"/>
                <w:b/>
                <w:bCs/>
                <w:lang w:val="en-US"/>
              </w:rPr>
              <w:t>9,564</w:t>
            </w:r>
          </w:p>
        </w:tc>
        <w:tc>
          <w:tcPr>
            <w:tcW w:w="252" w:type="dxa"/>
          </w:tcPr>
          <w:p w14:paraId="7071CC8B"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918" w:type="dxa"/>
            <w:tcBorders>
              <w:bottom w:val="double" w:sz="4" w:space="0" w:color="auto"/>
            </w:tcBorders>
          </w:tcPr>
          <w:p w14:paraId="5219582E" w14:textId="77777777" w:rsidR="00E43E6C" w:rsidRDefault="00E43E6C" w:rsidP="00E43E6C">
            <w:pPr>
              <w:tabs>
                <w:tab w:val="decimal" w:pos="655"/>
              </w:tabs>
              <w:spacing w:line="240" w:lineRule="atLeast"/>
              <w:ind w:left="-108" w:right="-18"/>
              <w:contextualSpacing/>
              <w:rPr>
                <w:rFonts w:cs="Times New Roman"/>
                <w:b/>
                <w:bCs/>
                <w:lang w:val="en-US"/>
              </w:rPr>
            </w:pPr>
          </w:p>
          <w:p w14:paraId="7A43F2C6" w14:textId="3158ADC9" w:rsidR="00E43E6C" w:rsidRPr="00F034FE" w:rsidRDefault="00E43E6C" w:rsidP="00E43E6C">
            <w:pPr>
              <w:tabs>
                <w:tab w:val="decimal" w:pos="655"/>
              </w:tabs>
              <w:spacing w:line="240" w:lineRule="atLeast"/>
              <w:ind w:left="-108" w:right="-18"/>
              <w:contextualSpacing/>
              <w:rPr>
                <w:rFonts w:cs="Times New Roman"/>
                <w:b/>
                <w:bCs/>
                <w:lang w:val="en-US"/>
              </w:rPr>
            </w:pPr>
            <w:r>
              <w:rPr>
                <w:rFonts w:cs="Times New Roman"/>
                <w:b/>
                <w:bCs/>
                <w:lang w:val="en-US"/>
              </w:rPr>
              <w:t>7,822</w:t>
            </w:r>
          </w:p>
        </w:tc>
        <w:tc>
          <w:tcPr>
            <w:tcW w:w="251" w:type="dxa"/>
          </w:tcPr>
          <w:p w14:paraId="1BC599A8"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83" w:type="dxa"/>
            <w:tcBorders>
              <w:bottom w:val="double" w:sz="4" w:space="0" w:color="auto"/>
            </w:tcBorders>
          </w:tcPr>
          <w:p w14:paraId="2518D49D" w14:textId="77777777" w:rsidR="00E43E6C" w:rsidRDefault="00E43E6C" w:rsidP="00E43E6C">
            <w:pPr>
              <w:tabs>
                <w:tab w:val="decimal" w:pos="667"/>
              </w:tabs>
              <w:spacing w:line="240" w:lineRule="atLeast"/>
              <w:ind w:left="-108" w:right="-18"/>
              <w:contextualSpacing/>
              <w:rPr>
                <w:rFonts w:cs="Times New Roman"/>
                <w:b/>
                <w:bCs/>
                <w:lang w:val="en-US"/>
              </w:rPr>
            </w:pPr>
          </w:p>
          <w:p w14:paraId="701FB82B" w14:textId="329470A4" w:rsidR="00E96842" w:rsidRPr="00F034FE" w:rsidRDefault="00E96842" w:rsidP="00E43E6C">
            <w:pPr>
              <w:tabs>
                <w:tab w:val="decimal" w:pos="667"/>
              </w:tabs>
              <w:spacing w:line="240" w:lineRule="atLeast"/>
              <w:ind w:left="-108" w:right="-18"/>
              <w:contextualSpacing/>
              <w:rPr>
                <w:rFonts w:cs="Times New Roman"/>
                <w:b/>
                <w:bCs/>
                <w:lang w:val="en-US"/>
              </w:rPr>
            </w:pPr>
            <w:r>
              <w:rPr>
                <w:rFonts w:cs="Times New Roman"/>
                <w:b/>
                <w:bCs/>
                <w:lang w:val="en-US"/>
              </w:rPr>
              <w:t>1,250</w:t>
            </w:r>
          </w:p>
        </w:tc>
        <w:tc>
          <w:tcPr>
            <w:tcW w:w="267" w:type="dxa"/>
          </w:tcPr>
          <w:p w14:paraId="0BE94794" w14:textId="77777777" w:rsidR="00E43E6C" w:rsidRPr="00F034FE" w:rsidRDefault="00E43E6C" w:rsidP="00E43E6C">
            <w:pPr>
              <w:tabs>
                <w:tab w:val="decimal" w:pos="675"/>
                <w:tab w:val="decimal" w:pos="713"/>
              </w:tabs>
              <w:spacing w:line="240" w:lineRule="atLeast"/>
              <w:ind w:left="-108" w:right="-18"/>
              <w:contextualSpacing/>
              <w:rPr>
                <w:rFonts w:cs="Times New Roman"/>
                <w:b/>
                <w:bCs/>
                <w:lang w:val="en-US"/>
              </w:rPr>
            </w:pPr>
          </w:p>
        </w:tc>
        <w:tc>
          <w:tcPr>
            <w:tcW w:w="961" w:type="dxa"/>
            <w:tcBorders>
              <w:bottom w:val="double" w:sz="4" w:space="0" w:color="auto"/>
            </w:tcBorders>
          </w:tcPr>
          <w:p w14:paraId="5A3C3B51" w14:textId="77777777" w:rsidR="00E43E6C" w:rsidRDefault="00E43E6C" w:rsidP="00E43E6C">
            <w:pPr>
              <w:tabs>
                <w:tab w:val="decimal" w:pos="667"/>
              </w:tabs>
              <w:spacing w:line="240" w:lineRule="atLeast"/>
              <w:ind w:left="-108" w:right="-18"/>
              <w:contextualSpacing/>
              <w:rPr>
                <w:rFonts w:cs="Times New Roman"/>
                <w:b/>
                <w:bCs/>
                <w:lang w:val="en-US"/>
              </w:rPr>
            </w:pPr>
          </w:p>
          <w:p w14:paraId="32AFC1B2" w14:textId="53BC7FAC" w:rsidR="00E43E6C" w:rsidRPr="00F034FE" w:rsidRDefault="00E43E6C" w:rsidP="00E43E6C">
            <w:pPr>
              <w:tabs>
                <w:tab w:val="decimal" w:pos="667"/>
              </w:tabs>
              <w:spacing w:line="240" w:lineRule="atLeast"/>
              <w:ind w:left="-108" w:right="-18"/>
              <w:contextualSpacing/>
              <w:rPr>
                <w:rFonts w:cs="Times New Roman"/>
                <w:b/>
                <w:bCs/>
                <w:lang w:val="en-US"/>
              </w:rPr>
            </w:pPr>
            <w:r>
              <w:rPr>
                <w:rFonts w:cs="Times New Roman"/>
                <w:b/>
                <w:bCs/>
                <w:lang w:val="en-US"/>
              </w:rPr>
              <w:t>2,500</w:t>
            </w:r>
          </w:p>
        </w:tc>
      </w:tr>
      <w:tr w:rsidR="00E43E6C" w:rsidRPr="00F034FE" w14:paraId="48A8E6F4" w14:textId="77777777" w:rsidTr="00830312">
        <w:trPr>
          <w:trHeight w:val="542"/>
        </w:trPr>
        <w:tc>
          <w:tcPr>
            <w:tcW w:w="2160" w:type="dxa"/>
          </w:tcPr>
          <w:p w14:paraId="5ED08C17" w14:textId="77777777" w:rsidR="00E43E6C" w:rsidRPr="00950C65" w:rsidRDefault="00E43E6C" w:rsidP="00E43E6C">
            <w:pPr>
              <w:spacing w:line="240" w:lineRule="atLeast"/>
              <w:ind w:right="-261"/>
              <w:contextualSpacing/>
              <w:rPr>
                <w:rFonts w:cs="Times New Roman"/>
                <w:i/>
                <w:iCs/>
              </w:rPr>
            </w:pPr>
            <w:r w:rsidRPr="00F034FE">
              <w:rPr>
                <w:rFonts w:cs="Times New Roman"/>
              </w:rPr>
              <w:t xml:space="preserve">   </w:t>
            </w:r>
            <w:r w:rsidRPr="00950C65">
              <w:rPr>
                <w:rFonts w:cs="Times New Roman"/>
                <w:i/>
                <w:iCs/>
              </w:rPr>
              <w:t>(31.22% holding by</w:t>
            </w:r>
          </w:p>
          <w:p w14:paraId="019B4186" w14:textId="77777777" w:rsidR="00E43E6C" w:rsidRPr="00950C65" w:rsidRDefault="00E43E6C" w:rsidP="00E43E6C">
            <w:pPr>
              <w:spacing w:line="240" w:lineRule="atLeast"/>
              <w:ind w:right="-261"/>
              <w:contextualSpacing/>
              <w:rPr>
                <w:rFonts w:cs="Times New Roman"/>
                <w:i/>
                <w:iCs/>
              </w:rPr>
            </w:pPr>
            <w:r w:rsidRPr="00950C65">
              <w:rPr>
                <w:rFonts w:cs="Times New Roman"/>
                <w:i/>
                <w:iCs/>
              </w:rPr>
              <w:t xml:space="preserve">   Sriburin Medical </w:t>
            </w:r>
          </w:p>
          <w:p w14:paraId="3C2D6C20" w14:textId="77777777" w:rsidR="00E43E6C" w:rsidRPr="00F034FE" w:rsidRDefault="00E43E6C" w:rsidP="00E43E6C">
            <w:pPr>
              <w:spacing w:line="240" w:lineRule="atLeast"/>
              <w:ind w:right="-261"/>
              <w:contextualSpacing/>
              <w:rPr>
                <w:rFonts w:cs="Times New Roman"/>
              </w:rPr>
            </w:pPr>
            <w:r w:rsidRPr="00950C65">
              <w:rPr>
                <w:rFonts w:cs="Times New Roman"/>
                <w:i/>
                <w:iCs/>
              </w:rPr>
              <w:t xml:space="preserve">   Co., Ltd.)</w:t>
            </w:r>
          </w:p>
        </w:tc>
        <w:tc>
          <w:tcPr>
            <w:tcW w:w="1872" w:type="dxa"/>
          </w:tcPr>
          <w:p w14:paraId="3599D52E" w14:textId="77777777" w:rsidR="00E43E6C" w:rsidRPr="00F034FE" w:rsidRDefault="00E43E6C" w:rsidP="00E43E6C">
            <w:pPr>
              <w:spacing w:line="240" w:lineRule="atLeast"/>
              <w:ind w:right="-7"/>
              <w:contextualSpacing/>
              <w:jc w:val="center"/>
              <w:rPr>
                <w:rFonts w:cs="Times New Roman"/>
              </w:rPr>
            </w:pPr>
          </w:p>
        </w:tc>
        <w:tc>
          <w:tcPr>
            <w:tcW w:w="809" w:type="dxa"/>
          </w:tcPr>
          <w:p w14:paraId="69940493" w14:textId="77777777" w:rsidR="00E43E6C" w:rsidRPr="00F034FE" w:rsidRDefault="00E43E6C" w:rsidP="00E43E6C">
            <w:pPr>
              <w:tabs>
                <w:tab w:val="decimal" w:pos="342"/>
              </w:tabs>
              <w:spacing w:line="240" w:lineRule="atLeast"/>
              <w:ind w:left="-108" w:right="-107"/>
              <w:contextualSpacing/>
              <w:rPr>
                <w:rFonts w:cs="Times New Roman"/>
              </w:rPr>
            </w:pPr>
          </w:p>
        </w:tc>
        <w:tc>
          <w:tcPr>
            <w:tcW w:w="269" w:type="dxa"/>
          </w:tcPr>
          <w:p w14:paraId="6E806473" w14:textId="77777777" w:rsidR="00E43E6C" w:rsidRPr="00F034FE" w:rsidRDefault="00E43E6C" w:rsidP="00E43E6C">
            <w:pPr>
              <w:tabs>
                <w:tab w:val="decimal" w:pos="342"/>
              </w:tabs>
              <w:spacing w:line="240" w:lineRule="atLeast"/>
              <w:ind w:left="-108" w:right="-107"/>
              <w:contextualSpacing/>
              <w:rPr>
                <w:rFonts w:cs="Times New Roman"/>
                <w:cs/>
              </w:rPr>
            </w:pPr>
          </w:p>
        </w:tc>
        <w:tc>
          <w:tcPr>
            <w:tcW w:w="810" w:type="dxa"/>
          </w:tcPr>
          <w:p w14:paraId="4E9A82F1" w14:textId="77777777" w:rsidR="00E43E6C" w:rsidRPr="00F034FE" w:rsidRDefault="00E43E6C" w:rsidP="00E43E6C">
            <w:pPr>
              <w:tabs>
                <w:tab w:val="decimal" w:pos="342"/>
              </w:tabs>
              <w:spacing w:line="240" w:lineRule="atLeast"/>
              <w:ind w:left="-108" w:right="-107"/>
              <w:contextualSpacing/>
              <w:rPr>
                <w:rFonts w:cs="Times New Roman"/>
              </w:rPr>
            </w:pPr>
          </w:p>
        </w:tc>
        <w:tc>
          <w:tcPr>
            <w:tcW w:w="236" w:type="dxa"/>
          </w:tcPr>
          <w:p w14:paraId="189E3870" w14:textId="77777777" w:rsidR="00E43E6C" w:rsidRPr="00F034FE" w:rsidRDefault="00E43E6C" w:rsidP="00E43E6C">
            <w:pPr>
              <w:tabs>
                <w:tab w:val="decimal" w:pos="675"/>
              </w:tabs>
              <w:spacing w:line="240" w:lineRule="atLeast"/>
              <w:ind w:left="-108" w:right="-107"/>
              <w:contextualSpacing/>
              <w:rPr>
                <w:rFonts w:cs="Times New Roman"/>
                <w:cs/>
              </w:rPr>
            </w:pPr>
          </w:p>
        </w:tc>
        <w:tc>
          <w:tcPr>
            <w:tcW w:w="844" w:type="dxa"/>
          </w:tcPr>
          <w:p w14:paraId="08E7CED9" w14:textId="77777777" w:rsidR="00E43E6C" w:rsidRPr="00F034FE" w:rsidRDefault="00E43E6C" w:rsidP="00E43E6C">
            <w:pPr>
              <w:tabs>
                <w:tab w:val="decimal" w:pos="628"/>
              </w:tabs>
              <w:spacing w:line="240" w:lineRule="atLeast"/>
              <w:ind w:left="-108" w:right="-107"/>
              <w:contextualSpacing/>
              <w:rPr>
                <w:rFonts w:cs="Times New Roman"/>
              </w:rPr>
            </w:pPr>
          </w:p>
        </w:tc>
        <w:tc>
          <w:tcPr>
            <w:tcW w:w="236" w:type="dxa"/>
          </w:tcPr>
          <w:p w14:paraId="3FF70A1D" w14:textId="77777777" w:rsidR="00E43E6C" w:rsidRPr="00F034FE" w:rsidRDefault="00E43E6C" w:rsidP="00E43E6C">
            <w:pPr>
              <w:tabs>
                <w:tab w:val="decimal" w:pos="675"/>
              </w:tabs>
              <w:spacing w:line="240" w:lineRule="atLeast"/>
              <w:ind w:left="-108" w:right="-107"/>
              <w:contextualSpacing/>
              <w:rPr>
                <w:rFonts w:cs="Times New Roman"/>
              </w:rPr>
            </w:pPr>
          </w:p>
        </w:tc>
        <w:tc>
          <w:tcPr>
            <w:tcW w:w="761" w:type="dxa"/>
          </w:tcPr>
          <w:p w14:paraId="034BC59E" w14:textId="77777777" w:rsidR="00E43E6C" w:rsidRPr="00F034FE" w:rsidRDefault="00E43E6C" w:rsidP="00E43E6C">
            <w:pPr>
              <w:tabs>
                <w:tab w:val="decimal" w:pos="628"/>
              </w:tabs>
              <w:spacing w:line="240" w:lineRule="atLeast"/>
              <w:ind w:left="-108" w:right="-107"/>
              <w:contextualSpacing/>
              <w:rPr>
                <w:rFonts w:cs="Times New Roman"/>
              </w:rPr>
            </w:pPr>
          </w:p>
        </w:tc>
        <w:tc>
          <w:tcPr>
            <w:tcW w:w="253" w:type="dxa"/>
          </w:tcPr>
          <w:p w14:paraId="0CE8F207" w14:textId="77777777" w:rsidR="00E43E6C" w:rsidRPr="00F034FE" w:rsidRDefault="00E43E6C" w:rsidP="00E43E6C">
            <w:pPr>
              <w:tabs>
                <w:tab w:val="decimal" w:pos="675"/>
              </w:tabs>
              <w:spacing w:line="240" w:lineRule="atLeast"/>
              <w:ind w:left="-108" w:right="-107"/>
              <w:contextualSpacing/>
              <w:rPr>
                <w:rFonts w:cs="Times New Roman"/>
              </w:rPr>
            </w:pPr>
          </w:p>
        </w:tc>
        <w:tc>
          <w:tcPr>
            <w:tcW w:w="850" w:type="dxa"/>
            <w:tcBorders>
              <w:top w:val="double" w:sz="4" w:space="0" w:color="auto"/>
            </w:tcBorders>
          </w:tcPr>
          <w:p w14:paraId="5F99AFCA" w14:textId="77777777" w:rsidR="00E43E6C" w:rsidRPr="00F034FE" w:rsidRDefault="00E43E6C" w:rsidP="00E43E6C">
            <w:pPr>
              <w:tabs>
                <w:tab w:val="decimal" w:pos="712"/>
              </w:tabs>
              <w:spacing w:line="240" w:lineRule="atLeast"/>
              <w:ind w:left="-108" w:right="-18"/>
              <w:contextualSpacing/>
              <w:rPr>
                <w:rFonts w:cs="Times New Roman"/>
                <w:b/>
                <w:bCs/>
                <w:lang w:val="en-US"/>
              </w:rPr>
            </w:pPr>
          </w:p>
        </w:tc>
        <w:tc>
          <w:tcPr>
            <w:tcW w:w="252" w:type="dxa"/>
          </w:tcPr>
          <w:p w14:paraId="25F9C087"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28" w:type="dxa"/>
            <w:tcBorders>
              <w:top w:val="double" w:sz="4" w:space="0" w:color="auto"/>
            </w:tcBorders>
          </w:tcPr>
          <w:p w14:paraId="795BB1AA" w14:textId="77777777" w:rsidR="00E43E6C" w:rsidRPr="00F034FE" w:rsidRDefault="00E43E6C" w:rsidP="00E43E6C">
            <w:pPr>
              <w:tabs>
                <w:tab w:val="decimal" w:pos="712"/>
              </w:tabs>
              <w:spacing w:line="240" w:lineRule="atLeast"/>
              <w:ind w:left="-108" w:right="-18"/>
              <w:contextualSpacing/>
              <w:rPr>
                <w:rFonts w:cs="Times New Roman"/>
                <w:b/>
                <w:bCs/>
                <w:lang w:val="en-US"/>
              </w:rPr>
            </w:pPr>
          </w:p>
        </w:tc>
        <w:tc>
          <w:tcPr>
            <w:tcW w:w="236" w:type="dxa"/>
          </w:tcPr>
          <w:p w14:paraId="4DBBB08E"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71" w:type="dxa"/>
            <w:tcBorders>
              <w:top w:val="double" w:sz="4" w:space="0" w:color="auto"/>
            </w:tcBorders>
          </w:tcPr>
          <w:p w14:paraId="347123B5" w14:textId="77777777" w:rsidR="00E43E6C" w:rsidRPr="00F034FE" w:rsidRDefault="00E43E6C" w:rsidP="00E43E6C">
            <w:pPr>
              <w:tabs>
                <w:tab w:val="decimal" w:pos="655"/>
              </w:tabs>
              <w:spacing w:line="240" w:lineRule="atLeast"/>
              <w:ind w:left="-108" w:right="-18"/>
              <w:contextualSpacing/>
              <w:rPr>
                <w:rFonts w:cs="Times New Roman"/>
                <w:b/>
                <w:bCs/>
                <w:lang w:val="en-US"/>
              </w:rPr>
            </w:pPr>
          </w:p>
        </w:tc>
        <w:tc>
          <w:tcPr>
            <w:tcW w:w="252" w:type="dxa"/>
          </w:tcPr>
          <w:p w14:paraId="7373B4B6"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918" w:type="dxa"/>
            <w:tcBorders>
              <w:top w:val="double" w:sz="4" w:space="0" w:color="auto"/>
            </w:tcBorders>
          </w:tcPr>
          <w:p w14:paraId="38E8A1C7" w14:textId="77777777" w:rsidR="00E43E6C" w:rsidRPr="00F034FE" w:rsidRDefault="00E43E6C" w:rsidP="00E43E6C">
            <w:pPr>
              <w:tabs>
                <w:tab w:val="decimal" w:pos="655"/>
              </w:tabs>
              <w:spacing w:line="240" w:lineRule="atLeast"/>
              <w:ind w:left="-108" w:right="-18"/>
              <w:contextualSpacing/>
              <w:rPr>
                <w:rFonts w:cs="Times New Roman"/>
                <w:b/>
                <w:bCs/>
                <w:lang w:val="en-US"/>
              </w:rPr>
            </w:pPr>
          </w:p>
        </w:tc>
        <w:tc>
          <w:tcPr>
            <w:tcW w:w="251" w:type="dxa"/>
          </w:tcPr>
          <w:p w14:paraId="4F932C47" w14:textId="77777777" w:rsidR="00E43E6C" w:rsidRPr="00F034FE" w:rsidRDefault="00E43E6C" w:rsidP="00E43E6C">
            <w:pPr>
              <w:tabs>
                <w:tab w:val="decimal" w:pos="675"/>
              </w:tabs>
              <w:spacing w:line="240" w:lineRule="atLeast"/>
              <w:ind w:left="-108" w:right="-107"/>
              <w:contextualSpacing/>
              <w:rPr>
                <w:rFonts w:cs="Times New Roman"/>
                <w:b/>
                <w:bCs/>
              </w:rPr>
            </w:pPr>
          </w:p>
        </w:tc>
        <w:tc>
          <w:tcPr>
            <w:tcW w:w="883" w:type="dxa"/>
            <w:tcBorders>
              <w:top w:val="double" w:sz="4" w:space="0" w:color="auto"/>
            </w:tcBorders>
          </w:tcPr>
          <w:p w14:paraId="5C168997" w14:textId="77777777" w:rsidR="00E43E6C" w:rsidRPr="00F034FE" w:rsidRDefault="00E43E6C" w:rsidP="00E43E6C">
            <w:pPr>
              <w:tabs>
                <w:tab w:val="decimal" w:pos="713"/>
              </w:tabs>
              <w:spacing w:line="240" w:lineRule="atLeast"/>
              <w:ind w:left="-108" w:right="-18"/>
              <w:contextualSpacing/>
              <w:rPr>
                <w:rFonts w:cs="Times New Roman"/>
                <w:b/>
                <w:bCs/>
                <w:lang w:val="en-US"/>
              </w:rPr>
            </w:pPr>
          </w:p>
        </w:tc>
        <w:tc>
          <w:tcPr>
            <w:tcW w:w="267" w:type="dxa"/>
          </w:tcPr>
          <w:p w14:paraId="67A951FA" w14:textId="77777777" w:rsidR="00E43E6C" w:rsidRPr="00F034FE" w:rsidRDefault="00E43E6C" w:rsidP="00E43E6C">
            <w:pPr>
              <w:tabs>
                <w:tab w:val="decimal" w:pos="675"/>
                <w:tab w:val="decimal" w:pos="713"/>
              </w:tabs>
              <w:spacing w:line="240" w:lineRule="atLeast"/>
              <w:ind w:left="-108" w:right="-18"/>
              <w:contextualSpacing/>
              <w:rPr>
                <w:rFonts w:cs="Times New Roman"/>
                <w:b/>
                <w:bCs/>
                <w:lang w:val="en-US"/>
              </w:rPr>
            </w:pPr>
          </w:p>
        </w:tc>
        <w:tc>
          <w:tcPr>
            <w:tcW w:w="961" w:type="dxa"/>
            <w:tcBorders>
              <w:top w:val="double" w:sz="4" w:space="0" w:color="auto"/>
            </w:tcBorders>
          </w:tcPr>
          <w:p w14:paraId="65BAC1C7" w14:textId="77777777" w:rsidR="00E43E6C" w:rsidRPr="00F034FE" w:rsidRDefault="00E43E6C" w:rsidP="00E43E6C">
            <w:pPr>
              <w:tabs>
                <w:tab w:val="decimal" w:pos="713"/>
              </w:tabs>
              <w:spacing w:line="240" w:lineRule="atLeast"/>
              <w:ind w:left="-108" w:right="-18"/>
              <w:contextualSpacing/>
              <w:rPr>
                <w:rFonts w:cs="Times New Roman"/>
                <w:b/>
                <w:bCs/>
                <w:lang w:val="en-US"/>
              </w:rPr>
            </w:pPr>
          </w:p>
        </w:tc>
      </w:tr>
    </w:tbl>
    <w:p w14:paraId="12B0FB8E" w14:textId="77777777" w:rsidR="000D1B47" w:rsidRPr="00F034FE" w:rsidRDefault="000D1B47" w:rsidP="000D1B47">
      <w:pPr>
        <w:pStyle w:val="Header"/>
        <w:spacing w:line="240" w:lineRule="exact"/>
        <w:ind w:right="40"/>
        <w:contextualSpacing/>
        <w:jc w:val="both"/>
        <w:rPr>
          <w:rFonts w:cs="Times New Roman"/>
          <w:i w:val="0"/>
          <w:iCs w:val="0"/>
          <w:sz w:val="22"/>
          <w:szCs w:val="22"/>
          <w:lang w:val="en-US"/>
        </w:rPr>
      </w:pPr>
    </w:p>
    <w:p w14:paraId="2AAF330E" w14:textId="77777777" w:rsidR="00AA21D2" w:rsidRPr="00E035A4" w:rsidRDefault="00AA21D2" w:rsidP="00AA21D2">
      <w:pPr>
        <w:spacing w:line="240" w:lineRule="atLeast"/>
        <w:ind w:left="547" w:right="-50"/>
        <w:jc w:val="both"/>
        <w:rPr>
          <w:rFonts w:cs="Times New Roman"/>
          <w:bCs/>
          <w:lang w:val="en-US"/>
        </w:rPr>
      </w:pPr>
      <w:r w:rsidRPr="00E035A4">
        <w:rPr>
          <w:rFonts w:cs="Times New Roman"/>
          <w:lang w:val="en-US"/>
        </w:rPr>
        <w:t>Investment in associate was incorporated in Thailand</w:t>
      </w:r>
      <w:r w:rsidRPr="00E035A4">
        <w:rPr>
          <w:rFonts w:cs="Times New Roman"/>
          <w:bCs/>
          <w:lang w:val="en-US"/>
        </w:rPr>
        <w:t xml:space="preserve"> and none of the Group’s and the Company’s associates are publicly listed and consequently do not have published price quotations</w:t>
      </w:r>
      <w:r w:rsidRPr="00E035A4">
        <w:rPr>
          <w:rFonts w:cs="Times New Roman"/>
          <w:bCs/>
          <w:i/>
          <w:iCs/>
          <w:lang w:val="en-US"/>
        </w:rPr>
        <w:t>.</w:t>
      </w:r>
    </w:p>
    <w:p w14:paraId="1E4669F8" w14:textId="77777777" w:rsidR="000D1B47" w:rsidRPr="00F034FE" w:rsidRDefault="000D1B47" w:rsidP="000D1B47">
      <w:pPr>
        <w:rPr>
          <w:rFonts w:cs="Times New Roman"/>
          <w:lang w:val="en-US" w:eastAsia="x-none"/>
        </w:rPr>
      </w:pPr>
    </w:p>
    <w:p w14:paraId="0E5C0652" w14:textId="77777777" w:rsidR="000D1B47" w:rsidRPr="00F034FE" w:rsidRDefault="000D1B47" w:rsidP="000D1B47">
      <w:pPr>
        <w:spacing w:line="240" w:lineRule="auto"/>
        <w:rPr>
          <w:rFonts w:cs="Times New Roman"/>
          <w:lang w:val="en-US" w:eastAsia="x-none"/>
        </w:rPr>
        <w:sectPr w:rsidR="000D1B47" w:rsidRPr="00F034FE">
          <w:pgSz w:w="16834" w:h="11909" w:orient="landscape"/>
          <w:pgMar w:top="691" w:right="1152" w:bottom="576" w:left="1152" w:header="720" w:footer="720" w:gutter="0"/>
          <w:paperSrc w:first="7" w:other="7"/>
          <w:cols w:space="720"/>
        </w:sectPr>
      </w:pPr>
    </w:p>
    <w:p w14:paraId="7B6B263E" w14:textId="77777777" w:rsidR="000E4564" w:rsidRPr="00F034FE" w:rsidRDefault="000E4564" w:rsidP="000E4564">
      <w:pPr>
        <w:pStyle w:val="block"/>
        <w:spacing w:after="0" w:line="240" w:lineRule="atLeast"/>
        <w:ind w:left="540"/>
        <w:rPr>
          <w:rFonts w:ascii="Times New Roman" w:hAnsi="Times New Roman"/>
          <w:i/>
          <w:iCs/>
          <w:lang w:val="en-US"/>
        </w:rPr>
      </w:pPr>
      <w:r w:rsidRPr="00F034FE">
        <w:rPr>
          <w:rFonts w:ascii="Times New Roman" w:hAnsi="Times New Roman"/>
          <w:i/>
          <w:iCs/>
          <w:lang w:val="en-US"/>
        </w:rPr>
        <w:t xml:space="preserve">Immaterial associate  </w:t>
      </w:r>
    </w:p>
    <w:p w14:paraId="58A70A0A" w14:textId="77777777" w:rsidR="000E4564" w:rsidRPr="00F034FE" w:rsidRDefault="000E4564" w:rsidP="000E4564">
      <w:pPr>
        <w:spacing w:line="240" w:lineRule="atLeast"/>
        <w:ind w:left="540" w:right="47"/>
        <w:contextualSpacing/>
        <w:jc w:val="thaiDistribute"/>
        <w:rPr>
          <w:rFonts w:cs="Times New Roman"/>
          <w:lang w:val="en-US"/>
        </w:rPr>
      </w:pPr>
    </w:p>
    <w:p w14:paraId="1B3902AB" w14:textId="77777777" w:rsidR="000E4564" w:rsidRPr="00F034FE" w:rsidRDefault="00554DC1" w:rsidP="000E4564">
      <w:pPr>
        <w:pStyle w:val="block"/>
        <w:spacing w:after="0" w:line="240" w:lineRule="atLeast"/>
        <w:ind w:left="540"/>
        <w:jc w:val="thaiDistribute"/>
        <w:rPr>
          <w:rFonts w:ascii="Times New Roman" w:hAnsi="Times New Roman"/>
          <w:lang w:val="en-US"/>
        </w:rPr>
      </w:pPr>
      <w:r>
        <w:rPr>
          <w:rFonts w:ascii="Times New Roman" w:hAnsi="Times New Roman"/>
          <w:lang w:val="en-US"/>
        </w:rPr>
        <w:t>The following is summaris</w:t>
      </w:r>
      <w:r w:rsidR="000E4564" w:rsidRPr="00F034FE">
        <w:rPr>
          <w:rFonts w:ascii="Times New Roman" w:hAnsi="Times New Roman"/>
          <w:lang w:val="en-US"/>
        </w:rPr>
        <w:t>ed financial information for the Group’s interest in immaterial associate based on the amounts reported in the Group’s consolidated financial statements:</w:t>
      </w:r>
    </w:p>
    <w:p w14:paraId="75281636" w14:textId="77777777" w:rsidR="000E4564" w:rsidRPr="00F034FE" w:rsidRDefault="000E4564" w:rsidP="000E4564">
      <w:pPr>
        <w:pStyle w:val="block"/>
        <w:spacing w:after="0" w:line="240" w:lineRule="atLeast"/>
        <w:ind w:left="540"/>
        <w:rPr>
          <w:rFonts w:ascii="Times New Roman" w:hAnsi="Times New Roman"/>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4158"/>
        <w:gridCol w:w="1170"/>
        <w:gridCol w:w="180"/>
        <w:gridCol w:w="178"/>
        <w:gridCol w:w="434"/>
        <w:gridCol w:w="1440"/>
        <w:gridCol w:w="270"/>
        <w:gridCol w:w="1368"/>
      </w:tblGrid>
      <w:tr w:rsidR="000E4564" w:rsidRPr="00F034FE" w14:paraId="5DA74617" w14:textId="77777777" w:rsidTr="00950C65">
        <w:trPr>
          <w:cantSplit/>
          <w:tblHeader/>
        </w:trPr>
        <w:tc>
          <w:tcPr>
            <w:tcW w:w="4158" w:type="dxa"/>
          </w:tcPr>
          <w:p w14:paraId="1DE90962" w14:textId="77777777" w:rsidR="000E4564" w:rsidRPr="00F034FE" w:rsidRDefault="000E4564" w:rsidP="008750DF">
            <w:pPr>
              <w:spacing w:line="240" w:lineRule="atLeast"/>
              <w:rPr>
                <w:rFonts w:cs="Times New Roman"/>
                <w:lang w:val="en-US"/>
              </w:rPr>
            </w:pPr>
          </w:p>
        </w:tc>
        <w:tc>
          <w:tcPr>
            <w:tcW w:w="1528" w:type="dxa"/>
            <w:gridSpan w:val="3"/>
          </w:tcPr>
          <w:p w14:paraId="1019C082" w14:textId="77777777" w:rsidR="000E4564" w:rsidRPr="00F034FE" w:rsidRDefault="000E4564" w:rsidP="008750DF">
            <w:pPr>
              <w:pStyle w:val="acctmergecolhdg"/>
              <w:spacing w:line="240" w:lineRule="atLeast"/>
              <w:rPr>
                <w:b w:val="0"/>
                <w:bCs/>
              </w:rPr>
            </w:pPr>
          </w:p>
        </w:tc>
        <w:tc>
          <w:tcPr>
            <w:tcW w:w="434" w:type="dxa"/>
          </w:tcPr>
          <w:p w14:paraId="46FAEEC7" w14:textId="77777777" w:rsidR="000E4564" w:rsidRPr="00F034FE" w:rsidRDefault="000E4564" w:rsidP="008750DF">
            <w:pPr>
              <w:pStyle w:val="acctmergecolhdg"/>
              <w:spacing w:line="240" w:lineRule="atLeast"/>
              <w:rPr>
                <w:b w:val="0"/>
                <w:bCs/>
              </w:rPr>
            </w:pPr>
          </w:p>
        </w:tc>
        <w:tc>
          <w:tcPr>
            <w:tcW w:w="3078" w:type="dxa"/>
            <w:gridSpan w:val="3"/>
          </w:tcPr>
          <w:p w14:paraId="23A720EF" w14:textId="77777777" w:rsidR="000E4564" w:rsidRPr="00F034FE" w:rsidRDefault="00554DC1" w:rsidP="008750DF">
            <w:pPr>
              <w:pStyle w:val="acctmergecolhdg"/>
              <w:spacing w:line="240" w:lineRule="atLeast"/>
              <w:rPr>
                <w:b w:val="0"/>
                <w:bCs/>
              </w:rPr>
            </w:pPr>
            <w:r>
              <w:rPr>
                <w:b w:val="0"/>
                <w:bCs/>
              </w:rPr>
              <w:t xml:space="preserve">Immaterial </w:t>
            </w:r>
            <w:r w:rsidR="00DE4604">
              <w:rPr>
                <w:b w:val="0"/>
                <w:bCs/>
              </w:rPr>
              <w:t>a</w:t>
            </w:r>
            <w:r>
              <w:rPr>
                <w:b w:val="0"/>
                <w:bCs/>
              </w:rPr>
              <w:t>ssociate</w:t>
            </w:r>
          </w:p>
        </w:tc>
      </w:tr>
      <w:tr w:rsidR="000E4564" w:rsidRPr="00F034FE" w14:paraId="43DD50E3" w14:textId="77777777" w:rsidTr="00950C65">
        <w:trPr>
          <w:cantSplit/>
          <w:trHeight w:val="103"/>
          <w:tblHeader/>
        </w:trPr>
        <w:tc>
          <w:tcPr>
            <w:tcW w:w="4158" w:type="dxa"/>
          </w:tcPr>
          <w:p w14:paraId="7538D551" w14:textId="77777777" w:rsidR="000E4564" w:rsidRPr="006E1750" w:rsidRDefault="000E4564" w:rsidP="008750DF">
            <w:pPr>
              <w:pStyle w:val="acctfourfigures"/>
              <w:spacing w:line="240" w:lineRule="atLeast"/>
              <w:jc w:val="center"/>
              <w:rPr>
                <w:rFonts w:cs="Cordia New"/>
                <w:cs/>
                <w:lang w:bidi="th-TH"/>
              </w:rPr>
            </w:pPr>
          </w:p>
        </w:tc>
        <w:tc>
          <w:tcPr>
            <w:tcW w:w="1170" w:type="dxa"/>
          </w:tcPr>
          <w:p w14:paraId="205C7306" w14:textId="77777777" w:rsidR="000E4564" w:rsidRPr="00F034FE" w:rsidRDefault="000E4564" w:rsidP="008750DF">
            <w:pPr>
              <w:pStyle w:val="acctmergecolhdg"/>
              <w:spacing w:line="240" w:lineRule="atLeast"/>
              <w:rPr>
                <w:b w:val="0"/>
                <w:bCs/>
              </w:rPr>
            </w:pPr>
          </w:p>
        </w:tc>
        <w:tc>
          <w:tcPr>
            <w:tcW w:w="180" w:type="dxa"/>
          </w:tcPr>
          <w:p w14:paraId="15B5648E" w14:textId="77777777" w:rsidR="000E4564" w:rsidRPr="00F034FE" w:rsidRDefault="000E4564" w:rsidP="008750DF">
            <w:pPr>
              <w:pStyle w:val="acctmergecolhdg"/>
              <w:spacing w:line="240" w:lineRule="atLeast"/>
              <w:rPr>
                <w:b w:val="0"/>
                <w:bCs/>
              </w:rPr>
            </w:pPr>
          </w:p>
        </w:tc>
        <w:tc>
          <w:tcPr>
            <w:tcW w:w="178" w:type="dxa"/>
          </w:tcPr>
          <w:p w14:paraId="6ADF57FA" w14:textId="77777777" w:rsidR="000E4564" w:rsidRPr="00F034FE" w:rsidRDefault="000E4564" w:rsidP="008750DF">
            <w:pPr>
              <w:pStyle w:val="acctmergecolhdg"/>
              <w:spacing w:line="240" w:lineRule="atLeast"/>
              <w:rPr>
                <w:b w:val="0"/>
                <w:bCs/>
              </w:rPr>
            </w:pPr>
          </w:p>
        </w:tc>
        <w:tc>
          <w:tcPr>
            <w:tcW w:w="434" w:type="dxa"/>
          </w:tcPr>
          <w:p w14:paraId="153EFB19" w14:textId="77777777" w:rsidR="000E4564" w:rsidRPr="00F034FE" w:rsidRDefault="000E4564" w:rsidP="008750DF">
            <w:pPr>
              <w:pStyle w:val="acctmergecolhdg"/>
              <w:spacing w:line="240" w:lineRule="atLeast"/>
              <w:rPr>
                <w:b w:val="0"/>
                <w:bCs/>
              </w:rPr>
            </w:pPr>
          </w:p>
        </w:tc>
        <w:tc>
          <w:tcPr>
            <w:tcW w:w="1440" w:type="dxa"/>
          </w:tcPr>
          <w:p w14:paraId="2C33A980" w14:textId="6FB19D71" w:rsidR="000E4564" w:rsidRPr="00F034FE" w:rsidRDefault="00421B2A" w:rsidP="008750DF">
            <w:pPr>
              <w:pStyle w:val="acctmergecolhdg"/>
              <w:spacing w:line="240" w:lineRule="atLeast"/>
              <w:rPr>
                <w:b w:val="0"/>
                <w:bCs/>
              </w:rPr>
            </w:pPr>
            <w:r>
              <w:rPr>
                <w:b w:val="0"/>
                <w:bCs/>
              </w:rPr>
              <w:t>20</w:t>
            </w:r>
            <w:r w:rsidR="00E43E6C">
              <w:rPr>
                <w:b w:val="0"/>
                <w:bCs/>
              </w:rPr>
              <w:t>20</w:t>
            </w:r>
          </w:p>
        </w:tc>
        <w:tc>
          <w:tcPr>
            <w:tcW w:w="270" w:type="dxa"/>
          </w:tcPr>
          <w:p w14:paraId="54FA6EE9" w14:textId="77777777" w:rsidR="000E4564" w:rsidRPr="00F034FE" w:rsidRDefault="000E4564" w:rsidP="008750DF">
            <w:pPr>
              <w:pStyle w:val="acctmergecolhdg"/>
              <w:spacing w:line="240" w:lineRule="atLeast"/>
              <w:rPr>
                <w:b w:val="0"/>
                <w:bCs/>
              </w:rPr>
            </w:pPr>
          </w:p>
        </w:tc>
        <w:tc>
          <w:tcPr>
            <w:tcW w:w="1368" w:type="dxa"/>
          </w:tcPr>
          <w:p w14:paraId="267DD190" w14:textId="5DB39D03" w:rsidR="000E4564" w:rsidRPr="00F034FE" w:rsidRDefault="00421B2A" w:rsidP="008750DF">
            <w:pPr>
              <w:pStyle w:val="acctmergecolhdg"/>
              <w:spacing w:line="240" w:lineRule="atLeast"/>
              <w:rPr>
                <w:b w:val="0"/>
                <w:bCs/>
              </w:rPr>
            </w:pPr>
            <w:r>
              <w:rPr>
                <w:b w:val="0"/>
                <w:bCs/>
              </w:rPr>
              <w:t>201</w:t>
            </w:r>
            <w:r w:rsidR="00E43E6C">
              <w:rPr>
                <w:b w:val="0"/>
                <w:bCs/>
              </w:rPr>
              <w:t>9</w:t>
            </w:r>
          </w:p>
        </w:tc>
      </w:tr>
      <w:tr w:rsidR="000E4564" w:rsidRPr="00F034FE" w14:paraId="61562623" w14:textId="77777777" w:rsidTr="00950C65">
        <w:trPr>
          <w:cantSplit/>
          <w:trHeight w:val="103"/>
          <w:tblHeader/>
        </w:trPr>
        <w:tc>
          <w:tcPr>
            <w:tcW w:w="4158" w:type="dxa"/>
          </w:tcPr>
          <w:p w14:paraId="1C74EA8F" w14:textId="77777777" w:rsidR="000E4564" w:rsidRPr="00F034FE" w:rsidRDefault="000E4564" w:rsidP="008750DF">
            <w:pPr>
              <w:pStyle w:val="acctfourfigures"/>
              <w:spacing w:line="240" w:lineRule="atLeast"/>
              <w:jc w:val="center"/>
            </w:pPr>
          </w:p>
        </w:tc>
        <w:tc>
          <w:tcPr>
            <w:tcW w:w="1170" w:type="dxa"/>
          </w:tcPr>
          <w:p w14:paraId="4C573E79" w14:textId="77777777" w:rsidR="000E4564" w:rsidRPr="00F034FE" w:rsidRDefault="000E4564" w:rsidP="008750DF">
            <w:pPr>
              <w:pStyle w:val="acctmergecolhdg"/>
              <w:spacing w:line="240" w:lineRule="atLeast"/>
              <w:rPr>
                <w:b w:val="0"/>
                <w:bCs/>
              </w:rPr>
            </w:pPr>
          </w:p>
        </w:tc>
        <w:tc>
          <w:tcPr>
            <w:tcW w:w="180" w:type="dxa"/>
          </w:tcPr>
          <w:p w14:paraId="4A048F95" w14:textId="77777777" w:rsidR="000E4564" w:rsidRPr="00F034FE" w:rsidRDefault="000E4564" w:rsidP="008750DF">
            <w:pPr>
              <w:pStyle w:val="acctmergecolhdg"/>
              <w:spacing w:line="240" w:lineRule="atLeast"/>
              <w:rPr>
                <w:b w:val="0"/>
                <w:bCs/>
              </w:rPr>
            </w:pPr>
          </w:p>
        </w:tc>
        <w:tc>
          <w:tcPr>
            <w:tcW w:w="178" w:type="dxa"/>
          </w:tcPr>
          <w:p w14:paraId="2C0528FD" w14:textId="77777777" w:rsidR="000E4564" w:rsidRPr="00F034FE" w:rsidRDefault="000E4564" w:rsidP="008750DF">
            <w:pPr>
              <w:pStyle w:val="acctmergecolhdg"/>
              <w:spacing w:line="240" w:lineRule="atLeast"/>
              <w:rPr>
                <w:b w:val="0"/>
                <w:bCs/>
              </w:rPr>
            </w:pPr>
          </w:p>
        </w:tc>
        <w:tc>
          <w:tcPr>
            <w:tcW w:w="434" w:type="dxa"/>
          </w:tcPr>
          <w:p w14:paraId="5D022DED" w14:textId="77777777" w:rsidR="000E4564" w:rsidRPr="00F034FE" w:rsidRDefault="000E4564" w:rsidP="008750DF">
            <w:pPr>
              <w:pStyle w:val="acctmergecolhdg"/>
              <w:spacing w:line="240" w:lineRule="atLeast"/>
              <w:rPr>
                <w:b w:val="0"/>
                <w:bCs/>
              </w:rPr>
            </w:pPr>
          </w:p>
        </w:tc>
        <w:tc>
          <w:tcPr>
            <w:tcW w:w="3078" w:type="dxa"/>
            <w:gridSpan w:val="3"/>
          </w:tcPr>
          <w:p w14:paraId="37A8C9E5" w14:textId="77777777" w:rsidR="000E4564" w:rsidRPr="00F034FE" w:rsidRDefault="00554DC1" w:rsidP="008750DF">
            <w:pPr>
              <w:pStyle w:val="acctmergecolhdg"/>
              <w:spacing w:line="240" w:lineRule="atLeast"/>
              <w:rPr>
                <w:b w:val="0"/>
                <w:bCs/>
              </w:rPr>
            </w:pPr>
            <w:r>
              <w:rPr>
                <w:b w:val="0"/>
                <w:bCs/>
                <w:i/>
                <w:iCs/>
              </w:rPr>
              <w:t>(in thousand</w:t>
            </w:r>
            <w:r w:rsidR="000E4564" w:rsidRPr="00F034FE">
              <w:rPr>
                <w:b w:val="0"/>
                <w:bCs/>
                <w:i/>
                <w:iCs/>
              </w:rPr>
              <w:t xml:space="preserve"> Baht)</w:t>
            </w:r>
          </w:p>
        </w:tc>
      </w:tr>
      <w:tr w:rsidR="00E43E6C" w:rsidRPr="00333076" w14:paraId="42BB19D4" w14:textId="77777777" w:rsidTr="00950C65">
        <w:trPr>
          <w:cantSplit/>
        </w:trPr>
        <w:tc>
          <w:tcPr>
            <w:tcW w:w="4158" w:type="dxa"/>
          </w:tcPr>
          <w:p w14:paraId="410205A6" w14:textId="77777777" w:rsidR="00E43E6C" w:rsidRPr="00F034FE" w:rsidRDefault="00E43E6C" w:rsidP="00E43E6C">
            <w:pPr>
              <w:spacing w:line="240" w:lineRule="atLeast"/>
              <w:ind w:left="191" w:hanging="191"/>
              <w:rPr>
                <w:rFonts w:cs="Times New Roman"/>
              </w:rPr>
            </w:pPr>
            <w:r w:rsidRPr="00F034FE">
              <w:rPr>
                <w:rFonts w:cs="Times New Roman"/>
              </w:rPr>
              <w:t>Carrying amount of interests in immaterial associate</w:t>
            </w:r>
          </w:p>
        </w:tc>
        <w:tc>
          <w:tcPr>
            <w:tcW w:w="1170" w:type="dxa"/>
            <w:vAlign w:val="bottom"/>
          </w:tcPr>
          <w:p w14:paraId="059F9197" w14:textId="77777777" w:rsidR="00E43E6C" w:rsidRPr="00F034FE" w:rsidRDefault="00E43E6C" w:rsidP="00E43E6C">
            <w:pPr>
              <w:pStyle w:val="acctfourfigures"/>
              <w:tabs>
                <w:tab w:val="clear" w:pos="765"/>
                <w:tab w:val="decimal" w:pos="731"/>
              </w:tabs>
              <w:spacing w:line="240" w:lineRule="atLeast"/>
              <w:ind w:right="11"/>
              <w:jc w:val="right"/>
              <w:rPr>
                <w:b/>
                <w:bCs/>
              </w:rPr>
            </w:pPr>
          </w:p>
        </w:tc>
        <w:tc>
          <w:tcPr>
            <w:tcW w:w="180" w:type="dxa"/>
            <w:vAlign w:val="bottom"/>
          </w:tcPr>
          <w:p w14:paraId="55A110FD" w14:textId="77777777" w:rsidR="00E43E6C" w:rsidRPr="00F034FE" w:rsidRDefault="00E43E6C" w:rsidP="00E43E6C">
            <w:pPr>
              <w:pStyle w:val="acctfourfigures"/>
              <w:spacing w:line="240" w:lineRule="atLeast"/>
              <w:jc w:val="right"/>
              <w:rPr>
                <w:b/>
                <w:bCs/>
              </w:rPr>
            </w:pPr>
          </w:p>
        </w:tc>
        <w:tc>
          <w:tcPr>
            <w:tcW w:w="178" w:type="dxa"/>
            <w:vAlign w:val="bottom"/>
          </w:tcPr>
          <w:p w14:paraId="1F15B086" w14:textId="77777777" w:rsidR="00E43E6C" w:rsidRPr="00F034FE" w:rsidRDefault="00E43E6C" w:rsidP="00E43E6C">
            <w:pPr>
              <w:pStyle w:val="acctfourfigures"/>
              <w:tabs>
                <w:tab w:val="clear" w:pos="765"/>
                <w:tab w:val="decimal" w:pos="731"/>
              </w:tabs>
              <w:spacing w:line="240" w:lineRule="atLeast"/>
              <w:ind w:right="11"/>
              <w:jc w:val="right"/>
              <w:rPr>
                <w:b/>
                <w:bCs/>
              </w:rPr>
            </w:pPr>
          </w:p>
        </w:tc>
        <w:tc>
          <w:tcPr>
            <w:tcW w:w="434" w:type="dxa"/>
            <w:vAlign w:val="bottom"/>
          </w:tcPr>
          <w:p w14:paraId="1E21CCC3" w14:textId="77777777" w:rsidR="00E43E6C" w:rsidRPr="00F034FE" w:rsidRDefault="00E43E6C" w:rsidP="00E43E6C">
            <w:pPr>
              <w:pStyle w:val="acctfourfigures"/>
              <w:spacing w:line="240" w:lineRule="atLeast"/>
              <w:jc w:val="right"/>
              <w:rPr>
                <w:b/>
                <w:bCs/>
              </w:rPr>
            </w:pPr>
          </w:p>
        </w:tc>
        <w:tc>
          <w:tcPr>
            <w:tcW w:w="1440" w:type="dxa"/>
            <w:vAlign w:val="bottom"/>
          </w:tcPr>
          <w:p w14:paraId="11B924A4" w14:textId="7DD21135" w:rsidR="00E43E6C" w:rsidRPr="00333076" w:rsidRDefault="00501555" w:rsidP="00E43E6C">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9,564</w:t>
            </w:r>
          </w:p>
        </w:tc>
        <w:tc>
          <w:tcPr>
            <w:tcW w:w="270" w:type="dxa"/>
            <w:vAlign w:val="bottom"/>
          </w:tcPr>
          <w:p w14:paraId="06BF6C37"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b/>
                <w:bCs/>
              </w:rPr>
            </w:pPr>
          </w:p>
        </w:tc>
        <w:tc>
          <w:tcPr>
            <w:tcW w:w="1368" w:type="dxa"/>
            <w:vAlign w:val="bottom"/>
          </w:tcPr>
          <w:p w14:paraId="78A73C24" w14:textId="376F366C"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7,822</w:t>
            </w:r>
          </w:p>
        </w:tc>
      </w:tr>
      <w:tr w:rsidR="00E43E6C" w:rsidRPr="00F034FE" w14:paraId="3A69C38E" w14:textId="77777777" w:rsidTr="00950C65">
        <w:trPr>
          <w:cantSplit/>
        </w:trPr>
        <w:tc>
          <w:tcPr>
            <w:tcW w:w="4158" w:type="dxa"/>
          </w:tcPr>
          <w:p w14:paraId="1EDAB176" w14:textId="77777777" w:rsidR="00E43E6C" w:rsidRPr="00F034FE" w:rsidRDefault="00E43E6C" w:rsidP="00E43E6C">
            <w:pPr>
              <w:spacing w:line="240" w:lineRule="atLeast"/>
              <w:rPr>
                <w:rFonts w:cs="Times New Roman"/>
              </w:rPr>
            </w:pPr>
            <w:r w:rsidRPr="00F034FE">
              <w:rPr>
                <w:rFonts w:cs="Times New Roman"/>
              </w:rPr>
              <w:t>Group’s share of:</w:t>
            </w:r>
          </w:p>
        </w:tc>
        <w:tc>
          <w:tcPr>
            <w:tcW w:w="1170" w:type="dxa"/>
          </w:tcPr>
          <w:p w14:paraId="46D6AE5E" w14:textId="77777777" w:rsidR="00E43E6C" w:rsidRPr="00F034FE" w:rsidRDefault="00E43E6C" w:rsidP="00E43E6C">
            <w:pPr>
              <w:pStyle w:val="acctfourfigures"/>
              <w:tabs>
                <w:tab w:val="clear" w:pos="765"/>
                <w:tab w:val="decimal" w:pos="911"/>
              </w:tabs>
              <w:spacing w:line="240" w:lineRule="atLeast"/>
              <w:ind w:right="11"/>
            </w:pPr>
          </w:p>
        </w:tc>
        <w:tc>
          <w:tcPr>
            <w:tcW w:w="180" w:type="dxa"/>
          </w:tcPr>
          <w:p w14:paraId="34EC3653" w14:textId="77777777" w:rsidR="00E43E6C" w:rsidRPr="00F034FE" w:rsidRDefault="00E43E6C" w:rsidP="00E43E6C">
            <w:pPr>
              <w:pStyle w:val="acctfourfigures"/>
              <w:spacing w:line="240" w:lineRule="atLeast"/>
            </w:pPr>
          </w:p>
        </w:tc>
        <w:tc>
          <w:tcPr>
            <w:tcW w:w="178" w:type="dxa"/>
          </w:tcPr>
          <w:p w14:paraId="64ECD063" w14:textId="77777777" w:rsidR="00E43E6C" w:rsidRPr="00F034FE" w:rsidRDefault="00E43E6C" w:rsidP="00E43E6C">
            <w:pPr>
              <w:pStyle w:val="acctfourfigures"/>
              <w:tabs>
                <w:tab w:val="clear" w:pos="765"/>
                <w:tab w:val="decimal" w:pos="821"/>
              </w:tabs>
              <w:spacing w:line="240" w:lineRule="atLeast"/>
              <w:ind w:right="11"/>
            </w:pPr>
          </w:p>
        </w:tc>
        <w:tc>
          <w:tcPr>
            <w:tcW w:w="434" w:type="dxa"/>
          </w:tcPr>
          <w:p w14:paraId="6C0355AE" w14:textId="77777777" w:rsidR="00E43E6C" w:rsidRPr="00F034FE" w:rsidRDefault="00E43E6C" w:rsidP="00E43E6C">
            <w:pPr>
              <w:pStyle w:val="acctfourfigures"/>
              <w:spacing w:line="240" w:lineRule="atLeast"/>
            </w:pPr>
          </w:p>
        </w:tc>
        <w:tc>
          <w:tcPr>
            <w:tcW w:w="1440" w:type="dxa"/>
          </w:tcPr>
          <w:p w14:paraId="56FAEDBE"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c>
          <w:tcPr>
            <w:tcW w:w="270" w:type="dxa"/>
          </w:tcPr>
          <w:p w14:paraId="737F83D6"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Pr>
          <w:p w14:paraId="7DF1A592"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r>
      <w:tr w:rsidR="00E43E6C" w:rsidRPr="00F034FE" w14:paraId="7A492836" w14:textId="77777777" w:rsidTr="00950C65">
        <w:trPr>
          <w:cantSplit/>
        </w:trPr>
        <w:tc>
          <w:tcPr>
            <w:tcW w:w="4158" w:type="dxa"/>
          </w:tcPr>
          <w:p w14:paraId="067FFF9F" w14:textId="77777777" w:rsidR="00E43E6C" w:rsidRPr="00F034FE" w:rsidRDefault="00E43E6C" w:rsidP="00E43E6C">
            <w:pPr>
              <w:spacing w:line="240" w:lineRule="atLeast"/>
              <w:ind w:left="180" w:firstLine="11"/>
              <w:rPr>
                <w:rFonts w:cs="Times New Roman"/>
              </w:rPr>
            </w:pPr>
            <w:r w:rsidRPr="00F034FE">
              <w:rPr>
                <w:rFonts w:cs="Times New Roman"/>
              </w:rPr>
              <w:t>- Profit from continuing operations</w:t>
            </w:r>
          </w:p>
        </w:tc>
        <w:tc>
          <w:tcPr>
            <w:tcW w:w="1170" w:type="dxa"/>
          </w:tcPr>
          <w:p w14:paraId="777E32DA" w14:textId="77777777" w:rsidR="00E43E6C" w:rsidRPr="00F034FE" w:rsidRDefault="00E43E6C" w:rsidP="00E43E6C">
            <w:pPr>
              <w:pStyle w:val="acctfourfigures"/>
              <w:tabs>
                <w:tab w:val="clear" w:pos="765"/>
                <w:tab w:val="decimal" w:pos="911"/>
              </w:tabs>
              <w:spacing w:line="240" w:lineRule="atLeast"/>
              <w:ind w:right="11"/>
            </w:pPr>
          </w:p>
        </w:tc>
        <w:tc>
          <w:tcPr>
            <w:tcW w:w="180" w:type="dxa"/>
          </w:tcPr>
          <w:p w14:paraId="3F71C8F6" w14:textId="77777777" w:rsidR="00E43E6C" w:rsidRPr="00F034FE" w:rsidRDefault="00E43E6C" w:rsidP="00E43E6C">
            <w:pPr>
              <w:pStyle w:val="acctfourfigures"/>
              <w:spacing w:line="240" w:lineRule="atLeast"/>
            </w:pPr>
          </w:p>
        </w:tc>
        <w:tc>
          <w:tcPr>
            <w:tcW w:w="178" w:type="dxa"/>
          </w:tcPr>
          <w:p w14:paraId="0B375146" w14:textId="77777777" w:rsidR="00E43E6C" w:rsidRPr="00F034FE" w:rsidRDefault="00E43E6C" w:rsidP="00E43E6C">
            <w:pPr>
              <w:pStyle w:val="acctfourfigures"/>
              <w:tabs>
                <w:tab w:val="clear" w:pos="765"/>
                <w:tab w:val="decimal" w:pos="821"/>
              </w:tabs>
              <w:spacing w:line="240" w:lineRule="atLeast"/>
              <w:ind w:right="11"/>
            </w:pPr>
          </w:p>
        </w:tc>
        <w:tc>
          <w:tcPr>
            <w:tcW w:w="434" w:type="dxa"/>
          </w:tcPr>
          <w:p w14:paraId="64359DFA" w14:textId="77777777" w:rsidR="00E43E6C" w:rsidRPr="00F034FE" w:rsidRDefault="00E43E6C" w:rsidP="00E43E6C">
            <w:pPr>
              <w:pStyle w:val="acctfourfigures"/>
              <w:spacing w:line="240" w:lineRule="atLeast"/>
            </w:pPr>
          </w:p>
        </w:tc>
        <w:tc>
          <w:tcPr>
            <w:tcW w:w="1440" w:type="dxa"/>
          </w:tcPr>
          <w:p w14:paraId="77FA7ED2" w14:textId="7DF0520E" w:rsidR="00E43E6C" w:rsidRPr="00333076" w:rsidRDefault="00501555" w:rsidP="00E43E6C">
            <w:pPr>
              <w:pStyle w:val="BodyText"/>
              <w:tabs>
                <w:tab w:val="decimal" w:pos="1152"/>
              </w:tabs>
              <w:spacing w:after="0" w:line="240" w:lineRule="atLeast"/>
              <w:ind w:left="-108" w:right="-131"/>
              <w:contextualSpacing/>
              <w:jc w:val="both"/>
              <w:rPr>
                <w:rFonts w:ascii="Times New Roman" w:hAnsi="Times New Roman" w:cs="Times New Roman"/>
              </w:rPr>
            </w:pPr>
            <w:r>
              <w:rPr>
                <w:rFonts w:ascii="Times New Roman" w:hAnsi="Times New Roman" w:cs="Times New Roman"/>
              </w:rPr>
              <w:t>2,991</w:t>
            </w:r>
          </w:p>
        </w:tc>
        <w:tc>
          <w:tcPr>
            <w:tcW w:w="270" w:type="dxa"/>
          </w:tcPr>
          <w:p w14:paraId="5FE039EB"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Pr>
          <w:p w14:paraId="381AE17C" w14:textId="2C24B7FA"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r>
              <w:rPr>
                <w:rFonts w:ascii="Times New Roman" w:hAnsi="Times New Roman" w:cs="Times New Roman"/>
              </w:rPr>
              <w:t>2,364</w:t>
            </w:r>
          </w:p>
        </w:tc>
      </w:tr>
      <w:tr w:rsidR="00E43E6C" w:rsidRPr="00F034FE" w14:paraId="0A2C7E0A" w14:textId="77777777" w:rsidTr="00950C65">
        <w:trPr>
          <w:cantSplit/>
        </w:trPr>
        <w:tc>
          <w:tcPr>
            <w:tcW w:w="4158" w:type="dxa"/>
          </w:tcPr>
          <w:p w14:paraId="63989B79" w14:textId="77777777" w:rsidR="00E43E6C" w:rsidRPr="00F034FE" w:rsidRDefault="00E43E6C" w:rsidP="00E43E6C">
            <w:pPr>
              <w:spacing w:line="240" w:lineRule="atLeast"/>
              <w:ind w:left="180" w:firstLine="11"/>
              <w:rPr>
                <w:rFonts w:cs="Times New Roman"/>
              </w:rPr>
            </w:pPr>
            <w:r w:rsidRPr="00F034FE">
              <w:rPr>
                <w:rFonts w:cs="Times New Roman"/>
              </w:rPr>
              <w:t>- Other comprehensive income</w:t>
            </w:r>
          </w:p>
        </w:tc>
        <w:tc>
          <w:tcPr>
            <w:tcW w:w="1170" w:type="dxa"/>
            <w:shd w:val="clear" w:color="auto" w:fill="auto"/>
          </w:tcPr>
          <w:p w14:paraId="70915489" w14:textId="77777777" w:rsidR="00E43E6C" w:rsidRPr="00F034FE" w:rsidRDefault="00E43E6C" w:rsidP="00E43E6C">
            <w:pPr>
              <w:pStyle w:val="acctfourfigures"/>
              <w:tabs>
                <w:tab w:val="clear" w:pos="765"/>
                <w:tab w:val="decimal" w:pos="911"/>
              </w:tabs>
              <w:spacing w:line="240" w:lineRule="atLeast"/>
              <w:ind w:right="11"/>
            </w:pPr>
          </w:p>
        </w:tc>
        <w:tc>
          <w:tcPr>
            <w:tcW w:w="180" w:type="dxa"/>
            <w:shd w:val="clear" w:color="auto" w:fill="auto"/>
          </w:tcPr>
          <w:p w14:paraId="1264F4F9" w14:textId="77777777" w:rsidR="00E43E6C" w:rsidRPr="00F034FE" w:rsidRDefault="00E43E6C" w:rsidP="00E43E6C">
            <w:pPr>
              <w:pStyle w:val="acctfourfigures"/>
              <w:spacing w:line="240" w:lineRule="atLeast"/>
            </w:pPr>
          </w:p>
        </w:tc>
        <w:tc>
          <w:tcPr>
            <w:tcW w:w="178" w:type="dxa"/>
            <w:shd w:val="clear" w:color="auto" w:fill="auto"/>
          </w:tcPr>
          <w:p w14:paraId="4616A8D5" w14:textId="77777777" w:rsidR="00E43E6C" w:rsidRPr="00F034FE" w:rsidRDefault="00E43E6C" w:rsidP="00E43E6C">
            <w:pPr>
              <w:pStyle w:val="acctfourfigures"/>
              <w:tabs>
                <w:tab w:val="clear" w:pos="765"/>
                <w:tab w:val="decimal" w:pos="821"/>
              </w:tabs>
              <w:spacing w:line="240" w:lineRule="atLeast"/>
              <w:ind w:right="11"/>
            </w:pPr>
          </w:p>
        </w:tc>
        <w:tc>
          <w:tcPr>
            <w:tcW w:w="434" w:type="dxa"/>
          </w:tcPr>
          <w:p w14:paraId="6E57CBF1" w14:textId="77777777" w:rsidR="00E43E6C" w:rsidRPr="00F034FE" w:rsidRDefault="00E43E6C" w:rsidP="00E43E6C">
            <w:pPr>
              <w:pStyle w:val="acctfourfigures"/>
              <w:spacing w:line="240" w:lineRule="atLeast"/>
            </w:pPr>
          </w:p>
        </w:tc>
        <w:tc>
          <w:tcPr>
            <w:tcW w:w="1440" w:type="dxa"/>
            <w:tcBorders>
              <w:bottom w:val="single" w:sz="4" w:space="0" w:color="auto"/>
            </w:tcBorders>
          </w:tcPr>
          <w:p w14:paraId="3937D137" w14:textId="0788D86D" w:rsidR="00E43E6C" w:rsidRPr="00333076" w:rsidRDefault="00501555" w:rsidP="00B81BC5">
            <w:pPr>
              <w:pStyle w:val="BodyText"/>
              <w:tabs>
                <w:tab w:val="decimal" w:pos="907"/>
              </w:tabs>
              <w:spacing w:after="0" w:line="240" w:lineRule="atLeast"/>
              <w:ind w:left="-108" w:right="-131"/>
              <w:contextualSpacing/>
              <w:jc w:val="both"/>
              <w:rPr>
                <w:rFonts w:ascii="Times New Roman" w:hAnsi="Times New Roman" w:cs="Times New Roman"/>
              </w:rPr>
            </w:pPr>
            <w:r>
              <w:rPr>
                <w:rFonts w:ascii="Times New Roman" w:hAnsi="Times New Roman" w:cs="Times New Roman"/>
              </w:rPr>
              <w:t>-</w:t>
            </w:r>
          </w:p>
        </w:tc>
        <w:tc>
          <w:tcPr>
            <w:tcW w:w="270" w:type="dxa"/>
          </w:tcPr>
          <w:p w14:paraId="2D61FDC7"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Borders>
              <w:bottom w:val="single" w:sz="4" w:space="0" w:color="auto"/>
            </w:tcBorders>
          </w:tcPr>
          <w:p w14:paraId="23518A1F" w14:textId="3EB80109" w:rsidR="00E43E6C" w:rsidRPr="00333076" w:rsidRDefault="00E43E6C" w:rsidP="00B81BC5">
            <w:pPr>
              <w:pStyle w:val="BodyText"/>
              <w:tabs>
                <w:tab w:val="decimal" w:pos="912"/>
              </w:tabs>
              <w:spacing w:after="0" w:line="240" w:lineRule="atLeast"/>
              <w:ind w:left="-108" w:right="-131"/>
              <w:contextualSpacing/>
              <w:jc w:val="both"/>
              <w:rPr>
                <w:rFonts w:ascii="Times New Roman" w:hAnsi="Times New Roman" w:cs="Times New Roman"/>
              </w:rPr>
            </w:pPr>
            <w:r>
              <w:rPr>
                <w:rFonts w:ascii="Times New Roman" w:hAnsi="Times New Roman" w:cs="Times New Roman"/>
              </w:rPr>
              <w:t>-</w:t>
            </w:r>
          </w:p>
        </w:tc>
      </w:tr>
      <w:tr w:rsidR="00E43E6C" w:rsidRPr="00333076" w14:paraId="215C9FF5" w14:textId="77777777" w:rsidTr="00950C65">
        <w:trPr>
          <w:cantSplit/>
        </w:trPr>
        <w:tc>
          <w:tcPr>
            <w:tcW w:w="4158" w:type="dxa"/>
          </w:tcPr>
          <w:p w14:paraId="67EBF0A4" w14:textId="77777777" w:rsidR="00E43E6C" w:rsidRPr="00F034FE" w:rsidRDefault="00E43E6C" w:rsidP="00E43E6C">
            <w:pPr>
              <w:spacing w:line="240" w:lineRule="atLeast"/>
              <w:ind w:left="180" w:firstLine="11"/>
              <w:rPr>
                <w:rFonts w:cs="Times New Roman"/>
              </w:rPr>
            </w:pPr>
            <w:r w:rsidRPr="00F034FE">
              <w:rPr>
                <w:rFonts w:cs="Times New Roman"/>
              </w:rPr>
              <w:t>- Total comprehensive income</w:t>
            </w:r>
          </w:p>
        </w:tc>
        <w:tc>
          <w:tcPr>
            <w:tcW w:w="1170" w:type="dxa"/>
            <w:shd w:val="clear" w:color="auto" w:fill="auto"/>
          </w:tcPr>
          <w:p w14:paraId="617BA775" w14:textId="77777777" w:rsidR="00E43E6C" w:rsidRPr="00F034FE" w:rsidRDefault="00E43E6C" w:rsidP="00E43E6C">
            <w:pPr>
              <w:pStyle w:val="acctfourfigures"/>
              <w:tabs>
                <w:tab w:val="clear" w:pos="765"/>
                <w:tab w:val="decimal" w:pos="911"/>
              </w:tabs>
              <w:spacing w:line="240" w:lineRule="atLeast"/>
              <w:ind w:right="11"/>
              <w:rPr>
                <w:b/>
                <w:bCs/>
              </w:rPr>
            </w:pPr>
          </w:p>
        </w:tc>
        <w:tc>
          <w:tcPr>
            <w:tcW w:w="180" w:type="dxa"/>
            <w:shd w:val="clear" w:color="auto" w:fill="auto"/>
          </w:tcPr>
          <w:p w14:paraId="5FD41236" w14:textId="77777777" w:rsidR="00E43E6C" w:rsidRPr="00F034FE" w:rsidRDefault="00E43E6C" w:rsidP="00E43E6C">
            <w:pPr>
              <w:pStyle w:val="acctfourfigures"/>
              <w:spacing w:line="240" w:lineRule="atLeast"/>
              <w:rPr>
                <w:b/>
                <w:bCs/>
              </w:rPr>
            </w:pPr>
          </w:p>
        </w:tc>
        <w:tc>
          <w:tcPr>
            <w:tcW w:w="178" w:type="dxa"/>
            <w:shd w:val="clear" w:color="auto" w:fill="auto"/>
          </w:tcPr>
          <w:p w14:paraId="65CB923C" w14:textId="77777777" w:rsidR="00E43E6C" w:rsidRPr="00F034FE" w:rsidRDefault="00E43E6C" w:rsidP="00E43E6C">
            <w:pPr>
              <w:pStyle w:val="acctfourfigures"/>
              <w:tabs>
                <w:tab w:val="clear" w:pos="765"/>
                <w:tab w:val="decimal" w:pos="821"/>
              </w:tabs>
              <w:spacing w:line="240" w:lineRule="atLeast"/>
              <w:ind w:right="11"/>
              <w:rPr>
                <w:b/>
                <w:bCs/>
              </w:rPr>
            </w:pPr>
          </w:p>
        </w:tc>
        <w:tc>
          <w:tcPr>
            <w:tcW w:w="434" w:type="dxa"/>
          </w:tcPr>
          <w:p w14:paraId="4DB5E1DC" w14:textId="77777777" w:rsidR="00E43E6C" w:rsidRPr="00F034FE" w:rsidRDefault="00E43E6C" w:rsidP="00E43E6C">
            <w:pPr>
              <w:pStyle w:val="acctfourfigures"/>
              <w:spacing w:line="240" w:lineRule="atLeast"/>
              <w:rPr>
                <w:b/>
                <w:bCs/>
              </w:rPr>
            </w:pPr>
          </w:p>
        </w:tc>
        <w:tc>
          <w:tcPr>
            <w:tcW w:w="1440" w:type="dxa"/>
            <w:tcBorders>
              <w:top w:val="single" w:sz="4" w:space="0" w:color="auto"/>
              <w:bottom w:val="double" w:sz="4" w:space="0" w:color="auto"/>
            </w:tcBorders>
          </w:tcPr>
          <w:p w14:paraId="55A69B7F" w14:textId="2FA281D1" w:rsidR="00E43E6C" w:rsidRPr="00333076" w:rsidRDefault="00501555" w:rsidP="00E43E6C">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2,991</w:t>
            </w:r>
          </w:p>
        </w:tc>
        <w:tc>
          <w:tcPr>
            <w:tcW w:w="270" w:type="dxa"/>
          </w:tcPr>
          <w:p w14:paraId="73A84A86" w14:textId="77777777"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rPr>
            </w:pPr>
          </w:p>
        </w:tc>
        <w:tc>
          <w:tcPr>
            <w:tcW w:w="1368" w:type="dxa"/>
            <w:tcBorders>
              <w:top w:val="single" w:sz="4" w:space="0" w:color="auto"/>
              <w:bottom w:val="double" w:sz="4" w:space="0" w:color="auto"/>
            </w:tcBorders>
          </w:tcPr>
          <w:p w14:paraId="1A3FEC65" w14:textId="614C107B" w:rsidR="00E43E6C" w:rsidRPr="00333076" w:rsidRDefault="00E43E6C" w:rsidP="00E43E6C">
            <w:pPr>
              <w:pStyle w:val="BodyText"/>
              <w:tabs>
                <w:tab w:val="decimal" w:pos="1152"/>
              </w:tabs>
              <w:spacing w:after="0" w:line="240" w:lineRule="atLeast"/>
              <w:ind w:left="-108" w:right="-131"/>
              <w:contextualSpacing/>
              <w:jc w:val="both"/>
              <w:rPr>
                <w:rFonts w:ascii="Times New Roman" w:hAnsi="Times New Roman" w:cs="Times New Roman"/>
                <w:b/>
                <w:bCs/>
              </w:rPr>
            </w:pPr>
            <w:r>
              <w:rPr>
                <w:rFonts w:ascii="Times New Roman" w:hAnsi="Times New Roman" w:cs="Times New Roman"/>
                <w:b/>
                <w:bCs/>
              </w:rPr>
              <w:t>2,364</w:t>
            </w:r>
          </w:p>
        </w:tc>
      </w:tr>
    </w:tbl>
    <w:p w14:paraId="7971357E" w14:textId="77777777" w:rsidR="000E4564" w:rsidRPr="00F034FE" w:rsidRDefault="000E4564" w:rsidP="000D1B47">
      <w:pPr>
        <w:tabs>
          <w:tab w:val="left" w:pos="540"/>
        </w:tabs>
        <w:spacing w:line="240" w:lineRule="atLeast"/>
        <w:ind w:right="47"/>
        <w:contextualSpacing/>
        <w:jc w:val="both"/>
        <w:rPr>
          <w:rFonts w:cs="Times New Roman"/>
          <w:b/>
          <w:bCs/>
          <w:sz w:val="24"/>
          <w:szCs w:val="24"/>
        </w:rPr>
      </w:pPr>
    </w:p>
    <w:p w14:paraId="071E2B85" w14:textId="77777777" w:rsidR="000D1B47" w:rsidRPr="00F034FE" w:rsidRDefault="000D1B47" w:rsidP="000D1B47">
      <w:pPr>
        <w:spacing w:line="240" w:lineRule="atLeast"/>
        <w:ind w:right="47"/>
        <w:contextualSpacing/>
        <w:jc w:val="both"/>
        <w:rPr>
          <w:rFonts w:cs="Times New Roman"/>
          <w:lang w:val="en-US"/>
        </w:rPr>
      </w:pPr>
    </w:p>
    <w:p w14:paraId="2B7853D3" w14:textId="77777777" w:rsidR="00DD63A5" w:rsidRPr="008B3A79" w:rsidRDefault="00DD63A5" w:rsidP="00DD63A5">
      <w:pPr>
        <w:spacing w:line="240" w:lineRule="atLeast"/>
        <w:ind w:left="540" w:right="47"/>
        <w:contextualSpacing/>
        <w:jc w:val="thaiDistribute"/>
        <w:rPr>
          <w:rFonts w:cstheme="minorBidi"/>
          <w:cs/>
        </w:rPr>
        <w:sectPr w:rsidR="00DD63A5" w:rsidRPr="008B3A79" w:rsidSect="003D09DE">
          <w:pgSz w:w="11909" w:h="16834"/>
          <w:pgMar w:top="691" w:right="1152" w:bottom="576" w:left="1152" w:header="720" w:footer="720" w:gutter="0"/>
          <w:paperSrc w:first="7" w:other="7"/>
          <w:cols w:space="720"/>
        </w:sectPr>
      </w:pPr>
    </w:p>
    <w:p w14:paraId="42349C92" w14:textId="3801BB24" w:rsidR="008563F4" w:rsidRPr="008563F4" w:rsidRDefault="008563F4" w:rsidP="008228D4">
      <w:pPr>
        <w:numPr>
          <w:ilvl w:val="0"/>
          <w:numId w:val="8"/>
        </w:numPr>
        <w:spacing w:line="240" w:lineRule="atLeast"/>
        <w:ind w:left="540" w:right="43" w:hanging="540"/>
        <w:jc w:val="both"/>
        <w:rPr>
          <w:rFonts w:cs="Times New Roman"/>
          <w:b/>
          <w:bCs/>
          <w:sz w:val="24"/>
          <w:szCs w:val="24"/>
          <w:lang w:val="en-US"/>
        </w:rPr>
      </w:pPr>
      <w:r w:rsidRPr="008563F4">
        <w:rPr>
          <w:rFonts w:cs="Times New Roman"/>
          <w:b/>
          <w:bCs/>
          <w:sz w:val="24"/>
          <w:szCs w:val="24"/>
          <w:lang w:val="en-US"/>
        </w:rPr>
        <w:t>Investments in subsidiaries</w:t>
      </w:r>
    </w:p>
    <w:p w14:paraId="77675B7C" w14:textId="77777777" w:rsidR="008563F4" w:rsidRPr="009A0D5C" w:rsidRDefault="008563F4" w:rsidP="000D1B47">
      <w:pPr>
        <w:pStyle w:val="block"/>
        <w:spacing w:after="0" w:line="240" w:lineRule="atLeast"/>
        <w:ind w:left="540" w:right="47" w:hanging="540"/>
        <w:contextualSpacing/>
        <w:jc w:val="both"/>
        <w:rPr>
          <w:rFonts w:ascii="Times New Roman" w:hAnsi="Times New Roman"/>
          <w:sz w:val="14"/>
          <w:szCs w:val="12"/>
        </w:rPr>
      </w:pPr>
    </w:p>
    <w:p w14:paraId="532DAB11" w14:textId="3C2481A6" w:rsidR="000D1B47" w:rsidRDefault="000D1B47" w:rsidP="00B744F1">
      <w:pPr>
        <w:pStyle w:val="block"/>
        <w:spacing w:after="0" w:line="240" w:lineRule="atLeast"/>
        <w:ind w:left="540" w:right="47"/>
        <w:contextualSpacing/>
        <w:jc w:val="both"/>
        <w:rPr>
          <w:rFonts w:ascii="Times New Roman" w:hAnsi="Times New Roman"/>
          <w:sz w:val="18"/>
          <w:szCs w:val="16"/>
          <w:lang w:val="en-US"/>
        </w:rPr>
      </w:pPr>
      <w:r w:rsidRPr="009644E6">
        <w:rPr>
          <w:rFonts w:ascii="Times New Roman" w:hAnsi="Times New Roman"/>
          <w:sz w:val="18"/>
          <w:szCs w:val="16"/>
          <w:lang w:val="en-US"/>
        </w:rPr>
        <w:t>Investments in subsidiaries as at 31 December 20</w:t>
      </w:r>
      <w:r w:rsidR="00E43E6C">
        <w:rPr>
          <w:rFonts w:ascii="Times New Roman" w:hAnsi="Times New Roman"/>
          <w:sz w:val="18"/>
          <w:szCs w:val="16"/>
          <w:lang w:val="en-US"/>
        </w:rPr>
        <w:t>20</w:t>
      </w:r>
      <w:r w:rsidR="00D06E2C" w:rsidRPr="009644E6">
        <w:rPr>
          <w:rFonts w:ascii="Times New Roman" w:hAnsi="Times New Roman"/>
          <w:sz w:val="18"/>
          <w:szCs w:val="16"/>
          <w:lang w:val="en-US"/>
        </w:rPr>
        <w:t xml:space="preserve"> </w:t>
      </w:r>
      <w:r w:rsidRPr="009644E6">
        <w:rPr>
          <w:rFonts w:ascii="Times New Roman" w:hAnsi="Times New Roman"/>
          <w:sz w:val="18"/>
          <w:szCs w:val="16"/>
          <w:lang w:val="en-US"/>
        </w:rPr>
        <w:t>and 201</w:t>
      </w:r>
      <w:r w:rsidR="00E43E6C">
        <w:rPr>
          <w:rFonts w:ascii="Times New Roman" w:hAnsi="Times New Roman"/>
          <w:sz w:val="18"/>
          <w:szCs w:val="16"/>
          <w:lang w:val="en-US"/>
        </w:rPr>
        <w:t>9</w:t>
      </w:r>
      <w:r w:rsidRPr="009644E6">
        <w:rPr>
          <w:rFonts w:ascii="Times New Roman" w:hAnsi="Times New Roman"/>
          <w:sz w:val="18"/>
          <w:szCs w:val="16"/>
          <w:lang w:val="en-US"/>
        </w:rPr>
        <w:t>, and dividend income for the years then ended were as follows:</w:t>
      </w:r>
    </w:p>
    <w:p w14:paraId="5F8E926D" w14:textId="77777777" w:rsidR="00B91CB3" w:rsidRPr="009644E6" w:rsidRDefault="00B91CB3" w:rsidP="00B744F1">
      <w:pPr>
        <w:pStyle w:val="block"/>
        <w:spacing w:after="0" w:line="240" w:lineRule="atLeast"/>
        <w:ind w:left="540" w:right="47"/>
        <w:contextualSpacing/>
        <w:jc w:val="both"/>
        <w:rPr>
          <w:rFonts w:ascii="Times New Roman" w:hAnsi="Times New Roman"/>
          <w:sz w:val="18"/>
          <w:szCs w:val="16"/>
          <w:lang w:val="en-US"/>
        </w:rPr>
      </w:pP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6251CD" w:rsidRPr="00E035A4" w14:paraId="6F7255EE" w14:textId="77777777" w:rsidTr="00E43E6C">
        <w:trPr>
          <w:gridAfter w:val="1"/>
          <w:wAfter w:w="24" w:type="dxa"/>
        </w:trPr>
        <w:tc>
          <w:tcPr>
            <w:tcW w:w="1421" w:type="dxa"/>
          </w:tcPr>
          <w:p w14:paraId="1A08914E" w14:textId="77777777" w:rsidR="006251CD" w:rsidRPr="00E035A4" w:rsidRDefault="006251CD" w:rsidP="00B91CB3">
            <w:pPr>
              <w:spacing w:line="200" w:lineRule="exact"/>
              <w:ind w:right="-261"/>
              <w:contextualSpacing/>
              <w:rPr>
                <w:rFonts w:cs="Times New Roman"/>
                <w:sz w:val="14"/>
                <w:szCs w:val="14"/>
                <w:cs/>
              </w:rPr>
            </w:pPr>
          </w:p>
        </w:tc>
        <w:tc>
          <w:tcPr>
            <w:tcW w:w="807" w:type="dxa"/>
          </w:tcPr>
          <w:p w14:paraId="55BB26EA" w14:textId="77777777" w:rsidR="006251CD" w:rsidRPr="00E035A4" w:rsidRDefault="006251CD" w:rsidP="00B91CB3">
            <w:pPr>
              <w:spacing w:line="200" w:lineRule="exact"/>
              <w:ind w:left="-108" w:right="-107"/>
              <w:contextualSpacing/>
              <w:jc w:val="center"/>
              <w:rPr>
                <w:rFonts w:cs="Times New Roman"/>
                <w:b/>
                <w:bCs/>
                <w:sz w:val="14"/>
                <w:szCs w:val="14"/>
              </w:rPr>
            </w:pPr>
          </w:p>
        </w:tc>
        <w:tc>
          <w:tcPr>
            <w:tcW w:w="13089" w:type="dxa"/>
            <w:gridSpan w:val="24"/>
            <w:hideMark/>
          </w:tcPr>
          <w:p w14:paraId="07D0C716" w14:textId="77777777" w:rsidR="006251CD" w:rsidRPr="00E035A4" w:rsidRDefault="006251CD" w:rsidP="00B91CB3">
            <w:pPr>
              <w:spacing w:line="20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6251CD" w:rsidRPr="00E035A4" w14:paraId="72BE27A9" w14:textId="77777777" w:rsidTr="00E43E6C">
        <w:tc>
          <w:tcPr>
            <w:tcW w:w="1421" w:type="dxa"/>
          </w:tcPr>
          <w:p w14:paraId="10577B7B" w14:textId="77777777" w:rsidR="006251CD" w:rsidRPr="00E035A4" w:rsidRDefault="006251CD" w:rsidP="00B91CB3">
            <w:pPr>
              <w:spacing w:line="200" w:lineRule="exact"/>
              <w:ind w:right="-261"/>
              <w:contextualSpacing/>
              <w:rPr>
                <w:rFonts w:cs="Times New Roman"/>
                <w:sz w:val="14"/>
                <w:szCs w:val="14"/>
              </w:rPr>
            </w:pPr>
          </w:p>
        </w:tc>
        <w:tc>
          <w:tcPr>
            <w:tcW w:w="807" w:type="dxa"/>
          </w:tcPr>
          <w:p w14:paraId="0728E671" w14:textId="77777777" w:rsidR="006251CD" w:rsidRPr="00E035A4" w:rsidRDefault="006251CD" w:rsidP="00B91CB3">
            <w:pPr>
              <w:spacing w:line="200" w:lineRule="exact"/>
              <w:ind w:left="-108" w:right="-106"/>
              <w:jc w:val="center"/>
              <w:rPr>
                <w:rFonts w:cs="Times New Roman"/>
                <w:sz w:val="14"/>
                <w:szCs w:val="14"/>
              </w:rPr>
            </w:pPr>
            <w:r w:rsidRPr="00E035A4">
              <w:rPr>
                <w:rFonts w:cs="Times New Roman"/>
                <w:sz w:val="14"/>
                <w:szCs w:val="14"/>
              </w:rPr>
              <w:t>Type of</w:t>
            </w:r>
          </w:p>
        </w:tc>
        <w:tc>
          <w:tcPr>
            <w:tcW w:w="1946" w:type="dxa"/>
            <w:gridSpan w:val="3"/>
            <w:hideMark/>
          </w:tcPr>
          <w:p w14:paraId="471D3ED6"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14:paraId="48008403" w14:textId="77777777" w:rsidR="006251CD" w:rsidRPr="00E035A4" w:rsidRDefault="006251CD" w:rsidP="00B91CB3">
            <w:pPr>
              <w:spacing w:line="200" w:lineRule="exact"/>
              <w:ind w:left="-108" w:right="-107"/>
              <w:contextualSpacing/>
              <w:jc w:val="center"/>
              <w:rPr>
                <w:rFonts w:cs="Times New Roman"/>
                <w:sz w:val="14"/>
                <w:szCs w:val="14"/>
              </w:rPr>
            </w:pPr>
          </w:p>
        </w:tc>
        <w:tc>
          <w:tcPr>
            <w:tcW w:w="1922" w:type="dxa"/>
            <w:gridSpan w:val="3"/>
          </w:tcPr>
          <w:p w14:paraId="56D552FC" w14:textId="77777777" w:rsidR="006251CD" w:rsidRPr="00E035A4" w:rsidRDefault="006251CD" w:rsidP="00B91CB3">
            <w:pPr>
              <w:spacing w:line="200" w:lineRule="exact"/>
              <w:ind w:left="-108" w:right="-107"/>
              <w:contextualSpacing/>
              <w:jc w:val="center"/>
              <w:rPr>
                <w:rFonts w:cs="Times New Roman"/>
                <w:sz w:val="14"/>
                <w:szCs w:val="14"/>
              </w:rPr>
            </w:pPr>
          </w:p>
        </w:tc>
        <w:tc>
          <w:tcPr>
            <w:tcW w:w="256" w:type="dxa"/>
          </w:tcPr>
          <w:p w14:paraId="50DD7CF7" w14:textId="77777777" w:rsidR="006251CD" w:rsidRPr="00E035A4" w:rsidRDefault="006251CD" w:rsidP="00B91CB3">
            <w:pPr>
              <w:spacing w:line="200" w:lineRule="exact"/>
              <w:ind w:left="-108" w:right="-107"/>
              <w:contextualSpacing/>
              <w:jc w:val="center"/>
              <w:rPr>
                <w:rFonts w:cs="Times New Roman"/>
                <w:sz w:val="14"/>
                <w:szCs w:val="14"/>
              </w:rPr>
            </w:pPr>
          </w:p>
        </w:tc>
        <w:tc>
          <w:tcPr>
            <w:tcW w:w="1938" w:type="dxa"/>
            <w:gridSpan w:val="3"/>
          </w:tcPr>
          <w:p w14:paraId="5C0FED64" w14:textId="77777777" w:rsidR="006251CD" w:rsidRPr="00E035A4" w:rsidRDefault="006251CD" w:rsidP="00B91CB3">
            <w:pPr>
              <w:spacing w:line="200" w:lineRule="exact"/>
              <w:ind w:left="-108" w:right="-107"/>
              <w:contextualSpacing/>
              <w:jc w:val="center"/>
              <w:rPr>
                <w:rFonts w:cs="Times New Roman"/>
                <w:sz w:val="14"/>
                <w:szCs w:val="14"/>
              </w:rPr>
            </w:pPr>
          </w:p>
        </w:tc>
        <w:tc>
          <w:tcPr>
            <w:tcW w:w="236" w:type="dxa"/>
          </w:tcPr>
          <w:p w14:paraId="6A12F11D" w14:textId="77777777" w:rsidR="006251CD" w:rsidRPr="00E035A4" w:rsidRDefault="006251CD" w:rsidP="00B91CB3">
            <w:pPr>
              <w:spacing w:line="200" w:lineRule="exact"/>
              <w:ind w:left="-108" w:right="-107"/>
              <w:contextualSpacing/>
              <w:jc w:val="center"/>
              <w:rPr>
                <w:rFonts w:cs="Times New Roman"/>
                <w:sz w:val="14"/>
                <w:szCs w:val="14"/>
              </w:rPr>
            </w:pPr>
          </w:p>
        </w:tc>
        <w:tc>
          <w:tcPr>
            <w:tcW w:w="1985" w:type="dxa"/>
            <w:gridSpan w:val="3"/>
          </w:tcPr>
          <w:p w14:paraId="73B8D2ED" w14:textId="77777777" w:rsidR="006251CD" w:rsidRPr="00E035A4" w:rsidRDefault="006251CD" w:rsidP="00B91CB3">
            <w:pPr>
              <w:spacing w:line="200" w:lineRule="exact"/>
              <w:ind w:left="-108" w:right="-107"/>
              <w:contextualSpacing/>
              <w:jc w:val="center"/>
              <w:rPr>
                <w:rFonts w:cs="Times New Roman"/>
                <w:sz w:val="14"/>
                <w:szCs w:val="14"/>
              </w:rPr>
            </w:pPr>
          </w:p>
        </w:tc>
        <w:tc>
          <w:tcPr>
            <w:tcW w:w="247" w:type="dxa"/>
            <w:gridSpan w:val="2"/>
          </w:tcPr>
          <w:p w14:paraId="1480D5CC" w14:textId="77777777" w:rsidR="006251CD" w:rsidRPr="00E035A4" w:rsidRDefault="006251CD" w:rsidP="00B91CB3">
            <w:pPr>
              <w:spacing w:line="200" w:lineRule="exact"/>
              <w:ind w:left="-108" w:right="-107"/>
              <w:contextualSpacing/>
              <w:jc w:val="center"/>
              <w:rPr>
                <w:rFonts w:cs="Times New Roman"/>
                <w:sz w:val="14"/>
                <w:szCs w:val="14"/>
              </w:rPr>
            </w:pPr>
          </w:p>
        </w:tc>
        <w:tc>
          <w:tcPr>
            <w:tcW w:w="2102" w:type="dxa"/>
            <w:gridSpan w:val="3"/>
          </w:tcPr>
          <w:p w14:paraId="2D96A4CA" w14:textId="77777777" w:rsidR="006251CD" w:rsidRPr="00E035A4" w:rsidRDefault="006251CD" w:rsidP="00B91CB3">
            <w:pPr>
              <w:spacing w:line="200" w:lineRule="exact"/>
              <w:ind w:left="-108" w:right="-107"/>
              <w:contextualSpacing/>
              <w:jc w:val="center"/>
              <w:rPr>
                <w:rFonts w:cs="Times New Roman"/>
                <w:sz w:val="14"/>
                <w:szCs w:val="14"/>
              </w:rPr>
            </w:pPr>
          </w:p>
        </w:tc>
        <w:tc>
          <w:tcPr>
            <w:tcW w:w="236" w:type="dxa"/>
          </w:tcPr>
          <w:p w14:paraId="073C9D46" w14:textId="77777777" w:rsidR="006251CD" w:rsidRPr="00E035A4" w:rsidRDefault="006251CD" w:rsidP="00B91CB3">
            <w:pPr>
              <w:spacing w:line="200" w:lineRule="exact"/>
              <w:ind w:left="-108" w:right="-107"/>
              <w:contextualSpacing/>
              <w:jc w:val="center"/>
              <w:rPr>
                <w:rFonts w:cs="Times New Roman"/>
                <w:sz w:val="14"/>
                <w:szCs w:val="14"/>
              </w:rPr>
            </w:pPr>
          </w:p>
        </w:tc>
        <w:tc>
          <w:tcPr>
            <w:tcW w:w="2002" w:type="dxa"/>
            <w:gridSpan w:val="4"/>
          </w:tcPr>
          <w:p w14:paraId="3B6A2946"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Dividend income</w:t>
            </w:r>
          </w:p>
        </w:tc>
      </w:tr>
      <w:tr w:rsidR="006251CD" w:rsidRPr="00E035A4" w14:paraId="7BE12E76" w14:textId="77777777" w:rsidTr="00E43E6C">
        <w:tc>
          <w:tcPr>
            <w:tcW w:w="1421" w:type="dxa"/>
          </w:tcPr>
          <w:p w14:paraId="0404784F" w14:textId="77777777" w:rsidR="006251CD" w:rsidRPr="00E035A4" w:rsidRDefault="006251CD" w:rsidP="00B91CB3">
            <w:pPr>
              <w:spacing w:line="200" w:lineRule="exact"/>
              <w:ind w:right="-261"/>
              <w:contextualSpacing/>
              <w:rPr>
                <w:rFonts w:cs="Times New Roman"/>
                <w:sz w:val="14"/>
                <w:szCs w:val="14"/>
              </w:rPr>
            </w:pPr>
          </w:p>
        </w:tc>
        <w:tc>
          <w:tcPr>
            <w:tcW w:w="807" w:type="dxa"/>
          </w:tcPr>
          <w:p w14:paraId="3A881031" w14:textId="77777777" w:rsidR="006251CD" w:rsidRPr="00E035A4" w:rsidRDefault="006251CD" w:rsidP="00B91CB3">
            <w:pPr>
              <w:spacing w:line="200" w:lineRule="exact"/>
              <w:ind w:left="-108" w:right="-106"/>
              <w:jc w:val="center"/>
              <w:rPr>
                <w:rFonts w:cs="Times New Roman"/>
                <w:sz w:val="14"/>
                <w:szCs w:val="14"/>
              </w:rPr>
            </w:pPr>
            <w:r w:rsidRPr="00E035A4">
              <w:rPr>
                <w:rFonts w:cs="Times New Roman"/>
                <w:sz w:val="14"/>
                <w:szCs w:val="14"/>
              </w:rPr>
              <w:t>business</w:t>
            </w:r>
          </w:p>
        </w:tc>
        <w:tc>
          <w:tcPr>
            <w:tcW w:w="1946" w:type="dxa"/>
            <w:gridSpan w:val="3"/>
            <w:hideMark/>
          </w:tcPr>
          <w:p w14:paraId="10E20910"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14:paraId="4A825572" w14:textId="77777777" w:rsidR="006251CD" w:rsidRPr="00E035A4" w:rsidRDefault="006251CD" w:rsidP="00B91CB3">
            <w:pPr>
              <w:spacing w:line="200" w:lineRule="exact"/>
              <w:ind w:left="-108" w:right="-107"/>
              <w:contextualSpacing/>
              <w:jc w:val="center"/>
              <w:rPr>
                <w:rFonts w:cs="Times New Roman"/>
                <w:sz w:val="14"/>
                <w:szCs w:val="14"/>
              </w:rPr>
            </w:pPr>
          </w:p>
        </w:tc>
        <w:tc>
          <w:tcPr>
            <w:tcW w:w="1922" w:type="dxa"/>
            <w:gridSpan w:val="3"/>
            <w:hideMark/>
          </w:tcPr>
          <w:p w14:paraId="0514DDD2"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14:paraId="0C8E67E1" w14:textId="77777777" w:rsidR="006251CD" w:rsidRPr="00E035A4" w:rsidRDefault="006251CD" w:rsidP="00B91CB3">
            <w:pPr>
              <w:spacing w:line="200" w:lineRule="exact"/>
              <w:ind w:left="-108" w:right="-107"/>
              <w:contextualSpacing/>
              <w:jc w:val="center"/>
              <w:rPr>
                <w:rFonts w:cs="Times New Roman"/>
                <w:sz w:val="14"/>
                <w:szCs w:val="14"/>
              </w:rPr>
            </w:pPr>
          </w:p>
        </w:tc>
        <w:tc>
          <w:tcPr>
            <w:tcW w:w="1938" w:type="dxa"/>
            <w:gridSpan w:val="3"/>
            <w:hideMark/>
          </w:tcPr>
          <w:p w14:paraId="4E33EB1E"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14:paraId="38CFC992" w14:textId="77777777" w:rsidR="006251CD" w:rsidRPr="00E035A4" w:rsidRDefault="006251CD" w:rsidP="00B91CB3">
            <w:pPr>
              <w:spacing w:line="200" w:lineRule="exact"/>
              <w:ind w:left="-108" w:right="-107"/>
              <w:contextualSpacing/>
              <w:jc w:val="center"/>
              <w:rPr>
                <w:rFonts w:cs="Times New Roman"/>
                <w:sz w:val="14"/>
                <w:szCs w:val="14"/>
              </w:rPr>
            </w:pPr>
          </w:p>
        </w:tc>
        <w:tc>
          <w:tcPr>
            <w:tcW w:w="1985" w:type="dxa"/>
            <w:gridSpan w:val="3"/>
            <w:hideMark/>
          </w:tcPr>
          <w:p w14:paraId="1674C08E"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14:paraId="180BCB40" w14:textId="77777777" w:rsidR="006251CD" w:rsidRPr="00E035A4" w:rsidRDefault="006251CD" w:rsidP="00B91CB3">
            <w:pPr>
              <w:spacing w:line="200" w:lineRule="exact"/>
              <w:ind w:left="-108" w:right="-107"/>
              <w:contextualSpacing/>
              <w:jc w:val="center"/>
              <w:rPr>
                <w:rFonts w:cs="Times New Roman"/>
                <w:sz w:val="14"/>
                <w:szCs w:val="14"/>
              </w:rPr>
            </w:pPr>
          </w:p>
        </w:tc>
        <w:tc>
          <w:tcPr>
            <w:tcW w:w="2102" w:type="dxa"/>
            <w:gridSpan w:val="3"/>
            <w:hideMark/>
          </w:tcPr>
          <w:p w14:paraId="17810A8E" w14:textId="77777777" w:rsidR="006251CD" w:rsidRPr="00E035A4" w:rsidRDefault="006251CD" w:rsidP="00B91CB3">
            <w:pPr>
              <w:spacing w:line="20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14:paraId="4C7E94D2" w14:textId="77777777" w:rsidR="006251CD" w:rsidRPr="00E035A4" w:rsidRDefault="006251CD" w:rsidP="00B91CB3">
            <w:pPr>
              <w:spacing w:line="200" w:lineRule="exact"/>
              <w:ind w:left="-108" w:right="-107"/>
              <w:contextualSpacing/>
              <w:jc w:val="center"/>
              <w:rPr>
                <w:rFonts w:cs="Times New Roman"/>
                <w:sz w:val="14"/>
                <w:szCs w:val="14"/>
              </w:rPr>
            </w:pPr>
          </w:p>
        </w:tc>
        <w:tc>
          <w:tcPr>
            <w:tcW w:w="2002" w:type="dxa"/>
            <w:gridSpan w:val="4"/>
            <w:hideMark/>
          </w:tcPr>
          <w:p w14:paraId="2F200EB6" w14:textId="77777777" w:rsidR="006251CD" w:rsidRPr="00E035A4" w:rsidRDefault="006251CD" w:rsidP="00B91CB3">
            <w:pPr>
              <w:spacing w:line="200" w:lineRule="exact"/>
              <w:ind w:left="-108" w:right="-107"/>
              <w:contextualSpacing/>
              <w:jc w:val="center"/>
              <w:rPr>
                <w:rFonts w:cs="Times New Roman"/>
                <w:sz w:val="14"/>
                <w:szCs w:val="14"/>
              </w:rPr>
            </w:pPr>
            <w:r>
              <w:rPr>
                <w:rFonts w:cs="Times New Roman"/>
                <w:sz w:val="14"/>
                <w:szCs w:val="14"/>
              </w:rPr>
              <w:t>for the year</w:t>
            </w:r>
          </w:p>
        </w:tc>
      </w:tr>
      <w:tr w:rsidR="00E43E6C" w:rsidRPr="00E035A4" w14:paraId="1A8BAAE4" w14:textId="77777777" w:rsidTr="00E43E6C">
        <w:trPr>
          <w:gridAfter w:val="1"/>
          <w:wAfter w:w="24" w:type="dxa"/>
        </w:trPr>
        <w:tc>
          <w:tcPr>
            <w:tcW w:w="1421" w:type="dxa"/>
          </w:tcPr>
          <w:p w14:paraId="08C0569D" w14:textId="77777777" w:rsidR="00E43E6C" w:rsidRPr="00E035A4" w:rsidRDefault="00E43E6C" w:rsidP="00B91CB3">
            <w:pPr>
              <w:spacing w:line="200" w:lineRule="exact"/>
              <w:ind w:right="-261"/>
              <w:contextualSpacing/>
              <w:rPr>
                <w:rFonts w:cs="Times New Roman"/>
                <w:sz w:val="14"/>
                <w:szCs w:val="14"/>
              </w:rPr>
            </w:pPr>
          </w:p>
        </w:tc>
        <w:tc>
          <w:tcPr>
            <w:tcW w:w="807" w:type="dxa"/>
          </w:tcPr>
          <w:p w14:paraId="55C76E52" w14:textId="77777777" w:rsidR="00E43E6C" w:rsidRPr="00E035A4" w:rsidRDefault="00E43E6C" w:rsidP="00B91CB3">
            <w:pPr>
              <w:spacing w:line="200" w:lineRule="exact"/>
              <w:ind w:left="-108" w:right="-107"/>
              <w:contextualSpacing/>
              <w:jc w:val="center"/>
              <w:rPr>
                <w:rFonts w:cs="Times New Roman"/>
                <w:sz w:val="14"/>
                <w:szCs w:val="14"/>
              </w:rPr>
            </w:pPr>
          </w:p>
        </w:tc>
        <w:tc>
          <w:tcPr>
            <w:tcW w:w="810" w:type="dxa"/>
            <w:hideMark/>
          </w:tcPr>
          <w:p w14:paraId="5EE01CD9" w14:textId="345816B6"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7" w:type="dxa"/>
          </w:tcPr>
          <w:p w14:paraId="56BFA199" w14:textId="77777777" w:rsidR="00E43E6C" w:rsidRPr="00E035A4" w:rsidRDefault="00E43E6C" w:rsidP="00B91CB3">
            <w:pPr>
              <w:spacing w:line="200" w:lineRule="exact"/>
              <w:ind w:left="-108" w:right="-107"/>
              <w:contextualSpacing/>
              <w:jc w:val="center"/>
              <w:rPr>
                <w:rFonts w:cs="Times New Roman"/>
                <w:sz w:val="14"/>
                <w:szCs w:val="14"/>
              </w:rPr>
            </w:pPr>
          </w:p>
        </w:tc>
        <w:tc>
          <w:tcPr>
            <w:tcW w:w="899" w:type="dxa"/>
            <w:hideMark/>
          </w:tcPr>
          <w:p w14:paraId="10A75296" w14:textId="74F4BDA5"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43" w:type="dxa"/>
          </w:tcPr>
          <w:p w14:paraId="7E17FC76" w14:textId="77777777" w:rsidR="00E43E6C" w:rsidRPr="00E035A4" w:rsidRDefault="00E43E6C" w:rsidP="00B91CB3">
            <w:pPr>
              <w:spacing w:line="200" w:lineRule="exact"/>
              <w:ind w:left="-108" w:right="-107"/>
              <w:contextualSpacing/>
              <w:jc w:val="center"/>
              <w:rPr>
                <w:rFonts w:cs="Times New Roman"/>
                <w:sz w:val="14"/>
                <w:szCs w:val="14"/>
              </w:rPr>
            </w:pPr>
          </w:p>
        </w:tc>
        <w:tc>
          <w:tcPr>
            <w:tcW w:w="783" w:type="dxa"/>
            <w:hideMark/>
          </w:tcPr>
          <w:p w14:paraId="793D2F01" w14:textId="6B72BA9E"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41" w:type="dxa"/>
          </w:tcPr>
          <w:p w14:paraId="3B41282F" w14:textId="77777777" w:rsidR="00E43E6C" w:rsidRPr="00E035A4" w:rsidRDefault="00E43E6C" w:rsidP="00B91CB3">
            <w:pPr>
              <w:spacing w:line="200" w:lineRule="exact"/>
              <w:ind w:left="-108" w:right="-107"/>
              <w:contextualSpacing/>
              <w:jc w:val="center"/>
              <w:rPr>
                <w:rFonts w:cs="Times New Roman"/>
                <w:sz w:val="14"/>
                <w:szCs w:val="14"/>
              </w:rPr>
            </w:pPr>
          </w:p>
        </w:tc>
        <w:tc>
          <w:tcPr>
            <w:tcW w:w="898" w:type="dxa"/>
            <w:hideMark/>
          </w:tcPr>
          <w:p w14:paraId="4DAF5F6D" w14:textId="3F1D8D9B"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56" w:type="dxa"/>
          </w:tcPr>
          <w:p w14:paraId="5BECB5F5" w14:textId="77777777" w:rsidR="00E43E6C" w:rsidRPr="00E035A4" w:rsidRDefault="00E43E6C" w:rsidP="00B91CB3">
            <w:pPr>
              <w:spacing w:line="200" w:lineRule="exact"/>
              <w:ind w:left="-108" w:right="-107"/>
              <w:contextualSpacing/>
              <w:jc w:val="center"/>
              <w:rPr>
                <w:rFonts w:cs="Times New Roman"/>
                <w:sz w:val="14"/>
                <w:szCs w:val="14"/>
              </w:rPr>
            </w:pPr>
          </w:p>
        </w:tc>
        <w:tc>
          <w:tcPr>
            <w:tcW w:w="857" w:type="dxa"/>
            <w:hideMark/>
          </w:tcPr>
          <w:p w14:paraId="230D5E48" w14:textId="40A95051"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14:paraId="52E6C7AC" w14:textId="77777777" w:rsidR="00E43E6C" w:rsidRPr="00E035A4" w:rsidRDefault="00E43E6C" w:rsidP="00B91CB3">
            <w:pPr>
              <w:spacing w:line="200" w:lineRule="exact"/>
              <w:ind w:left="-108" w:right="-107"/>
              <w:contextualSpacing/>
              <w:jc w:val="center"/>
              <w:rPr>
                <w:rFonts w:cs="Times New Roman"/>
                <w:sz w:val="14"/>
                <w:szCs w:val="14"/>
              </w:rPr>
            </w:pPr>
          </w:p>
        </w:tc>
        <w:tc>
          <w:tcPr>
            <w:tcW w:w="829" w:type="dxa"/>
            <w:hideMark/>
          </w:tcPr>
          <w:p w14:paraId="7A86F150" w14:textId="1FF7A183"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25E4967B" w14:textId="77777777" w:rsidR="00E43E6C" w:rsidRPr="00E035A4" w:rsidRDefault="00E43E6C" w:rsidP="00B91CB3">
            <w:pPr>
              <w:spacing w:line="200" w:lineRule="exact"/>
              <w:ind w:left="-108" w:right="-107"/>
              <w:contextualSpacing/>
              <w:jc w:val="center"/>
              <w:rPr>
                <w:rFonts w:cs="Times New Roman"/>
                <w:sz w:val="14"/>
                <w:szCs w:val="14"/>
              </w:rPr>
            </w:pPr>
          </w:p>
        </w:tc>
        <w:tc>
          <w:tcPr>
            <w:tcW w:w="846" w:type="dxa"/>
            <w:hideMark/>
          </w:tcPr>
          <w:p w14:paraId="4D6DAF72" w14:textId="495F589B"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14:paraId="03F07C30" w14:textId="77777777" w:rsidR="00E43E6C" w:rsidRPr="00E035A4" w:rsidRDefault="00E43E6C" w:rsidP="00B91CB3">
            <w:pPr>
              <w:spacing w:line="200" w:lineRule="exact"/>
              <w:ind w:left="-108" w:right="-107"/>
              <w:contextualSpacing/>
              <w:jc w:val="center"/>
              <w:rPr>
                <w:rFonts w:cs="Times New Roman"/>
                <w:sz w:val="14"/>
                <w:szCs w:val="14"/>
              </w:rPr>
            </w:pPr>
          </w:p>
        </w:tc>
        <w:tc>
          <w:tcPr>
            <w:tcW w:w="914" w:type="dxa"/>
            <w:gridSpan w:val="2"/>
            <w:hideMark/>
          </w:tcPr>
          <w:p w14:paraId="3BD8F3C3" w14:textId="78B7EDF5"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0D0C4DC5" w14:textId="77777777" w:rsidR="00E43E6C" w:rsidRPr="00E035A4" w:rsidRDefault="00E43E6C" w:rsidP="00B91CB3">
            <w:pPr>
              <w:spacing w:line="200" w:lineRule="exact"/>
              <w:ind w:left="-108" w:right="-107"/>
              <w:contextualSpacing/>
              <w:jc w:val="center"/>
              <w:rPr>
                <w:rFonts w:cs="Times New Roman"/>
                <w:sz w:val="14"/>
                <w:szCs w:val="14"/>
              </w:rPr>
            </w:pPr>
          </w:p>
        </w:tc>
        <w:tc>
          <w:tcPr>
            <w:tcW w:w="892" w:type="dxa"/>
            <w:hideMark/>
          </w:tcPr>
          <w:p w14:paraId="2C102E72" w14:textId="3E1916A8"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2" w:type="dxa"/>
          </w:tcPr>
          <w:p w14:paraId="03D2A7E1" w14:textId="77777777" w:rsidR="00E43E6C" w:rsidRPr="00E035A4" w:rsidRDefault="00E43E6C" w:rsidP="00B91CB3">
            <w:pPr>
              <w:spacing w:line="200" w:lineRule="exact"/>
              <w:ind w:left="-108" w:right="-107"/>
              <w:contextualSpacing/>
              <w:jc w:val="center"/>
              <w:rPr>
                <w:rFonts w:cs="Times New Roman"/>
                <w:sz w:val="14"/>
                <w:szCs w:val="14"/>
              </w:rPr>
            </w:pPr>
          </w:p>
        </w:tc>
        <w:tc>
          <w:tcPr>
            <w:tcW w:w="958" w:type="dxa"/>
            <w:hideMark/>
          </w:tcPr>
          <w:p w14:paraId="437F1BC2" w14:textId="4AF2D1CA"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c>
          <w:tcPr>
            <w:tcW w:w="236" w:type="dxa"/>
          </w:tcPr>
          <w:p w14:paraId="7E58C414" w14:textId="77777777" w:rsidR="00E43E6C" w:rsidRPr="00E035A4" w:rsidRDefault="00E43E6C" w:rsidP="00B91CB3">
            <w:pPr>
              <w:spacing w:line="200" w:lineRule="exact"/>
              <w:ind w:left="-108" w:right="-107"/>
              <w:contextualSpacing/>
              <w:jc w:val="center"/>
              <w:rPr>
                <w:rFonts w:cs="Times New Roman"/>
                <w:sz w:val="14"/>
                <w:szCs w:val="14"/>
              </w:rPr>
            </w:pPr>
          </w:p>
        </w:tc>
        <w:tc>
          <w:tcPr>
            <w:tcW w:w="900" w:type="dxa"/>
            <w:hideMark/>
          </w:tcPr>
          <w:p w14:paraId="2E6734F8" w14:textId="339DE247"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67" w:type="dxa"/>
          </w:tcPr>
          <w:p w14:paraId="4867D1C1" w14:textId="77777777" w:rsidR="00E43E6C" w:rsidRPr="00E035A4" w:rsidRDefault="00E43E6C" w:rsidP="00B91CB3">
            <w:pPr>
              <w:spacing w:line="200" w:lineRule="exact"/>
              <w:ind w:left="-108" w:right="-107"/>
              <w:contextualSpacing/>
              <w:jc w:val="center"/>
              <w:rPr>
                <w:rFonts w:cs="Times New Roman"/>
                <w:sz w:val="14"/>
                <w:szCs w:val="14"/>
              </w:rPr>
            </w:pPr>
          </w:p>
        </w:tc>
        <w:tc>
          <w:tcPr>
            <w:tcW w:w="811" w:type="dxa"/>
            <w:hideMark/>
          </w:tcPr>
          <w:p w14:paraId="51E6B3C7" w14:textId="20997B3B" w:rsidR="00E43E6C" w:rsidRPr="00E035A4" w:rsidRDefault="00E43E6C" w:rsidP="00B91CB3">
            <w:pPr>
              <w:spacing w:line="200" w:lineRule="exact"/>
              <w:ind w:left="-108" w:right="-107"/>
              <w:contextualSpacing/>
              <w:jc w:val="center"/>
              <w:rPr>
                <w:rFonts w:cs="Times New Roman"/>
                <w:sz w:val="14"/>
                <w:szCs w:val="14"/>
              </w:rPr>
            </w:pPr>
            <w:r w:rsidRPr="00E035A4">
              <w:rPr>
                <w:rFonts w:cs="Times New Roman"/>
                <w:sz w:val="14"/>
                <w:szCs w:val="14"/>
              </w:rPr>
              <w:t>201</w:t>
            </w:r>
            <w:r>
              <w:rPr>
                <w:rFonts w:cs="Times New Roman"/>
                <w:sz w:val="14"/>
                <w:szCs w:val="14"/>
              </w:rPr>
              <w:t>9</w:t>
            </w:r>
          </w:p>
        </w:tc>
      </w:tr>
      <w:tr w:rsidR="00E43E6C" w:rsidRPr="00E035A4" w14:paraId="0E0EE5C8" w14:textId="77777777" w:rsidTr="00E43E6C">
        <w:trPr>
          <w:gridAfter w:val="1"/>
          <w:wAfter w:w="24" w:type="dxa"/>
          <w:trHeight w:val="80"/>
        </w:trPr>
        <w:tc>
          <w:tcPr>
            <w:tcW w:w="1421" w:type="dxa"/>
          </w:tcPr>
          <w:p w14:paraId="7B27BF3F" w14:textId="77777777" w:rsidR="00E43E6C" w:rsidRPr="00E035A4" w:rsidRDefault="00E43E6C" w:rsidP="00B91CB3">
            <w:pPr>
              <w:spacing w:line="200" w:lineRule="exact"/>
              <w:ind w:right="-261"/>
              <w:contextualSpacing/>
              <w:rPr>
                <w:rFonts w:cs="Times New Roman"/>
                <w:i/>
                <w:iCs/>
                <w:sz w:val="14"/>
                <w:szCs w:val="14"/>
              </w:rPr>
            </w:pPr>
          </w:p>
        </w:tc>
        <w:tc>
          <w:tcPr>
            <w:tcW w:w="807" w:type="dxa"/>
          </w:tcPr>
          <w:p w14:paraId="3EE0CC99" w14:textId="77777777" w:rsidR="00E43E6C" w:rsidRPr="00E035A4" w:rsidRDefault="00E43E6C" w:rsidP="00B91CB3">
            <w:pPr>
              <w:spacing w:line="200" w:lineRule="exact"/>
              <w:ind w:left="-108" w:right="-107"/>
              <w:contextualSpacing/>
              <w:jc w:val="center"/>
              <w:rPr>
                <w:rFonts w:cs="Times New Roman"/>
                <w:i/>
                <w:iCs/>
                <w:sz w:val="14"/>
                <w:szCs w:val="14"/>
              </w:rPr>
            </w:pPr>
          </w:p>
        </w:tc>
        <w:tc>
          <w:tcPr>
            <w:tcW w:w="1946" w:type="dxa"/>
            <w:gridSpan w:val="3"/>
            <w:hideMark/>
          </w:tcPr>
          <w:p w14:paraId="5115D509" w14:textId="77777777" w:rsidR="00E43E6C" w:rsidRPr="00E035A4" w:rsidRDefault="00E43E6C" w:rsidP="00B91CB3">
            <w:pPr>
              <w:spacing w:line="20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14:paraId="4D9A90BC" w14:textId="77777777" w:rsidR="00E43E6C" w:rsidRPr="00E035A4" w:rsidRDefault="00E43E6C" w:rsidP="00B91CB3">
            <w:pPr>
              <w:spacing w:line="200" w:lineRule="exact"/>
              <w:ind w:left="-108" w:right="-107"/>
              <w:contextualSpacing/>
              <w:jc w:val="both"/>
              <w:rPr>
                <w:rFonts w:cs="Times New Roman"/>
                <w:sz w:val="14"/>
                <w:szCs w:val="14"/>
              </w:rPr>
            </w:pPr>
          </w:p>
        </w:tc>
        <w:tc>
          <w:tcPr>
            <w:tcW w:w="10900" w:type="dxa"/>
            <w:gridSpan w:val="20"/>
            <w:hideMark/>
          </w:tcPr>
          <w:p w14:paraId="3DAF6DAA" w14:textId="77777777" w:rsidR="00E43E6C" w:rsidRPr="00E035A4" w:rsidRDefault="00E43E6C" w:rsidP="00B91CB3">
            <w:pPr>
              <w:spacing w:line="20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E43E6C" w:rsidRPr="00E035A4" w14:paraId="1ABA922D" w14:textId="77777777" w:rsidTr="00E43E6C">
        <w:trPr>
          <w:gridAfter w:val="1"/>
          <w:wAfter w:w="24" w:type="dxa"/>
        </w:trPr>
        <w:tc>
          <w:tcPr>
            <w:tcW w:w="1421" w:type="dxa"/>
          </w:tcPr>
          <w:p w14:paraId="6C91E705" w14:textId="77777777" w:rsidR="00E43E6C" w:rsidRPr="00AA40CF" w:rsidRDefault="00E43E6C" w:rsidP="00B91CB3">
            <w:pPr>
              <w:spacing w:line="20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7" w:type="dxa"/>
          </w:tcPr>
          <w:p w14:paraId="3458A1F4"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810" w:type="dxa"/>
          </w:tcPr>
          <w:p w14:paraId="4749E049"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237" w:type="dxa"/>
          </w:tcPr>
          <w:p w14:paraId="782E37C5" w14:textId="77777777" w:rsidR="00E43E6C" w:rsidRPr="00E035A4" w:rsidRDefault="00E43E6C" w:rsidP="00B91CB3">
            <w:pPr>
              <w:tabs>
                <w:tab w:val="decimal" w:pos="342"/>
              </w:tabs>
              <w:spacing w:line="200" w:lineRule="exact"/>
              <w:ind w:left="-108" w:right="-107"/>
              <w:contextualSpacing/>
              <w:jc w:val="both"/>
              <w:rPr>
                <w:rFonts w:cs="Times New Roman"/>
                <w:sz w:val="14"/>
                <w:szCs w:val="14"/>
              </w:rPr>
            </w:pPr>
          </w:p>
        </w:tc>
        <w:tc>
          <w:tcPr>
            <w:tcW w:w="899" w:type="dxa"/>
          </w:tcPr>
          <w:p w14:paraId="201E65F2"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243" w:type="dxa"/>
          </w:tcPr>
          <w:p w14:paraId="4939C59D"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783" w:type="dxa"/>
          </w:tcPr>
          <w:p w14:paraId="485EE390"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41" w:type="dxa"/>
          </w:tcPr>
          <w:p w14:paraId="7B4CE8BF"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98" w:type="dxa"/>
          </w:tcPr>
          <w:p w14:paraId="5089D4A2"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56" w:type="dxa"/>
          </w:tcPr>
          <w:p w14:paraId="52AF1E65"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57" w:type="dxa"/>
          </w:tcPr>
          <w:p w14:paraId="232DF6D7" w14:textId="77777777" w:rsidR="00E43E6C" w:rsidRPr="00E035A4" w:rsidRDefault="00E43E6C" w:rsidP="00B91CB3">
            <w:pPr>
              <w:tabs>
                <w:tab w:val="decimal" w:pos="584"/>
              </w:tabs>
              <w:spacing w:line="200" w:lineRule="exact"/>
              <w:ind w:left="-115" w:right="-107"/>
              <w:contextualSpacing/>
              <w:rPr>
                <w:rFonts w:cs="Times New Roman"/>
                <w:sz w:val="14"/>
                <w:szCs w:val="14"/>
              </w:rPr>
            </w:pPr>
          </w:p>
        </w:tc>
        <w:tc>
          <w:tcPr>
            <w:tcW w:w="252" w:type="dxa"/>
          </w:tcPr>
          <w:p w14:paraId="35634A08"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29" w:type="dxa"/>
          </w:tcPr>
          <w:p w14:paraId="3D1BEA06"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72EDCF34"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46" w:type="dxa"/>
          </w:tcPr>
          <w:p w14:paraId="2832F4BB"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45E360B5"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14" w:type="dxa"/>
            <w:gridSpan w:val="2"/>
          </w:tcPr>
          <w:p w14:paraId="3F01D120"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43C09C81"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92" w:type="dxa"/>
          </w:tcPr>
          <w:p w14:paraId="4F40DF92" w14:textId="77777777" w:rsidR="00E43E6C" w:rsidRPr="00E035A4" w:rsidRDefault="00E43E6C" w:rsidP="00B91CB3">
            <w:pPr>
              <w:tabs>
                <w:tab w:val="decimal" w:pos="779"/>
              </w:tabs>
              <w:spacing w:line="200" w:lineRule="exact"/>
              <w:ind w:left="-108" w:right="-107"/>
              <w:contextualSpacing/>
              <w:jc w:val="both"/>
              <w:rPr>
                <w:rFonts w:cs="Times New Roman"/>
                <w:sz w:val="14"/>
                <w:szCs w:val="14"/>
              </w:rPr>
            </w:pPr>
          </w:p>
        </w:tc>
        <w:tc>
          <w:tcPr>
            <w:tcW w:w="252" w:type="dxa"/>
          </w:tcPr>
          <w:p w14:paraId="06CDD4A9"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58" w:type="dxa"/>
          </w:tcPr>
          <w:p w14:paraId="21640B19" w14:textId="77777777" w:rsidR="00E43E6C" w:rsidRPr="00E035A4" w:rsidRDefault="00E43E6C" w:rsidP="00B91CB3">
            <w:pPr>
              <w:tabs>
                <w:tab w:val="decimal" w:pos="792"/>
              </w:tabs>
              <w:spacing w:line="200" w:lineRule="exact"/>
              <w:ind w:left="-108" w:right="-107"/>
              <w:contextualSpacing/>
              <w:jc w:val="both"/>
              <w:rPr>
                <w:rFonts w:cs="Times New Roman"/>
                <w:sz w:val="14"/>
                <w:szCs w:val="14"/>
              </w:rPr>
            </w:pPr>
          </w:p>
        </w:tc>
        <w:tc>
          <w:tcPr>
            <w:tcW w:w="236" w:type="dxa"/>
          </w:tcPr>
          <w:p w14:paraId="160A7E4C"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00" w:type="dxa"/>
          </w:tcPr>
          <w:p w14:paraId="2B9BF6A3"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c>
          <w:tcPr>
            <w:tcW w:w="267" w:type="dxa"/>
          </w:tcPr>
          <w:p w14:paraId="19519A91"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c>
          <w:tcPr>
            <w:tcW w:w="811" w:type="dxa"/>
          </w:tcPr>
          <w:p w14:paraId="6AA36DDC"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r>
      <w:tr w:rsidR="00E43E6C" w:rsidRPr="00E035A4" w14:paraId="6920A5DD" w14:textId="77777777" w:rsidTr="00E43E6C">
        <w:trPr>
          <w:gridAfter w:val="1"/>
          <w:wAfter w:w="24" w:type="dxa"/>
        </w:trPr>
        <w:tc>
          <w:tcPr>
            <w:tcW w:w="1421" w:type="dxa"/>
          </w:tcPr>
          <w:p w14:paraId="0286887E" w14:textId="77777777" w:rsidR="00E43E6C" w:rsidRPr="00E035A4" w:rsidRDefault="00E43E6C" w:rsidP="00B91CB3">
            <w:pPr>
              <w:spacing w:line="200" w:lineRule="exact"/>
              <w:ind w:right="-261"/>
              <w:contextualSpacing/>
              <w:rPr>
                <w:rFonts w:cs="Times New Roman"/>
                <w:sz w:val="14"/>
                <w:szCs w:val="14"/>
              </w:rPr>
            </w:pPr>
            <w:r w:rsidRPr="00E035A4">
              <w:rPr>
                <w:rFonts w:cs="Times New Roman"/>
                <w:sz w:val="14"/>
                <w:szCs w:val="14"/>
              </w:rPr>
              <w:t>Rattanatibeth</w:t>
            </w:r>
            <w:r w:rsidRPr="00E035A4">
              <w:rPr>
                <w:rFonts w:cs="Times New Roman"/>
                <w:sz w:val="14"/>
                <w:szCs w:val="14"/>
                <w:lang w:val="en-US"/>
              </w:rPr>
              <w:t xml:space="preserve"> General</w:t>
            </w:r>
            <w:r w:rsidRPr="00E035A4">
              <w:rPr>
                <w:rFonts w:cs="Times New Roman"/>
                <w:sz w:val="14"/>
                <w:szCs w:val="14"/>
              </w:rPr>
              <w:t xml:space="preserve"> </w:t>
            </w:r>
          </w:p>
        </w:tc>
        <w:tc>
          <w:tcPr>
            <w:tcW w:w="807" w:type="dxa"/>
          </w:tcPr>
          <w:p w14:paraId="7E2EE977"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810" w:type="dxa"/>
          </w:tcPr>
          <w:p w14:paraId="68BF7410"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237" w:type="dxa"/>
          </w:tcPr>
          <w:p w14:paraId="13D48812" w14:textId="77777777" w:rsidR="00E43E6C" w:rsidRPr="00E035A4" w:rsidRDefault="00E43E6C" w:rsidP="00B91CB3">
            <w:pPr>
              <w:tabs>
                <w:tab w:val="decimal" w:pos="342"/>
              </w:tabs>
              <w:spacing w:line="200" w:lineRule="exact"/>
              <w:ind w:left="-108" w:right="-107"/>
              <w:contextualSpacing/>
              <w:jc w:val="both"/>
              <w:rPr>
                <w:rFonts w:cs="Times New Roman"/>
                <w:sz w:val="14"/>
                <w:szCs w:val="14"/>
              </w:rPr>
            </w:pPr>
          </w:p>
        </w:tc>
        <w:tc>
          <w:tcPr>
            <w:tcW w:w="899" w:type="dxa"/>
          </w:tcPr>
          <w:p w14:paraId="5B74D07C" w14:textId="77777777" w:rsidR="00E43E6C" w:rsidRPr="00E035A4" w:rsidRDefault="00E43E6C" w:rsidP="00B91CB3">
            <w:pPr>
              <w:tabs>
                <w:tab w:val="decimal" w:pos="342"/>
              </w:tabs>
              <w:spacing w:line="200" w:lineRule="exact"/>
              <w:ind w:left="-115" w:right="-101"/>
              <w:contextualSpacing/>
              <w:rPr>
                <w:rFonts w:cs="Times New Roman"/>
                <w:sz w:val="14"/>
                <w:szCs w:val="14"/>
              </w:rPr>
            </w:pPr>
          </w:p>
        </w:tc>
        <w:tc>
          <w:tcPr>
            <w:tcW w:w="243" w:type="dxa"/>
          </w:tcPr>
          <w:p w14:paraId="2B6F1CDC"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783" w:type="dxa"/>
          </w:tcPr>
          <w:p w14:paraId="60B2E868"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41" w:type="dxa"/>
          </w:tcPr>
          <w:p w14:paraId="4A8AB85F"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98" w:type="dxa"/>
          </w:tcPr>
          <w:p w14:paraId="46CFDF24"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56" w:type="dxa"/>
          </w:tcPr>
          <w:p w14:paraId="2FB03E9F"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57" w:type="dxa"/>
          </w:tcPr>
          <w:p w14:paraId="175F2BBC" w14:textId="77777777" w:rsidR="00E43E6C" w:rsidRPr="00E035A4" w:rsidRDefault="00E43E6C" w:rsidP="00B91CB3">
            <w:pPr>
              <w:tabs>
                <w:tab w:val="decimal" w:pos="584"/>
              </w:tabs>
              <w:spacing w:line="200" w:lineRule="exact"/>
              <w:ind w:left="-115" w:right="-107"/>
              <w:contextualSpacing/>
              <w:rPr>
                <w:rFonts w:cs="Times New Roman"/>
                <w:sz w:val="14"/>
                <w:szCs w:val="14"/>
              </w:rPr>
            </w:pPr>
          </w:p>
        </w:tc>
        <w:tc>
          <w:tcPr>
            <w:tcW w:w="252" w:type="dxa"/>
          </w:tcPr>
          <w:p w14:paraId="391D9A32"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29" w:type="dxa"/>
          </w:tcPr>
          <w:p w14:paraId="3FB15445"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10FAA852"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46" w:type="dxa"/>
          </w:tcPr>
          <w:p w14:paraId="7B180FAD"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651E6166"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14" w:type="dxa"/>
            <w:gridSpan w:val="2"/>
          </w:tcPr>
          <w:p w14:paraId="598B6224"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236" w:type="dxa"/>
          </w:tcPr>
          <w:p w14:paraId="5340E1FC"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892" w:type="dxa"/>
          </w:tcPr>
          <w:p w14:paraId="7B2A5164" w14:textId="77777777" w:rsidR="00E43E6C" w:rsidRPr="00E035A4" w:rsidRDefault="00E43E6C" w:rsidP="00B91CB3">
            <w:pPr>
              <w:tabs>
                <w:tab w:val="decimal" w:pos="779"/>
              </w:tabs>
              <w:spacing w:line="200" w:lineRule="exact"/>
              <w:ind w:left="-108" w:right="-107"/>
              <w:contextualSpacing/>
              <w:jc w:val="both"/>
              <w:rPr>
                <w:rFonts w:cs="Times New Roman"/>
                <w:sz w:val="14"/>
                <w:szCs w:val="14"/>
              </w:rPr>
            </w:pPr>
          </w:p>
        </w:tc>
        <w:tc>
          <w:tcPr>
            <w:tcW w:w="252" w:type="dxa"/>
          </w:tcPr>
          <w:p w14:paraId="21816928"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58" w:type="dxa"/>
          </w:tcPr>
          <w:p w14:paraId="7CABF8DF" w14:textId="77777777" w:rsidR="00E43E6C" w:rsidRPr="00E035A4" w:rsidRDefault="00E43E6C" w:rsidP="00B91CB3">
            <w:pPr>
              <w:tabs>
                <w:tab w:val="decimal" w:pos="792"/>
              </w:tabs>
              <w:spacing w:line="200" w:lineRule="exact"/>
              <w:ind w:left="-108" w:right="-107"/>
              <w:contextualSpacing/>
              <w:jc w:val="both"/>
              <w:rPr>
                <w:rFonts w:cs="Times New Roman"/>
                <w:sz w:val="14"/>
                <w:szCs w:val="14"/>
              </w:rPr>
            </w:pPr>
          </w:p>
        </w:tc>
        <w:tc>
          <w:tcPr>
            <w:tcW w:w="236" w:type="dxa"/>
          </w:tcPr>
          <w:p w14:paraId="6C777EF1" w14:textId="77777777" w:rsidR="00E43E6C" w:rsidRPr="00E035A4" w:rsidRDefault="00E43E6C" w:rsidP="00B91CB3">
            <w:pPr>
              <w:tabs>
                <w:tab w:val="decimal" w:pos="675"/>
              </w:tabs>
              <w:spacing w:line="200" w:lineRule="exact"/>
              <w:ind w:left="-108" w:right="-107"/>
              <w:contextualSpacing/>
              <w:jc w:val="both"/>
              <w:rPr>
                <w:rFonts w:cs="Times New Roman"/>
                <w:sz w:val="14"/>
                <w:szCs w:val="14"/>
              </w:rPr>
            </w:pPr>
          </w:p>
        </w:tc>
        <w:tc>
          <w:tcPr>
            <w:tcW w:w="900" w:type="dxa"/>
          </w:tcPr>
          <w:p w14:paraId="3F4DCE2D"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c>
          <w:tcPr>
            <w:tcW w:w="267" w:type="dxa"/>
          </w:tcPr>
          <w:p w14:paraId="26EB5A1C"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c>
          <w:tcPr>
            <w:tcW w:w="811" w:type="dxa"/>
          </w:tcPr>
          <w:p w14:paraId="2DEC9BC5" w14:textId="77777777" w:rsidR="00E43E6C" w:rsidRPr="00E035A4" w:rsidRDefault="00E43E6C" w:rsidP="00B91CB3">
            <w:pPr>
              <w:tabs>
                <w:tab w:val="decimal" w:pos="739"/>
              </w:tabs>
              <w:spacing w:line="200" w:lineRule="exact"/>
              <w:ind w:left="-108" w:right="-107"/>
              <w:contextualSpacing/>
              <w:rPr>
                <w:rFonts w:cs="Times New Roman"/>
                <w:sz w:val="14"/>
                <w:szCs w:val="14"/>
              </w:rPr>
            </w:pPr>
          </w:p>
        </w:tc>
      </w:tr>
      <w:tr w:rsidR="009C7B62" w:rsidRPr="00E035A4" w14:paraId="02B8F9A3" w14:textId="77777777" w:rsidTr="00E43E6C">
        <w:trPr>
          <w:gridAfter w:val="1"/>
          <w:wAfter w:w="24" w:type="dxa"/>
          <w:trHeight w:val="86"/>
        </w:trPr>
        <w:tc>
          <w:tcPr>
            <w:tcW w:w="1421" w:type="dxa"/>
            <w:hideMark/>
          </w:tcPr>
          <w:p w14:paraId="2487EC33" w14:textId="77777777" w:rsidR="009C7B62" w:rsidRPr="00E035A4" w:rsidRDefault="009C7B62" w:rsidP="009C7B62">
            <w:pPr>
              <w:tabs>
                <w:tab w:val="decimal" w:pos="702"/>
              </w:tabs>
              <w:spacing w:line="20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7" w:type="dxa"/>
          </w:tcPr>
          <w:p w14:paraId="0D7D1CFF"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13CE2C85" w14:textId="01E0FF68"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37" w:type="dxa"/>
          </w:tcPr>
          <w:p w14:paraId="678EA189" w14:textId="77777777" w:rsidR="009C7B62" w:rsidRPr="00E035A4" w:rsidRDefault="009C7B62" w:rsidP="009C7B62">
            <w:pPr>
              <w:tabs>
                <w:tab w:val="decimal" w:pos="342"/>
              </w:tabs>
              <w:spacing w:line="200" w:lineRule="exact"/>
              <w:ind w:left="-108" w:right="-107"/>
              <w:contextualSpacing/>
              <w:rPr>
                <w:rFonts w:cs="Times New Roman"/>
                <w:sz w:val="14"/>
                <w:szCs w:val="14"/>
                <w:cs/>
              </w:rPr>
            </w:pPr>
          </w:p>
        </w:tc>
        <w:tc>
          <w:tcPr>
            <w:tcW w:w="899" w:type="dxa"/>
            <w:hideMark/>
          </w:tcPr>
          <w:p w14:paraId="65D7FFF3" w14:textId="0A67576C"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14:paraId="2A82FECC" w14:textId="77777777" w:rsidR="009C7B62" w:rsidRPr="00E035A4" w:rsidRDefault="009C7B62" w:rsidP="009C7B62">
            <w:pPr>
              <w:tabs>
                <w:tab w:val="decimal" w:pos="675"/>
              </w:tabs>
              <w:spacing w:line="200" w:lineRule="exact"/>
              <w:ind w:left="-108" w:right="-107"/>
              <w:contextualSpacing/>
              <w:rPr>
                <w:rFonts w:cs="Times New Roman"/>
                <w:sz w:val="14"/>
                <w:szCs w:val="14"/>
                <w:cs/>
              </w:rPr>
            </w:pPr>
          </w:p>
        </w:tc>
        <w:tc>
          <w:tcPr>
            <w:tcW w:w="783" w:type="dxa"/>
          </w:tcPr>
          <w:p w14:paraId="7E7592B3" w14:textId="2B89B363" w:rsidR="009C7B62" w:rsidRPr="00E035A4" w:rsidRDefault="009C7B62" w:rsidP="009C7B62">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41" w:type="dxa"/>
          </w:tcPr>
          <w:p w14:paraId="7F89DEE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hideMark/>
          </w:tcPr>
          <w:p w14:paraId="67382F55" w14:textId="226618BE" w:rsidR="009C7B62" w:rsidRPr="00E035A4" w:rsidRDefault="009C7B62" w:rsidP="009C7B62">
            <w:pPr>
              <w:tabs>
                <w:tab w:val="decimal" w:pos="735"/>
              </w:tabs>
              <w:spacing w:line="200" w:lineRule="exact"/>
              <w:ind w:left="-115" w:right="-101"/>
              <w:contextualSpacing/>
              <w:rPr>
                <w:rFonts w:cs="Times New Roman"/>
                <w:sz w:val="14"/>
                <w:szCs w:val="14"/>
              </w:rPr>
            </w:pPr>
            <w:r w:rsidRPr="00E035A4">
              <w:rPr>
                <w:rFonts w:cs="Times New Roman"/>
                <w:sz w:val="14"/>
                <w:szCs w:val="14"/>
              </w:rPr>
              <w:t>300,000</w:t>
            </w:r>
          </w:p>
        </w:tc>
        <w:tc>
          <w:tcPr>
            <w:tcW w:w="256" w:type="dxa"/>
          </w:tcPr>
          <w:p w14:paraId="717CC8B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5B2DD3F9" w14:textId="0A9FDF72"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14:paraId="0829E51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hideMark/>
          </w:tcPr>
          <w:p w14:paraId="4A460024" w14:textId="66EBC155"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14:paraId="7A8030A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22D8679E" w14:textId="7B7A1DEA"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30BDB2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hideMark/>
          </w:tcPr>
          <w:p w14:paraId="58E387AA" w14:textId="24B11B69"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BD8617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271F2057" w14:textId="0F1E6283"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14:paraId="70287FD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hideMark/>
          </w:tcPr>
          <w:p w14:paraId="5CBD844B" w14:textId="1F657ACD"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14:paraId="6D8910C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3E5592D6" w14:textId="3B366615" w:rsidR="009C7B62" w:rsidRPr="00E035A4" w:rsidRDefault="009C7B62" w:rsidP="009C7B62">
            <w:pPr>
              <w:tabs>
                <w:tab w:val="decimal" w:pos="594"/>
              </w:tabs>
              <w:spacing w:line="200" w:lineRule="exact"/>
              <w:ind w:left="-115" w:right="-101"/>
              <w:contextualSpacing/>
              <w:rPr>
                <w:rFonts w:cs="Times New Roman"/>
                <w:sz w:val="14"/>
                <w:szCs w:val="14"/>
              </w:rPr>
            </w:pPr>
            <w:r>
              <w:rPr>
                <w:rFonts w:cs="Times New Roman"/>
                <w:sz w:val="14"/>
                <w:szCs w:val="14"/>
              </w:rPr>
              <w:t>196,370</w:t>
            </w:r>
          </w:p>
        </w:tc>
        <w:tc>
          <w:tcPr>
            <w:tcW w:w="267" w:type="dxa"/>
          </w:tcPr>
          <w:p w14:paraId="73EEEEFC" w14:textId="77777777" w:rsidR="009C7B62" w:rsidRPr="00E035A4" w:rsidRDefault="009C7B62" w:rsidP="009C7B62">
            <w:pPr>
              <w:tabs>
                <w:tab w:val="decimal" w:pos="739"/>
              </w:tabs>
              <w:spacing w:line="200" w:lineRule="exact"/>
              <w:ind w:left="-108" w:right="-107"/>
              <w:contextualSpacing/>
              <w:rPr>
                <w:rFonts w:cs="Times New Roman"/>
                <w:sz w:val="14"/>
                <w:szCs w:val="14"/>
              </w:rPr>
            </w:pPr>
          </w:p>
        </w:tc>
        <w:tc>
          <w:tcPr>
            <w:tcW w:w="811" w:type="dxa"/>
            <w:hideMark/>
          </w:tcPr>
          <w:p w14:paraId="3053322F" w14:textId="55B33029" w:rsidR="009C7B62" w:rsidRPr="00E035A4" w:rsidRDefault="009C7B62" w:rsidP="009C7B62">
            <w:pPr>
              <w:tabs>
                <w:tab w:val="decimal" w:pos="600"/>
              </w:tabs>
              <w:spacing w:line="200" w:lineRule="exact"/>
              <w:ind w:left="-108" w:right="-107"/>
              <w:contextualSpacing/>
              <w:rPr>
                <w:rFonts w:cs="Times New Roman"/>
                <w:sz w:val="14"/>
                <w:szCs w:val="14"/>
              </w:rPr>
            </w:pPr>
            <w:r>
              <w:rPr>
                <w:rFonts w:cs="Times New Roman"/>
                <w:sz w:val="14"/>
                <w:szCs w:val="14"/>
              </w:rPr>
              <w:t>130,913</w:t>
            </w:r>
          </w:p>
        </w:tc>
      </w:tr>
      <w:tr w:rsidR="009C7B62" w:rsidRPr="00E035A4" w14:paraId="731564B7" w14:textId="77777777" w:rsidTr="00E43E6C">
        <w:trPr>
          <w:gridAfter w:val="1"/>
          <w:wAfter w:w="24" w:type="dxa"/>
        </w:trPr>
        <w:tc>
          <w:tcPr>
            <w:tcW w:w="1421" w:type="dxa"/>
            <w:hideMark/>
          </w:tcPr>
          <w:p w14:paraId="0D4D9D69" w14:textId="77777777" w:rsidR="009C7B62" w:rsidRPr="00E035A4" w:rsidRDefault="009C7B62" w:rsidP="009C7B62">
            <w:pPr>
              <w:tabs>
                <w:tab w:val="decimal" w:pos="702"/>
              </w:tabs>
              <w:spacing w:line="200" w:lineRule="exact"/>
              <w:ind w:right="-261"/>
              <w:contextualSpacing/>
              <w:rPr>
                <w:rFonts w:cs="Times New Roman"/>
                <w:sz w:val="14"/>
                <w:szCs w:val="14"/>
              </w:rPr>
            </w:pPr>
            <w:r w:rsidRPr="00E035A4">
              <w:rPr>
                <w:rFonts w:cs="Times New Roman"/>
                <w:sz w:val="14"/>
                <w:szCs w:val="14"/>
              </w:rPr>
              <w:t xml:space="preserve">Saraburi Wetchakit </w:t>
            </w:r>
          </w:p>
        </w:tc>
        <w:tc>
          <w:tcPr>
            <w:tcW w:w="807" w:type="dxa"/>
          </w:tcPr>
          <w:p w14:paraId="759C8BA7"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11A67395"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39ACD14E"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35E65D53"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619717A3"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7C72A3EC" w14:textId="77777777" w:rsidR="009C7B62" w:rsidRPr="00E035A4" w:rsidRDefault="009C7B62" w:rsidP="009C7B62">
            <w:pPr>
              <w:tabs>
                <w:tab w:val="decimal" w:pos="567"/>
              </w:tabs>
              <w:spacing w:line="200" w:lineRule="exact"/>
              <w:ind w:left="-115" w:right="-101"/>
              <w:contextualSpacing/>
              <w:rPr>
                <w:rFonts w:cs="Times New Roman"/>
                <w:sz w:val="14"/>
                <w:szCs w:val="14"/>
              </w:rPr>
            </w:pPr>
          </w:p>
        </w:tc>
        <w:tc>
          <w:tcPr>
            <w:tcW w:w="241" w:type="dxa"/>
          </w:tcPr>
          <w:p w14:paraId="5507A18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20CC7736" w14:textId="77777777" w:rsidR="009C7B62" w:rsidRPr="00E035A4" w:rsidRDefault="009C7B62" w:rsidP="009C7B62">
            <w:pPr>
              <w:tabs>
                <w:tab w:val="decimal" w:pos="735"/>
              </w:tabs>
              <w:spacing w:line="200" w:lineRule="exact"/>
              <w:ind w:left="-115" w:right="-101"/>
              <w:contextualSpacing/>
              <w:rPr>
                <w:rFonts w:cs="Times New Roman"/>
                <w:sz w:val="14"/>
                <w:szCs w:val="14"/>
              </w:rPr>
            </w:pPr>
          </w:p>
        </w:tc>
        <w:tc>
          <w:tcPr>
            <w:tcW w:w="256" w:type="dxa"/>
          </w:tcPr>
          <w:p w14:paraId="5F060AD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05D9B03F"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0B4B1CD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5B9DD6D8"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5147F08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4FE3B054"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6CF06A5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5E2BA387"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4B2D66D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27CFC038" w14:textId="77777777" w:rsidR="009C7B62" w:rsidRPr="00E035A4" w:rsidRDefault="009C7B62" w:rsidP="009C7B62">
            <w:pPr>
              <w:tabs>
                <w:tab w:val="decimal" w:pos="654"/>
              </w:tabs>
              <w:spacing w:line="200" w:lineRule="exact"/>
              <w:ind w:left="-108" w:right="-107"/>
              <w:contextualSpacing/>
              <w:rPr>
                <w:rFonts w:cs="Times New Roman"/>
                <w:sz w:val="14"/>
                <w:szCs w:val="14"/>
                <w:lang w:val="en-US"/>
              </w:rPr>
            </w:pPr>
          </w:p>
        </w:tc>
        <w:tc>
          <w:tcPr>
            <w:tcW w:w="252" w:type="dxa"/>
          </w:tcPr>
          <w:p w14:paraId="680DE3F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77EF1002" w14:textId="77777777" w:rsidR="009C7B62" w:rsidRPr="00E035A4" w:rsidRDefault="009C7B62" w:rsidP="009C7B62">
            <w:pPr>
              <w:tabs>
                <w:tab w:val="decimal" w:pos="654"/>
              </w:tabs>
              <w:spacing w:line="200" w:lineRule="exact"/>
              <w:ind w:left="-108" w:right="-107"/>
              <w:contextualSpacing/>
              <w:rPr>
                <w:rFonts w:cs="Times New Roman"/>
                <w:sz w:val="14"/>
                <w:szCs w:val="14"/>
                <w:lang w:val="en-US"/>
              </w:rPr>
            </w:pPr>
          </w:p>
        </w:tc>
        <w:tc>
          <w:tcPr>
            <w:tcW w:w="236" w:type="dxa"/>
          </w:tcPr>
          <w:p w14:paraId="29460D0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7F6F439F" w14:textId="77777777" w:rsidR="009C7B62" w:rsidRPr="00E035A4" w:rsidRDefault="009C7B62" w:rsidP="009C7B62">
            <w:pPr>
              <w:tabs>
                <w:tab w:val="decimal" w:pos="526"/>
              </w:tabs>
              <w:spacing w:line="200" w:lineRule="exact"/>
              <w:ind w:left="-115" w:right="-101"/>
              <w:contextualSpacing/>
              <w:rPr>
                <w:rFonts w:cs="Times New Roman"/>
                <w:sz w:val="14"/>
                <w:szCs w:val="14"/>
              </w:rPr>
            </w:pPr>
          </w:p>
        </w:tc>
        <w:tc>
          <w:tcPr>
            <w:tcW w:w="267" w:type="dxa"/>
          </w:tcPr>
          <w:p w14:paraId="6A8228CA" w14:textId="77777777" w:rsidR="009C7B62" w:rsidRPr="00E035A4" w:rsidRDefault="009C7B62" w:rsidP="009C7B62">
            <w:pPr>
              <w:tabs>
                <w:tab w:val="decimal" w:pos="739"/>
              </w:tabs>
              <w:spacing w:line="200" w:lineRule="exact"/>
              <w:ind w:left="-108" w:right="-107"/>
              <w:contextualSpacing/>
              <w:rPr>
                <w:rFonts w:cs="Times New Roman"/>
                <w:sz w:val="14"/>
                <w:szCs w:val="14"/>
              </w:rPr>
            </w:pPr>
          </w:p>
        </w:tc>
        <w:tc>
          <w:tcPr>
            <w:tcW w:w="811" w:type="dxa"/>
          </w:tcPr>
          <w:p w14:paraId="1E63BB4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r>
      <w:tr w:rsidR="009C7B62" w:rsidRPr="00E035A4" w14:paraId="4B37A7B1" w14:textId="77777777" w:rsidTr="00E43E6C">
        <w:trPr>
          <w:gridAfter w:val="1"/>
          <w:wAfter w:w="24" w:type="dxa"/>
        </w:trPr>
        <w:tc>
          <w:tcPr>
            <w:tcW w:w="1421" w:type="dxa"/>
            <w:hideMark/>
          </w:tcPr>
          <w:p w14:paraId="16C5C854"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3CA2FE21"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53FC19FE" w14:textId="2FB2E105"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37" w:type="dxa"/>
          </w:tcPr>
          <w:p w14:paraId="097E1598" w14:textId="77777777" w:rsidR="009C7B62" w:rsidRPr="00E035A4" w:rsidRDefault="009C7B62" w:rsidP="009C7B62">
            <w:pPr>
              <w:tabs>
                <w:tab w:val="decimal" w:pos="342"/>
              </w:tabs>
              <w:spacing w:line="200" w:lineRule="exact"/>
              <w:ind w:left="-108" w:right="-107"/>
              <w:contextualSpacing/>
              <w:rPr>
                <w:rFonts w:cs="Times New Roman"/>
                <w:sz w:val="14"/>
                <w:szCs w:val="14"/>
                <w:cs/>
              </w:rPr>
            </w:pPr>
          </w:p>
        </w:tc>
        <w:tc>
          <w:tcPr>
            <w:tcW w:w="899" w:type="dxa"/>
            <w:hideMark/>
          </w:tcPr>
          <w:p w14:paraId="450F2669" w14:textId="1DFADC02"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14:paraId="71415AD7" w14:textId="77777777" w:rsidR="009C7B62" w:rsidRPr="00E035A4" w:rsidRDefault="009C7B62" w:rsidP="009C7B62">
            <w:pPr>
              <w:tabs>
                <w:tab w:val="decimal" w:pos="675"/>
              </w:tabs>
              <w:spacing w:line="200" w:lineRule="exact"/>
              <w:ind w:left="-108" w:right="-107"/>
              <w:contextualSpacing/>
              <w:rPr>
                <w:rFonts w:cs="Times New Roman"/>
                <w:sz w:val="14"/>
                <w:szCs w:val="14"/>
                <w:cs/>
              </w:rPr>
            </w:pPr>
          </w:p>
        </w:tc>
        <w:tc>
          <w:tcPr>
            <w:tcW w:w="783" w:type="dxa"/>
          </w:tcPr>
          <w:p w14:paraId="7346DBFE" w14:textId="5CB3AE09" w:rsidR="009C7B62" w:rsidRPr="00E035A4" w:rsidRDefault="009C7B62" w:rsidP="009C7B62">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41" w:type="dxa"/>
          </w:tcPr>
          <w:p w14:paraId="0072A31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hideMark/>
          </w:tcPr>
          <w:p w14:paraId="48E6D6DC" w14:textId="64EFF572" w:rsidR="009C7B62" w:rsidRPr="00E035A4" w:rsidRDefault="009C7B62" w:rsidP="009C7B62">
            <w:pPr>
              <w:tabs>
                <w:tab w:val="decimal" w:pos="735"/>
              </w:tabs>
              <w:spacing w:line="200" w:lineRule="exact"/>
              <w:ind w:left="-115" w:right="-101"/>
              <w:contextualSpacing/>
              <w:rPr>
                <w:rFonts w:cs="Times New Roman"/>
                <w:sz w:val="14"/>
                <w:szCs w:val="14"/>
              </w:rPr>
            </w:pPr>
            <w:r w:rsidRPr="00E035A4">
              <w:rPr>
                <w:rFonts w:cs="Times New Roman"/>
                <w:sz w:val="14"/>
                <w:szCs w:val="14"/>
              </w:rPr>
              <w:t>321,000</w:t>
            </w:r>
          </w:p>
        </w:tc>
        <w:tc>
          <w:tcPr>
            <w:tcW w:w="256" w:type="dxa"/>
          </w:tcPr>
          <w:p w14:paraId="5ACD9049"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1B252813" w14:textId="324BD3D5"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14:paraId="7B7F156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hideMark/>
          </w:tcPr>
          <w:p w14:paraId="5565DD19" w14:textId="1CD37A0F"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14:paraId="3FDFF48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0DB3CC56" w14:textId="16DA9112"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45B2C00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hideMark/>
          </w:tcPr>
          <w:p w14:paraId="757EB77E" w14:textId="6223E91B"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95257E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07023D5D" w14:textId="1BB5ED92"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14:paraId="7BF8DE7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hideMark/>
          </w:tcPr>
          <w:p w14:paraId="157B7897" w14:textId="044CFCCE"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14:paraId="3CCDE7F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4249920D" w14:textId="72D55F0F" w:rsidR="009C7B62" w:rsidRPr="00E035A4" w:rsidRDefault="009C7B62" w:rsidP="009C7B62">
            <w:pPr>
              <w:tabs>
                <w:tab w:val="decimal" w:pos="594"/>
              </w:tabs>
              <w:spacing w:line="200" w:lineRule="exact"/>
              <w:ind w:left="-115" w:right="-101"/>
              <w:contextualSpacing/>
              <w:rPr>
                <w:rFonts w:cs="Times New Roman"/>
                <w:sz w:val="14"/>
                <w:szCs w:val="14"/>
              </w:rPr>
            </w:pPr>
            <w:r>
              <w:rPr>
                <w:rFonts w:cs="Times New Roman"/>
                <w:sz w:val="14"/>
                <w:szCs w:val="14"/>
              </w:rPr>
              <w:t>67,324</w:t>
            </w:r>
          </w:p>
        </w:tc>
        <w:tc>
          <w:tcPr>
            <w:tcW w:w="267" w:type="dxa"/>
          </w:tcPr>
          <w:p w14:paraId="1B74DEF5" w14:textId="77777777" w:rsidR="009C7B62" w:rsidRPr="00E035A4" w:rsidRDefault="009C7B62" w:rsidP="009C7B62">
            <w:pPr>
              <w:tabs>
                <w:tab w:val="decimal" w:pos="739"/>
              </w:tabs>
              <w:spacing w:line="200" w:lineRule="exact"/>
              <w:ind w:left="-108" w:right="-107"/>
              <w:contextualSpacing/>
              <w:rPr>
                <w:rFonts w:cs="Times New Roman"/>
                <w:sz w:val="14"/>
                <w:szCs w:val="14"/>
              </w:rPr>
            </w:pPr>
          </w:p>
        </w:tc>
        <w:tc>
          <w:tcPr>
            <w:tcW w:w="811" w:type="dxa"/>
            <w:hideMark/>
          </w:tcPr>
          <w:p w14:paraId="6D9A157F" w14:textId="283CE474" w:rsidR="009C7B62" w:rsidRPr="00E035A4" w:rsidRDefault="009C7B62" w:rsidP="009C7B62">
            <w:pPr>
              <w:tabs>
                <w:tab w:val="decimal" w:pos="600"/>
              </w:tabs>
              <w:spacing w:line="200" w:lineRule="exact"/>
              <w:ind w:left="-108" w:right="-107"/>
              <w:contextualSpacing/>
              <w:rPr>
                <w:rFonts w:cs="Times New Roman"/>
                <w:sz w:val="14"/>
                <w:szCs w:val="14"/>
              </w:rPr>
            </w:pPr>
            <w:r>
              <w:rPr>
                <w:rFonts w:cs="Times New Roman"/>
                <w:sz w:val="14"/>
                <w:szCs w:val="14"/>
              </w:rPr>
              <w:t>84,635</w:t>
            </w:r>
          </w:p>
        </w:tc>
      </w:tr>
      <w:tr w:rsidR="009C7B62" w:rsidRPr="00E035A4" w14:paraId="5E36A030" w14:textId="77777777" w:rsidTr="00E43E6C">
        <w:trPr>
          <w:gridAfter w:val="1"/>
          <w:wAfter w:w="24" w:type="dxa"/>
        </w:trPr>
        <w:tc>
          <w:tcPr>
            <w:tcW w:w="1421" w:type="dxa"/>
            <w:hideMark/>
          </w:tcPr>
          <w:p w14:paraId="31290333"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 xml:space="preserve">Sriburin Medical </w:t>
            </w:r>
          </w:p>
        </w:tc>
        <w:tc>
          <w:tcPr>
            <w:tcW w:w="807" w:type="dxa"/>
          </w:tcPr>
          <w:p w14:paraId="0D6C8376"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16FC07BB"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5DC15DCF"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5E38B5F9"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40AA014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54FECE63" w14:textId="77777777" w:rsidR="009C7B62" w:rsidRPr="00E035A4" w:rsidRDefault="009C7B62" w:rsidP="009C7B62">
            <w:pPr>
              <w:tabs>
                <w:tab w:val="decimal" w:pos="567"/>
              </w:tabs>
              <w:spacing w:line="200" w:lineRule="exact"/>
              <w:ind w:left="-115" w:right="-101"/>
              <w:contextualSpacing/>
              <w:rPr>
                <w:rFonts w:cs="Times New Roman"/>
                <w:sz w:val="14"/>
                <w:szCs w:val="14"/>
              </w:rPr>
            </w:pPr>
          </w:p>
        </w:tc>
        <w:tc>
          <w:tcPr>
            <w:tcW w:w="241" w:type="dxa"/>
          </w:tcPr>
          <w:p w14:paraId="4E40998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1F4DFF7F" w14:textId="77777777" w:rsidR="009C7B62" w:rsidRPr="00E035A4" w:rsidRDefault="009C7B62" w:rsidP="009C7B62">
            <w:pPr>
              <w:tabs>
                <w:tab w:val="decimal" w:pos="735"/>
              </w:tabs>
              <w:spacing w:line="200" w:lineRule="exact"/>
              <w:ind w:left="-115" w:right="-101"/>
              <w:contextualSpacing/>
              <w:rPr>
                <w:rFonts w:cs="Times New Roman"/>
                <w:sz w:val="14"/>
                <w:szCs w:val="14"/>
              </w:rPr>
            </w:pPr>
          </w:p>
        </w:tc>
        <w:tc>
          <w:tcPr>
            <w:tcW w:w="256" w:type="dxa"/>
          </w:tcPr>
          <w:p w14:paraId="0E4F7AD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1A292DF4" w14:textId="77777777" w:rsidR="009C7B62" w:rsidRPr="00E035A4" w:rsidRDefault="009C7B62" w:rsidP="009C7B62">
            <w:pPr>
              <w:tabs>
                <w:tab w:val="decimal" w:pos="635"/>
              </w:tabs>
              <w:spacing w:line="200" w:lineRule="exact"/>
              <w:ind w:left="-115" w:right="-100"/>
              <w:contextualSpacing/>
              <w:rPr>
                <w:rFonts w:cs="Times New Roman"/>
                <w:b/>
                <w:bCs/>
                <w:sz w:val="14"/>
                <w:szCs w:val="14"/>
                <w:lang w:val="en-US"/>
              </w:rPr>
            </w:pPr>
          </w:p>
        </w:tc>
        <w:tc>
          <w:tcPr>
            <w:tcW w:w="252" w:type="dxa"/>
          </w:tcPr>
          <w:p w14:paraId="38D4AFE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526DD91C" w14:textId="77777777" w:rsidR="009C7B62" w:rsidRPr="00E035A4" w:rsidRDefault="009C7B62" w:rsidP="009C7B62">
            <w:pPr>
              <w:tabs>
                <w:tab w:val="decimal" w:pos="635"/>
              </w:tabs>
              <w:spacing w:line="200" w:lineRule="exact"/>
              <w:ind w:left="-115" w:right="-100"/>
              <w:contextualSpacing/>
              <w:rPr>
                <w:rFonts w:cs="Times New Roman"/>
                <w:b/>
                <w:bCs/>
                <w:sz w:val="14"/>
                <w:szCs w:val="14"/>
                <w:lang w:val="en-US"/>
              </w:rPr>
            </w:pPr>
          </w:p>
        </w:tc>
        <w:tc>
          <w:tcPr>
            <w:tcW w:w="236" w:type="dxa"/>
          </w:tcPr>
          <w:p w14:paraId="5B2EE1F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30A06015"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1392CFD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023B0B4C"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2E2D26F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153BDE92" w14:textId="77777777" w:rsidR="009C7B62" w:rsidRPr="00E035A4" w:rsidRDefault="009C7B62" w:rsidP="009C7B62">
            <w:pPr>
              <w:tabs>
                <w:tab w:val="decimal" w:pos="654"/>
              </w:tabs>
              <w:spacing w:line="200" w:lineRule="exact"/>
              <w:ind w:left="-108" w:right="-107"/>
              <w:contextualSpacing/>
              <w:rPr>
                <w:rFonts w:cs="Times New Roman"/>
                <w:b/>
                <w:bCs/>
                <w:sz w:val="14"/>
                <w:szCs w:val="14"/>
                <w:lang w:val="en-US"/>
              </w:rPr>
            </w:pPr>
          </w:p>
        </w:tc>
        <w:tc>
          <w:tcPr>
            <w:tcW w:w="252" w:type="dxa"/>
          </w:tcPr>
          <w:p w14:paraId="34D64A8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1BF6CFF4" w14:textId="77777777" w:rsidR="009C7B62" w:rsidRPr="00E035A4" w:rsidRDefault="009C7B62" w:rsidP="009C7B62">
            <w:pPr>
              <w:tabs>
                <w:tab w:val="decimal" w:pos="654"/>
              </w:tabs>
              <w:spacing w:line="200" w:lineRule="exact"/>
              <w:ind w:left="-108" w:right="-107"/>
              <w:contextualSpacing/>
              <w:rPr>
                <w:rFonts w:cs="Times New Roman"/>
                <w:b/>
                <w:bCs/>
                <w:sz w:val="14"/>
                <w:szCs w:val="14"/>
                <w:lang w:val="en-US"/>
              </w:rPr>
            </w:pPr>
          </w:p>
        </w:tc>
        <w:tc>
          <w:tcPr>
            <w:tcW w:w="236" w:type="dxa"/>
          </w:tcPr>
          <w:p w14:paraId="6694771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68AA8B91" w14:textId="77777777" w:rsidR="009C7B62" w:rsidRPr="00E035A4" w:rsidRDefault="009C7B62" w:rsidP="009C7B62">
            <w:pPr>
              <w:tabs>
                <w:tab w:val="decimal" w:pos="594"/>
              </w:tabs>
              <w:spacing w:line="200" w:lineRule="exact"/>
              <w:ind w:left="-115" w:right="-101"/>
              <w:contextualSpacing/>
              <w:rPr>
                <w:rFonts w:cs="Times New Roman"/>
                <w:sz w:val="14"/>
                <w:szCs w:val="14"/>
              </w:rPr>
            </w:pPr>
          </w:p>
        </w:tc>
        <w:tc>
          <w:tcPr>
            <w:tcW w:w="267" w:type="dxa"/>
          </w:tcPr>
          <w:p w14:paraId="71B9396D" w14:textId="77777777" w:rsidR="009C7B62" w:rsidRPr="00E035A4" w:rsidRDefault="009C7B62" w:rsidP="009C7B62">
            <w:pPr>
              <w:tabs>
                <w:tab w:val="decimal" w:pos="739"/>
              </w:tabs>
              <w:spacing w:line="200" w:lineRule="exact"/>
              <w:ind w:left="-108" w:right="-107"/>
              <w:contextualSpacing/>
              <w:rPr>
                <w:rFonts w:cs="Times New Roman"/>
                <w:sz w:val="14"/>
                <w:szCs w:val="14"/>
              </w:rPr>
            </w:pPr>
          </w:p>
        </w:tc>
        <w:tc>
          <w:tcPr>
            <w:tcW w:w="811" w:type="dxa"/>
          </w:tcPr>
          <w:p w14:paraId="69DCFF2F"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6AFE4148" w14:textId="77777777" w:rsidTr="00E43E6C">
        <w:trPr>
          <w:gridAfter w:val="1"/>
          <w:wAfter w:w="24" w:type="dxa"/>
        </w:trPr>
        <w:tc>
          <w:tcPr>
            <w:tcW w:w="1421" w:type="dxa"/>
            <w:hideMark/>
          </w:tcPr>
          <w:p w14:paraId="70AC43C7" w14:textId="77777777" w:rsidR="009C7B62" w:rsidRPr="00E035A4" w:rsidRDefault="009C7B62" w:rsidP="009C7B62">
            <w:pPr>
              <w:spacing w:line="20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7" w:type="dxa"/>
          </w:tcPr>
          <w:p w14:paraId="1BB10A2E"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71E034F0" w14:textId="7C6F450C"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37" w:type="dxa"/>
          </w:tcPr>
          <w:p w14:paraId="415BDE2A"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hideMark/>
          </w:tcPr>
          <w:p w14:paraId="7C66B836" w14:textId="3F4477A8"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14:paraId="0BB5F059"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5DD23C34" w14:textId="74287DA3" w:rsidR="009C7B62" w:rsidRPr="00E035A4" w:rsidRDefault="009C7B62" w:rsidP="009C7B62">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41" w:type="dxa"/>
          </w:tcPr>
          <w:p w14:paraId="655C87B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hideMark/>
          </w:tcPr>
          <w:p w14:paraId="29CFFFE7" w14:textId="1ED4A472" w:rsidR="009C7B62" w:rsidRPr="00E035A4" w:rsidRDefault="009C7B62" w:rsidP="009C7B62">
            <w:pPr>
              <w:tabs>
                <w:tab w:val="decimal" w:pos="735"/>
              </w:tabs>
              <w:spacing w:line="200" w:lineRule="exact"/>
              <w:ind w:left="-115" w:right="-101"/>
              <w:contextualSpacing/>
              <w:rPr>
                <w:rFonts w:cs="Times New Roman"/>
                <w:sz w:val="14"/>
                <w:szCs w:val="14"/>
              </w:rPr>
            </w:pPr>
            <w:r w:rsidRPr="00E035A4">
              <w:rPr>
                <w:rFonts w:cs="Times New Roman"/>
                <w:sz w:val="14"/>
                <w:szCs w:val="14"/>
              </w:rPr>
              <w:t>170,000</w:t>
            </w:r>
          </w:p>
        </w:tc>
        <w:tc>
          <w:tcPr>
            <w:tcW w:w="256" w:type="dxa"/>
          </w:tcPr>
          <w:p w14:paraId="2B991B2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2BB2B581" w14:textId="220A6DCB"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14:paraId="01E9DAA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hideMark/>
          </w:tcPr>
          <w:p w14:paraId="0375E268" w14:textId="7375A96F"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14:paraId="5C7B69E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059B9823" w14:textId="59FC2B24"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3D28224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hideMark/>
          </w:tcPr>
          <w:p w14:paraId="47B6B92E" w14:textId="5ACE505B"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47EB01F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1DB62111" w14:textId="2D67BEF0"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14:paraId="6F1F4A9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hideMark/>
          </w:tcPr>
          <w:p w14:paraId="1E7D4C4A" w14:textId="2D5B861F"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14:paraId="47E466A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20432894" w14:textId="4EB245B1" w:rsidR="009C7B62" w:rsidRPr="00E035A4" w:rsidRDefault="009C7B62" w:rsidP="009C7B62">
            <w:pPr>
              <w:tabs>
                <w:tab w:val="decimal" w:pos="594"/>
              </w:tabs>
              <w:spacing w:line="200" w:lineRule="exact"/>
              <w:ind w:left="-115" w:right="-101"/>
              <w:contextualSpacing/>
              <w:rPr>
                <w:rFonts w:cs="Times New Roman"/>
                <w:sz w:val="14"/>
                <w:szCs w:val="14"/>
              </w:rPr>
            </w:pPr>
            <w:r>
              <w:rPr>
                <w:rFonts w:cs="Times New Roman"/>
                <w:sz w:val="14"/>
                <w:szCs w:val="14"/>
              </w:rPr>
              <w:t>127,396</w:t>
            </w:r>
          </w:p>
        </w:tc>
        <w:tc>
          <w:tcPr>
            <w:tcW w:w="267" w:type="dxa"/>
          </w:tcPr>
          <w:p w14:paraId="4B787EAC" w14:textId="77777777" w:rsidR="009C7B62" w:rsidRPr="00E035A4" w:rsidRDefault="009C7B62" w:rsidP="009C7B62">
            <w:pPr>
              <w:tabs>
                <w:tab w:val="decimal" w:pos="739"/>
              </w:tabs>
              <w:spacing w:line="200" w:lineRule="exact"/>
              <w:ind w:left="-108" w:right="-107"/>
              <w:contextualSpacing/>
              <w:rPr>
                <w:rFonts w:cs="Times New Roman"/>
                <w:sz w:val="14"/>
                <w:szCs w:val="14"/>
              </w:rPr>
            </w:pPr>
          </w:p>
        </w:tc>
        <w:tc>
          <w:tcPr>
            <w:tcW w:w="811" w:type="dxa"/>
            <w:hideMark/>
          </w:tcPr>
          <w:p w14:paraId="68A05C35" w14:textId="14E2DD9B" w:rsidR="009C7B62" w:rsidRPr="00E035A4" w:rsidRDefault="009C7B62" w:rsidP="009C7B62">
            <w:pPr>
              <w:tabs>
                <w:tab w:val="decimal" w:pos="600"/>
              </w:tabs>
              <w:spacing w:line="200" w:lineRule="exact"/>
              <w:ind w:left="-108" w:right="-107"/>
              <w:contextualSpacing/>
              <w:rPr>
                <w:rFonts w:cs="Times New Roman"/>
                <w:sz w:val="14"/>
                <w:szCs w:val="14"/>
              </w:rPr>
            </w:pPr>
            <w:r>
              <w:rPr>
                <w:rFonts w:cs="Times New Roman"/>
                <w:sz w:val="14"/>
                <w:szCs w:val="14"/>
              </w:rPr>
              <w:t>63,698</w:t>
            </w:r>
          </w:p>
        </w:tc>
      </w:tr>
      <w:tr w:rsidR="009C7B62" w:rsidRPr="00E035A4" w14:paraId="085178D4" w14:textId="77777777" w:rsidTr="00E43E6C">
        <w:trPr>
          <w:gridAfter w:val="1"/>
          <w:wAfter w:w="24" w:type="dxa"/>
        </w:trPr>
        <w:tc>
          <w:tcPr>
            <w:tcW w:w="1421" w:type="dxa"/>
            <w:hideMark/>
          </w:tcPr>
          <w:p w14:paraId="371B53CE"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 xml:space="preserve">Navanakorn Medicare </w:t>
            </w:r>
          </w:p>
        </w:tc>
        <w:tc>
          <w:tcPr>
            <w:tcW w:w="807" w:type="dxa"/>
          </w:tcPr>
          <w:p w14:paraId="2E6AC800"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51876A63"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53092F41"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2266C1E8"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5B29AD5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68EB7DBA"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tc>
        <w:tc>
          <w:tcPr>
            <w:tcW w:w="241" w:type="dxa"/>
          </w:tcPr>
          <w:p w14:paraId="2D433F5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07E175E6" w14:textId="77777777" w:rsidR="009C7B62" w:rsidRPr="00E035A4" w:rsidRDefault="009C7B62" w:rsidP="009C7B62">
            <w:pPr>
              <w:tabs>
                <w:tab w:val="decimal" w:pos="735"/>
              </w:tabs>
              <w:spacing w:line="200" w:lineRule="exact"/>
              <w:ind w:left="-115" w:right="-101"/>
              <w:contextualSpacing/>
              <w:rPr>
                <w:rFonts w:cs="Times New Roman"/>
                <w:sz w:val="14"/>
                <w:szCs w:val="14"/>
                <w:lang w:val="en-US"/>
              </w:rPr>
            </w:pPr>
          </w:p>
        </w:tc>
        <w:tc>
          <w:tcPr>
            <w:tcW w:w="256" w:type="dxa"/>
          </w:tcPr>
          <w:p w14:paraId="6F74C01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6CFADDEB"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6F20620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485C8DEA"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21BD23D9"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70150D80"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72B3E74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7ABB76E9"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04CDC1C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6490CABC"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21BE726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2237A6AC"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4C01D26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7CF0880F" w14:textId="77777777" w:rsidR="009C7B62" w:rsidRPr="00E035A4" w:rsidRDefault="009C7B62" w:rsidP="009C7B62">
            <w:pPr>
              <w:tabs>
                <w:tab w:val="decimal" w:pos="594"/>
              </w:tabs>
              <w:spacing w:line="200" w:lineRule="exact"/>
              <w:ind w:left="-115" w:right="-101"/>
              <w:contextualSpacing/>
              <w:rPr>
                <w:rFonts w:cs="Times New Roman"/>
                <w:sz w:val="14"/>
                <w:szCs w:val="14"/>
              </w:rPr>
            </w:pPr>
          </w:p>
        </w:tc>
        <w:tc>
          <w:tcPr>
            <w:tcW w:w="267" w:type="dxa"/>
          </w:tcPr>
          <w:p w14:paraId="32A0A9D3"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589FDF97"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47D1CACB" w14:textId="77777777" w:rsidTr="00E43E6C">
        <w:trPr>
          <w:gridAfter w:val="1"/>
          <w:wAfter w:w="24" w:type="dxa"/>
        </w:trPr>
        <w:tc>
          <w:tcPr>
            <w:tcW w:w="1421" w:type="dxa"/>
            <w:hideMark/>
          </w:tcPr>
          <w:p w14:paraId="38950FBE" w14:textId="77777777" w:rsidR="009C7B62" w:rsidRPr="00E035A4" w:rsidRDefault="009C7B62" w:rsidP="009C7B62">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4989C4BD"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54D62E6" w14:textId="53B8D219"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37" w:type="dxa"/>
          </w:tcPr>
          <w:p w14:paraId="44D7DC09"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hideMark/>
          </w:tcPr>
          <w:p w14:paraId="28210DE0" w14:textId="1FDAAA0A"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14:paraId="171E249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7A6E8301" w14:textId="5068C568" w:rsidR="009C7B62" w:rsidRPr="00E035A4" w:rsidRDefault="009C7B62" w:rsidP="009C7B62">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14:paraId="7CA4A88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hideMark/>
          </w:tcPr>
          <w:p w14:paraId="53E179D6" w14:textId="6F5D4120" w:rsidR="009C7B62" w:rsidRPr="00E035A4" w:rsidRDefault="009C7B62" w:rsidP="009C7B62">
            <w:pPr>
              <w:tabs>
                <w:tab w:val="decimal" w:pos="735"/>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14:paraId="0C0BF54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41CCE21B" w14:textId="0522CF4E"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14:paraId="6C0B0CA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hideMark/>
          </w:tcPr>
          <w:p w14:paraId="7EF27E78" w14:textId="77DB0EFE"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14:paraId="37EACD3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45CE6D33" w14:textId="3A0FE87C"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B40114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hideMark/>
          </w:tcPr>
          <w:p w14:paraId="03E46D4D" w14:textId="2F266685"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D41CA8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1003C004" w14:textId="0014C490"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14:paraId="7AEA0F9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hideMark/>
          </w:tcPr>
          <w:p w14:paraId="0066537B" w14:textId="3132BA14"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14:paraId="709D4DF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5DC4734A" w14:textId="78A87165" w:rsidR="009C7B62" w:rsidRPr="00E035A4" w:rsidRDefault="009C7B62" w:rsidP="009C7B62">
            <w:pPr>
              <w:tabs>
                <w:tab w:val="decimal" w:pos="594"/>
              </w:tabs>
              <w:spacing w:line="200" w:lineRule="exact"/>
              <w:ind w:left="-115" w:right="-101"/>
              <w:contextualSpacing/>
              <w:rPr>
                <w:rFonts w:cs="Times New Roman"/>
                <w:sz w:val="14"/>
                <w:szCs w:val="14"/>
              </w:rPr>
            </w:pPr>
            <w:r>
              <w:rPr>
                <w:rFonts w:cs="Times New Roman"/>
                <w:sz w:val="14"/>
                <w:szCs w:val="14"/>
              </w:rPr>
              <w:t>53,624</w:t>
            </w:r>
          </w:p>
        </w:tc>
        <w:tc>
          <w:tcPr>
            <w:tcW w:w="267" w:type="dxa"/>
          </w:tcPr>
          <w:p w14:paraId="5487CA74"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hideMark/>
          </w:tcPr>
          <w:p w14:paraId="786EA58B" w14:textId="163AE5D4" w:rsidR="009C7B62" w:rsidRPr="00E035A4" w:rsidRDefault="009C7B62" w:rsidP="009C7B62">
            <w:pPr>
              <w:tabs>
                <w:tab w:val="decimal" w:pos="600"/>
              </w:tabs>
              <w:spacing w:line="200" w:lineRule="exact"/>
              <w:ind w:left="-108" w:right="-107"/>
              <w:contextualSpacing/>
              <w:rPr>
                <w:rFonts w:cs="Times New Roman"/>
                <w:sz w:val="14"/>
                <w:szCs w:val="14"/>
              </w:rPr>
            </w:pPr>
            <w:r>
              <w:rPr>
                <w:rFonts w:cs="Times New Roman"/>
                <w:sz w:val="14"/>
                <w:szCs w:val="14"/>
              </w:rPr>
              <w:t>26,812</w:t>
            </w:r>
          </w:p>
        </w:tc>
      </w:tr>
      <w:tr w:rsidR="009C7B62" w:rsidRPr="00E035A4" w14:paraId="2992B126" w14:textId="77777777" w:rsidTr="00E43E6C">
        <w:trPr>
          <w:gridAfter w:val="1"/>
          <w:wAfter w:w="24" w:type="dxa"/>
        </w:trPr>
        <w:tc>
          <w:tcPr>
            <w:tcW w:w="1421" w:type="dxa"/>
            <w:hideMark/>
          </w:tcPr>
          <w:p w14:paraId="565DACFB" w14:textId="77777777" w:rsidR="009C7B62" w:rsidRPr="00E035A4" w:rsidRDefault="009C7B62" w:rsidP="009C7B62">
            <w:pPr>
              <w:spacing w:line="200" w:lineRule="exact"/>
              <w:ind w:right="-261"/>
              <w:contextualSpacing/>
              <w:rPr>
                <w:rFonts w:cs="Times New Roman"/>
                <w:sz w:val="14"/>
                <w:szCs w:val="14"/>
                <w:cs/>
              </w:rPr>
            </w:pPr>
            <w:r w:rsidRPr="00E035A4">
              <w:rPr>
                <w:rFonts w:cs="Times New Roman"/>
                <w:sz w:val="14"/>
                <w:szCs w:val="14"/>
              </w:rPr>
              <w:t xml:space="preserve">Sothorn Vejchakit </w:t>
            </w:r>
          </w:p>
        </w:tc>
        <w:tc>
          <w:tcPr>
            <w:tcW w:w="807" w:type="dxa"/>
          </w:tcPr>
          <w:p w14:paraId="62C1EDDA"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44CEA7C6"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47074021"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7C340CB9"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73D9142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69E6512A"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tc>
        <w:tc>
          <w:tcPr>
            <w:tcW w:w="241" w:type="dxa"/>
          </w:tcPr>
          <w:p w14:paraId="43C498F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682E0EDB" w14:textId="77777777" w:rsidR="009C7B62" w:rsidRPr="00E035A4" w:rsidRDefault="009C7B62" w:rsidP="009C7B62">
            <w:pPr>
              <w:tabs>
                <w:tab w:val="decimal" w:pos="735"/>
              </w:tabs>
              <w:spacing w:line="200" w:lineRule="exact"/>
              <w:ind w:left="-115" w:right="-101"/>
              <w:contextualSpacing/>
              <w:rPr>
                <w:rFonts w:cs="Times New Roman"/>
                <w:sz w:val="14"/>
                <w:szCs w:val="14"/>
                <w:lang w:val="en-US"/>
              </w:rPr>
            </w:pPr>
          </w:p>
        </w:tc>
        <w:tc>
          <w:tcPr>
            <w:tcW w:w="256" w:type="dxa"/>
          </w:tcPr>
          <w:p w14:paraId="49FCC57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012F70BF"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14050A0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205F9D8C"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0F2BB66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Pr>
          <w:p w14:paraId="1B014188"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1A3BD1C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03EB15C0"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6CAE11C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6CED934A"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71386DC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1CD73FEF"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08BC7DE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Pr>
          <w:p w14:paraId="4237DF97" w14:textId="77777777" w:rsidR="009C7B62" w:rsidRPr="00E035A4" w:rsidRDefault="009C7B62" w:rsidP="009C7B62">
            <w:pPr>
              <w:tabs>
                <w:tab w:val="decimal" w:pos="594"/>
              </w:tabs>
              <w:spacing w:line="200" w:lineRule="exact"/>
              <w:ind w:left="-115" w:right="-101"/>
              <w:contextualSpacing/>
              <w:rPr>
                <w:rFonts w:cs="Times New Roman"/>
                <w:sz w:val="14"/>
                <w:szCs w:val="14"/>
              </w:rPr>
            </w:pPr>
          </w:p>
        </w:tc>
        <w:tc>
          <w:tcPr>
            <w:tcW w:w="267" w:type="dxa"/>
          </w:tcPr>
          <w:p w14:paraId="74896C4F"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570D0557"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2B5FDA3F" w14:textId="77777777" w:rsidTr="00E43E6C">
        <w:trPr>
          <w:gridAfter w:val="1"/>
          <w:wAfter w:w="24" w:type="dxa"/>
        </w:trPr>
        <w:tc>
          <w:tcPr>
            <w:tcW w:w="1421" w:type="dxa"/>
            <w:hideMark/>
          </w:tcPr>
          <w:p w14:paraId="7BA2D0C6" w14:textId="77777777" w:rsidR="009C7B62" w:rsidRPr="00E035A4" w:rsidRDefault="009C7B62" w:rsidP="009C7B62">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30303132"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3DC08FB" w14:textId="7460E2EB"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37" w:type="dxa"/>
          </w:tcPr>
          <w:p w14:paraId="6B515967"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hideMark/>
          </w:tcPr>
          <w:p w14:paraId="2ADFA48D" w14:textId="52EEA57D"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14:paraId="60B890D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239A2762" w14:textId="5E6A15E6" w:rsidR="009C7B62" w:rsidRPr="00E035A4" w:rsidRDefault="009C7B62" w:rsidP="009C7B62">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14:paraId="6BE59DC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hideMark/>
          </w:tcPr>
          <w:p w14:paraId="62E40BC7" w14:textId="5C3407C2" w:rsidR="009C7B62" w:rsidRPr="00E035A4" w:rsidRDefault="009C7B62" w:rsidP="009C7B62">
            <w:pPr>
              <w:tabs>
                <w:tab w:val="decimal" w:pos="735"/>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14:paraId="61A4BB9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07BE6C93" w14:textId="23778C8C"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14:paraId="2F58048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hideMark/>
          </w:tcPr>
          <w:p w14:paraId="5EB20FDF" w14:textId="56999110"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14:paraId="7017C8A2" w14:textId="77777777" w:rsidR="009C7B62" w:rsidRPr="00E035A4" w:rsidRDefault="009C7B62" w:rsidP="009C7B62">
            <w:pPr>
              <w:tabs>
                <w:tab w:val="decimal" w:pos="525"/>
              </w:tabs>
              <w:spacing w:line="200" w:lineRule="exact"/>
              <w:ind w:left="-108" w:right="-45"/>
              <w:contextualSpacing/>
              <w:rPr>
                <w:rFonts w:cs="Times New Roman"/>
                <w:sz w:val="14"/>
                <w:szCs w:val="14"/>
                <w:cs/>
              </w:rPr>
            </w:pPr>
          </w:p>
        </w:tc>
        <w:tc>
          <w:tcPr>
            <w:tcW w:w="846" w:type="dxa"/>
          </w:tcPr>
          <w:p w14:paraId="5B78DAE6" w14:textId="0F569FD0" w:rsidR="009C7B62" w:rsidRPr="00E035A4" w:rsidRDefault="009C7B62" w:rsidP="009C7B62">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467280B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hideMark/>
          </w:tcPr>
          <w:p w14:paraId="31C01005" w14:textId="4C7B8A10" w:rsidR="009C7B62" w:rsidRPr="00E035A4" w:rsidRDefault="009C7B62" w:rsidP="009C7B62">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3033641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3E946D46" w14:textId="37C56918"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14:paraId="5F30EDD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hideMark/>
          </w:tcPr>
          <w:p w14:paraId="73225CE0" w14:textId="1FED4D7F"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14:paraId="0851E78D"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492CCE89" w14:textId="44A9C275" w:rsidR="009C7B62" w:rsidRPr="00E035A4" w:rsidRDefault="009C7B62" w:rsidP="009C7B62">
            <w:pPr>
              <w:tabs>
                <w:tab w:val="decimal" w:pos="594"/>
              </w:tabs>
              <w:spacing w:line="200" w:lineRule="exact"/>
              <w:ind w:left="-115" w:right="-101"/>
              <w:contextualSpacing/>
              <w:rPr>
                <w:rFonts w:cs="Times New Roman"/>
                <w:sz w:val="14"/>
                <w:szCs w:val="14"/>
                <w:cs/>
              </w:rPr>
            </w:pPr>
            <w:r>
              <w:rPr>
                <w:rFonts w:cs="Times New Roman"/>
                <w:sz w:val="14"/>
                <w:szCs w:val="14"/>
              </w:rPr>
              <w:t>30,200</w:t>
            </w:r>
          </w:p>
        </w:tc>
        <w:tc>
          <w:tcPr>
            <w:tcW w:w="267" w:type="dxa"/>
          </w:tcPr>
          <w:p w14:paraId="56FC2E17"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hideMark/>
          </w:tcPr>
          <w:p w14:paraId="23811DC5" w14:textId="5EA55599" w:rsidR="009C7B62" w:rsidRPr="00E035A4" w:rsidRDefault="009C7B62" w:rsidP="009C7B62">
            <w:pPr>
              <w:tabs>
                <w:tab w:val="decimal" w:pos="600"/>
              </w:tabs>
              <w:spacing w:line="200" w:lineRule="exact"/>
              <w:ind w:left="-108" w:right="-107"/>
              <w:contextualSpacing/>
              <w:rPr>
                <w:rFonts w:cs="Times New Roman"/>
                <w:sz w:val="14"/>
                <w:szCs w:val="14"/>
                <w:cs/>
              </w:rPr>
            </w:pPr>
            <w:r>
              <w:rPr>
                <w:rFonts w:cs="Times New Roman"/>
                <w:sz w:val="14"/>
                <w:szCs w:val="14"/>
              </w:rPr>
              <w:t>12,080</w:t>
            </w:r>
          </w:p>
        </w:tc>
      </w:tr>
      <w:tr w:rsidR="009C7B62" w:rsidRPr="00E035A4" w14:paraId="5E2C1419" w14:textId="77777777" w:rsidTr="00E43E6C">
        <w:trPr>
          <w:gridAfter w:val="1"/>
          <w:wAfter w:w="24" w:type="dxa"/>
        </w:trPr>
        <w:tc>
          <w:tcPr>
            <w:tcW w:w="1421" w:type="dxa"/>
          </w:tcPr>
          <w:p w14:paraId="174467E6"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Bangkok Chain</w:t>
            </w:r>
          </w:p>
        </w:tc>
        <w:tc>
          <w:tcPr>
            <w:tcW w:w="807" w:type="dxa"/>
          </w:tcPr>
          <w:p w14:paraId="3652A132" w14:textId="7AD54354" w:rsidR="009C7B62" w:rsidRPr="00B73B50" w:rsidRDefault="00B73B50" w:rsidP="009C7B62">
            <w:pPr>
              <w:spacing w:line="200" w:lineRule="exact"/>
              <w:ind w:left="-115" w:right="-105"/>
              <w:contextualSpacing/>
              <w:jc w:val="center"/>
              <w:rPr>
                <w:rFonts w:cs="Times New Roman"/>
                <w:sz w:val="14"/>
                <w:szCs w:val="14"/>
                <w:lang w:val="en-US"/>
              </w:rPr>
            </w:pPr>
            <w:r w:rsidRPr="00B73B50">
              <w:rPr>
                <w:rFonts w:cs="Times New Roman"/>
                <w:sz w:val="14"/>
                <w:szCs w:val="14"/>
                <w:lang w:val="en-US"/>
              </w:rPr>
              <w:t>Selling</w:t>
            </w:r>
          </w:p>
        </w:tc>
        <w:tc>
          <w:tcPr>
            <w:tcW w:w="810" w:type="dxa"/>
          </w:tcPr>
          <w:p w14:paraId="1AFECF50"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3C63E2DD"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5F0317F8"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14BB5D3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72F3AB78"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tc>
        <w:tc>
          <w:tcPr>
            <w:tcW w:w="241" w:type="dxa"/>
          </w:tcPr>
          <w:p w14:paraId="0906060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472299C1" w14:textId="77777777" w:rsidR="009C7B62" w:rsidRPr="00E035A4" w:rsidRDefault="009C7B62" w:rsidP="009C7B62">
            <w:pPr>
              <w:tabs>
                <w:tab w:val="decimal" w:pos="735"/>
              </w:tabs>
              <w:spacing w:line="200" w:lineRule="exact"/>
              <w:ind w:left="-115" w:right="-101"/>
              <w:contextualSpacing/>
              <w:rPr>
                <w:rFonts w:cs="Times New Roman"/>
                <w:sz w:val="14"/>
                <w:szCs w:val="14"/>
                <w:lang w:val="en-US"/>
              </w:rPr>
            </w:pPr>
          </w:p>
        </w:tc>
        <w:tc>
          <w:tcPr>
            <w:tcW w:w="256" w:type="dxa"/>
          </w:tcPr>
          <w:p w14:paraId="15715F1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39592D33"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2D27DA7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6CF3DD84"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62860132"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49E8B8E6"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000A325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2238E9FA"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7C74D729"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296F4857"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2D37029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326BB559"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6918E448"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7AFA8CE6" w14:textId="77777777" w:rsidR="009C7B62" w:rsidRPr="00E035A4" w:rsidRDefault="009C7B62" w:rsidP="009C7B62">
            <w:pPr>
              <w:tabs>
                <w:tab w:val="decimal" w:pos="526"/>
              </w:tabs>
              <w:spacing w:line="200" w:lineRule="exact"/>
              <w:ind w:left="-115" w:right="-101"/>
              <w:contextualSpacing/>
              <w:rPr>
                <w:rFonts w:cs="Times New Roman"/>
                <w:sz w:val="14"/>
                <w:szCs w:val="14"/>
              </w:rPr>
            </w:pPr>
          </w:p>
        </w:tc>
        <w:tc>
          <w:tcPr>
            <w:tcW w:w="267" w:type="dxa"/>
          </w:tcPr>
          <w:p w14:paraId="78FC3F39"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00126EAA"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2D860B98" w14:textId="77777777" w:rsidTr="00E43E6C">
        <w:trPr>
          <w:gridAfter w:val="1"/>
          <w:wAfter w:w="24" w:type="dxa"/>
        </w:trPr>
        <w:tc>
          <w:tcPr>
            <w:tcW w:w="1421" w:type="dxa"/>
          </w:tcPr>
          <w:p w14:paraId="5C0BE098"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 xml:space="preserve">   Management </w:t>
            </w:r>
          </w:p>
          <w:p w14:paraId="4EB402B5" w14:textId="77777777" w:rsidR="009C7B62" w:rsidRPr="00E035A4" w:rsidRDefault="009C7B62" w:rsidP="009C7B62">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6AD8AB46" w14:textId="6284F296" w:rsidR="009C7B62" w:rsidRPr="00B73B50" w:rsidRDefault="00B73B50" w:rsidP="009C7B62">
            <w:pPr>
              <w:spacing w:line="200" w:lineRule="exact"/>
              <w:ind w:left="-108" w:right="-107"/>
              <w:jc w:val="center"/>
              <w:rPr>
                <w:rFonts w:cs="Times New Roman"/>
                <w:sz w:val="14"/>
                <w:szCs w:val="14"/>
                <w:lang w:val="en-US"/>
              </w:rPr>
            </w:pPr>
            <w:r w:rsidRPr="00B73B50">
              <w:rPr>
                <w:rFonts w:cs="Times New Roman"/>
                <w:sz w:val="14"/>
                <w:szCs w:val="14"/>
                <w:lang w:val="en-US"/>
              </w:rPr>
              <w:t>healthy drinks, providing medical analysis &amp; research services in operation rooms</w:t>
            </w:r>
          </w:p>
        </w:tc>
        <w:tc>
          <w:tcPr>
            <w:tcW w:w="810" w:type="dxa"/>
          </w:tcPr>
          <w:p w14:paraId="43EE4968" w14:textId="71592632" w:rsidR="009C7B62" w:rsidRDefault="009C7B62" w:rsidP="009C7B62">
            <w:pPr>
              <w:spacing w:line="200" w:lineRule="exact"/>
              <w:ind w:left="-115" w:right="-101"/>
              <w:contextualSpacing/>
              <w:jc w:val="center"/>
              <w:rPr>
                <w:rFonts w:cs="Times New Roman"/>
                <w:sz w:val="14"/>
                <w:szCs w:val="14"/>
                <w:lang w:val="en-US"/>
              </w:rPr>
            </w:pPr>
          </w:p>
          <w:p w14:paraId="041B42EE" w14:textId="77777777" w:rsidR="004C19B9" w:rsidRPr="00E035A4" w:rsidRDefault="004C19B9" w:rsidP="009C7B62">
            <w:pPr>
              <w:spacing w:line="200" w:lineRule="exact"/>
              <w:ind w:left="-115" w:right="-101"/>
              <w:contextualSpacing/>
              <w:jc w:val="center"/>
              <w:rPr>
                <w:rFonts w:cs="Times New Roman"/>
                <w:sz w:val="14"/>
                <w:szCs w:val="14"/>
                <w:lang w:val="en-US"/>
              </w:rPr>
            </w:pPr>
          </w:p>
          <w:p w14:paraId="2782F453"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65E3C9F3"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6EC75926"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70B3F9E4"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4386A008"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1EB624A8"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3DCD63D1" w14:textId="4CA8FB06"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14:paraId="0B7B216B"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10E35423"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7C1F79B5"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5E8D2165"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6746F748" w14:textId="24E35431" w:rsidR="009C7B62" w:rsidRDefault="009C7B62" w:rsidP="009C7B62">
            <w:pPr>
              <w:spacing w:line="200" w:lineRule="exact"/>
              <w:ind w:left="-115" w:right="-101"/>
              <w:contextualSpacing/>
              <w:jc w:val="center"/>
              <w:rPr>
                <w:rFonts w:cs="Times New Roman"/>
                <w:sz w:val="14"/>
                <w:szCs w:val="14"/>
                <w:lang w:val="en-US"/>
              </w:rPr>
            </w:pPr>
          </w:p>
          <w:p w14:paraId="4021AA53" w14:textId="77777777" w:rsidR="004C19B9" w:rsidRPr="00E035A4" w:rsidRDefault="004C19B9" w:rsidP="009C7B62">
            <w:pPr>
              <w:spacing w:line="200" w:lineRule="exact"/>
              <w:ind w:left="-115" w:right="-101"/>
              <w:contextualSpacing/>
              <w:jc w:val="center"/>
              <w:rPr>
                <w:rFonts w:cs="Times New Roman"/>
                <w:sz w:val="14"/>
                <w:szCs w:val="14"/>
                <w:lang w:val="en-US"/>
              </w:rPr>
            </w:pPr>
          </w:p>
          <w:p w14:paraId="28896BF6"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3AFF77F0"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75A8F52C" w14:textId="77777777" w:rsidR="009C7B62" w:rsidRPr="00E035A4" w:rsidRDefault="009C7B62" w:rsidP="009C7B62">
            <w:pPr>
              <w:spacing w:line="200" w:lineRule="exact"/>
              <w:ind w:left="-115" w:right="-101"/>
              <w:contextualSpacing/>
              <w:jc w:val="center"/>
              <w:rPr>
                <w:rFonts w:cs="Times New Roman"/>
                <w:sz w:val="14"/>
                <w:szCs w:val="14"/>
                <w:lang w:val="en-US"/>
              </w:rPr>
            </w:pPr>
          </w:p>
          <w:p w14:paraId="276CD97B" w14:textId="6DD281A8"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14:paraId="15E00D9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26D700B5"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2142E5AA"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1E71704B"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00EDB64E" w14:textId="669019C7" w:rsidR="009C7B62" w:rsidRDefault="009C7B62" w:rsidP="009C7B62">
            <w:pPr>
              <w:tabs>
                <w:tab w:val="decimal" w:pos="567"/>
              </w:tabs>
              <w:spacing w:line="200" w:lineRule="exact"/>
              <w:ind w:left="-115" w:right="-101"/>
              <w:contextualSpacing/>
              <w:rPr>
                <w:rFonts w:cs="Times New Roman"/>
                <w:sz w:val="14"/>
                <w:szCs w:val="14"/>
                <w:lang w:val="en-US"/>
              </w:rPr>
            </w:pPr>
          </w:p>
          <w:p w14:paraId="4139C926" w14:textId="77777777" w:rsidR="004C19B9" w:rsidRPr="00E035A4" w:rsidRDefault="004C19B9" w:rsidP="009C7B62">
            <w:pPr>
              <w:tabs>
                <w:tab w:val="decimal" w:pos="567"/>
              </w:tabs>
              <w:spacing w:line="200" w:lineRule="exact"/>
              <w:ind w:left="-115" w:right="-101"/>
              <w:contextualSpacing/>
              <w:rPr>
                <w:rFonts w:cs="Times New Roman"/>
                <w:sz w:val="14"/>
                <w:szCs w:val="14"/>
                <w:lang w:val="en-US"/>
              </w:rPr>
            </w:pPr>
          </w:p>
          <w:p w14:paraId="3A7785A2"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164E73A5"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5AB72D13"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013132C4" w14:textId="40490B38" w:rsidR="009C7B62" w:rsidRPr="00E035A4" w:rsidRDefault="009C7B62" w:rsidP="009C7B62">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14:paraId="57752DD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3DC41D88"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27ADC3B9"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503A5777"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693A401A"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7ABA1768" w14:textId="60E6992F" w:rsidR="009C7B62" w:rsidRDefault="009C7B62" w:rsidP="009C7B62">
            <w:pPr>
              <w:tabs>
                <w:tab w:val="decimal" w:pos="567"/>
              </w:tabs>
              <w:spacing w:line="200" w:lineRule="exact"/>
              <w:ind w:left="-115" w:right="-101"/>
              <w:contextualSpacing/>
              <w:rPr>
                <w:rFonts w:cs="Times New Roman"/>
                <w:sz w:val="14"/>
                <w:szCs w:val="14"/>
                <w:lang w:val="en-US"/>
              </w:rPr>
            </w:pPr>
          </w:p>
          <w:p w14:paraId="098F8CE0" w14:textId="77777777" w:rsidR="004C19B9" w:rsidRPr="00E035A4" w:rsidRDefault="004C19B9" w:rsidP="009C7B62">
            <w:pPr>
              <w:tabs>
                <w:tab w:val="decimal" w:pos="567"/>
              </w:tabs>
              <w:spacing w:line="200" w:lineRule="exact"/>
              <w:ind w:left="-115" w:right="-101"/>
              <w:contextualSpacing/>
              <w:rPr>
                <w:rFonts w:cs="Times New Roman"/>
                <w:sz w:val="14"/>
                <w:szCs w:val="14"/>
                <w:lang w:val="en-US"/>
              </w:rPr>
            </w:pPr>
          </w:p>
          <w:p w14:paraId="5020FB8C"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1C5F12FC" w14:textId="77777777" w:rsidR="009C7B62" w:rsidRPr="00E035A4" w:rsidRDefault="009C7B62" w:rsidP="009C7B62">
            <w:pPr>
              <w:tabs>
                <w:tab w:val="decimal" w:pos="567"/>
              </w:tabs>
              <w:spacing w:line="200" w:lineRule="exact"/>
              <w:ind w:left="-115" w:right="-101"/>
              <w:contextualSpacing/>
              <w:rPr>
                <w:rFonts w:cs="Times New Roman"/>
                <w:sz w:val="14"/>
                <w:szCs w:val="14"/>
                <w:lang w:val="en-US"/>
              </w:rPr>
            </w:pPr>
          </w:p>
          <w:p w14:paraId="42A4B0E3" w14:textId="06682152" w:rsidR="009C7B62" w:rsidRPr="00E035A4" w:rsidRDefault="009C7B62" w:rsidP="009C7B62">
            <w:pPr>
              <w:tabs>
                <w:tab w:val="decimal" w:pos="735"/>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14:paraId="4322BBA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3C57ACF4"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0A92DB2B"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3EEEC1E2"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6890DCF5"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18798563" w14:textId="631C16F5" w:rsidR="009C7B62" w:rsidRDefault="009C7B62" w:rsidP="009C7B62">
            <w:pPr>
              <w:tabs>
                <w:tab w:val="decimal" w:pos="635"/>
              </w:tabs>
              <w:spacing w:line="200" w:lineRule="exact"/>
              <w:ind w:left="-115" w:right="-100"/>
              <w:contextualSpacing/>
              <w:rPr>
                <w:rFonts w:cs="Times New Roman"/>
                <w:sz w:val="14"/>
                <w:szCs w:val="14"/>
                <w:lang w:val="en-US"/>
              </w:rPr>
            </w:pPr>
          </w:p>
          <w:p w14:paraId="47A9ADF0" w14:textId="77777777" w:rsidR="004C19B9" w:rsidRPr="00E035A4" w:rsidRDefault="004C19B9" w:rsidP="009C7B62">
            <w:pPr>
              <w:tabs>
                <w:tab w:val="decimal" w:pos="635"/>
              </w:tabs>
              <w:spacing w:line="200" w:lineRule="exact"/>
              <w:ind w:left="-115" w:right="-100"/>
              <w:contextualSpacing/>
              <w:rPr>
                <w:rFonts w:cs="Times New Roman"/>
                <w:sz w:val="14"/>
                <w:szCs w:val="14"/>
                <w:lang w:val="en-US"/>
              </w:rPr>
            </w:pPr>
          </w:p>
          <w:p w14:paraId="08FEED67"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36E63201"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0463A731" w14:textId="381922EF"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14:paraId="7E11C14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450D81C6"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3238623F"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381DD225"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6B13A550"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6BB9E007" w14:textId="5382B078" w:rsidR="009C7B62" w:rsidRDefault="009C7B62" w:rsidP="009C7B62">
            <w:pPr>
              <w:tabs>
                <w:tab w:val="decimal" w:pos="635"/>
              </w:tabs>
              <w:spacing w:line="200" w:lineRule="exact"/>
              <w:ind w:left="-115" w:right="-100"/>
              <w:contextualSpacing/>
              <w:rPr>
                <w:rFonts w:cs="Times New Roman"/>
                <w:sz w:val="14"/>
                <w:szCs w:val="14"/>
                <w:lang w:val="en-US"/>
              </w:rPr>
            </w:pPr>
          </w:p>
          <w:p w14:paraId="57B8D517" w14:textId="77777777" w:rsidR="004C19B9" w:rsidRPr="00E035A4" w:rsidRDefault="004C19B9" w:rsidP="009C7B62">
            <w:pPr>
              <w:tabs>
                <w:tab w:val="decimal" w:pos="635"/>
              </w:tabs>
              <w:spacing w:line="200" w:lineRule="exact"/>
              <w:ind w:left="-115" w:right="-100"/>
              <w:contextualSpacing/>
              <w:rPr>
                <w:rFonts w:cs="Times New Roman"/>
                <w:sz w:val="14"/>
                <w:szCs w:val="14"/>
                <w:lang w:val="en-US"/>
              </w:rPr>
            </w:pPr>
          </w:p>
          <w:p w14:paraId="54D45105"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70351CFB"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p w14:paraId="75A2D74A" w14:textId="40A5C62A"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14:paraId="032A3490"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093D9BF9" w14:textId="77777777" w:rsidR="009C7B62" w:rsidRPr="00E035A4" w:rsidRDefault="009C7B62" w:rsidP="009C7B62">
            <w:pPr>
              <w:spacing w:line="200" w:lineRule="exact"/>
              <w:ind w:left="-115" w:right="-101"/>
              <w:contextualSpacing/>
              <w:jc w:val="center"/>
              <w:rPr>
                <w:rFonts w:cs="Times New Roman"/>
                <w:sz w:val="14"/>
                <w:szCs w:val="14"/>
              </w:rPr>
            </w:pPr>
          </w:p>
          <w:p w14:paraId="1B9555C8" w14:textId="77777777" w:rsidR="009C7B62" w:rsidRPr="00E035A4" w:rsidRDefault="009C7B62" w:rsidP="009C7B62">
            <w:pPr>
              <w:spacing w:line="200" w:lineRule="exact"/>
              <w:ind w:left="-115" w:right="-101"/>
              <w:contextualSpacing/>
              <w:jc w:val="center"/>
              <w:rPr>
                <w:rFonts w:cs="Times New Roman"/>
                <w:sz w:val="14"/>
                <w:szCs w:val="14"/>
              </w:rPr>
            </w:pPr>
          </w:p>
          <w:p w14:paraId="4B08A795" w14:textId="77777777" w:rsidR="009C7B62" w:rsidRPr="00E035A4" w:rsidRDefault="009C7B62" w:rsidP="009C7B62">
            <w:pPr>
              <w:spacing w:line="200" w:lineRule="exact"/>
              <w:ind w:left="-115" w:right="-101"/>
              <w:contextualSpacing/>
              <w:jc w:val="center"/>
              <w:rPr>
                <w:rFonts w:cs="Times New Roman"/>
                <w:sz w:val="14"/>
                <w:szCs w:val="14"/>
              </w:rPr>
            </w:pPr>
          </w:p>
          <w:p w14:paraId="2611D560" w14:textId="68D3C9F7" w:rsidR="009C7B62" w:rsidRDefault="009C7B62" w:rsidP="009C7B62">
            <w:pPr>
              <w:spacing w:line="200" w:lineRule="exact"/>
              <w:ind w:left="-115" w:right="-101"/>
              <w:contextualSpacing/>
              <w:jc w:val="center"/>
              <w:rPr>
                <w:rFonts w:cs="Times New Roman"/>
                <w:sz w:val="14"/>
                <w:szCs w:val="14"/>
              </w:rPr>
            </w:pPr>
          </w:p>
          <w:p w14:paraId="1FF7F72D" w14:textId="77777777" w:rsidR="004C19B9" w:rsidRPr="00E035A4" w:rsidRDefault="004C19B9" w:rsidP="009C7B62">
            <w:pPr>
              <w:spacing w:line="200" w:lineRule="exact"/>
              <w:ind w:left="-115" w:right="-101"/>
              <w:contextualSpacing/>
              <w:jc w:val="center"/>
              <w:rPr>
                <w:rFonts w:cs="Times New Roman"/>
                <w:sz w:val="14"/>
                <w:szCs w:val="14"/>
              </w:rPr>
            </w:pPr>
          </w:p>
          <w:p w14:paraId="153379FA" w14:textId="77777777" w:rsidR="009C7B62" w:rsidRPr="00E035A4" w:rsidRDefault="009C7B62" w:rsidP="009C7B62">
            <w:pPr>
              <w:spacing w:line="200" w:lineRule="exact"/>
              <w:ind w:left="-115" w:right="-101"/>
              <w:contextualSpacing/>
              <w:jc w:val="center"/>
              <w:rPr>
                <w:rFonts w:cs="Times New Roman"/>
                <w:sz w:val="14"/>
                <w:szCs w:val="14"/>
              </w:rPr>
            </w:pPr>
          </w:p>
          <w:p w14:paraId="72DB24D7" w14:textId="77777777" w:rsidR="009C7B62" w:rsidRPr="00E035A4" w:rsidRDefault="009C7B62" w:rsidP="009C7B62">
            <w:pPr>
              <w:spacing w:line="200" w:lineRule="exact"/>
              <w:ind w:left="-115" w:right="-101"/>
              <w:contextualSpacing/>
              <w:jc w:val="center"/>
              <w:rPr>
                <w:rFonts w:cs="Times New Roman"/>
                <w:sz w:val="14"/>
                <w:szCs w:val="14"/>
              </w:rPr>
            </w:pPr>
          </w:p>
          <w:p w14:paraId="5C212EB6" w14:textId="77777777" w:rsidR="009C7B62" w:rsidRPr="00E035A4" w:rsidRDefault="009C7B62" w:rsidP="009C7B62">
            <w:pPr>
              <w:spacing w:line="200" w:lineRule="exact"/>
              <w:ind w:left="-115" w:right="-101"/>
              <w:contextualSpacing/>
              <w:jc w:val="center"/>
              <w:rPr>
                <w:rFonts w:cs="Times New Roman"/>
                <w:sz w:val="14"/>
                <w:szCs w:val="14"/>
              </w:rPr>
            </w:pPr>
          </w:p>
          <w:p w14:paraId="51D42559" w14:textId="0009D776"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2A9A31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6E1B709C" w14:textId="77777777" w:rsidR="009C7B62" w:rsidRPr="00E035A4" w:rsidRDefault="009C7B62" w:rsidP="009C7B62">
            <w:pPr>
              <w:spacing w:line="200" w:lineRule="exact"/>
              <w:ind w:left="-115" w:right="-101"/>
              <w:contextualSpacing/>
              <w:jc w:val="center"/>
              <w:rPr>
                <w:rFonts w:cs="Times New Roman"/>
                <w:sz w:val="14"/>
                <w:szCs w:val="14"/>
              </w:rPr>
            </w:pPr>
          </w:p>
          <w:p w14:paraId="2DBBFCF2" w14:textId="77777777" w:rsidR="009C7B62" w:rsidRPr="00E035A4" w:rsidRDefault="009C7B62" w:rsidP="009C7B62">
            <w:pPr>
              <w:spacing w:line="200" w:lineRule="exact"/>
              <w:ind w:left="-115" w:right="-101"/>
              <w:contextualSpacing/>
              <w:jc w:val="center"/>
              <w:rPr>
                <w:rFonts w:cs="Times New Roman"/>
                <w:sz w:val="14"/>
                <w:szCs w:val="14"/>
              </w:rPr>
            </w:pPr>
          </w:p>
          <w:p w14:paraId="1FE39586" w14:textId="77777777" w:rsidR="009C7B62" w:rsidRPr="00E035A4" w:rsidRDefault="009C7B62" w:rsidP="009C7B62">
            <w:pPr>
              <w:spacing w:line="200" w:lineRule="exact"/>
              <w:ind w:left="-115" w:right="-101"/>
              <w:contextualSpacing/>
              <w:jc w:val="center"/>
              <w:rPr>
                <w:rFonts w:cs="Times New Roman"/>
                <w:sz w:val="14"/>
                <w:szCs w:val="14"/>
              </w:rPr>
            </w:pPr>
          </w:p>
          <w:p w14:paraId="78EC05B3" w14:textId="77777777" w:rsidR="009C7B62" w:rsidRPr="00E035A4" w:rsidRDefault="009C7B62" w:rsidP="009C7B62">
            <w:pPr>
              <w:spacing w:line="200" w:lineRule="exact"/>
              <w:ind w:left="-115" w:right="-101"/>
              <w:contextualSpacing/>
              <w:jc w:val="center"/>
              <w:rPr>
                <w:rFonts w:cs="Times New Roman"/>
                <w:sz w:val="14"/>
                <w:szCs w:val="14"/>
              </w:rPr>
            </w:pPr>
          </w:p>
          <w:p w14:paraId="11A3A3EF" w14:textId="77777777" w:rsidR="009C7B62" w:rsidRPr="00E035A4" w:rsidRDefault="009C7B62" w:rsidP="009C7B62">
            <w:pPr>
              <w:spacing w:line="200" w:lineRule="exact"/>
              <w:ind w:left="-115" w:right="-101"/>
              <w:contextualSpacing/>
              <w:jc w:val="center"/>
              <w:rPr>
                <w:rFonts w:cs="Times New Roman"/>
                <w:sz w:val="14"/>
                <w:szCs w:val="14"/>
              </w:rPr>
            </w:pPr>
          </w:p>
          <w:p w14:paraId="4DD4BDB2" w14:textId="06D24926" w:rsidR="009C7B62" w:rsidRDefault="009C7B62" w:rsidP="009C7B62">
            <w:pPr>
              <w:spacing w:line="200" w:lineRule="exact"/>
              <w:ind w:left="-115" w:right="-101"/>
              <w:contextualSpacing/>
              <w:jc w:val="center"/>
              <w:rPr>
                <w:rFonts w:cs="Times New Roman"/>
                <w:sz w:val="14"/>
                <w:szCs w:val="14"/>
              </w:rPr>
            </w:pPr>
          </w:p>
          <w:p w14:paraId="4C4CFB70" w14:textId="77777777" w:rsidR="004C19B9" w:rsidRPr="00E035A4" w:rsidRDefault="004C19B9" w:rsidP="009C7B62">
            <w:pPr>
              <w:spacing w:line="200" w:lineRule="exact"/>
              <w:ind w:left="-115" w:right="-101"/>
              <w:contextualSpacing/>
              <w:jc w:val="center"/>
              <w:rPr>
                <w:rFonts w:cs="Times New Roman"/>
                <w:sz w:val="14"/>
                <w:szCs w:val="14"/>
              </w:rPr>
            </w:pPr>
          </w:p>
          <w:p w14:paraId="757E4681" w14:textId="77777777" w:rsidR="009C7B62" w:rsidRPr="00E035A4" w:rsidRDefault="009C7B62" w:rsidP="009C7B62">
            <w:pPr>
              <w:spacing w:line="200" w:lineRule="exact"/>
              <w:ind w:left="-115" w:right="-101"/>
              <w:contextualSpacing/>
              <w:jc w:val="center"/>
              <w:rPr>
                <w:rFonts w:cs="Times New Roman"/>
                <w:sz w:val="14"/>
                <w:szCs w:val="14"/>
              </w:rPr>
            </w:pPr>
          </w:p>
          <w:p w14:paraId="607197D7" w14:textId="0863B1D6"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00DAEB8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2B5D9653"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405CBA6E"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4068E45B"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130D3B19"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7DA0DEDB" w14:textId="4056E036" w:rsidR="009C7B62" w:rsidRDefault="009C7B62" w:rsidP="009C7B62">
            <w:pPr>
              <w:tabs>
                <w:tab w:val="decimal" w:pos="654"/>
              </w:tabs>
              <w:spacing w:line="200" w:lineRule="exact"/>
              <w:ind w:left="-108" w:right="-18"/>
              <w:contextualSpacing/>
              <w:rPr>
                <w:rFonts w:cs="Times New Roman"/>
                <w:sz w:val="14"/>
                <w:szCs w:val="14"/>
                <w:lang w:val="en-US"/>
              </w:rPr>
            </w:pPr>
          </w:p>
          <w:p w14:paraId="5FE4605E" w14:textId="77777777" w:rsidR="004C19B9" w:rsidRPr="00E035A4" w:rsidRDefault="004C19B9" w:rsidP="009C7B62">
            <w:pPr>
              <w:tabs>
                <w:tab w:val="decimal" w:pos="654"/>
              </w:tabs>
              <w:spacing w:line="200" w:lineRule="exact"/>
              <w:ind w:left="-108" w:right="-18"/>
              <w:contextualSpacing/>
              <w:rPr>
                <w:rFonts w:cs="Times New Roman"/>
                <w:sz w:val="14"/>
                <w:szCs w:val="14"/>
                <w:lang w:val="en-US"/>
              </w:rPr>
            </w:pPr>
          </w:p>
          <w:p w14:paraId="1F928147"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5276553D"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614575C1" w14:textId="20B0D3D6"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14:paraId="40C3512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659FC548"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3D603C30"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2FF1DFE5"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6D272197"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1140900D" w14:textId="5751CD70" w:rsidR="009C7B62" w:rsidRDefault="009C7B62" w:rsidP="009C7B62">
            <w:pPr>
              <w:tabs>
                <w:tab w:val="decimal" w:pos="654"/>
              </w:tabs>
              <w:spacing w:line="200" w:lineRule="exact"/>
              <w:ind w:left="-108" w:right="-18"/>
              <w:contextualSpacing/>
              <w:rPr>
                <w:rFonts w:cs="Times New Roman"/>
                <w:sz w:val="14"/>
                <w:szCs w:val="14"/>
                <w:lang w:val="en-US"/>
              </w:rPr>
            </w:pPr>
          </w:p>
          <w:p w14:paraId="784332FA" w14:textId="77777777" w:rsidR="004C19B9" w:rsidRPr="00E035A4" w:rsidRDefault="004C19B9" w:rsidP="009C7B62">
            <w:pPr>
              <w:tabs>
                <w:tab w:val="decimal" w:pos="654"/>
              </w:tabs>
              <w:spacing w:line="200" w:lineRule="exact"/>
              <w:ind w:left="-108" w:right="-18"/>
              <w:contextualSpacing/>
              <w:rPr>
                <w:rFonts w:cs="Times New Roman"/>
                <w:sz w:val="14"/>
                <w:szCs w:val="14"/>
                <w:lang w:val="en-US"/>
              </w:rPr>
            </w:pPr>
          </w:p>
          <w:p w14:paraId="74E2EF4D"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41036019"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p w14:paraId="14E65863" w14:textId="398A7420"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14:paraId="63D97A78"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7401E454" w14:textId="77777777" w:rsidR="009C7B62" w:rsidRDefault="009C7B62" w:rsidP="009C7B62">
            <w:pPr>
              <w:tabs>
                <w:tab w:val="decimal" w:pos="311"/>
              </w:tabs>
              <w:spacing w:line="200" w:lineRule="exact"/>
              <w:ind w:left="-115" w:right="-101"/>
              <w:contextualSpacing/>
              <w:rPr>
                <w:rFonts w:cs="Times New Roman"/>
                <w:sz w:val="14"/>
                <w:szCs w:val="14"/>
              </w:rPr>
            </w:pPr>
          </w:p>
          <w:p w14:paraId="523DD7FE" w14:textId="77777777" w:rsidR="009C7B62" w:rsidRDefault="009C7B62" w:rsidP="009C7B62">
            <w:pPr>
              <w:tabs>
                <w:tab w:val="decimal" w:pos="311"/>
              </w:tabs>
              <w:spacing w:line="200" w:lineRule="exact"/>
              <w:ind w:left="-115" w:right="-101"/>
              <w:contextualSpacing/>
              <w:rPr>
                <w:rFonts w:cs="Times New Roman"/>
                <w:sz w:val="14"/>
                <w:szCs w:val="14"/>
              </w:rPr>
            </w:pPr>
          </w:p>
          <w:p w14:paraId="2FC2CDA1" w14:textId="77777777" w:rsidR="009C7B62" w:rsidRDefault="009C7B62" w:rsidP="009C7B62">
            <w:pPr>
              <w:tabs>
                <w:tab w:val="decimal" w:pos="311"/>
              </w:tabs>
              <w:spacing w:line="200" w:lineRule="exact"/>
              <w:ind w:left="-115" w:right="-101"/>
              <w:contextualSpacing/>
              <w:rPr>
                <w:rFonts w:cs="Times New Roman"/>
                <w:sz w:val="14"/>
                <w:szCs w:val="14"/>
              </w:rPr>
            </w:pPr>
          </w:p>
          <w:p w14:paraId="3743E275" w14:textId="77777777" w:rsidR="009C7B62" w:rsidRDefault="009C7B62" w:rsidP="009C7B62">
            <w:pPr>
              <w:tabs>
                <w:tab w:val="decimal" w:pos="311"/>
              </w:tabs>
              <w:spacing w:line="200" w:lineRule="exact"/>
              <w:ind w:left="-115" w:right="-101"/>
              <w:contextualSpacing/>
              <w:rPr>
                <w:rFonts w:cs="Times New Roman"/>
                <w:sz w:val="14"/>
                <w:szCs w:val="14"/>
              </w:rPr>
            </w:pPr>
          </w:p>
          <w:p w14:paraId="17CD6E08" w14:textId="4507933C" w:rsidR="009C7B62" w:rsidRDefault="009C7B62" w:rsidP="009C7B62">
            <w:pPr>
              <w:tabs>
                <w:tab w:val="decimal" w:pos="311"/>
              </w:tabs>
              <w:spacing w:line="200" w:lineRule="exact"/>
              <w:ind w:left="-115" w:right="-101"/>
              <w:contextualSpacing/>
              <w:rPr>
                <w:rFonts w:cs="Times New Roman"/>
                <w:sz w:val="14"/>
                <w:szCs w:val="14"/>
              </w:rPr>
            </w:pPr>
          </w:p>
          <w:p w14:paraId="4EA84CB9" w14:textId="77777777" w:rsidR="004C19B9" w:rsidRDefault="004C19B9" w:rsidP="009C7B62">
            <w:pPr>
              <w:tabs>
                <w:tab w:val="decimal" w:pos="311"/>
              </w:tabs>
              <w:spacing w:line="200" w:lineRule="exact"/>
              <w:ind w:left="-115" w:right="-101"/>
              <w:contextualSpacing/>
              <w:rPr>
                <w:rFonts w:cs="Times New Roman"/>
                <w:sz w:val="14"/>
                <w:szCs w:val="14"/>
              </w:rPr>
            </w:pPr>
          </w:p>
          <w:p w14:paraId="6D9678B5" w14:textId="77777777" w:rsidR="009C7B62" w:rsidRDefault="009C7B62" w:rsidP="009C7B62">
            <w:pPr>
              <w:tabs>
                <w:tab w:val="decimal" w:pos="311"/>
              </w:tabs>
              <w:spacing w:line="200" w:lineRule="exact"/>
              <w:ind w:left="-115" w:right="-101"/>
              <w:contextualSpacing/>
              <w:rPr>
                <w:rFonts w:cs="Times New Roman"/>
                <w:sz w:val="14"/>
                <w:szCs w:val="14"/>
              </w:rPr>
            </w:pPr>
          </w:p>
          <w:p w14:paraId="1693E9C2" w14:textId="77777777" w:rsidR="009C7B62" w:rsidRDefault="009C7B62" w:rsidP="009C7B62">
            <w:pPr>
              <w:tabs>
                <w:tab w:val="decimal" w:pos="311"/>
              </w:tabs>
              <w:spacing w:line="200" w:lineRule="exact"/>
              <w:ind w:left="-115" w:right="-101"/>
              <w:contextualSpacing/>
              <w:rPr>
                <w:rFonts w:cs="Times New Roman"/>
                <w:sz w:val="14"/>
                <w:szCs w:val="14"/>
              </w:rPr>
            </w:pPr>
          </w:p>
          <w:p w14:paraId="1B2EA9B3" w14:textId="2EF78660" w:rsidR="009C7B62" w:rsidRPr="00E035A4" w:rsidRDefault="009C7B62" w:rsidP="009C7B62">
            <w:pPr>
              <w:tabs>
                <w:tab w:val="decimal" w:pos="311"/>
              </w:tabs>
              <w:spacing w:line="200" w:lineRule="exact"/>
              <w:ind w:right="-101"/>
              <w:contextualSpacing/>
              <w:rPr>
                <w:rFonts w:cs="Times New Roman"/>
                <w:sz w:val="14"/>
                <w:szCs w:val="14"/>
              </w:rPr>
            </w:pPr>
            <w:r>
              <w:rPr>
                <w:rFonts w:cs="Times New Roman"/>
                <w:sz w:val="14"/>
                <w:szCs w:val="14"/>
              </w:rPr>
              <w:t>-</w:t>
            </w:r>
          </w:p>
        </w:tc>
        <w:tc>
          <w:tcPr>
            <w:tcW w:w="267" w:type="dxa"/>
          </w:tcPr>
          <w:p w14:paraId="68310760"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14CEDF86" w14:textId="77777777" w:rsidR="009C7B62" w:rsidRDefault="009C7B62" w:rsidP="009C7B62">
            <w:pPr>
              <w:tabs>
                <w:tab w:val="decimal" w:pos="311"/>
              </w:tabs>
              <w:spacing w:line="200" w:lineRule="exact"/>
              <w:ind w:left="-115" w:right="-101"/>
              <w:contextualSpacing/>
              <w:rPr>
                <w:rFonts w:cs="Times New Roman"/>
                <w:sz w:val="14"/>
                <w:szCs w:val="14"/>
              </w:rPr>
            </w:pPr>
          </w:p>
          <w:p w14:paraId="5F61E2AE" w14:textId="77777777" w:rsidR="009C7B62" w:rsidRDefault="009C7B62" w:rsidP="009C7B62">
            <w:pPr>
              <w:tabs>
                <w:tab w:val="decimal" w:pos="311"/>
              </w:tabs>
              <w:spacing w:line="200" w:lineRule="exact"/>
              <w:ind w:left="-115" w:right="-101"/>
              <w:contextualSpacing/>
              <w:rPr>
                <w:rFonts w:cs="Times New Roman"/>
                <w:sz w:val="14"/>
                <w:szCs w:val="14"/>
              </w:rPr>
            </w:pPr>
          </w:p>
          <w:p w14:paraId="49422698" w14:textId="77777777" w:rsidR="009C7B62" w:rsidRDefault="009C7B62" w:rsidP="009C7B62">
            <w:pPr>
              <w:tabs>
                <w:tab w:val="decimal" w:pos="311"/>
              </w:tabs>
              <w:spacing w:line="200" w:lineRule="exact"/>
              <w:ind w:left="-115" w:right="-101"/>
              <w:contextualSpacing/>
              <w:rPr>
                <w:rFonts w:cs="Times New Roman"/>
                <w:sz w:val="14"/>
                <w:szCs w:val="14"/>
              </w:rPr>
            </w:pPr>
          </w:p>
          <w:p w14:paraId="09CF78F4" w14:textId="77777777" w:rsidR="009C7B62" w:rsidRDefault="009C7B62" w:rsidP="009C7B62">
            <w:pPr>
              <w:tabs>
                <w:tab w:val="decimal" w:pos="311"/>
              </w:tabs>
              <w:spacing w:line="200" w:lineRule="exact"/>
              <w:ind w:left="-115" w:right="-101"/>
              <w:contextualSpacing/>
              <w:rPr>
                <w:rFonts w:cs="Times New Roman"/>
                <w:sz w:val="14"/>
                <w:szCs w:val="14"/>
              </w:rPr>
            </w:pPr>
          </w:p>
          <w:p w14:paraId="775FD30C" w14:textId="29942C93" w:rsidR="009C7B62" w:rsidRDefault="009C7B62" w:rsidP="009C7B62">
            <w:pPr>
              <w:tabs>
                <w:tab w:val="decimal" w:pos="311"/>
              </w:tabs>
              <w:spacing w:line="200" w:lineRule="exact"/>
              <w:ind w:left="-115" w:right="-101"/>
              <w:contextualSpacing/>
              <w:rPr>
                <w:rFonts w:cs="Times New Roman"/>
                <w:sz w:val="14"/>
                <w:szCs w:val="14"/>
              </w:rPr>
            </w:pPr>
          </w:p>
          <w:p w14:paraId="347ED54D" w14:textId="77777777" w:rsidR="004C19B9" w:rsidRDefault="004C19B9" w:rsidP="009C7B62">
            <w:pPr>
              <w:tabs>
                <w:tab w:val="decimal" w:pos="311"/>
              </w:tabs>
              <w:spacing w:line="200" w:lineRule="exact"/>
              <w:ind w:left="-115" w:right="-101"/>
              <w:contextualSpacing/>
              <w:rPr>
                <w:rFonts w:cs="Times New Roman"/>
                <w:sz w:val="14"/>
                <w:szCs w:val="14"/>
              </w:rPr>
            </w:pPr>
          </w:p>
          <w:p w14:paraId="32306C38" w14:textId="77777777" w:rsidR="009C7B62" w:rsidRDefault="009C7B62" w:rsidP="009C7B62">
            <w:pPr>
              <w:tabs>
                <w:tab w:val="decimal" w:pos="311"/>
              </w:tabs>
              <w:spacing w:line="200" w:lineRule="exact"/>
              <w:ind w:left="-115" w:right="-101"/>
              <w:contextualSpacing/>
              <w:rPr>
                <w:rFonts w:cs="Times New Roman"/>
                <w:sz w:val="14"/>
                <w:szCs w:val="14"/>
              </w:rPr>
            </w:pPr>
          </w:p>
          <w:p w14:paraId="06B479BD" w14:textId="77777777" w:rsidR="009C7B62" w:rsidRDefault="009C7B62" w:rsidP="009C7B62">
            <w:pPr>
              <w:tabs>
                <w:tab w:val="decimal" w:pos="311"/>
              </w:tabs>
              <w:spacing w:line="200" w:lineRule="exact"/>
              <w:ind w:left="-115" w:right="-101"/>
              <w:contextualSpacing/>
              <w:rPr>
                <w:rFonts w:cs="Times New Roman"/>
                <w:sz w:val="14"/>
                <w:szCs w:val="14"/>
              </w:rPr>
            </w:pPr>
          </w:p>
          <w:p w14:paraId="215AA559" w14:textId="54AEEF85" w:rsidR="009C7B62" w:rsidRPr="00E035A4" w:rsidRDefault="009C7B62" w:rsidP="009C7B62">
            <w:pPr>
              <w:tabs>
                <w:tab w:val="decimal" w:pos="345"/>
              </w:tabs>
              <w:spacing w:line="200" w:lineRule="exact"/>
              <w:ind w:left="-108" w:right="-107"/>
              <w:contextualSpacing/>
              <w:rPr>
                <w:rFonts w:cs="Times New Roman"/>
                <w:sz w:val="14"/>
                <w:szCs w:val="14"/>
              </w:rPr>
            </w:pPr>
            <w:r>
              <w:rPr>
                <w:rFonts w:cs="Times New Roman"/>
                <w:sz w:val="14"/>
                <w:szCs w:val="14"/>
              </w:rPr>
              <w:t>-</w:t>
            </w:r>
          </w:p>
        </w:tc>
      </w:tr>
      <w:tr w:rsidR="009C7B62" w:rsidRPr="00E035A4" w14:paraId="463004E4" w14:textId="77777777" w:rsidTr="00E43E6C">
        <w:trPr>
          <w:gridAfter w:val="1"/>
          <w:wAfter w:w="24" w:type="dxa"/>
        </w:trPr>
        <w:tc>
          <w:tcPr>
            <w:tcW w:w="1421" w:type="dxa"/>
          </w:tcPr>
          <w:p w14:paraId="0A778BE8" w14:textId="77777777" w:rsidR="009C7B62" w:rsidRPr="00E035A4" w:rsidRDefault="009C7B62" w:rsidP="009C7B62">
            <w:pPr>
              <w:spacing w:line="20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7" w:type="dxa"/>
          </w:tcPr>
          <w:p w14:paraId="273EF3E9"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35200710"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28BBCD5A"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47C1B5AF"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6D63D90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2A8AF02A" w14:textId="4D402A9A" w:rsidR="009C7B62" w:rsidRPr="00271E84" w:rsidRDefault="009C7B62" w:rsidP="009C7B62">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14:paraId="2F2C3B53"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4EEC9E3E" w14:textId="30450F76" w:rsidR="009C7B62" w:rsidRPr="00271E84" w:rsidRDefault="009C7B62" w:rsidP="009C7B62">
            <w:pPr>
              <w:tabs>
                <w:tab w:val="decimal" w:pos="682"/>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56" w:type="dxa"/>
          </w:tcPr>
          <w:p w14:paraId="667F881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4595A756"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1941702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7E793154"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0A66728F"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174581FD"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6098769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5409603B"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06BDA32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3429FD32"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49E326B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2A50A26E"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72742409"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6C975172" w14:textId="77777777" w:rsidR="009C7B62" w:rsidRPr="00E035A4" w:rsidRDefault="009C7B62" w:rsidP="009C7B62">
            <w:pPr>
              <w:tabs>
                <w:tab w:val="decimal" w:pos="311"/>
                <w:tab w:val="decimal" w:pos="526"/>
              </w:tabs>
              <w:spacing w:line="200" w:lineRule="exact"/>
              <w:ind w:left="-115" w:right="-101"/>
              <w:contextualSpacing/>
              <w:rPr>
                <w:rFonts w:cs="Times New Roman"/>
                <w:sz w:val="14"/>
                <w:szCs w:val="14"/>
              </w:rPr>
            </w:pPr>
          </w:p>
        </w:tc>
        <w:tc>
          <w:tcPr>
            <w:tcW w:w="267" w:type="dxa"/>
          </w:tcPr>
          <w:p w14:paraId="041C7D13"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53F702B7"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11E954AF" w14:textId="77777777" w:rsidTr="00E43E6C">
        <w:trPr>
          <w:gridAfter w:val="1"/>
          <w:wAfter w:w="24" w:type="dxa"/>
        </w:trPr>
        <w:tc>
          <w:tcPr>
            <w:tcW w:w="1421" w:type="dxa"/>
          </w:tcPr>
          <w:p w14:paraId="3B387393" w14:textId="77777777" w:rsidR="009C7B62" w:rsidRPr="00E035A4" w:rsidRDefault="009C7B62" w:rsidP="009C7B62">
            <w:pPr>
              <w:spacing w:line="20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7" w:type="dxa"/>
          </w:tcPr>
          <w:p w14:paraId="7FB69295"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1A226993"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3538E13A"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62254A15"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4B97E39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1D0206A6" w14:textId="31AF25D2" w:rsidR="009C7B62" w:rsidRPr="00271E84" w:rsidRDefault="009C7B62" w:rsidP="009C7B62">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41" w:type="dxa"/>
          </w:tcPr>
          <w:p w14:paraId="71C5C10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4A8B289F" w14:textId="103126A3" w:rsidR="009C7B62" w:rsidRPr="00271E84" w:rsidRDefault="009C7B62" w:rsidP="009C7B62">
            <w:pPr>
              <w:tabs>
                <w:tab w:val="decimal" w:pos="735"/>
              </w:tabs>
              <w:spacing w:line="200" w:lineRule="exact"/>
              <w:ind w:left="-115" w:right="-101"/>
              <w:contextualSpacing/>
              <w:rPr>
                <w:rFonts w:cs="Times New Roman"/>
                <w:sz w:val="14"/>
                <w:szCs w:val="14"/>
              </w:rPr>
            </w:pPr>
            <w:r w:rsidRPr="00271E84">
              <w:rPr>
                <w:rFonts w:cs="Times New Roman"/>
                <w:sz w:val="14"/>
                <w:szCs w:val="14"/>
              </w:rPr>
              <w:t>120,000</w:t>
            </w:r>
          </w:p>
        </w:tc>
        <w:tc>
          <w:tcPr>
            <w:tcW w:w="256" w:type="dxa"/>
          </w:tcPr>
          <w:p w14:paraId="57A237F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054B227C"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2E76914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15B09E19"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33ADF33C"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33590995"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79D16939"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71BEB693"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3C6F23C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0EBD802A"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16EA751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3B99F4A7"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1C4B7E97"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17442B1E" w14:textId="77777777" w:rsidR="009C7B62" w:rsidRPr="00E035A4" w:rsidRDefault="009C7B62" w:rsidP="009C7B62">
            <w:pPr>
              <w:tabs>
                <w:tab w:val="decimal" w:pos="311"/>
                <w:tab w:val="decimal" w:pos="526"/>
              </w:tabs>
              <w:spacing w:line="200" w:lineRule="exact"/>
              <w:ind w:left="-115" w:right="-101"/>
              <w:contextualSpacing/>
              <w:rPr>
                <w:rFonts w:cs="Times New Roman"/>
                <w:sz w:val="14"/>
                <w:szCs w:val="14"/>
              </w:rPr>
            </w:pPr>
          </w:p>
        </w:tc>
        <w:tc>
          <w:tcPr>
            <w:tcW w:w="267" w:type="dxa"/>
          </w:tcPr>
          <w:p w14:paraId="2D36E395"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2DC5A21F" w14:textId="77777777" w:rsidR="009C7B62" w:rsidRPr="00E035A4" w:rsidRDefault="009C7B62" w:rsidP="009C7B62">
            <w:pPr>
              <w:tabs>
                <w:tab w:val="decimal" w:pos="600"/>
              </w:tabs>
              <w:spacing w:line="200" w:lineRule="exact"/>
              <w:ind w:left="-108" w:right="-107"/>
              <w:contextualSpacing/>
              <w:rPr>
                <w:rFonts w:cs="Times New Roman"/>
                <w:sz w:val="14"/>
                <w:szCs w:val="14"/>
              </w:rPr>
            </w:pPr>
          </w:p>
        </w:tc>
      </w:tr>
      <w:tr w:rsidR="009C7B62" w:rsidRPr="00E035A4" w14:paraId="65CD3F01" w14:textId="77777777" w:rsidTr="00E43E6C">
        <w:trPr>
          <w:gridAfter w:val="1"/>
          <w:wAfter w:w="24" w:type="dxa"/>
        </w:trPr>
        <w:tc>
          <w:tcPr>
            <w:tcW w:w="1421" w:type="dxa"/>
          </w:tcPr>
          <w:p w14:paraId="3F6273BF" w14:textId="77777777" w:rsidR="009C7B62" w:rsidRPr="00E035A4" w:rsidRDefault="009C7B62" w:rsidP="009C7B62">
            <w:pPr>
              <w:spacing w:line="20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7" w:type="dxa"/>
          </w:tcPr>
          <w:p w14:paraId="3EFF4CBD"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632FCD25" w14:textId="09B305A7"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37" w:type="dxa"/>
          </w:tcPr>
          <w:p w14:paraId="3BDDE027"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49ED1E98" w14:textId="03BC41D8" w:rsidR="009C7B62" w:rsidRPr="00E035A4" w:rsidRDefault="009C7B62" w:rsidP="009C7B62">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14:paraId="28BB92A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3EF6A813" w14:textId="274AB4E5" w:rsidR="009C7B62" w:rsidRPr="00271E84" w:rsidRDefault="009C7B62" w:rsidP="009C7B62">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41" w:type="dxa"/>
          </w:tcPr>
          <w:p w14:paraId="179AC7B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27EC2653" w14:textId="54DD8467" w:rsidR="009C7B62" w:rsidRPr="00271E84" w:rsidRDefault="009C7B62" w:rsidP="009C7B62">
            <w:pPr>
              <w:tabs>
                <w:tab w:val="decimal" w:pos="735"/>
              </w:tabs>
              <w:spacing w:line="200" w:lineRule="exact"/>
              <w:ind w:left="-115" w:right="-101"/>
              <w:contextualSpacing/>
              <w:rPr>
                <w:rFonts w:cs="Times New Roman"/>
                <w:sz w:val="14"/>
                <w:szCs w:val="14"/>
              </w:rPr>
            </w:pPr>
            <w:r w:rsidRPr="00271E84">
              <w:rPr>
                <w:rFonts w:cs="Times New Roman"/>
                <w:sz w:val="14"/>
                <w:szCs w:val="14"/>
              </w:rPr>
              <w:t>million</w:t>
            </w:r>
          </w:p>
        </w:tc>
        <w:tc>
          <w:tcPr>
            <w:tcW w:w="256" w:type="dxa"/>
          </w:tcPr>
          <w:p w14:paraId="2987012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3B438464" w14:textId="375E0B1C"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14:paraId="283AC0A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70FD95B7" w14:textId="27B6F94F" w:rsidR="009C7B62" w:rsidRPr="00E035A4" w:rsidRDefault="009C7B62" w:rsidP="009C7B62">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14:paraId="4B657F85"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0FD9FCD7" w14:textId="149B6718"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38C590A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0E4C557B" w14:textId="5E9AFF3D"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178033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1420ED71" w14:textId="3ABB87F1"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14:paraId="4E41B6F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4A14A39A" w14:textId="014D412C" w:rsidR="009C7B62" w:rsidRPr="00E035A4" w:rsidRDefault="009C7B62" w:rsidP="009C7B62">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14:paraId="14D5398B"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530D40DE" w14:textId="68EAE637" w:rsidR="009C7B62" w:rsidRPr="00E035A4" w:rsidRDefault="009C7B62" w:rsidP="009C7B62">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3E7E6768"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1251C3B2" w14:textId="4C1B754D" w:rsidR="009C7B62" w:rsidRPr="00E035A4" w:rsidRDefault="009C7B62" w:rsidP="009C7B62">
            <w:pPr>
              <w:tabs>
                <w:tab w:val="decimal" w:pos="345"/>
              </w:tabs>
              <w:spacing w:line="200" w:lineRule="exact"/>
              <w:ind w:left="-108" w:right="-107"/>
              <w:contextualSpacing/>
              <w:rPr>
                <w:rFonts w:cs="Times New Roman"/>
                <w:sz w:val="14"/>
                <w:szCs w:val="14"/>
              </w:rPr>
            </w:pPr>
            <w:r>
              <w:rPr>
                <w:rFonts w:cs="Times New Roman"/>
                <w:sz w:val="14"/>
                <w:szCs w:val="14"/>
              </w:rPr>
              <w:t>-</w:t>
            </w:r>
          </w:p>
        </w:tc>
      </w:tr>
      <w:tr w:rsidR="009C7B62" w:rsidRPr="00E035A4" w14:paraId="6990A1C1" w14:textId="77777777" w:rsidTr="00E43E6C">
        <w:trPr>
          <w:gridAfter w:val="1"/>
          <w:wAfter w:w="24" w:type="dxa"/>
        </w:trPr>
        <w:tc>
          <w:tcPr>
            <w:tcW w:w="1421" w:type="dxa"/>
          </w:tcPr>
          <w:p w14:paraId="0DF7042D" w14:textId="77777777" w:rsidR="009C7B62" w:rsidRPr="00AA40CF" w:rsidRDefault="009C7B62" w:rsidP="009C7B62">
            <w:pPr>
              <w:spacing w:line="20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7" w:type="dxa"/>
          </w:tcPr>
          <w:p w14:paraId="5867DAA8" w14:textId="77777777" w:rsidR="009C7B62" w:rsidRPr="00E035A4" w:rsidRDefault="009C7B62" w:rsidP="009C7B62">
            <w:pPr>
              <w:tabs>
                <w:tab w:val="decimal" w:pos="342"/>
              </w:tabs>
              <w:spacing w:line="200" w:lineRule="exact"/>
              <w:ind w:left="-115" w:right="-101"/>
              <w:contextualSpacing/>
              <w:jc w:val="center"/>
              <w:rPr>
                <w:rFonts w:cs="Times New Roman"/>
                <w:sz w:val="14"/>
                <w:szCs w:val="14"/>
                <w:lang w:val="en-US"/>
              </w:rPr>
            </w:pPr>
          </w:p>
        </w:tc>
        <w:tc>
          <w:tcPr>
            <w:tcW w:w="810" w:type="dxa"/>
          </w:tcPr>
          <w:p w14:paraId="233C5499"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5C8624D5"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213FE283"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2AE17AF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2737BC49" w14:textId="77777777" w:rsidR="009C7B62" w:rsidRPr="00271E84" w:rsidRDefault="009C7B62" w:rsidP="009C7B62">
            <w:pPr>
              <w:tabs>
                <w:tab w:val="decimal" w:pos="567"/>
              </w:tabs>
              <w:spacing w:line="200" w:lineRule="exact"/>
              <w:ind w:left="-115" w:right="-101"/>
              <w:contextualSpacing/>
              <w:rPr>
                <w:rFonts w:cs="Times New Roman"/>
                <w:sz w:val="14"/>
                <w:szCs w:val="14"/>
              </w:rPr>
            </w:pPr>
          </w:p>
        </w:tc>
        <w:tc>
          <w:tcPr>
            <w:tcW w:w="241" w:type="dxa"/>
          </w:tcPr>
          <w:p w14:paraId="203F12D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2EC27F2C" w14:textId="77777777" w:rsidR="009C7B62" w:rsidRPr="00271E84" w:rsidRDefault="009C7B62" w:rsidP="009C7B62">
            <w:pPr>
              <w:tabs>
                <w:tab w:val="decimal" w:pos="735"/>
              </w:tabs>
              <w:spacing w:line="200" w:lineRule="exact"/>
              <w:ind w:left="-115" w:right="-101"/>
              <w:contextualSpacing/>
              <w:rPr>
                <w:rFonts w:cs="Times New Roman"/>
                <w:sz w:val="14"/>
                <w:szCs w:val="14"/>
              </w:rPr>
            </w:pPr>
          </w:p>
        </w:tc>
        <w:tc>
          <w:tcPr>
            <w:tcW w:w="256" w:type="dxa"/>
          </w:tcPr>
          <w:p w14:paraId="7695963E"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63B1D1DD"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37CD098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4FF3CF72"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576A19DC"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1C6EF7C6"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68241B27"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4C329829"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4C04337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583621A8"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2FB61F4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78DB6459"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13A59DF3"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53A9313E" w14:textId="77777777" w:rsidR="009C7B62" w:rsidRDefault="009C7B62" w:rsidP="009C7B62">
            <w:pPr>
              <w:tabs>
                <w:tab w:val="decimal" w:pos="311"/>
              </w:tabs>
              <w:spacing w:line="200" w:lineRule="exact"/>
              <w:ind w:left="-115" w:right="-101"/>
              <w:contextualSpacing/>
              <w:rPr>
                <w:rFonts w:cs="Times New Roman"/>
                <w:sz w:val="14"/>
                <w:szCs w:val="14"/>
              </w:rPr>
            </w:pPr>
          </w:p>
        </w:tc>
        <w:tc>
          <w:tcPr>
            <w:tcW w:w="267" w:type="dxa"/>
          </w:tcPr>
          <w:p w14:paraId="1CD2F9AF"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64C1601A" w14:textId="77777777" w:rsidR="009C7B62" w:rsidRPr="00E035A4" w:rsidRDefault="009C7B62" w:rsidP="009C7B62">
            <w:pPr>
              <w:tabs>
                <w:tab w:val="decimal" w:pos="345"/>
              </w:tabs>
              <w:spacing w:line="200" w:lineRule="exact"/>
              <w:ind w:left="-108" w:right="-107"/>
              <w:contextualSpacing/>
              <w:rPr>
                <w:rFonts w:cs="Times New Roman"/>
                <w:sz w:val="14"/>
                <w:szCs w:val="14"/>
              </w:rPr>
            </w:pPr>
          </w:p>
        </w:tc>
      </w:tr>
      <w:tr w:rsidR="009C7B62" w:rsidRPr="00E035A4" w14:paraId="73D34942" w14:textId="77777777" w:rsidTr="00E43E6C">
        <w:trPr>
          <w:gridAfter w:val="1"/>
          <w:wAfter w:w="24" w:type="dxa"/>
        </w:trPr>
        <w:tc>
          <w:tcPr>
            <w:tcW w:w="1421" w:type="dxa"/>
          </w:tcPr>
          <w:p w14:paraId="6C9A60EC" w14:textId="77777777" w:rsidR="009C7B62" w:rsidRPr="00957DBE" w:rsidRDefault="009C7B62" w:rsidP="009C7B62">
            <w:pPr>
              <w:spacing w:line="200" w:lineRule="exact"/>
              <w:ind w:right="-43"/>
              <w:jc w:val="both"/>
              <w:rPr>
                <w:rFonts w:cs="Times New Roman"/>
                <w:sz w:val="14"/>
                <w:szCs w:val="14"/>
                <w:lang w:val="en-US"/>
              </w:rPr>
            </w:pPr>
            <w:r w:rsidRPr="00AA40CF">
              <w:rPr>
                <w:rFonts w:cs="Times New Roman"/>
                <w:sz w:val="14"/>
                <w:szCs w:val="14"/>
                <w:lang w:val="en-US"/>
              </w:rPr>
              <w:t>Ayudhya Medicare</w:t>
            </w:r>
          </w:p>
        </w:tc>
        <w:tc>
          <w:tcPr>
            <w:tcW w:w="807" w:type="dxa"/>
          </w:tcPr>
          <w:p w14:paraId="79852894" w14:textId="77777777" w:rsidR="009C7B62" w:rsidRPr="00E035A4" w:rsidRDefault="009C7B62" w:rsidP="009C7B62">
            <w:pPr>
              <w:spacing w:line="20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14:paraId="0472B6DF"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3FDE3B4A"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4B955B27"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3BD6B5C5"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37080ECC" w14:textId="77777777" w:rsidR="009C7B62" w:rsidRPr="00271E84" w:rsidRDefault="009C7B62" w:rsidP="009C7B62">
            <w:pPr>
              <w:tabs>
                <w:tab w:val="decimal" w:pos="567"/>
              </w:tabs>
              <w:spacing w:line="200" w:lineRule="exact"/>
              <w:ind w:left="-115" w:right="-101"/>
              <w:contextualSpacing/>
              <w:rPr>
                <w:rFonts w:cs="Times New Roman"/>
                <w:sz w:val="14"/>
                <w:szCs w:val="14"/>
              </w:rPr>
            </w:pPr>
          </w:p>
        </w:tc>
        <w:tc>
          <w:tcPr>
            <w:tcW w:w="241" w:type="dxa"/>
          </w:tcPr>
          <w:p w14:paraId="4B2C85D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0617923A" w14:textId="77777777" w:rsidR="009C7B62" w:rsidRPr="00271E84" w:rsidRDefault="009C7B62" w:rsidP="009C7B62">
            <w:pPr>
              <w:tabs>
                <w:tab w:val="decimal" w:pos="735"/>
              </w:tabs>
              <w:spacing w:line="200" w:lineRule="exact"/>
              <w:ind w:left="-115" w:right="-101"/>
              <w:contextualSpacing/>
              <w:rPr>
                <w:rFonts w:cs="Times New Roman"/>
                <w:sz w:val="14"/>
                <w:szCs w:val="14"/>
              </w:rPr>
            </w:pPr>
          </w:p>
        </w:tc>
        <w:tc>
          <w:tcPr>
            <w:tcW w:w="256" w:type="dxa"/>
          </w:tcPr>
          <w:p w14:paraId="51517DF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3E5AE7E4"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407EEA4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5FEE4E1A"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54373102"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645FF357"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500733B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3F58990D"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44F454D3"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6C66F8F8"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456A258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142E6105"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524CC067"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657E031C" w14:textId="77777777" w:rsidR="009C7B62" w:rsidRDefault="009C7B62" w:rsidP="009C7B62">
            <w:pPr>
              <w:tabs>
                <w:tab w:val="decimal" w:pos="311"/>
              </w:tabs>
              <w:spacing w:line="200" w:lineRule="exact"/>
              <w:ind w:left="-115" w:right="-101"/>
              <w:contextualSpacing/>
              <w:rPr>
                <w:rFonts w:cs="Times New Roman"/>
                <w:sz w:val="14"/>
                <w:szCs w:val="14"/>
              </w:rPr>
            </w:pPr>
          </w:p>
        </w:tc>
        <w:tc>
          <w:tcPr>
            <w:tcW w:w="267" w:type="dxa"/>
          </w:tcPr>
          <w:p w14:paraId="2E4A4541"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724FA0A8" w14:textId="77777777" w:rsidR="009C7B62" w:rsidRPr="00E035A4" w:rsidRDefault="009C7B62" w:rsidP="009C7B62">
            <w:pPr>
              <w:tabs>
                <w:tab w:val="decimal" w:pos="345"/>
              </w:tabs>
              <w:spacing w:line="200" w:lineRule="exact"/>
              <w:ind w:left="-108" w:right="-107"/>
              <w:contextualSpacing/>
              <w:rPr>
                <w:rFonts w:cs="Times New Roman"/>
                <w:sz w:val="14"/>
                <w:szCs w:val="14"/>
              </w:rPr>
            </w:pPr>
          </w:p>
        </w:tc>
      </w:tr>
      <w:tr w:rsidR="009C7B62" w:rsidRPr="00E035A4" w14:paraId="2287BCAC" w14:textId="77777777" w:rsidTr="00E43E6C">
        <w:trPr>
          <w:gridAfter w:val="1"/>
          <w:wAfter w:w="24" w:type="dxa"/>
        </w:trPr>
        <w:tc>
          <w:tcPr>
            <w:tcW w:w="1421" w:type="dxa"/>
          </w:tcPr>
          <w:p w14:paraId="0BAE6F7A" w14:textId="77777777" w:rsidR="009C7B62" w:rsidRPr="00E035A4" w:rsidRDefault="009C7B62" w:rsidP="009C7B62">
            <w:pPr>
              <w:spacing w:line="200" w:lineRule="exact"/>
              <w:ind w:right="-43"/>
              <w:jc w:val="both"/>
              <w:rPr>
                <w:rFonts w:cs="Times New Roman"/>
                <w:sz w:val="14"/>
                <w:szCs w:val="14"/>
                <w:lang w:val="en-US"/>
              </w:rPr>
            </w:pPr>
            <w:r w:rsidRPr="00AA40CF">
              <w:rPr>
                <w:rFonts w:cs="Times New Roman"/>
                <w:sz w:val="14"/>
                <w:szCs w:val="14"/>
                <w:lang w:val="en-US"/>
              </w:rPr>
              <w:t xml:space="preserve">   Co., Ltd.</w:t>
            </w:r>
          </w:p>
        </w:tc>
        <w:tc>
          <w:tcPr>
            <w:tcW w:w="807" w:type="dxa"/>
          </w:tcPr>
          <w:p w14:paraId="3DF75098" w14:textId="77777777" w:rsidR="009C7B62" w:rsidRPr="00E035A4" w:rsidRDefault="009C7B62" w:rsidP="009C7B62">
            <w:pPr>
              <w:spacing w:line="20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14:paraId="53DBB6AD" w14:textId="33EC7D6F" w:rsidR="009C7B62" w:rsidRPr="00E035A4" w:rsidRDefault="009C7B62" w:rsidP="009C7B62">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37" w:type="dxa"/>
          </w:tcPr>
          <w:p w14:paraId="2EFBF46C"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12DCAA74" w14:textId="13303F1E" w:rsidR="009C7B62" w:rsidRPr="00E035A4" w:rsidRDefault="009C7B62" w:rsidP="009C7B62">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43" w:type="dxa"/>
          </w:tcPr>
          <w:p w14:paraId="3683E81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7D6BFD9D" w14:textId="780A733B" w:rsidR="009C7B62" w:rsidRPr="00E035A4" w:rsidRDefault="009C7B62" w:rsidP="009C7B62">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41" w:type="dxa"/>
          </w:tcPr>
          <w:p w14:paraId="32ED7DE0"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98" w:type="dxa"/>
          </w:tcPr>
          <w:p w14:paraId="5C02CE5E" w14:textId="4FCD5C10" w:rsidR="009C7B62" w:rsidRPr="00E035A4" w:rsidRDefault="009C7B62" w:rsidP="009C7B62">
            <w:pPr>
              <w:tabs>
                <w:tab w:val="decimal" w:pos="345"/>
              </w:tabs>
              <w:spacing w:line="200" w:lineRule="exact"/>
              <w:ind w:left="-108" w:right="-107"/>
              <w:contextualSpacing/>
              <w:rPr>
                <w:rFonts w:cs="Times New Roman"/>
                <w:sz w:val="14"/>
                <w:szCs w:val="14"/>
              </w:rPr>
            </w:pPr>
            <w:r>
              <w:rPr>
                <w:rFonts w:cs="Times New Roman"/>
                <w:sz w:val="14"/>
                <w:szCs w:val="14"/>
              </w:rPr>
              <w:t>-</w:t>
            </w:r>
          </w:p>
        </w:tc>
        <w:tc>
          <w:tcPr>
            <w:tcW w:w="256" w:type="dxa"/>
          </w:tcPr>
          <w:p w14:paraId="72B3DDB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794E8395" w14:textId="2DDCF44F" w:rsidR="009C7B62" w:rsidRPr="00E035A4" w:rsidRDefault="009C7B62" w:rsidP="009C7B62">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2" w:type="dxa"/>
          </w:tcPr>
          <w:p w14:paraId="541AE8EF"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29" w:type="dxa"/>
          </w:tcPr>
          <w:p w14:paraId="2766F1C4" w14:textId="249060A8" w:rsidR="009C7B62" w:rsidRPr="00E035A4" w:rsidRDefault="009C7B62" w:rsidP="009C7B62">
            <w:pPr>
              <w:tabs>
                <w:tab w:val="decimal" w:pos="345"/>
              </w:tabs>
              <w:spacing w:line="200" w:lineRule="exact"/>
              <w:ind w:left="-108" w:right="-107"/>
              <w:contextualSpacing/>
              <w:rPr>
                <w:rFonts w:cs="Times New Roman"/>
                <w:sz w:val="14"/>
                <w:szCs w:val="14"/>
              </w:rPr>
            </w:pPr>
            <w:r>
              <w:rPr>
                <w:rFonts w:cs="Times New Roman"/>
                <w:sz w:val="14"/>
                <w:szCs w:val="14"/>
              </w:rPr>
              <w:t>-</w:t>
            </w:r>
          </w:p>
        </w:tc>
        <w:tc>
          <w:tcPr>
            <w:tcW w:w="236" w:type="dxa"/>
          </w:tcPr>
          <w:p w14:paraId="3355B6FC"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7A599FA9" w14:textId="28CEB10E"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B4F067C"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01B8B910" w14:textId="2EAD37E9"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6A05183"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6F63D8FE" w14:textId="475B022A"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52" w:type="dxa"/>
          </w:tcPr>
          <w:p w14:paraId="64888746"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64BA8422" w14:textId="5C5223C1" w:rsidR="009C7B62" w:rsidRPr="00E035A4" w:rsidRDefault="009C7B62" w:rsidP="009C7B62">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26C0848"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65869CA1" w14:textId="168EC7EA" w:rsidR="009C7B62" w:rsidRPr="00E035A4" w:rsidRDefault="009C7B62" w:rsidP="009C7B62">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7833AA98"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71248ED0" w14:textId="64B80513" w:rsidR="009C7B62" w:rsidRPr="00E035A4" w:rsidRDefault="009C7B62" w:rsidP="009C7B62">
            <w:pPr>
              <w:tabs>
                <w:tab w:val="decimal" w:pos="345"/>
              </w:tabs>
              <w:spacing w:line="200" w:lineRule="exact"/>
              <w:ind w:left="-108" w:right="-107"/>
              <w:contextualSpacing/>
              <w:rPr>
                <w:rFonts w:cs="Times New Roman"/>
                <w:sz w:val="14"/>
                <w:szCs w:val="14"/>
              </w:rPr>
            </w:pPr>
            <w:r>
              <w:rPr>
                <w:rFonts w:cs="Times New Roman"/>
                <w:sz w:val="14"/>
                <w:szCs w:val="14"/>
              </w:rPr>
              <w:t>-</w:t>
            </w:r>
          </w:p>
        </w:tc>
      </w:tr>
      <w:tr w:rsidR="009C7B62" w:rsidRPr="00E035A4" w14:paraId="7AB25429" w14:textId="77777777" w:rsidTr="00E43E6C">
        <w:trPr>
          <w:gridAfter w:val="1"/>
          <w:wAfter w:w="24" w:type="dxa"/>
        </w:trPr>
        <w:tc>
          <w:tcPr>
            <w:tcW w:w="4174" w:type="dxa"/>
            <w:gridSpan w:val="5"/>
          </w:tcPr>
          <w:p w14:paraId="4C5DD6BE" w14:textId="77777777" w:rsidR="009C7B62" w:rsidRPr="00AA40CF" w:rsidRDefault="009C7B62" w:rsidP="009C7B62">
            <w:pPr>
              <w:spacing w:line="200" w:lineRule="exact"/>
              <w:ind w:right="-101"/>
              <w:contextualSpacing/>
              <w:rPr>
                <w:rFonts w:cs="Times New Roman"/>
                <w:i/>
                <w:iCs/>
                <w:sz w:val="14"/>
                <w:szCs w:val="14"/>
                <w:lang w:val="en-US"/>
              </w:rPr>
            </w:pPr>
            <w:r>
              <w:rPr>
                <w:rFonts w:cs="Times New Roman"/>
                <w:i/>
                <w:iCs/>
                <w:sz w:val="14"/>
                <w:szCs w:val="14"/>
                <w:lang w:val="en-US"/>
              </w:rPr>
              <w:t xml:space="preserve">   </w:t>
            </w:r>
            <w:r w:rsidRPr="00AA40CF">
              <w:rPr>
                <w:rFonts w:cs="Times New Roman"/>
                <w:i/>
                <w:iCs/>
                <w:sz w:val="14"/>
                <w:szCs w:val="14"/>
                <w:lang w:val="en-US"/>
              </w:rPr>
              <w:t>(100% holding by Navanakorn Medicare Co., Ltd.)</w:t>
            </w:r>
          </w:p>
        </w:tc>
        <w:tc>
          <w:tcPr>
            <w:tcW w:w="243" w:type="dxa"/>
          </w:tcPr>
          <w:p w14:paraId="47042312"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04C24089" w14:textId="77777777" w:rsidR="009C7B62" w:rsidRPr="00271E84" w:rsidRDefault="009C7B62" w:rsidP="009C7B62">
            <w:pPr>
              <w:tabs>
                <w:tab w:val="decimal" w:pos="567"/>
              </w:tabs>
              <w:spacing w:line="200" w:lineRule="exact"/>
              <w:ind w:left="-115" w:right="-101"/>
              <w:contextualSpacing/>
              <w:rPr>
                <w:rFonts w:cs="Times New Roman"/>
                <w:sz w:val="14"/>
                <w:szCs w:val="14"/>
              </w:rPr>
            </w:pPr>
          </w:p>
        </w:tc>
        <w:tc>
          <w:tcPr>
            <w:tcW w:w="241" w:type="dxa"/>
          </w:tcPr>
          <w:p w14:paraId="2B3276D3"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4A055930" w14:textId="77777777" w:rsidR="009C7B62" w:rsidRPr="00271E84" w:rsidRDefault="009C7B62" w:rsidP="009C7B62">
            <w:pPr>
              <w:tabs>
                <w:tab w:val="decimal" w:pos="735"/>
              </w:tabs>
              <w:spacing w:line="200" w:lineRule="exact"/>
              <w:ind w:left="-115" w:right="-101"/>
              <w:contextualSpacing/>
              <w:rPr>
                <w:rFonts w:cs="Times New Roman"/>
                <w:sz w:val="14"/>
                <w:szCs w:val="14"/>
              </w:rPr>
            </w:pPr>
          </w:p>
        </w:tc>
        <w:tc>
          <w:tcPr>
            <w:tcW w:w="256" w:type="dxa"/>
          </w:tcPr>
          <w:p w14:paraId="4A3B6CC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Pr>
          <w:p w14:paraId="64C95FDE"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52" w:type="dxa"/>
          </w:tcPr>
          <w:p w14:paraId="1C6FA35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Pr>
          <w:p w14:paraId="01DAE6DA" w14:textId="77777777" w:rsidR="009C7B62" w:rsidRPr="00E035A4" w:rsidRDefault="009C7B62" w:rsidP="009C7B62">
            <w:pPr>
              <w:tabs>
                <w:tab w:val="decimal" w:pos="635"/>
              </w:tabs>
              <w:spacing w:line="200" w:lineRule="exact"/>
              <w:ind w:left="-115" w:right="-100"/>
              <w:contextualSpacing/>
              <w:rPr>
                <w:rFonts w:cs="Times New Roman"/>
                <w:sz w:val="14"/>
                <w:szCs w:val="14"/>
                <w:lang w:val="en-US"/>
              </w:rPr>
            </w:pPr>
          </w:p>
        </w:tc>
        <w:tc>
          <w:tcPr>
            <w:tcW w:w="236" w:type="dxa"/>
          </w:tcPr>
          <w:p w14:paraId="45D6F849" w14:textId="77777777" w:rsidR="009C7B62" w:rsidRPr="00E035A4" w:rsidRDefault="009C7B62" w:rsidP="009C7B62">
            <w:pPr>
              <w:tabs>
                <w:tab w:val="decimal" w:pos="525"/>
              </w:tabs>
              <w:spacing w:line="200" w:lineRule="exact"/>
              <w:ind w:left="-108" w:right="-45"/>
              <w:contextualSpacing/>
              <w:rPr>
                <w:rFonts w:cs="Times New Roman"/>
                <w:sz w:val="14"/>
                <w:szCs w:val="14"/>
              </w:rPr>
            </w:pPr>
          </w:p>
        </w:tc>
        <w:tc>
          <w:tcPr>
            <w:tcW w:w="846" w:type="dxa"/>
          </w:tcPr>
          <w:p w14:paraId="62FFE01C"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0D458FFB"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Pr>
          <w:p w14:paraId="40B142B0" w14:textId="77777777" w:rsidR="009C7B62" w:rsidRPr="00E035A4" w:rsidRDefault="009C7B62" w:rsidP="009C7B62">
            <w:pPr>
              <w:spacing w:line="200" w:lineRule="exact"/>
              <w:ind w:left="-115" w:right="-101"/>
              <w:contextualSpacing/>
              <w:jc w:val="center"/>
              <w:rPr>
                <w:rFonts w:cs="Times New Roman"/>
                <w:sz w:val="14"/>
                <w:szCs w:val="14"/>
              </w:rPr>
            </w:pPr>
          </w:p>
        </w:tc>
        <w:tc>
          <w:tcPr>
            <w:tcW w:w="236" w:type="dxa"/>
          </w:tcPr>
          <w:p w14:paraId="6B581DB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Pr>
          <w:p w14:paraId="2E7A10FD"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52" w:type="dxa"/>
          </w:tcPr>
          <w:p w14:paraId="1BEA834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58" w:type="dxa"/>
          </w:tcPr>
          <w:p w14:paraId="0EBA9AE0" w14:textId="77777777" w:rsidR="009C7B62" w:rsidRPr="00E035A4" w:rsidRDefault="009C7B62" w:rsidP="009C7B62">
            <w:pPr>
              <w:tabs>
                <w:tab w:val="decimal" w:pos="654"/>
              </w:tabs>
              <w:spacing w:line="200" w:lineRule="exact"/>
              <w:ind w:left="-108" w:right="-18"/>
              <w:contextualSpacing/>
              <w:rPr>
                <w:rFonts w:cs="Times New Roman"/>
                <w:sz w:val="14"/>
                <w:szCs w:val="14"/>
                <w:lang w:val="en-US"/>
              </w:rPr>
            </w:pPr>
          </w:p>
        </w:tc>
        <w:tc>
          <w:tcPr>
            <w:tcW w:w="236" w:type="dxa"/>
          </w:tcPr>
          <w:p w14:paraId="27D44EAE"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900" w:type="dxa"/>
          </w:tcPr>
          <w:p w14:paraId="16DB31BF" w14:textId="77777777" w:rsidR="009C7B62" w:rsidRDefault="009C7B62" w:rsidP="009C7B62">
            <w:pPr>
              <w:tabs>
                <w:tab w:val="decimal" w:pos="311"/>
              </w:tabs>
              <w:spacing w:line="200" w:lineRule="exact"/>
              <w:ind w:left="-115" w:right="-101"/>
              <w:contextualSpacing/>
              <w:rPr>
                <w:rFonts w:cs="Times New Roman"/>
                <w:sz w:val="14"/>
                <w:szCs w:val="14"/>
              </w:rPr>
            </w:pPr>
          </w:p>
        </w:tc>
        <w:tc>
          <w:tcPr>
            <w:tcW w:w="267" w:type="dxa"/>
          </w:tcPr>
          <w:p w14:paraId="72101944" w14:textId="77777777" w:rsidR="009C7B62" w:rsidRPr="00E035A4" w:rsidRDefault="009C7B62" w:rsidP="009C7B62">
            <w:pPr>
              <w:tabs>
                <w:tab w:val="decimal" w:pos="739"/>
              </w:tabs>
              <w:spacing w:line="200" w:lineRule="exact"/>
              <w:ind w:left="-108" w:right="-107"/>
              <w:contextualSpacing/>
              <w:rPr>
                <w:rFonts w:cs="Times New Roman"/>
                <w:sz w:val="14"/>
                <w:szCs w:val="14"/>
                <w:cs/>
              </w:rPr>
            </w:pPr>
          </w:p>
        </w:tc>
        <w:tc>
          <w:tcPr>
            <w:tcW w:w="811" w:type="dxa"/>
          </w:tcPr>
          <w:p w14:paraId="6EA63E56" w14:textId="77777777" w:rsidR="009C7B62" w:rsidRPr="00E035A4" w:rsidRDefault="009C7B62" w:rsidP="009C7B62">
            <w:pPr>
              <w:tabs>
                <w:tab w:val="decimal" w:pos="345"/>
              </w:tabs>
              <w:spacing w:line="200" w:lineRule="exact"/>
              <w:ind w:left="-108" w:right="-107"/>
              <w:contextualSpacing/>
              <w:rPr>
                <w:rFonts w:cs="Times New Roman"/>
                <w:sz w:val="14"/>
                <w:szCs w:val="14"/>
              </w:rPr>
            </w:pPr>
          </w:p>
        </w:tc>
      </w:tr>
      <w:tr w:rsidR="009C7B62" w:rsidRPr="00E035A4" w14:paraId="1D9E6751" w14:textId="77777777" w:rsidTr="00E43E6C">
        <w:trPr>
          <w:gridAfter w:val="1"/>
          <w:wAfter w:w="24" w:type="dxa"/>
        </w:trPr>
        <w:tc>
          <w:tcPr>
            <w:tcW w:w="1421" w:type="dxa"/>
            <w:hideMark/>
          </w:tcPr>
          <w:p w14:paraId="2653B0E4" w14:textId="77777777" w:rsidR="009C7B62" w:rsidRPr="00E035A4" w:rsidRDefault="009C7B62" w:rsidP="009C7B62">
            <w:pPr>
              <w:spacing w:line="200" w:lineRule="exact"/>
              <w:ind w:right="-261"/>
              <w:contextualSpacing/>
              <w:rPr>
                <w:rFonts w:cs="Times New Roman"/>
                <w:b/>
                <w:bCs/>
                <w:sz w:val="14"/>
                <w:szCs w:val="14"/>
                <w:cs/>
              </w:rPr>
            </w:pPr>
            <w:r w:rsidRPr="00E035A4">
              <w:rPr>
                <w:rFonts w:cs="Times New Roman"/>
                <w:b/>
                <w:bCs/>
                <w:sz w:val="14"/>
                <w:szCs w:val="14"/>
              </w:rPr>
              <w:t>Total</w:t>
            </w:r>
          </w:p>
        </w:tc>
        <w:tc>
          <w:tcPr>
            <w:tcW w:w="807" w:type="dxa"/>
          </w:tcPr>
          <w:p w14:paraId="73B5E860" w14:textId="77777777" w:rsidR="009C7B62" w:rsidRPr="00E035A4" w:rsidRDefault="009C7B62" w:rsidP="009C7B62">
            <w:pPr>
              <w:tabs>
                <w:tab w:val="decimal" w:pos="342"/>
              </w:tabs>
              <w:spacing w:line="200" w:lineRule="exact"/>
              <w:ind w:left="-115" w:right="-101"/>
              <w:contextualSpacing/>
              <w:rPr>
                <w:rFonts w:cs="Times New Roman"/>
                <w:sz w:val="14"/>
                <w:szCs w:val="14"/>
                <w:lang w:val="en-US"/>
              </w:rPr>
            </w:pPr>
          </w:p>
        </w:tc>
        <w:tc>
          <w:tcPr>
            <w:tcW w:w="810" w:type="dxa"/>
          </w:tcPr>
          <w:p w14:paraId="24A0AB01"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37" w:type="dxa"/>
          </w:tcPr>
          <w:p w14:paraId="42CD1038" w14:textId="77777777" w:rsidR="009C7B62" w:rsidRPr="00E035A4" w:rsidRDefault="009C7B62" w:rsidP="009C7B62">
            <w:pPr>
              <w:tabs>
                <w:tab w:val="decimal" w:pos="342"/>
              </w:tabs>
              <w:spacing w:line="200" w:lineRule="exact"/>
              <w:ind w:left="-108" w:right="-107"/>
              <w:contextualSpacing/>
              <w:rPr>
                <w:rFonts w:cs="Times New Roman"/>
                <w:sz w:val="14"/>
                <w:szCs w:val="14"/>
              </w:rPr>
            </w:pPr>
          </w:p>
        </w:tc>
        <w:tc>
          <w:tcPr>
            <w:tcW w:w="899" w:type="dxa"/>
          </w:tcPr>
          <w:p w14:paraId="4FF3F96D" w14:textId="77777777" w:rsidR="009C7B62" w:rsidRPr="00E035A4" w:rsidRDefault="009C7B62" w:rsidP="009C7B62">
            <w:pPr>
              <w:spacing w:line="200" w:lineRule="exact"/>
              <w:ind w:left="-115" w:right="-101"/>
              <w:contextualSpacing/>
              <w:jc w:val="center"/>
              <w:rPr>
                <w:rFonts w:cs="Times New Roman"/>
                <w:sz w:val="14"/>
                <w:szCs w:val="14"/>
                <w:lang w:val="en-US"/>
              </w:rPr>
            </w:pPr>
          </w:p>
        </w:tc>
        <w:tc>
          <w:tcPr>
            <w:tcW w:w="243" w:type="dxa"/>
          </w:tcPr>
          <w:p w14:paraId="5DB4B691"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783" w:type="dxa"/>
          </w:tcPr>
          <w:p w14:paraId="78CCCF0F" w14:textId="77777777" w:rsidR="009C7B62" w:rsidRPr="00E035A4" w:rsidRDefault="009C7B62" w:rsidP="009C7B62">
            <w:pPr>
              <w:tabs>
                <w:tab w:val="decimal" w:pos="735"/>
              </w:tabs>
              <w:spacing w:line="200" w:lineRule="exact"/>
              <w:ind w:left="-115" w:right="-101"/>
              <w:contextualSpacing/>
              <w:rPr>
                <w:rFonts w:cs="Times New Roman"/>
                <w:sz w:val="14"/>
                <w:szCs w:val="14"/>
              </w:rPr>
            </w:pPr>
          </w:p>
        </w:tc>
        <w:tc>
          <w:tcPr>
            <w:tcW w:w="241" w:type="dxa"/>
          </w:tcPr>
          <w:p w14:paraId="6430725A"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8" w:type="dxa"/>
          </w:tcPr>
          <w:p w14:paraId="319FC2EF" w14:textId="77777777" w:rsidR="009C7B62" w:rsidRPr="00E035A4" w:rsidRDefault="009C7B62" w:rsidP="009C7B62">
            <w:pPr>
              <w:tabs>
                <w:tab w:val="decimal" w:pos="735"/>
              </w:tabs>
              <w:spacing w:line="200" w:lineRule="exact"/>
              <w:ind w:left="-115" w:right="-101"/>
              <w:contextualSpacing/>
              <w:rPr>
                <w:rFonts w:cs="Times New Roman"/>
                <w:sz w:val="14"/>
                <w:szCs w:val="14"/>
              </w:rPr>
            </w:pPr>
          </w:p>
        </w:tc>
        <w:tc>
          <w:tcPr>
            <w:tcW w:w="256" w:type="dxa"/>
          </w:tcPr>
          <w:p w14:paraId="5906154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14:paraId="596C19F1" w14:textId="10954AF3" w:rsidR="009C7B62" w:rsidRPr="00E035A4" w:rsidRDefault="009C7B62" w:rsidP="009C7B62">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232C0CC4"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14:paraId="6BF2895A" w14:textId="60C94C2D" w:rsidR="009C7B62" w:rsidRPr="00E035A4" w:rsidRDefault="009C7B62" w:rsidP="009C7B62">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528C2CD8"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14:paraId="66A12AB7" w14:textId="1C6B2319" w:rsidR="009C7B62" w:rsidRPr="00E035A4" w:rsidRDefault="009C7B62" w:rsidP="009C7B62">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4FF09CED"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14:paraId="5CC0FFE5" w14:textId="77777777" w:rsidR="009C7B62" w:rsidRPr="00E035A4" w:rsidRDefault="009C7B62" w:rsidP="009C7B62">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7325DF30"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14:paraId="0EF01CF7" w14:textId="096EE864" w:rsidR="009C7B62" w:rsidRPr="00E035A4" w:rsidRDefault="009C7B62" w:rsidP="009C7B62">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2C93F232" w14:textId="77777777" w:rsidR="009C7B62" w:rsidRPr="00E035A4" w:rsidRDefault="009C7B62" w:rsidP="009C7B62">
            <w:pPr>
              <w:tabs>
                <w:tab w:val="decimal" w:pos="675"/>
              </w:tabs>
              <w:spacing w:line="20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14:paraId="42BF2010" w14:textId="75023702" w:rsidR="009C7B62" w:rsidRPr="00E035A4" w:rsidRDefault="009C7B62" w:rsidP="009C7B62">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393DCC9F" w14:textId="77777777" w:rsidR="009C7B62" w:rsidRPr="00E035A4" w:rsidRDefault="009C7B62" w:rsidP="009C7B62">
            <w:pPr>
              <w:tabs>
                <w:tab w:val="decimal" w:pos="675"/>
              </w:tabs>
              <w:spacing w:line="20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14:paraId="12DFBC31" w14:textId="312C58E7" w:rsidR="009C7B62" w:rsidRPr="00E035A4" w:rsidRDefault="009C7B62" w:rsidP="009C7B62">
            <w:pPr>
              <w:tabs>
                <w:tab w:val="decimal" w:pos="594"/>
              </w:tabs>
              <w:spacing w:line="200" w:lineRule="exact"/>
              <w:ind w:left="-115" w:right="-101"/>
              <w:contextualSpacing/>
              <w:rPr>
                <w:rFonts w:cs="Times New Roman"/>
                <w:b/>
                <w:bCs/>
                <w:sz w:val="14"/>
                <w:szCs w:val="14"/>
              </w:rPr>
            </w:pPr>
            <w:r>
              <w:rPr>
                <w:rFonts w:cs="Times New Roman"/>
                <w:b/>
                <w:bCs/>
                <w:sz w:val="14"/>
                <w:szCs w:val="14"/>
              </w:rPr>
              <w:t>474,914</w:t>
            </w:r>
          </w:p>
        </w:tc>
        <w:tc>
          <w:tcPr>
            <w:tcW w:w="267" w:type="dxa"/>
          </w:tcPr>
          <w:p w14:paraId="2C4361C5" w14:textId="77777777" w:rsidR="009C7B62" w:rsidRPr="00E035A4" w:rsidRDefault="009C7B62" w:rsidP="009C7B62">
            <w:pPr>
              <w:tabs>
                <w:tab w:val="decimal" w:pos="739"/>
              </w:tabs>
              <w:spacing w:line="20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14:paraId="300A7E5C" w14:textId="4CB8CB92" w:rsidR="009C7B62" w:rsidRPr="00E035A4" w:rsidRDefault="009C7B62" w:rsidP="009C7B62">
            <w:pPr>
              <w:tabs>
                <w:tab w:val="decimal" w:pos="600"/>
              </w:tabs>
              <w:spacing w:line="200" w:lineRule="exact"/>
              <w:ind w:left="-108" w:right="-107"/>
              <w:contextualSpacing/>
              <w:rPr>
                <w:rFonts w:cs="Times New Roman"/>
                <w:b/>
                <w:bCs/>
                <w:sz w:val="14"/>
                <w:szCs w:val="14"/>
              </w:rPr>
            </w:pPr>
            <w:r>
              <w:rPr>
                <w:rFonts w:cs="Times New Roman"/>
                <w:b/>
                <w:bCs/>
                <w:sz w:val="14"/>
                <w:szCs w:val="14"/>
              </w:rPr>
              <w:t>318,138</w:t>
            </w:r>
          </w:p>
        </w:tc>
      </w:tr>
    </w:tbl>
    <w:p w14:paraId="60EE445F" w14:textId="77777777" w:rsidR="009644E6" w:rsidRPr="009644E6" w:rsidRDefault="00AA40CF" w:rsidP="009644E6">
      <w:pPr>
        <w:ind w:left="540" w:right="856"/>
        <w:jc w:val="both"/>
        <w:rPr>
          <w:rFonts w:cs="Times New Roman"/>
          <w:sz w:val="18"/>
          <w:szCs w:val="18"/>
          <w:lang w:val="en-US" w:bidi="ar-SA"/>
        </w:rPr>
      </w:pPr>
      <w:r w:rsidRPr="009644E6">
        <w:rPr>
          <w:rFonts w:cs="Times New Roman"/>
          <w:sz w:val="18"/>
          <w:szCs w:val="18"/>
          <w:lang w:val="en-US" w:bidi="ar-SA"/>
        </w:rPr>
        <w:t>All subsidiaries were incorporated in Thailand, except Bangkok Chain International (Lao) which was incorporated in Lao People’s Democratic Republic.</w:t>
      </w:r>
    </w:p>
    <w:p w14:paraId="2FC1E853" w14:textId="77777777" w:rsidR="009644E6" w:rsidRPr="009644E6" w:rsidRDefault="009644E6" w:rsidP="009644E6">
      <w:pPr>
        <w:ind w:left="540" w:right="856"/>
        <w:jc w:val="both"/>
        <w:rPr>
          <w:rFonts w:cs="Times New Roman"/>
          <w:sz w:val="16"/>
          <w:szCs w:val="16"/>
          <w:lang w:val="en-US" w:bidi="ar-SA"/>
        </w:rPr>
      </w:pPr>
    </w:p>
    <w:p w14:paraId="258C5E5E" w14:textId="1003802E" w:rsidR="00B91CB3" w:rsidRDefault="00AA40CF" w:rsidP="004C19B9">
      <w:pPr>
        <w:ind w:left="540" w:right="856"/>
        <w:jc w:val="both"/>
        <w:rPr>
          <w:rFonts w:cs="Times New Roman"/>
          <w:b/>
          <w:bCs/>
          <w:sz w:val="24"/>
          <w:szCs w:val="24"/>
          <w:lang w:val="en-US"/>
        </w:rPr>
      </w:pPr>
      <w:r w:rsidRPr="009644E6">
        <w:rPr>
          <w:rFonts w:cs="Times New Roman"/>
          <w:sz w:val="18"/>
          <w:szCs w:val="18"/>
          <w:lang w:val="en-US" w:bidi="ar-SA"/>
        </w:rPr>
        <w:t>None of the Group’s subsidiaries are publicly listed and consequently do not have published price quotations.</w:t>
      </w:r>
      <w:r w:rsidR="00B91CB3">
        <w:rPr>
          <w:rFonts w:cs="Times New Roman"/>
          <w:b/>
          <w:bCs/>
          <w:sz w:val="24"/>
          <w:szCs w:val="24"/>
          <w:lang w:val="en-US"/>
        </w:rPr>
        <w:br w:type="page"/>
      </w:r>
    </w:p>
    <w:p w14:paraId="708C53CD" w14:textId="6A6E6804" w:rsidR="000D1B47" w:rsidRPr="00711E89" w:rsidRDefault="000D1B47" w:rsidP="008228D4">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Non-controlling interests</w:t>
      </w:r>
    </w:p>
    <w:p w14:paraId="5277D077" w14:textId="77777777" w:rsidR="000D1B47" w:rsidRPr="00F034FE" w:rsidRDefault="000D1B47" w:rsidP="000D1B47">
      <w:pPr>
        <w:rPr>
          <w:rFonts w:cs="Times New Roman"/>
          <w:sz w:val="20"/>
          <w:szCs w:val="20"/>
        </w:rPr>
      </w:pPr>
    </w:p>
    <w:p w14:paraId="59853BC5" w14:textId="77777777" w:rsidR="000D1B47" w:rsidRPr="00F034FE" w:rsidRDefault="000D1B47" w:rsidP="000D1B47">
      <w:pPr>
        <w:ind w:left="540" w:right="856"/>
        <w:jc w:val="both"/>
        <w:rPr>
          <w:rFonts w:cs="Times New Roman"/>
          <w:szCs w:val="20"/>
          <w:lang w:val="en-US" w:bidi="ar-SA"/>
        </w:rPr>
      </w:pPr>
      <w:r w:rsidRPr="00F034FE">
        <w:rPr>
          <w:rFonts w:cs="Times New Roman"/>
          <w:szCs w:val="20"/>
          <w:lang w:val="en-US" w:bidi="ar-SA"/>
        </w:rPr>
        <w:t>The following table summarises the information relating to each of the Group’s subsidiaries that has a material non-controlling interest, before any intra-group eliminations:</w:t>
      </w:r>
    </w:p>
    <w:p w14:paraId="6752ECE6" w14:textId="77777777" w:rsidR="002E54D6" w:rsidRPr="00F034FE" w:rsidRDefault="002E54D6" w:rsidP="000D1B47">
      <w:pPr>
        <w:ind w:left="540" w:right="856"/>
        <w:jc w:val="both"/>
        <w:rPr>
          <w:rFonts w:cs="Times New Roman"/>
          <w:szCs w:val="20"/>
          <w:lang w:val="en-US" w:bidi="ar-SA"/>
        </w:rPr>
      </w:pPr>
    </w:p>
    <w:tbl>
      <w:tblPr>
        <w:tblW w:w="14953" w:type="dxa"/>
        <w:tblInd w:w="439" w:type="dxa"/>
        <w:tblLayout w:type="fixed"/>
        <w:tblCellMar>
          <w:left w:w="79" w:type="dxa"/>
          <w:right w:w="79" w:type="dxa"/>
        </w:tblCellMar>
        <w:tblLook w:val="0000" w:firstRow="0" w:lastRow="0" w:firstColumn="0" w:lastColumn="0" w:noHBand="0" w:noVBand="0"/>
      </w:tblPr>
      <w:tblGrid>
        <w:gridCol w:w="3791"/>
        <w:gridCol w:w="1350"/>
        <w:gridCol w:w="180"/>
        <w:gridCol w:w="1080"/>
        <w:gridCol w:w="180"/>
        <w:gridCol w:w="1170"/>
        <w:gridCol w:w="180"/>
        <w:gridCol w:w="1156"/>
        <w:gridCol w:w="93"/>
        <w:gridCol w:w="90"/>
        <w:gridCol w:w="90"/>
        <w:gridCol w:w="900"/>
        <w:gridCol w:w="90"/>
        <w:gridCol w:w="90"/>
        <w:gridCol w:w="90"/>
        <w:gridCol w:w="900"/>
        <w:gridCol w:w="90"/>
        <w:gridCol w:w="180"/>
        <w:gridCol w:w="1170"/>
        <w:gridCol w:w="11"/>
        <w:gridCol w:w="169"/>
        <w:gridCol w:w="1001"/>
        <w:gridCol w:w="90"/>
        <w:gridCol w:w="799"/>
        <w:gridCol w:w="13"/>
      </w:tblGrid>
      <w:tr w:rsidR="00754811" w:rsidRPr="00F034FE" w14:paraId="4A180628" w14:textId="77777777" w:rsidTr="00C77C61">
        <w:trPr>
          <w:gridAfter w:val="1"/>
          <w:wAfter w:w="13" w:type="dxa"/>
          <w:cantSplit/>
          <w:tblHeader/>
        </w:trPr>
        <w:tc>
          <w:tcPr>
            <w:tcW w:w="3791" w:type="dxa"/>
            <w:vAlign w:val="bottom"/>
          </w:tcPr>
          <w:p w14:paraId="735728D1" w14:textId="77777777" w:rsidR="00754811" w:rsidRPr="00F034FE" w:rsidRDefault="00754811" w:rsidP="00D06E2C">
            <w:pPr>
              <w:pStyle w:val="acctfourfigures"/>
              <w:spacing w:line="240" w:lineRule="atLeast"/>
              <w:jc w:val="center"/>
              <w:rPr>
                <w:sz w:val="20"/>
              </w:rPr>
            </w:pPr>
          </w:p>
        </w:tc>
        <w:tc>
          <w:tcPr>
            <w:tcW w:w="11149" w:type="dxa"/>
            <w:gridSpan w:val="23"/>
            <w:vAlign w:val="bottom"/>
          </w:tcPr>
          <w:p w14:paraId="71C5BE07" w14:textId="2BD4469F" w:rsidR="00754811" w:rsidRPr="00F034FE" w:rsidRDefault="00EF05EE" w:rsidP="00F168AE">
            <w:pPr>
              <w:pStyle w:val="acctmergecolhdg"/>
              <w:spacing w:line="240" w:lineRule="atLeast"/>
              <w:ind w:left="-117"/>
              <w:rPr>
                <w:sz w:val="20"/>
              </w:rPr>
            </w:pPr>
            <w:r>
              <w:rPr>
                <w:sz w:val="20"/>
              </w:rPr>
              <w:t>31 December 20</w:t>
            </w:r>
            <w:r w:rsidR="00E43E6C">
              <w:rPr>
                <w:sz w:val="20"/>
              </w:rPr>
              <w:t>20</w:t>
            </w:r>
          </w:p>
        </w:tc>
      </w:tr>
      <w:tr w:rsidR="000B78F6" w:rsidRPr="00F034FE" w14:paraId="34C0E41C" w14:textId="77777777" w:rsidTr="00884320">
        <w:trPr>
          <w:gridAfter w:val="1"/>
          <w:wAfter w:w="13" w:type="dxa"/>
          <w:cantSplit/>
          <w:tblHeader/>
        </w:trPr>
        <w:tc>
          <w:tcPr>
            <w:tcW w:w="3791" w:type="dxa"/>
            <w:vAlign w:val="bottom"/>
          </w:tcPr>
          <w:p w14:paraId="16B110DD" w14:textId="77777777" w:rsidR="000B78F6" w:rsidRPr="008B3A79" w:rsidRDefault="000B78F6" w:rsidP="00D06E2C">
            <w:pPr>
              <w:pStyle w:val="acctfourfigures"/>
              <w:spacing w:line="240" w:lineRule="atLeast"/>
              <w:jc w:val="center"/>
              <w:rPr>
                <w:rFonts w:cstheme="minorBidi"/>
                <w:sz w:val="20"/>
                <w:szCs w:val="25"/>
                <w:cs/>
                <w:lang w:bidi="th-TH"/>
              </w:rPr>
            </w:pPr>
          </w:p>
        </w:tc>
        <w:tc>
          <w:tcPr>
            <w:tcW w:w="1350" w:type="dxa"/>
            <w:vAlign w:val="bottom"/>
          </w:tcPr>
          <w:p w14:paraId="21E0AA15" w14:textId="77777777" w:rsidR="000B78F6" w:rsidRPr="00F034FE" w:rsidRDefault="000B78F6" w:rsidP="00FF33AE">
            <w:pPr>
              <w:pStyle w:val="acctmergecolhdg"/>
              <w:spacing w:line="240" w:lineRule="atLeast"/>
              <w:rPr>
                <w:sz w:val="20"/>
                <w:lang w:val="en-US"/>
              </w:rPr>
            </w:pPr>
            <w:r w:rsidRPr="00F034FE">
              <w:rPr>
                <w:sz w:val="20"/>
              </w:rPr>
              <w:t>Rattanatibeth</w:t>
            </w:r>
            <w:r w:rsidRPr="00F034FE">
              <w:rPr>
                <w:sz w:val="20"/>
                <w:lang w:val="en-US"/>
              </w:rPr>
              <w:t xml:space="preserve"> General </w:t>
            </w:r>
          </w:p>
          <w:p w14:paraId="60AE0607" w14:textId="77777777" w:rsidR="00C57FB8" w:rsidRDefault="000B78F6" w:rsidP="00FF33AE">
            <w:pPr>
              <w:pStyle w:val="acctmergecolhdg"/>
              <w:spacing w:line="240" w:lineRule="atLeast"/>
              <w:rPr>
                <w:sz w:val="20"/>
              </w:rPr>
            </w:pPr>
            <w:r w:rsidRPr="00F034FE">
              <w:rPr>
                <w:sz w:val="20"/>
              </w:rPr>
              <w:t xml:space="preserve">Hospital </w:t>
            </w:r>
          </w:p>
          <w:p w14:paraId="42E99928" w14:textId="56B45F04" w:rsidR="000B78F6" w:rsidRPr="00F034FE" w:rsidRDefault="000B78F6" w:rsidP="00FF33AE">
            <w:pPr>
              <w:pStyle w:val="acctmergecolhdg"/>
              <w:spacing w:line="240" w:lineRule="atLeast"/>
              <w:rPr>
                <w:b w:val="0"/>
                <w:bCs/>
                <w:sz w:val="20"/>
                <w:rtl/>
                <w:cs/>
              </w:rPr>
            </w:pPr>
            <w:r w:rsidRPr="00F034FE">
              <w:rPr>
                <w:sz w:val="20"/>
              </w:rPr>
              <w:t>Co., Ltd</w:t>
            </w:r>
            <w:r w:rsidRPr="00F034FE">
              <w:rPr>
                <w:sz w:val="20"/>
                <w:lang w:val="en-US"/>
              </w:rPr>
              <w:t>.</w:t>
            </w:r>
            <w:r w:rsidRPr="00F034FE">
              <w:rPr>
                <w:sz w:val="20"/>
              </w:rPr>
              <w:t xml:space="preserve"> </w:t>
            </w:r>
          </w:p>
        </w:tc>
        <w:tc>
          <w:tcPr>
            <w:tcW w:w="180" w:type="dxa"/>
          </w:tcPr>
          <w:p w14:paraId="16A56FD9" w14:textId="77777777" w:rsidR="000B78F6" w:rsidRPr="00F034FE" w:rsidRDefault="000B78F6" w:rsidP="00F168AE">
            <w:pPr>
              <w:pStyle w:val="acctmergecolhdg"/>
              <w:spacing w:line="240" w:lineRule="atLeast"/>
              <w:rPr>
                <w:b w:val="0"/>
                <w:bCs/>
                <w:sz w:val="20"/>
                <w:lang w:bidi="th-TH"/>
              </w:rPr>
            </w:pPr>
          </w:p>
          <w:p w14:paraId="63C082EA" w14:textId="77777777" w:rsidR="000B78F6" w:rsidRPr="00F034FE" w:rsidRDefault="000B78F6" w:rsidP="00F168AE">
            <w:pPr>
              <w:pStyle w:val="acctmergecolhdg"/>
              <w:spacing w:line="240" w:lineRule="atLeast"/>
              <w:rPr>
                <w:b w:val="0"/>
                <w:bCs/>
                <w:sz w:val="20"/>
                <w:cs/>
                <w:lang w:bidi="th-TH"/>
              </w:rPr>
            </w:pPr>
          </w:p>
        </w:tc>
        <w:tc>
          <w:tcPr>
            <w:tcW w:w="1080" w:type="dxa"/>
            <w:vAlign w:val="bottom"/>
          </w:tcPr>
          <w:p w14:paraId="6B6B35DA" w14:textId="77777777" w:rsidR="000B78F6" w:rsidRPr="00F034FE" w:rsidRDefault="000B78F6" w:rsidP="00F168AE">
            <w:pPr>
              <w:pStyle w:val="acctmergecolhdg"/>
              <w:spacing w:line="240" w:lineRule="atLeast"/>
              <w:rPr>
                <w:b w:val="0"/>
                <w:bCs/>
                <w:sz w:val="20"/>
              </w:rPr>
            </w:pPr>
            <w:r w:rsidRPr="00F034FE">
              <w:rPr>
                <w:sz w:val="20"/>
              </w:rPr>
              <w:t>Saraburi Wetchakit Co., Ltd.</w:t>
            </w:r>
          </w:p>
        </w:tc>
        <w:tc>
          <w:tcPr>
            <w:tcW w:w="180" w:type="dxa"/>
            <w:vAlign w:val="bottom"/>
          </w:tcPr>
          <w:p w14:paraId="0AFDED27" w14:textId="77777777" w:rsidR="000B78F6" w:rsidRPr="00F034FE" w:rsidRDefault="000B78F6" w:rsidP="00F168AE">
            <w:pPr>
              <w:pStyle w:val="acctmergecolhdg"/>
              <w:spacing w:line="240" w:lineRule="atLeast"/>
              <w:rPr>
                <w:b w:val="0"/>
                <w:bCs/>
                <w:sz w:val="20"/>
              </w:rPr>
            </w:pPr>
          </w:p>
        </w:tc>
        <w:tc>
          <w:tcPr>
            <w:tcW w:w="1170" w:type="dxa"/>
            <w:vAlign w:val="bottom"/>
          </w:tcPr>
          <w:p w14:paraId="4A7F9582" w14:textId="77777777" w:rsidR="000B78F6" w:rsidRPr="00F034FE" w:rsidRDefault="000B78F6" w:rsidP="00F168AE">
            <w:pPr>
              <w:pStyle w:val="acctmergecolhdg"/>
              <w:spacing w:line="240" w:lineRule="atLeast"/>
              <w:ind w:left="-84" w:right="-79"/>
              <w:rPr>
                <w:sz w:val="20"/>
              </w:rPr>
            </w:pPr>
            <w:r w:rsidRPr="00F034FE">
              <w:rPr>
                <w:sz w:val="20"/>
              </w:rPr>
              <w:t>Sriburin Medical</w:t>
            </w:r>
          </w:p>
          <w:p w14:paraId="1B9779BD" w14:textId="77777777" w:rsidR="000B78F6" w:rsidRPr="00F034FE" w:rsidRDefault="000B78F6" w:rsidP="00F168AE">
            <w:pPr>
              <w:pStyle w:val="acctmergecolhdg"/>
              <w:spacing w:line="240" w:lineRule="atLeast"/>
              <w:ind w:left="-84" w:right="-79"/>
              <w:rPr>
                <w:b w:val="0"/>
                <w:bCs/>
                <w:sz w:val="20"/>
              </w:rPr>
            </w:pPr>
            <w:r w:rsidRPr="00F034FE">
              <w:rPr>
                <w:sz w:val="20"/>
              </w:rPr>
              <w:t>Co., Ltd.</w:t>
            </w:r>
          </w:p>
        </w:tc>
        <w:tc>
          <w:tcPr>
            <w:tcW w:w="180" w:type="dxa"/>
            <w:vAlign w:val="bottom"/>
          </w:tcPr>
          <w:p w14:paraId="1D261583" w14:textId="77777777" w:rsidR="000B78F6" w:rsidRPr="00F034FE" w:rsidRDefault="000B78F6" w:rsidP="00F168AE">
            <w:pPr>
              <w:pStyle w:val="acctmergecolhdg"/>
              <w:spacing w:line="240" w:lineRule="atLeast"/>
              <w:rPr>
                <w:b w:val="0"/>
                <w:bCs/>
                <w:sz w:val="20"/>
              </w:rPr>
            </w:pPr>
          </w:p>
        </w:tc>
        <w:tc>
          <w:tcPr>
            <w:tcW w:w="1156" w:type="dxa"/>
            <w:vAlign w:val="bottom"/>
          </w:tcPr>
          <w:p w14:paraId="591411DD" w14:textId="77777777" w:rsidR="000B78F6" w:rsidRPr="00F034FE" w:rsidRDefault="000B78F6" w:rsidP="00F168AE">
            <w:pPr>
              <w:pStyle w:val="acctmergecolhdg"/>
              <w:spacing w:line="240" w:lineRule="atLeast"/>
              <w:ind w:right="-79"/>
              <w:rPr>
                <w:b w:val="0"/>
                <w:bCs/>
                <w:sz w:val="20"/>
              </w:rPr>
            </w:pPr>
            <w:r w:rsidRPr="00F034FE">
              <w:rPr>
                <w:sz w:val="20"/>
              </w:rPr>
              <w:t>Navanakorn Medicare Co., Ltd.</w:t>
            </w:r>
          </w:p>
        </w:tc>
        <w:tc>
          <w:tcPr>
            <w:tcW w:w="183" w:type="dxa"/>
            <w:gridSpan w:val="2"/>
            <w:vAlign w:val="bottom"/>
          </w:tcPr>
          <w:p w14:paraId="71FE2BDD" w14:textId="77777777" w:rsidR="000B78F6" w:rsidRPr="00F034FE" w:rsidRDefault="000B78F6" w:rsidP="00F168AE">
            <w:pPr>
              <w:pStyle w:val="acctmergecolhdg"/>
              <w:spacing w:line="240" w:lineRule="atLeast"/>
              <w:rPr>
                <w:b w:val="0"/>
                <w:bCs/>
                <w:sz w:val="20"/>
              </w:rPr>
            </w:pPr>
          </w:p>
        </w:tc>
        <w:tc>
          <w:tcPr>
            <w:tcW w:w="990" w:type="dxa"/>
            <w:gridSpan w:val="2"/>
            <w:vAlign w:val="bottom"/>
          </w:tcPr>
          <w:p w14:paraId="3EE5C2A8" w14:textId="77777777" w:rsidR="000B78F6" w:rsidRPr="00F034FE" w:rsidRDefault="000B78F6" w:rsidP="00F168AE">
            <w:pPr>
              <w:pStyle w:val="acctmergecolhdg"/>
              <w:spacing w:line="240" w:lineRule="atLeast"/>
              <w:ind w:right="-79"/>
              <w:rPr>
                <w:b w:val="0"/>
                <w:bCs/>
                <w:sz w:val="20"/>
                <w:rtl/>
                <w:cs/>
              </w:rPr>
            </w:pPr>
            <w:r w:rsidRPr="00F034FE">
              <w:rPr>
                <w:sz w:val="20"/>
              </w:rPr>
              <w:t>Ayudhya Medicare Co., Ltd.</w:t>
            </w:r>
          </w:p>
        </w:tc>
        <w:tc>
          <w:tcPr>
            <w:tcW w:w="180" w:type="dxa"/>
            <w:gridSpan w:val="2"/>
            <w:vAlign w:val="bottom"/>
          </w:tcPr>
          <w:p w14:paraId="0F698D29" w14:textId="77777777" w:rsidR="000B78F6" w:rsidRPr="00F034FE" w:rsidRDefault="000B78F6" w:rsidP="00F168AE">
            <w:pPr>
              <w:pStyle w:val="acctfourfigures"/>
              <w:spacing w:line="240" w:lineRule="atLeast"/>
              <w:jc w:val="center"/>
              <w:rPr>
                <w:b/>
                <w:sz w:val="20"/>
              </w:rPr>
            </w:pPr>
          </w:p>
        </w:tc>
        <w:tc>
          <w:tcPr>
            <w:tcW w:w="990" w:type="dxa"/>
            <w:gridSpan w:val="2"/>
            <w:vAlign w:val="bottom"/>
          </w:tcPr>
          <w:p w14:paraId="5F592779" w14:textId="77777777" w:rsidR="000B78F6" w:rsidRPr="00F034FE" w:rsidRDefault="000B78F6" w:rsidP="00F168AE">
            <w:pPr>
              <w:pStyle w:val="acctmergecolhdg"/>
              <w:spacing w:line="240" w:lineRule="atLeast"/>
              <w:ind w:left="-156" w:right="-218"/>
              <w:rPr>
                <w:b w:val="0"/>
                <w:bCs/>
                <w:sz w:val="20"/>
              </w:rPr>
            </w:pPr>
            <w:r w:rsidRPr="00F034FE">
              <w:rPr>
                <w:sz w:val="20"/>
              </w:rPr>
              <w:t>Sothorn Vejchakit Co., Ltd.</w:t>
            </w:r>
          </w:p>
        </w:tc>
        <w:tc>
          <w:tcPr>
            <w:tcW w:w="1451" w:type="dxa"/>
            <w:gridSpan w:val="4"/>
          </w:tcPr>
          <w:p w14:paraId="326668E5" w14:textId="77777777" w:rsidR="00884320" w:rsidRDefault="00884320" w:rsidP="00884320">
            <w:pPr>
              <w:pStyle w:val="acctmergecolhdg"/>
              <w:spacing w:line="240" w:lineRule="atLeast"/>
              <w:ind w:left="-75"/>
              <w:rPr>
                <w:sz w:val="20"/>
              </w:rPr>
            </w:pPr>
          </w:p>
          <w:p w14:paraId="7A4C3507" w14:textId="5DCA3BD6" w:rsidR="000B78F6" w:rsidRPr="00F034FE" w:rsidRDefault="000B78F6" w:rsidP="00884320">
            <w:pPr>
              <w:pStyle w:val="acctmergecolhdg"/>
              <w:spacing w:line="240" w:lineRule="atLeast"/>
              <w:ind w:left="24" w:right="-85"/>
              <w:rPr>
                <w:sz w:val="20"/>
              </w:rPr>
            </w:pPr>
            <w:r w:rsidRPr="00F034FE">
              <w:rPr>
                <w:sz w:val="20"/>
              </w:rPr>
              <w:t>Bangkok</w:t>
            </w:r>
            <w:r w:rsidR="00193AB3">
              <w:rPr>
                <w:sz w:val="20"/>
              </w:rPr>
              <w:t xml:space="preserve"> </w:t>
            </w:r>
            <w:r w:rsidRPr="00F034FE">
              <w:rPr>
                <w:sz w:val="20"/>
              </w:rPr>
              <w:t>Chain</w:t>
            </w:r>
            <w:r w:rsidRPr="00F034FE">
              <w:t xml:space="preserve"> </w:t>
            </w:r>
            <w:r w:rsidRPr="00F034FE">
              <w:rPr>
                <w:sz w:val="20"/>
              </w:rPr>
              <w:t>International (Lao) Co.,</w:t>
            </w:r>
            <w:r w:rsidR="00754811" w:rsidRPr="00F034FE">
              <w:rPr>
                <w:sz w:val="20"/>
              </w:rPr>
              <w:t xml:space="preserve"> </w:t>
            </w:r>
            <w:r w:rsidRPr="00F034FE">
              <w:rPr>
                <w:sz w:val="20"/>
              </w:rPr>
              <w:t>Ltd.</w:t>
            </w:r>
          </w:p>
        </w:tc>
        <w:tc>
          <w:tcPr>
            <w:tcW w:w="1260" w:type="dxa"/>
            <w:gridSpan w:val="3"/>
            <w:vAlign w:val="bottom"/>
          </w:tcPr>
          <w:p w14:paraId="589B5935" w14:textId="77777777" w:rsidR="000B78F6" w:rsidRPr="00F034FE" w:rsidRDefault="000B78F6" w:rsidP="00F168AE">
            <w:pPr>
              <w:pStyle w:val="acctmergecolhdg"/>
              <w:spacing w:line="240" w:lineRule="atLeast"/>
              <w:rPr>
                <w:sz w:val="20"/>
              </w:rPr>
            </w:pPr>
            <w:r w:rsidRPr="00F034FE">
              <w:rPr>
                <w:sz w:val="20"/>
              </w:rPr>
              <w:t>Intra-group eliminations</w:t>
            </w:r>
          </w:p>
        </w:tc>
        <w:tc>
          <w:tcPr>
            <w:tcW w:w="799" w:type="dxa"/>
            <w:vAlign w:val="bottom"/>
          </w:tcPr>
          <w:p w14:paraId="5ABA3645" w14:textId="77777777" w:rsidR="000B78F6" w:rsidRPr="00F034FE" w:rsidRDefault="000B78F6" w:rsidP="00F168AE">
            <w:pPr>
              <w:pStyle w:val="acctmergecolhdg"/>
              <w:spacing w:line="240" w:lineRule="atLeast"/>
              <w:ind w:left="-117"/>
              <w:rPr>
                <w:b w:val="0"/>
                <w:bCs/>
                <w:sz w:val="20"/>
              </w:rPr>
            </w:pPr>
            <w:r w:rsidRPr="00F034FE">
              <w:rPr>
                <w:sz w:val="20"/>
              </w:rPr>
              <w:t>Total</w:t>
            </w:r>
          </w:p>
        </w:tc>
      </w:tr>
      <w:tr w:rsidR="000B78F6" w:rsidRPr="00F034FE" w14:paraId="0E2B2F85" w14:textId="77777777" w:rsidTr="00C77C61">
        <w:trPr>
          <w:gridAfter w:val="1"/>
          <w:wAfter w:w="13" w:type="dxa"/>
          <w:cantSplit/>
          <w:tblHeader/>
        </w:trPr>
        <w:tc>
          <w:tcPr>
            <w:tcW w:w="3791" w:type="dxa"/>
          </w:tcPr>
          <w:p w14:paraId="66FBE75A" w14:textId="77777777" w:rsidR="000B78F6" w:rsidRPr="00F034FE" w:rsidRDefault="000B78F6" w:rsidP="00D06E2C">
            <w:pPr>
              <w:pStyle w:val="acctfourfigures"/>
              <w:spacing w:line="240" w:lineRule="atLeast"/>
              <w:rPr>
                <w:sz w:val="20"/>
              </w:rPr>
            </w:pPr>
          </w:p>
        </w:tc>
        <w:tc>
          <w:tcPr>
            <w:tcW w:w="11149" w:type="dxa"/>
            <w:gridSpan w:val="23"/>
          </w:tcPr>
          <w:p w14:paraId="68E75816" w14:textId="77777777" w:rsidR="000B78F6" w:rsidRPr="00F034FE" w:rsidRDefault="000B78F6" w:rsidP="00F168AE">
            <w:pPr>
              <w:pStyle w:val="acctmergecolhdg"/>
              <w:spacing w:line="240" w:lineRule="atLeast"/>
              <w:rPr>
                <w:b w:val="0"/>
                <w:bCs/>
                <w:sz w:val="20"/>
              </w:rPr>
            </w:pPr>
            <w:r w:rsidRPr="00F034FE">
              <w:rPr>
                <w:b w:val="0"/>
                <w:bCs/>
                <w:i/>
                <w:iCs/>
                <w:sz w:val="20"/>
              </w:rPr>
              <w:t>(in thousand Baht)</w:t>
            </w:r>
          </w:p>
        </w:tc>
      </w:tr>
      <w:tr w:rsidR="0046724D" w:rsidRPr="00F034FE" w14:paraId="78110754" w14:textId="77777777" w:rsidTr="00F01979">
        <w:trPr>
          <w:cantSplit/>
          <w:trHeight w:val="254"/>
        </w:trPr>
        <w:tc>
          <w:tcPr>
            <w:tcW w:w="3791" w:type="dxa"/>
            <w:vAlign w:val="bottom"/>
          </w:tcPr>
          <w:p w14:paraId="29CAA788" w14:textId="77777777" w:rsidR="0046724D" w:rsidRPr="00F034FE" w:rsidRDefault="0046724D" w:rsidP="0046724D">
            <w:pPr>
              <w:pStyle w:val="acctfourfigures"/>
              <w:spacing w:line="240" w:lineRule="atLeast"/>
              <w:rPr>
                <w:sz w:val="20"/>
              </w:rPr>
            </w:pPr>
            <w:r w:rsidRPr="00F034FE">
              <w:rPr>
                <w:sz w:val="20"/>
              </w:rPr>
              <w:t>Non-controlling interest percentage</w:t>
            </w:r>
          </w:p>
        </w:tc>
        <w:tc>
          <w:tcPr>
            <w:tcW w:w="1350" w:type="dxa"/>
            <w:vAlign w:val="bottom"/>
          </w:tcPr>
          <w:p w14:paraId="5E89D84F" w14:textId="2F68B842" w:rsidR="0046724D" w:rsidRPr="00F86767" w:rsidRDefault="0046724D" w:rsidP="00C57FB8">
            <w:pPr>
              <w:pStyle w:val="acctmergecolhdg"/>
              <w:tabs>
                <w:tab w:val="decimal" w:pos="643"/>
              </w:tabs>
              <w:spacing w:line="240" w:lineRule="atLeast"/>
              <w:ind w:left="-77"/>
              <w:rPr>
                <w:sz w:val="20"/>
                <w:lang w:bidi="th-TH"/>
              </w:rPr>
            </w:pPr>
            <w:r w:rsidRPr="00F86767">
              <w:rPr>
                <w:sz w:val="20"/>
                <w:lang w:bidi="th-TH"/>
              </w:rPr>
              <w:t>27.</w:t>
            </w:r>
            <w:r w:rsidRPr="00F86767">
              <w:rPr>
                <w:sz w:val="20"/>
              </w:rPr>
              <w:t>27</w:t>
            </w:r>
            <w:r w:rsidRPr="00F86767">
              <w:rPr>
                <w:sz w:val="20"/>
                <w:lang w:bidi="th-TH"/>
              </w:rPr>
              <w:t>%</w:t>
            </w:r>
          </w:p>
        </w:tc>
        <w:tc>
          <w:tcPr>
            <w:tcW w:w="180" w:type="dxa"/>
          </w:tcPr>
          <w:p w14:paraId="693C289C" w14:textId="77777777" w:rsidR="0046724D" w:rsidRPr="00F86767" w:rsidRDefault="0046724D" w:rsidP="0046724D">
            <w:pPr>
              <w:pStyle w:val="acctmergecolhdg"/>
              <w:spacing w:line="240" w:lineRule="atLeast"/>
              <w:rPr>
                <w:sz w:val="20"/>
              </w:rPr>
            </w:pPr>
          </w:p>
        </w:tc>
        <w:tc>
          <w:tcPr>
            <w:tcW w:w="1080" w:type="dxa"/>
            <w:vAlign w:val="bottom"/>
          </w:tcPr>
          <w:p w14:paraId="43EEE7AD" w14:textId="5F718627" w:rsidR="0046724D" w:rsidRPr="00F86767" w:rsidRDefault="0046724D" w:rsidP="00C57FB8">
            <w:pPr>
              <w:pStyle w:val="acctmergecolhdg"/>
              <w:tabs>
                <w:tab w:val="decimal" w:pos="465"/>
              </w:tabs>
              <w:spacing w:line="240" w:lineRule="atLeast"/>
              <w:rPr>
                <w:sz w:val="20"/>
              </w:rPr>
            </w:pPr>
            <w:r w:rsidRPr="00F86767">
              <w:rPr>
                <w:sz w:val="20"/>
              </w:rPr>
              <w:t>40.08%</w:t>
            </w:r>
          </w:p>
        </w:tc>
        <w:tc>
          <w:tcPr>
            <w:tcW w:w="180" w:type="dxa"/>
            <w:vAlign w:val="bottom"/>
          </w:tcPr>
          <w:p w14:paraId="3F3AAD1E" w14:textId="77777777" w:rsidR="0046724D" w:rsidRPr="00F86767" w:rsidRDefault="0046724D" w:rsidP="0046724D">
            <w:pPr>
              <w:pStyle w:val="acctmergecolhdg"/>
              <w:spacing w:line="240" w:lineRule="atLeast"/>
              <w:rPr>
                <w:sz w:val="20"/>
              </w:rPr>
            </w:pPr>
          </w:p>
        </w:tc>
        <w:tc>
          <w:tcPr>
            <w:tcW w:w="1170" w:type="dxa"/>
            <w:vAlign w:val="bottom"/>
          </w:tcPr>
          <w:p w14:paraId="4910267F" w14:textId="4D0BF080" w:rsidR="0046724D" w:rsidRPr="00F86767" w:rsidRDefault="0046724D" w:rsidP="00C57FB8">
            <w:pPr>
              <w:pStyle w:val="acctmergecolhdg"/>
              <w:tabs>
                <w:tab w:val="decimal" w:pos="370"/>
              </w:tabs>
              <w:spacing w:line="240" w:lineRule="atLeast"/>
              <w:rPr>
                <w:sz w:val="20"/>
              </w:rPr>
            </w:pPr>
            <w:r w:rsidRPr="00F86767">
              <w:rPr>
                <w:sz w:val="20"/>
              </w:rPr>
              <w:t>6</w:t>
            </w:r>
            <w:r w:rsidR="00C57FB8">
              <w:rPr>
                <w:sz w:val="20"/>
              </w:rPr>
              <w:t>.</w:t>
            </w:r>
            <w:r w:rsidRPr="00F86767">
              <w:rPr>
                <w:sz w:val="20"/>
              </w:rPr>
              <w:t>33%</w:t>
            </w:r>
          </w:p>
        </w:tc>
        <w:tc>
          <w:tcPr>
            <w:tcW w:w="180" w:type="dxa"/>
            <w:vAlign w:val="bottom"/>
          </w:tcPr>
          <w:p w14:paraId="0BA1C4BC" w14:textId="77777777" w:rsidR="0046724D" w:rsidRPr="00F86767" w:rsidRDefault="0046724D" w:rsidP="0046724D">
            <w:pPr>
              <w:pStyle w:val="acctmergecolhdg"/>
              <w:spacing w:line="240" w:lineRule="atLeast"/>
              <w:rPr>
                <w:sz w:val="20"/>
              </w:rPr>
            </w:pPr>
          </w:p>
        </w:tc>
        <w:tc>
          <w:tcPr>
            <w:tcW w:w="1249" w:type="dxa"/>
            <w:gridSpan w:val="2"/>
            <w:vAlign w:val="bottom"/>
          </w:tcPr>
          <w:p w14:paraId="580517AB" w14:textId="761107D2" w:rsidR="0046724D" w:rsidRPr="00F86767" w:rsidRDefault="0046724D" w:rsidP="0046724D">
            <w:pPr>
              <w:pStyle w:val="acctmergecolhdg"/>
              <w:spacing w:line="240" w:lineRule="atLeast"/>
              <w:rPr>
                <w:sz w:val="20"/>
              </w:rPr>
            </w:pPr>
            <w:r w:rsidRPr="00F86767">
              <w:rPr>
                <w:sz w:val="20"/>
              </w:rPr>
              <w:t>20.56%</w:t>
            </w:r>
          </w:p>
        </w:tc>
        <w:tc>
          <w:tcPr>
            <w:tcW w:w="180" w:type="dxa"/>
            <w:gridSpan w:val="2"/>
            <w:vAlign w:val="bottom"/>
          </w:tcPr>
          <w:p w14:paraId="5669DDE0" w14:textId="77777777" w:rsidR="0046724D" w:rsidRPr="00F86767" w:rsidRDefault="0046724D" w:rsidP="0046724D">
            <w:pPr>
              <w:pStyle w:val="acctmergecolhdg"/>
              <w:spacing w:line="240" w:lineRule="atLeast"/>
              <w:rPr>
                <w:sz w:val="20"/>
              </w:rPr>
            </w:pPr>
          </w:p>
        </w:tc>
        <w:tc>
          <w:tcPr>
            <w:tcW w:w="990" w:type="dxa"/>
            <w:gridSpan w:val="2"/>
            <w:vAlign w:val="bottom"/>
          </w:tcPr>
          <w:p w14:paraId="3671C3A6" w14:textId="0665F64F" w:rsidR="0046724D" w:rsidRPr="00F86767" w:rsidRDefault="0046724D" w:rsidP="0046724D">
            <w:pPr>
              <w:pStyle w:val="acctmergecolhdg"/>
              <w:spacing w:line="240" w:lineRule="atLeast"/>
              <w:rPr>
                <w:sz w:val="20"/>
              </w:rPr>
            </w:pPr>
            <w:r w:rsidRPr="00F86767">
              <w:rPr>
                <w:sz w:val="20"/>
              </w:rPr>
              <w:t>20.56%</w:t>
            </w:r>
          </w:p>
        </w:tc>
        <w:tc>
          <w:tcPr>
            <w:tcW w:w="180" w:type="dxa"/>
            <w:gridSpan w:val="2"/>
            <w:vAlign w:val="bottom"/>
          </w:tcPr>
          <w:p w14:paraId="456B9903" w14:textId="77777777" w:rsidR="0046724D" w:rsidRPr="00F86767" w:rsidRDefault="0046724D" w:rsidP="0046724D">
            <w:pPr>
              <w:pStyle w:val="acctfourfigures"/>
              <w:spacing w:line="240" w:lineRule="atLeast"/>
              <w:jc w:val="right"/>
              <w:rPr>
                <w:b/>
                <w:sz w:val="20"/>
              </w:rPr>
            </w:pPr>
          </w:p>
        </w:tc>
        <w:tc>
          <w:tcPr>
            <w:tcW w:w="990" w:type="dxa"/>
            <w:gridSpan w:val="2"/>
            <w:vAlign w:val="bottom"/>
          </w:tcPr>
          <w:p w14:paraId="4BD9DC89" w14:textId="10A6E149" w:rsidR="0046724D" w:rsidRPr="00F86767" w:rsidRDefault="0046724D" w:rsidP="0046724D">
            <w:pPr>
              <w:pStyle w:val="acctmergecolhdg"/>
              <w:spacing w:line="240" w:lineRule="atLeast"/>
              <w:jc w:val="right"/>
              <w:rPr>
                <w:sz w:val="20"/>
              </w:rPr>
            </w:pPr>
            <w:r w:rsidRPr="00F86767">
              <w:rPr>
                <w:sz w:val="20"/>
              </w:rPr>
              <w:t>13.71%</w:t>
            </w:r>
          </w:p>
        </w:tc>
        <w:tc>
          <w:tcPr>
            <w:tcW w:w="180" w:type="dxa"/>
          </w:tcPr>
          <w:p w14:paraId="7FEE4271" w14:textId="77777777" w:rsidR="0046724D" w:rsidRPr="00F86767" w:rsidRDefault="0046724D" w:rsidP="0046724D">
            <w:pPr>
              <w:pStyle w:val="acctmergecolhdg"/>
              <w:spacing w:line="240" w:lineRule="atLeast"/>
              <w:jc w:val="right"/>
              <w:rPr>
                <w:sz w:val="20"/>
              </w:rPr>
            </w:pPr>
          </w:p>
        </w:tc>
        <w:tc>
          <w:tcPr>
            <w:tcW w:w="1170" w:type="dxa"/>
            <w:vAlign w:val="bottom"/>
          </w:tcPr>
          <w:p w14:paraId="7277DE9C" w14:textId="6D1D63EA" w:rsidR="0046724D" w:rsidRPr="00F86767" w:rsidRDefault="0046724D" w:rsidP="0046724D">
            <w:pPr>
              <w:pStyle w:val="acctmergecolhdg"/>
              <w:spacing w:line="240" w:lineRule="atLeast"/>
              <w:rPr>
                <w:sz w:val="20"/>
              </w:rPr>
            </w:pPr>
            <w:r w:rsidRPr="00F86767">
              <w:rPr>
                <w:sz w:val="20"/>
              </w:rPr>
              <w:t>24.00%</w:t>
            </w:r>
          </w:p>
        </w:tc>
        <w:tc>
          <w:tcPr>
            <w:tcW w:w="180" w:type="dxa"/>
            <w:gridSpan w:val="2"/>
            <w:vAlign w:val="bottom"/>
          </w:tcPr>
          <w:p w14:paraId="7BA406B9" w14:textId="77777777" w:rsidR="0046724D" w:rsidRPr="00F034FE" w:rsidRDefault="0046724D" w:rsidP="0046724D">
            <w:pPr>
              <w:pStyle w:val="acctmergecolhdg"/>
              <w:spacing w:line="240" w:lineRule="atLeast"/>
              <w:jc w:val="right"/>
              <w:rPr>
                <w:b w:val="0"/>
                <w:bCs/>
                <w:sz w:val="20"/>
              </w:rPr>
            </w:pPr>
          </w:p>
        </w:tc>
        <w:tc>
          <w:tcPr>
            <w:tcW w:w="1001" w:type="dxa"/>
            <w:vAlign w:val="bottom"/>
          </w:tcPr>
          <w:p w14:paraId="5EA2D161" w14:textId="77777777" w:rsidR="0046724D" w:rsidRPr="00F034FE" w:rsidRDefault="0046724D" w:rsidP="0046724D">
            <w:pPr>
              <w:pStyle w:val="acctmergecolhdg"/>
              <w:spacing w:line="240" w:lineRule="atLeast"/>
              <w:jc w:val="right"/>
              <w:rPr>
                <w:b w:val="0"/>
                <w:bCs/>
                <w:sz w:val="20"/>
              </w:rPr>
            </w:pPr>
          </w:p>
        </w:tc>
        <w:tc>
          <w:tcPr>
            <w:tcW w:w="902" w:type="dxa"/>
            <w:gridSpan w:val="3"/>
            <w:vAlign w:val="bottom"/>
          </w:tcPr>
          <w:p w14:paraId="27475EEA" w14:textId="77777777" w:rsidR="0046724D" w:rsidRPr="00F034FE" w:rsidRDefault="0046724D" w:rsidP="0046724D">
            <w:pPr>
              <w:pStyle w:val="acctmergecolhdg"/>
              <w:spacing w:line="240" w:lineRule="atLeast"/>
              <w:jc w:val="right"/>
              <w:rPr>
                <w:b w:val="0"/>
                <w:bCs/>
                <w:sz w:val="20"/>
              </w:rPr>
            </w:pPr>
          </w:p>
        </w:tc>
      </w:tr>
      <w:tr w:rsidR="00F01979" w:rsidRPr="00F034FE" w14:paraId="00D72A6E" w14:textId="77777777" w:rsidTr="00F01979">
        <w:trPr>
          <w:cantSplit/>
        </w:trPr>
        <w:tc>
          <w:tcPr>
            <w:tcW w:w="3791" w:type="dxa"/>
          </w:tcPr>
          <w:p w14:paraId="405316EE" w14:textId="77777777" w:rsidR="00F01979" w:rsidRPr="00F034FE" w:rsidRDefault="00F01979" w:rsidP="00F01979">
            <w:pPr>
              <w:pStyle w:val="acctfourfigures"/>
              <w:spacing w:line="240" w:lineRule="atLeast"/>
              <w:rPr>
                <w:sz w:val="20"/>
              </w:rPr>
            </w:pPr>
            <w:r w:rsidRPr="00F034FE">
              <w:rPr>
                <w:sz w:val="20"/>
              </w:rPr>
              <w:t>Current assets</w:t>
            </w:r>
          </w:p>
        </w:tc>
        <w:tc>
          <w:tcPr>
            <w:tcW w:w="1350" w:type="dxa"/>
          </w:tcPr>
          <w:p w14:paraId="4EA37436" w14:textId="173B46FB" w:rsidR="00F01979" w:rsidRPr="00B07A9D" w:rsidRDefault="00F01979" w:rsidP="00C57FB8">
            <w:pPr>
              <w:pStyle w:val="acctmergecolhdg"/>
              <w:tabs>
                <w:tab w:val="decimal" w:pos="1003"/>
              </w:tabs>
              <w:spacing w:line="240" w:lineRule="atLeast"/>
              <w:jc w:val="left"/>
              <w:rPr>
                <w:b w:val="0"/>
                <w:bCs/>
                <w:sz w:val="20"/>
              </w:rPr>
            </w:pPr>
            <w:r w:rsidRPr="00F01979">
              <w:rPr>
                <w:b w:val="0"/>
                <w:bCs/>
                <w:sz w:val="20"/>
              </w:rPr>
              <w:t>358,282</w:t>
            </w:r>
          </w:p>
        </w:tc>
        <w:tc>
          <w:tcPr>
            <w:tcW w:w="180" w:type="dxa"/>
          </w:tcPr>
          <w:p w14:paraId="6FAE2DF5" w14:textId="77777777" w:rsidR="00F01979" w:rsidRPr="00F034FE" w:rsidRDefault="00F01979" w:rsidP="00F01979">
            <w:pPr>
              <w:pStyle w:val="acctmergecolhdg"/>
              <w:spacing w:line="240" w:lineRule="atLeast"/>
              <w:rPr>
                <w:b w:val="0"/>
                <w:bCs/>
                <w:sz w:val="20"/>
              </w:rPr>
            </w:pPr>
          </w:p>
        </w:tc>
        <w:tc>
          <w:tcPr>
            <w:tcW w:w="1080" w:type="dxa"/>
          </w:tcPr>
          <w:p w14:paraId="0825F0E4" w14:textId="32B324CF" w:rsidR="00F01979" w:rsidRPr="00B07A9D" w:rsidRDefault="00F01979" w:rsidP="00C57FB8">
            <w:pPr>
              <w:pStyle w:val="acctmergecolhdg"/>
              <w:tabs>
                <w:tab w:val="decimal" w:pos="771"/>
              </w:tabs>
              <w:spacing w:line="240" w:lineRule="atLeast"/>
              <w:jc w:val="left"/>
              <w:rPr>
                <w:b w:val="0"/>
                <w:bCs/>
                <w:sz w:val="20"/>
              </w:rPr>
            </w:pPr>
            <w:r w:rsidRPr="00F01979">
              <w:rPr>
                <w:b w:val="0"/>
                <w:bCs/>
                <w:sz w:val="20"/>
              </w:rPr>
              <w:t>223,284</w:t>
            </w:r>
          </w:p>
        </w:tc>
        <w:tc>
          <w:tcPr>
            <w:tcW w:w="180" w:type="dxa"/>
          </w:tcPr>
          <w:p w14:paraId="3297090F" w14:textId="77777777" w:rsidR="00F01979" w:rsidRPr="00F034FE" w:rsidRDefault="00F01979" w:rsidP="00F01979">
            <w:pPr>
              <w:pStyle w:val="acctmergecolhdg"/>
              <w:spacing w:line="240" w:lineRule="atLeast"/>
              <w:jc w:val="right"/>
              <w:rPr>
                <w:b w:val="0"/>
                <w:bCs/>
                <w:sz w:val="20"/>
              </w:rPr>
            </w:pPr>
          </w:p>
        </w:tc>
        <w:tc>
          <w:tcPr>
            <w:tcW w:w="1170" w:type="dxa"/>
          </w:tcPr>
          <w:p w14:paraId="6743610F" w14:textId="05D1D50C" w:rsidR="00F01979" w:rsidRPr="00B07A9D" w:rsidRDefault="00F01979" w:rsidP="00C57FB8">
            <w:pPr>
              <w:pStyle w:val="acctmergecolhdg"/>
              <w:tabs>
                <w:tab w:val="decimal" w:pos="824"/>
              </w:tabs>
              <w:spacing w:line="240" w:lineRule="atLeast"/>
              <w:jc w:val="left"/>
              <w:rPr>
                <w:b w:val="0"/>
                <w:bCs/>
                <w:sz w:val="20"/>
              </w:rPr>
            </w:pPr>
            <w:r w:rsidRPr="00F01979">
              <w:rPr>
                <w:b w:val="0"/>
                <w:bCs/>
                <w:sz w:val="20"/>
              </w:rPr>
              <w:t>257,572</w:t>
            </w:r>
          </w:p>
        </w:tc>
        <w:tc>
          <w:tcPr>
            <w:tcW w:w="180" w:type="dxa"/>
          </w:tcPr>
          <w:p w14:paraId="1EEF69C6" w14:textId="77777777" w:rsidR="00F01979" w:rsidRPr="00F034FE" w:rsidRDefault="00F01979" w:rsidP="00F01979">
            <w:pPr>
              <w:pStyle w:val="acctmergecolhdg"/>
              <w:spacing w:line="240" w:lineRule="atLeast"/>
              <w:jc w:val="right"/>
              <w:rPr>
                <w:b w:val="0"/>
                <w:bCs/>
                <w:sz w:val="20"/>
              </w:rPr>
            </w:pPr>
          </w:p>
        </w:tc>
        <w:tc>
          <w:tcPr>
            <w:tcW w:w="1249" w:type="dxa"/>
            <w:gridSpan w:val="2"/>
          </w:tcPr>
          <w:p w14:paraId="61B984EE" w14:textId="08A84FEC" w:rsidR="00F01979" w:rsidRPr="00B07A9D" w:rsidRDefault="00F01979" w:rsidP="00884320">
            <w:pPr>
              <w:pStyle w:val="acctmergecolhdg"/>
              <w:tabs>
                <w:tab w:val="decimal" w:pos="907"/>
              </w:tabs>
              <w:spacing w:line="240" w:lineRule="atLeast"/>
              <w:jc w:val="left"/>
              <w:rPr>
                <w:b w:val="0"/>
                <w:bCs/>
                <w:sz w:val="20"/>
              </w:rPr>
            </w:pPr>
            <w:r w:rsidRPr="00F01979">
              <w:rPr>
                <w:b w:val="0"/>
                <w:bCs/>
                <w:sz w:val="20"/>
              </w:rPr>
              <w:t>242,522</w:t>
            </w:r>
          </w:p>
        </w:tc>
        <w:tc>
          <w:tcPr>
            <w:tcW w:w="180" w:type="dxa"/>
            <w:gridSpan w:val="2"/>
          </w:tcPr>
          <w:p w14:paraId="252D7A8D" w14:textId="77777777" w:rsidR="00F01979" w:rsidRPr="00F034FE" w:rsidRDefault="00F01979" w:rsidP="00F01979">
            <w:pPr>
              <w:pStyle w:val="acctmergecolhdg"/>
              <w:spacing w:line="240" w:lineRule="atLeast"/>
              <w:jc w:val="right"/>
              <w:rPr>
                <w:b w:val="0"/>
                <w:bCs/>
                <w:sz w:val="20"/>
              </w:rPr>
            </w:pPr>
          </w:p>
        </w:tc>
        <w:tc>
          <w:tcPr>
            <w:tcW w:w="990" w:type="dxa"/>
            <w:gridSpan w:val="2"/>
          </w:tcPr>
          <w:p w14:paraId="5CC32FC3" w14:textId="3C0ED226" w:rsidR="00F01979" w:rsidRPr="00B07A9D" w:rsidRDefault="00F01979" w:rsidP="00884320">
            <w:pPr>
              <w:pStyle w:val="acctmergecolhdg"/>
              <w:tabs>
                <w:tab w:val="decimal" w:pos="663"/>
              </w:tabs>
              <w:spacing w:line="240" w:lineRule="atLeast"/>
              <w:jc w:val="left"/>
              <w:rPr>
                <w:b w:val="0"/>
                <w:bCs/>
                <w:sz w:val="20"/>
              </w:rPr>
            </w:pPr>
            <w:r w:rsidRPr="00F01979">
              <w:rPr>
                <w:b w:val="0"/>
                <w:bCs/>
                <w:sz w:val="20"/>
              </w:rPr>
              <w:t>3,840</w:t>
            </w:r>
          </w:p>
        </w:tc>
        <w:tc>
          <w:tcPr>
            <w:tcW w:w="180" w:type="dxa"/>
            <w:gridSpan w:val="2"/>
          </w:tcPr>
          <w:p w14:paraId="470C430D" w14:textId="77777777" w:rsidR="00F01979" w:rsidRPr="00F034FE" w:rsidRDefault="00F01979" w:rsidP="00F01979">
            <w:pPr>
              <w:pStyle w:val="acctfourfigures"/>
              <w:spacing w:line="240" w:lineRule="atLeast"/>
              <w:jc w:val="right"/>
              <w:rPr>
                <w:bCs/>
                <w:sz w:val="20"/>
              </w:rPr>
            </w:pPr>
          </w:p>
        </w:tc>
        <w:tc>
          <w:tcPr>
            <w:tcW w:w="990" w:type="dxa"/>
            <w:gridSpan w:val="2"/>
          </w:tcPr>
          <w:p w14:paraId="3C752330" w14:textId="1FA0C53D" w:rsidR="00F01979" w:rsidRPr="00B07A9D" w:rsidRDefault="00F01979" w:rsidP="00884320">
            <w:pPr>
              <w:pStyle w:val="acctmergecolhdg"/>
              <w:tabs>
                <w:tab w:val="decimal" w:pos="746"/>
              </w:tabs>
              <w:spacing w:line="240" w:lineRule="atLeast"/>
              <w:jc w:val="left"/>
              <w:rPr>
                <w:b w:val="0"/>
                <w:bCs/>
                <w:sz w:val="20"/>
              </w:rPr>
            </w:pPr>
            <w:r w:rsidRPr="00F01979">
              <w:rPr>
                <w:b w:val="0"/>
                <w:bCs/>
                <w:sz w:val="20"/>
              </w:rPr>
              <w:t>199,087</w:t>
            </w:r>
          </w:p>
        </w:tc>
        <w:tc>
          <w:tcPr>
            <w:tcW w:w="180" w:type="dxa"/>
          </w:tcPr>
          <w:p w14:paraId="74D3BDA1" w14:textId="77777777" w:rsidR="00F01979" w:rsidRPr="00F034FE" w:rsidRDefault="00F01979" w:rsidP="00F01979">
            <w:pPr>
              <w:pStyle w:val="acctmergecolhdg"/>
              <w:spacing w:line="240" w:lineRule="atLeast"/>
              <w:jc w:val="right"/>
              <w:rPr>
                <w:b w:val="0"/>
                <w:bCs/>
                <w:sz w:val="20"/>
              </w:rPr>
            </w:pPr>
          </w:p>
        </w:tc>
        <w:tc>
          <w:tcPr>
            <w:tcW w:w="1170" w:type="dxa"/>
          </w:tcPr>
          <w:p w14:paraId="7A1EB77B" w14:textId="75BB68EF" w:rsidR="00F01979" w:rsidRPr="00B07A9D" w:rsidRDefault="00F01979" w:rsidP="00F01979">
            <w:pPr>
              <w:pStyle w:val="acctmergecolhdg"/>
              <w:tabs>
                <w:tab w:val="decimal" w:pos="919"/>
              </w:tabs>
              <w:spacing w:line="240" w:lineRule="atLeast"/>
              <w:jc w:val="left"/>
              <w:rPr>
                <w:b w:val="0"/>
                <w:bCs/>
                <w:sz w:val="20"/>
              </w:rPr>
            </w:pPr>
            <w:r w:rsidRPr="00F01979">
              <w:rPr>
                <w:b w:val="0"/>
                <w:bCs/>
                <w:sz w:val="20"/>
              </w:rPr>
              <w:t>28,370</w:t>
            </w:r>
          </w:p>
        </w:tc>
        <w:tc>
          <w:tcPr>
            <w:tcW w:w="180" w:type="dxa"/>
            <w:gridSpan w:val="2"/>
          </w:tcPr>
          <w:p w14:paraId="0771DC67" w14:textId="77777777" w:rsidR="00F01979" w:rsidRPr="00F034FE" w:rsidRDefault="00F01979" w:rsidP="00F01979">
            <w:pPr>
              <w:pStyle w:val="acctmergecolhdg"/>
              <w:spacing w:line="240" w:lineRule="atLeast"/>
              <w:jc w:val="right"/>
              <w:rPr>
                <w:b w:val="0"/>
                <w:bCs/>
                <w:sz w:val="20"/>
              </w:rPr>
            </w:pPr>
          </w:p>
        </w:tc>
        <w:tc>
          <w:tcPr>
            <w:tcW w:w="1001" w:type="dxa"/>
          </w:tcPr>
          <w:p w14:paraId="3621127E" w14:textId="77777777" w:rsidR="00F01979" w:rsidRPr="00F034FE" w:rsidRDefault="00F01979" w:rsidP="00F01979">
            <w:pPr>
              <w:pStyle w:val="acctmergecolhdg"/>
              <w:spacing w:line="240" w:lineRule="atLeast"/>
              <w:jc w:val="right"/>
              <w:rPr>
                <w:b w:val="0"/>
                <w:bCs/>
                <w:sz w:val="20"/>
              </w:rPr>
            </w:pPr>
          </w:p>
        </w:tc>
        <w:tc>
          <w:tcPr>
            <w:tcW w:w="902" w:type="dxa"/>
            <w:gridSpan w:val="3"/>
          </w:tcPr>
          <w:p w14:paraId="2DCF32A8" w14:textId="77777777" w:rsidR="00F01979" w:rsidRPr="00F034FE" w:rsidRDefault="00F01979" w:rsidP="00F01979">
            <w:pPr>
              <w:pStyle w:val="acctmergecolhdg"/>
              <w:spacing w:line="240" w:lineRule="atLeast"/>
              <w:jc w:val="right"/>
              <w:rPr>
                <w:b w:val="0"/>
                <w:bCs/>
                <w:sz w:val="20"/>
              </w:rPr>
            </w:pPr>
          </w:p>
        </w:tc>
      </w:tr>
      <w:tr w:rsidR="00F01979" w:rsidRPr="00F034FE" w14:paraId="6E8D8274" w14:textId="77777777" w:rsidTr="00F01979">
        <w:trPr>
          <w:cantSplit/>
        </w:trPr>
        <w:tc>
          <w:tcPr>
            <w:tcW w:w="3791" w:type="dxa"/>
          </w:tcPr>
          <w:p w14:paraId="598377CE" w14:textId="77777777" w:rsidR="00F01979" w:rsidRPr="00F034FE" w:rsidRDefault="00F01979" w:rsidP="00F01979">
            <w:pPr>
              <w:pStyle w:val="acctfourfigures"/>
              <w:spacing w:line="240" w:lineRule="atLeast"/>
              <w:rPr>
                <w:sz w:val="20"/>
              </w:rPr>
            </w:pPr>
            <w:r w:rsidRPr="00F034FE">
              <w:rPr>
                <w:sz w:val="20"/>
              </w:rPr>
              <w:t>Non-current assets</w:t>
            </w:r>
          </w:p>
        </w:tc>
        <w:tc>
          <w:tcPr>
            <w:tcW w:w="1350" w:type="dxa"/>
          </w:tcPr>
          <w:p w14:paraId="2397FC5F" w14:textId="0704B64B" w:rsidR="00F01979" w:rsidRPr="00B07A9D" w:rsidRDefault="00F01979" w:rsidP="00C57FB8">
            <w:pPr>
              <w:pStyle w:val="acctmergecolhdg"/>
              <w:tabs>
                <w:tab w:val="decimal" w:pos="1003"/>
              </w:tabs>
              <w:spacing w:line="240" w:lineRule="atLeast"/>
              <w:jc w:val="left"/>
              <w:rPr>
                <w:b w:val="0"/>
                <w:bCs/>
                <w:sz w:val="20"/>
              </w:rPr>
            </w:pPr>
            <w:r w:rsidRPr="00F01979">
              <w:rPr>
                <w:b w:val="0"/>
                <w:bCs/>
                <w:sz w:val="20"/>
              </w:rPr>
              <w:t>1,325,816</w:t>
            </w:r>
          </w:p>
        </w:tc>
        <w:tc>
          <w:tcPr>
            <w:tcW w:w="180" w:type="dxa"/>
          </w:tcPr>
          <w:p w14:paraId="18B981FC" w14:textId="77777777" w:rsidR="00F01979" w:rsidRPr="00F034FE" w:rsidRDefault="00F01979" w:rsidP="00F01979">
            <w:pPr>
              <w:pStyle w:val="acctmergecolhdg"/>
              <w:spacing w:line="240" w:lineRule="atLeast"/>
              <w:jc w:val="right"/>
              <w:rPr>
                <w:b w:val="0"/>
                <w:bCs/>
                <w:sz w:val="20"/>
              </w:rPr>
            </w:pPr>
          </w:p>
        </w:tc>
        <w:tc>
          <w:tcPr>
            <w:tcW w:w="1080" w:type="dxa"/>
          </w:tcPr>
          <w:p w14:paraId="1FBC603D" w14:textId="35C3B53D" w:rsidR="00F01979" w:rsidRPr="00B07A9D" w:rsidRDefault="00F01979" w:rsidP="00C57FB8">
            <w:pPr>
              <w:pStyle w:val="acctmergecolhdg"/>
              <w:tabs>
                <w:tab w:val="decimal" w:pos="771"/>
              </w:tabs>
              <w:spacing w:line="240" w:lineRule="atLeast"/>
              <w:jc w:val="left"/>
              <w:rPr>
                <w:b w:val="0"/>
                <w:bCs/>
                <w:sz w:val="20"/>
              </w:rPr>
            </w:pPr>
            <w:r w:rsidRPr="00F01979">
              <w:rPr>
                <w:b w:val="0"/>
                <w:bCs/>
                <w:sz w:val="20"/>
              </w:rPr>
              <w:t>374,137</w:t>
            </w:r>
          </w:p>
        </w:tc>
        <w:tc>
          <w:tcPr>
            <w:tcW w:w="180" w:type="dxa"/>
          </w:tcPr>
          <w:p w14:paraId="18C4C6C6" w14:textId="77777777" w:rsidR="00F01979" w:rsidRPr="00F034FE" w:rsidRDefault="00F01979" w:rsidP="00F01979">
            <w:pPr>
              <w:pStyle w:val="acctmergecolhdg"/>
              <w:spacing w:line="240" w:lineRule="atLeast"/>
              <w:jc w:val="right"/>
              <w:rPr>
                <w:b w:val="0"/>
                <w:bCs/>
                <w:sz w:val="20"/>
              </w:rPr>
            </w:pPr>
          </w:p>
        </w:tc>
        <w:tc>
          <w:tcPr>
            <w:tcW w:w="1170" w:type="dxa"/>
          </w:tcPr>
          <w:p w14:paraId="500A5FC3" w14:textId="47BACE28" w:rsidR="00F01979" w:rsidRPr="00B07A9D" w:rsidRDefault="00F01979" w:rsidP="00C57FB8">
            <w:pPr>
              <w:pStyle w:val="acctmergecolhdg"/>
              <w:tabs>
                <w:tab w:val="decimal" w:pos="824"/>
              </w:tabs>
              <w:spacing w:line="240" w:lineRule="atLeast"/>
              <w:jc w:val="left"/>
              <w:rPr>
                <w:b w:val="0"/>
                <w:bCs/>
                <w:sz w:val="20"/>
              </w:rPr>
            </w:pPr>
            <w:r w:rsidRPr="00F01979">
              <w:rPr>
                <w:b w:val="0"/>
                <w:bCs/>
                <w:sz w:val="20"/>
              </w:rPr>
              <w:t>9</w:t>
            </w:r>
            <w:r w:rsidR="00C57FB8">
              <w:rPr>
                <w:b w:val="0"/>
                <w:bCs/>
                <w:sz w:val="20"/>
              </w:rPr>
              <w:t>11,660</w:t>
            </w:r>
          </w:p>
        </w:tc>
        <w:tc>
          <w:tcPr>
            <w:tcW w:w="180" w:type="dxa"/>
          </w:tcPr>
          <w:p w14:paraId="3908A0C5" w14:textId="77777777" w:rsidR="00F01979" w:rsidRPr="00F034FE" w:rsidRDefault="00F01979" w:rsidP="00F01979">
            <w:pPr>
              <w:pStyle w:val="acctmergecolhdg"/>
              <w:spacing w:line="240" w:lineRule="atLeast"/>
              <w:jc w:val="right"/>
              <w:rPr>
                <w:b w:val="0"/>
                <w:bCs/>
                <w:sz w:val="20"/>
              </w:rPr>
            </w:pPr>
          </w:p>
        </w:tc>
        <w:tc>
          <w:tcPr>
            <w:tcW w:w="1249" w:type="dxa"/>
            <w:gridSpan w:val="2"/>
          </w:tcPr>
          <w:p w14:paraId="1B0C72BF" w14:textId="31B5865F" w:rsidR="00F01979" w:rsidRPr="00B07A9D" w:rsidRDefault="00F01979" w:rsidP="00C57FB8">
            <w:pPr>
              <w:pStyle w:val="acctmergecolhdg"/>
              <w:tabs>
                <w:tab w:val="decimal" w:pos="907"/>
              </w:tabs>
              <w:spacing w:line="240" w:lineRule="atLeast"/>
              <w:jc w:val="left"/>
              <w:rPr>
                <w:b w:val="0"/>
                <w:bCs/>
                <w:sz w:val="20"/>
              </w:rPr>
            </w:pPr>
            <w:r w:rsidRPr="00F01979">
              <w:rPr>
                <w:b w:val="0"/>
                <w:bCs/>
                <w:sz w:val="20"/>
              </w:rPr>
              <w:t>331,582</w:t>
            </w:r>
          </w:p>
        </w:tc>
        <w:tc>
          <w:tcPr>
            <w:tcW w:w="180" w:type="dxa"/>
            <w:gridSpan w:val="2"/>
          </w:tcPr>
          <w:p w14:paraId="479AC04F" w14:textId="77777777" w:rsidR="00F01979" w:rsidRPr="00F034FE" w:rsidRDefault="00F01979" w:rsidP="00F01979">
            <w:pPr>
              <w:pStyle w:val="acctmergecolhdg"/>
              <w:spacing w:line="240" w:lineRule="atLeast"/>
              <w:jc w:val="right"/>
              <w:rPr>
                <w:b w:val="0"/>
                <w:bCs/>
                <w:sz w:val="20"/>
              </w:rPr>
            </w:pPr>
          </w:p>
        </w:tc>
        <w:tc>
          <w:tcPr>
            <w:tcW w:w="990" w:type="dxa"/>
            <w:gridSpan w:val="2"/>
          </w:tcPr>
          <w:p w14:paraId="16D07603" w14:textId="1BF0B392" w:rsidR="00F01979" w:rsidRPr="00B07A9D" w:rsidRDefault="00F01979" w:rsidP="00884320">
            <w:pPr>
              <w:pStyle w:val="acctmergecolhdg"/>
              <w:tabs>
                <w:tab w:val="decimal" w:pos="663"/>
              </w:tabs>
              <w:spacing w:line="240" w:lineRule="atLeast"/>
              <w:jc w:val="left"/>
              <w:rPr>
                <w:b w:val="0"/>
                <w:bCs/>
                <w:sz w:val="20"/>
              </w:rPr>
            </w:pPr>
            <w:r w:rsidRPr="00F01979">
              <w:rPr>
                <w:b w:val="0"/>
                <w:bCs/>
                <w:sz w:val="20"/>
              </w:rPr>
              <w:t>91,395</w:t>
            </w:r>
          </w:p>
        </w:tc>
        <w:tc>
          <w:tcPr>
            <w:tcW w:w="180" w:type="dxa"/>
            <w:gridSpan w:val="2"/>
          </w:tcPr>
          <w:p w14:paraId="564C065D" w14:textId="77777777" w:rsidR="00F01979" w:rsidRPr="00F034FE" w:rsidRDefault="00F01979" w:rsidP="00F01979">
            <w:pPr>
              <w:pStyle w:val="acctfourfigures"/>
              <w:spacing w:line="240" w:lineRule="atLeast"/>
              <w:jc w:val="right"/>
              <w:rPr>
                <w:bCs/>
                <w:sz w:val="20"/>
              </w:rPr>
            </w:pPr>
          </w:p>
        </w:tc>
        <w:tc>
          <w:tcPr>
            <w:tcW w:w="990" w:type="dxa"/>
            <w:gridSpan w:val="2"/>
          </w:tcPr>
          <w:p w14:paraId="3D9CFD3F" w14:textId="7C259F55" w:rsidR="00F01979" w:rsidRPr="00B07A9D" w:rsidRDefault="00F01979" w:rsidP="00884320">
            <w:pPr>
              <w:pStyle w:val="acctmergecolhdg"/>
              <w:tabs>
                <w:tab w:val="decimal" w:pos="746"/>
              </w:tabs>
              <w:spacing w:line="240" w:lineRule="atLeast"/>
              <w:jc w:val="left"/>
              <w:rPr>
                <w:b w:val="0"/>
                <w:bCs/>
                <w:sz w:val="20"/>
              </w:rPr>
            </w:pPr>
            <w:r w:rsidRPr="00F01979">
              <w:rPr>
                <w:b w:val="0"/>
                <w:bCs/>
                <w:sz w:val="20"/>
              </w:rPr>
              <w:t>1,551,121</w:t>
            </w:r>
          </w:p>
        </w:tc>
        <w:tc>
          <w:tcPr>
            <w:tcW w:w="180" w:type="dxa"/>
          </w:tcPr>
          <w:p w14:paraId="4AAC1D19" w14:textId="77777777" w:rsidR="00F01979" w:rsidRPr="00F034FE" w:rsidRDefault="00F01979" w:rsidP="00F01979">
            <w:pPr>
              <w:pStyle w:val="acctmergecolhdg"/>
              <w:spacing w:line="240" w:lineRule="atLeast"/>
              <w:jc w:val="right"/>
              <w:rPr>
                <w:b w:val="0"/>
                <w:bCs/>
                <w:sz w:val="20"/>
              </w:rPr>
            </w:pPr>
          </w:p>
        </w:tc>
        <w:tc>
          <w:tcPr>
            <w:tcW w:w="1170" w:type="dxa"/>
          </w:tcPr>
          <w:p w14:paraId="47E51F4C" w14:textId="4A5E8207" w:rsidR="00F01979" w:rsidRPr="00B07A9D" w:rsidRDefault="00F01979" w:rsidP="00F01979">
            <w:pPr>
              <w:pStyle w:val="acctmergecolhdg"/>
              <w:tabs>
                <w:tab w:val="decimal" w:pos="919"/>
              </w:tabs>
              <w:spacing w:line="240" w:lineRule="atLeast"/>
              <w:jc w:val="left"/>
              <w:rPr>
                <w:b w:val="0"/>
                <w:bCs/>
                <w:sz w:val="20"/>
              </w:rPr>
            </w:pPr>
            <w:r w:rsidRPr="00F01979">
              <w:rPr>
                <w:b w:val="0"/>
                <w:bCs/>
                <w:sz w:val="20"/>
              </w:rPr>
              <w:t>1,102,034</w:t>
            </w:r>
          </w:p>
        </w:tc>
        <w:tc>
          <w:tcPr>
            <w:tcW w:w="180" w:type="dxa"/>
            <w:gridSpan w:val="2"/>
          </w:tcPr>
          <w:p w14:paraId="3BEE90EF" w14:textId="77777777" w:rsidR="00F01979" w:rsidRPr="00F034FE" w:rsidRDefault="00F01979" w:rsidP="00F01979">
            <w:pPr>
              <w:pStyle w:val="acctmergecolhdg"/>
              <w:spacing w:line="240" w:lineRule="atLeast"/>
              <w:jc w:val="right"/>
              <w:rPr>
                <w:b w:val="0"/>
                <w:bCs/>
                <w:sz w:val="20"/>
              </w:rPr>
            </w:pPr>
          </w:p>
        </w:tc>
        <w:tc>
          <w:tcPr>
            <w:tcW w:w="1001" w:type="dxa"/>
          </w:tcPr>
          <w:p w14:paraId="4A3AF0FF" w14:textId="77777777" w:rsidR="00F01979" w:rsidRPr="00F034FE" w:rsidRDefault="00F01979" w:rsidP="00F01979">
            <w:pPr>
              <w:pStyle w:val="acctmergecolhdg"/>
              <w:spacing w:line="240" w:lineRule="atLeast"/>
              <w:jc w:val="right"/>
              <w:rPr>
                <w:b w:val="0"/>
                <w:bCs/>
                <w:sz w:val="20"/>
              </w:rPr>
            </w:pPr>
          </w:p>
        </w:tc>
        <w:tc>
          <w:tcPr>
            <w:tcW w:w="902" w:type="dxa"/>
            <w:gridSpan w:val="3"/>
          </w:tcPr>
          <w:p w14:paraId="523C4E1D" w14:textId="77777777" w:rsidR="00F01979" w:rsidRPr="00F034FE" w:rsidRDefault="00F01979" w:rsidP="00F01979">
            <w:pPr>
              <w:pStyle w:val="acctmergecolhdg"/>
              <w:spacing w:line="240" w:lineRule="atLeast"/>
              <w:jc w:val="right"/>
              <w:rPr>
                <w:b w:val="0"/>
                <w:bCs/>
                <w:sz w:val="20"/>
              </w:rPr>
            </w:pPr>
          </w:p>
        </w:tc>
      </w:tr>
      <w:tr w:rsidR="00F01979" w:rsidRPr="00F034FE" w14:paraId="1D62FCE0" w14:textId="77777777" w:rsidTr="00F01979">
        <w:trPr>
          <w:cantSplit/>
        </w:trPr>
        <w:tc>
          <w:tcPr>
            <w:tcW w:w="3791" w:type="dxa"/>
          </w:tcPr>
          <w:p w14:paraId="45D286C3" w14:textId="77777777" w:rsidR="00F01979" w:rsidRPr="00F034FE" w:rsidRDefault="00F01979" w:rsidP="00F01979">
            <w:pPr>
              <w:pStyle w:val="acctfourfigures"/>
              <w:spacing w:line="240" w:lineRule="atLeast"/>
              <w:rPr>
                <w:sz w:val="20"/>
              </w:rPr>
            </w:pPr>
            <w:r w:rsidRPr="00F034FE">
              <w:rPr>
                <w:sz w:val="20"/>
              </w:rPr>
              <w:t>Current liabilities</w:t>
            </w:r>
          </w:p>
        </w:tc>
        <w:tc>
          <w:tcPr>
            <w:tcW w:w="1350" w:type="dxa"/>
          </w:tcPr>
          <w:p w14:paraId="3888D2F6" w14:textId="5AD2032E" w:rsidR="00F01979" w:rsidRPr="00B07A9D" w:rsidRDefault="00F01979" w:rsidP="00C57FB8">
            <w:pPr>
              <w:pStyle w:val="acctmergecolhdg"/>
              <w:tabs>
                <w:tab w:val="decimal" w:pos="1003"/>
              </w:tabs>
              <w:spacing w:line="240" w:lineRule="atLeast"/>
              <w:jc w:val="left"/>
              <w:rPr>
                <w:b w:val="0"/>
                <w:bCs/>
                <w:sz w:val="20"/>
              </w:rPr>
            </w:pPr>
            <w:r w:rsidRPr="00F01979">
              <w:rPr>
                <w:b w:val="0"/>
                <w:bCs/>
                <w:sz w:val="20"/>
              </w:rPr>
              <w:t>(830,705)</w:t>
            </w:r>
          </w:p>
        </w:tc>
        <w:tc>
          <w:tcPr>
            <w:tcW w:w="180" w:type="dxa"/>
          </w:tcPr>
          <w:p w14:paraId="74120553" w14:textId="77777777" w:rsidR="00F01979" w:rsidRPr="00F034FE" w:rsidRDefault="00F01979" w:rsidP="00F01979">
            <w:pPr>
              <w:pStyle w:val="acctmergecolhdg"/>
              <w:spacing w:line="240" w:lineRule="atLeast"/>
              <w:jc w:val="right"/>
              <w:rPr>
                <w:b w:val="0"/>
                <w:bCs/>
                <w:sz w:val="20"/>
              </w:rPr>
            </w:pPr>
          </w:p>
        </w:tc>
        <w:tc>
          <w:tcPr>
            <w:tcW w:w="1080" w:type="dxa"/>
          </w:tcPr>
          <w:p w14:paraId="726338CF" w14:textId="0A66BBE3" w:rsidR="00F01979" w:rsidRPr="00B07A9D" w:rsidRDefault="00F01979" w:rsidP="00C57FB8">
            <w:pPr>
              <w:pStyle w:val="acctmergecolhdg"/>
              <w:tabs>
                <w:tab w:val="decimal" w:pos="771"/>
              </w:tabs>
              <w:spacing w:line="240" w:lineRule="atLeast"/>
              <w:jc w:val="left"/>
              <w:rPr>
                <w:b w:val="0"/>
                <w:bCs/>
                <w:sz w:val="20"/>
              </w:rPr>
            </w:pPr>
            <w:r w:rsidRPr="00F01979">
              <w:rPr>
                <w:b w:val="0"/>
                <w:bCs/>
                <w:sz w:val="20"/>
              </w:rPr>
              <w:t>(97,539)</w:t>
            </w:r>
          </w:p>
        </w:tc>
        <w:tc>
          <w:tcPr>
            <w:tcW w:w="180" w:type="dxa"/>
          </w:tcPr>
          <w:p w14:paraId="6387608C" w14:textId="77777777" w:rsidR="00F01979" w:rsidRPr="00F034FE" w:rsidRDefault="00F01979" w:rsidP="00F01979">
            <w:pPr>
              <w:pStyle w:val="acctmergecolhdg"/>
              <w:spacing w:line="240" w:lineRule="atLeast"/>
              <w:jc w:val="right"/>
              <w:rPr>
                <w:b w:val="0"/>
                <w:bCs/>
                <w:sz w:val="20"/>
              </w:rPr>
            </w:pPr>
          </w:p>
        </w:tc>
        <w:tc>
          <w:tcPr>
            <w:tcW w:w="1170" w:type="dxa"/>
          </w:tcPr>
          <w:p w14:paraId="5B8FC4BB" w14:textId="7F6B8AF8" w:rsidR="00F01979" w:rsidRPr="00B07A9D" w:rsidRDefault="00F01979" w:rsidP="00C57FB8">
            <w:pPr>
              <w:pStyle w:val="acctmergecolhdg"/>
              <w:tabs>
                <w:tab w:val="decimal" w:pos="824"/>
              </w:tabs>
              <w:spacing w:line="240" w:lineRule="atLeast"/>
              <w:jc w:val="left"/>
              <w:rPr>
                <w:b w:val="0"/>
                <w:bCs/>
                <w:sz w:val="20"/>
              </w:rPr>
            </w:pPr>
            <w:r w:rsidRPr="00F01979">
              <w:rPr>
                <w:b w:val="0"/>
                <w:bCs/>
                <w:sz w:val="20"/>
              </w:rPr>
              <w:t>(230,648)</w:t>
            </w:r>
          </w:p>
        </w:tc>
        <w:tc>
          <w:tcPr>
            <w:tcW w:w="180" w:type="dxa"/>
          </w:tcPr>
          <w:p w14:paraId="357B2D06" w14:textId="77777777" w:rsidR="00F01979" w:rsidRPr="00F034FE" w:rsidRDefault="00F01979" w:rsidP="00F01979">
            <w:pPr>
              <w:pStyle w:val="acctmergecolhdg"/>
              <w:spacing w:line="240" w:lineRule="atLeast"/>
              <w:jc w:val="right"/>
              <w:rPr>
                <w:b w:val="0"/>
                <w:bCs/>
                <w:sz w:val="20"/>
              </w:rPr>
            </w:pPr>
          </w:p>
        </w:tc>
        <w:tc>
          <w:tcPr>
            <w:tcW w:w="1249" w:type="dxa"/>
            <w:gridSpan w:val="2"/>
          </w:tcPr>
          <w:p w14:paraId="517B1905" w14:textId="26AF3404" w:rsidR="00F01979" w:rsidRPr="00B07A9D" w:rsidRDefault="00F01979" w:rsidP="00C57FB8">
            <w:pPr>
              <w:pStyle w:val="acctmergecolhdg"/>
              <w:tabs>
                <w:tab w:val="decimal" w:pos="907"/>
              </w:tabs>
              <w:spacing w:line="240" w:lineRule="atLeast"/>
              <w:jc w:val="left"/>
              <w:rPr>
                <w:b w:val="0"/>
                <w:bCs/>
                <w:sz w:val="20"/>
              </w:rPr>
            </w:pPr>
            <w:r w:rsidRPr="00F01979">
              <w:rPr>
                <w:b w:val="0"/>
                <w:bCs/>
                <w:sz w:val="20"/>
              </w:rPr>
              <w:t>(77,390)</w:t>
            </w:r>
          </w:p>
        </w:tc>
        <w:tc>
          <w:tcPr>
            <w:tcW w:w="180" w:type="dxa"/>
            <w:gridSpan w:val="2"/>
          </w:tcPr>
          <w:p w14:paraId="7A7BA67C" w14:textId="77777777" w:rsidR="00F01979" w:rsidRPr="00F034FE" w:rsidRDefault="00F01979" w:rsidP="00F01979">
            <w:pPr>
              <w:pStyle w:val="acctmergecolhdg"/>
              <w:spacing w:line="240" w:lineRule="atLeast"/>
              <w:jc w:val="right"/>
              <w:rPr>
                <w:b w:val="0"/>
                <w:bCs/>
                <w:sz w:val="20"/>
              </w:rPr>
            </w:pPr>
          </w:p>
        </w:tc>
        <w:tc>
          <w:tcPr>
            <w:tcW w:w="990" w:type="dxa"/>
            <w:gridSpan w:val="2"/>
          </w:tcPr>
          <w:p w14:paraId="74AEE2CC" w14:textId="2A6B3F64" w:rsidR="00F01979" w:rsidRPr="00B07A9D" w:rsidRDefault="00F01979" w:rsidP="00884320">
            <w:pPr>
              <w:pStyle w:val="acctmergecolhdg"/>
              <w:tabs>
                <w:tab w:val="decimal" w:pos="663"/>
              </w:tabs>
              <w:spacing w:line="240" w:lineRule="atLeast"/>
              <w:jc w:val="left"/>
              <w:rPr>
                <w:b w:val="0"/>
                <w:bCs/>
                <w:sz w:val="20"/>
              </w:rPr>
            </w:pPr>
            <w:r w:rsidRPr="00F01979">
              <w:rPr>
                <w:b w:val="0"/>
                <w:bCs/>
                <w:sz w:val="20"/>
              </w:rPr>
              <w:t>(28,486)</w:t>
            </w:r>
          </w:p>
        </w:tc>
        <w:tc>
          <w:tcPr>
            <w:tcW w:w="180" w:type="dxa"/>
            <w:gridSpan w:val="2"/>
          </w:tcPr>
          <w:p w14:paraId="743FA0C5" w14:textId="77777777" w:rsidR="00F01979" w:rsidRPr="00F034FE" w:rsidRDefault="00F01979" w:rsidP="00F01979">
            <w:pPr>
              <w:pStyle w:val="acctfourfigures"/>
              <w:spacing w:line="240" w:lineRule="atLeast"/>
              <w:jc w:val="right"/>
              <w:rPr>
                <w:bCs/>
                <w:sz w:val="20"/>
              </w:rPr>
            </w:pPr>
          </w:p>
        </w:tc>
        <w:tc>
          <w:tcPr>
            <w:tcW w:w="990" w:type="dxa"/>
            <w:gridSpan w:val="2"/>
          </w:tcPr>
          <w:p w14:paraId="48079EBA" w14:textId="6F6BB32C" w:rsidR="00F01979" w:rsidRPr="00B07A9D" w:rsidRDefault="00F01979" w:rsidP="00884320">
            <w:pPr>
              <w:pStyle w:val="acctmergecolhdg"/>
              <w:tabs>
                <w:tab w:val="decimal" w:pos="746"/>
              </w:tabs>
              <w:spacing w:line="240" w:lineRule="atLeast"/>
              <w:jc w:val="left"/>
              <w:rPr>
                <w:b w:val="0"/>
                <w:bCs/>
                <w:sz w:val="20"/>
              </w:rPr>
            </w:pPr>
            <w:r w:rsidRPr="00F01979">
              <w:rPr>
                <w:b w:val="0"/>
                <w:bCs/>
                <w:sz w:val="20"/>
              </w:rPr>
              <w:t>(795,418)</w:t>
            </w:r>
          </w:p>
        </w:tc>
        <w:tc>
          <w:tcPr>
            <w:tcW w:w="180" w:type="dxa"/>
          </w:tcPr>
          <w:p w14:paraId="67611478" w14:textId="77777777" w:rsidR="00F01979" w:rsidRPr="00F034FE" w:rsidRDefault="00F01979" w:rsidP="00F01979">
            <w:pPr>
              <w:pStyle w:val="acctmergecolhdg"/>
              <w:spacing w:line="240" w:lineRule="atLeast"/>
              <w:jc w:val="right"/>
              <w:rPr>
                <w:b w:val="0"/>
                <w:bCs/>
                <w:sz w:val="20"/>
              </w:rPr>
            </w:pPr>
          </w:p>
        </w:tc>
        <w:tc>
          <w:tcPr>
            <w:tcW w:w="1170" w:type="dxa"/>
          </w:tcPr>
          <w:p w14:paraId="125B23B3" w14:textId="11C582A4" w:rsidR="00F01979" w:rsidRPr="00B07A9D" w:rsidRDefault="00F01979" w:rsidP="00F01979">
            <w:pPr>
              <w:pStyle w:val="acctmergecolhdg"/>
              <w:tabs>
                <w:tab w:val="decimal" w:pos="919"/>
              </w:tabs>
              <w:spacing w:line="240" w:lineRule="atLeast"/>
              <w:jc w:val="left"/>
              <w:rPr>
                <w:b w:val="0"/>
                <w:bCs/>
                <w:sz w:val="20"/>
              </w:rPr>
            </w:pPr>
            <w:r w:rsidRPr="00F01979">
              <w:rPr>
                <w:b w:val="0"/>
                <w:bCs/>
                <w:sz w:val="20"/>
              </w:rPr>
              <w:t>(277,905)</w:t>
            </w:r>
          </w:p>
        </w:tc>
        <w:tc>
          <w:tcPr>
            <w:tcW w:w="180" w:type="dxa"/>
            <w:gridSpan w:val="2"/>
          </w:tcPr>
          <w:p w14:paraId="4D755747" w14:textId="77777777" w:rsidR="00F01979" w:rsidRPr="00F034FE" w:rsidRDefault="00F01979" w:rsidP="00F01979">
            <w:pPr>
              <w:pStyle w:val="acctmergecolhdg"/>
              <w:spacing w:line="240" w:lineRule="atLeast"/>
              <w:jc w:val="right"/>
              <w:rPr>
                <w:b w:val="0"/>
                <w:bCs/>
                <w:sz w:val="20"/>
              </w:rPr>
            </w:pPr>
          </w:p>
        </w:tc>
        <w:tc>
          <w:tcPr>
            <w:tcW w:w="1001" w:type="dxa"/>
          </w:tcPr>
          <w:p w14:paraId="29A2230C" w14:textId="77777777" w:rsidR="00F01979" w:rsidRPr="00F034FE" w:rsidRDefault="00F01979" w:rsidP="00F01979">
            <w:pPr>
              <w:pStyle w:val="acctmergecolhdg"/>
              <w:spacing w:line="240" w:lineRule="atLeast"/>
              <w:jc w:val="right"/>
              <w:rPr>
                <w:b w:val="0"/>
                <w:bCs/>
                <w:sz w:val="20"/>
              </w:rPr>
            </w:pPr>
          </w:p>
        </w:tc>
        <w:tc>
          <w:tcPr>
            <w:tcW w:w="902" w:type="dxa"/>
            <w:gridSpan w:val="3"/>
          </w:tcPr>
          <w:p w14:paraId="4C275E8C" w14:textId="77777777" w:rsidR="00F01979" w:rsidRPr="00F034FE" w:rsidRDefault="00F01979" w:rsidP="00F01979">
            <w:pPr>
              <w:pStyle w:val="acctmergecolhdg"/>
              <w:spacing w:line="240" w:lineRule="atLeast"/>
              <w:jc w:val="right"/>
              <w:rPr>
                <w:b w:val="0"/>
                <w:bCs/>
                <w:sz w:val="20"/>
              </w:rPr>
            </w:pPr>
          </w:p>
        </w:tc>
      </w:tr>
      <w:tr w:rsidR="00F01979" w:rsidRPr="00F034FE" w14:paraId="632A60EE" w14:textId="77777777" w:rsidTr="00F01979">
        <w:trPr>
          <w:cantSplit/>
        </w:trPr>
        <w:tc>
          <w:tcPr>
            <w:tcW w:w="3791" w:type="dxa"/>
          </w:tcPr>
          <w:p w14:paraId="798BD2F2" w14:textId="77777777" w:rsidR="00F01979" w:rsidRPr="00F034FE" w:rsidRDefault="00F01979" w:rsidP="00F01979">
            <w:pPr>
              <w:pStyle w:val="acctfourfigures"/>
              <w:spacing w:line="240" w:lineRule="atLeast"/>
              <w:rPr>
                <w:sz w:val="20"/>
              </w:rPr>
            </w:pPr>
            <w:r w:rsidRPr="00F034FE">
              <w:rPr>
                <w:sz w:val="20"/>
              </w:rPr>
              <w:t>Non-current liabilities</w:t>
            </w:r>
          </w:p>
        </w:tc>
        <w:tc>
          <w:tcPr>
            <w:tcW w:w="1350" w:type="dxa"/>
            <w:tcBorders>
              <w:bottom w:val="single" w:sz="4" w:space="0" w:color="auto"/>
            </w:tcBorders>
          </w:tcPr>
          <w:p w14:paraId="04288940" w14:textId="45D0F4CC" w:rsidR="00F01979" w:rsidRPr="00B07A9D" w:rsidRDefault="00F01979" w:rsidP="00C57FB8">
            <w:pPr>
              <w:pStyle w:val="acctmergecolhdg"/>
              <w:tabs>
                <w:tab w:val="decimal" w:pos="1003"/>
              </w:tabs>
              <w:spacing w:line="240" w:lineRule="atLeast"/>
              <w:jc w:val="left"/>
              <w:rPr>
                <w:b w:val="0"/>
                <w:bCs/>
                <w:sz w:val="20"/>
              </w:rPr>
            </w:pPr>
            <w:r w:rsidRPr="00F01979">
              <w:rPr>
                <w:b w:val="0"/>
                <w:bCs/>
                <w:sz w:val="20"/>
              </w:rPr>
              <w:t>(15,508)</w:t>
            </w:r>
          </w:p>
        </w:tc>
        <w:tc>
          <w:tcPr>
            <w:tcW w:w="180" w:type="dxa"/>
          </w:tcPr>
          <w:p w14:paraId="22260F21" w14:textId="77777777" w:rsidR="00F01979" w:rsidRPr="00F034FE" w:rsidRDefault="00F01979" w:rsidP="00F01979">
            <w:pPr>
              <w:pStyle w:val="acctmergecolhdg"/>
              <w:spacing w:line="240" w:lineRule="atLeast"/>
              <w:jc w:val="right"/>
              <w:rPr>
                <w:b w:val="0"/>
                <w:bCs/>
                <w:sz w:val="20"/>
              </w:rPr>
            </w:pPr>
          </w:p>
        </w:tc>
        <w:tc>
          <w:tcPr>
            <w:tcW w:w="1080" w:type="dxa"/>
            <w:tcBorders>
              <w:bottom w:val="single" w:sz="4" w:space="0" w:color="auto"/>
            </w:tcBorders>
          </w:tcPr>
          <w:p w14:paraId="291F2547" w14:textId="2242B45B" w:rsidR="00F01979" w:rsidRPr="00B07A9D" w:rsidRDefault="00F01979" w:rsidP="00C57FB8">
            <w:pPr>
              <w:pStyle w:val="acctmergecolhdg"/>
              <w:tabs>
                <w:tab w:val="decimal" w:pos="771"/>
              </w:tabs>
              <w:spacing w:line="240" w:lineRule="atLeast"/>
              <w:jc w:val="left"/>
              <w:rPr>
                <w:b w:val="0"/>
                <w:bCs/>
                <w:sz w:val="20"/>
              </w:rPr>
            </w:pPr>
            <w:r w:rsidRPr="00F01979">
              <w:rPr>
                <w:b w:val="0"/>
                <w:bCs/>
                <w:sz w:val="20"/>
              </w:rPr>
              <w:t>(17,364)</w:t>
            </w:r>
          </w:p>
        </w:tc>
        <w:tc>
          <w:tcPr>
            <w:tcW w:w="180" w:type="dxa"/>
          </w:tcPr>
          <w:p w14:paraId="2AE5E8CA" w14:textId="77777777" w:rsidR="00F01979" w:rsidRPr="00F034FE" w:rsidRDefault="00F01979" w:rsidP="00F01979">
            <w:pPr>
              <w:pStyle w:val="acctmergecolhdg"/>
              <w:spacing w:line="240" w:lineRule="atLeast"/>
              <w:jc w:val="right"/>
              <w:rPr>
                <w:b w:val="0"/>
                <w:bCs/>
                <w:sz w:val="20"/>
              </w:rPr>
            </w:pPr>
          </w:p>
        </w:tc>
        <w:tc>
          <w:tcPr>
            <w:tcW w:w="1170" w:type="dxa"/>
            <w:tcBorders>
              <w:bottom w:val="single" w:sz="4" w:space="0" w:color="auto"/>
            </w:tcBorders>
          </w:tcPr>
          <w:p w14:paraId="5120589C" w14:textId="5BBF403B" w:rsidR="00F01979" w:rsidRPr="00B07A9D" w:rsidRDefault="00F01979" w:rsidP="00C57FB8">
            <w:pPr>
              <w:pStyle w:val="acctmergecolhdg"/>
              <w:tabs>
                <w:tab w:val="decimal" w:pos="824"/>
              </w:tabs>
              <w:spacing w:line="240" w:lineRule="atLeast"/>
              <w:jc w:val="left"/>
              <w:rPr>
                <w:b w:val="0"/>
                <w:bCs/>
                <w:sz w:val="20"/>
              </w:rPr>
            </w:pPr>
            <w:r w:rsidRPr="00F01979">
              <w:rPr>
                <w:b w:val="0"/>
                <w:bCs/>
                <w:sz w:val="20"/>
              </w:rPr>
              <w:t>(100,202)</w:t>
            </w:r>
          </w:p>
        </w:tc>
        <w:tc>
          <w:tcPr>
            <w:tcW w:w="180" w:type="dxa"/>
          </w:tcPr>
          <w:p w14:paraId="60F44099" w14:textId="77777777" w:rsidR="00F01979" w:rsidRPr="00F034FE" w:rsidRDefault="00F01979" w:rsidP="00F01979">
            <w:pPr>
              <w:pStyle w:val="acctmergecolhdg"/>
              <w:spacing w:line="240" w:lineRule="atLeast"/>
              <w:jc w:val="right"/>
              <w:rPr>
                <w:b w:val="0"/>
                <w:bCs/>
                <w:sz w:val="20"/>
              </w:rPr>
            </w:pPr>
          </w:p>
        </w:tc>
        <w:tc>
          <w:tcPr>
            <w:tcW w:w="1249" w:type="dxa"/>
            <w:gridSpan w:val="2"/>
            <w:tcBorders>
              <w:bottom w:val="single" w:sz="4" w:space="0" w:color="auto"/>
            </w:tcBorders>
          </w:tcPr>
          <w:p w14:paraId="155F04F4" w14:textId="61319788" w:rsidR="00F01979" w:rsidRPr="00B07A9D" w:rsidRDefault="00F01979" w:rsidP="00C57FB8">
            <w:pPr>
              <w:pStyle w:val="acctmergecolhdg"/>
              <w:tabs>
                <w:tab w:val="decimal" w:pos="907"/>
              </w:tabs>
              <w:spacing w:line="240" w:lineRule="atLeast"/>
              <w:jc w:val="left"/>
              <w:rPr>
                <w:b w:val="0"/>
                <w:bCs/>
                <w:sz w:val="20"/>
              </w:rPr>
            </w:pPr>
            <w:r w:rsidRPr="00F01979">
              <w:rPr>
                <w:b w:val="0"/>
                <w:bCs/>
                <w:sz w:val="20"/>
              </w:rPr>
              <w:t>(92,200)</w:t>
            </w:r>
          </w:p>
        </w:tc>
        <w:tc>
          <w:tcPr>
            <w:tcW w:w="180" w:type="dxa"/>
            <w:gridSpan w:val="2"/>
          </w:tcPr>
          <w:p w14:paraId="794DB02C" w14:textId="77777777" w:rsidR="00F01979" w:rsidRPr="00F034FE" w:rsidRDefault="00F01979" w:rsidP="00F01979">
            <w:pPr>
              <w:pStyle w:val="acctmergecolhdg"/>
              <w:spacing w:line="240" w:lineRule="atLeast"/>
              <w:jc w:val="right"/>
              <w:rPr>
                <w:b w:val="0"/>
                <w:bCs/>
                <w:sz w:val="20"/>
              </w:rPr>
            </w:pPr>
          </w:p>
        </w:tc>
        <w:tc>
          <w:tcPr>
            <w:tcW w:w="990" w:type="dxa"/>
            <w:gridSpan w:val="2"/>
            <w:tcBorders>
              <w:bottom w:val="single" w:sz="4" w:space="0" w:color="auto"/>
            </w:tcBorders>
          </w:tcPr>
          <w:p w14:paraId="346C7648" w14:textId="468F20F6" w:rsidR="00F01979" w:rsidRPr="00B07A9D" w:rsidRDefault="00F01979" w:rsidP="00884320">
            <w:pPr>
              <w:pStyle w:val="acctmergecolhdg"/>
              <w:tabs>
                <w:tab w:val="decimal" w:pos="663"/>
              </w:tabs>
              <w:spacing w:line="240" w:lineRule="atLeast"/>
              <w:jc w:val="left"/>
              <w:rPr>
                <w:b w:val="0"/>
                <w:bCs/>
                <w:sz w:val="20"/>
              </w:rPr>
            </w:pPr>
            <w:r w:rsidRPr="00F01979">
              <w:rPr>
                <w:b w:val="0"/>
                <w:bCs/>
                <w:sz w:val="20"/>
              </w:rPr>
              <w:t>(1,956)</w:t>
            </w:r>
          </w:p>
        </w:tc>
        <w:tc>
          <w:tcPr>
            <w:tcW w:w="180" w:type="dxa"/>
            <w:gridSpan w:val="2"/>
          </w:tcPr>
          <w:p w14:paraId="40026A05" w14:textId="77777777" w:rsidR="00F01979" w:rsidRPr="00F034FE" w:rsidRDefault="00F01979" w:rsidP="00F01979">
            <w:pPr>
              <w:pStyle w:val="acctfourfigures"/>
              <w:spacing w:line="240" w:lineRule="atLeast"/>
              <w:jc w:val="right"/>
              <w:rPr>
                <w:bCs/>
                <w:sz w:val="20"/>
              </w:rPr>
            </w:pPr>
          </w:p>
        </w:tc>
        <w:tc>
          <w:tcPr>
            <w:tcW w:w="990" w:type="dxa"/>
            <w:gridSpan w:val="2"/>
            <w:tcBorders>
              <w:bottom w:val="single" w:sz="4" w:space="0" w:color="auto"/>
            </w:tcBorders>
          </w:tcPr>
          <w:p w14:paraId="37AA0EB2" w14:textId="7BF04E10" w:rsidR="00F01979" w:rsidRPr="00B07A9D" w:rsidRDefault="00F01979" w:rsidP="00884320">
            <w:pPr>
              <w:pStyle w:val="acctmergecolhdg"/>
              <w:tabs>
                <w:tab w:val="decimal" w:pos="746"/>
              </w:tabs>
              <w:spacing w:line="240" w:lineRule="atLeast"/>
              <w:jc w:val="left"/>
              <w:rPr>
                <w:b w:val="0"/>
                <w:bCs/>
                <w:sz w:val="20"/>
              </w:rPr>
            </w:pPr>
            <w:r w:rsidRPr="00F01979">
              <w:rPr>
                <w:b w:val="0"/>
                <w:bCs/>
                <w:sz w:val="20"/>
              </w:rPr>
              <w:t>(115,515)</w:t>
            </w:r>
          </w:p>
        </w:tc>
        <w:tc>
          <w:tcPr>
            <w:tcW w:w="180" w:type="dxa"/>
          </w:tcPr>
          <w:p w14:paraId="12028414" w14:textId="77777777" w:rsidR="00F01979" w:rsidRPr="00F034FE" w:rsidRDefault="00F01979" w:rsidP="00F01979">
            <w:pPr>
              <w:pStyle w:val="acctmergecolhdg"/>
              <w:spacing w:line="240" w:lineRule="atLeast"/>
              <w:jc w:val="right"/>
              <w:rPr>
                <w:b w:val="0"/>
                <w:bCs/>
                <w:sz w:val="20"/>
              </w:rPr>
            </w:pPr>
          </w:p>
        </w:tc>
        <w:tc>
          <w:tcPr>
            <w:tcW w:w="1170" w:type="dxa"/>
            <w:tcBorders>
              <w:bottom w:val="single" w:sz="4" w:space="0" w:color="auto"/>
            </w:tcBorders>
          </w:tcPr>
          <w:p w14:paraId="0591BCB3" w14:textId="4CEFADB4" w:rsidR="00F01979" w:rsidRPr="00B07A9D" w:rsidRDefault="00F01979" w:rsidP="00F01979">
            <w:pPr>
              <w:pStyle w:val="acctmergecolhdg"/>
              <w:tabs>
                <w:tab w:val="decimal" w:pos="919"/>
              </w:tabs>
              <w:spacing w:line="240" w:lineRule="atLeast"/>
              <w:jc w:val="left"/>
              <w:rPr>
                <w:b w:val="0"/>
                <w:bCs/>
                <w:sz w:val="20"/>
              </w:rPr>
            </w:pPr>
            <w:r w:rsidRPr="00F01979">
              <w:rPr>
                <w:b w:val="0"/>
                <w:bCs/>
                <w:sz w:val="20"/>
              </w:rPr>
              <w:t>(491,409)</w:t>
            </w:r>
          </w:p>
        </w:tc>
        <w:tc>
          <w:tcPr>
            <w:tcW w:w="180" w:type="dxa"/>
            <w:gridSpan w:val="2"/>
          </w:tcPr>
          <w:p w14:paraId="4300D2CE" w14:textId="77777777" w:rsidR="00F01979" w:rsidRPr="00F034FE" w:rsidRDefault="00F01979" w:rsidP="00F01979">
            <w:pPr>
              <w:pStyle w:val="acctmergecolhdg"/>
              <w:spacing w:line="240" w:lineRule="atLeast"/>
              <w:jc w:val="right"/>
              <w:rPr>
                <w:b w:val="0"/>
                <w:bCs/>
                <w:sz w:val="20"/>
              </w:rPr>
            </w:pPr>
          </w:p>
        </w:tc>
        <w:tc>
          <w:tcPr>
            <w:tcW w:w="1001" w:type="dxa"/>
          </w:tcPr>
          <w:p w14:paraId="11A3F005" w14:textId="77777777" w:rsidR="00F01979" w:rsidRPr="00F034FE" w:rsidRDefault="00F01979" w:rsidP="00F01979">
            <w:pPr>
              <w:pStyle w:val="acctmergecolhdg"/>
              <w:spacing w:line="240" w:lineRule="atLeast"/>
              <w:jc w:val="right"/>
              <w:rPr>
                <w:b w:val="0"/>
                <w:bCs/>
                <w:sz w:val="20"/>
              </w:rPr>
            </w:pPr>
          </w:p>
        </w:tc>
        <w:tc>
          <w:tcPr>
            <w:tcW w:w="902" w:type="dxa"/>
            <w:gridSpan w:val="3"/>
          </w:tcPr>
          <w:p w14:paraId="593BB8B8" w14:textId="77777777" w:rsidR="00F01979" w:rsidRPr="00F034FE" w:rsidRDefault="00F01979" w:rsidP="00F01979">
            <w:pPr>
              <w:pStyle w:val="acctmergecolhdg"/>
              <w:spacing w:line="240" w:lineRule="atLeast"/>
              <w:jc w:val="right"/>
              <w:rPr>
                <w:b w:val="0"/>
                <w:bCs/>
                <w:sz w:val="20"/>
              </w:rPr>
            </w:pPr>
          </w:p>
        </w:tc>
      </w:tr>
      <w:tr w:rsidR="00F01979" w:rsidRPr="00F034FE" w14:paraId="3881EB90" w14:textId="77777777" w:rsidTr="00F01979">
        <w:trPr>
          <w:cantSplit/>
        </w:trPr>
        <w:tc>
          <w:tcPr>
            <w:tcW w:w="3791" w:type="dxa"/>
          </w:tcPr>
          <w:p w14:paraId="6BD56E7D" w14:textId="77777777" w:rsidR="00F01979" w:rsidRPr="0050508C" w:rsidRDefault="00F01979" w:rsidP="00F01979">
            <w:pPr>
              <w:pStyle w:val="acctfourfigures"/>
              <w:spacing w:line="240" w:lineRule="atLeast"/>
              <w:rPr>
                <w:rFonts w:cstheme="minorBidi"/>
                <w:b/>
                <w:bCs/>
                <w:sz w:val="20"/>
                <w:szCs w:val="25"/>
                <w:cs/>
                <w:lang w:val="en-US" w:bidi="th-TH"/>
              </w:rPr>
            </w:pPr>
            <w:r w:rsidRPr="00F034FE">
              <w:rPr>
                <w:b/>
                <w:bCs/>
                <w:sz w:val="20"/>
              </w:rPr>
              <w:t>Net assets</w:t>
            </w:r>
          </w:p>
        </w:tc>
        <w:tc>
          <w:tcPr>
            <w:tcW w:w="1350" w:type="dxa"/>
            <w:tcBorders>
              <w:top w:val="single" w:sz="4" w:space="0" w:color="auto"/>
              <w:bottom w:val="single" w:sz="4" w:space="0" w:color="auto"/>
            </w:tcBorders>
          </w:tcPr>
          <w:p w14:paraId="75FC9E0E" w14:textId="7C4BFDF6" w:rsidR="00F01979" w:rsidRPr="00F01979" w:rsidRDefault="00F01979" w:rsidP="00C57FB8">
            <w:pPr>
              <w:pStyle w:val="acctmergecolhdg"/>
              <w:tabs>
                <w:tab w:val="decimal" w:pos="1003"/>
              </w:tabs>
              <w:spacing w:line="240" w:lineRule="atLeast"/>
              <w:jc w:val="left"/>
              <w:rPr>
                <w:sz w:val="20"/>
              </w:rPr>
            </w:pPr>
            <w:r w:rsidRPr="00F01979">
              <w:rPr>
                <w:sz w:val="20"/>
              </w:rPr>
              <w:t>837,885</w:t>
            </w:r>
          </w:p>
        </w:tc>
        <w:tc>
          <w:tcPr>
            <w:tcW w:w="180" w:type="dxa"/>
          </w:tcPr>
          <w:p w14:paraId="7748679C" w14:textId="77777777" w:rsidR="00F01979" w:rsidRPr="00F034FE" w:rsidRDefault="00F01979" w:rsidP="00F01979">
            <w:pPr>
              <w:pStyle w:val="acctmergecolhdg"/>
              <w:spacing w:line="240" w:lineRule="atLeast"/>
              <w:jc w:val="right"/>
              <w:rPr>
                <w:bCs/>
                <w:sz w:val="20"/>
              </w:rPr>
            </w:pPr>
          </w:p>
        </w:tc>
        <w:tc>
          <w:tcPr>
            <w:tcW w:w="1080" w:type="dxa"/>
            <w:tcBorders>
              <w:top w:val="single" w:sz="4" w:space="0" w:color="auto"/>
              <w:bottom w:val="single" w:sz="4" w:space="0" w:color="auto"/>
            </w:tcBorders>
          </w:tcPr>
          <w:p w14:paraId="2FBBB47F" w14:textId="740DC612" w:rsidR="00F01979" w:rsidRPr="00F01979" w:rsidRDefault="00F01979" w:rsidP="00C57FB8">
            <w:pPr>
              <w:pStyle w:val="acctmergecolhdg"/>
              <w:tabs>
                <w:tab w:val="decimal" w:pos="771"/>
              </w:tabs>
              <w:spacing w:line="240" w:lineRule="atLeast"/>
              <w:jc w:val="left"/>
              <w:rPr>
                <w:sz w:val="20"/>
              </w:rPr>
            </w:pPr>
            <w:r w:rsidRPr="00F01979">
              <w:rPr>
                <w:sz w:val="20"/>
              </w:rPr>
              <w:t>482,518</w:t>
            </w:r>
          </w:p>
        </w:tc>
        <w:tc>
          <w:tcPr>
            <w:tcW w:w="180" w:type="dxa"/>
          </w:tcPr>
          <w:p w14:paraId="4F084A79" w14:textId="77777777" w:rsidR="00F01979" w:rsidRPr="00F034FE" w:rsidRDefault="00F01979" w:rsidP="00F01979">
            <w:pPr>
              <w:pStyle w:val="acctmergecolhdg"/>
              <w:spacing w:line="240" w:lineRule="atLeast"/>
              <w:jc w:val="right"/>
              <w:rPr>
                <w:bCs/>
                <w:sz w:val="20"/>
              </w:rPr>
            </w:pPr>
          </w:p>
        </w:tc>
        <w:tc>
          <w:tcPr>
            <w:tcW w:w="1170" w:type="dxa"/>
            <w:tcBorders>
              <w:top w:val="single" w:sz="4" w:space="0" w:color="auto"/>
              <w:bottom w:val="single" w:sz="4" w:space="0" w:color="auto"/>
            </w:tcBorders>
          </w:tcPr>
          <w:p w14:paraId="0C1DD1BC" w14:textId="4A3C6DA9" w:rsidR="00F01979" w:rsidRPr="00F01979" w:rsidRDefault="00F01979" w:rsidP="00C57FB8">
            <w:pPr>
              <w:pStyle w:val="acctmergecolhdg"/>
              <w:tabs>
                <w:tab w:val="decimal" w:pos="824"/>
              </w:tabs>
              <w:spacing w:line="240" w:lineRule="atLeast"/>
              <w:jc w:val="left"/>
              <w:rPr>
                <w:sz w:val="20"/>
              </w:rPr>
            </w:pPr>
            <w:r w:rsidRPr="00F01979">
              <w:rPr>
                <w:sz w:val="20"/>
              </w:rPr>
              <w:t>83</w:t>
            </w:r>
            <w:r w:rsidR="00C57FB8">
              <w:rPr>
                <w:sz w:val="20"/>
              </w:rPr>
              <w:t>8,</w:t>
            </w:r>
            <w:r w:rsidR="00813923">
              <w:rPr>
                <w:sz w:val="20"/>
              </w:rPr>
              <w:t>38</w:t>
            </w:r>
            <w:r w:rsidR="00C57FB8">
              <w:rPr>
                <w:sz w:val="20"/>
              </w:rPr>
              <w:t>2</w:t>
            </w:r>
          </w:p>
        </w:tc>
        <w:tc>
          <w:tcPr>
            <w:tcW w:w="180" w:type="dxa"/>
          </w:tcPr>
          <w:p w14:paraId="6F03E19A" w14:textId="77777777" w:rsidR="00F01979" w:rsidRPr="00F034FE" w:rsidRDefault="00F01979" w:rsidP="00F01979">
            <w:pPr>
              <w:pStyle w:val="acctmergecolhdg"/>
              <w:spacing w:line="240" w:lineRule="atLeast"/>
              <w:jc w:val="right"/>
              <w:rPr>
                <w:bCs/>
                <w:sz w:val="20"/>
              </w:rPr>
            </w:pPr>
          </w:p>
        </w:tc>
        <w:tc>
          <w:tcPr>
            <w:tcW w:w="1249" w:type="dxa"/>
            <w:gridSpan w:val="2"/>
            <w:tcBorders>
              <w:top w:val="single" w:sz="4" w:space="0" w:color="auto"/>
              <w:bottom w:val="single" w:sz="4" w:space="0" w:color="auto"/>
            </w:tcBorders>
          </w:tcPr>
          <w:p w14:paraId="02F2B5A7" w14:textId="21E7AFD4" w:rsidR="00F01979" w:rsidRPr="00F01979" w:rsidRDefault="00F01979" w:rsidP="00C57FB8">
            <w:pPr>
              <w:pStyle w:val="acctmergecolhdg"/>
              <w:tabs>
                <w:tab w:val="decimal" w:pos="907"/>
              </w:tabs>
              <w:spacing w:line="240" w:lineRule="atLeast"/>
              <w:jc w:val="left"/>
              <w:rPr>
                <w:sz w:val="20"/>
              </w:rPr>
            </w:pPr>
            <w:r w:rsidRPr="00F01979">
              <w:rPr>
                <w:sz w:val="20"/>
              </w:rPr>
              <w:t>404,514</w:t>
            </w:r>
          </w:p>
        </w:tc>
        <w:tc>
          <w:tcPr>
            <w:tcW w:w="180" w:type="dxa"/>
            <w:gridSpan w:val="2"/>
          </w:tcPr>
          <w:p w14:paraId="342F7FF1" w14:textId="77777777" w:rsidR="00F01979" w:rsidRPr="00F01979" w:rsidRDefault="00F01979" w:rsidP="00F01979">
            <w:pPr>
              <w:pStyle w:val="acctmergecolhdg"/>
              <w:spacing w:line="240" w:lineRule="atLeast"/>
              <w:jc w:val="right"/>
              <w:rPr>
                <w:sz w:val="20"/>
              </w:rPr>
            </w:pPr>
          </w:p>
        </w:tc>
        <w:tc>
          <w:tcPr>
            <w:tcW w:w="990" w:type="dxa"/>
            <w:gridSpan w:val="2"/>
            <w:tcBorders>
              <w:top w:val="single" w:sz="4" w:space="0" w:color="auto"/>
              <w:bottom w:val="single" w:sz="4" w:space="0" w:color="auto"/>
            </w:tcBorders>
          </w:tcPr>
          <w:p w14:paraId="1D4C03D7" w14:textId="50511EE6" w:rsidR="00F01979" w:rsidRPr="00F01979" w:rsidRDefault="00F01979" w:rsidP="00884320">
            <w:pPr>
              <w:pStyle w:val="acctmergecolhdg"/>
              <w:tabs>
                <w:tab w:val="decimal" w:pos="663"/>
              </w:tabs>
              <w:spacing w:line="240" w:lineRule="atLeast"/>
              <w:jc w:val="left"/>
              <w:rPr>
                <w:sz w:val="20"/>
              </w:rPr>
            </w:pPr>
            <w:r w:rsidRPr="00F01979">
              <w:rPr>
                <w:sz w:val="20"/>
              </w:rPr>
              <w:t>64,793</w:t>
            </w:r>
          </w:p>
        </w:tc>
        <w:tc>
          <w:tcPr>
            <w:tcW w:w="180" w:type="dxa"/>
            <w:gridSpan w:val="2"/>
          </w:tcPr>
          <w:p w14:paraId="083C1DEF" w14:textId="77777777" w:rsidR="00F01979" w:rsidRPr="00F01979" w:rsidRDefault="00F01979" w:rsidP="00F01979">
            <w:pPr>
              <w:pStyle w:val="acctfourfigures"/>
              <w:spacing w:line="240" w:lineRule="atLeast"/>
              <w:jc w:val="right"/>
              <w:rPr>
                <w:b/>
                <w:sz w:val="20"/>
              </w:rPr>
            </w:pPr>
          </w:p>
        </w:tc>
        <w:tc>
          <w:tcPr>
            <w:tcW w:w="990" w:type="dxa"/>
            <w:gridSpan w:val="2"/>
            <w:tcBorders>
              <w:top w:val="single" w:sz="4" w:space="0" w:color="auto"/>
              <w:bottom w:val="single" w:sz="4" w:space="0" w:color="auto"/>
            </w:tcBorders>
          </w:tcPr>
          <w:p w14:paraId="0555109A" w14:textId="531B30F3" w:rsidR="00F01979" w:rsidRPr="00F01979" w:rsidRDefault="00F01979" w:rsidP="00884320">
            <w:pPr>
              <w:pStyle w:val="acctmergecolhdg"/>
              <w:tabs>
                <w:tab w:val="decimal" w:pos="746"/>
              </w:tabs>
              <w:spacing w:line="240" w:lineRule="atLeast"/>
              <w:jc w:val="left"/>
              <w:rPr>
                <w:sz w:val="20"/>
              </w:rPr>
            </w:pPr>
            <w:r w:rsidRPr="00F01979">
              <w:rPr>
                <w:sz w:val="20"/>
              </w:rPr>
              <w:t>839,275</w:t>
            </w:r>
          </w:p>
        </w:tc>
        <w:tc>
          <w:tcPr>
            <w:tcW w:w="180" w:type="dxa"/>
          </w:tcPr>
          <w:p w14:paraId="2B6A8EF5" w14:textId="77777777" w:rsidR="00F01979" w:rsidRPr="00F01979" w:rsidRDefault="00F01979" w:rsidP="00F01979">
            <w:pPr>
              <w:pStyle w:val="acctmergecolhdg"/>
              <w:spacing w:line="240" w:lineRule="atLeast"/>
              <w:jc w:val="right"/>
              <w:rPr>
                <w:sz w:val="20"/>
              </w:rPr>
            </w:pPr>
          </w:p>
        </w:tc>
        <w:tc>
          <w:tcPr>
            <w:tcW w:w="1170" w:type="dxa"/>
            <w:tcBorders>
              <w:top w:val="single" w:sz="4" w:space="0" w:color="auto"/>
              <w:bottom w:val="single" w:sz="4" w:space="0" w:color="auto"/>
            </w:tcBorders>
          </w:tcPr>
          <w:p w14:paraId="31FB0A85" w14:textId="5531BA7C" w:rsidR="00F01979" w:rsidRPr="00F01979" w:rsidRDefault="00F01979" w:rsidP="00F01979">
            <w:pPr>
              <w:pStyle w:val="acctmergecolhdg"/>
              <w:tabs>
                <w:tab w:val="decimal" w:pos="919"/>
              </w:tabs>
              <w:spacing w:line="240" w:lineRule="atLeast"/>
              <w:jc w:val="left"/>
              <w:rPr>
                <w:sz w:val="20"/>
              </w:rPr>
            </w:pPr>
            <w:r w:rsidRPr="00F01979">
              <w:rPr>
                <w:sz w:val="20"/>
              </w:rPr>
              <w:t>361,090</w:t>
            </w:r>
          </w:p>
        </w:tc>
        <w:tc>
          <w:tcPr>
            <w:tcW w:w="180" w:type="dxa"/>
            <w:gridSpan w:val="2"/>
          </w:tcPr>
          <w:p w14:paraId="06CF6F08" w14:textId="77777777" w:rsidR="00F01979" w:rsidRPr="00F034FE" w:rsidRDefault="00F01979" w:rsidP="00F01979">
            <w:pPr>
              <w:pStyle w:val="acctmergecolhdg"/>
              <w:spacing w:line="240" w:lineRule="atLeast"/>
              <w:jc w:val="right"/>
              <w:rPr>
                <w:bCs/>
                <w:sz w:val="20"/>
              </w:rPr>
            </w:pPr>
          </w:p>
        </w:tc>
        <w:tc>
          <w:tcPr>
            <w:tcW w:w="1001" w:type="dxa"/>
          </w:tcPr>
          <w:p w14:paraId="5EE329CC" w14:textId="77777777" w:rsidR="00F01979" w:rsidRPr="00F034FE" w:rsidRDefault="00F01979" w:rsidP="00F01979">
            <w:pPr>
              <w:pStyle w:val="acctmergecolhdg"/>
              <w:spacing w:line="240" w:lineRule="atLeast"/>
              <w:jc w:val="right"/>
              <w:rPr>
                <w:bCs/>
                <w:sz w:val="20"/>
              </w:rPr>
            </w:pPr>
          </w:p>
        </w:tc>
        <w:tc>
          <w:tcPr>
            <w:tcW w:w="902" w:type="dxa"/>
            <w:gridSpan w:val="3"/>
          </w:tcPr>
          <w:p w14:paraId="4BC7512C" w14:textId="77777777" w:rsidR="00F01979" w:rsidRPr="00F034FE" w:rsidRDefault="00F01979" w:rsidP="00F01979">
            <w:pPr>
              <w:pStyle w:val="acctmergecolhdg"/>
              <w:spacing w:line="240" w:lineRule="atLeast"/>
              <w:jc w:val="right"/>
              <w:rPr>
                <w:bCs/>
                <w:sz w:val="20"/>
              </w:rPr>
            </w:pPr>
          </w:p>
        </w:tc>
      </w:tr>
      <w:tr w:rsidR="00F01979" w:rsidRPr="00F034FE" w14:paraId="56C5F38C" w14:textId="77777777" w:rsidTr="00F01979">
        <w:trPr>
          <w:cantSplit/>
        </w:trPr>
        <w:tc>
          <w:tcPr>
            <w:tcW w:w="3791" w:type="dxa"/>
          </w:tcPr>
          <w:p w14:paraId="6B36C056" w14:textId="77777777" w:rsidR="00F01979" w:rsidRPr="00F034FE" w:rsidRDefault="00F01979" w:rsidP="00F01979">
            <w:pPr>
              <w:pStyle w:val="acctfourfigures"/>
              <w:spacing w:line="240" w:lineRule="atLeast"/>
              <w:ind w:right="-94"/>
              <w:rPr>
                <w:sz w:val="20"/>
              </w:rPr>
            </w:pPr>
            <w:r w:rsidRPr="00F034FE">
              <w:rPr>
                <w:sz w:val="20"/>
              </w:rPr>
              <w:t>Carrying amount of non-controlling interest</w:t>
            </w:r>
          </w:p>
        </w:tc>
        <w:tc>
          <w:tcPr>
            <w:tcW w:w="1350" w:type="dxa"/>
            <w:tcBorders>
              <w:top w:val="single" w:sz="4" w:space="0" w:color="auto"/>
              <w:bottom w:val="double" w:sz="4" w:space="0" w:color="auto"/>
            </w:tcBorders>
          </w:tcPr>
          <w:p w14:paraId="2E7D98F5" w14:textId="0A5ACDFE" w:rsidR="00F01979" w:rsidRPr="00B07A9D" w:rsidRDefault="00F01979" w:rsidP="00C57FB8">
            <w:pPr>
              <w:pStyle w:val="acctmergecolhdg"/>
              <w:tabs>
                <w:tab w:val="decimal" w:pos="1003"/>
              </w:tabs>
              <w:spacing w:line="240" w:lineRule="atLeast"/>
              <w:jc w:val="left"/>
              <w:rPr>
                <w:b w:val="0"/>
                <w:bCs/>
                <w:sz w:val="20"/>
              </w:rPr>
            </w:pPr>
            <w:r w:rsidRPr="00F01979">
              <w:rPr>
                <w:b w:val="0"/>
                <w:bCs/>
                <w:sz w:val="20"/>
              </w:rPr>
              <w:t>228,491</w:t>
            </w:r>
          </w:p>
        </w:tc>
        <w:tc>
          <w:tcPr>
            <w:tcW w:w="180" w:type="dxa"/>
          </w:tcPr>
          <w:p w14:paraId="2361B045" w14:textId="77777777" w:rsidR="00F01979" w:rsidRPr="00F034FE" w:rsidRDefault="00F01979" w:rsidP="00F01979">
            <w:pPr>
              <w:pStyle w:val="acctmergecolhdg"/>
              <w:spacing w:line="240" w:lineRule="atLeast"/>
              <w:jc w:val="right"/>
              <w:rPr>
                <w:b w:val="0"/>
                <w:sz w:val="20"/>
              </w:rPr>
            </w:pPr>
          </w:p>
        </w:tc>
        <w:tc>
          <w:tcPr>
            <w:tcW w:w="1080" w:type="dxa"/>
            <w:tcBorders>
              <w:top w:val="single" w:sz="4" w:space="0" w:color="auto"/>
              <w:bottom w:val="double" w:sz="4" w:space="0" w:color="auto"/>
            </w:tcBorders>
          </w:tcPr>
          <w:p w14:paraId="75B4028E" w14:textId="4F749786" w:rsidR="00F01979" w:rsidRPr="00B07A9D" w:rsidRDefault="00F01979" w:rsidP="00C57FB8">
            <w:pPr>
              <w:pStyle w:val="acctmergecolhdg"/>
              <w:tabs>
                <w:tab w:val="decimal" w:pos="771"/>
              </w:tabs>
              <w:spacing w:line="240" w:lineRule="atLeast"/>
              <w:jc w:val="left"/>
              <w:rPr>
                <w:b w:val="0"/>
                <w:bCs/>
                <w:sz w:val="20"/>
              </w:rPr>
            </w:pPr>
            <w:r w:rsidRPr="00F01979">
              <w:rPr>
                <w:b w:val="0"/>
                <w:bCs/>
                <w:sz w:val="20"/>
              </w:rPr>
              <w:t>193,393</w:t>
            </w:r>
          </w:p>
        </w:tc>
        <w:tc>
          <w:tcPr>
            <w:tcW w:w="180" w:type="dxa"/>
          </w:tcPr>
          <w:p w14:paraId="15D30A55" w14:textId="77777777" w:rsidR="00F01979" w:rsidRPr="00F034FE" w:rsidRDefault="00F01979" w:rsidP="00F01979">
            <w:pPr>
              <w:pStyle w:val="acctmergecolhdg"/>
              <w:spacing w:line="240" w:lineRule="atLeast"/>
              <w:jc w:val="right"/>
              <w:rPr>
                <w:b w:val="0"/>
                <w:sz w:val="20"/>
              </w:rPr>
            </w:pPr>
          </w:p>
        </w:tc>
        <w:tc>
          <w:tcPr>
            <w:tcW w:w="1170" w:type="dxa"/>
            <w:tcBorders>
              <w:top w:val="single" w:sz="4" w:space="0" w:color="auto"/>
              <w:bottom w:val="double" w:sz="4" w:space="0" w:color="auto"/>
            </w:tcBorders>
          </w:tcPr>
          <w:p w14:paraId="5C402563" w14:textId="42BC1DE4" w:rsidR="00F01979" w:rsidRPr="00B07A9D" w:rsidRDefault="00F01979" w:rsidP="00C57FB8">
            <w:pPr>
              <w:pStyle w:val="acctmergecolhdg"/>
              <w:tabs>
                <w:tab w:val="decimal" w:pos="824"/>
              </w:tabs>
              <w:spacing w:line="240" w:lineRule="atLeast"/>
              <w:jc w:val="left"/>
              <w:rPr>
                <w:b w:val="0"/>
                <w:bCs/>
                <w:sz w:val="20"/>
              </w:rPr>
            </w:pPr>
            <w:r w:rsidRPr="00F01979">
              <w:rPr>
                <w:b w:val="0"/>
                <w:bCs/>
                <w:sz w:val="20"/>
              </w:rPr>
              <w:t>5</w:t>
            </w:r>
            <w:r w:rsidR="00C57FB8">
              <w:rPr>
                <w:b w:val="0"/>
                <w:bCs/>
                <w:sz w:val="20"/>
              </w:rPr>
              <w:t>3</w:t>
            </w:r>
            <w:r w:rsidRPr="00F01979">
              <w:rPr>
                <w:b w:val="0"/>
                <w:bCs/>
                <w:sz w:val="20"/>
              </w:rPr>
              <w:t>,</w:t>
            </w:r>
            <w:r w:rsidR="00C57FB8">
              <w:rPr>
                <w:b w:val="0"/>
                <w:bCs/>
                <w:sz w:val="20"/>
              </w:rPr>
              <w:t>0</w:t>
            </w:r>
            <w:r w:rsidR="00A57E3C">
              <w:rPr>
                <w:b w:val="0"/>
                <w:bCs/>
                <w:sz w:val="20"/>
              </w:rPr>
              <w:t>70</w:t>
            </w:r>
          </w:p>
        </w:tc>
        <w:tc>
          <w:tcPr>
            <w:tcW w:w="180" w:type="dxa"/>
          </w:tcPr>
          <w:p w14:paraId="23E71DE2" w14:textId="77777777" w:rsidR="00F01979" w:rsidRPr="00F034FE" w:rsidRDefault="00F01979" w:rsidP="00F01979">
            <w:pPr>
              <w:pStyle w:val="acctmergecolhdg"/>
              <w:spacing w:line="240" w:lineRule="atLeast"/>
              <w:jc w:val="right"/>
              <w:rPr>
                <w:b w:val="0"/>
                <w:sz w:val="20"/>
              </w:rPr>
            </w:pPr>
          </w:p>
        </w:tc>
        <w:tc>
          <w:tcPr>
            <w:tcW w:w="1249" w:type="dxa"/>
            <w:gridSpan w:val="2"/>
            <w:tcBorders>
              <w:top w:val="single" w:sz="4" w:space="0" w:color="auto"/>
              <w:bottom w:val="double" w:sz="4" w:space="0" w:color="auto"/>
            </w:tcBorders>
          </w:tcPr>
          <w:p w14:paraId="7472358C" w14:textId="1F29C59F" w:rsidR="00F01979" w:rsidRPr="00B07A9D" w:rsidRDefault="00F01979" w:rsidP="00C57FB8">
            <w:pPr>
              <w:pStyle w:val="acctmergecolhdg"/>
              <w:tabs>
                <w:tab w:val="decimal" w:pos="907"/>
              </w:tabs>
              <w:spacing w:line="240" w:lineRule="atLeast"/>
              <w:jc w:val="left"/>
              <w:rPr>
                <w:b w:val="0"/>
                <w:bCs/>
                <w:sz w:val="20"/>
              </w:rPr>
            </w:pPr>
            <w:r w:rsidRPr="00F01979">
              <w:rPr>
                <w:b w:val="0"/>
                <w:bCs/>
                <w:sz w:val="20"/>
              </w:rPr>
              <w:t>83,1</w:t>
            </w:r>
            <w:r w:rsidR="00B81BC5">
              <w:rPr>
                <w:b w:val="0"/>
                <w:bCs/>
                <w:sz w:val="20"/>
              </w:rPr>
              <w:t>68</w:t>
            </w:r>
          </w:p>
        </w:tc>
        <w:tc>
          <w:tcPr>
            <w:tcW w:w="180" w:type="dxa"/>
            <w:gridSpan w:val="2"/>
          </w:tcPr>
          <w:p w14:paraId="5C7D42E1" w14:textId="77777777" w:rsidR="00F01979" w:rsidRPr="00F034FE" w:rsidRDefault="00F01979" w:rsidP="00F01979">
            <w:pPr>
              <w:pStyle w:val="acctmergecolhdg"/>
              <w:spacing w:line="240" w:lineRule="atLeast"/>
              <w:jc w:val="right"/>
              <w:rPr>
                <w:b w:val="0"/>
                <w:sz w:val="20"/>
              </w:rPr>
            </w:pPr>
          </w:p>
        </w:tc>
        <w:tc>
          <w:tcPr>
            <w:tcW w:w="990" w:type="dxa"/>
            <w:gridSpan w:val="2"/>
            <w:tcBorders>
              <w:top w:val="single" w:sz="4" w:space="0" w:color="auto"/>
              <w:bottom w:val="double" w:sz="4" w:space="0" w:color="auto"/>
            </w:tcBorders>
          </w:tcPr>
          <w:p w14:paraId="4C7B97DD" w14:textId="3DAFE45E" w:rsidR="00F01979" w:rsidRPr="00B07A9D" w:rsidRDefault="00F01979" w:rsidP="00884320">
            <w:pPr>
              <w:pStyle w:val="acctmergecolhdg"/>
              <w:tabs>
                <w:tab w:val="decimal" w:pos="663"/>
              </w:tabs>
              <w:spacing w:line="240" w:lineRule="atLeast"/>
              <w:jc w:val="left"/>
              <w:rPr>
                <w:b w:val="0"/>
                <w:bCs/>
                <w:sz w:val="20"/>
              </w:rPr>
            </w:pPr>
            <w:r w:rsidRPr="00F01979">
              <w:rPr>
                <w:b w:val="0"/>
                <w:bCs/>
                <w:sz w:val="20"/>
              </w:rPr>
              <w:t>13,32</w:t>
            </w:r>
            <w:r w:rsidR="00C57FB8">
              <w:rPr>
                <w:b w:val="0"/>
                <w:bCs/>
                <w:sz w:val="20"/>
              </w:rPr>
              <w:t>1</w:t>
            </w:r>
          </w:p>
        </w:tc>
        <w:tc>
          <w:tcPr>
            <w:tcW w:w="180" w:type="dxa"/>
            <w:gridSpan w:val="2"/>
          </w:tcPr>
          <w:p w14:paraId="3C7DE93B" w14:textId="77777777" w:rsidR="00F01979" w:rsidRPr="00F034FE" w:rsidRDefault="00F01979" w:rsidP="00F01979">
            <w:pPr>
              <w:pStyle w:val="acctfourfigures"/>
              <w:spacing w:line="240" w:lineRule="atLeast"/>
              <w:jc w:val="right"/>
              <w:rPr>
                <w:sz w:val="20"/>
              </w:rPr>
            </w:pPr>
          </w:p>
        </w:tc>
        <w:tc>
          <w:tcPr>
            <w:tcW w:w="990" w:type="dxa"/>
            <w:gridSpan w:val="2"/>
            <w:tcBorders>
              <w:top w:val="single" w:sz="4" w:space="0" w:color="auto"/>
              <w:bottom w:val="double" w:sz="4" w:space="0" w:color="auto"/>
            </w:tcBorders>
          </w:tcPr>
          <w:p w14:paraId="45693E25" w14:textId="3F509FF0" w:rsidR="00F01979" w:rsidRPr="00B07A9D" w:rsidRDefault="00F01979" w:rsidP="00884320">
            <w:pPr>
              <w:pStyle w:val="acctmergecolhdg"/>
              <w:tabs>
                <w:tab w:val="decimal" w:pos="746"/>
              </w:tabs>
              <w:spacing w:line="240" w:lineRule="atLeast"/>
              <w:jc w:val="left"/>
              <w:rPr>
                <w:b w:val="0"/>
                <w:bCs/>
                <w:sz w:val="20"/>
              </w:rPr>
            </w:pPr>
            <w:r w:rsidRPr="00F01979">
              <w:rPr>
                <w:b w:val="0"/>
                <w:bCs/>
                <w:sz w:val="20"/>
              </w:rPr>
              <w:t>115,</w:t>
            </w:r>
            <w:r w:rsidR="00B81BC5">
              <w:rPr>
                <w:b w:val="0"/>
                <w:bCs/>
                <w:sz w:val="20"/>
              </w:rPr>
              <w:t>065</w:t>
            </w:r>
          </w:p>
        </w:tc>
        <w:tc>
          <w:tcPr>
            <w:tcW w:w="180" w:type="dxa"/>
          </w:tcPr>
          <w:p w14:paraId="7181F6BE" w14:textId="77777777" w:rsidR="00F01979" w:rsidRPr="00F034FE" w:rsidRDefault="00F01979" w:rsidP="00F01979">
            <w:pPr>
              <w:pStyle w:val="acctmergecolhdg"/>
              <w:spacing w:line="240" w:lineRule="atLeast"/>
              <w:jc w:val="right"/>
              <w:rPr>
                <w:b w:val="0"/>
                <w:sz w:val="20"/>
              </w:rPr>
            </w:pPr>
          </w:p>
        </w:tc>
        <w:tc>
          <w:tcPr>
            <w:tcW w:w="1170" w:type="dxa"/>
            <w:tcBorders>
              <w:top w:val="single" w:sz="4" w:space="0" w:color="auto"/>
              <w:bottom w:val="double" w:sz="4" w:space="0" w:color="auto"/>
            </w:tcBorders>
          </w:tcPr>
          <w:p w14:paraId="21E3C70B" w14:textId="438DAF4C" w:rsidR="00F01979" w:rsidRPr="00B07A9D" w:rsidRDefault="00F01979" w:rsidP="00F01979">
            <w:pPr>
              <w:pStyle w:val="acctmergecolhdg"/>
              <w:tabs>
                <w:tab w:val="decimal" w:pos="919"/>
              </w:tabs>
              <w:spacing w:line="240" w:lineRule="atLeast"/>
              <w:jc w:val="left"/>
              <w:rPr>
                <w:b w:val="0"/>
                <w:bCs/>
                <w:sz w:val="20"/>
              </w:rPr>
            </w:pPr>
            <w:r w:rsidRPr="00F01979">
              <w:rPr>
                <w:b w:val="0"/>
                <w:bCs/>
                <w:sz w:val="20"/>
              </w:rPr>
              <w:t>86,661</w:t>
            </w:r>
          </w:p>
        </w:tc>
        <w:tc>
          <w:tcPr>
            <w:tcW w:w="180" w:type="dxa"/>
            <w:gridSpan w:val="2"/>
          </w:tcPr>
          <w:p w14:paraId="3A57B9C1" w14:textId="77777777" w:rsidR="00F01979" w:rsidRPr="00F034FE" w:rsidRDefault="00F01979" w:rsidP="00F01979">
            <w:pPr>
              <w:pStyle w:val="acctmergecolhdg"/>
              <w:tabs>
                <w:tab w:val="decimal" w:pos="771"/>
              </w:tabs>
              <w:spacing w:line="240" w:lineRule="atLeast"/>
              <w:jc w:val="left"/>
              <w:rPr>
                <w:b w:val="0"/>
                <w:sz w:val="20"/>
              </w:rPr>
            </w:pPr>
          </w:p>
        </w:tc>
        <w:tc>
          <w:tcPr>
            <w:tcW w:w="1001" w:type="dxa"/>
          </w:tcPr>
          <w:p w14:paraId="527DE2E6" w14:textId="30FB07AF" w:rsidR="00F01979" w:rsidRPr="00F034FE" w:rsidRDefault="00F01979" w:rsidP="00F01979">
            <w:pPr>
              <w:pStyle w:val="acctmergecolhdg"/>
              <w:spacing w:line="240" w:lineRule="atLeast"/>
              <w:jc w:val="right"/>
              <w:rPr>
                <w:b w:val="0"/>
                <w:sz w:val="20"/>
              </w:rPr>
            </w:pPr>
            <w:r w:rsidRPr="00F01979">
              <w:rPr>
                <w:b w:val="0"/>
                <w:sz w:val="20"/>
              </w:rPr>
              <w:t>(31,</w:t>
            </w:r>
            <w:r w:rsidR="001D6CA6">
              <w:rPr>
                <w:b w:val="0"/>
                <w:sz w:val="20"/>
              </w:rPr>
              <w:t>3</w:t>
            </w:r>
            <w:r w:rsidR="00A57E3C">
              <w:rPr>
                <w:b w:val="0"/>
                <w:sz w:val="20"/>
              </w:rPr>
              <w:t>61</w:t>
            </w:r>
            <w:r w:rsidRPr="00F01979">
              <w:rPr>
                <w:b w:val="0"/>
                <w:sz w:val="20"/>
              </w:rPr>
              <w:t>)</w:t>
            </w:r>
          </w:p>
        </w:tc>
        <w:tc>
          <w:tcPr>
            <w:tcW w:w="902" w:type="dxa"/>
            <w:gridSpan w:val="3"/>
          </w:tcPr>
          <w:p w14:paraId="42767DD4" w14:textId="3942870D" w:rsidR="00F01979" w:rsidRPr="00F034FE" w:rsidRDefault="00F01979" w:rsidP="00F01979">
            <w:pPr>
              <w:pStyle w:val="acctmergecolhdg"/>
              <w:tabs>
                <w:tab w:val="decimal" w:pos="634"/>
              </w:tabs>
              <w:spacing w:line="240" w:lineRule="atLeast"/>
              <w:jc w:val="left"/>
              <w:rPr>
                <w:bCs/>
                <w:sz w:val="20"/>
              </w:rPr>
            </w:pPr>
            <w:r w:rsidRPr="00F01979">
              <w:rPr>
                <w:bCs/>
                <w:sz w:val="20"/>
              </w:rPr>
              <w:t>741,808</w:t>
            </w:r>
          </w:p>
        </w:tc>
      </w:tr>
      <w:tr w:rsidR="00F01979" w:rsidRPr="00F034FE" w14:paraId="7CB44872" w14:textId="77777777" w:rsidTr="00F01979">
        <w:trPr>
          <w:cantSplit/>
          <w:trHeight w:val="270"/>
        </w:trPr>
        <w:tc>
          <w:tcPr>
            <w:tcW w:w="3791" w:type="dxa"/>
          </w:tcPr>
          <w:p w14:paraId="031D3148" w14:textId="77777777" w:rsidR="00F01979" w:rsidRPr="00F034FE" w:rsidRDefault="00F01979" w:rsidP="00F01979">
            <w:pPr>
              <w:pStyle w:val="ListBullet3"/>
              <w:rPr>
                <w:lang w:val="en-US"/>
              </w:rPr>
            </w:pPr>
          </w:p>
        </w:tc>
        <w:tc>
          <w:tcPr>
            <w:tcW w:w="1350" w:type="dxa"/>
            <w:tcBorders>
              <w:top w:val="double" w:sz="4" w:space="0" w:color="auto"/>
            </w:tcBorders>
          </w:tcPr>
          <w:p w14:paraId="11F84E75" w14:textId="77777777" w:rsidR="00F01979" w:rsidRPr="00F034FE" w:rsidRDefault="00F01979" w:rsidP="00C57FB8">
            <w:pPr>
              <w:tabs>
                <w:tab w:val="decimal" w:pos="1003"/>
              </w:tabs>
              <w:jc w:val="right"/>
              <w:rPr>
                <w:rFonts w:cs="Times New Roman"/>
                <w:sz w:val="20"/>
                <w:szCs w:val="20"/>
              </w:rPr>
            </w:pPr>
          </w:p>
        </w:tc>
        <w:tc>
          <w:tcPr>
            <w:tcW w:w="180" w:type="dxa"/>
          </w:tcPr>
          <w:p w14:paraId="7DE693ED" w14:textId="77777777" w:rsidR="00F01979" w:rsidRPr="00F034FE" w:rsidRDefault="00F01979" w:rsidP="00F01979">
            <w:pPr>
              <w:jc w:val="right"/>
              <w:rPr>
                <w:rFonts w:cs="Times New Roman"/>
                <w:sz w:val="20"/>
                <w:szCs w:val="20"/>
              </w:rPr>
            </w:pPr>
          </w:p>
        </w:tc>
        <w:tc>
          <w:tcPr>
            <w:tcW w:w="1080" w:type="dxa"/>
            <w:tcBorders>
              <w:top w:val="double" w:sz="4" w:space="0" w:color="auto"/>
            </w:tcBorders>
          </w:tcPr>
          <w:p w14:paraId="11C5EF80" w14:textId="77777777" w:rsidR="00F01979" w:rsidRPr="00F034FE" w:rsidRDefault="00F01979" w:rsidP="00C57FB8">
            <w:pPr>
              <w:tabs>
                <w:tab w:val="decimal" w:pos="771"/>
              </w:tabs>
              <w:rPr>
                <w:rFonts w:cs="Times New Roman"/>
                <w:sz w:val="20"/>
                <w:szCs w:val="20"/>
              </w:rPr>
            </w:pPr>
          </w:p>
        </w:tc>
        <w:tc>
          <w:tcPr>
            <w:tcW w:w="180" w:type="dxa"/>
          </w:tcPr>
          <w:p w14:paraId="7181B379" w14:textId="77777777" w:rsidR="00F01979" w:rsidRPr="00F034FE" w:rsidRDefault="00F01979" w:rsidP="00F01979">
            <w:pPr>
              <w:jc w:val="right"/>
              <w:rPr>
                <w:rFonts w:cs="Times New Roman"/>
                <w:sz w:val="20"/>
                <w:szCs w:val="20"/>
              </w:rPr>
            </w:pPr>
          </w:p>
        </w:tc>
        <w:tc>
          <w:tcPr>
            <w:tcW w:w="1170" w:type="dxa"/>
            <w:tcBorders>
              <w:top w:val="double" w:sz="4" w:space="0" w:color="auto"/>
            </w:tcBorders>
          </w:tcPr>
          <w:p w14:paraId="17CF2F15" w14:textId="77777777" w:rsidR="00F01979" w:rsidRPr="00F034FE" w:rsidRDefault="00F01979" w:rsidP="00C57FB8">
            <w:pPr>
              <w:tabs>
                <w:tab w:val="decimal" w:pos="824"/>
              </w:tabs>
              <w:jc w:val="right"/>
              <w:rPr>
                <w:rFonts w:cs="Times New Roman"/>
                <w:sz w:val="20"/>
                <w:szCs w:val="20"/>
              </w:rPr>
            </w:pPr>
          </w:p>
        </w:tc>
        <w:tc>
          <w:tcPr>
            <w:tcW w:w="180" w:type="dxa"/>
          </w:tcPr>
          <w:p w14:paraId="024DF181" w14:textId="77777777" w:rsidR="00F01979" w:rsidRPr="00F034FE" w:rsidRDefault="00F01979" w:rsidP="00F01979">
            <w:pPr>
              <w:jc w:val="right"/>
              <w:rPr>
                <w:rFonts w:cs="Times New Roman"/>
                <w:sz w:val="20"/>
                <w:szCs w:val="20"/>
              </w:rPr>
            </w:pPr>
          </w:p>
        </w:tc>
        <w:tc>
          <w:tcPr>
            <w:tcW w:w="1249" w:type="dxa"/>
            <w:gridSpan w:val="2"/>
            <w:tcBorders>
              <w:top w:val="double" w:sz="4" w:space="0" w:color="auto"/>
            </w:tcBorders>
          </w:tcPr>
          <w:p w14:paraId="0336902C" w14:textId="77777777" w:rsidR="00F01979" w:rsidRPr="00F86767" w:rsidRDefault="00F01979" w:rsidP="00C57FB8">
            <w:pPr>
              <w:pStyle w:val="acctmergecolhdg"/>
              <w:tabs>
                <w:tab w:val="decimal" w:pos="907"/>
              </w:tabs>
              <w:spacing w:line="240" w:lineRule="atLeast"/>
              <w:jc w:val="left"/>
              <w:rPr>
                <w:b w:val="0"/>
                <w:bCs/>
                <w:sz w:val="20"/>
              </w:rPr>
            </w:pPr>
          </w:p>
        </w:tc>
        <w:tc>
          <w:tcPr>
            <w:tcW w:w="180" w:type="dxa"/>
            <w:gridSpan w:val="2"/>
          </w:tcPr>
          <w:p w14:paraId="5F45A534" w14:textId="77777777" w:rsidR="00F01979" w:rsidRPr="00F034FE" w:rsidRDefault="00F01979" w:rsidP="00F01979">
            <w:pPr>
              <w:pStyle w:val="acctfourfigures"/>
              <w:spacing w:line="240" w:lineRule="atLeast"/>
              <w:jc w:val="right"/>
              <w:rPr>
                <w:sz w:val="20"/>
              </w:rPr>
            </w:pPr>
          </w:p>
        </w:tc>
        <w:tc>
          <w:tcPr>
            <w:tcW w:w="990" w:type="dxa"/>
            <w:gridSpan w:val="2"/>
            <w:tcBorders>
              <w:top w:val="double" w:sz="4" w:space="0" w:color="auto"/>
            </w:tcBorders>
          </w:tcPr>
          <w:p w14:paraId="0DDF95BA" w14:textId="77777777" w:rsidR="00F01979" w:rsidRPr="00F034FE" w:rsidRDefault="00F01979" w:rsidP="00884320">
            <w:pPr>
              <w:pStyle w:val="acctfourfigures"/>
              <w:tabs>
                <w:tab w:val="clear" w:pos="765"/>
                <w:tab w:val="decimal" w:pos="663"/>
              </w:tabs>
              <w:spacing w:line="240" w:lineRule="atLeast"/>
              <w:rPr>
                <w:sz w:val="20"/>
              </w:rPr>
            </w:pPr>
          </w:p>
        </w:tc>
        <w:tc>
          <w:tcPr>
            <w:tcW w:w="180" w:type="dxa"/>
            <w:gridSpan w:val="2"/>
          </w:tcPr>
          <w:p w14:paraId="557FCA99" w14:textId="77777777" w:rsidR="00F01979" w:rsidRPr="00F034FE" w:rsidRDefault="00F01979" w:rsidP="00F01979">
            <w:pPr>
              <w:pStyle w:val="acctfourfigures"/>
              <w:spacing w:line="240" w:lineRule="atLeast"/>
              <w:jc w:val="right"/>
              <w:rPr>
                <w:sz w:val="20"/>
              </w:rPr>
            </w:pPr>
          </w:p>
        </w:tc>
        <w:tc>
          <w:tcPr>
            <w:tcW w:w="990" w:type="dxa"/>
            <w:gridSpan w:val="2"/>
            <w:tcBorders>
              <w:top w:val="double" w:sz="4" w:space="0" w:color="auto"/>
            </w:tcBorders>
          </w:tcPr>
          <w:p w14:paraId="228C3B1B" w14:textId="77777777" w:rsidR="00F01979" w:rsidRPr="00F034FE" w:rsidRDefault="00F01979" w:rsidP="00884320">
            <w:pPr>
              <w:pStyle w:val="acctmergecolhdg"/>
              <w:tabs>
                <w:tab w:val="decimal" w:pos="746"/>
              </w:tabs>
              <w:spacing w:line="240" w:lineRule="atLeast"/>
              <w:jc w:val="left"/>
              <w:rPr>
                <w:b w:val="0"/>
                <w:bCs/>
                <w:sz w:val="20"/>
              </w:rPr>
            </w:pPr>
          </w:p>
        </w:tc>
        <w:tc>
          <w:tcPr>
            <w:tcW w:w="180" w:type="dxa"/>
          </w:tcPr>
          <w:p w14:paraId="78C44762" w14:textId="77777777" w:rsidR="00F01979" w:rsidRPr="00F034FE" w:rsidRDefault="00F01979" w:rsidP="00F01979">
            <w:pPr>
              <w:pStyle w:val="acctfourfigures"/>
              <w:spacing w:line="240" w:lineRule="atLeast"/>
              <w:jc w:val="right"/>
              <w:rPr>
                <w:sz w:val="20"/>
              </w:rPr>
            </w:pPr>
          </w:p>
        </w:tc>
        <w:tc>
          <w:tcPr>
            <w:tcW w:w="1170" w:type="dxa"/>
            <w:tcBorders>
              <w:top w:val="double" w:sz="4" w:space="0" w:color="auto"/>
            </w:tcBorders>
          </w:tcPr>
          <w:p w14:paraId="1CF36CDF" w14:textId="77777777" w:rsidR="00F01979" w:rsidRPr="00F034FE" w:rsidRDefault="00F01979" w:rsidP="00F01979">
            <w:pPr>
              <w:pStyle w:val="acctfourfigures"/>
              <w:tabs>
                <w:tab w:val="clear" w:pos="765"/>
              </w:tabs>
              <w:spacing w:line="240" w:lineRule="atLeast"/>
              <w:ind w:right="11"/>
              <w:jc w:val="right"/>
              <w:rPr>
                <w:sz w:val="20"/>
              </w:rPr>
            </w:pPr>
          </w:p>
        </w:tc>
        <w:tc>
          <w:tcPr>
            <w:tcW w:w="180" w:type="dxa"/>
            <w:gridSpan w:val="2"/>
          </w:tcPr>
          <w:p w14:paraId="41A45AA3"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tcPr>
          <w:p w14:paraId="5935FED2"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077DB5CE" w14:textId="77777777" w:rsidR="00F01979" w:rsidRPr="00F034FE" w:rsidRDefault="00F01979" w:rsidP="00F01979">
            <w:pPr>
              <w:pStyle w:val="acctfourfigures"/>
              <w:spacing w:line="240" w:lineRule="atLeast"/>
              <w:jc w:val="right"/>
              <w:rPr>
                <w:sz w:val="20"/>
              </w:rPr>
            </w:pPr>
          </w:p>
        </w:tc>
      </w:tr>
      <w:tr w:rsidR="00F01979" w:rsidRPr="00F034FE" w14:paraId="2166B74B" w14:textId="77777777" w:rsidTr="00F01979">
        <w:trPr>
          <w:cantSplit/>
          <w:trHeight w:val="270"/>
        </w:trPr>
        <w:tc>
          <w:tcPr>
            <w:tcW w:w="3791" w:type="dxa"/>
          </w:tcPr>
          <w:p w14:paraId="2B4C287D" w14:textId="77777777" w:rsidR="00F01979" w:rsidRPr="00F034FE" w:rsidRDefault="00F01979" w:rsidP="00F01979">
            <w:pPr>
              <w:pStyle w:val="ListBullet3"/>
            </w:pPr>
            <w:r w:rsidRPr="00F034FE">
              <w:t>Revenue</w:t>
            </w:r>
          </w:p>
        </w:tc>
        <w:tc>
          <w:tcPr>
            <w:tcW w:w="1350" w:type="dxa"/>
          </w:tcPr>
          <w:p w14:paraId="23BA0C9E" w14:textId="4DCA67FF" w:rsidR="00F01979" w:rsidRPr="005B76F5" w:rsidRDefault="00F01979" w:rsidP="00C57FB8">
            <w:pPr>
              <w:pStyle w:val="acctmergecolhdg"/>
              <w:tabs>
                <w:tab w:val="decimal" w:pos="1003"/>
              </w:tabs>
              <w:spacing w:line="240" w:lineRule="atLeast"/>
              <w:jc w:val="left"/>
              <w:rPr>
                <w:b w:val="0"/>
                <w:bCs/>
                <w:sz w:val="20"/>
              </w:rPr>
            </w:pPr>
            <w:r w:rsidRPr="00F01979">
              <w:rPr>
                <w:b w:val="0"/>
                <w:bCs/>
                <w:sz w:val="20"/>
              </w:rPr>
              <w:t>1,11</w:t>
            </w:r>
            <w:r w:rsidR="00B81BC5">
              <w:rPr>
                <w:b w:val="0"/>
                <w:bCs/>
                <w:sz w:val="20"/>
              </w:rPr>
              <w:t>0,597</w:t>
            </w:r>
          </w:p>
        </w:tc>
        <w:tc>
          <w:tcPr>
            <w:tcW w:w="180" w:type="dxa"/>
          </w:tcPr>
          <w:p w14:paraId="3382CEA2" w14:textId="77777777" w:rsidR="00F01979" w:rsidRPr="00F01979" w:rsidRDefault="00F01979" w:rsidP="00F01979">
            <w:pPr>
              <w:tabs>
                <w:tab w:val="decimal" w:pos="1093"/>
              </w:tabs>
              <w:jc w:val="right"/>
              <w:rPr>
                <w:rFonts w:cs="Times New Roman"/>
                <w:bCs/>
                <w:sz w:val="20"/>
                <w:szCs w:val="20"/>
                <w:lang w:bidi="ar-SA"/>
              </w:rPr>
            </w:pPr>
          </w:p>
        </w:tc>
        <w:tc>
          <w:tcPr>
            <w:tcW w:w="1080" w:type="dxa"/>
          </w:tcPr>
          <w:p w14:paraId="3C3DF066" w14:textId="14B6C4EF" w:rsidR="00F01979" w:rsidRPr="005B76F5" w:rsidRDefault="00F01979" w:rsidP="00884320">
            <w:pPr>
              <w:pStyle w:val="acctmergecolhdg"/>
              <w:tabs>
                <w:tab w:val="decimal" w:pos="771"/>
              </w:tabs>
              <w:spacing w:line="240" w:lineRule="atLeast"/>
              <w:jc w:val="left"/>
              <w:rPr>
                <w:b w:val="0"/>
                <w:bCs/>
                <w:sz w:val="20"/>
              </w:rPr>
            </w:pPr>
            <w:r w:rsidRPr="00F01979">
              <w:rPr>
                <w:b w:val="0"/>
                <w:bCs/>
                <w:sz w:val="20"/>
              </w:rPr>
              <w:t>695,382</w:t>
            </w:r>
          </w:p>
        </w:tc>
        <w:tc>
          <w:tcPr>
            <w:tcW w:w="180" w:type="dxa"/>
          </w:tcPr>
          <w:p w14:paraId="2F3C40D6"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1170" w:type="dxa"/>
          </w:tcPr>
          <w:p w14:paraId="35902C08" w14:textId="3223C1F0" w:rsidR="00F01979" w:rsidRPr="005B76F5" w:rsidRDefault="00F01979" w:rsidP="00884320">
            <w:pPr>
              <w:pStyle w:val="acctmergecolhdg"/>
              <w:tabs>
                <w:tab w:val="decimal" w:pos="824"/>
              </w:tabs>
              <w:spacing w:line="240" w:lineRule="atLeast"/>
              <w:jc w:val="left"/>
              <w:rPr>
                <w:b w:val="0"/>
                <w:bCs/>
                <w:sz w:val="20"/>
              </w:rPr>
            </w:pPr>
            <w:r w:rsidRPr="00F01979">
              <w:rPr>
                <w:b w:val="0"/>
                <w:bCs/>
                <w:sz w:val="20"/>
              </w:rPr>
              <w:t>86</w:t>
            </w:r>
            <w:r w:rsidR="00B81BC5">
              <w:rPr>
                <w:b w:val="0"/>
                <w:bCs/>
                <w:sz w:val="20"/>
              </w:rPr>
              <w:t>2</w:t>
            </w:r>
            <w:r w:rsidRPr="00F01979">
              <w:rPr>
                <w:b w:val="0"/>
                <w:bCs/>
                <w:sz w:val="20"/>
              </w:rPr>
              <w:t>,</w:t>
            </w:r>
            <w:r w:rsidR="00B81BC5">
              <w:rPr>
                <w:b w:val="0"/>
                <w:bCs/>
                <w:sz w:val="20"/>
              </w:rPr>
              <w:t>451</w:t>
            </w:r>
          </w:p>
        </w:tc>
        <w:tc>
          <w:tcPr>
            <w:tcW w:w="180" w:type="dxa"/>
          </w:tcPr>
          <w:p w14:paraId="76F60406"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1249" w:type="dxa"/>
            <w:gridSpan w:val="2"/>
          </w:tcPr>
          <w:p w14:paraId="57054134" w14:textId="206CB227" w:rsidR="00F01979" w:rsidRPr="005B76F5" w:rsidRDefault="00F01979" w:rsidP="00C57FB8">
            <w:pPr>
              <w:pStyle w:val="acctmergecolhdg"/>
              <w:tabs>
                <w:tab w:val="decimal" w:pos="907"/>
              </w:tabs>
              <w:spacing w:line="240" w:lineRule="atLeast"/>
              <w:jc w:val="left"/>
              <w:rPr>
                <w:b w:val="0"/>
                <w:bCs/>
                <w:sz w:val="20"/>
              </w:rPr>
            </w:pPr>
            <w:r w:rsidRPr="00F01979">
              <w:rPr>
                <w:b w:val="0"/>
                <w:bCs/>
                <w:sz w:val="20"/>
              </w:rPr>
              <w:t>599,436</w:t>
            </w:r>
          </w:p>
        </w:tc>
        <w:tc>
          <w:tcPr>
            <w:tcW w:w="180" w:type="dxa"/>
            <w:gridSpan w:val="2"/>
          </w:tcPr>
          <w:p w14:paraId="7FA35ECC"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990" w:type="dxa"/>
            <w:gridSpan w:val="2"/>
          </w:tcPr>
          <w:p w14:paraId="3978C26E" w14:textId="04FB3C04" w:rsidR="00F01979" w:rsidRPr="005B76F5" w:rsidRDefault="00F01979" w:rsidP="00884320">
            <w:pPr>
              <w:pStyle w:val="acctmergecolhdg"/>
              <w:tabs>
                <w:tab w:val="decimal" w:pos="663"/>
              </w:tabs>
              <w:spacing w:line="240" w:lineRule="atLeast"/>
              <w:jc w:val="left"/>
              <w:rPr>
                <w:b w:val="0"/>
                <w:bCs/>
                <w:sz w:val="20"/>
              </w:rPr>
            </w:pPr>
            <w:r w:rsidRPr="00F01979">
              <w:rPr>
                <w:b w:val="0"/>
                <w:bCs/>
                <w:sz w:val="20"/>
              </w:rPr>
              <w:t>15,889</w:t>
            </w:r>
          </w:p>
        </w:tc>
        <w:tc>
          <w:tcPr>
            <w:tcW w:w="180" w:type="dxa"/>
            <w:gridSpan w:val="2"/>
          </w:tcPr>
          <w:p w14:paraId="68C7B56C"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Pr>
          <w:p w14:paraId="5087EAAB" w14:textId="353A219F" w:rsidR="00F01979" w:rsidRPr="005B76F5" w:rsidRDefault="00F01979" w:rsidP="00884320">
            <w:pPr>
              <w:pStyle w:val="acctmergecolhdg"/>
              <w:tabs>
                <w:tab w:val="decimal" w:pos="746"/>
              </w:tabs>
              <w:spacing w:line="240" w:lineRule="atLeast"/>
              <w:jc w:val="left"/>
              <w:rPr>
                <w:b w:val="0"/>
                <w:bCs/>
                <w:sz w:val="20"/>
              </w:rPr>
            </w:pPr>
            <w:r w:rsidRPr="00F01979">
              <w:rPr>
                <w:b w:val="0"/>
                <w:bCs/>
                <w:sz w:val="20"/>
              </w:rPr>
              <w:t>483,762</w:t>
            </w:r>
          </w:p>
        </w:tc>
        <w:tc>
          <w:tcPr>
            <w:tcW w:w="180" w:type="dxa"/>
          </w:tcPr>
          <w:p w14:paraId="09427452" w14:textId="77777777" w:rsidR="00F01979" w:rsidRPr="00F01979" w:rsidRDefault="00F01979" w:rsidP="00F01979">
            <w:pPr>
              <w:pStyle w:val="acctfourfigures"/>
              <w:tabs>
                <w:tab w:val="decimal" w:pos="1093"/>
              </w:tabs>
              <w:spacing w:line="240" w:lineRule="atLeast"/>
              <w:jc w:val="right"/>
              <w:rPr>
                <w:bCs/>
                <w:sz w:val="20"/>
              </w:rPr>
            </w:pPr>
          </w:p>
        </w:tc>
        <w:tc>
          <w:tcPr>
            <w:tcW w:w="1170" w:type="dxa"/>
          </w:tcPr>
          <w:p w14:paraId="55752B3B" w14:textId="1228A522" w:rsidR="00F01979" w:rsidRPr="005B76F5" w:rsidRDefault="00F01979" w:rsidP="00F01979">
            <w:pPr>
              <w:pStyle w:val="acctmergecolhdg"/>
              <w:tabs>
                <w:tab w:val="decimal" w:pos="919"/>
              </w:tabs>
              <w:spacing w:line="240" w:lineRule="atLeast"/>
              <w:jc w:val="left"/>
              <w:rPr>
                <w:b w:val="0"/>
                <w:bCs/>
                <w:sz w:val="20"/>
              </w:rPr>
            </w:pPr>
            <w:r w:rsidRPr="00F01979">
              <w:rPr>
                <w:b w:val="0"/>
                <w:bCs/>
                <w:sz w:val="20"/>
              </w:rPr>
              <w:t>1,526</w:t>
            </w:r>
          </w:p>
        </w:tc>
        <w:tc>
          <w:tcPr>
            <w:tcW w:w="180" w:type="dxa"/>
            <w:gridSpan w:val="2"/>
          </w:tcPr>
          <w:p w14:paraId="0B084E2E"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tcPr>
          <w:p w14:paraId="58ABE2B9"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5525ACE5" w14:textId="77777777" w:rsidR="00F01979" w:rsidRPr="00F034FE" w:rsidRDefault="00F01979" w:rsidP="00F01979">
            <w:pPr>
              <w:pStyle w:val="acctfourfigures"/>
              <w:spacing w:line="240" w:lineRule="atLeast"/>
              <w:jc w:val="right"/>
              <w:rPr>
                <w:sz w:val="20"/>
              </w:rPr>
            </w:pPr>
          </w:p>
        </w:tc>
      </w:tr>
      <w:tr w:rsidR="00F01979" w:rsidRPr="00F034FE" w14:paraId="5E5DC76F" w14:textId="77777777" w:rsidTr="00F01979">
        <w:trPr>
          <w:cantSplit/>
          <w:trHeight w:val="270"/>
        </w:trPr>
        <w:tc>
          <w:tcPr>
            <w:tcW w:w="3791" w:type="dxa"/>
          </w:tcPr>
          <w:p w14:paraId="7C927383" w14:textId="77777777" w:rsidR="00F01979" w:rsidRPr="00F034FE" w:rsidRDefault="00F01979" w:rsidP="00F01979">
            <w:pPr>
              <w:pStyle w:val="ListBullet3"/>
            </w:pPr>
            <w:r w:rsidRPr="00F034FE">
              <w:t>Profit (loss) for the year</w:t>
            </w:r>
          </w:p>
        </w:tc>
        <w:tc>
          <w:tcPr>
            <w:tcW w:w="1350" w:type="dxa"/>
          </w:tcPr>
          <w:p w14:paraId="19665C6F" w14:textId="3C53D10F" w:rsidR="00F01979" w:rsidRPr="005B76F5" w:rsidRDefault="00F01979" w:rsidP="00C57FB8">
            <w:pPr>
              <w:pStyle w:val="acctmergecolhdg"/>
              <w:tabs>
                <w:tab w:val="decimal" w:pos="1003"/>
              </w:tabs>
              <w:spacing w:line="240" w:lineRule="atLeast"/>
              <w:jc w:val="left"/>
              <w:rPr>
                <w:b w:val="0"/>
                <w:bCs/>
                <w:sz w:val="20"/>
              </w:rPr>
            </w:pPr>
            <w:r w:rsidRPr="00F01979">
              <w:rPr>
                <w:b w:val="0"/>
                <w:bCs/>
                <w:sz w:val="20"/>
              </w:rPr>
              <w:t>230,936</w:t>
            </w:r>
          </w:p>
        </w:tc>
        <w:tc>
          <w:tcPr>
            <w:tcW w:w="180" w:type="dxa"/>
          </w:tcPr>
          <w:p w14:paraId="06F4BAE9" w14:textId="77777777" w:rsidR="00F01979" w:rsidRPr="00F01979" w:rsidRDefault="00F01979" w:rsidP="00F01979">
            <w:pPr>
              <w:tabs>
                <w:tab w:val="decimal" w:pos="1093"/>
              </w:tabs>
              <w:jc w:val="right"/>
              <w:rPr>
                <w:rFonts w:cs="Times New Roman"/>
                <w:bCs/>
                <w:sz w:val="20"/>
                <w:szCs w:val="20"/>
                <w:lang w:bidi="ar-SA"/>
              </w:rPr>
            </w:pPr>
          </w:p>
        </w:tc>
        <w:tc>
          <w:tcPr>
            <w:tcW w:w="1080" w:type="dxa"/>
          </w:tcPr>
          <w:p w14:paraId="75B3330A" w14:textId="6A75474D" w:rsidR="00F01979" w:rsidRPr="005B76F5" w:rsidRDefault="00F01979" w:rsidP="00C57FB8">
            <w:pPr>
              <w:pStyle w:val="acctmergecolhdg"/>
              <w:tabs>
                <w:tab w:val="decimal" w:pos="771"/>
              </w:tabs>
              <w:spacing w:line="240" w:lineRule="atLeast"/>
              <w:jc w:val="left"/>
              <w:rPr>
                <w:b w:val="0"/>
                <w:bCs/>
                <w:sz w:val="20"/>
              </w:rPr>
            </w:pPr>
            <w:r w:rsidRPr="00F01979">
              <w:rPr>
                <w:b w:val="0"/>
                <w:bCs/>
                <w:sz w:val="20"/>
              </w:rPr>
              <w:t>161,81</w:t>
            </w:r>
            <w:r w:rsidR="00E45967">
              <w:rPr>
                <w:b w:val="0"/>
                <w:bCs/>
                <w:sz w:val="20"/>
              </w:rPr>
              <w:t>3</w:t>
            </w:r>
          </w:p>
        </w:tc>
        <w:tc>
          <w:tcPr>
            <w:tcW w:w="180" w:type="dxa"/>
          </w:tcPr>
          <w:p w14:paraId="76BA01E3"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1170" w:type="dxa"/>
          </w:tcPr>
          <w:p w14:paraId="58E75A06" w14:textId="7E69B90D" w:rsidR="00F01979" w:rsidRPr="005B76F5" w:rsidRDefault="00F01979" w:rsidP="00C57FB8">
            <w:pPr>
              <w:pStyle w:val="acctmergecolhdg"/>
              <w:tabs>
                <w:tab w:val="decimal" w:pos="824"/>
              </w:tabs>
              <w:spacing w:line="240" w:lineRule="atLeast"/>
              <w:jc w:val="left"/>
              <w:rPr>
                <w:b w:val="0"/>
                <w:bCs/>
                <w:sz w:val="20"/>
              </w:rPr>
            </w:pPr>
            <w:r w:rsidRPr="00F01979">
              <w:rPr>
                <w:b w:val="0"/>
                <w:bCs/>
                <w:sz w:val="20"/>
              </w:rPr>
              <w:t>137,8</w:t>
            </w:r>
            <w:r w:rsidR="00E45967">
              <w:rPr>
                <w:b w:val="0"/>
                <w:bCs/>
                <w:sz w:val="20"/>
              </w:rPr>
              <w:t>04</w:t>
            </w:r>
          </w:p>
        </w:tc>
        <w:tc>
          <w:tcPr>
            <w:tcW w:w="180" w:type="dxa"/>
          </w:tcPr>
          <w:p w14:paraId="3E757C0F"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1249" w:type="dxa"/>
            <w:gridSpan w:val="2"/>
          </w:tcPr>
          <w:p w14:paraId="3C252A29" w14:textId="7C8E228F" w:rsidR="00F01979" w:rsidRPr="005B76F5" w:rsidRDefault="00F01979" w:rsidP="00C57FB8">
            <w:pPr>
              <w:pStyle w:val="acctmergecolhdg"/>
              <w:tabs>
                <w:tab w:val="decimal" w:pos="907"/>
              </w:tabs>
              <w:spacing w:line="240" w:lineRule="atLeast"/>
              <w:jc w:val="left"/>
              <w:rPr>
                <w:b w:val="0"/>
                <w:bCs/>
                <w:sz w:val="20"/>
              </w:rPr>
            </w:pPr>
            <w:r w:rsidRPr="00F01979">
              <w:rPr>
                <w:b w:val="0"/>
                <w:bCs/>
                <w:sz w:val="20"/>
              </w:rPr>
              <w:t>107,823</w:t>
            </w:r>
          </w:p>
        </w:tc>
        <w:tc>
          <w:tcPr>
            <w:tcW w:w="180" w:type="dxa"/>
            <w:gridSpan w:val="2"/>
          </w:tcPr>
          <w:p w14:paraId="78CF3125"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990" w:type="dxa"/>
            <w:gridSpan w:val="2"/>
          </w:tcPr>
          <w:p w14:paraId="3F9D58DE" w14:textId="73D0C946" w:rsidR="00F01979" w:rsidRPr="005B76F5" w:rsidRDefault="00F01979" w:rsidP="00884320">
            <w:pPr>
              <w:pStyle w:val="acctmergecolhdg"/>
              <w:tabs>
                <w:tab w:val="decimal" w:pos="663"/>
              </w:tabs>
              <w:spacing w:line="240" w:lineRule="atLeast"/>
              <w:jc w:val="left"/>
              <w:rPr>
                <w:b w:val="0"/>
                <w:bCs/>
                <w:sz w:val="20"/>
              </w:rPr>
            </w:pPr>
            <w:r w:rsidRPr="00F01979">
              <w:rPr>
                <w:b w:val="0"/>
                <w:bCs/>
                <w:sz w:val="20"/>
              </w:rPr>
              <w:t>8,677</w:t>
            </w:r>
          </w:p>
        </w:tc>
        <w:tc>
          <w:tcPr>
            <w:tcW w:w="180" w:type="dxa"/>
            <w:gridSpan w:val="2"/>
          </w:tcPr>
          <w:p w14:paraId="12672361"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Pr>
          <w:p w14:paraId="19C4F4D7" w14:textId="2BC6700D" w:rsidR="00F01979" w:rsidRPr="005B76F5" w:rsidRDefault="00F01979" w:rsidP="00884320">
            <w:pPr>
              <w:pStyle w:val="acctmergecolhdg"/>
              <w:tabs>
                <w:tab w:val="decimal" w:pos="746"/>
              </w:tabs>
              <w:spacing w:line="240" w:lineRule="atLeast"/>
              <w:jc w:val="left"/>
              <w:rPr>
                <w:b w:val="0"/>
                <w:bCs/>
                <w:sz w:val="20"/>
              </w:rPr>
            </w:pPr>
            <w:r w:rsidRPr="00F01979">
              <w:rPr>
                <w:b w:val="0"/>
                <w:bCs/>
                <w:sz w:val="20"/>
              </w:rPr>
              <w:t>63,138</w:t>
            </w:r>
          </w:p>
        </w:tc>
        <w:tc>
          <w:tcPr>
            <w:tcW w:w="180" w:type="dxa"/>
          </w:tcPr>
          <w:p w14:paraId="33F1A337" w14:textId="77777777" w:rsidR="00F01979" w:rsidRPr="00F01979" w:rsidRDefault="00F01979" w:rsidP="00F01979">
            <w:pPr>
              <w:pStyle w:val="acctfourfigures"/>
              <w:tabs>
                <w:tab w:val="decimal" w:pos="1093"/>
              </w:tabs>
              <w:spacing w:line="240" w:lineRule="atLeast"/>
              <w:jc w:val="right"/>
              <w:rPr>
                <w:bCs/>
                <w:sz w:val="20"/>
              </w:rPr>
            </w:pPr>
          </w:p>
        </w:tc>
        <w:tc>
          <w:tcPr>
            <w:tcW w:w="1170" w:type="dxa"/>
          </w:tcPr>
          <w:p w14:paraId="580F36EB" w14:textId="76C572AB" w:rsidR="00F01979" w:rsidRPr="005B76F5" w:rsidRDefault="00F01979" w:rsidP="00F01979">
            <w:pPr>
              <w:pStyle w:val="acctmergecolhdg"/>
              <w:tabs>
                <w:tab w:val="decimal" w:pos="919"/>
              </w:tabs>
              <w:spacing w:line="240" w:lineRule="atLeast"/>
              <w:jc w:val="left"/>
              <w:rPr>
                <w:b w:val="0"/>
                <w:bCs/>
                <w:sz w:val="20"/>
              </w:rPr>
            </w:pPr>
            <w:r w:rsidRPr="00F01979">
              <w:rPr>
                <w:b w:val="0"/>
                <w:bCs/>
                <w:sz w:val="20"/>
              </w:rPr>
              <w:t>(27,143)</w:t>
            </w:r>
          </w:p>
        </w:tc>
        <w:tc>
          <w:tcPr>
            <w:tcW w:w="180" w:type="dxa"/>
            <w:gridSpan w:val="2"/>
          </w:tcPr>
          <w:p w14:paraId="5ABAA937"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tcPr>
          <w:p w14:paraId="45FA86A3"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370BE505" w14:textId="77777777" w:rsidR="00F01979" w:rsidRPr="00F034FE" w:rsidRDefault="00F01979" w:rsidP="00F01979">
            <w:pPr>
              <w:pStyle w:val="acctfourfigures"/>
              <w:spacing w:line="240" w:lineRule="atLeast"/>
              <w:jc w:val="right"/>
              <w:rPr>
                <w:sz w:val="20"/>
              </w:rPr>
            </w:pPr>
          </w:p>
        </w:tc>
      </w:tr>
      <w:tr w:rsidR="00F01979" w:rsidRPr="00F034FE" w14:paraId="70071B73" w14:textId="77777777" w:rsidTr="00F01979">
        <w:trPr>
          <w:cantSplit/>
          <w:trHeight w:val="270"/>
        </w:trPr>
        <w:tc>
          <w:tcPr>
            <w:tcW w:w="3791" w:type="dxa"/>
          </w:tcPr>
          <w:p w14:paraId="4EB8C643" w14:textId="77777777" w:rsidR="00F01979" w:rsidRPr="00F034FE" w:rsidRDefault="00F01979" w:rsidP="00F01979">
            <w:pPr>
              <w:pStyle w:val="acctfourfigures"/>
              <w:spacing w:line="240" w:lineRule="atLeast"/>
              <w:rPr>
                <w:sz w:val="20"/>
              </w:rPr>
            </w:pPr>
            <w:r w:rsidRPr="00F034FE">
              <w:rPr>
                <w:sz w:val="20"/>
              </w:rPr>
              <w:t>Other comprehensive income</w:t>
            </w:r>
          </w:p>
        </w:tc>
        <w:tc>
          <w:tcPr>
            <w:tcW w:w="1350" w:type="dxa"/>
            <w:tcBorders>
              <w:bottom w:val="single" w:sz="4" w:space="0" w:color="auto"/>
            </w:tcBorders>
          </w:tcPr>
          <w:p w14:paraId="219AE97C" w14:textId="0FCD030F" w:rsidR="00F01979" w:rsidRPr="005B76F5" w:rsidRDefault="00F01979" w:rsidP="00C57FB8">
            <w:pPr>
              <w:pStyle w:val="acctmergecolhdg"/>
              <w:tabs>
                <w:tab w:val="decimal" w:pos="1003"/>
              </w:tabs>
              <w:spacing w:line="240" w:lineRule="atLeast"/>
              <w:jc w:val="left"/>
              <w:rPr>
                <w:b w:val="0"/>
                <w:bCs/>
                <w:sz w:val="20"/>
              </w:rPr>
            </w:pPr>
            <w:r w:rsidRPr="00F01979">
              <w:rPr>
                <w:b w:val="0"/>
                <w:bCs/>
                <w:sz w:val="20"/>
              </w:rPr>
              <w:t>(5,322)</w:t>
            </w:r>
          </w:p>
        </w:tc>
        <w:tc>
          <w:tcPr>
            <w:tcW w:w="180" w:type="dxa"/>
          </w:tcPr>
          <w:p w14:paraId="4EFBF829" w14:textId="77777777" w:rsidR="00F01979" w:rsidRPr="00F01979" w:rsidRDefault="00F01979" w:rsidP="00F01979">
            <w:pPr>
              <w:tabs>
                <w:tab w:val="decimal" w:pos="1093"/>
              </w:tabs>
              <w:jc w:val="right"/>
              <w:rPr>
                <w:rFonts w:cs="Times New Roman"/>
                <w:bCs/>
                <w:sz w:val="20"/>
                <w:szCs w:val="20"/>
                <w:lang w:bidi="ar-SA"/>
              </w:rPr>
            </w:pPr>
          </w:p>
        </w:tc>
        <w:tc>
          <w:tcPr>
            <w:tcW w:w="1080" w:type="dxa"/>
            <w:tcBorders>
              <w:bottom w:val="single" w:sz="4" w:space="0" w:color="auto"/>
            </w:tcBorders>
          </w:tcPr>
          <w:p w14:paraId="336C2CFD" w14:textId="46FB1085" w:rsidR="00F01979" w:rsidRPr="005B76F5" w:rsidRDefault="00F01979" w:rsidP="00C57FB8">
            <w:pPr>
              <w:pStyle w:val="acctmergecolhdg"/>
              <w:tabs>
                <w:tab w:val="decimal" w:pos="555"/>
              </w:tabs>
              <w:spacing w:line="240" w:lineRule="atLeast"/>
              <w:jc w:val="left"/>
              <w:rPr>
                <w:b w:val="0"/>
                <w:bCs/>
                <w:sz w:val="20"/>
              </w:rPr>
            </w:pPr>
            <w:r w:rsidRPr="00F01979">
              <w:rPr>
                <w:rFonts w:hint="cs"/>
                <w:b w:val="0"/>
                <w:bCs/>
                <w:sz w:val="20"/>
              </w:rPr>
              <w:t>-</w:t>
            </w:r>
          </w:p>
        </w:tc>
        <w:tc>
          <w:tcPr>
            <w:tcW w:w="180" w:type="dxa"/>
          </w:tcPr>
          <w:p w14:paraId="5806B58F" w14:textId="77777777" w:rsidR="00F01979" w:rsidRPr="00F034FE" w:rsidRDefault="00F01979" w:rsidP="00F01979">
            <w:pPr>
              <w:pStyle w:val="acctmergecolhdg"/>
              <w:tabs>
                <w:tab w:val="decimal" w:pos="771"/>
                <w:tab w:val="decimal" w:pos="1093"/>
              </w:tabs>
              <w:spacing w:line="240" w:lineRule="atLeast"/>
              <w:jc w:val="left"/>
              <w:rPr>
                <w:b w:val="0"/>
                <w:bCs/>
                <w:sz w:val="20"/>
              </w:rPr>
            </w:pPr>
          </w:p>
        </w:tc>
        <w:tc>
          <w:tcPr>
            <w:tcW w:w="1170" w:type="dxa"/>
            <w:tcBorders>
              <w:bottom w:val="single" w:sz="4" w:space="0" w:color="auto"/>
            </w:tcBorders>
          </w:tcPr>
          <w:p w14:paraId="14700C03" w14:textId="73618917" w:rsidR="00F01979" w:rsidRPr="005B76F5" w:rsidRDefault="00F01979" w:rsidP="00C57FB8">
            <w:pPr>
              <w:pStyle w:val="acctmergecolhdg"/>
              <w:tabs>
                <w:tab w:val="decimal" w:pos="550"/>
              </w:tabs>
              <w:spacing w:line="240" w:lineRule="atLeast"/>
              <w:jc w:val="left"/>
              <w:rPr>
                <w:b w:val="0"/>
                <w:bCs/>
                <w:sz w:val="20"/>
              </w:rPr>
            </w:pPr>
            <w:r w:rsidRPr="00F01979">
              <w:rPr>
                <w:rFonts w:hint="cs"/>
                <w:b w:val="0"/>
                <w:bCs/>
                <w:sz w:val="20"/>
              </w:rPr>
              <w:t>-</w:t>
            </w:r>
          </w:p>
        </w:tc>
        <w:tc>
          <w:tcPr>
            <w:tcW w:w="180" w:type="dxa"/>
          </w:tcPr>
          <w:p w14:paraId="2989997F" w14:textId="77777777" w:rsidR="00F01979" w:rsidRPr="00F034FE" w:rsidRDefault="00F01979" w:rsidP="00F01979">
            <w:pPr>
              <w:pStyle w:val="acctmergecolhdg"/>
              <w:tabs>
                <w:tab w:val="decimal" w:pos="557"/>
                <w:tab w:val="decimal" w:pos="1093"/>
              </w:tabs>
              <w:spacing w:line="240" w:lineRule="atLeast"/>
              <w:jc w:val="left"/>
              <w:rPr>
                <w:b w:val="0"/>
                <w:bCs/>
                <w:sz w:val="20"/>
              </w:rPr>
            </w:pPr>
          </w:p>
        </w:tc>
        <w:tc>
          <w:tcPr>
            <w:tcW w:w="1249" w:type="dxa"/>
            <w:gridSpan w:val="2"/>
            <w:tcBorders>
              <w:bottom w:val="single" w:sz="4" w:space="0" w:color="auto"/>
            </w:tcBorders>
          </w:tcPr>
          <w:p w14:paraId="1ED25EC7" w14:textId="40B3CCFE" w:rsidR="00F01979" w:rsidRPr="005B76F5" w:rsidRDefault="00F01979" w:rsidP="00C57FB8">
            <w:pPr>
              <w:pStyle w:val="acctmergecolhdg"/>
              <w:tabs>
                <w:tab w:val="decimal" w:pos="464"/>
                <w:tab w:val="decimal" w:pos="907"/>
              </w:tabs>
              <w:spacing w:line="240" w:lineRule="atLeast"/>
              <w:rPr>
                <w:b w:val="0"/>
                <w:bCs/>
                <w:sz w:val="20"/>
              </w:rPr>
            </w:pPr>
            <w:r>
              <w:rPr>
                <w:b w:val="0"/>
                <w:bCs/>
                <w:sz w:val="20"/>
              </w:rPr>
              <w:t>-</w:t>
            </w:r>
          </w:p>
        </w:tc>
        <w:tc>
          <w:tcPr>
            <w:tcW w:w="180" w:type="dxa"/>
            <w:gridSpan w:val="2"/>
          </w:tcPr>
          <w:p w14:paraId="078AB045" w14:textId="77777777" w:rsidR="00F01979" w:rsidRPr="00F034FE" w:rsidRDefault="00F01979" w:rsidP="00F01979">
            <w:pPr>
              <w:pStyle w:val="acctmergecolhdg"/>
              <w:tabs>
                <w:tab w:val="decimal" w:pos="557"/>
                <w:tab w:val="decimal" w:pos="1093"/>
              </w:tabs>
              <w:spacing w:line="240" w:lineRule="atLeast"/>
              <w:jc w:val="left"/>
              <w:rPr>
                <w:b w:val="0"/>
                <w:bCs/>
                <w:sz w:val="20"/>
              </w:rPr>
            </w:pPr>
          </w:p>
        </w:tc>
        <w:tc>
          <w:tcPr>
            <w:tcW w:w="990" w:type="dxa"/>
            <w:gridSpan w:val="2"/>
            <w:tcBorders>
              <w:bottom w:val="single" w:sz="4" w:space="0" w:color="auto"/>
            </w:tcBorders>
          </w:tcPr>
          <w:p w14:paraId="6E98EE7A" w14:textId="45682713" w:rsidR="00F01979" w:rsidRPr="005B76F5" w:rsidRDefault="00F01979" w:rsidP="00884320">
            <w:pPr>
              <w:pStyle w:val="acctmergecolhdg"/>
              <w:tabs>
                <w:tab w:val="decimal" w:pos="380"/>
              </w:tabs>
              <w:spacing w:line="240" w:lineRule="atLeast"/>
              <w:jc w:val="left"/>
              <w:rPr>
                <w:b w:val="0"/>
                <w:bCs/>
                <w:sz w:val="20"/>
              </w:rPr>
            </w:pPr>
            <w:r w:rsidRPr="00F01979">
              <w:rPr>
                <w:b w:val="0"/>
                <w:bCs/>
                <w:sz w:val="20"/>
              </w:rPr>
              <w:t>-</w:t>
            </w:r>
          </w:p>
        </w:tc>
        <w:tc>
          <w:tcPr>
            <w:tcW w:w="180" w:type="dxa"/>
            <w:gridSpan w:val="2"/>
          </w:tcPr>
          <w:p w14:paraId="7C01ACFC"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Borders>
              <w:bottom w:val="single" w:sz="4" w:space="0" w:color="auto"/>
            </w:tcBorders>
          </w:tcPr>
          <w:p w14:paraId="67564AB0" w14:textId="47AFCCA8" w:rsidR="00F01979" w:rsidRPr="005B76F5" w:rsidRDefault="00F01979" w:rsidP="009E0075">
            <w:pPr>
              <w:pStyle w:val="acctmergecolhdg"/>
              <w:tabs>
                <w:tab w:val="decimal" w:pos="563"/>
              </w:tabs>
              <w:spacing w:line="240" w:lineRule="atLeast"/>
              <w:jc w:val="left"/>
              <w:rPr>
                <w:b w:val="0"/>
                <w:bCs/>
                <w:sz w:val="20"/>
              </w:rPr>
            </w:pPr>
            <w:r w:rsidRPr="00F01979">
              <w:rPr>
                <w:b w:val="0"/>
                <w:bCs/>
                <w:sz w:val="20"/>
              </w:rPr>
              <w:t>-</w:t>
            </w:r>
          </w:p>
        </w:tc>
        <w:tc>
          <w:tcPr>
            <w:tcW w:w="180" w:type="dxa"/>
          </w:tcPr>
          <w:p w14:paraId="747C279D" w14:textId="77777777" w:rsidR="00F01979" w:rsidRPr="00F01979" w:rsidRDefault="00F01979" w:rsidP="00F01979">
            <w:pPr>
              <w:pStyle w:val="acctfourfigures"/>
              <w:tabs>
                <w:tab w:val="decimal" w:pos="1093"/>
              </w:tabs>
              <w:spacing w:line="240" w:lineRule="atLeast"/>
              <w:jc w:val="right"/>
              <w:rPr>
                <w:bCs/>
                <w:sz w:val="20"/>
              </w:rPr>
            </w:pPr>
          </w:p>
        </w:tc>
        <w:tc>
          <w:tcPr>
            <w:tcW w:w="1170" w:type="dxa"/>
            <w:tcBorders>
              <w:bottom w:val="single" w:sz="4" w:space="0" w:color="auto"/>
            </w:tcBorders>
          </w:tcPr>
          <w:p w14:paraId="5A089E88" w14:textId="46A0A672" w:rsidR="00F01979" w:rsidRPr="005B76F5" w:rsidRDefault="00F01979" w:rsidP="00F01979">
            <w:pPr>
              <w:pStyle w:val="acctmergecolhdg"/>
              <w:tabs>
                <w:tab w:val="decimal" w:pos="919"/>
              </w:tabs>
              <w:spacing w:line="240" w:lineRule="atLeast"/>
              <w:jc w:val="left"/>
              <w:rPr>
                <w:b w:val="0"/>
                <w:bCs/>
                <w:sz w:val="20"/>
              </w:rPr>
            </w:pPr>
            <w:r w:rsidRPr="00F01979">
              <w:rPr>
                <w:b w:val="0"/>
                <w:bCs/>
                <w:sz w:val="20"/>
              </w:rPr>
              <w:t>(17,38</w:t>
            </w:r>
            <w:r w:rsidR="00E45967">
              <w:rPr>
                <w:b w:val="0"/>
                <w:bCs/>
                <w:sz w:val="20"/>
              </w:rPr>
              <w:t>3</w:t>
            </w:r>
            <w:r w:rsidRPr="00F01979">
              <w:rPr>
                <w:b w:val="0"/>
                <w:bCs/>
                <w:sz w:val="20"/>
              </w:rPr>
              <w:t>)</w:t>
            </w:r>
          </w:p>
        </w:tc>
        <w:tc>
          <w:tcPr>
            <w:tcW w:w="180" w:type="dxa"/>
            <w:gridSpan w:val="2"/>
          </w:tcPr>
          <w:p w14:paraId="17B6A1D9"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tcPr>
          <w:p w14:paraId="546BBE86"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4478F977" w14:textId="77777777" w:rsidR="00F01979" w:rsidRPr="00F034FE" w:rsidRDefault="00F01979" w:rsidP="00F01979">
            <w:pPr>
              <w:pStyle w:val="acctfourfigures"/>
              <w:spacing w:line="240" w:lineRule="atLeast"/>
              <w:jc w:val="right"/>
              <w:rPr>
                <w:sz w:val="20"/>
              </w:rPr>
            </w:pPr>
          </w:p>
        </w:tc>
      </w:tr>
      <w:tr w:rsidR="00F01979" w:rsidRPr="00F034FE" w14:paraId="55179967" w14:textId="77777777" w:rsidTr="00F01979">
        <w:trPr>
          <w:cantSplit/>
          <w:trHeight w:val="270"/>
        </w:trPr>
        <w:tc>
          <w:tcPr>
            <w:tcW w:w="3791" w:type="dxa"/>
          </w:tcPr>
          <w:p w14:paraId="5BB50715" w14:textId="77777777" w:rsidR="00F01979" w:rsidRPr="00F034FE" w:rsidRDefault="00F01979" w:rsidP="00F01979">
            <w:pPr>
              <w:pStyle w:val="acctfourfigures"/>
              <w:spacing w:line="240" w:lineRule="atLeast"/>
              <w:rPr>
                <w:b/>
                <w:bCs/>
                <w:sz w:val="20"/>
              </w:rPr>
            </w:pPr>
            <w:r w:rsidRPr="00F034FE">
              <w:rPr>
                <w:b/>
                <w:bCs/>
                <w:sz w:val="20"/>
              </w:rPr>
              <w:t>Total comprehensive income</w:t>
            </w:r>
          </w:p>
        </w:tc>
        <w:tc>
          <w:tcPr>
            <w:tcW w:w="1350" w:type="dxa"/>
            <w:tcBorders>
              <w:top w:val="single" w:sz="4" w:space="0" w:color="auto"/>
              <w:bottom w:val="single" w:sz="4" w:space="0" w:color="auto"/>
            </w:tcBorders>
          </w:tcPr>
          <w:p w14:paraId="4ADD97A8" w14:textId="65AA9DFB" w:rsidR="00F01979" w:rsidRPr="00F01979" w:rsidRDefault="00F01979" w:rsidP="00C57FB8">
            <w:pPr>
              <w:pStyle w:val="acctmergecolhdg"/>
              <w:tabs>
                <w:tab w:val="decimal" w:pos="1003"/>
              </w:tabs>
              <w:spacing w:line="240" w:lineRule="atLeast"/>
              <w:jc w:val="left"/>
              <w:rPr>
                <w:sz w:val="20"/>
              </w:rPr>
            </w:pPr>
            <w:r w:rsidRPr="00F01979">
              <w:rPr>
                <w:sz w:val="20"/>
              </w:rPr>
              <w:t>225,614</w:t>
            </w:r>
          </w:p>
        </w:tc>
        <w:tc>
          <w:tcPr>
            <w:tcW w:w="180" w:type="dxa"/>
          </w:tcPr>
          <w:p w14:paraId="320FD881" w14:textId="77777777" w:rsidR="00F01979" w:rsidRPr="00F01979" w:rsidRDefault="00F01979" w:rsidP="00F01979">
            <w:pPr>
              <w:tabs>
                <w:tab w:val="decimal" w:pos="1093"/>
              </w:tabs>
              <w:jc w:val="right"/>
              <w:rPr>
                <w:rFonts w:cs="Times New Roman"/>
                <w:b/>
                <w:sz w:val="20"/>
                <w:szCs w:val="20"/>
                <w:lang w:bidi="ar-SA"/>
              </w:rPr>
            </w:pPr>
          </w:p>
        </w:tc>
        <w:tc>
          <w:tcPr>
            <w:tcW w:w="1080" w:type="dxa"/>
            <w:tcBorders>
              <w:top w:val="single" w:sz="4" w:space="0" w:color="auto"/>
              <w:bottom w:val="single" w:sz="4" w:space="0" w:color="auto"/>
            </w:tcBorders>
          </w:tcPr>
          <w:p w14:paraId="24F1A9DA" w14:textId="399DCC2E" w:rsidR="00F01979" w:rsidRPr="00F01979" w:rsidRDefault="00F01979" w:rsidP="00C57FB8">
            <w:pPr>
              <w:pStyle w:val="acctmergecolhdg"/>
              <w:tabs>
                <w:tab w:val="decimal" w:pos="771"/>
              </w:tabs>
              <w:spacing w:line="240" w:lineRule="atLeast"/>
              <w:jc w:val="left"/>
              <w:rPr>
                <w:sz w:val="20"/>
              </w:rPr>
            </w:pPr>
            <w:r w:rsidRPr="00F01979">
              <w:rPr>
                <w:sz w:val="20"/>
              </w:rPr>
              <w:t>161,81</w:t>
            </w:r>
            <w:r w:rsidR="00E45967">
              <w:rPr>
                <w:sz w:val="20"/>
              </w:rPr>
              <w:t>3</w:t>
            </w:r>
          </w:p>
        </w:tc>
        <w:tc>
          <w:tcPr>
            <w:tcW w:w="180" w:type="dxa"/>
          </w:tcPr>
          <w:p w14:paraId="660DD3A1" w14:textId="77777777" w:rsidR="00F01979" w:rsidRPr="00F01979" w:rsidRDefault="00F01979" w:rsidP="00F01979">
            <w:pPr>
              <w:pStyle w:val="acctmergecolhdg"/>
              <w:tabs>
                <w:tab w:val="decimal" w:pos="771"/>
                <w:tab w:val="decimal" w:pos="1093"/>
              </w:tabs>
              <w:spacing w:line="240" w:lineRule="atLeast"/>
              <w:jc w:val="left"/>
              <w:rPr>
                <w:sz w:val="20"/>
              </w:rPr>
            </w:pPr>
          </w:p>
        </w:tc>
        <w:tc>
          <w:tcPr>
            <w:tcW w:w="1170" w:type="dxa"/>
            <w:tcBorders>
              <w:top w:val="single" w:sz="4" w:space="0" w:color="auto"/>
              <w:bottom w:val="single" w:sz="4" w:space="0" w:color="auto"/>
            </w:tcBorders>
          </w:tcPr>
          <w:p w14:paraId="3B7CB39C" w14:textId="4B17D784" w:rsidR="00F01979" w:rsidRPr="00F01979" w:rsidRDefault="00F01979" w:rsidP="00C57FB8">
            <w:pPr>
              <w:pStyle w:val="acctmergecolhdg"/>
              <w:tabs>
                <w:tab w:val="decimal" w:pos="824"/>
              </w:tabs>
              <w:spacing w:line="240" w:lineRule="atLeast"/>
              <w:jc w:val="left"/>
              <w:rPr>
                <w:sz w:val="20"/>
              </w:rPr>
            </w:pPr>
            <w:r w:rsidRPr="00F01979">
              <w:rPr>
                <w:sz w:val="20"/>
              </w:rPr>
              <w:t>137,8</w:t>
            </w:r>
            <w:r w:rsidR="00E45967">
              <w:rPr>
                <w:sz w:val="20"/>
              </w:rPr>
              <w:t>04</w:t>
            </w:r>
          </w:p>
        </w:tc>
        <w:tc>
          <w:tcPr>
            <w:tcW w:w="180" w:type="dxa"/>
          </w:tcPr>
          <w:p w14:paraId="3A0345A2" w14:textId="77777777" w:rsidR="00F01979" w:rsidRPr="00F01979" w:rsidRDefault="00F01979" w:rsidP="00F01979">
            <w:pPr>
              <w:pStyle w:val="acctmergecolhdg"/>
              <w:tabs>
                <w:tab w:val="decimal" w:pos="771"/>
                <w:tab w:val="decimal" w:pos="1093"/>
              </w:tabs>
              <w:spacing w:line="240" w:lineRule="atLeast"/>
              <w:jc w:val="left"/>
              <w:rPr>
                <w:sz w:val="20"/>
              </w:rPr>
            </w:pPr>
          </w:p>
        </w:tc>
        <w:tc>
          <w:tcPr>
            <w:tcW w:w="1249" w:type="dxa"/>
            <w:gridSpan w:val="2"/>
            <w:tcBorders>
              <w:top w:val="single" w:sz="4" w:space="0" w:color="auto"/>
              <w:bottom w:val="single" w:sz="4" w:space="0" w:color="auto"/>
            </w:tcBorders>
          </w:tcPr>
          <w:p w14:paraId="2A932927" w14:textId="5C142F3C" w:rsidR="00F01979" w:rsidRPr="00F01979" w:rsidRDefault="00F01979" w:rsidP="00C57FB8">
            <w:pPr>
              <w:pStyle w:val="acctmergecolhdg"/>
              <w:tabs>
                <w:tab w:val="decimal" w:pos="907"/>
              </w:tabs>
              <w:spacing w:line="240" w:lineRule="atLeast"/>
              <w:jc w:val="left"/>
              <w:rPr>
                <w:sz w:val="20"/>
              </w:rPr>
            </w:pPr>
            <w:r w:rsidRPr="00F01979">
              <w:rPr>
                <w:sz w:val="20"/>
              </w:rPr>
              <w:t>107,823</w:t>
            </w:r>
          </w:p>
        </w:tc>
        <w:tc>
          <w:tcPr>
            <w:tcW w:w="180" w:type="dxa"/>
            <w:gridSpan w:val="2"/>
          </w:tcPr>
          <w:p w14:paraId="6A9E73B7" w14:textId="77777777" w:rsidR="00F01979" w:rsidRPr="00F01979" w:rsidRDefault="00F01979" w:rsidP="00F01979">
            <w:pPr>
              <w:pStyle w:val="acctmergecolhdg"/>
              <w:tabs>
                <w:tab w:val="decimal" w:pos="771"/>
                <w:tab w:val="decimal" w:pos="1093"/>
              </w:tabs>
              <w:spacing w:line="240" w:lineRule="atLeast"/>
              <w:jc w:val="left"/>
              <w:rPr>
                <w:sz w:val="20"/>
              </w:rPr>
            </w:pPr>
          </w:p>
        </w:tc>
        <w:tc>
          <w:tcPr>
            <w:tcW w:w="990" w:type="dxa"/>
            <w:gridSpan w:val="2"/>
            <w:tcBorders>
              <w:top w:val="single" w:sz="4" w:space="0" w:color="auto"/>
              <w:bottom w:val="single" w:sz="4" w:space="0" w:color="auto"/>
            </w:tcBorders>
          </w:tcPr>
          <w:p w14:paraId="5BCA164F" w14:textId="0D64EC96" w:rsidR="00F01979" w:rsidRPr="00F01979" w:rsidRDefault="00F01979" w:rsidP="00884320">
            <w:pPr>
              <w:pStyle w:val="acctmergecolhdg"/>
              <w:tabs>
                <w:tab w:val="decimal" w:pos="663"/>
              </w:tabs>
              <w:spacing w:line="240" w:lineRule="atLeast"/>
              <w:jc w:val="left"/>
              <w:rPr>
                <w:sz w:val="20"/>
              </w:rPr>
            </w:pPr>
            <w:r w:rsidRPr="00F01979">
              <w:rPr>
                <w:sz w:val="20"/>
              </w:rPr>
              <w:t>8,677</w:t>
            </w:r>
          </w:p>
        </w:tc>
        <w:tc>
          <w:tcPr>
            <w:tcW w:w="180" w:type="dxa"/>
            <w:gridSpan w:val="2"/>
          </w:tcPr>
          <w:p w14:paraId="72C6C4F0" w14:textId="77777777" w:rsidR="00F01979" w:rsidRPr="00F01979" w:rsidRDefault="00F01979" w:rsidP="00F01979">
            <w:pPr>
              <w:pStyle w:val="acctfourfigures"/>
              <w:tabs>
                <w:tab w:val="decimal" w:pos="1093"/>
              </w:tabs>
              <w:spacing w:line="240" w:lineRule="atLeast"/>
              <w:jc w:val="right"/>
              <w:rPr>
                <w:b/>
                <w:sz w:val="20"/>
              </w:rPr>
            </w:pPr>
          </w:p>
        </w:tc>
        <w:tc>
          <w:tcPr>
            <w:tcW w:w="990" w:type="dxa"/>
            <w:gridSpan w:val="2"/>
            <w:tcBorders>
              <w:top w:val="single" w:sz="4" w:space="0" w:color="auto"/>
              <w:bottom w:val="single" w:sz="4" w:space="0" w:color="auto"/>
            </w:tcBorders>
          </w:tcPr>
          <w:p w14:paraId="4E7E2F23" w14:textId="73D4FD85" w:rsidR="00F01979" w:rsidRPr="00F01979" w:rsidRDefault="00F01979" w:rsidP="00884320">
            <w:pPr>
              <w:pStyle w:val="acctmergecolhdg"/>
              <w:tabs>
                <w:tab w:val="decimal" w:pos="746"/>
              </w:tabs>
              <w:spacing w:line="240" w:lineRule="atLeast"/>
              <w:jc w:val="left"/>
              <w:rPr>
                <w:sz w:val="20"/>
              </w:rPr>
            </w:pPr>
            <w:r w:rsidRPr="00F01979">
              <w:rPr>
                <w:sz w:val="20"/>
              </w:rPr>
              <w:t>63,138</w:t>
            </w:r>
          </w:p>
        </w:tc>
        <w:tc>
          <w:tcPr>
            <w:tcW w:w="180" w:type="dxa"/>
          </w:tcPr>
          <w:p w14:paraId="59E3269B" w14:textId="77777777" w:rsidR="00F01979" w:rsidRPr="00F01979" w:rsidRDefault="00F01979" w:rsidP="00F01979">
            <w:pPr>
              <w:pStyle w:val="acctfourfigures"/>
              <w:tabs>
                <w:tab w:val="decimal" w:pos="1093"/>
              </w:tabs>
              <w:spacing w:line="240" w:lineRule="atLeast"/>
              <w:jc w:val="right"/>
              <w:rPr>
                <w:b/>
                <w:sz w:val="20"/>
              </w:rPr>
            </w:pPr>
          </w:p>
        </w:tc>
        <w:tc>
          <w:tcPr>
            <w:tcW w:w="1170" w:type="dxa"/>
            <w:tcBorders>
              <w:top w:val="single" w:sz="4" w:space="0" w:color="auto"/>
              <w:bottom w:val="single" w:sz="4" w:space="0" w:color="auto"/>
            </w:tcBorders>
          </w:tcPr>
          <w:p w14:paraId="7A4D00CA" w14:textId="4C5D9819" w:rsidR="00F01979" w:rsidRPr="00F01979" w:rsidRDefault="00F01979" w:rsidP="00F01979">
            <w:pPr>
              <w:pStyle w:val="acctmergecolhdg"/>
              <w:tabs>
                <w:tab w:val="decimal" w:pos="919"/>
              </w:tabs>
              <w:spacing w:line="240" w:lineRule="atLeast"/>
              <w:jc w:val="left"/>
              <w:rPr>
                <w:sz w:val="20"/>
              </w:rPr>
            </w:pPr>
            <w:r w:rsidRPr="00F01979">
              <w:rPr>
                <w:sz w:val="20"/>
              </w:rPr>
              <w:t>(44,52</w:t>
            </w:r>
            <w:r w:rsidR="00E45967">
              <w:rPr>
                <w:sz w:val="20"/>
              </w:rPr>
              <w:t>6</w:t>
            </w:r>
            <w:r w:rsidRPr="00F01979">
              <w:rPr>
                <w:sz w:val="20"/>
              </w:rPr>
              <w:t>)</w:t>
            </w:r>
          </w:p>
        </w:tc>
        <w:tc>
          <w:tcPr>
            <w:tcW w:w="180" w:type="dxa"/>
            <w:gridSpan w:val="2"/>
          </w:tcPr>
          <w:p w14:paraId="77244894"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tcPr>
          <w:p w14:paraId="46015811"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3C9C5938" w14:textId="77777777" w:rsidR="00F01979" w:rsidRPr="00F034FE" w:rsidRDefault="00F01979" w:rsidP="00F01979">
            <w:pPr>
              <w:pStyle w:val="acctfourfigures"/>
              <w:spacing w:line="240" w:lineRule="atLeast"/>
              <w:jc w:val="right"/>
              <w:rPr>
                <w:sz w:val="20"/>
              </w:rPr>
            </w:pPr>
          </w:p>
        </w:tc>
      </w:tr>
      <w:tr w:rsidR="00F01979" w:rsidRPr="00F034FE" w14:paraId="76C7F5AF" w14:textId="77777777" w:rsidTr="00F01979">
        <w:trPr>
          <w:cantSplit/>
          <w:trHeight w:val="270"/>
        </w:trPr>
        <w:tc>
          <w:tcPr>
            <w:tcW w:w="3791" w:type="dxa"/>
          </w:tcPr>
          <w:p w14:paraId="0564D904" w14:textId="77777777" w:rsidR="00F01979" w:rsidRPr="00F034FE" w:rsidRDefault="00F01979" w:rsidP="00F01979">
            <w:pPr>
              <w:pStyle w:val="acctfourfigures"/>
              <w:spacing w:line="240" w:lineRule="atLeast"/>
              <w:rPr>
                <w:sz w:val="20"/>
              </w:rPr>
            </w:pPr>
            <w:r w:rsidRPr="00F034FE">
              <w:rPr>
                <w:sz w:val="20"/>
              </w:rPr>
              <w:t>Profit (loss) allocated to non-controlling interest</w:t>
            </w:r>
          </w:p>
        </w:tc>
        <w:tc>
          <w:tcPr>
            <w:tcW w:w="1350" w:type="dxa"/>
            <w:tcBorders>
              <w:top w:val="single" w:sz="4" w:space="0" w:color="auto"/>
              <w:bottom w:val="double" w:sz="4" w:space="0" w:color="auto"/>
            </w:tcBorders>
          </w:tcPr>
          <w:p w14:paraId="11BBDAEA" w14:textId="77777777" w:rsidR="0046724D" w:rsidRDefault="0046724D" w:rsidP="00C57FB8">
            <w:pPr>
              <w:pStyle w:val="acctmergecolhdg"/>
              <w:tabs>
                <w:tab w:val="decimal" w:pos="1003"/>
              </w:tabs>
              <w:spacing w:line="240" w:lineRule="atLeast"/>
              <w:jc w:val="left"/>
              <w:rPr>
                <w:b w:val="0"/>
                <w:bCs/>
                <w:sz w:val="20"/>
              </w:rPr>
            </w:pPr>
          </w:p>
          <w:p w14:paraId="001AD45A" w14:textId="6E6AC95D" w:rsidR="00F01979" w:rsidRPr="005B76F5" w:rsidRDefault="00F01979" w:rsidP="00C57FB8">
            <w:pPr>
              <w:pStyle w:val="acctmergecolhdg"/>
              <w:tabs>
                <w:tab w:val="decimal" w:pos="1003"/>
              </w:tabs>
              <w:spacing w:line="240" w:lineRule="atLeast"/>
              <w:jc w:val="left"/>
              <w:rPr>
                <w:b w:val="0"/>
                <w:bCs/>
                <w:sz w:val="20"/>
              </w:rPr>
            </w:pPr>
            <w:r w:rsidRPr="00F01979">
              <w:rPr>
                <w:b w:val="0"/>
                <w:bCs/>
                <w:sz w:val="20"/>
              </w:rPr>
              <w:t>62,976</w:t>
            </w:r>
          </w:p>
        </w:tc>
        <w:tc>
          <w:tcPr>
            <w:tcW w:w="180" w:type="dxa"/>
          </w:tcPr>
          <w:p w14:paraId="205134B3" w14:textId="77777777" w:rsidR="00F01979" w:rsidRPr="00F01979" w:rsidRDefault="00F01979" w:rsidP="00F01979">
            <w:pPr>
              <w:tabs>
                <w:tab w:val="decimal" w:pos="1093"/>
              </w:tabs>
              <w:jc w:val="right"/>
              <w:rPr>
                <w:rFonts w:cs="Times New Roman"/>
                <w:bCs/>
                <w:sz w:val="20"/>
                <w:szCs w:val="20"/>
                <w:lang w:bidi="ar-SA"/>
              </w:rPr>
            </w:pPr>
          </w:p>
        </w:tc>
        <w:tc>
          <w:tcPr>
            <w:tcW w:w="1080" w:type="dxa"/>
            <w:tcBorders>
              <w:top w:val="single" w:sz="4" w:space="0" w:color="auto"/>
              <w:bottom w:val="double" w:sz="4" w:space="0" w:color="auto"/>
            </w:tcBorders>
          </w:tcPr>
          <w:p w14:paraId="58549E70" w14:textId="77777777" w:rsidR="0046724D" w:rsidRDefault="0046724D" w:rsidP="00C57FB8">
            <w:pPr>
              <w:pStyle w:val="acctmergecolhdg"/>
              <w:tabs>
                <w:tab w:val="decimal" w:pos="771"/>
              </w:tabs>
              <w:spacing w:line="240" w:lineRule="atLeast"/>
              <w:jc w:val="left"/>
              <w:rPr>
                <w:b w:val="0"/>
                <w:bCs/>
                <w:sz w:val="20"/>
              </w:rPr>
            </w:pPr>
          </w:p>
          <w:p w14:paraId="75DBF30A" w14:textId="6ECA0CA9" w:rsidR="00F01979" w:rsidRPr="00F01979" w:rsidRDefault="00F01979" w:rsidP="00884320">
            <w:pPr>
              <w:pStyle w:val="acctmergecolhdg"/>
              <w:tabs>
                <w:tab w:val="decimal" w:pos="771"/>
              </w:tabs>
              <w:spacing w:line="240" w:lineRule="atLeast"/>
              <w:jc w:val="left"/>
              <w:rPr>
                <w:b w:val="0"/>
                <w:bCs/>
                <w:sz w:val="20"/>
              </w:rPr>
            </w:pPr>
            <w:r w:rsidRPr="00F01979">
              <w:rPr>
                <w:b w:val="0"/>
                <w:bCs/>
                <w:sz w:val="20"/>
              </w:rPr>
              <w:t>64,855</w:t>
            </w:r>
          </w:p>
        </w:tc>
        <w:tc>
          <w:tcPr>
            <w:tcW w:w="180" w:type="dxa"/>
          </w:tcPr>
          <w:p w14:paraId="1207B90D" w14:textId="77777777" w:rsidR="00F01979" w:rsidRPr="00F01979" w:rsidRDefault="00F01979" w:rsidP="00F01979">
            <w:pPr>
              <w:pStyle w:val="acctmergecolhdg"/>
              <w:tabs>
                <w:tab w:val="decimal" w:pos="771"/>
                <w:tab w:val="decimal" w:pos="1093"/>
              </w:tabs>
              <w:spacing w:line="240" w:lineRule="atLeast"/>
              <w:jc w:val="left"/>
              <w:rPr>
                <w:b w:val="0"/>
                <w:bCs/>
                <w:sz w:val="20"/>
              </w:rPr>
            </w:pPr>
          </w:p>
        </w:tc>
        <w:tc>
          <w:tcPr>
            <w:tcW w:w="1170" w:type="dxa"/>
            <w:tcBorders>
              <w:top w:val="single" w:sz="4" w:space="0" w:color="auto"/>
              <w:bottom w:val="double" w:sz="4" w:space="0" w:color="auto"/>
            </w:tcBorders>
          </w:tcPr>
          <w:p w14:paraId="112667C9" w14:textId="77777777" w:rsidR="0046724D" w:rsidRDefault="0046724D" w:rsidP="00F01979">
            <w:pPr>
              <w:pStyle w:val="acctmergecolhdg"/>
              <w:tabs>
                <w:tab w:val="decimal" w:pos="824"/>
              </w:tabs>
              <w:spacing w:line="240" w:lineRule="atLeast"/>
              <w:jc w:val="left"/>
              <w:rPr>
                <w:b w:val="0"/>
                <w:bCs/>
                <w:sz w:val="20"/>
              </w:rPr>
            </w:pPr>
          </w:p>
          <w:p w14:paraId="00CC6CE4" w14:textId="414F1005" w:rsidR="00F01979" w:rsidRPr="005B76F5" w:rsidRDefault="00F01979" w:rsidP="00F01979">
            <w:pPr>
              <w:pStyle w:val="acctmergecolhdg"/>
              <w:tabs>
                <w:tab w:val="decimal" w:pos="824"/>
              </w:tabs>
              <w:spacing w:line="240" w:lineRule="atLeast"/>
              <w:jc w:val="left"/>
              <w:rPr>
                <w:b w:val="0"/>
                <w:bCs/>
                <w:sz w:val="20"/>
              </w:rPr>
            </w:pPr>
            <w:r w:rsidRPr="00F01979">
              <w:rPr>
                <w:b w:val="0"/>
                <w:bCs/>
                <w:sz w:val="20"/>
              </w:rPr>
              <w:t>8,723</w:t>
            </w:r>
          </w:p>
        </w:tc>
        <w:tc>
          <w:tcPr>
            <w:tcW w:w="180" w:type="dxa"/>
          </w:tcPr>
          <w:p w14:paraId="3D7A125D" w14:textId="77777777" w:rsidR="00F01979" w:rsidRPr="00F01979" w:rsidRDefault="00F01979" w:rsidP="00F01979">
            <w:pPr>
              <w:pStyle w:val="acctmergecolhdg"/>
              <w:tabs>
                <w:tab w:val="decimal" w:pos="771"/>
                <w:tab w:val="decimal" w:pos="1093"/>
              </w:tabs>
              <w:spacing w:line="240" w:lineRule="atLeast"/>
              <w:jc w:val="left"/>
              <w:rPr>
                <w:b w:val="0"/>
                <w:bCs/>
                <w:sz w:val="20"/>
              </w:rPr>
            </w:pPr>
          </w:p>
        </w:tc>
        <w:tc>
          <w:tcPr>
            <w:tcW w:w="1249" w:type="dxa"/>
            <w:gridSpan w:val="2"/>
            <w:tcBorders>
              <w:top w:val="single" w:sz="4" w:space="0" w:color="auto"/>
              <w:bottom w:val="double" w:sz="4" w:space="0" w:color="auto"/>
            </w:tcBorders>
          </w:tcPr>
          <w:p w14:paraId="00763285" w14:textId="77777777" w:rsidR="0046724D" w:rsidRDefault="0046724D" w:rsidP="00C57FB8">
            <w:pPr>
              <w:pStyle w:val="acctmergecolhdg"/>
              <w:tabs>
                <w:tab w:val="decimal" w:pos="907"/>
              </w:tabs>
              <w:spacing w:line="240" w:lineRule="atLeast"/>
              <w:jc w:val="left"/>
              <w:rPr>
                <w:b w:val="0"/>
                <w:bCs/>
                <w:sz w:val="20"/>
              </w:rPr>
            </w:pPr>
          </w:p>
          <w:p w14:paraId="3D28FD2C" w14:textId="64E555F5" w:rsidR="00F01979" w:rsidRPr="00334978" w:rsidRDefault="00F01979" w:rsidP="00C57FB8">
            <w:pPr>
              <w:pStyle w:val="acctmergecolhdg"/>
              <w:tabs>
                <w:tab w:val="decimal" w:pos="907"/>
              </w:tabs>
              <w:spacing w:line="240" w:lineRule="atLeast"/>
              <w:jc w:val="left"/>
              <w:rPr>
                <w:rFonts w:cs="Angsana New"/>
                <w:b w:val="0"/>
                <w:bCs/>
                <w:sz w:val="20"/>
                <w:szCs w:val="25"/>
                <w:lang w:val="en-US" w:bidi="th-TH"/>
              </w:rPr>
            </w:pPr>
            <w:r w:rsidRPr="00F01979">
              <w:rPr>
                <w:b w:val="0"/>
                <w:bCs/>
                <w:sz w:val="20"/>
              </w:rPr>
              <w:t>22,16</w:t>
            </w:r>
            <w:r w:rsidR="00334978">
              <w:rPr>
                <w:rFonts w:cs="Angsana New"/>
                <w:b w:val="0"/>
                <w:bCs/>
                <w:sz w:val="20"/>
                <w:szCs w:val="25"/>
                <w:lang w:val="en-US" w:bidi="th-TH"/>
              </w:rPr>
              <w:t>8</w:t>
            </w:r>
          </w:p>
        </w:tc>
        <w:tc>
          <w:tcPr>
            <w:tcW w:w="180" w:type="dxa"/>
            <w:gridSpan w:val="2"/>
          </w:tcPr>
          <w:p w14:paraId="688545D7" w14:textId="77777777" w:rsidR="00F01979" w:rsidRPr="00F01979" w:rsidRDefault="00F01979" w:rsidP="00F01979">
            <w:pPr>
              <w:pStyle w:val="acctmergecolhdg"/>
              <w:tabs>
                <w:tab w:val="decimal" w:pos="771"/>
                <w:tab w:val="decimal" w:pos="1093"/>
              </w:tabs>
              <w:spacing w:line="240" w:lineRule="atLeast"/>
              <w:jc w:val="left"/>
              <w:rPr>
                <w:b w:val="0"/>
                <w:bCs/>
                <w:sz w:val="20"/>
              </w:rPr>
            </w:pPr>
          </w:p>
        </w:tc>
        <w:tc>
          <w:tcPr>
            <w:tcW w:w="990" w:type="dxa"/>
            <w:gridSpan w:val="2"/>
            <w:tcBorders>
              <w:top w:val="single" w:sz="4" w:space="0" w:color="auto"/>
              <w:bottom w:val="double" w:sz="4" w:space="0" w:color="auto"/>
            </w:tcBorders>
          </w:tcPr>
          <w:p w14:paraId="387E20A2" w14:textId="77777777" w:rsidR="0046724D" w:rsidRDefault="0046724D" w:rsidP="00884320">
            <w:pPr>
              <w:pStyle w:val="acctmergecolhdg"/>
              <w:tabs>
                <w:tab w:val="decimal" w:pos="663"/>
              </w:tabs>
              <w:spacing w:line="240" w:lineRule="atLeast"/>
              <w:jc w:val="left"/>
              <w:rPr>
                <w:b w:val="0"/>
                <w:bCs/>
                <w:sz w:val="20"/>
              </w:rPr>
            </w:pPr>
          </w:p>
          <w:p w14:paraId="1FFFD229" w14:textId="517CB6D0" w:rsidR="00F01979" w:rsidRPr="005B76F5" w:rsidRDefault="00F01979" w:rsidP="00884320">
            <w:pPr>
              <w:pStyle w:val="acctmergecolhdg"/>
              <w:tabs>
                <w:tab w:val="decimal" w:pos="663"/>
              </w:tabs>
              <w:spacing w:line="240" w:lineRule="atLeast"/>
              <w:jc w:val="left"/>
              <w:rPr>
                <w:b w:val="0"/>
                <w:bCs/>
                <w:sz w:val="20"/>
              </w:rPr>
            </w:pPr>
            <w:r w:rsidRPr="00F01979">
              <w:rPr>
                <w:b w:val="0"/>
                <w:bCs/>
                <w:sz w:val="20"/>
              </w:rPr>
              <w:t>1,784</w:t>
            </w:r>
          </w:p>
        </w:tc>
        <w:tc>
          <w:tcPr>
            <w:tcW w:w="180" w:type="dxa"/>
            <w:gridSpan w:val="2"/>
          </w:tcPr>
          <w:p w14:paraId="342E20F3"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Borders>
              <w:top w:val="single" w:sz="4" w:space="0" w:color="auto"/>
              <w:bottom w:val="double" w:sz="4" w:space="0" w:color="auto"/>
            </w:tcBorders>
          </w:tcPr>
          <w:p w14:paraId="4F64E201" w14:textId="77777777" w:rsidR="0046724D" w:rsidRDefault="0046724D" w:rsidP="00884320">
            <w:pPr>
              <w:pStyle w:val="acctmergecolhdg"/>
              <w:tabs>
                <w:tab w:val="decimal" w:pos="746"/>
              </w:tabs>
              <w:spacing w:line="240" w:lineRule="atLeast"/>
              <w:jc w:val="left"/>
              <w:rPr>
                <w:b w:val="0"/>
                <w:bCs/>
                <w:sz w:val="20"/>
              </w:rPr>
            </w:pPr>
          </w:p>
          <w:p w14:paraId="2E14D08B" w14:textId="4F8C6185" w:rsidR="00F01979" w:rsidRPr="005B76F5" w:rsidRDefault="00F01979" w:rsidP="00884320">
            <w:pPr>
              <w:pStyle w:val="acctmergecolhdg"/>
              <w:tabs>
                <w:tab w:val="decimal" w:pos="746"/>
              </w:tabs>
              <w:spacing w:line="240" w:lineRule="atLeast"/>
              <w:jc w:val="left"/>
              <w:rPr>
                <w:b w:val="0"/>
                <w:bCs/>
                <w:sz w:val="20"/>
              </w:rPr>
            </w:pPr>
            <w:r w:rsidRPr="00F01979">
              <w:rPr>
                <w:b w:val="0"/>
                <w:bCs/>
                <w:sz w:val="20"/>
              </w:rPr>
              <w:t>8,65</w:t>
            </w:r>
            <w:r w:rsidR="00334978">
              <w:rPr>
                <w:b w:val="0"/>
                <w:bCs/>
                <w:sz w:val="20"/>
              </w:rPr>
              <w:t>6</w:t>
            </w:r>
          </w:p>
        </w:tc>
        <w:tc>
          <w:tcPr>
            <w:tcW w:w="180" w:type="dxa"/>
          </w:tcPr>
          <w:p w14:paraId="6F912B9A" w14:textId="77777777" w:rsidR="00F01979" w:rsidRPr="00F01979" w:rsidRDefault="00F01979" w:rsidP="00F01979">
            <w:pPr>
              <w:pStyle w:val="acctfourfigures"/>
              <w:tabs>
                <w:tab w:val="decimal" w:pos="1093"/>
              </w:tabs>
              <w:spacing w:line="240" w:lineRule="atLeast"/>
              <w:jc w:val="right"/>
              <w:rPr>
                <w:bCs/>
                <w:sz w:val="20"/>
              </w:rPr>
            </w:pPr>
          </w:p>
        </w:tc>
        <w:tc>
          <w:tcPr>
            <w:tcW w:w="1170" w:type="dxa"/>
            <w:tcBorders>
              <w:top w:val="single" w:sz="4" w:space="0" w:color="auto"/>
              <w:bottom w:val="double" w:sz="4" w:space="0" w:color="auto"/>
            </w:tcBorders>
          </w:tcPr>
          <w:p w14:paraId="4B4A7528" w14:textId="77777777" w:rsidR="0046724D" w:rsidRDefault="0046724D" w:rsidP="00F01979">
            <w:pPr>
              <w:pStyle w:val="acctmergecolhdg"/>
              <w:tabs>
                <w:tab w:val="decimal" w:pos="919"/>
              </w:tabs>
              <w:spacing w:line="240" w:lineRule="atLeast"/>
              <w:jc w:val="left"/>
              <w:rPr>
                <w:b w:val="0"/>
                <w:bCs/>
                <w:sz w:val="20"/>
              </w:rPr>
            </w:pPr>
          </w:p>
          <w:p w14:paraId="294A93BC" w14:textId="6C3F1661" w:rsidR="00F01979" w:rsidRPr="005B76F5" w:rsidRDefault="00F01979" w:rsidP="00F01979">
            <w:pPr>
              <w:pStyle w:val="acctmergecolhdg"/>
              <w:tabs>
                <w:tab w:val="decimal" w:pos="919"/>
              </w:tabs>
              <w:spacing w:line="240" w:lineRule="atLeast"/>
              <w:jc w:val="left"/>
              <w:rPr>
                <w:b w:val="0"/>
                <w:bCs/>
                <w:sz w:val="20"/>
              </w:rPr>
            </w:pPr>
            <w:r w:rsidRPr="00F01979">
              <w:rPr>
                <w:b w:val="0"/>
                <w:bCs/>
                <w:sz w:val="20"/>
              </w:rPr>
              <w:t>(6,514)</w:t>
            </w:r>
          </w:p>
        </w:tc>
        <w:tc>
          <w:tcPr>
            <w:tcW w:w="180" w:type="dxa"/>
            <w:gridSpan w:val="2"/>
          </w:tcPr>
          <w:p w14:paraId="2D125097" w14:textId="77777777" w:rsidR="00F01979" w:rsidRPr="00F034FE" w:rsidRDefault="00F01979" w:rsidP="00F01979">
            <w:pPr>
              <w:pStyle w:val="acctmergecolhdg"/>
              <w:tabs>
                <w:tab w:val="decimal" w:pos="557"/>
              </w:tabs>
              <w:spacing w:line="240" w:lineRule="atLeast"/>
              <w:jc w:val="left"/>
              <w:rPr>
                <w:bCs/>
                <w:sz w:val="20"/>
              </w:rPr>
            </w:pPr>
          </w:p>
        </w:tc>
        <w:tc>
          <w:tcPr>
            <w:tcW w:w="1001" w:type="dxa"/>
          </w:tcPr>
          <w:p w14:paraId="32AA7AA9" w14:textId="77777777" w:rsidR="00F01979" w:rsidRPr="00F034FE" w:rsidRDefault="00F01979" w:rsidP="00F01979">
            <w:pPr>
              <w:pStyle w:val="acctfourfigures"/>
              <w:tabs>
                <w:tab w:val="clear" w:pos="765"/>
              </w:tabs>
              <w:spacing w:line="240" w:lineRule="atLeast"/>
              <w:ind w:right="11"/>
              <w:jc w:val="right"/>
              <w:rPr>
                <w:b/>
                <w:bCs/>
                <w:sz w:val="20"/>
              </w:rPr>
            </w:pPr>
          </w:p>
        </w:tc>
        <w:tc>
          <w:tcPr>
            <w:tcW w:w="902" w:type="dxa"/>
            <w:gridSpan w:val="3"/>
          </w:tcPr>
          <w:p w14:paraId="208C4426" w14:textId="77777777" w:rsidR="0046724D" w:rsidRDefault="0046724D" w:rsidP="00F01979">
            <w:pPr>
              <w:pStyle w:val="acctmergecolhdg"/>
              <w:tabs>
                <w:tab w:val="decimal" w:pos="634"/>
              </w:tabs>
              <w:spacing w:line="240" w:lineRule="atLeast"/>
              <w:jc w:val="left"/>
              <w:rPr>
                <w:bCs/>
                <w:sz w:val="20"/>
              </w:rPr>
            </w:pPr>
          </w:p>
          <w:p w14:paraId="4C125808" w14:textId="027D6B5B" w:rsidR="00F01979" w:rsidRPr="00F034FE" w:rsidRDefault="00F01979" w:rsidP="00F01979">
            <w:pPr>
              <w:pStyle w:val="acctmergecolhdg"/>
              <w:tabs>
                <w:tab w:val="decimal" w:pos="634"/>
              </w:tabs>
              <w:spacing w:line="240" w:lineRule="atLeast"/>
              <w:jc w:val="left"/>
              <w:rPr>
                <w:bCs/>
                <w:sz w:val="20"/>
              </w:rPr>
            </w:pPr>
            <w:r w:rsidRPr="00F01979">
              <w:rPr>
                <w:bCs/>
                <w:sz w:val="20"/>
              </w:rPr>
              <w:t>162,648</w:t>
            </w:r>
          </w:p>
        </w:tc>
      </w:tr>
      <w:tr w:rsidR="00F01979" w:rsidRPr="00F034FE" w14:paraId="637711D5" w14:textId="77777777" w:rsidTr="00424759">
        <w:trPr>
          <w:cantSplit/>
          <w:trHeight w:val="270"/>
        </w:trPr>
        <w:tc>
          <w:tcPr>
            <w:tcW w:w="3791" w:type="dxa"/>
          </w:tcPr>
          <w:p w14:paraId="70291F0D" w14:textId="77777777" w:rsidR="00F01979" w:rsidRPr="00F034FE" w:rsidRDefault="00F01979" w:rsidP="00F01979">
            <w:pPr>
              <w:pStyle w:val="acctfourfigures"/>
              <w:spacing w:line="240" w:lineRule="atLeast"/>
              <w:ind w:left="128" w:hanging="128"/>
              <w:rPr>
                <w:sz w:val="20"/>
              </w:rPr>
            </w:pPr>
            <w:r w:rsidRPr="00F034FE">
              <w:rPr>
                <w:sz w:val="20"/>
              </w:rPr>
              <w:t>Other comprehensive income allocated to non-controlling interest</w:t>
            </w:r>
          </w:p>
        </w:tc>
        <w:tc>
          <w:tcPr>
            <w:tcW w:w="1350" w:type="dxa"/>
            <w:tcBorders>
              <w:top w:val="double" w:sz="4" w:space="0" w:color="auto"/>
              <w:bottom w:val="double" w:sz="4" w:space="0" w:color="auto"/>
            </w:tcBorders>
            <w:vAlign w:val="bottom"/>
          </w:tcPr>
          <w:p w14:paraId="324F7285" w14:textId="41CEF7C6" w:rsidR="00F01979" w:rsidRPr="00F01979" w:rsidRDefault="00F01979" w:rsidP="00C57FB8">
            <w:pPr>
              <w:pStyle w:val="acctmergecolhdg"/>
              <w:tabs>
                <w:tab w:val="decimal" w:pos="1003"/>
              </w:tabs>
              <w:spacing w:line="240" w:lineRule="atLeast"/>
              <w:jc w:val="left"/>
              <w:rPr>
                <w:b w:val="0"/>
                <w:bCs/>
                <w:sz w:val="20"/>
                <w:cs/>
                <w:lang w:bidi="th-TH"/>
              </w:rPr>
            </w:pPr>
            <w:r w:rsidRPr="00F01979">
              <w:rPr>
                <w:b w:val="0"/>
                <w:bCs/>
                <w:sz w:val="20"/>
              </w:rPr>
              <w:t>(1,451)</w:t>
            </w:r>
          </w:p>
        </w:tc>
        <w:tc>
          <w:tcPr>
            <w:tcW w:w="180" w:type="dxa"/>
            <w:vAlign w:val="bottom"/>
          </w:tcPr>
          <w:p w14:paraId="2CE9384D" w14:textId="77777777" w:rsidR="00F01979" w:rsidRPr="00F01979" w:rsidRDefault="00F01979" w:rsidP="00F01979">
            <w:pPr>
              <w:tabs>
                <w:tab w:val="decimal" w:pos="1093"/>
              </w:tabs>
              <w:jc w:val="right"/>
              <w:rPr>
                <w:rFonts w:cs="Times New Roman"/>
                <w:bCs/>
                <w:sz w:val="20"/>
                <w:szCs w:val="20"/>
                <w:lang w:bidi="ar-SA"/>
              </w:rPr>
            </w:pPr>
          </w:p>
        </w:tc>
        <w:tc>
          <w:tcPr>
            <w:tcW w:w="1080" w:type="dxa"/>
            <w:tcBorders>
              <w:top w:val="double" w:sz="4" w:space="0" w:color="auto"/>
              <w:bottom w:val="double" w:sz="4" w:space="0" w:color="auto"/>
            </w:tcBorders>
            <w:vAlign w:val="bottom"/>
          </w:tcPr>
          <w:p w14:paraId="495A6150" w14:textId="3C044DF5" w:rsidR="00F01979" w:rsidRPr="00F034FE" w:rsidRDefault="00F01979" w:rsidP="00F01979">
            <w:pPr>
              <w:pStyle w:val="acctmergecolhdg"/>
              <w:tabs>
                <w:tab w:val="decimal" w:pos="552"/>
              </w:tabs>
              <w:spacing w:line="240" w:lineRule="atLeast"/>
              <w:jc w:val="left"/>
              <w:rPr>
                <w:b w:val="0"/>
                <w:bCs/>
                <w:sz w:val="20"/>
              </w:rPr>
            </w:pPr>
            <w:r w:rsidRPr="00F01979">
              <w:rPr>
                <w:b w:val="0"/>
                <w:bCs/>
                <w:sz w:val="20"/>
              </w:rPr>
              <w:t>-</w:t>
            </w:r>
          </w:p>
        </w:tc>
        <w:tc>
          <w:tcPr>
            <w:tcW w:w="180" w:type="dxa"/>
            <w:vAlign w:val="bottom"/>
          </w:tcPr>
          <w:p w14:paraId="2B542703" w14:textId="77777777" w:rsidR="00F01979" w:rsidRPr="00F01979" w:rsidRDefault="00F01979" w:rsidP="00F01979">
            <w:pPr>
              <w:pStyle w:val="acctmergecolhdg"/>
              <w:tabs>
                <w:tab w:val="decimal" w:pos="771"/>
                <w:tab w:val="decimal" w:pos="1093"/>
              </w:tabs>
              <w:spacing w:line="240" w:lineRule="atLeast"/>
              <w:jc w:val="left"/>
              <w:rPr>
                <w:b w:val="0"/>
                <w:bCs/>
                <w:sz w:val="20"/>
              </w:rPr>
            </w:pPr>
          </w:p>
        </w:tc>
        <w:tc>
          <w:tcPr>
            <w:tcW w:w="1170" w:type="dxa"/>
            <w:tcBorders>
              <w:top w:val="double" w:sz="4" w:space="0" w:color="auto"/>
              <w:bottom w:val="double" w:sz="4" w:space="0" w:color="auto"/>
            </w:tcBorders>
            <w:vAlign w:val="bottom"/>
          </w:tcPr>
          <w:p w14:paraId="2206325E" w14:textId="0C2F807B" w:rsidR="00F01979" w:rsidRPr="00F034FE" w:rsidRDefault="00F01979" w:rsidP="00F01979">
            <w:pPr>
              <w:pStyle w:val="acctmergecolhdg"/>
              <w:tabs>
                <w:tab w:val="decimal" w:pos="644"/>
              </w:tabs>
              <w:spacing w:line="240" w:lineRule="atLeast"/>
              <w:jc w:val="left"/>
              <w:rPr>
                <w:b w:val="0"/>
                <w:bCs/>
                <w:sz w:val="20"/>
              </w:rPr>
            </w:pPr>
            <w:r w:rsidRPr="00F01979">
              <w:rPr>
                <w:b w:val="0"/>
                <w:bCs/>
                <w:sz w:val="20"/>
              </w:rPr>
              <w:t>-</w:t>
            </w:r>
          </w:p>
        </w:tc>
        <w:tc>
          <w:tcPr>
            <w:tcW w:w="180" w:type="dxa"/>
            <w:vAlign w:val="bottom"/>
          </w:tcPr>
          <w:p w14:paraId="62C6FAD1" w14:textId="77777777" w:rsidR="00F01979" w:rsidRPr="00F01979" w:rsidRDefault="00F01979" w:rsidP="00F01979">
            <w:pPr>
              <w:pStyle w:val="acctmergecolhdg"/>
              <w:tabs>
                <w:tab w:val="decimal" w:pos="557"/>
                <w:tab w:val="decimal" w:pos="1093"/>
              </w:tabs>
              <w:spacing w:line="240" w:lineRule="atLeast"/>
              <w:jc w:val="left"/>
              <w:rPr>
                <w:b w:val="0"/>
                <w:bCs/>
                <w:sz w:val="20"/>
              </w:rPr>
            </w:pPr>
          </w:p>
        </w:tc>
        <w:tc>
          <w:tcPr>
            <w:tcW w:w="1249" w:type="dxa"/>
            <w:gridSpan w:val="2"/>
            <w:tcBorders>
              <w:top w:val="double" w:sz="4" w:space="0" w:color="auto"/>
              <w:bottom w:val="double" w:sz="4" w:space="0" w:color="auto"/>
            </w:tcBorders>
          </w:tcPr>
          <w:p w14:paraId="5D1790DF" w14:textId="77777777" w:rsidR="00F01979" w:rsidRDefault="00F01979" w:rsidP="00F01979">
            <w:pPr>
              <w:pStyle w:val="acctmergecolhdg"/>
              <w:tabs>
                <w:tab w:val="decimal" w:pos="1004"/>
              </w:tabs>
              <w:spacing w:line="240" w:lineRule="atLeast"/>
              <w:jc w:val="left"/>
              <w:rPr>
                <w:b w:val="0"/>
                <w:bCs/>
                <w:sz w:val="20"/>
              </w:rPr>
            </w:pPr>
          </w:p>
          <w:p w14:paraId="04AEAB02" w14:textId="4E16D5DE" w:rsidR="00F01979" w:rsidRPr="00F01979" w:rsidRDefault="00F01979" w:rsidP="00F01979">
            <w:pPr>
              <w:pStyle w:val="acctmergecolhdg"/>
              <w:tabs>
                <w:tab w:val="decimal" w:pos="734"/>
              </w:tabs>
              <w:spacing w:line="240" w:lineRule="atLeast"/>
              <w:jc w:val="left"/>
              <w:rPr>
                <w:b w:val="0"/>
                <w:bCs/>
                <w:sz w:val="20"/>
              </w:rPr>
            </w:pPr>
            <w:r>
              <w:rPr>
                <w:b w:val="0"/>
                <w:bCs/>
                <w:sz w:val="20"/>
              </w:rPr>
              <w:t>-</w:t>
            </w:r>
          </w:p>
        </w:tc>
        <w:tc>
          <w:tcPr>
            <w:tcW w:w="180" w:type="dxa"/>
            <w:gridSpan w:val="2"/>
            <w:vAlign w:val="bottom"/>
          </w:tcPr>
          <w:p w14:paraId="3BE31131"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Borders>
              <w:top w:val="double" w:sz="4" w:space="0" w:color="auto"/>
              <w:bottom w:val="double" w:sz="4" w:space="0" w:color="auto"/>
            </w:tcBorders>
            <w:vAlign w:val="bottom"/>
          </w:tcPr>
          <w:p w14:paraId="478E1726" w14:textId="37B28B23" w:rsidR="00F01979" w:rsidRPr="00F034FE" w:rsidRDefault="00F01979" w:rsidP="00884320">
            <w:pPr>
              <w:pStyle w:val="acctmergecolhdg"/>
              <w:tabs>
                <w:tab w:val="decimal" w:pos="380"/>
              </w:tabs>
              <w:spacing w:line="240" w:lineRule="atLeast"/>
              <w:jc w:val="left"/>
              <w:rPr>
                <w:b w:val="0"/>
                <w:bCs/>
                <w:sz w:val="20"/>
              </w:rPr>
            </w:pPr>
            <w:r w:rsidRPr="00F01979">
              <w:rPr>
                <w:b w:val="0"/>
                <w:bCs/>
                <w:sz w:val="20"/>
              </w:rPr>
              <w:t>-</w:t>
            </w:r>
          </w:p>
        </w:tc>
        <w:tc>
          <w:tcPr>
            <w:tcW w:w="180" w:type="dxa"/>
            <w:gridSpan w:val="2"/>
            <w:vAlign w:val="bottom"/>
          </w:tcPr>
          <w:p w14:paraId="311AE1B3" w14:textId="77777777" w:rsidR="00F01979" w:rsidRPr="00F01979" w:rsidRDefault="00F01979" w:rsidP="00F01979">
            <w:pPr>
              <w:pStyle w:val="acctfourfigures"/>
              <w:tabs>
                <w:tab w:val="decimal" w:pos="1093"/>
              </w:tabs>
              <w:spacing w:line="240" w:lineRule="atLeast"/>
              <w:jc w:val="right"/>
              <w:rPr>
                <w:bCs/>
                <w:sz w:val="20"/>
              </w:rPr>
            </w:pPr>
          </w:p>
        </w:tc>
        <w:tc>
          <w:tcPr>
            <w:tcW w:w="990" w:type="dxa"/>
            <w:gridSpan w:val="2"/>
            <w:tcBorders>
              <w:top w:val="double" w:sz="4" w:space="0" w:color="auto"/>
              <w:bottom w:val="double" w:sz="4" w:space="0" w:color="auto"/>
            </w:tcBorders>
            <w:vAlign w:val="bottom"/>
          </w:tcPr>
          <w:p w14:paraId="202F28A5" w14:textId="57908379" w:rsidR="00F01979" w:rsidRPr="00F01979" w:rsidRDefault="00F01979" w:rsidP="00F01979">
            <w:pPr>
              <w:pStyle w:val="acctmergecolhdg"/>
              <w:tabs>
                <w:tab w:val="decimal" w:pos="557"/>
              </w:tabs>
              <w:spacing w:line="240" w:lineRule="atLeast"/>
              <w:jc w:val="left"/>
              <w:rPr>
                <w:b w:val="0"/>
                <w:bCs/>
                <w:sz w:val="20"/>
                <w:cs/>
                <w:lang w:bidi="th-TH"/>
              </w:rPr>
            </w:pPr>
            <w:r w:rsidRPr="00F01979">
              <w:rPr>
                <w:b w:val="0"/>
                <w:bCs/>
                <w:sz w:val="20"/>
              </w:rPr>
              <w:t>-</w:t>
            </w:r>
          </w:p>
        </w:tc>
        <w:tc>
          <w:tcPr>
            <w:tcW w:w="180" w:type="dxa"/>
            <w:vAlign w:val="bottom"/>
          </w:tcPr>
          <w:p w14:paraId="4C36F784" w14:textId="77777777" w:rsidR="00F01979" w:rsidRPr="00F01979" w:rsidRDefault="00F01979" w:rsidP="00F01979">
            <w:pPr>
              <w:pStyle w:val="acctfourfigures"/>
              <w:tabs>
                <w:tab w:val="decimal" w:pos="1093"/>
              </w:tabs>
              <w:spacing w:line="240" w:lineRule="atLeast"/>
              <w:jc w:val="right"/>
              <w:rPr>
                <w:bCs/>
                <w:sz w:val="20"/>
              </w:rPr>
            </w:pPr>
          </w:p>
        </w:tc>
        <w:tc>
          <w:tcPr>
            <w:tcW w:w="1170" w:type="dxa"/>
            <w:tcBorders>
              <w:top w:val="double" w:sz="4" w:space="0" w:color="auto"/>
              <w:bottom w:val="double" w:sz="4" w:space="0" w:color="auto"/>
            </w:tcBorders>
            <w:vAlign w:val="bottom"/>
          </w:tcPr>
          <w:p w14:paraId="01B3D1D4" w14:textId="78C4C93C" w:rsidR="00F01979" w:rsidRPr="00F01979" w:rsidRDefault="00F01979" w:rsidP="00F01979">
            <w:pPr>
              <w:pStyle w:val="acctmergecolhdg"/>
              <w:tabs>
                <w:tab w:val="decimal" w:pos="919"/>
              </w:tabs>
              <w:spacing w:line="240" w:lineRule="atLeast"/>
              <w:jc w:val="left"/>
              <w:rPr>
                <w:b w:val="0"/>
                <w:bCs/>
                <w:sz w:val="20"/>
              </w:rPr>
            </w:pPr>
            <w:r w:rsidRPr="00F01979">
              <w:rPr>
                <w:b w:val="0"/>
                <w:bCs/>
                <w:sz w:val="20"/>
              </w:rPr>
              <w:t>(4,17</w:t>
            </w:r>
            <w:r w:rsidR="00B81BC5">
              <w:rPr>
                <w:b w:val="0"/>
                <w:bCs/>
                <w:sz w:val="20"/>
              </w:rPr>
              <w:t>2</w:t>
            </w:r>
            <w:r w:rsidRPr="00F01979">
              <w:rPr>
                <w:b w:val="0"/>
                <w:bCs/>
                <w:sz w:val="20"/>
              </w:rPr>
              <w:t>)</w:t>
            </w:r>
          </w:p>
        </w:tc>
        <w:tc>
          <w:tcPr>
            <w:tcW w:w="180" w:type="dxa"/>
            <w:gridSpan w:val="2"/>
          </w:tcPr>
          <w:p w14:paraId="6A856471" w14:textId="77777777" w:rsidR="00F01979" w:rsidRPr="00F034FE" w:rsidRDefault="00F01979" w:rsidP="00F01979">
            <w:pPr>
              <w:pStyle w:val="acctmergecolhdg"/>
              <w:tabs>
                <w:tab w:val="decimal" w:pos="557"/>
              </w:tabs>
              <w:spacing w:line="240" w:lineRule="atLeast"/>
              <w:jc w:val="left"/>
              <w:rPr>
                <w:b w:val="0"/>
                <w:sz w:val="20"/>
              </w:rPr>
            </w:pPr>
          </w:p>
        </w:tc>
        <w:tc>
          <w:tcPr>
            <w:tcW w:w="1001" w:type="dxa"/>
          </w:tcPr>
          <w:p w14:paraId="1A6B2643"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tcPr>
          <w:p w14:paraId="054A7A20" w14:textId="77777777" w:rsidR="0046724D" w:rsidRDefault="0046724D" w:rsidP="00F01979">
            <w:pPr>
              <w:pStyle w:val="acctmergecolhdg"/>
              <w:tabs>
                <w:tab w:val="decimal" w:pos="634"/>
              </w:tabs>
              <w:spacing w:line="240" w:lineRule="atLeast"/>
              <w:jc w:val="left"/>
              <w:rPr>
                <w:bCs/>
                <w:sz w:val="20"/>
              </w:rPr>
            </w:pPr>
          </w:p>
          <w:p w14:paraId="0632BC86" w14:textId="47D2E6AD" w:rsidR="00F01979" w:rsidRPr="00F034FE" w:rsidRDefault="00F01979" w:rsidP="00F01979">
            <w:pPr>
              <w:pStyle w:val="acctmergecolhdg"/>
              <w:tabs>
                <w:tab w:val="decimal" w:pos="634"/>
              </w:tabs>
              <w:spacing w:line="240" w:lineRule="atLeast"/>
              <w:jc w:val="left"/>
              <w:rPr>
                <w:bCs/>
                <w:sz w:val="20"/>
              </w:rPr>
            </w:pPr>
            <w:r w:rsidRPr="00F01979">
              <w:rPr>
                <w:bCs/>
                <w:sz w:val="20"/>
              </w:rPr>
              <w:t>(5,62</w:t>
            </w:r>
            <w:r w:rsidR="00B81BC5">
              <w:rPr>
                <w:bCs/>
                <w:sz w:val="20"/>
              </w:rPr>
              <w:t>3</w:t>
            </w:r>
            <w:r w:rsidRPr="00F01979">
              <w:rPr>
                <w:bCs/>
                <w:sz w:val="20"/>
              </w:rPr>
              <w:t>)</w:t>
            </w:r>
          </w:p>
        </w:tc>
      </w:tr>
      <w:tr w:rsidR="00F01979" w:rsidRPr="00F034FE" w14:paraId="22AF213A" w14:textId="77777777" w:rsidTr="00F01979">
        <w:trPr>
          <w:cantSplit/>
          <w:trHeight w:val="362"/>
        </w:trPr>
        <w:tc>
          <w:tcPr>
            <w:tcW w:w="3791" w:type="dxa"/>
            <w:vAlign w:val="bottom"/>
          </w:tcPr>
          <w:p w14:paraId="69F3F836" w14:textId="09EEB509" w:rsidR="00F01979" w:rsidRPr="00F034FE" w:rsidRDefault="00F01979" w:rsidP="00F01979">
            <w:pPr>
              <w:pStyle w:val="acctfourfigures"/>
              <w:spacing w:line="240" w:lineRule="atLeast"/>
              <w:ind w:right="-163"/>
              <w:rPr>
                <w:sz w:val="20"/>
              </w:rPr>
            </w:pPr>
            <w:r w:rsidRPr="00F034FE">
              <w:rPr>
                <w:sz w:val="20"/>
              </w:rPr>
              <w:t xml:space="preserve">Cash flows </w:t>
            </w:r>
            <w:r w:rsidR="00884320" w:rsidRPr="00F034FE">
              <w:rPr>
                <w:sz w:val="20"/>
              </w:rPr>
              <w:t>from (used in)</w:t>
            </w:r>
            <w:r w:rsidRPr="00F034FE">
              <w:rPr>
                <w:sz w:val="20"/>
              </w:rPr>
              <w:t xml:space="preserve"> operating activities</w:t>
            </w:r>
          </w:p>
        </w:tc>
        <w:tc>
          <w:tcPr>
            <w:tcW w:w="1350" w:type="dxa"/>
            <w:vAlign w:val="bottom"/>
          </w:tcPr>
          <w:p w14:paraId="4F8615AB" w14:textId="281A4E3B" w:rsidR="00F01979" w:rsidRPr="0050508C" w:rsidRDefault="00C35CBB" w:rsidP="00C57FB8">
            <w:pPr>
              <w:pStyle w:val="acctmergecolhdg"/>
              <w:tabs>
                <w:tab w:val="decimal" w:pos="1003"/>
              </w:tabs>
              <w:spacing w:line="240" w:lineRule="atLeast"/>
              <w:jc w:val="left"/>
              <w:rPr>
                <w:b w:val="0"/>
                <w:bCs/>
                <w:sz w:val="20"/>
              </w:rPr>
            </w:pPr>
            <w:r>
              <w:rPr>
                <w:b w:val="0"/>
                <w:bCs/>
                <w:sz w:val="20"/>
              </w:rPr>
              <w:t>84,650</w:t>
            </w:r>
          </w:p>
        </w:tc>
        <w:tc>
          <w:tcPr>
            <w:tcW w:w="180" w:type="dxa"/>
          </w:tcPr>
          <w:p w14:paraId="65FA2A18" w14:textId="77777777" w:rsidR="00F01979" w:rsidRPr="00F034FE" w:rsidRDefault="00F01979" w:rsidP="00F01979">
            <w:pPr>
              <w:pStyle w:val="acctfourfigures"/>
              <w:tabs>
                <w:tab w:val="clear" w:pos="765"/>
                <w:tab w:val="decimal" w:pos="11"/>
              </w:tabs>
              <w:spacing w:line="240" w:lineRule="atLeast"/>
              <w:ind w:left="191" w:hanging="180"/>
              <w:rPr>
                <w:bCs/>
                <w:sz w:val="20"/>
                <w:lang w:bidi="th-TH"/>
              </w:rPr>
            </w:pPr>
          </w:p>
        </w:tc>
        <w:tc>
          <w:tcPr>
            <w:tcW w:w="1080" w:type="dxa"/>
            <w:vAlign w:val="bottom"/>
          </w:tcPr>
          <w:p w14:paraId="492DC6EA" w14:textId="1DFCF45F" w:rsidR="00F01979" w:rsidRPr="0050508C" w:rsidRDefault="00C35CBB" w:rsidP="00F01979">
            <w:pPr>
              <w:pStyle w:val="acctmergecolhdg"/>
              <w:tabs>
                <w:tab w:val="decimal" w:pos="771"/>
              </w:tabs>
              <w:spacing w:line="240" w:lineRule="atLeast"/>
              <w:jc w:val="left"/>
              <w:rPr>
                <w:b w:val="0"/>
                <w:bCs/>
                <w:sz w:val="20"/>
                <w:lang w:val="en-US"/>
              </w:rPr>
            </w:pPr>
            <w:r>
              <w:rPr>
                <w:b w:val="0"/>
                <w:bCs/>
                <w:sz w:val="20"/>
                <w:lang w:val="en-US"/>
              </w:rPr>
              <w:t>81,915</w:t>
            </w:r>
          </w:p>
        </w:tc>
        <w:tc>
          <w:tcPr>
            <w:tcW w:w="180" w:type="dxa"/>
            <w:vAlign w:val="bottom"/>
          </w:tcPr>
          <w:p w14:paraId="7C34E3EF"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1170" w:type="dxa"/>
            <w:vAlign w:val="bottom"/>
          </w:tcPr>
          <w:p w14:paraId="14193B5E" w14:textId="62D690B3" w:rsidR="00F01979" w:rsidRPr="0050508C" w:rsidRDefault="00C35CBB" w:rsidP="00884320">
            <w:pPr>
              <w:pStyle w:val="acctmergecolhdg"/>
              <w:tabs>
                <w:tab w:val="decimal" w:pos="824"/>
              </w:tabs>
              <w:spacing w:line="240" w:lineRule="atLeast"/>
              <w:jc w:val="left"/>
              <w:rPr>
                <w:b w:val="0"/>
                <w:bCs/>
                <w:sz w:val="20"/>
              </w:rPr>
            </w:pPr>
            <w:r>
              <w:rPr>
                <w:b w:val="0"/>
                <w:bCs/>
                <w:sz w:val="20"/>
              </w:rPr>
              <w:t>12,507</w:t>
            </w:r>
          </w:p>
        </w:tc>
        <w:tc>
          <w:tcPr>
            <w:tcW w:w="180" w:type="dxa"/>
            <w:vAlign w:val="bottom"/>
          </w:tcPr>
          <w:p w14:paraId="27073C39"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1249" w:type="dxa"/>
            <w:gridSpan w:val="2"/>
            <w:vAlign w:val="bottom"/>
          </w:tcPr>
          <w:p w14:paraId="5B9E1D96" w14:textId="64EDC8E6" w:rsidR="00F01979" w:rsidRPr="0050508C" w:rsidRDefault="00C35CBB" w:rsidP="00884320">
            <w:pPr>
              <w:pStyle w:val="acctmergecolhdg"/>
              <w:tabs>
                <w:tab w:val="decimal" w:pos="907"/>
              </w:tabs>
              <w:spacing w:line="240" w:lineRule="atLeast"/>
              <w:jc w:val="left"/>
              <w:rPr>
                <w:b w:val="0"/>
                <w:bCs/>
                <w:sz w:val="20"/>
              </w:rPr>
            </w:pPr>
            <w:r>
              <w:rPr>
                <w:b w:val="0"/>
                <w:bCs/>
                <w:sz w:val="20"/>
              </w:rPr>
              <w:t>28,834</w:t>
            </w:r>
          </w:p>
        </w:tc>
        <w:tc>
          <w:tcPr>
            <w:tcW w:w="180" w:type="dxa"/>
            <w:gridSpan w:val="2"/>
            <w:vAlign w:val="bottom"/>
          </w:tcPr>
          <w:p w14:paraId="5BE1FD40"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990" w:type="dxa"/>
            <w:gridSpan w:val="2"/>
            <w:vAlign w:val="bottom"/>
          </w:tcPr>
          <w:p w14:paraId="07BD6076" w14:textId="70599366" w:rsidR="00F01979" w:rsidRPr="0050508C" w:rsidRDefault="00C35CBB" w:rsidP="00884320">
            <w:pPr>
              <w:pStyle w:val="acctmergecolhdg"/>
              <w:tabs>
                <w:tab w:val="decimal" w:pos="663"/>
              </w:tabs>
              <w:spacing w:line="240" w:lineRule="atLeast"/>
              <w:jc w:val="left"/>
              <w:rPr>
                <w:b w:val="0"/>
                <w:bCs/>
                <w:sz w:val="20"/>
              </w:rPr>
            </w:pPr>
            <w:r>
              <w:rPr>
                <w:b w:val="0"/>
                <w:bCs/>
                <w:sz w:val="20"/>
              </w:rPr>
              <w:t>1,872</w:t>
            </w:r>
          </w:p>
        </w:tc>
        <w:tc>
          <w:tcPr>
            <w:tcW w:w="180" w:type="dxa"/>
            <w:gridSpan w:val="2"/>
            <w:vAlign w:val="bottom"/>
          </w:tcPr>
          <w:p w14:paraId="072A4B0A"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990" w:type="dxa"/>
            <w:gridSpan w:val="2"/>
            <w:vAlign w:val="bottom"/>
          </w:tcPr>
          <w:p w14:paraId="7C8D6CA3" w14:textId="51B2C5DD" w:rsidR="00F01979" w:rsidRPr="0050508C" w:rsidRDefault="00C35CBB" w:rsidP="00884320">
            <w:pPr>
              <w:pStyle w:val="acctmergecolhdg"/>
              <w:tabs>
                <w:tab w:val="decimal" w:pos="746"/>
              </w:tabs>
              <w:spacing w:line="240" w:lineRule="atLeast"/>
              <w:jc w:val="left"/>
              <w:rPr>
                <w:b w:val="0"/>
                <w:bCs/>
                <w:sz w:val="20"/>
              </w:rPr>
            </w:pPr>
            <w:r>
              <w:rPr>
                <w:b w:val="0"/>
                <w:bCs/>
                <w:sz w:val="20"/>
              </w:rPr>
              <w:t>18,341</w:t>
            </w:r>
          </w:p>
        </w:tc>
        <w:tc>
          <w:tcPr>
            <w:tcW w:w="180" w:type="dxa"/>
          </w:tcPr>
          <w:p w14:paraId="588D9749"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1170" w:type="dxa"/>
            <w:vAlign w:val="bottom"/>
          </w:tcPr>
          <w:p w14:paraId="326A5738" w14:textId="27275C70" w:rsidR="00F01979" w:rsidRPr="00DD3E9D" w:rsidRDefault="00C35CBB" w:rsidP="00C35CBB">
            <w:pPr>
              <w:pStyle w:val="acctmergecolhdg"/>
              <w:tabs>
                <w:tab w:val="decimal" w:pos="919"/>
              </w:tabs>
              <w:spacing w:line="240" w:lineRule="atLeast"/>
              <w:jc w:val="left"/>
              <w:rPr>
                <w:b w:val="0"/>
                <w:bCs/>
                <w:sz w:val="20"/>
              </w:rPr>
            </w:pPr>
            <w:r>
              <w:rPr>
                <w:b w:val="0"/>
                <w:bCs/>
                <w:sz w:val="20"/>
              </w:rPr>
              <w:t>(2,254)</w:t>
            </w:r>
          </w:p>
        </w:tc>
        <w:tc>
          <w:tcPr>
            <w:tcW w:w="180" w:type="dxa"/>
            <w:gridSpan w:val="2"/>
            <w:vAlign w:val="bottom"/>
          </w:tcPr>
          <w:p w14:paraId="34A0BB83"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1001" w:type="dxa"/>
            <w:vAlign w:val="bottom"/>
          </w:tcPr>
          <w:p w14:paraId="154664F6" w14:textId="77777777" w:rsidR="00F01979" w:rsidRPr="00F034FE" w:rsidRDefault="00F01979" w:rsidP="00F01979">
            <w:pPr>
              <w:pStyle w:val="acctfourfigures"/>
              <w:tabs>
                <w:tab w:val="clear" w:pos="765"/>
                <w:tab w:val="decimal" w:pos="11"/>
              </w:tabs>
              <w:spacing w:line="240" w:lineRule="atLeast"/>
              <w:ind w:left="191" w:hanging="180"/>
              <w:rPr>
                <w:sz w:val="20"/>
                <w:lang w:bidi="th-TH"/>
              </w:rPr>
            </w:pPr>
          </w:p>
        </w:tc>
        <w:tc>
          <w:tcPr>
            <w:tcW w:w="902" w:type="dxa"/>
            <w:gridSpan w:val="3"/>
            <w:vAlign w:val="bottom"/>
          </w:tcPr>
          <w:p w14:paraId="489BF913" w14:textId="77777777" w:rsidR="00F01979" w:rsidRPr="00F034FE" w:rsidRDefault="00F01979" w:rsidP="00F01979">
            <w:pPr>
              <w:pStyle w:val="acctfourfigures"/>
              <w:tabs>
                <w:tab w:val="clear" w:pos="765"/>
                <w:tab w:val="decimal" w:pos="11"/>
              </w:tabs>
              <w:spacing w:line="240" w:lineRule="atLeast"/>
              <w:ind w:left="191" w:hanging="180"/>
              <w:rPr>
                <w:sz w:val="20"/>
                <w:lang w:bidi="th-TH"/>
              </w:rPr>
            </w:pPr>
          </w:p>
        </w:tc>
      </w:tr>
      <w:tr w:rsidR="00F01979" w:rsidRPr="00F034FE" w14:paraId="0614A801" w14:textId="77777777" w:rsidTr="00F01979">
        <w:trPr>
          <w:cantSplit/>
          <w:trHeight w:val="270"/>
        </w:trPr>
        <w:tc>
          <w:tcPr>
            <w:tcW w:w="3791" w:type="dxa"/>
            <w:vAlign w:val="bottom"/>
          </w:tcPr>
          <w:p w14:paraId="339A60F3" w14:textId="77777777" w:rsidR="00F01979" w:rsidRPr="00F034FE" w:rsidRDefault="00F01979" w:rsidP="00F01979">
            <w:pPr>
              <w:pStyle w:val="acctfourfigures"/>
              <w:spacing w:line="240" w:lineRule="atLeast"/>
              <w:ind w:right="-173"/>
              <w:rPr>
                <w:sz w:val="20"/>
              </w:rPr>
            </w:pPr>
            <w:r w:rsidRPr="00F034FE">
              <w:rPr>
                <w:sz w:val="20"/>
              </w:rPr>
              <w:t>Cash flows used in investing activities</w:t>
            </w:r>
          </w:p>
        </w:tc>
        <w:tc>
          <w:tcPr>
            <w:tcW w:w="1350" w:type="dxa"/>
            <w:vAlign w:val="bottom"/>
          </w:tcPr>
          <w:p w14:paraId="44860A91" w14:textId="441BDE17" w:rsidR="00F01979" w:rsidRPr="0050508C" w:rsidRDefault="00C35CBB" w:rsidP="00C57FB8">
            <w:pPr>
              <w:pStyle w:val="acctmergecolhdg"/>
              <w:tabs>
                <w:tab w:val="decimal" w:pos="1003"/>
              </w:tabs>
              <w:spacing w:line="240" w:lineRule="atLeast"/>
              <w:jc w:val="left"/>
              <w:rPr>
                <w:b w:val="0"/>
                <w:bCs/>
                <w:sz w:val="20"/>
              </w:rPr>
            </w:pPr>
            <w:r>
              <w:rPr>
                <w:b w:val="0"/>
                <w:bCs/>
                <w:sz w:val="20"/>
              </w:rPr>
              <w:t>(192,484)</w:t>
            </w:r>
          </w:p>
        </w:tc>
        <w:tc>
          <w:tcPr>
            <w:tcW w:w="180" w:type="dxa"/>
          </w:tcPr>
          <w:p w14:paraId="655030AB" w14:textId="77777777" w:rsidR="00F01979" w:rsidRPr="00F034FE" w:rsidRDefault="00F01979" w:rsidP="00F01979">
            <w:pPr>
              <w:pStyle w:val="acctmergecolhdg"/>
              <w:tabs>
                <w:tab w:val="decimal" w:pos="771"/>
              </w:tabs>
              <w:spacing w:line="240" w:lineRule="atLeast"/>
              <w:jc w:val="left"/>
              <w:rPr>
                <w:b w:val="0"/>
                <w:bCs/>
                <w:sz w:val="20"/>
                <w:lang w:bidi="th-TH"/>
              </w:rPr>
            </w:pPr>
          </w:p>
        </w:tc>
        <w:tc>
          <w:tcPr>
            <w:tcW w:w="1080" w:type="dxa"/>
            <w:vAlign w:val="bottom"/>
          </w:tcPr>
          <w:p w14:paraId="506801B6" w14:textId="08D422E4" w:rsidR="00F01979" w:rsidRPr="0050508C" w:rsidRDefault="00C35CBB" w:rsidP="00F01979">
            <w:pPr>
              <w:pStyle w:val="acctmergecolhdg"/>
              <w:tabs>
                <w:tab w:val="decimal" w:pos="771"/>
              </w:tabs>
              <w:spacing w:line="240" w:lineRule="atLeast"/>
              <w:jc w:val="left"/>
              <w:rPr>
                <w:b w:val="0"/>
                <w:bCs/>
                <w:sz w:val="20"/>
                <w:lang w:val="en-US"/>
              </w:rPr>
            </w:pPr>
            <w:r>
              <w:rPr>
                <w:b w:val="0"/>
                <w:bCs/>
                <w:sz w:val="20"/>
                <w:lang w:val="en-US"/>
              </w:rPr>
              <w:t>(41,999)</w:t>
            </w:r>
          </w:p>
        </w:tc>
        <w:tc>
          <w:tcPr>
            <w:tcW w:w="180" w:type="dxa"/>
            <w:vAlign w:val="bottom"/>
          </w:tcPr>
          <w:p w14:paraId="41168B0B" w14:textId="77777777" w:rsidR="00F01979" w:rsidRPr="009E0075" w:rsidRDefault="00F01979" w:rsidP="00F01979">
            <w:pPr>
              <w:pStyle w:val="acctmergecolhdg"/>
              <w:tabs>
                <w:tab w:val="decimal" w:pos="771"/>
              </w:tabs>
              <w:spacing w:line="240" w:lineRule="atLeast"/>
              <w:jc w:val="left"/>
              <w:rPr>
                <w:b w:val="0"/>
                <w:bCs/>
                <w:sz w:val="20"/>
                <w:lang w:val="en-US"/>
              </w:rPr>
            </w:pPr>
          </w:p>
        </w:tc>
        <w:tc>
          <w:tcPr>
            <w:tcW w:w="1170" w:type="dxa"/>
            <w:vAlign w:val="bottom"/>
          </w:tcPr>
          <w:p w14:paraId="18E0FC5D" w14:textId="5D9B9FCB" w:rsidR="00F01979" w:rsidRPr="009E0075" w:rsidRDefault="00C35CBB" w:rsidP="00884320">
            <w:pPr>
              <w:pStyle w:val="acctmergecolhdg"/>
              <w:tabs>
                <w:tab w:val="decimal" w:pos="824"/>
              </w:tabs>
              <w:spacing w:line="240" w:lineRule="atLeast"/>
              <w:jc w:val="left"/>
              <w:rPr>
                <w:b w:val="0"/>
                <w:bCs/>
                <w:sz w:val="20"/>
                <w:lang w:val="en-US"/>
              </w:rPr>
            </w:pPr>
            <w:r w:rsidRPr="009E0075">
              <w:rPr>
                <w:b w:val="0"/>
                <w:bCs/>
                <w:sz w:val="20"/>
                <w:lang w:val="en-US"/>
              </w:rPr>
              <w:t>(3,467)</w:t>
            </w:r>
          </w:p>
        </w:tc>
        <w:tc>
          <w:tcPr>
            <w:tcW w:w="180" w:type="dxa"/>
            <w:vAlign w:val="bottom"/>
          </w:tcPr>
          <w:p w14:paraId="0A3E4DAF" w14:textId="77777777" w:rsidR="00F01979" w:rsidRPr="009E0075" w:rsidRDefault="00F01979" w:rsidP="00F01979">
            <w:pPr>
              <w:pStyle w:val="acctmergecolhdg"/>
              <w:tabs>
                <w:tab w:val="decimal" w:pos="771"/>
              </w:tabs>
              <w:spacing w:line="240" w:lineRule="atLeast"/>
              <w:jc w:val="left"/>
              <w:rPr>
                <w:b w:val="0"/>
                <w:bCs/>
                <w:sz w:val="20"/>
                <w:lang w:val="en-US"/>
              </w:rPr>
            </w:pPr>
          </w:p>
        </w:tc>
        <w:tc>
          <w:tcPr>
            <w:tcW w:w="1249" w:type="dxa"/>
            <w:gridSpan w:val="2"/>
            <w:vAlign w:val="bottom"/>
          </w:tcPr>
          <w:p w14:paraId="1336FA82" w14:textId="0DDBBCA2" w:rsidR="00F01979" w:rsidRPr="009E0075" w:rsidRDefault="00C35CBB" w:rsidP="00884320">
            <w:pPr>
              <w:pStyle w:val="acctmergecolhdg"/>
              <w:tabs>
                <w:tab w:val="decimal" w:pos="907"/>
              </w:tabs>
              <w:spacing w:line="240" w:lineRule="atLeast"/>
              <w:jc w:val="left"/>
              <w:rPr>
                <w:b w:val="0"/>
                <w:bCs/>
                <w:sz w:val="20"/>
                <w:lang w:val="en-US"/>
              </w:rPr>
            </w:pPr>
            <w:r w:rsidRPr="009E0075">
              <w:rPr>
                <w:b w:val="0"/>
                <w:bCs/>
                <w:sz w:val="20"/>
                <w:lang w:val="en-US"/>
              </w:rPr>
              <w:t>(7,877)</w:t>
            </w:r>
          </w:p>
        </w:tc>
        <w:tc>
          <w:tcPr>
            <w:tcW w:w="180" w:type="dxa"/>
            <w:gridSpan w:val="2"/>
            <w:vAlign w:val="bottom"/>
          </w:tcPr>
          <w:p w14:paraId="3F350F17" w14:textId="77777777" w:rsidR="00F01979" w:rsidRPr="009E0075" w:rsidRDefault="00F01979" w:rsidP="00F01979">
            <w:pPr>
              <w:pStyle w:val="acctmergecolhdg"/>
              <w:tabs>
                <w:tab w:val="decimal" w:pos="771"/>
              </w:tabs>
              <w:spacing w:line="240" w:lineRule="atLeast"/>
              <w:jc w:val="left"/>
              <w:rPr>
                <w:b w:val="0"/>
                <w:bCs/>
                <w:sz w:val="20"/>
                <w:lang w:val="en-US"/>
              </w:rPr>
            </w:pPr>
          </w:p>
        </w:tc>
        <w:tc>
          <w:tcPr>
            <w:tcW w:w="990" w:type="dxa"/>
            <w:gridSpan w:val="2"/>
            <w:vAlign w:val="bottom"/>
          </w:tcPr>
          <w:p w14:paraId="7190B23B" w14:textId="3778A6AB" w:rsidR="00F01979" w:rsidRPr="009E0075" w:rsidRDefault="00C35CBB" w:rsidP="00884320">
            <w:pPr>
              <w:pStyle w:val="acctmergecolhdg"/>
              <w:tabs>
                <w:tab w:val="decimal" w:pos="380"/>
              </w:tabs>
              <w:spacing w:line="240" w:lineRule="atLeast"/>
              <w:jc w:val="left"/>
              <w:rPr>
                <w:b w:val="0"/>
                <w:bCs/>
                <w:sz w:val="20"/>
                <w:lang w:val="en-US"/>
              </w:rPr>
            </w:pPr>
            <w:r w:rsidRPr="009E0075">
              <w:rPr>
                <w:b w:val="0"/>
                <w:bCs/>
                <w:sz w:val="20"/>
                <w:lang w:val="en-US"/>
              </w:rPr>
              <w:t>-</w:t>
            </w:r>
          </w:p>
        </w:tc>
        <w:tc>
          <w:tcPr>
            <w:tcW w:w="180" w:type="dxa"/>
            <w:gridSpan w:val="2"/>
            <w:vAlign w:val="bottom"/>
          </w:tcPr>
          <w:p w14:paraId="57126935" w14:textId="77777777" w:rsidR="00F01979" w:rsidRPr="009E0075" w:rsidRDefault="00F01979" w:rsidP="00F01979">
            <w:pPr>
              <w:pStyle w:val="acctfourfigures"/>
              <w:spacing w:line="240" w:lineRule="atLeast"/>
              <w:jc w:val="right"/>
              <w:rPr>
                <w:bCs/>
                <w:sz w:val="20"/>
                <w:lang w:val="en-US"/>
              </w:rPr>
            </w:pPr>
          </w:p>
        </w:tc>
        <w:tc>
          <w:tcPr>
            <w:tcW w:w="990" w:type="dxa"/>
            <w:gridSpan w:val="2"/>
            <w:vAlign w:val="bottom"/>
          </w:tcPr>
          <w:p w14:paraId="785B061E" w14:textId="3781FD39" w:rsidR="00F01979" w:rsidRPr="009E0075" w:rsidRDefault="00C35CBB" w:rsidP="00884320">
            <w:pPr>
              <w:pStyle w:val="acctmergecolhdg"/>
              <w:tabs>
                <w:tab w:val="decimal" w:pos="746"/>
              </w:tabs>
              <w:spacing w:line="240" w:lineRule="atLeast"/>
              <w:jc w:val="left"/>
              <w:rPr>
                <w:b w:val="0"/>
                <w:bCs/>
                <w:sz w:val="20"/>
                <w:lang w:val="en-US"/>
              </w:rPr>
            </w:pPr>
            <w:r w:rsidRPr="009E0075">
              <w:rPr>
                <w:b w:val="0"/>
                <w:bCs/>
                <w:sz w:val="20"/>
                <w:lang w:val="en-US"/>
              </w:rPr>
              <w:t>(82,335)</w:t>
            </w:r>
          </w:p>
        </w:tc>
        <w:tc>
          <w:tcPr>
            <w:tcW w:w="180" w:type="dxa"/>
          </w:tcPr>
          <w:p w14:paraId="5706B45E" w14:textId="77777777" w:rsidR="00F01979" w:rsidRPr="009E0075" w:rsidRDefault="00F01979" w:rsidP="00F01979">
            <w:pPr>
              <w:pStyle w:val="acctfourfigures"/>
              <w:spacing w:line="240" w:lineRule="atLeast"/>
              <w:jc w:val="right"/>
              <w:rPr>
                <w:bCs/>
                <w:sz w:val="20"/>
                <w:lang w:val="en-US"/>
              </w:rPr>
            </w:pPr>
          </w:p>
        </w:tc>
        <w:tc>
          <w:tcPr>
            <w:tcW w:w="1170" w:type="dxa"/>
          </w:tcPr>
          <w:p w14:paraId="37426393" w14:textId="18B84A50" w:rsidR="00F01979" w:rsidRPr="009E0075" w:rsidRDefault="00C35CBB" w:rsidP="00C35CBB">
            <w:pPr>
              <w:pStyle w:val="acctmergecolhdg"/>
              <w:tabs>
                <w:tab w:val="decimal" w:pos="919"/>
              </w:tabs>
              <w:spacing w:line="240" w:lineRule="atLeast"/>
              <w:jc w:val="left"/>
              <w:rPr>
                <w:b w:val="0"/>
                <w:bCs/>
                <w:sz w:val="20"/>
                <w:lang w:val="en-US"/>
              </w:rPr>
            </w:pPr>
            <w:r w:rsidRPr="009E0075">
              <w:rPr>
                <w:b w:val="0"/>
                <w:bCs/>
                <w:sz w:val="20"/>
                <w:lang w:val="en-US"/>
              </w:rPr>
              <w:t>(123,962)</w:t>
            </w:r>
          </w:p>
        </w:tc>
        <w:tc>
          <w:tcPr>
            <w:tcW w:w="180" w:type="dxa"/>
            <w:gridSpan w:val="2"/>
            <w:vAlign w:val="bottom"/>
          </w:tcPr>
          <w:p w14:paraId="08F2C7B0" w14:textId="77777777" w:rsidR="00F01979" w:rsidRPr="00F034FE" w:rsidRDefault="00F01979" w:rsidP="00F01979">
            <w:pPr>
              <w:pStyle w:val="acctfourfigures"/>
              <w:tabs>
                <w:tab w:val="clear" w:pos="765"/>
              </w:tabs>
              <w:spacing w:line="240" w:lineRule="atLeast"/>
              <w:ind w:right="11"/>
              <w:jc w:val="right"/>
              <w:rPr>
                <w:sz w:val="20"/>
              </w:rPr>
            </w:pPr>
          </w:p>
        </w:tc>
        <w:tc>
          <w:tcPr>
            <w:tcW w:w="1001" w:type="dxa"/>
            <w:vAlign w:val="bottom"/>
          </w:tcPr>
          <w:p w14:paraId="64E350C6" w14:textId="77777777" w:rsidR="00F01979" w:rsidRPr="00F034FE" w:rsidRDefault="00F01979" w:rsidP="00F01979">
            <w:pPr>
              <w:pStyle w:val="acctfourfigures"/>
              <w:tabs>
                <w:tab w:val="clear" w:pos="765"/>
              </w:tabs>
              <w:spacing w:line="240" w:lineRule="atLeast"/>
              <w:ind w:right="11"/>
              <w:jc w:val="right"/>
              <w:rPr>
                <w:sz w:val="20"/>
              </w:rPr>
            </w:pPr>
          </w:p>
        </w:tc>
        <w:tc>
          <w:tcPr>
            <w:tcW w:w="902" w:type="dxa"/>
            <w:gridSpan w:val="3"/>
            <w:vAlign w:val="bottom"/>
          </w:tcPr>
          <w:p w14:paraId="7F9EB1B7" w14:textId="77777777" w:rsidR="00F01979" w:rsidRPr="00F034FE" w:rsidRDefault="00F01979" w:rsidP="00F01979">
            <w:pPr>
              <w:pStyle w:val="acctfourfigures"/>
              <w:spacing w:line="240" w:lineRule="atLeast"/>
              <w:jc w:val="right"/>
              <w:rPr>
                <w:sz w:val="20"/>
              </w:rPr>
            </w:pPr>
          </w:p>
        </w:tc>
      </w:tr>
      <w:tr w:rsidR="00C35CBB" w:rsidRPr="00F034FE" w14:paraId="4E2A7B38" w14:textId="77777777" w:rsidTr="00884320">
        <w:trPr>
          <w:cantSplit/>
          <w:trHeight w:val="270"/>
        </w:trPr>
        <w:tc>
          <w:tcPr>
            <w:tcW w:w="3791" w:type="dxa"/>
          </w:tcPr>
          <w:p w14:paraId="6F106503" w14:textId="201DF629" w:rsidR="00C35CBB" w:rsidRPr="00F034FE" w:rsidRDefault="00C35CBB" w:rsidP="00C35CBB">
            <w:pPr>
              <w:pStyle w:val="acctfourfigures"/>
              <w:spacing w:line="240" w:lineRule="atLeast"/>
              <w:ind w:right="-173"/>
              <w:rPr>
                <w:sz w:val="20"/>
              </w:rPr>
            </w:pPr>
            <w:r w:rsidRPr="00F034FE">
              <w:rPr>
                <w:sz w:val="20"/>
              </w:rPr>
              <w:t>Cash flows from (used in) financing activities</w:t>
            </w:r>
          </w:p>
        </w:tc>
        <w:tc>
          <w:tcPr>
            <w:tcW w:w="1350" w:type="dxa"/>
            <w:tcBorders>
              <w:bottom w:val="single" w:sz="4" w:space="0" w:color="auto"/>
            </w:tcBorders>
            <w:vAlign w:val="bottom"/>
          </w:tcPr>
          <w:p w14:paraId="630026FD" w14:textId="129F86BD" w:rsidR="00C35CBB" w:rsidRPr="0050508C" w:rsidRDefault="00C35CBB" w:rsidP="00C57FB8">
            <w:pPr>
              <w:pStyle w:val="acctmergecolhdg"/>
              <w:tabs>
                <w:tab w:val="decimal" w:pos="1003"/>
              </w:tabs>
              <w:spacing w:line="240" w:lineRule="atLeast"/>
              <w:jc w:val="left"/>
              <w:rPr>
                <w:b w:val="0"/>
                <w:bCs/>
                <w:sz w:val="20"/>
              </w:rPr>
            </w:pPr>
            <w:r>
              <w:rPr>
                <w:b w:val="0"/>
                <w:bCs/>
                <w:sz w:val="20"/>
              </w:rPr>
              <w:t>98,172</w:t>
            </w:r>
          </w:p>
        </w:tc>
        <w:tc>
          <w:tcPr>
            <w:tcW w:w="180" w:type="dxa"/>
          </w:tcPr>
          <w:p w14:paraId="17E49E57"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1080" w:type="dxa"/>
            <w:tcBorders>
              <w:bottom w:val="single" w:sz="4" w:space="0" w:color="auto"/>
            </w:tcBorders>
          </w:tcPr>
          <w:p w14:paraId="389B2EB2" w14:textId="5B16253C" w:rsidR="00C35CBB" w:rsidRPr="0050508C" w:rsidRDefault="00C35CBB" w:rsidP="00C35CBB">
            <w:pPr>
              <w:pStyle w:val="acctmergecolhdg"/>
              <w:tabs>
                <w:tab w:val="decimal" w:pos="771"/>
              </w:tabs>
              <w:spacing w:line="240" w:lineRule="atLeast"/>
              <w:jc w:val="left"/>
              <w:rPr>
                <w:b w:val="0"/>
                <w:bCs/>
                <w:sz w:val="20"/>
                <w:lang w:val="en-US"/>
              </w:rPr>
            </w:pPr>
            <w:r>
              <w:rPr>
                <w:b w:val="0"/>
                <w:bCs/>
                <w:sz w:val="20"/>
                <w:lang w:val="en-US"/>
              </w:rPr>
              <w:t>(45,165)</w:t>
            </w:r>
          </w:p>
        </w:tc>
        <w:tc>
          <w:tcPr>
            <w:tcW w:w="180" w:type="dxa"/>
          </w:tcPr>
          <w:p w14:paraId="345B3A42"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1170" w:type="dxa"/>
            <w:tcBorders>
              <w:bottom w:val="single" w:sz="4" w:space="0" w:color="auto"/>
            </w:tcBorders>
          </w:tcPr>
          <w:p w14:paraId="2AD6B66B" w14:textId="3CC7201A" w:rsidR="00C35CBB" w:rsidRPr="0050508C" w:rsidRDefault="00C35CBB" w:rsidP="00884320">
            <w:pPr>
              <w:pStyle w:val="acctmergecolhdg"/>
              <w:tabs>
                <w:tab w:val="decimal" w:pos="824"/>
              </w:tabs>
              <w:spacing w:line="240" w:lineRule="atLeast"/>
              <w:jc w:val="left"/>
              <w:rPr>
                <w:b w:val="0"/>
                <w:bCs/>
                <w:sz w:val="20"/>
              </w:rPr>
            </w:pPr>
            <w:r>
              <w:rPr>
                <w:b w:val="0"/>
                <w:bCs/>
                <w:sz w:val="20"/>
              </w:rPr>
              <w:t>(9,988)</w:t>
            </w:r>
          </w:p>
        </w:tc>
        <w:tc>
          <w:tcPr>
            <w:tcW w:w="180" w:type="dxa"/>
          </w:tcPr>
          <w:p w14:paraId="0A20E271"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1249" w:type="dxa"/>
            <w:gridSpan w:val="2"/>
            <w:tcBorders>
              <w:bottom w:val="single" w:sz="4" w:space="0" w:color="auto"/>
            </w:tcBorders>
          </w:tcPr>
          <w:p w14:paraId="2A9BCC0A" w14:textId="5819F026" w:rsidR="00C35CBB" w:rsidRPr="0050508C" w:rsidRDefault="00C35CBB" w:rsidP="00884320">
            <w:pPr>
              <w:pStyle w:val="acctmergecolhdg"/>
              <w:tabs>
                <w:tab w:val="decimal" w:pos="907"/>
              </w:tabs>
              <w:spacing w:line="240" w:lineRule="atLeast"/>
              <w:jc w:val="left"/>
              <w:rPr>
                <w:b w:val="0"/>
                <w:bCs/>
                <w:sz w:val="20"/>
              </w:rPr>
            </w:pPr>
            <w:r>
              <w:rPr>
                <w:b w:val="0"/>
                <w:bCs/>
                <w:sz w:val="20"/>
              </w:rPr>
              <w:t>(12,973)</w:t>
            </w:r>
          </w:p>
        </w:tc>
        <w:tc>
          <w:tcPr>
            <w:tcW w:w="180" w:type="dxa"/>
            <w:gridSpan w:val="2"/>
          </w:tcPr>
          <w:p w14:paraId="35EF5DF2"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990" w:type="dxa"/>
            <w:gridSpan w:val="2"/>
            <w:tcBorders>
              <w:bottom w:val="single" w:sz="4" w:space="0" w:color="auto"/>
            </w:tcBorders>
          </w:tcPr>
          <w:p w14:paraId="3AF3DD3D" w14:textId="4B794AD1" w:rsidR="00C35CBB" w:rsidRPr="0050508C" w:rsidRDefault="00C35CBB" w:rsidP="00884320">
            <w:pPr>
              <w:pStyle w:val="acctmergecolhdg"/>
              <w:tabs>
                <w:tab w:val="decimal" w:pos="663"/>
              </w:tabs>
              <w:spacing w:line="240" w:lineRule="atLeast"/>
              <w:jc w:val="left"/>
              <w:rPr>
                <w:b w:val="0"/>
                <w:bCs/>
                <w:sz w:val="20"/>
              </w:rPr>
            </w:pPr>
            <w:r>
              <w:rPr>
                <w:b w:val="0"/>
                <w:bCs/>
                <w:sz w:val="20"/>
              </w:rPr>
              <w:t>(1,889)</w:t>
            </w:r>
          </w:p>
        </w:tc>
        <w:tc>
          <w:tcPr>
            <w:tcW w:w="180" w:type="dxa"/>
            <w:gridSpan w:val="2"/>
          </w:tcPr>
          <w:p w14:paraId="387B3C36" w14:textId="77777777" w:rsidR="00C35CBB" w:rsidRPr="00F034FE" w:rsidRDefault="00C35CBB" w:rsidP="00C35CBB">
            <w:pPr>
              <w:pStyle w:val="acctfourfigures"/>
              <w:spacing w:line="240" w:lineRule="atLeast"/>
              <w:jc w:val="right"/>
              <w:rPr>
                <w:sz w:val="20"/>
              </w:rPr>
            </w:pPr>
          </w:p>
        </w:tc>
        <w:tc>
          <w:tcPr>
            <w:tcW w:w="990" w:type="dxa"/>
            <w:gridSpan w:val="2"/>
            <w:tcBorders>
              <w:bottom w:val="single" w:sz="4" w:space="0" w:color="auto"/>
            </w:tcBorders>
          </w:tcPr>
          <w:p w14:paraId="6AC1AF4B" w14:textId="0CE5D6A1" w:rsidR="00C35CBB" w:rsidRPr="0050508C" w:rsidRDefault="00C35CBB" w:rsidP="00884320">
            <w:pPr>
              <w:pStyle w:val="acctmergecolhdg"/>
              <w:tabs>
                <w:tab w:val="decimal" w:pos="746"/>
              </w:tabs>
              <w:spacing w:line="240" w:lineRule="atLeast"/>
              <w:jc w:val="left"/>
              <w:rPr>
                <w:b w:val="0"/>
                <w:bCs/>
                <w:sz w:val="20"/>
              </w:rPr>
            </w:pPr>
            <w:r>
              <w:rPr>
                <w:b w:val="0"/>
                <w:bCs/>
                <w:sz w:val="20"/>
              </w:rPr>
              <w:t>69,797</w:t>
            </w:r>
          </w:p>
        </w:tc>
        <w:tc>
          <w:tcPr>
            <w:tcW w:w="180" w:type="dxa"/>
          </w:tcPr>
          <w:p w14:paraId="236EBB9F" w14:textId="77777777" w:rsidR="00C35CBB" w:rsidRPr="00F034FE" w:rsidRDefault="00C35CBB" w:rsidP="00C35CBB">
            <w:pPr>
              <w:pStyle w:val="acctfourfigures"/>
              <w:spacing w:line="240" w:lineRule="atLeast"/>
              <w:jc w:val="right"/>
              <w:rPr>
                <w:sz w:val="20"/>
              </w:rPr>
            </w:pPr>
          </w:p>
        </w:tc>
        <w:tc>
          <w:tcPr>
            <w:tcW w:w="1170" w:type="dxa"/>
            <w:tcBorders>
              <w:bottom w:val="single" w:sz="4" w:space="0" w:color="auto"/>
            </w:tcBorders>
          </w:tcPr>
          <w:p w14:paraId="6A208166" w14:textId="33B4257D" w:rsidR="00C35CBB" w:rsidRPr="00DD3E9D" w:rsidRDefault="00C35CBB" w:rsidP="00C35CBB">
            <w:pPr>
              <w:pStyle w:val="acctmergecolhdg"/>
              <w:tabs>
                <w:tab w:val="decimal" w:pos="919"/>
              </w:tabs>
              <w:spacing w:line="240" w:lineRule="atLeast"/>
              <w:jc w:val="left"/>
              <w:rPr>
                <w:b w:val="0"/>
                <w:bCs/>
                <w:sz w:val="20"/>
              </w:rPr>
            </w:pPr>
            <w:r>
              <w:rPr>
                <w:b w:val="0"/>
                <w:bCs/>
                <w:sz w:val="20"/>
              </w:rPr>
              <w:t>125,986</w:t>
            </w:r>
          </w:p>
        </w:tc>
        <w:tc>
          <w:tcPr>
            <w:tcW w:w="180" w:type="dxa"/>
            <w:gridSpan w:val="2"/>
          </w:tcPr>
          <w:p w14:paraId="7C11208F" w14:textId="77777777" w:rsidR="00C35CBB" w:rsidRPr="00F034FE" w:rsidRDefault="00C35CBB" w:rsidP="00C35CBB">
            <w:pPr>
              <w:pStyle w:val="acctfourfigures"/>
              <w:tabs>
                <w:tab w:val="clear" w:pos="765"/>
              </w:tabs>
              <w:spacing w:line="240" w:lineRule="atLeast"/>
              <w:ind w:right="11"/>
              <w:jc w:val="right"/>
              <w:rPr>
                <w:sz w:val="20"/>
              </w:rPr>
            </w:pPr>
          </w:p>
        </w:tc>
        <w:tc>
          <w:tcPr>
            <w:tcW w:w="1001" w:type="dxa"/>
          </w:tcPr>
          <w:p w14:paraId="381B0D7A" w14:textId="77777777" w:rsidR="00C35CBB" w:rsidRPr="00F034FE" w:rsidRDefault="00C35CBB" w:rsidP="00C35CBB">
            <w:pPr>
              <w:pStyle w:val="acctfourfigures"/>
              <w:tabs>
                <w:tab w:val="clear" w:pos="765"/>
              </w:tabs>
              <w:spacing w:line="240" w:lineRule="atLeast"/>
              <w:ind w:right="11"/>
              <w:jc w:val="right"/>
              <w:rPr>
                <w:sz w:val="20"/>
              </w:rPr>
            </w:pPr>
          </w:p>
        </w:tc>
        <w:tc>
          <w:tcPr>
            <w:tcW w:w="902" w:type="dxa"/>
            <w:gridSpan w:val="3"/>
          </w:tcPr>
          <w:p w14:paraId="00E0E128" w14:textId="77777777" w:rsidR="00C35CBB" w:rsidRPr="00F034FE" w:rsidRDefault="00C35CBB" w:rsidP="00C35CBB">
            <w:pPr>
              <w:pStyle w:val="acctfourfigures"/>
              <w:spacing w:line="240" w:lineRule="atLeast"/>
              <w:jc w:val="right"/>
              <w:rPr>
                <w:sz w:val="20"/>
              </w:rPr>
            </w:pPr>
          </w:p>
        </w:tc>
      </w:tr>
      <w:tr w:rsidR="00C35CBB" w:rsidRPr="00F034FE" w14:paraId="5EF2F506" w14:textId="77777777" w:rsidTr="00F01979">
        <w:trPr>
          <w:cantSplit/>
          <w:trHeight w:val="270"/>
        </w:trPr>
        <w:tc>
          <w:tcPr>
            <w:tcW w:w="6401" w:type="dxa"/>
            <w:gridSpan w:val="4"/>
          </w:tcPr>
          <w:p w14:paraId="4A5B14B0" w14:textId="63CCCD6A" w:rsidR="00C35CBB" w:rsidRPr="0050508C" w:rsidRDefault="00C35CBB" w:rsidP="00C35CBB">
            <w:pPr>
              <w:pStyle w:val="acctmergecolhdg"/>
              <w:tabs>
                <w:tab w:val="decimal" w:pos="771"/>
              </w:tabs>
              <w:spacing w:line="240" w:lineRule="atLeast"/>
              <w:jc w:val="left"/>
              <w:rPr>
                <w:b w:val="0"/>
                <w:bCs/>
                <w:sz w:val="20"/>
                <w:lang w:val="en-US"/>
              </w:rPr>
            </w:pPr>
            <w:r>
              <w:rPr>
                <w:b w:val="0"/>
                <w:bCs/>
                <w:sz w:val="20"/>
              </w:rPr>
              <w:t xml:space="preserve">   </w:t>
            </w:r>
            <w:r w:rsidRPr="0051340F">
              <w:rPr>
                <w:b w:val="0"/>
                <w:bCs/>
                <w:sz w:val="20"/>
              </w:rPr>
              <w:t xml:space="preserve">(Dividend paid to non-controlling interests </w:t>
            </w:r>
            <w:r>
              <w:rPr>
                <w:b w:val="0"/>
                <w:bCs/>
                <w:sz w:val="20"/>
              </w:rPr>
              <w:t xml:space="preserve">in </w:t>
            </w:r>
            <w:r w:rsidRPr="0051340F">
              <w:rPr>
                <w:b w:val="0"/>
                <w:bCs/>
                <w:sz w:val="20"/>
              </w:rPr>
              <w:t>Baht 1</w:t>
            </w:r>
            <w:r>
              <w:rPr>
                <w:b w:val="0"/>
                <w:bCs/>
                <w:sz w:val="20"/>
              </w:rPr>
              <w:t>46</w:t>
            </w:r>
            <w:r w:rsidRPr="0051340F">
              <w:rPr>
                <w:b w:val="0"/>
                <w:bCs/>
                <w:sz w:val="20"/>
              </w:rPr>
              <w:t xml:space="preserve"> million)</w:t>
            </w:r>
          </w:p>
        </w:tc>
        <w:tc>
          <w:tcPr>
            <w:tcW w:w="180" w:type="dxa"/>
          </w:tcPr>
          <w:p w14:paraId="23358978"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1170" w:type="dxa"/>
            <w:tcBorders>
              <w:top w:val="single" w:sz="4" w:space="0" w:color="auto"/>
            </w:tcBorders>
          </w:tcPr>
          <w:p w14:paraId="57E778CA" w14:textId="30895E46" w:rsidR="00C35CBB" w:rsidRPr="0050508C" w:rsidRDefault="00C35CBB" w:rsidP="00884320">
            <w:pPr>
              <w:pStyle w:val="acctmergecolhdg"/>
              <w:spacing w:line="240" w:lineRule="atLeast"/>
              <w:jc w:val="left"/>
              <w:rPr>
                <w:b w:val="0"/>
                <w:bCs/>
                <w:sz w:val="20"/>
              </w:rPr>
            </w:pPr>
          </w:p>
        </w:tc>
        <w:tc>
          <w:tcPr>
            <w:tcW w:w="180" w:type="dxa"/>
          </w:tcPr>
          <w:p w14:paraId="6611C010"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1249" w:type="dxa"/>
            <w:gridSpan w:val="2"/>
            <w:tcBorders>
              <w:top w:val="single" w:sz="4" w:space="0" w:color="auto"/>
            </w:tcBorders>
          </w:tcPr>
          <w:p w14:paraId="5202081E" w14:textId="55080A8B" w:rsidR="00C35CBB" w:rsidRPr="0050508C" w:rsidRDefault="00C35CBB" w:rsidP="00884320">
            <w:pPr>
              <w:pStyle w:val="acctmergecolhdg"/>
              <w:tabs>
                <w:tab w:val="decimal" w:pos="907"/>
              </w:tabs>
              <w:spacing w:line="240" w:lineRule="atLeast"/>
              <w:jc w:val="left"/>
              <w:rPr>
                <w:b w:val="0"/>
                <w:bCs/>
                <w:sz w:val="20"/>
              </w:rPr>
            </w:pPr>
          </w:p>
        </w:tc>
        <w:tc>
          <w:tcPr>
            <w:tcW w:w="180" w:type="dxa"/>
            <w:gridSpan w:val="2"/>
          </w:tcPr>
          <w:p w14:paraId="32FE4CBA" w14:textId="77777777" w:rsidR="00C35CBB" w:rsidRPr="00F034FE" w:rsidRDefault="00C35CBB" w:rsidP="00C35CBB">
            <w:pPr>
              <w:pStyle w:val="acctmergecolhdg"/>
              <w:tabs>
                <w:tab w:val="decimal" w:pos="771"/>
              </w:tabs>
              <w:spacing w:line="240" w:lineRule="atLeast"/>
              <w:jc w:val="left"/>
              <w:rPr>
                <w:b w:val="0"/>
                <w:bCs/>
                <w:sz w:val="20"/>
                <w:lang w:bidi="th-TH"/>
              </w:rPr>
            </w:pPr>
          </w:p>
        </w:tc>
        <w:tc>
          <w:tcPr>
            <w:tcW w:w="990" w:type="dxa"/>
            <w:gridSpan w:val="2"/>
            <w:tcBorders>
              <w:top w:val="single" w:sz="4" w:space="0" w:color="auto"/>
            </w:tcBorders>
          </w:tcPr>
          <w:p w14:paraId="60D24FA3" w14:textId="05F9A3A8" w:rsidR="00C35CBB" w:rsidRPr="0050508C" w:rsidRDefault="00C35CBB" w:rsidP="00884320">
            <w:pPr>
              <w:pStyle w:val="acctmergecolhdg"/>
              <w:tabs>
                <w:tab w:val="decimal" w:pos="663"/>
              </w:tabs>
              <w:spacing w:line="240" w:lineRule="atLeast"/>
              <w:jc w:val="left"/>
              <w:rPr>
                <w:b w:val="0"/>
                <w:bCs/>
                <w:sz w:val="20"/>
              </w:rPr>
            </w:pPr>
          </w:p>
        </w:tc>
        <w:tc>
          <w:tcPr>
            <w:tcW w:w="180" w:type="dxa"/>
            <w:gridSpan w:val="2"/>
          </w:tcPr>
          <w:p w14:paraId="7F4618C5" w14:textId="77777777" w:rsidR="00C35CBB" w:rsidRPr="00F034FE" w:rsidRDefault="00C35CBB" w:rsidP="00C35CBB">
            <w:pPr>
              <w:pStyle w:val="acctfourfigures"/>
              <w:spacing w:line="240" w:lineRule="atLeast"/>
              <w:jc w:val="right"/>
              <w:rPr>
                <w:sz w:val="20"/>
              </w:rPr>
            </w:pPr>
          </w:p>
        </w:tc>
        <w:tc>
          <w:tcPr>
            <w:tcW w:w="990" w:type="dxa"/>
            <w:gridSpan w:val="2"/>
            <w:tcBorders>
              <w:top w:val="single" w:sz="4" w:space="0" w:color="auto"/>
            </w:tcBorders>
          </w:tcPr>
          <w:p w14:paraId="3F3147BC" w14:textId="44297851" w:rsidR="00C35CBB" w:rsidRPr="0050508C" w:rsidRDefault="00C35CBB" w:rsidP="00884320">
            <w:pPr>
              <w:pStyle w:val="acctmergecolhdg"/>
              <w:tabs>
                <w:tab w:val="decimal" w:pos="746"/>
              </w:tabs>
              <w:spacing w:line="240" w:lineRule="atLeast"/>
              <w:jc w:val="left"/>
              <w:rPr>
                <w:b w:val="0"/>
                <w:bCs/>
                <w:sz w:val="20"/>
              </w:rPr>
            </w:pPr>
          </w:p>
        </w:tc>
        <w:tc>
          <w:tcPr>
            <w:tcW w:w="180" w:type="dxa"/>
          </w:tcPr>
          <w:p w14:paraId="6099CF09" w14:textId="77777777" w:rsidR="00C35CBB" w:rsidRPr="00F034FE" w:rsidRDefault="00C35CBB" w:rsidP="00C35CBB">
            <w:pPr>
              <w:pStyle w:val="acctfourfigures"/>
              <w:spacing w:line="240" w:lineRule="atLeast"/>
              <w:jc w:val="right"/>
              <w:rPr>
                <w:sz w:val="20"/>
              </w:rPr>
            </w:pPr>
          </w:p>
        </w:tc>
        <w:tc>
          <w:tcPr>
            <w:tcW w:w="1170" w:type="dxa"/>
            <w:tcBorders>
              <w:top w:val="single" w:sz="4" w:space="0" w:color="auto"/>
            </w:tcBorders>
          </w:tcPr>
          <w:p w14:paraId="07A88103" w14:textId="3CBD45BF" w:rsidR="00C35CBB" w:rsidRPr="00DD3E9D" w:rsidRDefault="00C35CBB" w:rsidP="00C35CBB">
            <w:pPr>
              <w:pStyle w:val="acctmergecolhdg"/>
              <w:tabs>
                <w:tab w:val="decimal" w:pos="919"/>
              </w:tabs>
              <w:spacing w:line="240" w:lineRule="atLeast"/>
              <w:jc w:val="left"/>
              <w:rPr>
                <w:b w:val="0"/>
                <w:bCs/>
                <w:sz w:val="20"/>
              </w:rPr>
            </w:pPr>
          </w:p>
        </w:tc>
        <w:tc>
          <w:tcPr>
            <w:tcW w:w="180" w:type="dxa"/>
            <w:gridSpan w:val="2"/>
          </w:tcPr>
          <w:p w14:paraId="666A036A" w14:textId="77777777" w:rsidR="00C35CBB" w:rsidRPr="00F034FE" w:rsidRDefault="00C35CBB" w:rsidP="00C35CBB">
            <w:pPr>
              <w:pStyle w:val="acctfourfigures"/>
              <w:tabs>
                <w:tab w:val="clear" w:pos="765"/>
              </w:tabs>
              <w:spacing w:line="240" w:lineRule="atLeast"/>
              <w:ind w:right="11"/>
              <w:jc w:val="right"/>
              <w:rPr>
                <w:sz w:val="20"/>
              </w:rPr>
            </w:pPr>
          </w:p>
        </w:tc>
        <w:tc>
          <w:tcPr>
            <w:tcW w:w="1001" w:type="dxa"/>
          </w:tcPr>
          <w:p w14:paraId="0C11E39C" w14:textId="77777777" w:rsidR="00C35CBB" w:rsidRPr="00F034FE" w:rsidRDefault="00C35CBB" w:rsidP="00C35CBB">
            <w:pPr>
              <w:pStyle w:val="acctfourfigures"/>
              <w:tabs>
                <w:tab w:val="clear" w:pos="765"/>
              </w:tabs>
              <w:spacing w:line="240" w:lineRule="atLeast"/>
              <w:ind w:right="11"/>
              <w:jc w:val="right"/>
              <w:rPr>
                <w:sz w:val="20"/>
              </w:rPr>
            </w:pPr>
          </w:p>
        </w:tc>
        <w:tc>
          <w:tcPr>
            <w:tcW w:w="902" w:type="dxa"/>
            <w:gridSpan w:val="3"/>
          </w:tcPr>
          <w:p w14:paraId="255592F1" w14:textId="77777777" w:rsidR="00C35CBB" w:rsidRPr="00F034FE" w:rsidRDefault="00C35CBB" w:rsidP="00C35CBB">
            <w:pPr>
              <w:pStyle w:val="acctfourfigures"/>
              <w:spacing w:line="240" w:lineRule="atLeast"/>
              <w:jc w:val="right"/>
              <w:rPr>
                <w:sz w:val="20"/>
              </w:rPr>
            </w:pPr>
          </w:p>
        </w:tc>
      </w:tr>
      <w:tr w:rsidR="00C35CBB" w:rsidRPr="00F034FE" w14:paraId="59EAC895" w14:textId="77777777" w:rsidTr="00F01979">
        <w:trPr>
          <w:cantSplit/>
          <w:trHeight w:val="270"/>
        </w:trPr>
        <w:tc>
          <w:tcPr>
            <w:tcW w:w="3791" w:type="dxa"/>
          </w:tcPr>
          <w:p w14:paraId="29AEE057" w14:textId="77777777" w:rsidR="00C35CBB" w:rsidRPr="000B2F71" w:rsidRDefault="00C35CBB" w:rsidP="00C35CBB">
            <w:pPr>
              <w:pStyle w:val="acctfourfigures"/>
              <w:spacing w:line="240" w:lineRule="atLeast"/>
              <w:rPr>
                <w:b/>
                <w:bCs/>
                <w:sz w:val="20"/>
              </w:rPr>
            </w:pPr>
            <w:r w:rsidRPr="000B2F71">
              <w:rPr>
                <w:b/>
                <w:bCs/>
                <w:sz w:val="20"/>
              </w:rPr>
              <w:t>Net increase (decrease) in cash and cash</w:t>
            </w:r>
          </w:p>
          <w:p w14:paraId="34E1386E" w14:textId="77777777" w:rsidR="00C35CBB" w:rsidRPr="00F034FE" w:rsidRDefault="00C35CBB" w:rsidP="00C35CBB">
            <w:pPr>
              <w:pStyle w:val="acctfourfigures"/>
              <w:spacing w:line="240" w:lineRule="atLeast"/>
              <w:rPr>
                <w:sz w:val="20"/>
              </w:rPr>
            </w:pPr>
            <w:r w:rsidRPr="000B2F71">
              <w:rPr>
                <w:b/>
                <w:bCs/>
                <w:sz w:val="20"/>
              </w:rPr>
              <w:t xml:space="preserve">   equivalents</w:t>
            </w:r>
          </w:p>
        </w:tc>
        <w:tc>
          <w:tcPr>
            <w:tcW w:w="1350" w:type="dxa"/>
            <w:tcBorders>
              <w:bottom w:val="double" w:sz="4" w:space="0" w:color="auto"/>
            </w:tcBorders>
          </w:tcPr>
          <w:p w14:paraId="5EC268BC" w14:textId="77777777" w:rsidR="00C35CBB" w:rsidRPr="00C35CBB" w:rsidRDefault="00C35CBB" w:rsidP="00C35CBB">
            <w:pPr>
              <w:pStyle w:val="acctmergecolhdg"/>
              <w:tabs>
                <w:tab w:val="decimal" w:pos="1093"/>
              </w:tabs>
              <w:spacing w:line="240" w:lineRule="atLeast"/>
              <w:jc w:val="left"/>
              <w:rPr>
                <w:sz w:val="20"/>
              </w:rPr>
            </w:pPr>
          </w:p>
          <w:p w14:paraId="631CDD74" w14:textId="257FEA04" w:rsidR="00C35CBB" w:rsidRPr="00C35CBB" w:rsidRDefault="00C35CBB" w:rsidP="00884320">
            <w:pPr>
              <w:pStyle w:val="acctmergecolhdg"/>
              <w:tabs>
                <w:tab w:val="decimal" w:pos="1003"/>
              </w:tabs>
              <w:spacing w:line="240" w:lineRule="atLeast"/>
              <w:jc w:val="left"/>
              <w:rPr>
                <w:sz w:val="20"/>
              </w:rPr>
            </w:pPr>
            <w:r w:rsidRPr="00C35CBB">
              <w:rPr>
                <w:sz w:val="20"/>
              </w:rPr>
              <w:t>(9,662)</w:t>
            </w:r>
          </w:p>
        </w:tc>
        <w:tc>
          <w:tcPr>
            <w:tcW w:w="180" w:type="dxa"/>
          </w:tcPr>
          <w:p w14:paraId="65688F05" w14:textId="77777777" w:rsidR="00C35CBB" w:rsidRPr="00C35CBB" w:rsidRDefault="00C35CBB" w:rsidP="00C35CBB">
            <w:pPr>
              <w:pStyle w:val="acctmergecolhdg"/>
              <w:tabs>
                <w:tab w:val="decimal" w:pos="771"/>
                <w:tab w:val="decimal" w:pos="1093"/>
              </w:tabs>
              <w:spacing w:line="240" w:lineRule="atLeast"/>
              <w:jc w:val="left"/>
              <w:rPr>
                <w:sz w:val="20"/>
              </w:rPr>
            </w:pPr>
          </w:p>
        </w:tc>
        <w:tc>
          <w:tcPr>
            <w:tcW w:w="1080" w:type="dxa"/>
            <w:tcBorders>
              <w:bottom w:val="double" w:sz="4" w:space="0" w:color="auto"/>
            </w:tcBorders>
          </w:tcPr>
          <w:p w14:paraId="2C869ACA" w14:textId="77777777" w:rsidR="00C35CBB" w:rsidRPr="00C35CBB" w:rsidRDefault="00C35CBB" w:rsidP="00C35CBB">
            <w:pPr>
              <w:pStyle w:val="acctmergecolhdg"/>
              <w:tabs>
                <w:tab w:val="decimal" w:pos="771"/>
              </w:tabs>
              <w:spacing w:line="240" w:lineRule="atLeast"/>
              <w:jc w:val="left"/>
              <w:rPr>
                <w:sz w:val="20"/>
                <w:lang w:val="en-US"/>
              </w:rPr>
            </w:pPr>
          </w:p>
          <w:p w14:paraId="7632B24B" w14:textId="7F01B404" w:rsidR="00C35CBB" w:rsidRPr="00C35CBB" w:rsidRDefault="00C35CBB" w:rsidP="00C35CBB">
            <w:pPr>
              <w:pStyle w:val="acctmergecolhdg"/>
              <w:tabs>
                <w:tab w:val="decimal" w:pos="771"/>
              </w:tabs>
              <w:spacing w:line="240" w:lineRule="atLeast"/>
              <w:jc w:val="left"/>
              <w:rPr>
                <w:sz w:val="20"/>
                <w:lang w:val="en-US"/>
              </w:rPr>
            </w:pPr>
            <w:r w:rsidRPr="00C35CBB">
              <w:rPr>
                <w:sz w:val="20"/>
                <w:lang w:val="en-US"/>
              </w:rPr>
              <w:t>(5,249)</w:t>
            </w:r>
          </w:p>
        </w:tc>
        <w:tc>
          <w:tcPr>
            <w:tcW w:w="180" w:type="dxa"/>
          </w:tcPr>
          <w:p w14:paraId="11EEE7C0" w14:textId="77777777" w:rsidR="00C35CBB" w:rsidRPr="00C35CBB" w:rsidRDefault="00C35CBB" w:rsidP="00C35CBB">
            <w:pPr>
              <w:pStyle w:val="acctmergecolhdg"/>
              <w:tabs>
                <w:tab w:val="decimal" w:pos="771"/>
              </w:tabs>
              <w:spacing w:line="240" w:lineRule="atLeast"/>
              <w:jc w:val="left"/>
              <w:rPr>
                <w:sz w:val="20"/>
                <w:lang w:bidi="th-TH"/>
              </w:rPr>
            </w:pPr>
          </w:p>
        </w:tc>
        <w:tc>
          <w:tcPr>
            <w:tcW w:w="1170" w:type="dxa"/>
            <w:tcBorders>
              <w:bottom w:val="double" w:sz="4" w:space="0" w:color="auto"/>
            </w:tcBorders>
          </w:tcPr>
          <w:p w14:paraId="0887B94C" w14:textId="77777777" w:rsidR="00C35CBB" w:rsidRDefault="00C35CBB" w:rsidP="00C35CBB">
            <w:pPr>
              <w:pStyle w:val="acctmergecolhdg"/>
              <w:tabs>
                <w:tab w:val="decimal" w:pos="893"/>
              </w:tabs>
              <w:spacing w:line="240" w:lineRule="atLeast"/>
              <w:jc w:val="left"/>
              <w:rPr>
                <w:sz w:val="20"/>
              </w:rPr>
            </w:pPr>
          </w:p>
          <w:p w14:paraId="7231B499" w14:textId="678998D3" w:rsidR="00C35CBB" w:rsidRPr="00C35CBB" w:rsidRDefault="00C35CBB" w:rsidP="00884320">
            <w:pPr>
              <w:pStyle w:val="acctmergecolhdg"/>
              <w:tabs>
                <w:tab w:val="decimal" w:pos="820"/>
              </w:tabs>
              <w:spacing w:line="240" w:lineRule="atLeast"/>
              <w:jc w:val="left"/>
              <w:rPr>
                <w:sz w:val="20"/>
              </w:rPr>
            </w:pPr>
            <w:r>
              <w:rPr>
                <w:sz w:val="20"/>
              </w:rPr>
              <w:t>(948)</w:t>
            </w:r>
          </w:p>
        </w:tc>
        <w:tc>
          <w:tcPr>
            <w:tcW w:w="180" w:type="dxa"/>
          </w:tcPr>
          <w:p w14:paraId="77EA438B" w14:textId="77777777" w:rsidR="00C35CBB" w:rsidRPr="00C35CBB" w:rsidRDefault="00C35CBB" w:rsidP="00C35CBB">
            <w:pPr>
              <w:pStyle w:val="acctmergecolhdg"/>
              <w:tabs>
                <w:tab w:val="decimal" w:pos="771"/>
              </w:tabs>
              <w:spacing w:line="240" w:lineRule="atLeast"/>
              <w:jc w:val="left"/>
              <w:rPr>
                <w:sz w:val="20"/>
                <w:lang w:bidi="th-TH"/>
              </w:rPr>
            </w:pPr>
          </w:p>
        </w:tc>
        <w:tc>
          <w:tcPr>
            <w:tcW w:w="1249" w:type="dxa"/>
            <w:gridSpan w:val="2"/>
            <w:tcBorders>
              <w:bottom w:val="double" w:sz="4" w:space="0" w:color="auto"/>
            </w:tcBorders>
          </w:tcPr>
          <w:p w14:paraId="1322E55A" w14:textId="77777777" w:rsidR="00C35CBB" w:rsidRDefault="00C35CBB" w:rsidP="00884320">
            <w:pPr>
              <w:pStyle w:val="acctmergecolhdg"/>
              <w:tabs>
                <w:tab w:val="decimal" w:pos="907"/>
              </w:tabs>
              <w:spacing w:line="240" w:lineRule="atLeast"/>
              <w:jc w:val="left"/>
              <w:rPr>
                <w:sz w:val="20"/>
              </w:rPr>
            </w:pPr>
          </w:p>
          <w:p w14:paraId="14E7716A" w14:textId="44EBD5DB" w:rsidR="00C35CBB" w:rsidRPr="00C35CBB" w:rsidRDefault="00C35CBB" w:rsidP="00884320">
            <w:pPr>
              <w:pStyle w:val="acctmergecolhdg"/>
              <w:tabs>
                <w:tab w:val="decimal" w:pos="907"/>
              </w:tabs>
              <w:spacing w:line="240" w:lineRule="atLeast"/>
              <w:jc w:val="left"/>
              <w:rPr>
                <w:sz w:val="20"/>
              </w:rPr>
            </w:pPr>
            <w:r>
              <w:rPr>
                <w:sz w:val="20"/>
              </w:rPr>
              <w:t>7,984</w:t>
            </w:r>
          </w:p>
        </w:tc>
        <w:tc>
          <w:tcPr>
            <w:tcW w:w="180" w:type="dxa"/>
            <w:gridSpan w:val="2"/>
          </w:tcPr>
          <w:p w14:paraId="0DF69FD7" w14:textId="77777777" w:rsidR="00C35CBB" w:rsidRPr="00C35CBB" w:rsidRDefault="00C35CBB" w:rsidP="00C35CBB">
            <w:pPr>
              <w:pStyle w:val="acctmergecolhdg"/>
              <w:tabs>
                <w:tab w:val="decimal" w:pos="771"/>
              </w:tabs>
              <w:spacing w:line="240" w:lineRule="atLeast"/>
              <w:jc w:val="left"/>
              <w:rPr>
                <w:sz w:val="20"/>
                <w:lang w:bidi="th-TH"/>
              </w:rPr>
            </w:pPr>
          </w:p>
        </w:tc>
        <w:tc>
          <w:tcPr>
            <w:tcW w:w="990" w:type="dxa"/>
            <w:gridSpan w:val="2"/>
            <w:tcBorders>
              <w:bottom w:val="double" w:sz="4" w:space="0" w:color="auto"/>
            </w:tcBorders>
          </w:tcPr>
          <w:p w14:paraId="004BC34A" w14:textId="77777777" w:rsidR="00C35CBB" w:rsidRDefault="00C35CBB" w:rsidP="00884320">
            <w:pPr>
              <w:pStyle w:val="acctmergecolhdg"/>
              <w:tabs>
                <w:tab w:val="decimal" w:pos="663"/>
              </w:tabs>
              <w:spacing w:line="240" w:lineRule="atLeast"/>
              <w:jc w:val="left"/>
              <w:rPr>
                <w:sz w:val="20"/>
              </w:rPr>
            </w:pPr>
          </w:p>
          <w:p w14:paraId="51453153" w14:textId="4AA5635F" w:rsidR="00C35CBB" w:rsidRPr="00C35CBB" w:rsidRDefault="00C35CBB" w:rsidP="00884320">
            <w:pPr>
              <w:pStyle w:val="acctmergecolhdg"/>
              <w:tabs>
                <w:tab w:val="decimal" w:pos="663"/>
              </w:tabs>
              <w:spacing w:line="240" w:lineRule="atLeast"/>
              <w:jc w:val="left"/>
              <w:rPr>
                <w:sz w:val="20"/>
              </w:rPr>
            </w:pPr>
            <w:r>
              <w:rPr>
                <w:sz w:val="20"/>
              </w:rPr>
              <w:t>(17)</w:t>
            </w:r>
          </w:p>
        </w:tc>
        <w:tc>
          <w:tcPr>
            <w:tcW w:w="180" w:type="dxa"/>
            <w:gridSpan w:val="2"/>
          </w:tcPr>
          <w:p w14:paraId="66822201" w14:textId="77777777" w:rsidR="00C35CBB" w:rsidRPr="00C35CBB" w:rsidRDefault="00C35CBB" w:rsidP="00C35CBB">
            <w:pPr>
              <w:pStyle w:val="acctfourfigures"/>
              <w:spacing w:line="240" w:lineRule="atLeast"/>
              <w:jc w:val="right"/>
              <w:rPr>
                <w:b/>
                <w:sz w:val="20"/>
              </w:rPr>
            </w:pPr>
          </w:p>
        </w:tc>
        <w:tc>
          <w:tcPr>
            <w:tcW w:w="990" w:type="dxa"/>
            <w:gridSpan w:val="2"/>
            <w:tcBorders>
              <w:bottom w:val="double" w:sz="4" w:space="0" w:color="auto"/>
            </w:tcBorders>
          </w:tcPr>
          <w:p w14:paraId="6BD57A2E" w14:textId="77777777" w:rsidR="00C35CBB" w:rsidRDefault="00C35CBB" w:rsidP="00884320">
            <w:pPr>
              <w:pStyle w:val="acctmergecolhdg"/>
              <w:tabs>
                <w:tab w:val="decimal" w:pos="746"/>
              </w:tabs>
              <w:spacing w:line="240" w:lineRule="atLeast"/>
              <w:jc w:val="left"/>
              <w:rPr>
                <w:sz w:val="20"/>
              </w:rPr>
            </w:pPr>
          </w:p>
          <w:p w14:paraId="4CE2EE3B" w14:textId="2257D372" w:rsidR="00C35CBB" w:rsidRPr="00C35CBB" w:rsidRDefault="00C35CBB" w:rsidP="00884320">
            <w:pPr>
              <w:pStyle w:val="acctmergecolhdg"/>
              <w:tabs>
                <w:tab w:val="decimal" w:pos="746"/>
              </w:tabs>
              <w:spacing w:line="240" w:lineRule="atLeast"/>
              <w:jc w:val="left"/>
              <w:rPr>
                <w:sz w:val="20"/>
              </w:rPr>
            </w:pPr>
            <w:r>
              <w:rPr>
                <w:sz w:val="20"/>
              </w:rPr>
              <w:t>5,803</w:t>
            </w:r>
          </w:p>
        </w:tc>
        <w:tc>
          <w:tcPr>
            <w:tcW w:w="180" w:type="dxa"/>
          </w:tcPr>
          <w:p w14:paraId="38DA2C5E" w14:textId="77777777" w:rsidR="00C35CBB" w:rsidRPr="00C35CBB" w:rsidRDefault="00C35CBB" w:rsidP="00C35CBB">
            <w:pPr>
              <w:pStyle w:val="acctfourfigures"/>
              <w:spacing w:line="240" w:lineRule="atLeast"/>
              <w:jc w:val="right"/>
              <w:rPr>
                <w:b/>
                <w:sz w:val="20"/>
              </w:rPr>
            </w:pPr>
          </w:p>
        </w:tc>
        <w:tc>
          <w:tcPr>
            <w:tcW w:w="1170" w:type="dxa"/>
            <w:tcBorders>
              <w:bottom w:val="double" w:sz="4" w:space="0" w:color="auto"/>
            </w:tcBorders>
          </w:tcPr>
          <w:p w14:paraId="571F460D" w14:textId="77777777" w:rsidR="00C35CBB" w:rsidRPr="00C35CBB" w:rsidRDefault="00C35CBB" w:rsidP="00C35CBB">
            <w:pPr>
              <w:pStyle w:val="acctmergecolhdg"/>
              <w:tabs>
                <w:tab w:val="decimal" w:pos="919"/>
              </w:tabs>
              <w:spacing w:line="240" w:lineRule="atLeast"/>
              <w:jc w:val="left"/>
              <w:rPr>
                <w:sz w:val="20"/>
              </w:rPr>
            </w:pPr>
          </w:p>
          <w:p w14:paraId="7E0A3165" w14:textId="1A22D26D" w:rsidR="00C35CBB" w:rsidRPr="00C35CBB" w:rsidRDefault="00C35CBB" w:rsidP="00C35CBB">
            <w:pPr>
              <w:pStyle w:val="acctmergecolhdg"/>
              <w:tabs>
                <w:tab w:val="decimal" w:pos="919"/>
              </w:tabs>
              <w:spacing w:line="240" w:lineRule="atLeast"/>
              <w:jc w:val="left"/>
              <w:rPr>
                <w:sz w:val="20"/>
              </w:rPr>
            </w:pPr>
            <w:r w:rsidRPr="00C35CBB">
              <w:rPr>
                <w:sz w:val="20"/>
              </w:rPr>
              <w:t>(230)</w:t>
            </w:r>
          </w:p>
        </w:tc>
        <w:tc>
          <w:tcPr>
            <w:tcW w:w="180" w:type="dxa"/>
            <w:gridSpan w:val="2"/>
          </w:tcPr>
          <w:p w14:paraId="6815FDC1" w14:textId="77777777" w:rsidR="00C35CBB" w:rsidRPr="00C35CBB" w:rsidRDefault="00C35CBB" w:rsidP="00C35CBB">
            <w:pPr>
              <w:pStyle w:val="acctfourfigures"/>
              <w:tabs>
                <w:tab w:val="clear" w:pos="765"/>
              </w:tabs>
              <w:spacing w:line="240" w:lineRule="atLeast"/>
              <w:ind w:right="11"/>
              <w:jc w:val="right"/>
              <w:rPr>
                <w:b/>
                <w:sz w:val="20"/>
              </w:rPr>
            </w:pPr>
          </w:p>
        </w:tc>
        <w:tc>
          <w:tcPr>
            <w:tcW w:w="1001" w:type="dxa"/>
          </w:tcPr>
          <w:p w14:paraId="2EB4BDF0" w14:textId="77777777" w:rsidR="00C35CBB" w:rsidRPr="00C35CBB" w:rsidRDefault="00C35CBB" w:rsidP="00C35CBB">
            <w:pPr>
              <w:pStyle w:val="acctfourfigures"/>
              <w:tabs>
                <w:tab w:val="clear" w:pos="765"/>
              </w:tabs>
              <w:spacing w:line="240" w:lineRule="atLeast"/>
              <w:ind w:right="11"/>
              <w:jc w:val="right"/>
              <w:rPr>
                <w:b/>
                <w:sz w:val="20"/>
              </w:rPr>
            </w:pPr>
          </w:p>
        </w:tc>
        <w:tc>
          <w:tcPr>
            <w:tcW w:w="902" w:type="dxa"/>
            <w:gridSpan w:val="3"/>
          </w:tcPr>
          <w:p w14:paraId="66E77E72" w14:textId="77777777" w:rsidR="00C35CBB" w:rsidRPr="00C35CBB" w:rsidRDefault="00C35CBB" w:rsidP="00C35CBB">
            <w:pPr>
              <w:pStyle w:val="acctfourfigures"/>
              <w:spacing w:line="240" w:lineRule="atLeast"/>
              <w:jc w:val="right"/>
              <w:rPr>
                <w:b/>
                <w:sz w:val="20"/>
              </w:rPr>
            </w:pPr>
          </w:p>
        </w:tc>
      </w:tr>
    </w:tbl>
    <w:p w14:paraId="1F1DEEEC" w14:textId="38794D73" w:rsidR="00EF05EE" w:rsidRPr="00EF05EE" w:rsidRDefault="00EF05EE" w:rsidP="00EF05EE">
      <w:pPr>
        <w:spacing w:line="240" w:lineRule="auto"/>
        <w:ind w:left="547" w:right="850"/>
        <w:jc w:val="both"/>
        <w:rPr>
          <w:rFonts w:cs="Times New Roman"/>
          <w:sz w:val="2"/>
          <w:szCs w:val="2"/>
          <w:lang w:val="en-US" w:bidi="ar-SA"/>
        </w:rPr>
      </w:pPr>
    </w:p>
    <w:tbl>
      <w:tblPr>
        <w:tblW w:w="14953" w:type="dxa"/>
        <w:tblInd w:w="439" w:type="dxa"/>
        <w:tblLayout w:type="fixed"/>
        <w:tblCellMar>
          <w:left w:w="79" w:type="dxa"/>
          <w:right w:w="79" w:type="dxa"/>
        </w:tblCellMar>
        <w:tblLook w:val="0000" w:firstRow="0" w:lastRow="0" w:firstColumn="0" w:lastColumn="0" w:noHBand="0" w:noVBand="0"/>
      </w:tblPr>
      <w:tblGrid>
        <w:gridCol w:w="3791"/>
        <w:gridCol w:w="1350"/>
        <w:gridCol w:w="180"/>
        <w:gridCol w:w="1080"/>
        <w:gridCol w:w="180"/>
        <w:gridCol w:w="1170"/>
        <w:gridCol w:w="180"/>
        <w:gridCol w:w="1159"/>
        <w:gridCol w:w="90"/>
        <w:gridCol w:w="90"/>
        <w:gridCol w:w="90"/>
        <w:gridCol w:w="900"/>
        <w:gridCol w:w="90"/>
        <w:gridCol w:w="90"/>
        <w:gridCol w:w="90"/>
        <w:gridCol w:w="900"/>
        <w:gridCol w:w="90"/>
        <w:gridCol w:w="180"/>
        <w:gridCol w:w="1080"/>
        <w:gridCol w:w="90"/>
        <w:gridCol w:w="180"/>
        <w:gridCol w:w="990"/>
        <w:gridCol w:w="13"/>
        <w:gridCol w:w="887"/>
        <w:gridCol w:w="13"/>
      </w:tblGrid>
      <w:tr w:rsidR="00EF05EE" w:rsidRPr="00F034FE" w14:paraId="06987CF8" w14:textId="77777777" w:rsidTr="00C77C61">
        <w:trPr>
          <w:gridAfter w:val="1"/>
          <w:wAfter w:w="13" w:type="dxa"/>
          <w:cantSplit/>
          <w:tblHeader/>
        </w:trPr>
        <w:tc>
          <w:tcPr>
            <w:tcW w:w="3791" w:type="dxa"/>
            <w:vAlign w:val="bottom"/>
          </w:tcPr>
          <w:p w14:paraId="5A6391B3" w14:textId="77777777" w:rsidR="00EF05EE" w:rsidRPr="000C1630" w:rsidRDefault="00EF05EE" w:rsidP="00EF05EE">
            <w:pPr>
              <w:pStyle w:val="acctfourfigures"/>
              <w:spacing w:line="240" w:lineRule="atLeast"/>
              <w:jc w:val="center"/>
              <w:rPr>
                <w:rFonts w:cstheme="minorBidi"/>
                <w:sz w:val="20"/>
                <w:szCs w:val="25"/>
                <w:cs/>
                <w:lang w:bidi="th-TH"/>
              </w:rPr>
            </w:pPr>
          </w:p>
        </w:tc>
        <w:tc>
          <w:tcPr>
            <w:tcW w:w="11149" w:type="dxa"/>
            <w:gridSpan w:val="23"/>
            <w:vAlign w:val="bottom"/>
          </w:tcPr>
          <w:p w14:paraId="38D9622F" w14:textId="108427BB" w:rsidR="00EF05EE" w:rsidRPr="00F034FE" w:rsidRDefault="00EF05EE" w:rsidP="00EF05EE">
            <w:pPr>
              <w:pStyle w:val="acctmergecolhdg"/>
              <w:spacing w:line="240" w:lineRule="atLeast"/>
              <w:ind w:left="-117"/>
              <w:rPr>
                <w:sz w:val="20"/>
              </w:rPr>
            </w:pPr>
            <w:r w:rsidRPr="00F034FE">
              <w:rPr>
                <w:sz w:val="20"/>
              </w:rPr>
              <w:t>31 December 201</w:t>
            </w:r>
            <w:r w:rsidR="00E43E6C">
              <w:rPr>
                <w:sz w:val="20"/>
              </w:rPr>
              <w:t>9</w:t>
            </w:r>
          </w:p>
        </w:tc>
      </w:tr>
      <w:tr w:rsidR="00EF05EE" w:rsidRPr="00F034FE" w14:paraId="2856CB33" w14:textId="77777777" w:rsidTr="00C77C61">
        <w:trPr>
          <w:gridAfter w:val="1"/>
          <w:wAfter w:w="13" w:type="dxa"/>
          <w:cantSplit/>
          <w:tblHeader/>
        </w:trPr>
        <w:tc>
          <w:tcPr>
            <w:tcW w:w="3791" w:type="dxa"/>
            <w:vAlign w:val="bottom"/>
          </w:tcPr>
          <w:p w14:paraId="22FEEC0B" w14:textId="77777777" w:rsidR="00EF05EE" w:rsidRPr="00F034FE" w:rsidRDefault="00EF05EE" w:rsidP="00EF05EE">
            <w:pPr>
              <w:pStyle w:val="acctfourfigures"/>
              <w:spacing w:line="240" w:lineRule="atLeast"/>
              <w:jc w:val="center"/>
              <w:rPr>
                <w:sz w:val="20"/>
              </w:rPr>
            </w:pPr>
          </w:p>
        </w:tc>
        <w:tc>
          <w:tcPr>
            <w:tcW w:w="1350" w:type="dxa"/>
            <w:vAlign w:val="bottom"/>
          </w:tcPr>
          <w:p w14:paraId="28B23372" w14:textId="77777777" w:rsidR="00EF05EE" w:rsidRPr="00F034FE" w:rsidRDefault="00EF05EE" w:rsidP="00EF05EE">
            <w:pPr>
              <w:pStyle w:val="acctmergecolhdg"/>
              <w:spacing w:line="240" w:lineRule="atLeast"/>
              <w:rPr>
                <w:sz w:val="20"/>
                <w:lang w:val="en-US"/>
              </w:rPr>
            </w:pPr>
            <w:r w:rsidRPr="00F034FE">
              <w:rPr>
                <w:sz w:val="20"/>
              </w:rPr>
              <w:t>Rattanatibeth</w:t>
            </w:r>
            <w:r w:rsidRPr="00F034FE">
              <w:rPr>
                <w:sz w:val="20"/>
                <w:lang w:val="en-US"/>
              </w:rPr>
              <w:t xml:space="preserve"> General </w:t>
            </w:r>
          </w:p>
          <w:p w14:paraId="576C60E6" w14:textId="77777777" w:rsidR="00EF05EE" w:rsidRPr="00F034FE" w:rsidRDefault="00EF05EE" w:rsidP="00EF05EE">
            <w:pPr>
              <w:pStyle w:val="acctmergecolhdg"/>
              <w:spacing w:line="240" w:lineRule="atLeast"/>
              <w:rPr>
                <w:b w:val="0"/>
                <w:bCs/>
                <w:sz w:val="20"/>
                <w:rtl/>
                <w:cs/>
              </w:rPr>
            </w:pPr>
            <w:r w:rsidRPr="00F034FE">
              <w:rPr>
                <w:sz w:val="20"/>
              </w:rPr>
              <w:t>Hospital Co., Ltd</w:t>
            </w:r>
            <w:r w:rsidRPr="00F034FE">
              <w:rPr>
                <w:sz w:val="20"/>
                <w:lang w:val="en-US"/>
              </w:rPr>
              <w:t>.</w:t>
            </w:r>
            <w:r w:rsidRPr="00F034FE">
              <w:rPr>
                <w:sz w:val="20"/>
              </w:rPr>
              <w:t xml:space="preserve"> </w:t>
            </w:r>
          </w:p>
        </w:tc>
        <w:tc>
          <w:tcPr>
            <w:tcW w:w="180" w:type="dxa"/>
          </w:tcPr>
          <w:p w14:paraId="73CE3224" w14:textId="77777777" w:rsidR="00EF05EE" w:rsidRPr="00F034FE" w:rsidRDefault="00EF05EE" w:rsidP="00EF05EE">
            <w:pPr>
              <w:pStyle w:val="acctmergecolhdg"/>
              <w:spacing w:line="240" w:lineRule="atLeast"/>
              <w:rPr>
                <w:b w:val="0"/>
                <w:bCs/>
                <w:sz w:val="20"/>
                <w:lang w:bidi="th-TH"/>
              </w:rPr>
            </w:pPr>
          </w:p>
          <w:p w14:paraId="48668012" w14:textId="77777777" w:rsidR="00EF05EE" w:rsidRPr="00F034FE" w:rsidRDefault="00EF05EE" w:rsidP="00EF05EE">
            <w:pPr>
              <w:pStyle w:val="acctmergecolhdg"/>
              <w:spacing w:line="240" w:lineRule="atLeast"/>
              <w:rPr>
                <w:b w:val="0"/>
                <w:bCs/>
                <w:sz w:val="20"/>
                <w:cs/>
                <w:lang w:bidi="th-TH"/>
              </w:rPr>
            </w:pPr>
          </w:p>
        </w:tc>
        <w:tc>
          <w:tcPr>
            <w:tcW w:w="1080" w:type="dxa"/>
            <w:vAlign w:val="bottom"/>
          </w:tcPr>
          <w:p w14:paraId="1F4C0915" w14:textId="77777777" w:rsidR="00EF05EE" w:rsidRPr="00F034FE" w:rsidRDefault="00EF05EE" w:rsidP="00EF05EE">
            <w:pPr>
              <w:pStyle w:val="acctmergecolhdg"/>
              <w:spacing w:line="240" w:lineRule="atLeast"/>
              <w:rPr>
                <w:b w:val="0"/>
                <w:bCs/>
                <w:sz w:val="20"/>
              </w:rPr>
            </w:pPr>
            <w:r w:rsidRPr="00F034FE">
              <w:rPr>
                <w:sz w:val="20"/>
              </w:rPr>
              <w:t>Saraburi Wetchakit Co., Ltd.</w:t>
            </w:r>
          </w:p>
        </w:tc>
        <w:tc>
          <w:tcPr>
            <w:tcW w:w="180" w:type="dxa"/>
            <w:vAlign w:val="bottom"/>
          </w:tcPr>
          <w:p w14:paraId="43053C9A" w14:textId="77777777" w:rsidR="00EF05EE" w:rsidRPr="00F034FE" w:rsidRDefault="00EF05EE" w:rsidP="00EF05EE">
            <w:pPr>
              <w:pStyle w:val="acctmergecolhdg"/>
              <w:spacing w:line="240" w:lineRule="atLeast"/>
              <w:rPr>
                <w:b w:val="0"/>
                <w:bCs/>
                <w:sz w:val="20"/>
              </w:rPr>
            </w:pPr>
          </w:p>
        </w:tc>
        <w:tc>
          <w:tcPr>
            <w:tcW w:w="1170" w:type="dxa"/>
            <w:vAlign w:val="bottom"/>
          </w:tcPr>
          <w:p w14:paraId="3AF2AED8" w14:textId="77777777" w:rsidR="00EF05EE" w:rsidRPr="00F034FE" w:rsidRDefault="00EF05EE" w:rsidP="00EF05EE">
            <w:pPr>
              <w:pStyle w:val="acctmergecolhdg"/>
              <w:spacing w:line="240" w:lineRule="atLeast"/>
              <w:ind w:left="-84" w:right="-79"/>
              <w:rPr>
                <w:sz w:val="20"/>
              </w:rPr>
            </w:pPr>
            <w:r w:rsidRPr="00F034FE">
              <w:rPr>
                <w:sz w:val="20"/>
              </w:rPr>
              <w:t>Sriburin Medical</w:t>
            </w:r>
          </w:p>
          <w:p w14:paraId="0B2A7894" w14:textId="77777777" w:rsidR="00EF05EE" w:rsidRPr="00F034FE" w:rsidRDefault="00EF05EE" w:rsidP="00EF05EE">
            <w:pPr>
              <w:pStyle w:val="acctmergecolhdg"/>
              <w:spacing w:line="240" w:lineRule="atLeast"/>
              <w:ind w:left="-84" w:right="-79"/>
              <w:rPr>
                <w:b w:val="0"/>
                <w:bCs/>
                <w:sz w:val="20"/>
              </w:rPr>
            </w:pPr>
            <w:r w:rsidRPr="00F034FE">
              <w:rPr>
                <w:sz w:val="20"/>
              </w:rPr>
              <w:t>Co., Ltd.</w:t>
            </w:r>
          </w:p>
        </w:tc>
        <w:tc>
          <w:tcPr>
            <w:tcW w:w="180" w:type="dxa"/>
            <w:vAlign w:val="bottom"/>
          </w:tcPr>
          <w:p w14:paraId="77606CA6" w14:textId="77777777" w:rsidR="00EF05EE" w:rsidRPr="00F034FE" w:rsidRDefault="00EF05EE" w:rsidP="00EF05EE">
            <w:pPr>
              <w:pStyle w:val="acctmergecolhdg"/>
              <w:spacing w:line="240" w:lineRule="atLeast"/>
              <w:rPr>
                <w:b w:val="0"/>
                <w:bCs/>
                <w:sz w:val="20"/>
              </w:rPr>
            </w:pPr>
          </w:p>
        </w:tc>
        <w:tc>
          <w:tcPr>
            <w:tcW w:w="1159" w:type="dxa"/>
            <w:vAlign w:val="bottom"/>
          </w:tcPr>
          <w:p w14:paraId="493526EC" w14:textId="77777777" w:rsidR="00EF05EE" w:rsidRPr="00F034FE" w:rsidRDefault="00EF05EE" w:rsidP="00EF05EE">
            <w:pPr>
              <w:pStyle w:val="acctmergecolhdg"/>
              <w:spacing w:line="240" w:lineRule="atLeast"/>
              <w:ind w:right="-79"/>
              <w:rPr>
                <w:b w:val="0"/>
                <w:bCs/>
                <w:sz w:val="20"/>
              </w:rPr>
            </w:pPr>
            <w:r w:rsidRPr="00F034FE">
              <w:rPr>
                <w:sz w:val="20"/>
              </w:rPr>
              <w:t>Navanakorn Medicare Co., Ltd.</w:t>
            </w:r>
          </w:p>
        </w:tc>
        <w:tc>
          <w:tcPr>
            <w:tcW w:w="180" w:type="dxa"/>
            <w:gridSpan w:val="2"/>
            <w:vAlign w:val="bottom"/>
          </w:tcPr>
          <w:p w14:paraId="17230713" w14:textId="77777777" w:rsidR="00EF05EE" w:rsidRPr="00F034FE" w:rsidRDefault="00EF05EE" w:rsidP="00EF05EE">
            <w:pPr>
              <w:pStyle w:val="acctmergecolhdg"/>
              <w:spacing w:line="240" w:lineRule="atLeast"/>
              <w:rPr>
                <w:b w:val="0"/>
                <w:bCs/>
                <w:sz w:val="20"/>
              </w:rPr>
            </w:pPr>
          </w:p>
        </w:tc>
        <w:tc>
          <w:tcPr>
            <w:tcW w:w="990" w:type="dxa"/>
            <w:gridSpan w:val="2"/>
            <w:vAlign w:val="bottom"/>
          </w:tcPr>
          <w:p w14:paraId="35D3277D" w14:textId="77777777" w:rsidR="00EF05EE" w:rsidRPr="00F034FE" w:rsidRDefault="00EF05EE" w:rsidP="00EF05EE">
            <w:pPr>
              <w:pStyle w:val="acctmergecolhdg"/>
              <w:spacing w:line="240" w:lineRule="atLeast"/>
              <w:ind w:right="-79"/>
              <w:rPr>
                <w:b w:val="0"/>
                <w:bCs/>
                <w:sz w:val="20"/>
                <w:rtl/>
                <w:cs/>
              </w:rPr>
            </w:pPr>
            <w:r w:rsidRPr="00F034FE">
              <w:rPr>
                <w:sz w:val="20"/>
              </w:rPr>
              <w:t>Ayudhya Medicare Co., Ltd.</w:t>
            </w:r>
          </w:p>
        </w:tc>
        <w:tc>
          <w:tcPr>
            <w:tcW w:w="180" w:type="dxa"/>
            <w:gridSpan w:val="2"/>
            <w:vAlign w:val="bottom"/>
          </w:tcPr>
          <w:p w14:paraId="009EBA1C" w14:textId="77777777" w:rsidR="00EF05EE" w:rsidRPr="00F034FE" w:rsidRDefault="00EF05EE" w:rsidP="00EF05EE">
            <w:pPr>
              <w:pStyle w:val="acctfourfigures"/>
              <w:spacing w:line="240" w:lineRule="atLeast"/>
              <w:jc w:val="center"/>
              <w:rPr>
                <w:b/>
                <w:sz w:val="20"/>
              </w:rPr>
            </w:pPr>
          </w:p>
        </w:tc>
        <w:tc>
          <w:tcPr>
            <w:tcW w:w="990" w:type="dxa"/>
            <w:gridSpan w:val="2"/>
            <w:vAlign w:val="bottom"/>
          </w:tcPr>
          <w:p w14:paraId="64567386" w14:textId="77777777" w:rsidR="00EF05EE" w:rsidRPr="00F034FE" w:rsidRDefault="00EF05EE" w:rsidP="00EF05EE">
            <w:pPr>
              <w:pStyle w:val="acctmergecolhdg"/>
              <w:spacing w:line="240" w:lineRule="atLeast"/>
              <w:ind w:left="-156" w:right="-218"/>
              <w:rPr>
                <w:b w:val="0"/>
                <w:bCs/>
                <w:sz w:val="20"/>
              </w:rPr>
            </w:pPr>
            <w:r w:rsidRPr="00F034FE">
              <w:rPr>
                <w:sz w:val="20"/>
              </w:rPr>
              <w:t>Sothorn Vejchakit Co., Ltd.</w:t>
            </w:r>
          </w:p>
        </w:tc>
        <w:tc>
          <w:tcPr>
            <w:tcW w:w="1350" w:type="dxa"/>
            <w:gridSpan w:val="3"/>
          </w:tcPr>
          <w:p w14:paraId="639AD417" w14:textId="77777777" w:rsidR="00EF05EE" w:rsidRPr="00F034FE" w:rsidRDefault="00EF05EE" w:rsidP="00EF05EE">
            <w:pPr>
              <w:pStyle w:val="acctmergecolhdg"/>
              <w:spacing w:line="240" w:lineRule="atLeast"/>
              <w:rPr>
                <w:sz w:val="20"/>
              </w:rPr>
            </w:pPr>
            <w:r w:rsidRPr="00F034FE">
              <w:rPr>
                <w:sz w:val="20"/>
              </w:rPr>
              <w:t>Bangkok Chain</w:t>
            </w:r>
            <w:r w:rsidRPr="00F034FE">
              <w:t xml:space="preserve"> </w:t>
            </w:r>
            <w:r w:rsidRPr="00F034FE">
              <w:rPr>
                <w:sz w:val="20"/>
              </w:rPr>
              <w:t>International (Lao) Co., Ltd.</w:t>
            </w:r>
          </w:p>
        </w:tc>
        <w:tc>
          <w:tcPr>
            <w:tcW w:w="1260" w:type="dxa"/>
            <w:gridSpan w:val="3"/>
            <w:vAlign w:val="bottom"/>
          </w:tcPr>
          <w:p w14:paraId="45C757B0" w14:textId="77777777" w:rsidR="00EF05EE" w:rsidRPr="00F034FE" w:rsidRDefault="00EF05EE" w:rsidP="00EF05EE">
            <w:pPr>
              <w:pStyle w:val="acctmergecolhdg"/>
              <w:spacing w:line="240" w:lineRule="atLeast"/>
              <w:rPr>
                <w:sz w:val="20"/>
              </w:rPr>
            </w:pPr>
            <w:r w:rsidRPr="00F034FE">
              <w:rPr>
                <w:sz w:val="20"/>
              </w:rPr>
              <w:t>Intra-group eliminations</w:t>
            </w:r>
          </w:p>
        </w:tc>
        <w:tc>
          <w:tcPr>
            <w:tcW w:w="900" w:type="dxa"/>
            <w:gridSpan w:val="2"/>
            <w:vAlign w:val="bottom"/>
          </w:tcPr>
          <w:p w14:paraId="0B7BD2E8" w14:textId="77777777" w:rsidR="00EF05EE" w:rsidRPr="00F034FE" w:rsidRDefault="00EF05EE" w:rsidP="00EF05EE">
            <w:pPr>
              <w:pStyle w:val="acctmergecolhdg"/>
              <w:spacing w:line="240" w:lineRule="atLeast"/>
              <w:ind w:left="-117"/>
              <w:rPr>
                <w:b w:val="0"/>
                <w:bCs/>
                <w:sz w:val="20"/>
              </w:rPr>
            </w:pPr>
            <w:r w:rsidRPr="00F034FE">
              <w:rPr>
                <w:sz w:val="20"/>
              </w:rPr>
              <w:t>Total</w:t>
            </w:r>
          </w:p>
        </w:tc>
      </w:tr>
      <w:tr w:rsidR="00EF05EE" w:rsidRPr="00F034FE" w14:paraId="51B40DF0" w14:textId="77777777" w:rsidTr="00C77C61">
        <w:trPr>
          <w:gridAfter w:val="1"/>
          <w:wAfter w:w="13" w:type="dxa"/>
          <w:cantSplit/>
          <w:tblHeader/>
        </w:trPr>
        <w:tc>
          <w:tcPr>
            <w:tcW w:w="3791" w:type="dxa"/>
          </w:tcPr>
          <w:p w14:paraId="24BE30DB" w14:textId="77777777" w:rsidR="00EF05EE" w:rsidRPr="00F034FE" w:rsidRDefault="00EF05EE" w:rsidP="00EF05EE">
            <w:pPr>
              <w:pStyle w:val="acctfourfigures"/>
              <w:spacing w:line="240" w:lineRule="atLeast"/>
              <w:rPr>
                <w:sz w:val="20"/>
              </w:rPr>
            </w:pPr>
          </w:p>
        </w:tc>
        <w:tc>
          <w:tcPr>
            <w:tcW w:w="11149" w:type="dxa"/>
            <w:gridSpan w:val="23"/>
          </w:tcPr>
          <w:p w14:paraId="2F65066B" w14:textId="77777777" w:rsidR="00EF05EE" w:rsidRPr="00F034FE" w:rsidRDefault="00EF05EE" w:rsidP="00EF05EE">
            <w:pPr>
              <w:pStyle w:val="acctmergecolhdg"/>
              <w:spacing w:line="240" w:lineRule="atLeast"/>
              <w:rPr>
                <w:b w:val="0"/>
                <w:bCs/>
                <w:sz w:val="20"/>
              </w:rPr>
            </w:pPr>
            <w:r w:rsidRPr="00F034FE">
              <w:rPr>
                <w:b w:val="0"/>
                <w:bCs/>
                <w:i/>
                <w:iCs/>
                <w:sz w:val="20"/>
              </w:rPr>
              <w:t>(in thousand Baht)</w:t>
            </w:r>
          </w:p>
        </w:tc>
      </w:tr>
      <w:tr w:rsidR="00E43E6C" w:rsidRPr="00F034FE" w14:paraId="5DEA2D71" w14:textId="77777777" w:rsidTr="00C77C61">
        <w:trPr>
          <w:cantSplit/>
          <w:trHeight w:val="254"/>
        </w:trPr>
        <w:tc>
          <w:tcPr>
            <w:tcW w:w="3791" w:type="dxa"/>
            <w:vAlign w:val="bottom"/>
          </w:tcPr>
          <w:p w14:paraId="03878C94" w14:textId="3628AF12" w:rsidR="00E43E6C" w:rsidRPr="00F034FE" w:rsidRDefault="00E43E6C" w:rsidP="00E43E6C">
            <w:pPr>
              <w:pStyle w:val="acctfourfigures"/>
              <w:spacing w:line="240" w:lineRule="atLeast"/>
              <w:rPr>
                <w:sz w:val="20"/>
              </w:rPr>
            </w:pPr>
            <w:r w:rsidRPr="00F034FE">
              <w:rPr>
                <w:sz w:val="20"/>
              </w:rPr>
              <w:t>Non-controlling interest percentage</w:t>
            </w:r>
          </w:p>
        </w:tc>
        <w:tc>
          <w:tcPr>
            <w:tcW w:w="1350" w:type="dxa"/>
            <w:vAlign w:val="bottom"/>
          </w:tcPr>
          <w:p w14:paraId="0228BBD2" w14:textId="5B6083EE" w:rsidR="00E43E6C" w:rsidRPr="00F86767" w:rsidRDefault="00E43E6C" w:rsidP="00E43E6C">
            <w:pPr>
              <w:pStyle w:val="acctmergecolhdg"/>
              <w:spacing w:line="240" w:lineRule="atLeast"/>
              <w:rPr>
                <w:sz w:val="20"/>
                <w:lang w:bidi="th-TH"/>
              </w:rPr>
            </w:pPr>
            <w:r w:rsidRPr="00F86767">
              <w:rPr>
                <w:sz w:val="20"/>
                <w:lang w:bidi="th-TH"/>
              </w:rPr>
              <w:t>27.</w:t>
            </w:r>
            <w:r w:rsidRPr="00F86767">
              <w:rPr>
                <w:sz w:val="20"/>
              </w:rPr>
              <w:t>27</w:t>
            </w:r>
            <w:r w:rsidRPr="00F86767">
              <w:rPr>
                <w:sz w:val="20"/>
                <w:lang w:bidi="th-TH"/>
              </w:rPr>
              <w:t>%</w:t>
            </w:r>
          </w:p>
        </w:tc>
        <w:tc>
          <w:tcPr>
            <w:tcW w:w="180" w:type="dxa"/>
          </w:tcPr>
          <w:p w14:paraId="6FBA27A6" w14:textId="77777777" w:rsidR="00E43E6C" w:rsidRPr="00F86767" w:rsidRDefault="00E43E6C" w:rsidP="00E43E6C">
            <w:pPr>
              <w:pStyle w:val="acctmergecolhdg"/>
              <w:spacing w:line="240" w:lineRule="atLeast"/>
              <w:rPr>
                <w:sz w:val="20"/>
              </w:rPr>
            </w:pPr>
          </w:p>
        </w:tc>
        <w:tc>
          <w:tcPr>
            <w:tcW w:w="1080" w:type="dxa"/>
            <w:vAlign w:val="bottom"/>
          </w:tcPr>
          <w:p w14:paraId="53900CA2" w14:textId="6F1584E1" w:rsidR="00E43E6C" w:rsidRPr="00F86767" w:rsidRDefault="00E43E6C" w:rsidP="00E43E6C">
            <w:pPr>
              <w:pStyle w:val="acctmergecolhdg"/>
              <w:spacing w:line="240" w:lineRule="atLeast"/>
              <w:rPr>
                <w:sz w:val="20"/>
              </w:rPr>
            </w:pPr>
            <w:r w:rsidRPr="00F86767">
              <w:rPr>
                <w:sz w:val="20"/>
              </w:rPr>
              <w:t>40.08%</w:t>
            </w:r>
          </w:p>
        </w:tc>
        <w:tc>
          <w:tcPr>
            <w:tcW w:w="180" w:type="dxa"/>
            <w:vAlign w:val="bottom"/>
          </w:tcPr>
          <w:p w14:paraId="58418109" w14:textId="77777777" w:rsidR="00E43E6C" w:rsidRPr="00F86767" w:rsidRDefault="00E43E6C" w:rsidP="00E43E6C">
            <w:pPr>
              <w:pStyle w:val="acctmergecolhdg"/>
              <w:spacing w:line="240" w:lineRule="atLeast"/>
              <w:rPr>
                <w:sz w:val="20"/>
              </w:rPr>
            </w:pPr>
          </w:p>
        </w:tc>
        <w:tc>
          <w:tcPr>
            <w:tcW w:w="1170" w:type="dxa"/>
            <w:vAlign w:val="bottom"/>
          </w:tcPr>
          <w:p w14:paraId="64001C78" w14:textId="7E7E6762" w:rsidR="00E43E6C" w:rsidRPr="00F86767" w:rsidRDefault="00E43E6C" w:rsidP="00E43E6C">
            <w:pPr>
              <w:pStyle w:val="acctmergecolhdg"/>
              <w:spacing w:line="240" w:lineRule="atLeast"/>
              <w:rPr>
                <w:sz w:val="20"/>
              </w:rPr>
            </w:pPr>
            <w:r w:rsidRPr="00F86767">
              <w:rPr>
                <w:sz w:val="20"/>
              </w:rPr>
              <w:t>6.33%</w:t>
            </w:r>
          </w:p>
        </w:tc>
        <w:tc>
          <w:tcPr>
            <w:tcW w:w="180" w:type="dxa"/>
            <w:vAlign w:val="bottom"/>
          </w:tcPr>
          <w:p w14:paraId="73511E81" w14:textId="77777777" w:rsidR="00E43E6C" w:rsidRPr="00F86767" w:rsidRDefault="00E43E6C" w:rsidP="00E43E6C">
            <w:pPr>
              <w:pStyle w:val="acctmergecolhdg"/>
              <w:spacing w:line="240" w:lineRule="atLeast"/>
              <w:rPr>
                <w:sz w:val="20"/>
              </w:rPr>
            </w:pPr>
          </w:p>
        </w:tc>
        <w:tc>
          <w:tcPr>
            <w:tcW w:w="1249" w:type="dxa"/>
            <w:gridSpan w:val="2"/>
            <w:vAlign w:val="bottom"/>
          </w:tcPr>
          <w:p w14:paraId="0A0C1ED2" w14:textId="0C8C81DD" w:rsidR="00E43E6C" w:rsidRPr="00F86767" w:rsidRDefault="00E43E6C" w:rsidP="00E43E6C">
            <w:pPr>
              <w:pStyle w:val="acctmergecolhdg"/>
              <w:spacing w:line="240" w:lineRule="atLeast"/>
              <w:rPr>
                <w:sz w:val="20"/>
              </w:rPr>
            </w:pPr>
            <w:r w:rsidRPr="00F86767">
              <w:rPr>
                <w:sz w:val="20"/>
              </w:rPr>
              <w:t>20.56%</w:t>
            </w:r>
          </w:p>
        </w:tc>
        <w:tc>
          <w:tcPr>
            <w:tcW w:w="180" w:type="dxa"/>
            <w:gridSpan w:val="2"/>
            <w:vAlign w:val="bottom"/>
          </w:tcPr>
          <w:p w14:paraId="0E071DC2" w14:textId="77777777" w:rsidR="00E43E6C" w:rsidRPr="00F86767" w:rsidRDefault="00E43E6C" w:rsidP="00E43E6C">
            <w:pPr>
              <w:pStyle w:val="acctmergecolhdg"/>
              <w:spacing w:line="240" w:lineRule="atLeast"/>
              <w:rPr>
                <w:sz w:val="20"/>
              </w:rPr>
            </w:pPr>
          </w:p>
        </w:tc>
        <w:tc>
          <w:tcPr>
            <w:tcW w:w="990" w:type="dxa"/>
            <w:gridSpan w:val="2"/>
            <w:vAlign w:val="bottom"/>
          </w:tcPr>
          <w:p w14:paraId="420D492F" w14:textId="1EFB42A4" w:rsidR="00E43E6C" w:rsidRPr="00F86767" w:rsidRDefault="00E43E6C" w:rsidP="00E43E6C">
            <w:pPr>
              <w:pStyle w:val="acctmergecolhdg"/>
              <w:spacing w:line="240" w:lineRule="atLeast"/>
              <w:rPr>
                <w:sz w:val="20"/>
              </w:rPr>
            </w:pPr>
            <w:r w:rsidRPr="00F86767">
              <w:rPr>
                <w:sz w:val="20"/>
              </w:rPr>
              <w:t>20.56%</w:t>
            </w:r>
          </w:p>
        </w:tc>
        <w:tc>
          <w:tcPr>
            <w:tcW w:w="180" w:type="dxa"/>
            <w:gridSpan w:val="2"/>
            <w:vAlign w:val="bottom"/>
          </w:tcPr>
          <w:p w14:paraId="12BD6246" w14:textId="77777777" w:rsidR="00E43E6C" w:rsidRPr="00F86767" w:rsidRDefault="00E43E6C" w:rsidP="00E43E6C">
            <w:pPr>
              <w:pStyle w:val="acctfourfigures"/>
              <w:spacing w:line="240" w:lineRule="atLeast"/>
              <w:jc w:val="right"/>
              <w:rPr>
                <w:b/>
                <w:sz w:val="20"/>
              </w:rPr>
            </w:pPr>
          </w:p>
        </w:tc>
        <w:tc>
          <w:tcPr>
            <w:tcW w:w="990" w:type="dxa"/>
            <w:gridSpan w:val="2"/>
            <w:vAlign w:val="bottom"/>
          </w:tcPr>
          <w:p w14:paraId="066FD4E0" w14:textId="12245C40" w:rsidR="00E43E6C" w:rsidRPr="00F86767" w:rsidRDefault="00E43E6C" w:rsidP="00E43E6C">
            <w:pPr>
              <w:pStyle w:val="acctmergecolhdg"/>
              <w:spacing w:line="240" w:lineRule="atLeast"/>
              <w:jc w:val="right"/>
              <w:rPr>
                <w:sz w:val="20"/>
              </w:rPr>
            </w:pPr>
            <w:r w:rsidRPr="00F86767">
              <w:rPr>
                <w:sz w:val="20"/>
              </w:rPr>
              <w:t>13.71%</w:t>
            </w:r>
          </w:p>
        </w:tc>
        <w:tc>
          <w:tcPr>
            <w:tcW w:w="180" w:type="dxa"/>
          </w:tcPr>
          <w:p w14:paraId="0B4646C2" w14:textId="77777777" w:rsidR="00E43E6C" w:rsidRPr="00F86767" w:rsidRDefault="00E43E6C" w:rsidP="00E43E6C">
            <w:pPr>
              <w:pStyle w:val="acctmergecolhdg"/>
              <w:spacing w:line="240" w:lineRule="atLeast"/>
              <w:jc w:val="right"/>
              <w:rPr>
                <w:sz w:val="20"/>
              </w:rPr>
            </w:pPr>
          </w:p>
        </w:tc>
        <w:tc>
          <w:tcPr>
            <w:tcW w:w="1170" w:type="dxa"/>
            <w:gridSpan w:val="2"/>
            <w:vAlign w:val="bottom"/>
          </w:tcPr>
          <w:p w14:paraId="2215287E" w14:textId="7E2B52EB" w:rsidR="00E43E6C" w:rsidRPr="00F86767" w:rsidRDefault="00E43E6C" w:rsidP="00E43E6C">
            <w:pPr>
              <w:pStyle w:val="acctmergecolhdg"/>
              <w:spacing w:line="240" w:lineRule="atLeast"/>
              <w:rPr>
                <w:sz w:val="20"/>
              </w:rPr>
            </w:pPr>
            <w:r w:rsidRPr="00F86767">
              <w:rPr>
                <w:sz w:val="20"/>
              </w:rPr>
              <w:t>24.00%</w:t>
            </w:r>
          </w:p>
        </w:tc>
        <w:tc>
          <w:tcPr>
            <w:tcW w:w="180" w:type="dxa"/>
            <w:vAlign w:val="bottom"/>
          </w:tcPr>
          <w:p w14:paraId="20BF1D1A" w14:textId="77777777" w:rsidR="00E43E6C" w:rsidRPr="00F034FE" w:rsidRDefault="00E43E6C" w:rsidP="00E43E6C">
            <w:pPr>
              <w:pStyle w:val="acctmergecolhdg"/>
              <w:spacing w:line="240" w:lineRule="atLeast"/>
              <w:jc w:val="right"/>
              <w:rPr>
                <w:b w:val="0"/>
                <w:bCs/>
                <w:sz w:val="20"/>
              </w:rPr>
            </w:pPr>
          </w:p>
        </w:tc>
        <w:tc>
          <w:tcPr>
            <w:tcW w:w="1003" w:type="dxa"/>
            <w:gridSpan w:val="2"/>
            <w:vAlign w:val="bottom"/>
          </w:tcPr>
          <w:p w14:paraId="5ECC322E" w14:textId="77777777" w:rsidR="00E43E6C" w:rsidRPr="00F034FE" w:rsidRDefault="00E43E6C" w:rsidP="00E43E6C">
            <w:pPr>
              <w:pStyle w:val="acctmergecolhdg"/>
              <w:spacing w:line="240" w:lineRule="atLeast"/>
              <w:jc w:val="right"/>
              <w:rPr>
                <w:b w:val="0"/>
                <w:bCs/>
                <w:sz w:val="20"/>
              </w:rPr>
            </w:pPr>
          </w:p>
        </w:tc>
        <w:tc>
          <w:tcPr>
            <w:tcW w:w="900" w:type="dxa"/>
            <w:gridSpan w:val="2"/>
            <w:vAlign w:val="bottom"/>
          </w:tcPr>
          <w:p w14:paraId="5AADF057" w14:textId="77777777" w:rsidR="00E43E6C" w:rsidRPr="00F034FE" w:rsidRDefault="00E43E6C" w:rsidP="00E43E6C">
            <w:pPr>
              <w:pStyle w:val="acctmergecolhdg"/>
              <w:spacing w:line="240" w:lineRule="atLeast"/>
              <w:jc w:val="right"/>
              <w:rPr>
                <w:b w:val="0"/>
                <w:bCs/>
                <w:sz w:val="20"/>
              </w:rPr>
            </w:pPr>
          </w:p>
        </w:tc>
      </w:tr>
      <w:tr w:rsidR="00E43E6C" w:rsidRPr="00F034FE" w14:paraId="5133D5DF" w14:textId="77777777" w:rsidTr="00C77C61">
        <w:trPr>
          <w:cantSplit/>
        </w:trPr>
        <w:tc>
          <w:tcPr>
            <w:tcW w:w="3791" w:type="dxa"/>
          </w:tcPr>
          <w:p w14:paraId="7BDE4135" w14:textId="5A47B9A3" w:rsidR="00E43E6C" w:rsidRPr="00F034FE" w:rsidRDefault="00E43E6C" w:rsidP="00E43E6C">
            <w:pPr>
              <w:pStyle w:val="acctfourfigures"/>
              <w:spacing w:line="240" w:lineRule="atLeast"/>
              <w:rPr>
                <w:sz w:val="20"/>
              </w:rPr>
            </w:pPr>
            <w:r w:rsidRPr="00F034FE">
              <w:rPr>
                <w:sz w:val="20"/>
              </w:rPr>
              <w:t>Current assets</w:t>
            </w:r>
          </w:p>
        </w:tc>
        <w:tc>
          <w:tcPr>
            <w:tcW w:w="1350" w:type="dxa"/>
          </w:tcPr>
          <w:p w14:paraId="18788372" w14:textId="6013F3B5" w:rsidR="00E43E6C" w:rsidRPr="005B76F5" w:rsidRDefault="00E43E6C" w:rsidP="00E43E6C">
            <w:pPr>
              <w:pStyle w:val="acctmergecolhdg"/>
              <w:tabs>
                <w:tab w:val="decimal" w:pos="990"/>
              </w:tabs>
              <w:spacing w:line="240" w:lineRule="atLeast"/>
              <w:jc w:val="left"/>
              <w:rPr>
                <w:b w:val="0"/>
                <w:bCs/>
                <w:sz w:val="20"/>
              </w:rPr>
            </w:pPr>
            <w:r w:rsidRPr="00B07A9D">
              <w:rPr>
                <w:b w:val="0"/>
                <w:bCs/>
                <w:sz w:val="20"/>
              </w:rPr>
              <w:t>369,188</w:t>
            </w:r>
          </w:p>
        </w:tc>
        <w:tc>
          <w:tcPr>
            <w:tcW w:w="180" w:type="dxa"/>
          </w:tcPr>
          <w:p w14:paraId="6257632F" w14:textId="77777777" w:rsidR="00E43E6C" w:rsidRPr="00F034FE" w:rsidRDefault="00E43E6C" w:rsidP="00E43E6C">
            <w:pPr>
              <w:pStyle w:val="acctmergecolhdg"/>
              <w:spacing w:line="240" w:lineRule="atLeast"/>
              <w:rPr>
                <w:b w:val="0"/>
                <w:bCs/>
                <w:sz w:val="20"/>
              </w:rPr>
            </w:pPr>
          </w:p>
        </w:tc>
        <w:tc>
          <w:tcPr>
            <w:tcW w:w="1080" w:type="dxa"/>
          </w:tcPr>
          <w:p w14:paraId="4D84F9CF" w14:textId="63BA7ED2"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213,587</w:t>
            </w:r>
          </w:p>
        </w:tc>
        <w:tc>
          <w:tcPr>
            <w:tcW w:w="180" w:type="dxa"/>
          </w:tcPr>
          <w:p w14:paraId="01705E15" w14:textId="77777777" w:rsidR="00E43E6C" w:rsidRPr="00F034FE" w:rsidRDefault="00E43E6C" w:rsidP="00E43E6C">
            <w:pPr>
              <w:pStyle w:val="acctmergecolhdg"/>
              <w:spacing w:line="240" w:lineRule="atLeast"/>
              <w:jc w:val="right"/>
              <w:rPr>
                <w:b w:val="0"/>
                <w:bCs/>
                <w:sz w:val="20"/>
              </w:rPr>
            </w:pPr>
          </w:p>
        </w:tc>
        <w:tc>
          <w:tcPr>
            <w:tcW w:w="1170" w:type="dxa"/>
          </w:tcPr>
          <w:p w14:paraId="4ED603F9" w14:textId="1125C97C" w:rsidR="00E43E6C" w:rsidRPr="005B76F5" w:rsidRDefault="00E43E6C" w:rsidP="0046724D">
            <w:pPr>
              <w:pStyle w:val="acctmergecolhdg"/>
              <w:tabs>
                <w:tab w:val="decimal" w:pos="771"/>
              </w:tabs>
              <w:spacing w:line="240" w:lineRule="atLeast"/>
              <w:jc w:val="left"/>
              <w:rPr>
                <w:b w:val="0"/>
                <w:bCs/>
                <w:sz w:val="20"/>
              </w:rPr>
            </w:pPr>
            <w:r w:rsidRPr="00B07A9D">
              <w:rPr>
                <w:b w:val="0"/>
                <w:bCs/>
                <w:sz w:val="20"/>
              </w:rPr>
              <w:t>249,093</w:t>
            </w:r>
          </w:p>
        </w:tc>
        <w:tc>
          <w:tcPr>
            <w:tcW w:w="180" w:type="dxa"/>
          </w:tcPr>
          <w:p w14:paraId="03635814" w14:textId="77777777" w:rsidR="00E43E6C" w:rsidRPr="00F034FE" w:rsidRDefault="00E43E6C" w:rsidP="00E43E6C">
            <w:pPr>
              <w:pStyle w:val="acctmergecolhdg"/>
              <w:spacing w:line="240" w:lineRule="atLeast"/>
              <w:jc w:val="right"/>
              <w:rPr>
                <w:b w:val="0"/>
                <w:bCs/>
                <w:sz w:val="20"/>
              </w:rPr>
            </w:pPr>
          </w:p>
        </w:tc>
        <w:tc>
          <w:tcPr>
            <w:tcW w:w="1249" w:type="dxa"/>
            <w:gridSpan w:val="2"/>
          </w:tcPr>
          <w:p w14:paraId="1536B66F" w14:textId="6F040AEA"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177,731</w:t>
            </w:r>
          </w:p>
        </w:tc>
        <w:tc>
          <w:tcPr>
            <w:tcW w:w="180" w:type="dxa"/>
            <w:gridSpan w:val="2"/>
          </w:tcPr>
          <w:p w14:paraId="6F017885" w14:textId="77777777" w:rsidR="00E43E6C" w:rsidRPr="00F034FE" w:rsidRDefault="00E43E6C" w:rsidP="00E43E6C">
            <w:pPr>
              <w:pStyle w:val="acctmergecolhdg"/>
              <w:spacing w:line="240" w:lineRule="atLeast"/>
              <w:jc w:val="right"/>
              <w:rPr>
                <w:b w:val="0"/>
                <w:bCs/>
                <w:sz w:val="20"/>
              </w:rPr>
            </w:pPr>
          </w:p>
        </w:tc>
        <w:tc>
          <w:tcPr>
            <w:tcW w:w="990" w:type="dxa"/>
            <w:gridSpan w:val="2"/>
          </w:tcPr>
          <w:p w14:paraId="26796900" w14:textId="39B5EF54"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6,724</w:t>
            </w:r>
          </w:p>
        </w:tc>
        <w:tc>
          <w:tcPr>
            <w:tcW w:w="180" w:type="dxa"/>
            <w:gridSpan w:val="2"/>
          </w:tcPr>
          <w:p w14:paraId="1ABDE105" w14:textId="77777777" w:rsidR="00E43E6C" w:rsidRPr="00F034FE" w:rsidRDefault="00E43E6C" w:rsidP="00E43E6C">
            <w:pPr>
              <w:pStyle w:val="acctfourfigures"/>
              <w:spacing w:line="240" w:lineRule="atLeast"/>
              <w:jc w:val="right"/>
              <w:rPr>
                <w:bCs/>
                <w:sz w:val="20"/>
              </w:rPr>
            </w:pPr>
          </w:p>
        </w:tc>
        <w:tc>
          <w:tcPr>
            <w:tcW w:w="990" w:type="dxa"/>
            <w:gridSpan w:val="2"/>
          </w:tcPr>
          <w:p w14:paraId="016E4341" w14:textId="2E0CD72B"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147,552</w:t>
            </w:r>
          </w:p>
        </w:tc>
        <w:tc>
          <w:tcPr>
            <w:tcW w:w="180" w:type="dxa"/>
          </w:tcPr>
          <w:p w14:paraId="7E16BE32" w14:textId="77777777" w:rsidR="00E43E6C" w:rsidRPr="00F034FE" w:rsidRDefault="00E43E6C" w:rsidP="00E43E6C">
            <w:pPr>
              <w:pStyle w:val="acctmergecolhdg"/>
              <w:spacing w:line="240" w:lineRule="atLeast"/>
              <w:jc w:val="right"/>
              <w:rPr>
                <w:b w:val="0"/>
                <w:bCs/>
                <w:sz w:val="20"/>
              </w:rPr>
            </w:pPr>
          </w:p>
        </w:tc>
        <w:tc>
          <w:tcPr>
            <w:tcW w:w="1170" w:type="dxa"/>
            <w:gridSpan w:val="2"/>
          </w:tcPr>
          <w:p w14:paraId="498B7D19" w14:textId="598B749E"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48,224</w:t>
            </w:r>
          </w:p>
        </w:tc>
        <w:tc>
          <w:tcPr>
            <w:tcW w:w="180" w:type="dxa"/>
          </w:tcPr>
          <w:p w14:paraId="074B13E8" w14:textId="77777777" w:rsidR="00E43E6C" w:rsidRPr="00F034FE" w:rsidRDefault="00E43E6C" w:rsidP="00E43E6C">
            <w:pPr>
              <w:pStyle w:val="acctmergecolhdg"/>
              <w:spacing w:line="240" w:lineRule="atLeast"/>
              <w:jc w:val="right"/>
              <w:rPr>
                <w:b w:val="0"/>
                <w:bCs/>
                <w:sz w:val="20"/>
              </w:rPr>
            </w:pPr>
          </w:p>
        </w:tc>
        <w:tc>
          <w:tcPr>
            <w:tcW w:w="1003" w:type="dxa"/>
            <w:gridSpan w:val="2"/>
          </w:tcPr>
          <w:p w14:paraId="66476D5E" w14:textId="77777777" w:rsidR="00E43E6C" w:rsidRPr="00F034FE" w:rsidRDefault="00E43E6C" w:rsidP="00E43E6C">
            <w:pPr>
              <w:pStyle w:val="acctmergecolhdg"/>
              <w:spacing w:line="240" w:lineRule="atLeast"/>
              <w:jc w:val="right"/>
              <w:rPr>
                <w:b w:val="0"/>
                <w:bCs/>
                <w:sz w:val="20"/>
              </w:rPr>
            </w:pPr>
          </w:p>
        </w:tc>
        <w:tc>
          <w:tcPr>
            <w:tcW w:w="900" w:type="dxa"/>
            <w:gridSpan w:val="2"/>
          </w:tcPr>
          <w:p w14:paraId="5D3B90EE" w14:textId="77777777" w:rsidR="00E43E6C" w:rsidRPr="00F034FE" w:rsidRDefault="00E43E6C" w:rsidP="00E43E6C">
            <w:pPr>
              <w:pStyle w:val="acctmergecolhdg"/>
              <w:spacing w:line="240" w:lineRule="atLeast"/>
              <w:jc w:val="right"/>
              <w:rPr>
                <w:b w:val="0"/>
                <w:bCs/>
                <w:sz w:val="20"/>
              </w:rPr>
            </w:pPr>
          </w:p>
        </w:tc>
      </w:tr>
      <w:tr w:rsidR="00E43E6C" w:rsidRPr="00F034FE" w14:paraId="41D34F7C" w14:textId="77777777" w:rsidTr="00C77C61">
        <w:trPr>
          <w:cantSplit/>
        </w:trPr>
        <w:tc>
          <w:tcPr>
            <w:tcW w:w="3791" w:type="dxa"/>
          </w:tcPr>
          <w:p w14:paraId="4CA0BCEE" w14:textId="32BDB260" w:rsidR="00E43E6C" w:rsidRPr="00F034FE" w:rsidRDefault="00E43E6C" w:rsidP="00E43E6C">
            <w:pPr>
              <w:pStyle w:val="acctfourfigures"/>
              <w:spacing w:line="240" w:lineRule="atLeast"/>
              <w:rPr>
                <w:sz w:val="20"/>
              </w:rPr>
            </w:pPr>
            <w:r w:rsidRPr="00F034FE">
              <w:rPr>
                <w:sz w:val="20"/>
              </w:rPr>
              <w:t>Non-current assets</w:t>
            </w:r>
          </w:p>
        </w:tc>
        <w:tc>
          <w:tcPr>
            <w:tcW w:w="1350" w:type="dxa"/>
          </w:tcPr>
          <w:p w14:paraId="4D7CC609" w14:textId="30022FA5" w:rsidR="00E43E6C" w:rsidRPr="005B76F5" w:rsidRDefault="00E43E6C" w:rsidP="00E43E6C">
            <w:pPr>
              <w:pStyle w:val="acctmergecolhdg"/>
              <w:tabs>
                <w:tab w:val="decimal" w:pos="990"/>
              </w:tabs>
              <w:spacing w:line="240" w:lineRule="atLeast"/>
              <w:jc w:val="left"/>
              <w:rPr>
                <w:b w:val="0"/>
                <w:bCs/>
                <w:sz w:val="20"/>
              </w:rPr>
            </w:pPr>
            <w:r w:rsidRPr="00B07A9D">
              <w:rPr>
                <w:b w:val="0"/>
                <w:bCs/>
                <w:sz w:val="20"/>
              </w:rPr>
              <w:t>723,730</w:t>
            </w:r>
          </w:p>
        </w:tc>
        <w:tc>
          <w:tcPr>
            <w:tcW w:w="180" w:type="dxa"/>
          </w:tcPr>
          <w:p w14:paraId="46C61D5D" w14:textId="77777777" w:rsidR="00E43E6C" w:rsidRPr="00F034FE" w:rsidRDefault="00E43E6C" w:rsidP="00E43E6C">
            <w:pPr>
              <w:pStyle w:val="acctmergecolhdg"/>
              <w:spacing w:line="240" w:lineRule="atLeast"/>
              <w:jc w:val="right"/>
              <w:rPr>
                <w:b w:val="0"/>
                <w:bCs/>
                <w:sz w:val="20"/>
              </w:rPr>
            </w:pPr>
          </w:p>
        </w:tc>
        <w:tc>
          <w:tcPr>
            <w:tcW w:w="1080" w:type="dxa"/>
          </w:tcPr>
          <w:p w14:paraId="39614750" w14:textId="6A693FB3"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318,718</w:t>
            </w:r>
          </w:p>
        </w:tc>
        <w:tc>
          <w:tcPr>
            <w:tcW w:w="180" w:type="dxa"/>
          </w:tcPr>
          <w:p w14:paraId="63F98953" w14:textId="77777777" w:rsidR="00E43E6C" w:rsidRPr="00F034FE" w:rsidRDefault="00E43E6C" w:rsidP="00E43E6C">
            <w:pPr>
              <w:pStyle w:val="acctmergecolhdg"/>
              <w:spacing w:line="240" w:lineRule="atLeast"/>
              <w:jc w:val="right"/>
              <w:rPr>
                <w:b w:val="0"/>
                <w:bCs/>
                <w:sz w:val="20"/>
              </w:rPr>
            </w:pPr>
          </w:p>
        </w:tc>
        <w:tc>
          <w:tcPr>
            <w:tcW w:w="1170" w:type="dxa"/>
          </w:tcPr>
          <w:p w14:paraId="77161701" w14:textId="1DE8E1F3"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969,987</w:t>
            </w:r>
          </w:p>
        </w:tc>
        <w:tc>
          <w:tcPr>
            <w:tcW w:w="180" w:type="dxa"/>
          </w:tcPr>
          <w:p w14:paraId="257D8A1C" w14:textId="77777777" w:rsidR="00E43E6C" w:rsidRPr="00F034FE" w:rsidRDefault="00E43E6C" w:rsidP="00E43E6C">
            <w:pPr>
              <w:pStyle w:val="acctmergecolhdg"/>
              <w:spacing w:line="240" w:lineRule="atLeast"/>
              <w:jc w:val="right"/>
              <w:rPr>
                <w:b w:val="0"/>
                <w:bCs/>
                <w:sz w:val="20"/>
              </w:rPr>
            </w:pPr>
          </w:p>
        </w:tc>
        <w:tc>
          <w:tcPr>
            <w:tcW w:w="1249" w:type="dxa"/>
            <w:gridSpan w:val="2"/>
          </w:tcPr>
          <w:p w14:paraId="5C281AAE" w14:textId="143E567F"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275,494</w:t>
            </w:r>
          </w:p>
        </w:tc>
        <w:tc>
          <w:tcPr>
            <w:tcW w:w="180" w:type="dxa"/>
            <w:gridSpan w:val="2"/>
          </w:tcPr>
          <w:p w14:paraId="09945C22" w14:textId="77777777" w:rsidR="00E43E6C" w:rsidRPr="00F034FE" w:rsidRDefault="00E43E6C" w:rsidP="00E43E6C">
            <w:pPr>
              <w:pStyle w:val="acctmergecolhdg"/>
              <w:spacing w:line="240" w:lineRule="atLeast"/>
              <w:jc w:val="right"/>
              <w:rPr>
                <w:b w:val="0"/>
                <w:bCs/>
                <w:sz w:val="20"/>
              </w:rPr>
            </w:pPr>
          </w:p>
        </w:tc>
        <w:tc>
          <w:tcPr>
            <w:tcW w:w="990" w:type="dxa"/>
            <w:gridSpan w:val="2"/>
          </w:tcPr>
          <w:p w14:paraId="1B9F2C71" w14:textId="422A1332"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87,814</w:t>
            </w:r>
          </w:p>
        </w:tc>
        <w:tc>
          <w:tcPr>
            <w:tcW w:w="180" w:type="dxa"/>
            <w:gridSpan w:val="2"/>
          </w:tcPr>
          <w:p w14:paraId="4478A558" w14:textId="77777777" w:rsidR="00E43E6C" w:rsidRPr="00F034FE" w:rsidRDefault="00E43E6C" w:rsidP="00E43E6C">
            <w:pPr>
              <w:pStyle w:val="acctfourfigures"/>
              <w:spacing w:line="240" w:lineRule="atLeast"/>
              <w:jc w:val="right"/>
              <w:rPr>
                <w:bCs/>
                <w:sz w:val="20"/>
              </w:rPr>
            </w:pPr>
          </w:p>
        </w:tc>
        <w:tc>
          <w:tcPr>
            <w:tcW w:w="990" w:type="dxa"/>
            <w:gridSpan w:val="2"/>
          </w:tcPr>
          <w:p w14:paraId="636C06F2" w14:textId="265FFD3C"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972,999</w:t>
            </w:r>
          </w:p>
        </w:tc>
        <w:tc>
          <w:tcPr>
            <w:tcW w:w="180" w:type="dxa"/>
          </w:tcPr>
          <w:p w14:paraId="425353EC" w14:textId="77777777" w:rsidR="00E43E6C" w:rsidRPr="00F034FE" w:rsidRDefault="00E43E6C" w:rsidP="00E43E6C">
            <w:pPr>
              <w:pStyle w:val="acctmergecolhdg"/>
              <w:spacing w:line="240" w:lineRule="atLeast"/>
              <w:jc w:val="right"/>
              <w:rPr>
                <w:b w:val="0"/>
                <w:bCs/>
                <w:sz w:val="20"/>
              </w:rPr>
            </w:pPr>
          </w:p>
        </w:tc>
        <w:tc>
          <w:tcPr>
            <w:tcW w:w="1170" w:type="dxa"/>
            <w:gridSpan w:val="2"/>
          </w:tcPr>
          <w:p w14:paraId="11C74EB1" w14:textId="7113EB2C"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597,367</w:t>
            </w:r>
          </w:p>
        </w:tc>
        <w:tc>
          <w:tcPr>
            <w:tcW w:w="180" w:type="dxa"/>
          </w:tcPr>
          <w:p w14:paraId="26229A7E" w14:textId="77777777" w:rsidR="00E43E6C" w:rsidRPr="00F034FE" w:rsidRDefault="00E43E6C" w:rsidP="00E43E6C">
            <w:pPr>
              <w:pStyle w:val="acctmergecolhdg"/>
              <w:spacing w:line="240" w:lineRule="atLeast"/>
              <w:jc w:val="right"/>
              <w:rPr>
                <w:b w:val="0"/>
                <w:bCs/>
                <w:sz w:val="20"/>
              </w:rPr>
            </w:pPr>
          </w:p>
        </w:tc>
        <w:tc>
          <w:tcPr>
            <w:tcW w:w="1003" w:type="dxa"/>
            <w:gridSpan w:val="2"/>
          </w:tcPr>
          <w:p w14:paraId="188DA479" w14:textId="77777777" w:rsidR="00E43E6C" w:rsidRPr="00F034FE" w:rsidRDefault="00E43E6C" w:rsidP="00E43E6C">
            <w:pPr>
              <w:pStyle w:val="acctmergecolhdg"/>
              <w:spacing w:line="240" w:lineRule="atLeast"/>
              <w:jc w:val="right"/>
              <w:rPr>
                <w:b w:val="0"/>
                <w:bCs/>
                <w:sz w:val="20"/>
              </w:rPr>
            </w:pPr>
          </w:p>
        </w:tc>
        <w:tc>
          <w:tcPr>
            <w:tcW w:w="900" w:type="dxa"/>
            <w:gridSpan w:val="2"/>
          </w:tcPr>
          <w:p w14:paraId="0CEB817D" w14:textId="77777777" w:rsidR="00E43E6C" w:rsidRPr="00F034FE" w:rsidRDefault="00E43E6C" w:rsidP="00E43E6C">
            <w:pPr>
              <w:pStyle w:val="acctmergecolhdg"/>
              <w:spacing w:line="240" w:lineRule="atLeast"/>
              <w:jc w:val="right"/>
              <w:rPr>
                <w:b w:val="0"/>
                <w:bCs/>
                <w:sz w:val="20"/>
              </w:rPr>
            </w:pPr>
          </w:p>
        </w:tc>
      </w:tr>
      <w:tr w:rsidR="00E43E6C" w:rsidRPr="00F034FE" w14:paraId="604CB98F" w14:textId="77777777" w:rsidTr="00C77C61">
        <w:trPr>
          <w:cantSplit/>
        </w:trPr>
        <w:tc>
          <w:tcPr>
            <w:tcW w:w="3791" w:type="dxa"/>
          </w:tcPr>
          <w:p w14:paraId="629D0EED" w14:textId="274193AC" w:rsidR="00E43E6C" w:rsidRPr="00F034FE" w:rsidRDefault="00E43E6C" w:rsidP="00E43E6C">
            <w:pPr>
              <w:pStyle w:val="acctfourfigures"/>
              <w:spacing w:line="240" w:lineRule="atLeast"/>
              <w:rPr>
                <w:sz w:val="20"/>
              </w:rPr>
            </w:pPr>
            <w:r w:rsidRPr="00F034FE">
              <w:rPr>
                <w:sz w:val="20"/>
              </w:rPr>
              <w:t>Current liabilities</w:t>
            </w:r>
          </w:p>
        </w:tc>
        <w:tc>
          <w:tcPr>
            <w:tcW w:w="1350" w:type="dxa"/>
          </w:tcPr>
          <w:p w14:paraId="3E5293DB" w14:textId="1B43FF94" w:rsidR="00E43E6C" w:rsidRPr="005B76F5" w:rsidRDefault="00E43E6C" w:rsidP="00E43E6C">
            <w:pPr>
              <w:pStyle w:val="acctmergecolhdg"/>
              <w:tabs>
                <w:tab w:val="decimal" w:pos="990"/>
              </w:tabs>
              <w:spacing w:line="240" w:lineRule="atLeast"/>
              <w:jc w:val="left"/>
              <w:rPr>
                <w:b w:val="0"/>
                <w:bCs/>
                <w:sz w:val="20"/>
              </w:rPr>
            </w:pPr>
            <w:r w:rsidRPr="00B07A9D">
              <w:rPr>
                <w:b w:val="0"/>
                <w:bCs/>
                <w:sz w:val="20"/>
              </w:rPr>
              <w:t>(195,926)</w:t>
            </w:r>
          </w:p>
        </w:tc>
        <w:tc>
          <w:tcPr>
            <w:tcW w:w="180" w:type="dxa"/>
          </w:tcPr>
          <w:p w14:paraId="00FF18C5" w14:textId="77777777" w:rsidR="00E43E6C" w:rsidRPr="00F034FE" w:rsidRDefault="00E43E6C" w:rsidP="00E43E6C">
            <w:pPr>
              <w:pStyle w:val="acctmergecolhdg"/>
              <w:spacing w:line="240" w:lineRule="atLeast"/>
              <w:jc w:val="right"/>
              <w:rPr>
                <w:b w:val="0"/>
                <w:bCs/>
                <w:sz w:val="20"/>
              </w:rPr>
            </w:pPr>
          </w:p>
        </w:tc>
        <w:tc>
          <w:tcPr>
            <w:tcW w:w="1080" w:type="dxa"/>
          </w:tcPr>
          <w:p w14:paraId="5565F9BC" w14:textId="040CCAD3"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(83,408)</w:t>
            </w:r>
          </w:p>
        </w:tc>
        <w:tc>
          <w:tcPr>
            <w:tcW w:w="180" w:type="dxa"/>
          </w:tcPr>
          <w:p w14:paraId="442A75AB" w14:textId="77777777" w:rsidR="00E43E6C" w:rsidRPr="00F034FE" w:rsidRDefault="00E43E6C" w:rsidP="00E43E6C">
            <w:pPr>
              <w:pStyle w:val="acctmergecolhdg"/>
              <w:spacing w:line="240" w:lineRule="atLeast"/>
              <w:jc w:val="right"/>
              <w:rPr>
                <w:b w:val="0"/>
                <w:bCs/>
                <w:sz w:val="20"/>
              </w:rPr>
            </w:pPr>
          </w:p>
        </w:tc>
        <w:tc>
          <w:tcPr>
            <w:tcW w:w="1170" w:type="dxa"/>
          </w:tcPr>
          <w:p w14:paraId="2BF0F44B" w14:textId="6330CB69"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(277,557)</w:t>
            </w:r>
          </w:p>
        </w:tc>
        <w:tc>
          <w:tcPr>
            <w:tcW w:w="180" w:type="dxa"/>
          </w:tcPr>
          <w:p w14:paraId="55D8AC8C" w14:textId="77777777" w:rsidR="00E43E6C" w:rsidRPr="00F034FE" w:rsidRDefault="00E43E6C" w:rsidP="00E43E6C">
            <w:pPr>
              <w:pStyle w:val="acctmergecolhdg"/>
              <w:spacing w:line="240" w:lineRule="atLeast"/>
              <w:jc w:val="right"/>
              <w:rPr>
                <w:b w:val="0"/>
                <w:bCs/>
                <w:sz w:val="20"/>
              </w:rPr>
            </w:pPr>
          </w:p>
        </w:tc>
        <w:tc>
          <w:tcPr>
            <w:tcW w:w="1249" w:type="dxa"/>
            <w:gridSpan w:val="2"/>
          </w:tcPr>
          <w:p w14:paraId="746065C0" w14:textId="0F7C523D"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(75,871)</w:t>
            </w:r>
          </w:p>
        </w:tc>
        <w:tc>
          <w:tcPr>
            <w:tcW w:w="180" w:type="dxa"/>
            <w:gridSpan w:val="2"/>
          </w:tcPr>
          <w:p w14:paraId="312C705C" w14:textId="77777777" w:rsidR="00E43E6C" w:rsidRPr="00F034FE" w:rsidRDefault="00E43E6C" w:rsidP="00E43E6C">
            <w:pPr>
              <w:pStyle w:val="acctmergecolhdg"/>
              <w:spacing w:line="240" w:lineRule="atLeast"/>
              <w:jc w:val="right"/>
              <w:rPr>
                <w:b w:val="0"/>
                <w:bCs/>
                <w:sz w:val="20"/>
              </w:rPr>
            </w:pPr>
          </w:p>
        </w:tc>
        <w:tc>
          <w:tcPr>
            <w:tcW w:w="990" w:type="dxa"/>
            <w:gridSpan w:val="2"/>
          </w:tcPr>
          <w:p w14:paraId="10DF4BC5" w14:textId="5038AF79"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(725)</w:t>
            </w:r>
          </w:p>
        </w:tc>
        <w:tc>
          <w:tcPr>
            <w:tcW w:w="180" w:type="dxa"/>
            <w:gridSpan w:val="2"/>
          </w:tcPr>
          <w:p w14:paraId="616A8FF1" w14:textId="77777777" w:rsidR="00E43E6C" w:rsidRPr="00F034FE" w:rsidRDefault="00E43E6C" w:rsidP="00E43E6C">
            <w:pPr>
              <w:pStyle w:val="acctfourfigures"/>
              <w:spacing w:line="240" w:lineRule="atLeast"/>
              <w:jc w:val="right"/>
              <w:rPr>
                <w:bCs/>
                <w:sz w:val="20"/>
              </w:rPr>
            </w:pPr>
          </w:p>
        </w:tc>
        <w:tc>
          <w:tcPr>
            <w:tcW w:w="990" w:type="dxa"/>
            <w:gridSpan w:val="2"/>
          </w:tcPr>
          <w:p w14:paraId="5021066A" w14:textId="7385CF3F"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(220,026)</w:t>
            </w:r>
          </w:p>
        </w:tc>
        <w:tc>
          <w:tcPr>
            <w:tcW w:w="180" w:type="dxa"/>
          </w:tcPr>
          <w:p w14:paraId="1DFFDFA2" w14:textId="77777777" w:rsidR="00E43E6C" w:rsidRPr="00F034FE" w:rsidRDefault="00E43E6C" w:rsidP="00E43E6C">
            <w:pPr>
              <w:pStyle w:val="acctmergecolhdg"/>
              <w:spacing w:line="240" w:lineRule="atLeast"/>
              <w:jc w:val="right"/>
              <w:rPr>
                <w:b w:val="0"/>
                <w:bCs/>
                <w:sz w:val="20"/>
              </w:rPr>
            </w:pPr>
          </w:p>
        </w:tc>
        <w:tc>
          <w:tcPr>
            <w:tcW w:w="1170" w:type="dxa"/>
            <w:gridSpan w:val="2"/>
          </w:tcPr>
          <w:p w14:paraId="7C331C7E" w14:textId="34D76400"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(59,248)</w:t>
            </w:r>
          </w:p>
        </w:tc>
        <w:tc>
          <w:tcPr>
            <w:tcW w:w="180" w:type="dxa"/>
          </w:tcPr>
          <w:p w14:paraId="4FD91B63" w14:textId="77777777" w:rsidR="00E43E6C" w:rsidRPr="00F034FE" w:rsidRDefault="00E43E6C" w:rsidP="00E43E6C">
            <w:pPr>
              <w:pStyle w:val="acctmergecolhdg"/>
              <w:spacing w:line="240" w:lineRule="atLeast"/>
              <w:jc w:val="right"/>
              <w:rPr>
                <w:b w:val="0"/>
                <w:bCs/>
                <w:sz w:val="20"/>
              </w:rPr>
            </w:pPr>
          </w:p>
        </w:tc>
        <w:tc>
          <w:tcPr>
            <w:tcW w:w="1003" w:type="dxa"/>
            <w:gridSpan w:val="2"/>
          </w:tcPr>
          <w:p w14:paraId="56FC8A7E" w14:textId="77777777" w:rsidR="00E43E6C" w:rsidRPr="00F034FE" w:rsidRDefault="00E43E6C" w:rsidP="00E43E6C">
            <w:pPr>
              <w:pStyle w:val="acctmergecolhdg"/>
              <w:spacing w:line="240" w:lineRule="atLeast"/>
              <w:jc w:val="right"/>
              <w:rPr>
                <w:b w:val="0"/>
                <w:bCs/>
                <w:sz w:val="20"/>
              </w:rPr>
            </w:pPr>
          </w:p>
        </w:tc>
        <w:tc>
          <w:tcPr>
            <w:tcW w:w="900" w:type="dxa"/>
            <w:gridSpan w:val="2"/>
          </w:tcPr>
          <w:p w14:paraId="3159E256" w14:textId="77777777" w:rsidR="00E43E6C" w:rsidRPr="00F034FE" w:rsidRDefault="00E43E6C" w:rsidP="00E43E6C">
            <w:pPr>
              <w:pStyle w:val="acctmergecolhdg"/>
              <w:spacing w:line="240" w:lineRule="atLeast"/>
              <w:jc w:val="right"/>
              <w:rPr>
                <w:b w:val="0"/>
                <w:bCs/>
                <w:sz w:val="20"/>
              </w:rPr>
            </w:pPr>
          </w:p>
        </w:tc>
      </w:tr>
      <w:tr w:rsidR="00E43E6C" w:rsidRPr="00F034FE" w14:paraId="77C4B267" w14:textId="77777777" w:rsidTr="00C77C61">
        <w:trPr>
          <w:cantSplit/>
        </w:trPr>
        <w:tc>
          <w:tcPr>
            <w:tcW w:w="3791" w:type="dxa"/>
          </w:tcPr>
          <w:p w14:paraId="7A778540" w14:textId="754FDF27" w:rsidR="00E43E6C" w:rsidRPr="00F034FE" w:rsidRDefault="00E43E6C" w:rsidP="00E43E6C">
            <w:pPr>
              <w:pStyle w:val="acctfourfigures"/>
              <w:spacing w:line="240" w:lineRule="atLeast"/>
              <w:rPr>
                <w:sz w:val="20"/>
              </w:rPr>
            </w:pPr>
            <w:r w:rsidRPr="00F034FE">
              <w:rPr>
                <w:sz w:val="20"/>
              </w:rPr>
              <w:t>Non-current liabilities</w:t>
            </w:r>
          </w:p>
        </w:tc>
        <w:tc>
          <w:tcPr>
            <w:tcW w:w="1350" w:type="dxa"/>
            <w:tcBorders>
              <w:bottom w:val="single" w:sz="4" w:space="0" w:color="auto"/>
            </w:tcBorders>
          </w:tcPr>
          <w:p w14:paraId="563FF471" w14:textId="313FDE8E" w:rsidR="00E43E6C" w:rsidRPr="005B76F5" w:rsidRDefault="00E43E6C" w:rsidP="00E43E6C">
            <w:pPr>
              <w:pStyle w:val="acctmergecolhdg"/>
              <w:tabs>
                <w:tab w:val="decimal" w:pos="990"/>
              </w:tabs>
              <w:spacing w:line="240" w:lineRule="atLeast"/>
              <w:jc w:val="left"/>
              <w:rPr>
                <w:b w:val="0"/>
                <w:bCs/>
                <w:sz w:val="20"/>
              </w:rPr>
            </w:pPr>
            <w:r w:rsidRPr="00B07A9D">
              <w:rPr>
                <w:b w:val="0"/>
                <w:bCs/>
                <w:sz w:val="20"/>
              </w:rPr>
              <w:t>(14,721)</w:t>
            </w:r>
          </w:p>
        </w:tc>
        <w:tc>
          <w:tcPr>
            <w:tcW w:w="180" w:type="dxa"/>
          </w:tcPr>
          <w:p w14:paraId="6E916731" w14:textId="77777777" w:rsidR="00E43E6C" w:rsidRPr="00F034FE" w:rsidRDefault="00E43E6C" w:rsidP="00E43E6C">
            <w:pPr>
              <w:pStyle w:val="acctmergecolhdg"/>
              <w:spacing w:line="240" w:lineRule="atLeast"/>
              <w:jc w:val="right"/>
              <w:rPr>
                <w:b w:val="0"/>
                <w:bCs/>
                <w:sz w:val="20"/>
              </w:rPr>
            </w:pPr>
          </w:p>
        </w:tc>
        <w:tc>
          <w:tcPr>
            <w:tcW w:w="1080" w:type="dxa"/>
            <w:tcBorders>
              <w:bottom w:val="single" w:sz="4" w:space="0" w:color="auto"/>
            </w:tcBorders>
          </w:tcPr>
          <w:p w14:paraId="5B30C254" w14:textId="771C0451"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(15,845)</w:t>
            </w:r>
          </w:p>
        </w:tc>
        <w:tc>
          <w:tcPr>
            <w:tcW w:w="180" w:type="dxa"/>
          </w:tcPr>
          <w:p w14:paraId="789BF059" w14:textId="77777777" w:rsidR="00E43E6C" w:rsidRPr="00F034FE" w:rsidRDefault="00E43E6C" w:rsidP="00E43E6C">
            <w:pPr>
              <w:pStyle w:val="acctmergecolhdg"/>
              <w:spacing w:line="240" w:lineRule="atLeast"/>
              <w:jc w:val="right"/>
              <w:rPr>
                <w:b w:val="0"/>
                <w:bCs/>
                <w:sz w:val="20"/>
              </w:rPr>
            </w:pPr>
          </w:p>
        </w:tc>
        <w:tc>
          <w:tcPr>
            <w:tcW w:w="1170" w:type="dxa"/>
            <w:tcBorders>
              <w:bottom w:val="single" w:sz="4" w:space="0" w:color="auto"/>
            </w:tcBorders>
          </w:tcPr>
          <w:p w14:paraId="11606C63" w14:textId="5BE7EA34"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(105,019)</w:t>
            </w:r>
          </w:p>
        </w:tc>
        <w:tc>
          <w:tcPr>
            <w:tcW w:w="180" w:type="dxa"/>
          </w:tcPr>
          <w:p w14:paraId="3B2AD4BA" w14:textId="77777777" w:rsidR="00E43E6C" w:rsidRPr="00F034FE" w:rsidRDefault="00E43E6C" w:rsidP="00E43E6C">
            <w:pPr>
              <w:pStyle w:val="acctmergecolhdg"/>
              <w:spacing w:line="240" w:lineRule="atLeast"/>
              <w:jc w:val="right"/>
              <w:rPr>
                <w:b w:val="0"/>
                <w:bCs/>
                <w:sz w:val="20"/>
              </w:rPr>
            </w:pPr>
          </w:p>
        </w:tc>
        <w:tc>
          <w:tcPr>
            <w:tcW w:w="1249" w:type="dxa"/>
            <w:gridSpan w:val="2"/>
            <w:tcBorders>
              <w:bottom w:val="single" w:sz="4" w:space="0" w:color="auto"/>
            </w:tcBorders>
          </w:tcPr>
          <w:p w14:paraId="752FB756" w14:textId="7A2F3636"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(13,163)</w:t>
            </w:r>
          </w:p>
        </w:tc>
        <w:tc>
          <w:tcPr>
            <w:tcW w:w="180" w:type="dxa"/>
            <w:gridSpan w:val="2"/>
          </w:tcPr>
          <w:p w14:paraId="4299614B" w14:textId="77777777" w:rsidR="00E43E6C" w:rsidRPr="00F034FE" w:rsidRDefault="00E43E6C" w:rsidP="00E43E6C">
            <w:pPr>
              <w:pStyle w:val="acctmergecolhdg"/>
              <w:spacing w:line="240" w:lineRule="atLeast"/>
              <w:jc w:val="right"/>
              <w:rPr>
                <w:b w:val="0"/>
                <w:bCs/>
                <w:sz w:val="20"/>
              </w:rPr>
            </w:pPr>
          </w:p>
        </w:tc>
        <w:tc>
          <w:tcPr>
            <w:tcW w:w="990" w:type="dxa"/>
            <w:gridSpan w:val="2"/>
            <w:tcBorders>
              <w:bottom w:val="single" w:sz="4" w:space="0" w:color="auto"/>
            </w:tcBorders>
          </w:tcPr>
          <w:p w14:paraId="11364840" w14:textId="285FBD54"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(851)</w:t>
            </w:r>
          </w:p>
        </w:tc>
        <w:tc>
          <w:tcPr>
            <w:tcW w:w="180" w:type="dxa"/>
            <w:gridSpan w:val="2"/>
          </w:tcPr>
          <w:p w14:paraId="6A7E7618" w14:textId="77777777" w:rsidR="00E43E6C" w:rsidRPr="00F034FE" w:rsidRDefault="00E43E6C" w:rsidP="00E43E6C">
            <w:pPr>
              <w:pStyle w:val="acctfourfigures"/>
              <w:spacing w:line="240" w:lineRule="atLeast"/>
              <w:jc w:val="right"/>
              <w:rPr>
                <w:bCs/>
                <w:sz w:val="20"/>
              </w:rPr>
            </w:pPr>
          </w:p>
        </w:tc>
        <w:tc>
          <w:tcPr>
            <w:tcW w:w="990" w:type="dxa"/>
            <w:gridSpan w:val="2"/>
            <w:tcBorders>
              <w:bottom w:val="single" w:sz="4" w:space="0" w:color="auto"/>
            </w:tcBorders>
          </w:tcPr>
          <w:p w14:paraId="1085756D" w14:textId="1D6D8679"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(89,388)</w:t>
            </w:r>
          </w:p>
        </w:tc>
        <w:tc>
          <w:tcPr>
            <w:tcW w:w="180" w:type="dxa"/>
          </w:tcPr>
          <w:p w14:paraId="6AF68FFE" w14:textId="77777777" w:rsidR="00E43E6C" w:rsidRPr="00F034FE" w:rsidRDefault="00E43E6C" w:rsidP="00E43E6C">
            <w:pPr>
              <w:pStyle w:val="acctmergecolhdg"/>
              <w:spacing w:line="240" w:lineRule="atLeast"/>
              <w:jc w:val="right"/>
              <w:rPr>
                <w:b w:val="0"/>
                <w:bCs/>
                <w:sz w:val="20"/>
              </w:rPr>
            </w:pPr>
          </w:p>
        </w:tc>
        <w:tc>
          <w:tcPr>
            <w:tcW w:w="1170" w:type="dxa"/>
            <w:gridSpan w:val="2"/>
            <w:tcBorders>
              <w:bottom w:val="single" w:sz="4" w:space="0" w:color="auto"/>
            </w:tcBorders>
          </w:tcPr>
          <w:p w14:paraId="0FFEE25C" w14:textId="7E6456BF"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(180,729)</w:t>
            </w:r>
          </w:p>
        </w:tc>
        <w:tc>
          <w:tcPr>
            <w:tcW w:w="180" w:type="dxa"/>
          </w:tcPr>
          <w:p w14:paraId="403EAA3B" w14:textId="77777777" w:rsidR="00E43E6C" w:rsidRPr="00F034FE" w:rsidRDefault="00E43E6C" w:rsidP="00E43E6C">
            <w:pPr>
              <w:pStyle w:val="acctmergecolhdg"/>
              <w:spacing w:line="240" w:lineRule="atLeast"/>
              <w:jc w:val="right"/>
              <w:rPr>
                <w:b w:val="0"/>
                <w:bCs/>
                <w:sz w:val="20"/>
              </w:rPr>
            </w:pPr>
          </w:p>
        </w:tc>
        <w:tc>
          <w:tcPr>
            <w:tcW w:w="1003" w:type="dxa"/>
            <w:gridSpan w:val="2"/>
          </w:tcPr>
          <w:p w14:paraId="3F1565DC" w14:textId="77777777" w:rsidR="00E43E6C" w:rsidRPr="00F034FE" w:rsidRDefault="00E43E6C" w:rsidP="00E43E6C">
            <w:pPr>
              <w:pStyle w:val="acctmergecolhdg"/>
              <w:spacing w:line="240" w:lineRule="atLeast"/>
              <w:jc w:val="right"/>
              <w:rPr>
                <w:b w:val="0"/>
                <w:bCs/>
                <w:sz w:val="20"/>
              </w:rPr>
            </w:pPr>
          </w:p>
        </w:tc>
        <w:tc>
          <w:tcPr>
            <w:tcW w:w="900" w:type="dxa"/>
            <w:gridSpan w:val="2"/>
          </w:tcPr>
          <w:p w14:paraId="32F18D41" w14:textId="77777777" w:rsidR="00E43E6C" w:rsidRPr="00F034FE" w:rsidRDefault="00E43E6C" w:rsidP="00E43E6C">
            <w:pPr>
              <w:pStyle w:val="acctmergecolhdg"/>
              <w:spacing w:line="240" w:lineRule="atLeast"/>
              <w:jc w:val="right"/>
              <w:rPr>
                <w:b w:val="0"/>
                <w:bCs/>
                <w:sz w:val="20"/>
              </w:rPr>
            </w:pPr>
          </w:p>
        </w:tc>
      </w:tr>
      <w:tr w:rsidR="00E43E6C" w:rsidRPr="00F034FE" w14:paraId="74DCB5D0" w14:textId="77777777" w:rsidTr="00C77C61">
        <w:trPr>
          <w:cantSplit/>
        </w:trPr>
        <w:tc>
          <w:tcPr>
            <w:tcW w:w="3791" w:type="dxa"/>
          </w:tcPr>
          <w:p w14:paraId="4FFD17AC" w14:textId="1EC616C3" w:rsidR="00E43E6C" w:rsidRPr="00F034FE" w:rsidRDefault="00E43E6C" w:rsidP="00E43E6C">
            <w:pPr>
              <w:pStyle w:val="acctfourfigures"/>
              <w:spacing w:line="240" w:lineRule="atLeast"/>
              <w:rPr>
                <w:b/>
                <w:bCs/>
                <w:sz w:val="20"/>
              </w:rPr>
            </w:pPr>
            <w:r w:rsidRPr="00F034FE">
              <w:rPr>
                <w:b/>
                <w:bCs/>
                <w:sz w:val="20"/>
              </w:rPr>
              <w:t>Net assets</w:t>
            </w:r>
          </w:p>
        </w:tc>
        <w:tc>
          <w:tcPr>
            <w:tcW w:w="1350" w:type="dxa"/>
            <w:tcBorders>
              <w:top w:val="single" w:sz="4" w:space="0" w:color="auto"/>
              <w:bottom w:val="single" w:sz="4" w:space="0" w:color="auto"/>
            </w:tcBorders>
          </w:tcPr>
          <w:p w14:paraId="3B81FDDF" w14:textId="085126DD" w:rsidR="00E43E6C" w:rsidRPr="005B76F5" w:rsidRDefault="00E43E6C" w:rsidP="00E43E6C">
            <w:pPr>
              <w:pStyle w:val="acctmergecolhdg"/>
              <w:tabs>
                <w:tab w:val="decimal" w:pos="990"/>
              </w:tabs>
              <w:spacing w:line="240" w:lineRule="atLeast"/>
              <w:jc w:val="left"/>
              <w:rPr>
                <w:sz w:val="20"/>
              </w:rPr>
            </w:pPr>
            <w:r w:rsidRPr="00B07A9D">
              <w:rPr>
                <w:sz w:val="20"/>
              </w:rPr>
              <w:t>882,271</w:t>
            </w:r>
          </w:p>
        </w:tc>
        <w:tc>
          <w:tcPr>
            <w:tcW w:w="180" w:type="dxa"/>
          </w:tcPr>
          <w:p w14:paraId="04F52C6E" w14:textId="77777777" w:rsidR="00E43E6C" w:rsidRPr="00F034FE" w:rsidRDefault="00E43E6C" w:rsidP="00E43E6C">
            <w:pPr>
              <w:pStyle w:val="acctmergecolhdg"/>
              <w:spacing w:line="240" w:lineRule="atLeast"/>
              <w:jc w:val="right"/>
              <w:rPr>
                <w:bCs/>
                <w:sz w:val="20"/>
              </w:rPr>
            </w:pPr>
          </w:p>
        </w:tc>
        <w:tc>
          <w:tcPr>
            <w:tcW w:w="1080" w:type="dxa"/>
            <w:tcBorders>
              <w:top w:val="single" w:sz="4" w:space="0" w:color="auto"/>
              <w:bottom w:val="single" w:sz="4" w:space="0" w:color="auto"/>
            </w:tcBorders>
          </w:tcPr>
          <w:p w14:paraId="4CB63853" w14:textId="1223F2D1" w:rsidR="00E43E6C" w:rsidRPr="005B76F5" w:rsidRDefault="00E43E6C" w:rsidP="00E43E6C">
            <w:pPr>
              <w:pStyle w:val="acctmergecolhdg"/>
              <w:tabs>
                <w:tab w:val="decimal" w:pos="771"/>
              </w:tabs>
              <w:spacing w:line="240" w:lineRule="atLeast"/>
              <w:jc w:val="left"/>
              <w:rPr>
                <w:sz w:val="20"/>
              </w:rPr>
            </w:pPr>
            <w:r w:rsidRPr="00B07A9D">
              <w:rPr>
                <w:sz w:val="20"/>
              </w:rPr>
              <w:t>433,052</w:t>
            </w:r>
          </w:p>
        </w:tc>
        <w:tc>
          <w:tcPr>
            <w:tcW w:w="180" w:type="dxa"/>
          </w:tcPr>
          <w:p w14:paraId="059BA31F" w14:textId="77777777" w:rsidR="00E43E6C" w:rsidRPr="00F034FE" w:rsidRDefault="00E43E6C" w:rsidP="00E43E6C">
            <w:pPr>
              <w:pStyle w:val="acctmergecolhdg"/>
              <w:spacing w:line="240" w:lineRule="atLeast"/>
              <w:jc w:val="right"/>
              <w:rPr>
                <w:bCs/>
                <w:sz w:val="20"/>
              </w:rPr>
            </w:pPr>
          </w:p>
        </w:tc>
        <w:tc>
          <w:tcPr>
            <w:tcW w:w="1170" w:type="dxa"/>
            <w:tcBorders>
              <w:top w:val="single" w:sz="4" w:space="0" w:color="auto"/>
              <w:bottom w:val="single" w:sz="4" w:space="0" w:color="auto"/>
            </w:tcBorders>
          </w:tcPr>
          <w:p w14:paraId="3ECD7D01" w14:textId="5AFCDA18" w:rsidR="00E43E6C" w:rsidRPr="005B76F5" w:rsidRDefault="00E43E6C" w:rsidP="00E43E6C">
            <w:pPr>
              <w:pStyle w:val="acctmergecolhdg"/>
              <w:tabs>
                <w:tab w:val="decimal" w:pos="771"/>
              </w:tabs>
              <w:spacing w:line="240" w:lineRule="atLeast"/>
              <w:jc w:val="left"/>
              <w:rPr>
                <w:sz w:val="20"/>
              </w:rPr>
            </w:pPr>
            <w:r w:rsidRPr="00E970AE">
              <w:rPr>
                <w:sz w:val="20"/>
              </w:rPr>
              <w:t>836,504</w:t>
            </w:r>
          </w:p>
        </w:tc>
        <w:tc>
          <w:tcPr>
            <w:tcW w:w="180" w:type="dxa"/>
          </w:tcPr>
          <w:p w14:paraId="6C4177A9" w14:textId="77777777" w:rsidR="00E43E6C" w:rsidRPr="00F034FE" w:rsidRDefault="00E43E6C" w:rsidP="00E43E6C">
            <w:pPr>
              <w:pStyle w:val="acctmergecolhdg"/>
              <w:spacing w:line="240" w:lineRule="atLeast"/>
              <w:jc w:val="right"/>
              <w:rPr>
                <w:bCs/>
                <w:sz w:val="20"/>
              </w:rPr>
            </w:pPr>
          </w:p>
        </w:tc>
        <w:tc>
          <w:tcPr>
            <w:tcW w:w="1249" w:type="dxa"/>
            <w:gridSpan w:val="2"/>
            <w:tcBorders>
              <w:top w:val="single" w:sz="4" w:space="0" w:color="auto"/>
              <w:bottom w:val="single" w:sz="4" w:space="0" w:color="auto"/>
            </w:tcBorders>
          </w:tcPr>
          <w:p w14:paraId="2698889B" w14:textId="26C8595F" w:rsidR="00E43E6C" w:rsidRPr="005B76F5" w:rsidRDefault="00E43E6C" w:rsidP="00E43E6C">
            <w:pPr>
              <w:pStyle w:val="acctmergecolhdg"/>
              <w:tabs>
                <w:tab w:val="decimal" w:pos="771"/>
              </w:tabs>
              <w:spacing w:line="240" w:lineRule="atLeast"/>
              <w:jc w:val="left"/>
              <w:rPr>
                <w:sz w:val="20"/>
              </w:rPr>
            </w:pPr>
            <w:r w:rsidRPr="00F86767">
              <w:rPr>
                <w:sz w:val="20"/>
              </w:rPr>
              <w:t>364,191</w:t>
            </w:r>
          </w:p>
        </w:tc>
        <w:tc>
          <w:tcPr>
            <w:tcW w:w="180" w:type="dxa"/>
            <w:gridSpan w:val="2"/>
          </w:tcPr>
          <w:p w14:paraId="44BD5FAD" w14:textId="77777777" w:rsidR="00E43E6C" w:rsidRPr="00F034FE" w:rsidRDefault="00E43E6C" w:rsidP="00E43E6C">
            <w:pPr>
              <w:pStyle w:val="acctmergecolhdg"/>
              <w:spacing w:line="240" w:lineRule="atLeast"/>
              <w:jc w:val="right"/>
              <w:rPr>
                <w:bCs/>
                <w:sz w:val="20"/>
              </w:rPr>
            </w:pPr>
          </w:p>
        </w:tc>
        <w:tc>
          <w:tcPr>
            <w:tcW w:w="990" w:type="dxa"/>
            <w:gridSpan w:val="2"/>
            <w:tcBorders>
              <w:top w:val="single" w:sz="4" w:space="0" w:color="auto"/>
              <w:bottom w:val="single" w:sz="4" w:space="0" w:color="auto"/>
            </w:tcBorders>
          </w:tcPr>
          <w:p w14:paraId="300C409F" w14:textId="3883C38E" w:rsidR="00E43E6C" w:rsidRPr="005B76F5" w:rsidRDefault="00E43E6C" w:rsidP="00E43E6C">
            <w:pPr>
              <w:pStyle w:val="acctmergecolhdg"/>
              <w:tabs>
                <w:tab w:val="decimal" w:pos="771"/>
              </w:tabs>
              <w:spacing w:line="240" w:lineRule="atLeast"/>
              <w:jc w:val="left"/>
              <w:rPr>
                <w:sz w:val="20"/>
              </w:rPr>
            </w:pPr>
            <w:r w:rsidRPr="00F86767">
              <w:rPr>
                <w:sz w:val="20"/>
              </w:rPr>
              <w:t>92,962</w:t>
            </w:r>
          </w:p>
        </w:tc>
        <w:tc>
          <w:tcPr>
            <w:tcW w:w="180" w:type="dxa"/>
            <w:gridSpan w:val="2"/>
          </w:tcPr>
          <w:p w14:paraId="6117E642" w14:textId="77777777" w:rsidR="00E43E6C" w:rsidRPr="00F034FE" w:rsidRDefault="00E43E6C" w:rsidP="00E43E6C">
            <w:pPr>
              <w:pStyle w:val="acctfourfigures"/>
              <w:spacing w:line="240" w:lineRule="atLeast"/>
              <w:jc w:val="right"/>
              <w:rPr>
                <w:b/>
                <w:bCs/>
                <w:sz w:val="20"/>
              </w:rPr>
            </w:pPr>
          </w:p>
        </w:tc>
        <w:tc>
          <w:tcPr>
            <w:tcW w:w="990" w:type="dxa"/>
            <w:gridSpan w:val="2"/>
            <w:tcBorders>
              <w:top w:val="single" w:sz="4" w:space="0" w:color="auto"/>
              <w:bottom w:val="single" w:sz="4" w:space="0" w:color="auto"/>
            </w:tcBorders>
          </w:tcPr>
          <w:p w14:paraId="6CE94B4A" w14:textId="2AD43F45" w:rsidR="00E43E6C" w:rsidRPr="005B76F5" w:rsidRDefault="00E43E6C" w:rsidP="00E43E6C">
            <w:pPr>
              <w:pStyle w:val="acctmergecolhdg"/>
              <w:tabs>
                <w:tab w:val="decimal" w:pos="771"/>
              </w:tabs>
              <w:spacing w:line="240" w:lineRule="atLeast"/>
              <w:jc w:val="left"/>
              <w:rPr>
                <w:sz w:val="20"/>
              </w:rPr>
            </w:pPr>
            <w:r w:rsidRPr="00B07A9D">
              <w:rPr>
                <w:sz w:val="20"/>
              </w:rPr>
              <w:t>811,137</w:t>
            </w:r>
          </w:p>
        </w:tc>
        <w:tc>
          <w:tcPr>
            <w:tcW w:w="180" w:type="dxa"/>
          </w:tcPr>
          <w:p w14:paraId="4CFA4381" w14:textId="77777777" w:rsidR="00E43E6C" w:rsidRPr="00F034FE" w:rsidRDefault="00E43E6C" w:rsidP="00E43E6C">
            <w:pPr>
              <w:pStyle w:val="acctmergecolhdg"/>
              <w:spacing w:line="240" w:lineRule="atLeast"/>
              <w:jc w:val="right"/>
              <w:rPr>
                <w:bCs/>
                <w:sz w:val="20"/>
              </w:rPr>
            </w:pPr>
          </w:p>
        </w:tc>
        <w:tc>
          <w:tcPr>
            <w:tcW w:w="1170" w:type="dxa"/>
            <w:gridSpan w:val="2"/>
            <w:tcBorders>
              <w:top w:val="single" w:sz="4" w:space="0" w:color="auto"/>
              <w:bottom w:val="single" w:sz="4" w:space="0" w:color="auto"/>
            </w:tcBorders>
          </w:tcPr>
          <w:p w14:paraId="37FC7BD0" w14:textId="37D33DBB" w:rsidR="00E43E6C" w:rsidRPr="005B76F5" w:rsidRDefault="00E43E6C" w:rsidP="00E43E6C">
            <w:pPr>
              <w:pStyle w:val="acctmergecolhdg"/>
              <w:tabs>
                <w:tab w:val="decimal" w:pos="771"/>
              </w:tabs>
              <w:spacing w:line="240" w:lineRule="atLeast"/>
              <w:jc w:val="left"/>
              <w:rPr>
                <w:sz w:val="20"/>
              </w:rPr>
            </w:pPr>
            <w:r w:rsidRPr="00B07A9D">
              <w:rPr>
                <w:sz w:val="20"/>
              </w:rPr>
              <w:t>405,614</w:t>
            </w:r>
          </w:p>
        </w:tc>
        <w:tc>
          <w:tcPr>
            <w:tcW w:w="180" w:type="dxa"/>
          </w:tcPr>
          <w:p w14:paraId="6C26AD22" w14:textId="77777777" w:rsidR="00E43E6C" w:rsidRPr="00F034FE" w:rsidRDefault="00E43E6C" w:rsidP="00E43E6C">
            <w:pPr>
              <w:pStyle w:val="acctmergecolhdg"/>
              <w:spacing w:line="240" w:lineRule="atLeast"/>
              <w:jc w:val="right"/>
              <w:rPr>
                <w:bCs/>
                <w:sz w:val="20"/>
              </w:rPr>
            </w:pPr>
          </w:p>
        </w:tc>
        <w:tc>
          <w:tcPr>
            <w:tcW w:w="1003" w:type="dxa"/>
            <w:gridSpan w:val="2"/>
          </w:tcPr>
          <w:p w14:paraId="22CCD1A3" w14:textId="77777777" w:rsidR="00E43E6C" w:rsidRPr="00F034FE" w:rsidRDefault="00E43E6C" w:rsidP="00E43E6C">
            <w:pPr>
              <w:pStyle w:val="acctmergecolhdg"/>
              <w:spacing w:line="240" w:lineRule="atLeast"/>
              <w:jc w:val="right"/>
              <w:rPr>
                <w:bCs/>
                <w:sz w:val="20"/>
              </w:rPr>
            </w:pPr>
          </w:p>
        </w:tc>
        <w:tc>
          <w:tcPr>
            <w:tcW w:w="900" w:type="dxa"/>
            <w:gridSpan w:val="2"/>
          </w:tcPr>
          <w:p w14:paraId="26931D6D" w14:textId="77777777" w:rsidR="00E43E6C" w:rsidRPr="00F034FE" w:rsidRDefault="00E43E6C" w:rsidP="00E43E6C">
            <w:pPr>
              <w:pStyle w:val="acctmergecolhdg"/>
              <w:spacing w:line="240" w:lineRule="atLeast"/>
              <w:jc w:val="right"/>
              <w:rPr>
                <w:bCs/>
                <w:sz w:val="20"/>
              </w:rPr>
            </w:pPr>
          </w:p>
        </w:tc>
      </w:tr>
      <w:tr w:rsidR="00E43E6C" w:rsidRPr="00F034FE" w14:paraId="1E1491E5" w14:textId="77777777" w:rsidTr="00C77C61">
        <w:trPr>
          <w:cantSplit/>
        </w:trPr>
        <w:tc>
          <w:tcPr>
            <w:tcW w:w="3791" w:type="dxa"/>
          </w:tcPr>
          <w:p w14:paraId="5237D6E3" w14:textId="53E4FDEA" w:rsidR="00E43E6C" w:rsidRPr="00F034FE" w:rsidRDefault="00E43E6C" w:rsidP="00E43E6C">
            <w:pPr>
              <w:pStyle w:val="acctfourfigures"/>
              <w:spacing w:line="240" w:lineRule="atLeast"/>
              <w:ind w:right="-94"/>
              <w:rPr>
                <w:sz w:val="20"/>
              </w:rPr>
            </w:pPr>
            <w:r w:rsidRPr="00F034FE">
              <w:rPr>
                <w:sz w:val="20"/>
              </w:rPr>
              <w:t>Carrying amount of non-controlling interest</w:t>
            </w:r>
          </w:p>
        </w:tc>
        <w:tc>
          <w:tcPr>
            <w:tcW w:w="1350" w:type="dxa"/>
            <w:tcBorders>
              <w:top w:val="single" w:sz="4" w:space="0" w:color="auto"/>
              <w:bottom w:val="double" w:sz="4" w:space="0" w:color="auto"/>
            </w:tcBorders>
          </w:tcPr>
          <w:p w14:paraId="433B92B7" w14:textId="49F33159" w:rsidR="00E43E6C" w:rsidRPr="005B76F5" w:rsidRDefault="00E43E6C" w:rsidP="00E43E6C">
            <w:pPr>
              <w:pStyle w:val="acctmergecolhdg"/>
              <w:tabs>
                <w:tab w:val="decimal" w:pos="990"/>
              </w:tabs>
              <w:spacing w:line="240" w:lineRule="atLeast"/>
              <w:jc w:val="left"/>
              <w:rPr>
                <w:b w:val="0"/>
                <w:bCs/>
                <w:sz w:val="20"/>
              </w:rPr>
            </w:pPr>
            <w:r w:rsidRPr="00B07A9D">
              <w:rPr>
                <w:b w:val="0"/>
                <w:bCs/>
                <w:sz w:val="20"/>
              </w:rPr>
              <w:t>240,595</w:t>
            </w:r>
          </w:p>
        </w:tc>
        <w:tc>
          <w:tcPr>
            <w:tcW w:w="180" w:type="dxa"/>
          </w:tcPr>
          <w:p w14:paraId="5F783E8F" w14:textId="77777777" w:rsidR="00E43E6C" w:rsidRPr="00F034FE" w:rsidRDefault="00E43E6C" w:rsidP="00E43E6C">
            <w:pPr>
              <w:pStyle w:val="acctmergecolhdg"/>
              <w:spacing w:line="240" w:lineRule="atLeast"/>
              <w:jc w:val="right"/>
              <w:rPr>
                <w:b w:val="0"/>
                <w:sz w:val="20"/>
              </w:rPr>
            </w:pPr>
          </w:p>
        </w:tc>
        <w:tc>
          <w:tcPr>
            <w:tcW w:w="1080" w:type="dxa"/>
            <w:tcBorders>
              <w:top w:val="single" w:sz="4" w:space="0" w:color="auto"/>
              <w:bottom w:val="double" w:sz="4" w:space="0" w:color="auto"/>
            </w:tcBorders>
          </w:tcPr>
          <w:p w14:paraId="2304EA1D" w14:textId="003459E7"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173,567</w:t>
            </w:r>
          </w:p>
        </w:tc>
        <w:tc>
          <w:tcPr>
            <w:tcW w:w="180" w:type="dxa"/>
          </w:tcPr>
          <w:p w14:paraId="0E961F2C" w14:textId="77777777" w:rsidR="00E43E6C" w:rsidRPr="00F034FE" w:rsidRDefault="00E43E6C" w:rsidP="00E43E6C">
            <w:pPr>
              <w:pStyle w:val="acctmergecolhdg"/>
              <w:spacing w:line="240" w:lineRule="atLeast"/>
              <w:jc w:val="right"/>
              <w:rPr>
                <w:b w:val="0"/>
                <w:sz w:val="20"/>
              </w:rPr>
            </w:pPr>
          </w:p>
        </w:tc>
        <w:tc>
          <w:tcPr>
            <w:tcW w:w="1170" w:type="dxa"/>
            <w:tcBorders>
              <w:top w:val="single" w:sz="4" w:space="0" w:color="auto"/>
              <w:bottom w:val="double" w:sz="4" w:space="0" w:color="auto"/>
            </w:tcBorders>
          </w:tcPr>
          <w:p w14:paraId="30369D26" w14:textId="3727021B"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52,921</w:t>
            </w:r>
          </w:p>
        </w:tc>
        <w:tc>
          <w:tcPr>
            <w:tcW w:w="180" w:type="dxa"/>
          </w:tcPr>
          <w:p w14:paraId="3A377D31" w14:textId="77777777" w:rsidR="00E43E6C" w:rsidRPr="00F034FE" w:rsidRDefault="00E43E6C" w:rsidP="00E43E6C">
            <w:pPr>
              <w:pStyle w:val="acctmergecolhdg"/>
              <w:spacing w:line="240" w:lineRule="atLeast"/>
              <w:jc w:val="right"/>
              <w:rPr>
                <w:b w:val="0"/>
                <w:sz w:val="20"/>
              </w:rPr>
            </w:pPr>
          </w:p>
        </w:tc>
        <w:tc>
          <w:tcPr>
            <w:tcW w:w="1249" w:type="dxa"/>
            <w:gridSpan w:val="2"/>
            <w:tcBorders>
              <w:top w:val="single" w:sz="4" w:space="0" w:color="auto"/>
              <w:bottom w:val="double" w:sz="4" w:space="0" w:color="auto"/>
            </w:tcBorders>
          </w:tcPr>
          <w:p w14:paraId="7DCA9817" w14:textId="0B3BEB27"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74,866</w:t>
            </w:r>
          </w:p>
        </w:tc>
        <w:tc>
          <w:tcPr>
            <w:tcW w:w="180" w:type="dxa"/>
            <w:gridSpan w:val="2"/>
          </w:tcPr>
          <w:p w14:paraId="60399BA5" w14:textId="77777777" w:rsidR="00E43E6C" w:rsidRPr="00F034FE" w:rsidRDefault="00E43E6C" w:rsidP="00E43E6C">
            <w:pPr>
              <w:pStyle w:val="acctmergecolhdg"/>
              <w:spacing w:line="240" w:lineRule="atLeast"/>
              <w:jc w:val="right"/>
              <w:rPr>
                <w:b w:val="0"/>
                <w:sz w:val="20"/>
              </w:rPr>
            </w:pPr>
          </w:p>
        </w:tc>
        <w:tc>
          <w:tcPr>
            <w:tcW w:w="990" w:type="dxa"/>
            <w:gridSpan w:val="2"/>
            <w:tcBorders>
              <w:top w:val="single" w:sz="4" w:space="0" w:color="auto"/>
              <w:bottom w:val="double" w:sz="4" w:space="0" w:color="auto"/>
            </w:tcBorders>
          </w:tcPr>
          <w:p w14:paraId="1D14FB5C" w14:textId="141198FF"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19,111</w:t>
            </w:r>
          </w:p>
        </w:tc>
        <w:tc>
          <w:tcPr>
            <w:tcW w:w="180" w:type="dxa"/>
            <w:gridSpan w:val="2"/>
          </w:tcPr>
          <w:p w14:paraId="48FBB9E9" w14:textId="77777777" w:rsidR="00E43E6C" w:rsidRPr="00F034FE" w:rsidRDefault="00E43E6C" w:rsidP="00E43E6C">
            <w:pPr>
              <w:pStyle w:val="acctfourfigures"/>
              <w:spacing w:line="240" w:lineRule="atLeast"/>
              <w:jc w:val="right"/>
              <w:rPr>
                <w:sz w:val="20"/>
              </w:rPr>
            </w:pPr>
          </w:p>
        </w:tc>
        <w:tc>
          <w:tcPr>
            <w:tcW w:w="990" w:type="dxa"/>
            <w:gridSpan w:val="2"/>
            <w:tcBorders>
              <w:top w:val="single" w:sz="4" w:space="0" w:color="auto"/>
              <w:bottom w:val="double" w:sz="4" w:space="0" w:color="auto"/>
            </w:tcBorders>
          </w:tcPr>
          <w:p w14:paraId="7C17F00A" w14:textId="34DE26FB"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111,242</w:t>
            </w:r>
          </w:p>
        </w:tc>
        <w:tc>
          <w:tcPr>
            <w:tcW w:w="180" w:type="dxa"/>
          </w:tcPr>
          <w:p w14:paraId="3D60AC04" w14:textId="77777777" w:rsidR="00E43E6C" w:rsidRPr="00F034FE" w:rsidRDefault="00E43E6C" w:rsidP="00E43E6C">
            <w:pPr>
              <w:pStyle w:val="acctmergecolhdg"/>
              <w:spacing w:line="240" w:lineRule="atLeast"/>
              <w:jc w:val="right"/>
              <w:rPr>
                <w:b w:val="0"/>
                <w:sz w:val="20"/>
              </w:rPr>
            </w:pPr>
          </w:p>
        </w:tc>
        <w:tc>
          <w:tcPr>
            <w:tcW w:w="1170" w:type="dxa"/>
            <w:gridSpan w:val="2"/>
            <w:tcBorders>
              <w:top w:val="single" w:sz="4" w:space="0" w:color="auto"/>
              <w:bottom w:val="double" w:sz="4" w:space="0" w:color="auto"/>
            </w:tcBorders>
          </w:tcPr>
          <w:p w14:paraId="40B3DD03" w14:textId="56DD72FE" w:rsidR="00E43E6C" w:rsidRPr="005B76F5" w:rsidRDefault="00E43E6C" w:rsidP="00E43E6C">
            <w:pPr>
              <w:pStyle w:val="acctmergecolhdg"/>
              <w:tabs>
                <w:tab w:val="decimal" w:pos="771"/>
              </w:tabs>
              <w:spacing w:line="240" w:lineRule="atLeast"/>
              <w:jc w:val="left"/>
              <w:rPr>
                <w:b w:val="0"/>
                <w:bCs/>
                <w:sz w:val="20"/>
              </w:rPr>
            </w:pPr>
            <w:r w:rsidRPr="00B07A9D">
              <w:rPr>
                <w:b w:val="0"/>
                <w:bCs/>
                <w:sz w:val="20"/>
              </w:rPr>
              <w:t>97,347</w:t>
            </w:r>
          </w:p>
        </w:tc>
        <w:tc>
          <w:tcPr>
            <w:tcW w:w="180" w:type="dxa"/>
          </w:tcPr>
          <w:p w14:paraId="4F328179" w14:textId="77777777" w:rsidR="00E43E6C" w:rsidRPr="00F034FE" w:rsidRDefault="00E43E6C" w:rsidP="00E43E6C">
            <w:pPr>
              <w:pStyle w:val="acctmergecolhdg"/>
              <w:tabs>
                <w:tab w:val="decimal" w:pos="771"/>
              </w:tabs>
              <w:spacing w:line="240" w:lineRule="atLeast"/>
              <w:jc w:val="left"/>
              <w:rPr>
                <w:b w:val="0"/>
                <w:sz w:val="20"/>
              </w:rPr>
            </w:pPr>
          </w:p>
        </w:tc>
        <w:tc>
          <w:tcPr>
            <w:tcW w:w="1003" w:type="dxa"/>
            <w:gridSpan w:val="2"/>
          </w:tcPr>
          <w:p w14:paraId="5F9DE070" w14:textId="4E11E324" w:rsidR="00E43E6C" w:rsidRPr="00F034FE" w:rsidRDefault="00E43E6C" w:rsidP="00E43E6C">
            <w:pPr>
              <w:pStyle w:val="acctmergecolhdg"/>
              <w:spacing w:line="240" w:lineRule="atLeast"/>
              <w:jc w:val="right"/>
              <w:rPr>
                <w:b w:val="0"/>
                <w:sz w:val="20"/>
              </w:rPr>
            </w:pPr>
            <w:r>
              <w:rPr>
                <w:b w:val="0"/>
                <w:sz w:val="20"/>
              </w:rPr>
              <w:t>(39,371)</w:t>
            </w:r>
          </w:p>
        </w:tc>
        <w:tc>
          <w:tcPr>
            <w:tcW w:w="900" w:type="dxa"/>
            <w:gridSpan w:val="2"/>
          </w:tcPr>
          <w:p w14:paraId="46B80E97" w14:textId="04E5DBB1" w:rsidR="00E43E6C" w:rsidRPr="00F034FE" w:rsidRDefault="00E43E6C" w:rsidP="00E43E6C">
            <w:pPr>
              <w:pStyle w:val="acctmergecolhdg"/>
              <w:tabs>
                <w:tab w:val="decimal" w:pos="634"/>
              </w:tabs>
              <w:spacing w:line="240" w:lineRule="atLeast"/>
              <w:jc w:val="left"/>
              <w:rPr>
                <w:bCs/>
                <w:sz w:val="20"/>
              </w:rPr>
            </w:pPr>
            <w:r>
              <w:rPr>
                <w:bCs/>
                <w:sz w:val="20"/>
              </w:rPr>
              <w:t>730,278</w:t>
            </w:r>
          </w:p>
        </w:tc>
      </w:tr>
      <w:tr w:rsidR="00E43E6C" w:rsidRPr="00F034FE" w14:paraId="1A121F3B" w14:textId="77777777" w:rsidTr="00C77C61">
        <w:trPr>
          <w:cantSplit/>
          <w:trHeight w:val="270"/>
        </w:trPr>
        <w:tc>
          <w:tcPr>
            <w:tcW w:w="3791" w:type="dxa"/>
          </w:tcPr>
          <w:p w14:paraId="162DCC45" w14:textId="77777777" w:rsidR="00E43E6C" w:rsidRPr="00F034FE" w:rsidRDefault="00E43E6C" w:rsidP="00E43E6C">
            <w:pPr>
              <w:pStyle w:val="ListBullet3"/>
              <w:rPr>
                <w:lang w:val="en-US"/>
              </w:rPr>
            </w:pPr>
          </w:p>
        </w:tc>
        <w:tc>
          <w:tcPr>
            <w:tcW w:w="1350" w:type="dxa"/>
            <w:tcBorders>
              <w:top w:val="double" w:sz="4" w:space="0" w:color="auto"/>
            </w:tcBorders>
          </w:tcPr>
          <w:p w14:paraId="760230E1" w14:textId="77777777" w:rsidR="00E43E6C" w:rsidRPr="00F034FE" w:rsidRDefault="00E43E6C" w:rsidP="00E43E6C">
            <w:pPr>
              <w:tabs>
                <w:tab w:val="decimal" w:pos="990"/>
              </w:tabs>
              <w:jc w:val="right"/>
              <w:rPr>
                <w:rFonts w:cs="Times New Roman"/>
                <w:sz w:val="20"/>
                <w:szCs w:val="20"/>
              </w:rPr>
            </w:pPr>
          </w:p>
        </w:tc>
        <w:tc>
          <w:tcPr>
            <w:tcW w:w="180" w:type="dxa"/>
          </w:tcPr>
          <w:p w14:paraId="4D1A2252" w14:textId="77777777" w:rsidR="00E43E6C" w:rsidRPr="00F034FE" w:rsidRDefault="00E43E6C" w:rsidP="00E43E6C">
            <w:pPr>
              <w:jc w:val="right"/>
              <w:rPr>
                <w:rFonts w:cs="Times New Roman"/>
                <w:sz w:val="20"/>
                <w:szCs w:val="20"/>
              </w:rPr>
            </w:pPr>
          </w:p>
        </w:tc>
        <w:tc>
          <w:tcPr>
            <w:tcW w:w="1080" w:type="dxa"/>
            <w:tcBorders>
              <w:top w:val="double" w:sz="4" w:space="0" w:color="auto"/>
            </w:tcBorders>
          </w:tcPr>
          <w:p w14:paraId="7EA383EB" w14:textId="77777777" w:rsidR="00E43E6C" w:rsidRPr="00F034FE" w:rsidRDefault="00E43E6C" w:rsidP="00E43E6C">
            <w:pPr>
              <w:jc w:val="right"/>
              <w:rPr>
                <w:rFonts w:cs="Times New Roman"/>
                <w:sz w:val="20"/>
                <w:szCs w:val="20"/>
              </w:rPr>
            </w:pPr>
          </w:p>
        </w:tc>
        <w:tc>
          <w:tcPr>
            <w:tcW w:w="180" w:type="dxa"/>
          </w:tcPr>
          <w:p w14:paraId="6208D04C" w14:textId="77777777" w:rsidR="00E43E6C" w:rsidRPr="00F034FE" w:rsidRDefault="00E43E6C" w:rsidP="00E43E6C">
            <w:pPr>
              <w:jc w:val="right"/>
              <w:rPr>
                <w:rFonts w:cs="Times New Roman"/>
                <w:sz w:val="20"/>
                <w:szCs w:val="20"/>
              </w:rPr>
            </w:pPr>
          </w:p>
        </w:tc>
        <w:tc>
          <w:tcPr>
            <w:tcW w:w="1170" w:type="dxa"/>
            <w:tcBorders>
              <w:top w:val="double" w:sz="4" w:space="0" w:color="auto"/>
            </w:tcBorders>
          </w:tcPr>
          <w:p w14:paraId="072BCC41" w14:textId="77777777" w:rsidR="00E43E6C" w:rsidRPr="00F034FE" w:rsidRDefault="00E43E6C" w:rsidP="00E43E6C">
            <w:pPr>
              <w:jc w:val="right"/>
              <w:rPr>
                <w:rFonts w:cs="Times New Roman"/>
                <w:sz w:val="20"/>
                <w:szCs w:val="20"/>
              </w:rPr>
            </w:pPr>
          </w:p>
        </w:tc>
        <w:tc>
          <w:tcPr>
            <w:tcW w:w="180" w:type="dxa"/>
          </w:tcPr>
          <w:p w14:paraId="36478885" w14:textId="77777777" w:rsidR="00E43E6C" w:rsidRPr="00F034FE" w:rsidRDefault="00E43E6C" w:rsidP="00E43E6C">
            <w:pPr>
              <w:jc w:val="right"/>
              <w:rPr>
                <w:rFonts w:cs="Times New Roman"/>
                <w:sz w:val="20"/>
                <w:szCs w:val="20"/>
              </w:rPr>
            </w:pPr>
          </w:p>
        </w:tc>
        <w:tc>
          <w:tcPr>
            <w:tcW w:w="1249" w:type="dxa"/>
            <w:gridSpan w:val="2"/>
            <w:tcBorders>
              <w:top w:val="double" w:sz="4" w:space="0" w:color="auto"/>
            </w:tcBorders>
          </w:tcPr>
          <w:p w14:paraId="714D24EA" w14:textId="77777777" w:rsidR="00E43E6C" w:rsidRPr="00F034FE" w:rsidRDefault="00E43E6C" w:rsidP="00E43E6C">
            <w:pPr>
              <w:pStyle w:val="acctfourfigures"/>
              <w:tabs>
                <w:tab w:val="clear" w:pos="765"/>
              </w:tabs>
              <w:spacing w:line="240" w:lineRule="atLeast"/>
              <w:ind w:right="11"/>
              <w:jc w:val="right"/>
              <w:rPr>
                <w:sz w:val="20"/>
              </w:rPr>
            </w:pPr>
          </w:p>
        </w:tc>
        <w:tc>
          <w:tcPr>
            <w:tcW w:w="180" w:type="dxa"/>
            <w:gridSpan w:val="2"/>
          </w:tcPr>
          <w:p w14:paraId="378E139A" w14:textId="77777777" w:rsidR="00E43E6C" w:rsidRPr="00F034FE" w:rsidRDefault="00E43E6C" w:rsidP="00E43E6C">
            <w:pPr>
              <w:pStyle w:val="acctfourfigures"/>
              <w:spacing w:line="240" w:lineRule="atLeast"/>
              <w:jc w:val="right"/>
              <w:rPr>
                <w:sz w:val="20"/>
              </w:rPr>
            </w:pPr>
          </w:p>
        </w:tc>
        <w:tc>
          <w:tcPr>
            <w:tcW w:w="990" w:type="dxa"/>
            <w:gridSpan w:val="2"/>
            <w:tcBorders>
              <w:top w:val="double" w:sz="4" w:space="0" w:color="auto"/>
            </w:tcBorders>
          </w:tcPr>
          <w:p w14:paraId="6092D8AE" w14:textId="77777777" w:rsidR="00E43E6C" w:rsidRPr="00F034FE" w:rsidRDefault="00E43E6C" w:rsidP="00E43E6C">
            <w:pPr>
              <w:pStyle w:val="acctfourfigures"/>
              <w:tabs>
                <w:tab w:val="clear" w:pos="765"/>
              </w:tabs>
              <w:spacing w:line="240" w:lineRule="atLeast"/>
              <w:ind w:right="11"/>
              <w:jc w:val="right"/>
              <w:rPr>
                <w:sz w:val="20"/>
              </w:rPr>
            </w:pPr>
          </w:p>
        </w:tc>
        <w:tc>
          <w:tcPr>
            <w:tcW w:w="180" w:type="dxa"/>
            <w:gridSpan w:val="2"/>
          </w:tcPr>
          <w:p w14:paraId="7C8F6DF7" w14:textId="77777777" w:rsidR="00E43E6C" w:rsidRPr="00F034FE" w:rsidRDefault="00E43E6C" w:rsidP="00E43E6C">
            <w:pPr>
              <w:pStyle w:val="acctfourfigures"/>
              <w:spacing w:line="240" w:lineRule="atLeast"/>
              <w:jc w:val="right"/>
              <w:rPr>
                <w:sz w:val="20"/>
              </w:rPr>
            </w:pPr>
          </w:p>
        </w:tc>
        <w:tc>
          <w:tcPr>
            <w:tcW w:w="990" w:type="dxa"/>
            <w:gridSpan w:val="2"/>
            <w:tcBorders>
              <w:top w:val="double" w:sz="4" w:space="0" w:color="auto"/>
            </w:tcBorders>
          </w:tcPr>
          <w:p w14:paraId="257A8602" w14:textId="77777777" w:rsidR="00E43E6C" w:rsidRPr="00F034FE" w:rsidRDefault="00E43E6C" w:rsidP="00E43E6C">
            <w:pPr>
              <w:pStyle w:val="acctmergecolhdg"/>
              <w:tabs>
                <w:tab w:val="decimal" w:pos="771"/>
              </w:tabs>
              <w:spacing w:line="240" w:lineRule="atLeast"/>
              <w:jc w:val="left"/>
              <w:rPr>
                <w:b w:val="0"/>
                <w:bCs/>
                <w:sz w:val="20"/>
              </w:rPr>
            </w:pPr>
          </w:p>
        </w:tc>
        <w:tc>
          <w:tcPr>
            <w:tcW w:w="180" w:type="dxa"/>
          </w:tcPr>
          <w:p w14:paraId="6873B624" w14:textId="77777777" w:rsidR="00E43E6C" w:rsidRPr="00F034FE" w:rsidRDefault="00E43E6C" w:rsidP="00E43E6C">
            <w:pPr>
              <w:pStyle w:val="acctfourfigures"/>
              <w:spacing w:line="240" w:lineRule="atLeast"/>
              <w:jc w:val="right"/>
              <w:rPr>
                <w:sz w:val="20"/>
              </w:rPr>
            </w:pPr>
          </w:p>
        </w:tc>
        <w:tc>
          <w:tcPr>
            <w:tcW w:w="1170" w:type="dxa"/>
            <w:gridSpan w:val="2"/>
            <w:tcBorders>
              <w:top w:val="double" w:sz="4" w:space="0" w:color="auto"/>
            </w:tcBorders>
          </w:tcPr>
          <w:p w14:paraId="3A1F84DB" w14:textId="77777777" w:rsidR="00E43E6C" w:rsidRPr="00F034FE" w:rsidRDefault="00E43E6C" w:rsidP="00E43E6C">
            <w:pPr>
              <w:pStyle w:val="acctfourfigures"/>
              <w:tabs>
                <w:tab w:val="clear" w:pos="765"/>
              </w:tabs>
              <w:spacing w:line="240" w:lineRule="atLeast"/>
              <w:ind w:right="11"/>
              <w:jc w:val="right"/>
              <w:rPr>
                <w:sz w:val="20"/>
              </w:rPr>
            </w:pPr>
          </w:p>
        </w:tc>
        <w:tc>
          <w:tcPr>
            <w:tcW w:w="180" w:type="dxa"/>
          </w:tcPr>
          <w:p w14:paraId="6638901C" w14:textId="77777777" w:rsidR="00E43E6C" w:rsidRPr="00F034FE" w:rsidRDefault="00E43E6C" w:rsidP="00E43E6C">
            <w:pPr>
              <w:pStyle w:val="acctfourfigures"/>
              <w:tabs>
                <w:tab w:val="clear" w:pos="765"/>
              </w:tabs>
              <w:spacing w:line="240" w:lineRule="atLeast"/>
              <w:ind w:right="11"/>
              <w:jc w:val="right"/>
              <w:rPr>
                <w:sz w:val="20"/>
              </w:rPr>
            </w:pPr>
          </w:p>
        </w:tc>
        <w:tc>
          <w:tcPr>
            <w:tcW w:w="1003" w:type="dxa"/>
            <w:gridSpan w:val="2"/>
          </w:tcPr>
          <w:p w14:paraId="22FD781C"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70F5A043" w14:textId="77777777" w:rsidR="00E43E6C" w:rsidRPr="00F034FE" w:rsidRDefault="00E43E6C" w:rsidP="00E43E6C">
            <w:pPr>
              <w:pStyle w:val="acctfourfigures"/>
              <w:spacing w:line="240" w:lineRule="atLeast"/>
              <w:jc w:val="right"/>
              <w:rPr>
                <w:sz w:val="20"/>
              </w:rPr>
            </w:pPr>
          </w:p>
        </w:tc>
      </w:tr>
      <w:tr w:rsidR="00E43E6C" w:rsidRPr="00F034FE" w14:paraId="34D09F92" w14:textId="77777777" w:rsidTr="00C77C61">
        <w:trPr>
          <w:cantSplit/>
          <w:trHeight w:val="270"/>
        </w:trPr>
        <w:tc>
          <w:tcPr>
            <w:tcW w:w="3791" w:type="dxa"/>
          </w:tcPr>
          <w:p w14:paraId="4444DBB2" w14:textId="3B6727B3" w:rsidR="00E43E6C" w:rsidRPr="00F034FE" w:rsidRDefault="00E43E6C" w:rsidP="00E43E6C">
            <w:pPr>
              <w:pStyle w:val="ListBullet3"/>
            </w:pPr>
            <w:r w:rsidRPr="00F034FE">
              <w:t>Revenue</w:t>
            </w:r>
          </w:p>
        </w:tc>
        <w:tc>
          <w:tcPr>
            <w:tcW w:w="1350" w:type="dxa"/>
          </w:tcPr>
          <w:p w14:paraId="20AD1D86" w14:textId="3DB501A5" w:rsidR="00E43E6C" w:rsidRPr="005B76F5" w:rsidRDefault="00E43E6C" w:rsidP="00E43E6C">
            <w:pPr>
              <w:pStyle w:val="acctmergecolhdg"/>
              <w:tabs>
                <w:tab w:val="decimal" w:pos="990"/>
              </w:tabs>
              <w:spacing w:line="240" w:lineRule="atLeast"/>
              <w:jc w:val="left"/>
              <w:rPr>
                <w:b w:val="0"/>
                <w:bCs/>
                <w:sz w:val="20"/>
              </w:rPr>
            </w:pPr>
            <w:r>
              <w:rPr>
                <w:b w:val="0"/>
                <w:bCs/>
                <w:sz w:val="20"/>
              </w:rPr>
              <w:t>1,209,273</w:t>
            </w:r>
          </w:p>
        </w:tc>
        <w:tc>
          <w:tcPr>
            <w:tcW w:w="180" w:type="dxa"/>
          </w:tcPr>
          <w:p w14:paraId="2C5259B3" w14:textId="77777777" w:rsidR="00E43E6C" w:rsidRPr="00F034FE" w:rsidRDefault="00E43E6C" w:rsidP="00E43E6C">
            <w:pPr>
              <w:jc w:val="right"/>
              <w:rPr>
                <w:rFonts w:cs="Times New Roman"/>
                <w:sz w:val="20"/>
                <w:szCs w:val="20"/>
              </w:rPr>
            </w:pPr>
          </w:p>
        </w:tc>
        <w:tc>
          <w:tcPr>
            <w:tcW w:w="1080" w:type="dxa"/>
          </w:tcPr>
          <w:p w14:paraId="6E47EE75" w14:textId="5C08A229" w:rsidR="00E43E6C" w:rsidRPr="005B76F5" w:rsidRDefault="00E43E6C" w:rsidP="00E43E6C">
            <w:pPr>
              <w:pStyle w:val="acctmergecolhdg"/>
              <w:tabs>
                <w:tab w:val="decimal" w:pos="771"/>
              </w:tabs>
              <w:spacing w:line="240" w:lineRule="atLeast"/>
              <w:jc w:val="left"/>
              <w:rPr>
                <w:b w:val="0"/>
                <w:bCs/>
                <w:sz w:val="20"/>
              </w:rPr>
            </w:pPr>
            <w:r>
              <w:rPr>
                <w:b w:val="0"/>
                <w:bCs/>
                <w:sz w:val="20"/>
              </w:rPr>
              <w:t>666,737</w:t>
            </w:r>
          </w:p>
        </w:tc>
        <w:tc>
          <w:tcPr>
            <w:tcW w:w="180" w:type="dxa"/>
          </w:tcPr>
          <w:p w14:paraId="5893F4D1" w14:textId="77777777" w:rsidR="00E43E6C" w:rsidRPr="00F034FE" w:rsidRDefault="00E43E6C" w:rsidP="00E43E6C">
            <w:pPr>
              <w:pStyle w:val="acctmergecolhdg"/>
              <w:tabs>
                <w:tab w:val="decimal" w:pos="771"/>
              </w:tabs>
              <w:spacing w:line="240" w:lineRule="atLeast"/>
              <w:jc w:val="left"/>
              <w:rPr>
                <w:b w:val="0"/>
                <w:bCs/>
                <w:sz w:val="20"/>
              </w:rPr>
            </w:pPr>
          </w:p>
        </w:tc>
        <w:tc>
          <w:tcPr>
            <w:tcW w:w="1170" w:type="dxa"/>
          </w:tcPr>
          <w:p w14:paraId="3F23C892" w14:textId="4391B10E" w:rsidR="00E43E6C" w:rsidRPr="005B76F5" w:rsidRDefault="00E43E6C" w:rsidP="00E43E6C">
            <w:pPr>
              <w:pStyle w:val="acctmergecolhdg"/>
              <w:tabs>
                <w:tab w:val="decimal" w:pos="771"/>
              </w:tabs>
              <w:spacing w:line="240" w:lineRule="atLeast"/>
              <w:jc w:val="left"/>
              <w:rPr>
                <w:b w:val="0"/>
                <w:bCs/>
                <w:sz w:val="20"/>
              </w:rPr>
            </w:pPr>
            <w:r>
              <w:rPr>
                <w:b w:val="0"/>
                <w:bCs/>
                <w:sz w:val="20"/>
              </w:rPr>
              <w:t>1,002,969</w:t>
            </w:r>
          </w:p>
        </w:tc>
        <w:tc>
          <w:tcPr>
            <w:tcW w:w="180" w:type="dxa"/>
          </w:tcPr>
          <w:p w14:paraId="5AD2704A" w14:textId="77777777" w:rsidR="00E43E6C" w:rsidRPr="00F034FE" w:rsidRDefault="00E43E6C" w:rsidP="00E43E6C">
            <w:pPr>
              <w:pStyle w:val="acctmergecolhdg"/>
              <w:tabs>
                <w:tab w:val="decimal" w:pos="771"/>
              </w:tabs>
              <w:spacing w:line="240" w:lineRule="atLeast"/>
              <w:jc w:val="left"/>
              <w:rPr>
                <w:b w:val="0"/>
                <w:bCs/>
                <w:sz w:val="20"/>
              </w:rPr>
            </w:pPr>
          </w:p>
        </w:tc>
        <w:tc>
          <w:tcPr>
            <w:tcW w:w="1249" w:type="dxa"/>
            <w:gridSpan w:val="2"/>
          </w:tcPr>
          <w:p w14:paraId="562AAC42" w14:textId="53113EFA" w:rsidR="00E43E6C" w:rsidRPr="005B76F5" w:rsidRDefault="00E43E6C" w:rsidP="00E43E6C">
            <w:pPr>
              <w:pStyle w:val="acctmergecolhdg"/>
              <w:tabs>
                <w:tab w:val="decimal" w:pos="771"/>
              </w:tabs>
              <w:spacing w:line="240" w:lineRule="atLeast"/>
              <w:jc w:val="left"/>
              <w:rPr>
                <w:b w:val="0"/>
                <w:bCs/>
                <w:sz w:val="20"/>
              </w:rPr>
            </w:pPr>
            <w:r>
              <w:rPr>
                <w:b w:val="0"/>
                <w:bCs/>
                <w:sz w:val="20"/>
              </w:rPr>
              <w:t>521,702</w:t>
            </w:r>
          </w:p>
        </w:tc>
        <w:tc>
          <w:tcPr>
            <w:tcW w:w="180" w:type="dxa"/>
            <w:gridSpan w:val="2"/>
          </w:tcPr>
          <w:p w14:paraId="3E1F56F7" w14:textId="77777777" w:rsidR="00E43E6C" w:rsidRPr="00F034FE" w:rsidRDefault="00E43E6C" w:rsidP="00E43E6C">
            <w:pPr>
              <w:pStyle w:val="acctmergecolhdg"/>
              <w:tabs>
                <w:tab w:val="decimal" w:pos="771"/>
              </w:tabs>
              <w:spacing w:line="240" w:lineRule="atLeast"/>
              <w:jc w:val="left"/>
              <w:rPr>
                <w:b w:val="0"/>
                <w:bCs/>
                <w:sz w:val="20"/>
              </w:rPr>
            </w:pPr>
          </w:p>
        </w:tc>
        <w:tc>
          <w:tcPr>
            <w:tcW w:w="990" w:type="dxa"/>
            <w:gridSpan w:val="2"/>
          </w:tcPr>
          <w:p w14:paraId="5358064A" w14:textId="2A71997F" w:rsidR="00E43E6C" w:rsidRPr="005B76F5" w:rsidRDefault="00E43E6C" w:rsidP="00E43E6C">
            <w:pPr>
              <w:pStyle w:val="acctmergecolhdg"/>
              <w:tabs>
                <w:tab w:val="decimal" w:pos="771"/>
              </w:tabs>
              <w:spacing w:line="240" w:lineRule="atLeast"/>
              <w:jc w:val="left"/>
              <w:rPr>
                <w:b w:val="0"/>
                <w:bCs/>
                <w:sz w:val="20"/>
              </w:rPr>
            </w:pPr>
            <w:r>
              <w:rPr>
                <w:b w:val="0"/>
                <w:bCs/>
                <w:sz w:val="20"/>
              </w:rPr>
              <w:t>8,400</w:t>
            </w:r>
          </w:p>
        </w:tc>
        <w:tc>
          <w:tcPr>
            <w:tcW w:w="180" w:type="dxa"/>
            <w:gridSpan w:val="2"/>
          </w:tcPr>
          <w:p w14:paraId="72F62670" w14:textId="77777777" w:rsidR="00E43E6C" w:rsidRPr="00F034FE" w:rsidRDefault="00E43E6C" w:rsidP="00E43E6C">
            <w:pPr>
              <w:pStyle w:val="acctfourfigures"/>
              <w:spacing w:line="240" w:lineRule="atLeast"/>
              <w:jc w:val="right"/>
              <w:rPr>
                <w:sz w:val="20"/>
              </w:rPr>
            </w:pPr>
          </w:p>
        </w:tc>
        <w:tc>
          <w:tcPr>
            <w:tcW w:w="990" w:type="dxa"/>
            <w:gridSpan w:val="2"/>
          </w:tcPr>
          <w:p w14:paraId="682D838E" w14:textId="098CA3E9" w:rsidR="00E43E6C" w:rsidRPr="005B76F5" w:rsidRDefault="00E43E6C" w:rsidP="00E43E6C">
            <w:pPr>
              <w:pStyle w:val="acctmergecolhdg"/>
              <w:tabs>
                <w:tab w:val="decimal" w:pos="771"/>
              </w:tabs>
              <w:spacing w:line="240" w:lineRule="atLeast"/>
              <w:jc w:val="left"/>
              <w:rPr>
                <w:b w:val="0"/>
                <w:bCs/>
                <w:sz w:val="20"/>
              </w:rPr>
            </w:pPr>
            <w:r>
              <w:rPr>
                <w:b w:val="0"/>
                <w:bCs/>
                <w:sz w:val="20"/>
              </w:rPr>
              <w:t>460,898</w:t>
            </w:r>
          </w:p>
        </w:tc>
        <w:tc>
          <w:tcPr>
            <w:tcW w:w="180" w:type="dxa"/>
          </w:tcPr>
          <w:p w14:paraId="351CDBF1" w14:textId="77777777" w:rsidR="00E43E6C" w:rsidRPr="00F034FE" w:rsidRDefault="00E43E6C" w:rsidP="00E43E6C">
            <w:pPr>
              <w:pStyle w:val="acctfourfigures"/>
              <w:spacing w:line="240" w:lineRule="atLeast"/>
              <w:jc w:val="right"/>
              <w:rPr>
                <w:sz w:val="20"/>
              </w:rPr>
            </w:pPr>
          </w:p>
        </w:tc>
        <w:tc>
          <w:tcPr>
            <w:tcW w:w="1170" w:type="dxa"/>
            <w:gridSpan w:val="2"/>
          </w:tcPr>
          <w:p w14:paraId="2F2E81F8" w14:textId="7CA92289" w:rsidR="00E43E6C" w:rsidRPr="005B76F5" w:rsidRDefault="00E43E6C" w:rsidP="00E43E6C">
            <w:pPr>
              <w:pStyle w:val="acctmergecolhdg"/>
              <w:tabs>
                <w:tab w:val="decimal" w:pos="771"/>
              </w:tabs>
              <w:spacing w:line="240" w:lineRule="atLeast"/>
              <w:jc w:val="left"/>
              <w:rPr>
                <w:b w:val="0"/>
                <w:bCs/>
                <w:sz w:val="20"/>
              </w:rPr>
            </w:pPr>
            <w:r>
              <w:rPr>
                <w:b w:val="0"/>
                <w:bCs/>
                <w:sz w:val="20"/>
              </w:rPr>
              <w:t>2,010</w:t>
            </w:r>
          </w:p>
        </w:tc>
        <w:tc>
          <w:tcPr>
            <w:tcW w:w="180" w:type="dxa"/>
          </w:tcPr>
          <w:p w14:paraId="263CE3A2" w14:textId="77777777" w:rsidR="00E43E6C" w:rsidRPr="00F034FE" w:rsidRDefault="00E43E6C" w:rsidP="00E43E6C">
            <w:pPr>
              <w:pStyle w:val="acctfourfigures"/>
              <w:tabs>
                <w:tab w:val="clear" w:pos="765"/>
              </w:tabs>
              <w:spacing w:line="240" w:lineRule="atLeast"/>
              <w:ind w:right="11"/>
              <w:jc w:val="right"/>
              <w:rPr>
                <w:sz w:val="20"/>
              </w:rPr>
            </w:pPr>
          </w:p>
        </w:tc>
        <w:tc>
          <w:tcPr>
            <w:tcW w:w="1003" w:type="dxa"/>
            <w:gridSpan w:val="2"/>
          </w:tcPr>
          <w:p w14:paraId="08F57DD8"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4CE97F97" w14:textId="77777777" w:rsidR="00E43E6C" w:rsidRPr="00F034FE" w:rsidRDefault="00E43E6C" w:rsidP="00E43E6C">
            <w:pPr>
              <w:pStyle w:val="acctfourfigures"/>
              <w:spacing w:line="240" w:lineRule="atLeast"/>
              <w:jc w:val="right"/>
              <w:rPr>
                <w:sz w:val="20"/>
              </w:rPr>
            </w:pPr>
          </w:p>
        </w:tc>
      </w:tr>
      <w:tr w:rsidR="00E43E6C" w:rsidRPr="00F034FE" w14:paraId="09890467" w14:textId="77777777" w:rsidTr="00C77C61">
        <w:trPr>
          <w:cantSplit/>
          <w:trHeight w:val="270"/>
        </w:trPr>
        <w:tc>
          <w:tcPr>
            <w:tcW w:w="3791" w:type="dxa"/>
          </w:tcPr>
          <w:p w14:paraId="4286641A" w14:textId="0C24ECA8" w:rsidR="00E43E6C" w:rsidRPr="00F034FE" w:rsidRDefault="00E43E6C" w:rsidP="00E43E6C">
            <w:pPr>
              <w:pStyle w:val="ListBullet3"/>
            </w:pPr>
            <w:r w:rsidRPr="00F034FE">
              <w:t>Profit (loss) for the year</w:t>
            </w:r>
          </w:p>
        </w:tc>
        <w:tc>
          <w:tcPr>
            <w:tcW w:w="1350" w:type="dxa"/>
          </w:tcPr>
          <w:p w14:paraId="38BB1EE6" w14:textId="7855E222" w:rsidR="00E43E6C" w:rsidRPr="005B76F5" w:rsidRDefault="00E43E6C" w:rsidP="00E43E6C">
            <w:pPr>
              <w:pStyle w:val="acctmergecolhdg"/>
              <w:tabs>
                <w:tab w:val="decimal" w:pos="990"/>
              </w:tabs>
              <w:spacing w:line="240" w:lineRule="atLeast"/>
              <w:jc w:val="left"/>
              <w:rPr>
                <w:b w:val="0"/>
                <w:bCs/>
                <w:sz w:val="20"/>
              </w:rPr>
            </w:pPr>
            <w:r>
              <w:rPr>
                <w:b w:val="0"/>
                <w:bCs/>
                <w:sz w:val="20"/>
              </w:rPr>
              <w:t>291,520</w:t>
            </w:r>
          </w:p>
        </w:tc>
        <w:tc>
          <w:tcPr>
            <w:tcW w:w="180" w:type="dxa"/>
          </w:tcPr>
          <w:p w14:paraId="7D9D3524" w14:textId="77777777" w:rsidR="00E43E6C" w:rsidRPr="00F034FE" w:rsidRDefault="00E43E6C" w:rsidP="00E43E6C">
            <w:pPr>
              <w:jc w:val="right"/>
              <w:rPr>
                <w:rFonts w:cs="Times New Roman"/>
                <w:sz w:val="20"/>
                <w:szCs w:val="20"/>
              </w:rPr>
            </w:pPr>
          </w:p>
        </w:tc>
        <w:tc>
          <w:tcPr>
            <w:tcW w:w="1080" w:type="dxa"/>
          </w:tcPr>
          <w:p w14:paraId="130CB33F" w14:textId="220BBDA5" w:rsidR="00E43E6C" w:rsidRPr="005B76F5" w:rsidRDefault="00E43E6C" w:rsidP="00E43E6C">
            <w:pPr>
              <w:pStyle w:val="acctmergecolhdg"/>
              <w:tabs>
                <w:tab w:val="decimal" w:pos="771"/>
              </w:tabs>
              <w:spacing w:line="240" w:lineRule="atLeast"/>
              <w:jc w:val="left"/>
              <w:rPr>
                <w:b w:val="0"/>
                <w:bCs/>
                <w:sz w:val="20"/>
              </w:rPr>
            </w:pPr>
            <w:r>
              <w:rPr>
                <w:b w:val="0"/>
                <w:bCs/>
                <w:sz w:val="20"/>
              </w:rPr>
              <w:t>137,075</w:t>
            </w:r>
          </w:p>
        </w:tc>
        <w:tc>
          <w:tcPr>
            <w:tcW w:w="180" w:type="dxa"/>
          </w:tcPr>
          <w:p w14:paraId="69453374" w14:textId="77777777" w:rsidR="00E43E6C" w:rsidRPr="00F034FE" w:rsidRDefault="00E43E6C" w:rsidP="00E43E6C">
            <w:pPr>
              <w:pStyle w:val="acctmergecolhdg"/>
              <w:tabs>
                <w:tab w:val="decimal" w:pos="771"/>
              </w:tabs>
              <w:spacing w:line="240" w:lineRule="atLeast"/>
              <w:jc w:val="left"/>
              <w:rPr>
                <w:b w:val="0"/>
                <w:bCs/>
                <w:sz w:val="20"/>
              </w:rPr>
            </w:pPr>
          </w:p>
        </w:tc>
        <w:tc>
          <w:tcPr>
            <w:tcW w:w="1170" w:type="dxa"/>
          </w:tcPr>
          <w:p w14:paraId="1ED3D27E" w14:textId="71305B2F" w:rsidR="00E43E6C" w:rsidRPr="005B76F5" w:rsidRDefault="00E43E6C" w:rsidP="00E43E6C">
            <w:pPr>
              <w:pStyle w:val="acctmergecolhdg"/>
              <w:tabs>
                <w:tab w:val="decimal" w:pos="771"/>
              </w:tabs>
              <w:spacing w:line="240" w:lineRule="atLeast"/>
              <w:jc w:val="left"/>
              <w:rPr>
                <w:b w:val="0"/>
                <w:bCs/>
                <w:sz w:val="20"/>
              </w:rPr>
            </w:pPr>
            <w:r>
              <w:rPr>
                <w:b w:val="0"/>
                <w:bCs/>
                <w:sz w:val="20"/>
              </w:rPr>
              <w:t>195,417</w:t>
            </w:r>
          </w:p>
        </w:tc>
        <w:tc>
          <w:tcPr>
            <w:tcW w:w="180" w:type="dxa"/>
          </w:tcPr>
          <w:p w14:paraId="3F3EEE16" w14:textId="77777777" w:rsidR="00E43E6C" w:rsidRPr="00F034FE" w:rsidRDefault="00E43E6C" w:rsidP="00E43E6C">
            <w:pPr>
              <w:pStyle w:val="acctmergecolhdg"/>
              <w:tabs>
                <w:tab w:val="decimal" w:pos="771"/>
              </w:tabs>
              <w:spacing w:line="240" w:lineRule="atLeast"/>
              <w:jc w:val="left"/>
              <w:rPr>
                <w:b w:val="0"/>
                <w:bCs/>
                <w:sz w:val="20"/>
              </w:rPr>
            </w:pPr>
          </w:p>
        </w:tc>
        <w:tc>
          <w:tcPr>
            <w:tcW w:w="1249" w:type="dxa"/>
            <w:gridSpan w:val="2"/>
          </w:tcPr>
          <w:p w14:paraId="6C409250" w14:textId="5FE061B7" w:rsidR="00E43E6C" w:rsidRPr="005B76F5" w:rsidRDefault="00E43E6C" w:rsidP="00E43E6C">
            <w:pPr>
              <w:pStyle w:val="acctmergecolhdg"/>
              <w:tabs>
                <w:tab w:val="decimal" w:pos="771"/>
              </w:tabs>
              <w:spacing w:line="240" w:lineRule="atLeast"/>
              <w:jc w:val="left"/>
              <w:rPr>
                <w:b w:val="0"/>
                <w:bCs/>
                <w:sz w:val="20"/>
              </w:rPr>
            </w:pPr>
            <w:r>
              <w:rPr>
                <w:b w:val="0"/>
                <w:bCs/>
                <w:sz w:val="20"/>
              </w:rPr>
              <w:t>45,074</w:t>
            </w:r>
          </w:p>
        </w:tc>
        <w:tc>
          <w:tcPr>
            <w:tcW w:w="180" w:type="dxa"/>
            <w:gridSpan w:val="2"/>
          </w:tcPr>
          <w:p w14:paraId="0439FC7B" w14:textId="77777777" w:rsidR="00E43E6C" w:rsidRPr="00F034FE" w:rsidRDefault="00E43E6C" w:rsidP="00E43E6C">
            <w:pPr>
              <w:pStyle w:val="acctmergecolhdg"/>
              <w:tabs>
                <w:tab w:val="decimal" w:pos="771"/>
              </w:tabs>
              <w:spacing w:line="240" w:lineRule="atLeast"/>
              <w:jc w:val="left"/>
              <w:rPr>
                <w:b w:val="0"/>
                <w:bCs/>
                <w:sz w:val="20"/>
              </w:rPr>
            </w:pPr>
          </w:p>
        </w:tc>
        <w:tc>
          <w:tcPr>
            <w:tcW w:w="990" w:type="dxa"/>
            <w:gridSpan w:val="2"/>
          </w:tcPr>
          <w:p w14:paraId="3F97A013" w14:textId="45799DD3" w:rsidR="00E43E6C" w:rsidRPr="005B76F5" w:rsidRDefault="00E43E6C" w:rsidP="00E43E6C">
            <w:pPr>
              <w:pStyle w:val="acctmergecolhdg"/>
              <w:tabs>
                <w:tab w:val="decimal" w:pos="771"/>
              </w:tabs>
              <w:spacing w:line="240" w:lineRule="atLeast"/>
              <w:jc w:val="left"/>
              <w:rPr>
                <w:b w:val="0"/>
                <w:bCs/>
                <w:sz w:val="20"/>
              </w:rPr>
            </w:pPr>
            <w:r>
              <w:rPr>
                <w:b w:val="0"/>
                <w:bCs/>
                <w:sz w:val="20"/>
              </w:rPr>
              <w:t>2,966</w:t>
            </w:r>
          </w:p>
        </w:tc>
        <w:tc>
          <w:tcPr>
            <w:tcW w:w="180" w:type="dxa"/>
            <w:gridSpan w:val="2"/>
          </w:tcPr>
          <w:p w14:paraId="36E4C4E1" w14:textId="77777777" w:rsidR="00E43E6C" w:rsidRPr="00F034FE" w:rsidRDefault="00E43E6C" w:rsidP="00E43E6C">
            <w:pPr>
              <w:pStyle w:val="acctfourfigures"/>
              <w:spacing w:line="240" w:lineRule="atLeast"/>
              <w:jc w:val="right"/>
              <w:rPr>
                <w:sz w:val="20"/>
              </w:rPr>
            </w:pPr>
          </w:p>
        </w:tc>
        <w:tc>
          <w:tcPr>
            <w:tcW w:w="990" w:type="dxa"/>
            <w:gridSpan w:val="2"/>
          </w:tcPr>
          <w:p w14:paraId="0161CCA0" w14:textId="0E065EBB" w:rsidR="00E43E6C" w:rsidRPr="005B76F5" w:rsidRDefault="00E43E6C" w:rsidP="00E43E6C">
            <w:pPr>
              <w:pStyle w:val="acctmergecolhdg"/>
              <w:tabs>
                <w:tab w:val="decimal" w:pos="771"/>
              </w:tabs>
              <w:spacing w:line="240" w:lineRule="atLeast"/>
              <w:jc w:val="left"/>
              <w:rPr>
                <w:b w:val="0"/>
                <w:bCs/>
                <w:sz w:val="20"/>
              </w:rPr>
            </w:pPr>
            <w:r>
              <w:rPr>
                <w:b w:val="0"/>
                <w:bCs/>
                <w:sz w:val="20"/>
              </w:rPr>
              <w:t>47,516</w:t>
            </w:r>
          </w:p>
        </w:tc>
        <w:tc>
          <w:tcPr>
            <w:tcW w:w="180" w:type="dxa"/>
          </w:tcPr>
          <w:p w14:paraId="1FF3C448" w14:textId="77777777" w:rsidR="00E43E6C" w:rsidRPr="00F034FE" w:rsidRDefault="00E43E6C" w:rsidP="00E43E6C">
            <w:pPr>
              <w:pStyle w:val="acctfourfigures"/>
              <w:spacing w:line="240" w:lineRule="atLeast"/>
              <w:jc w:val="right"/>
              <w:rPr>
                <w:sz w:val="20"/>
              </w:rPr>
            </w:pPr>
          </w:p>
        </w:tc>
        <w:tc>
          <w:tcPr>
            <w:tcW w:w="1170" w:type="dxa"/>
            <w:gridSpan w:val="2"/>
          </w:tcPr>
          <w:p w14:paraId="65BDD3CC" w14:textId="5E531ED7" w:rsidR="00E43E6C" w:rsidRPr="005B76F5" w:rsidRDefault="00E43E6C" w:rsidP="00E43E6C">
            <w:pPr>
              <w:pStyle w:val="acctmergecolhdg"/>
              <w:tabs>
                <w:tab w:val="decimal" w:pos="771"/>
              </w:tabs>
              <w:spacing w:line="240" w:lineRule="atLeast"/>
              <w:jc w:val="left"/>
              <w:rPr>
                <w:b w:val="0"/>
                <w:bCs/>
                <w:sz w:val="20"/>
              </w:rPr>
            </w:pPr>
            <w:r>
              <w:rPr>
                <w:b w:val="0"/>
                <w:bCs/>
                <w:sz w:val="20"/>
              </w:rPr>
              <w:t>(230)</w:t>
            </w:r>
          </w:p>
        </w:tc>
        <w:tc>
          <w:tcPr>
            <w:tcW w:w="180" w:type="dxa"/>
          </w:tcPr>
          <w:p w14:paraId="3E73360D" w14:textId="77777777" w:rsidR="00E43E6C" w:rsidRPr="00F034FE" w:rsidRDefault="00E43E6C" w:rsidP="00E43E6C">
            <w:pPr>
              <w:pStyle w:val="acctfourfigures"/>
              <w:tabs>
                <w:tab w:val="clear" w:pos="765"/>
              </w:tabs>
              <w:spacing w:line="240" w:lineRule="atLeast"/>
              <w:ind w:right="11"/>
              <w:jc w:val="right"/>
              <w:rPr>
                <w:sz w:val="20"/>
              </w:rPr>
            </w:pPr>
          </w:p>
        </w:tc>
        <w:tc>
          <w:tcPr>
            <w:tcW w:w="1003" w:type="dxa"/>
            <w:gridSpan w:val="2"/>
          </w:tcPr>
          <w:p w14:paraId="64ED7952"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05542E83" w14:textId="77777777" w:rsidR="00E43E6C" w:rsidRPr="00F034FE" w:rsidRDefault="00E43E6C" w:rsidP="00E43E6C">
            <w:pPr>
              <w:pStyle w:val="acctfourfigures"/>
              <w:spacing w:line="240" w:lineRule="atLeast"/>
              <w:jc w:val="right"/>
              <w:rPr>
                <w:sz w:val="20"/>
              </w:rPr>
            </w:pPr>
          </w:p>
        </w:tc>
      </w:tr>
      <w:tr w:rsidR="00E43E6C" w:rsidRPr="00F034FE" w14:paraId="3E7EBAA0" w14:textId="77777777" w:rsidTr="00C77C61">
        <w:trPr>
          <w:cantSplit/>
          <w:trHeight w:val="270"/>
        </w:trPr>
        <w:tc>
          <w:tcPr>
            <w:tcW w:w="3791" w:type="dxa"/>
          </w:tcPr>
          <w:p w14:paraId="687A885B" w14:textId="79D22CD5" w:rsidR="00E43E6C" w:rsidRPr="00F034FE" w:rsidRDefault="00E43E6C" w:rsidP="00E43E6C">
            <w:pPr>
              <w:pStyle w:val="acctfourfigures"/>
              <w:spacing w:line="240" w:lineRule="atLeast"/>
              <w:rPr>
                <w:sz w:val="20"/>
              </w:rPr>
            </w:pPr>
            <w:r w:rsidRPr="00F034FE">
              <w:rPr>
                <w:sz w:val="20"/>
              </w:rPr>
              <w:t>Other comprehensive income</w:t>
            </w:r>
          </w:p>
        </w:tc>
        <w:tc>
          <w:tcPr>
            <w:tcW w:w="1350" w:type="dxa"/>
            <w:tcBorders>
              <w:bottom w:val="single" w:sz="4" w:space="0" w:color="auto"/>
            </w:tcBorders>
          </w:tcPr>
          <w:p w14:paraId="3FCDF9F4" w14:textId="491C395B" w:rsidR="00E43E6C" w:rsidRPr="005B76F5" w:rsidRDefault="00E43E6C" w:rsidP="00E43E6C">
            <w:pPr>
              <w:pStyle w:val="acctmergecolhdg"/>
              <w:tabs>
                <w:tab w:val="decimal" w:pos="990"/>
              </w:tabs>
              <w:spacing w:line="240" w:lineRule="atLeast"/>
              <w:jc w:val="left"/>
              <w:rPr>
                <w:b w:val="0"/>
                <w:bCs/>
                <w:sz w:val="20"/>
              </w:rPr>
            </w:pPr>
            <w:r>
              <w:rPr>
                <w:b w:val="0"/>
                <w:bCs/>
                <w:sz w:val="20"/>
              </w:rPr>
              <w:t>6,977</w:t>
            </w:r>
          </w:p>
        </w:tc>
        <w:tc>
          <w:tcPr>
            <w:tcW w:w="180" w:type="dxa"/>
          </w:tcPr>
          <w:p w14:paraId="5BFAD8E2" w14:textId="77777777" w:rsidR="00E43E6C" w:rsidRPr="00F034FE" w:rsidRDefault="00E43E6C" w:rsidP="00E43E6C">
            <w:pPr>
              <w:jc w:val="right"/>
              <w:rPr>
                <w:rFonts w:cs="Times New Roman"/>
                <w:sz w:val="20"/>
                <w:szCs w:val="20"/>
              </w:rPr>
            </w:pPr>
          </w:p>
        </w:tc>
        <w:tc>
          <w:tcPr>
            <w:tcW w:w="1080" w:type="dxa"/>
            <w:tcBorders>
              <w:bottom w:val="single" w:sz="4" w:space="0" w:color="auto"/>
            </w:tcBorders>
          </w:tcPr>
          <w:p w14:paraId="415F4EBD" w14:textId="285FA01D" w:rsidR="00E43E6C" w:rsidRPr="005B76F5" w:rsidRDefault="00E43E6C" w:rsidP="0046724D">
            <w:pPr>
              <w:pStyle w:val="acctmergecolhdg"/>
              <w:tabs>
                <w:tab w:val="decimal" w:pos="732"/>
              </w:tabs>
              <w:spacing w:line="240" w:lineRule="atLeast"/>
              <w:jc w:val="left"/>
              <w:rPr>
                <w:b w:val="0"/>
                <w:bCs/>
                <w:sz w:val="20"/>
              </w:rPr>
            </w:pPr>
            <w:r>
              <w:rPr>
                <w:b w:val="0"/>
                <w:bCs/>
                <w:sz w:val="20"/>
              </w:rPr>
              <w:t>(1,852)</w:t>
            </w:r>
          </w:p>
        </w:tc>
        <w:tc>
          <w:tcPr>
            <w:tcW w:w="180" w:type="dxa"/>
          </w:tcPr>
          <w:p w14:paraId="005C6D13" w14:textId="77777777" w:rsidR="00E43E6C" w:rsidRPr="00F034FE" w:rsidRDefault="00E43E6C" w:rsidP="00E43E6C">
            <w:pPr>
              <w:pStyle w:val="acctmergecolhdg"/>
              <w:tabs>
                <w:tab w:val="decimal" w:pos="771"/>
              </w:tabs>
              <w:spacing w:line="240" w:lineRule="atLeast"/>
              <w:jc w:val="left"/>
              <w:rPr>
                <w:b w:val="0"/>
                <w:bCs/>
                <w:sz w:val="20"/>
              </w:rPr>
            </w:pPr>
          </w:p>
        </w:tc>
        <w:tc>
          <w:tcPr>
            <w:tcW w:w="1170" w:type="dxa"/>
            <w:tcBorders>
              <w:bottom w:val="single" w:sz="4" w:space="0" w:color="auto"/>
            </w:tcBorders>
          </w:tcPr>
          <w:p w14:paraId="74D11F28" w14:textId="27CA77C4" w:rsidR="00E43E6C" w:rsidRPr="005B76F5" w:rsidRDefault="00E43E6C" w:rsidP="0046724D">
            <w:pPr>
              <w:pStyle w:val="acctmergecolhdg"/>
              <w:tabs>
                <w:tab w:val="decimal" w:pos="771"/>
              </w:tabs>
              <w:spacing w:line="240" w:lineRule="atLeast"/>
              <w:jc w:val="left"/>
              <w:rPr>
                <w:b w:val="0"/>
                <w:bCs/>
                <w:sz w:val="20"/>
              </w:rPr>
            </w:pPr>
            <w:r>
              <w:rPr>
                <w:b w:val="0"/>
                <w:bCs/>
                <w:sz w:val="20"/>
              </w:rPr>
              <w:t>2,024</w:t>
            </w:r>
          </w:p>
        </w:tc>
        <w:tc>
          <w:tcPr>
            <w:tcW w:w="180" w:type="dxa"/>
          </w:tcPr>
          <w:p w14:paraId="15A536A6" w14:textId="77777777" w:rsidR="00E43E6C" w:rsidRPr="00F034FE" w:rsidRDefault="00E43E6C" w:rsidP="00E43E6C">
            <w:pPr>
              <w:pStyle w:val="acctmergecolhdg"/>
              <w:tabs>
                <w:tab w:val="decimal" w:pos="557"/>
              </w:tabs>
              <w:spacing w:line="240" w:lineRule="atLeast"/>
              <w:jc w:val="left"/>
              <w:rPr>
                <w:b w:val="0"/>
                <w:bCs/>
                <w:sz w:val="20"/>
              </w:rPr>
            </w:pPr>
          </w:p>
        </w:tc>
        <w:tc>
          <w:tcPr>
            <w:tcW w:w="1249" w:type="dxa"/>
            <w:gridSpan w:val="2"/>
            <w:tcBorders>
              <w:bottom w:val="single" w:sz="4" w:space="0" w:color="auto"/>
            </w:tcBorders>
          </w:tcPr>
          <w:p w14:paraId="7E2E3C91" w14:textId="3E519FCF" w:rsidR="00E43E6C" w:rsidRPr="005B76F5" w:rsidRDefault="00E43E6C" w:rsidP="00E43E6C">
            <w:pPr>
              <w:pStyle w:val="acctmergecolhdg"/>
              <w:tabs>
                <w:tab w:val="decimal" w:pos="771"/>
              </w:tabs>
              <w:spacing w:line="240" w:lineRule="atLeast"/>
              <w:jc w:val="left"/>
              <w:rPr>
                <w:b w:val="0"/>
                <w:bCs/>
                <w:sz w:val="20"/>
              </w:rPr>
            </w:pPr>
            <w:r>
              <w:rPr>
                <w:b w:val="0"/>
                <w:bCs/>
                <w:sz w:val="20"/>
              </w:rPr>
              <w:t>(931)</w:t>
            </w:r>
          </w:p>
        </w:tc>
        <w:tc>
          <w:tcPr>
            <w:tcW w:w="180" w:type="dxa"/>
            <w:gridSpan w:val="2"/>
          </w:tcPr>
          <w:p w14:paraId="4ED684B4" w14:textId="77777777" w:rsidR="00E43E6C" w:rsidRPr="00F034FE" w:rsidRDefault="00E43E6C" w:rsidP="00E43E6C">
            <w:pPr>
              <w:pStyle w:val="acctmergecolhdg"/>
              <w:tabs>
                <w:tab w:val="decimal" w:pos="557"/>
              </w:tabs>
              <w:spacing w:line="240" w:lineRule="atLeast"/>
              <w:jc w:val="left"/>
              <w:rPr>
                <w:b w:val="0"/>
                <w:bCs/>
                <w:sz w:val="20"/>
              </w:rPr>
            </w:pPr>
          </w:p>
        </w:tc>
        <w:tc>
          <w:tcPr>
            <w:tcW w:w="990" w:type="dxa"/>
            <w:gridSpan w:val="2"/>
            <w:tcBorders>
              <w:bottom w:val="single" w:sz="4" w:space="0" w:color="auto"/>
            </w:tcBorders>
          </w:tcPr>
          <w:p w14:paraId="16ADDB50" w14:textId="4B441153" w:rsidR="00E43E6C" w:rsidRPr="005B76F5" w:rsidRDefault="00E43E6C" w:rsidP="00E43E6C">
            <w:pPr>
              <w:pStyle w:val="acctmergecolhdg"/>
              <w:tabs>
                <w:tab w:val="decimal" w:pos="557"/>
              </w:tabs>
              <w:spacing w:line="240" w:lineRule="atLeast"/>
              <w:jc w:val="left"/>
              <w:rPr>
                <w:b w:val="0"/>
                <w:bCs/>
                <w:sz w:val="20"/>
              </w:rPr>
            </w:pPr>
            <w:r>
              <w:rPr>
                <w:b w:val="0"/>
                <w:bCs/>
                <w:sz w:val="20"/>
              </w:rPr>
              <w:t>-</w:t>
            </w:r>
          </w:p>
        </w:tc>
        <w:tc>
          <w:tcPr>
            <w:tcW w:w="180" w:type="dxa"/>
            <w:gridSpan w:val="2"/>
          </w:tcPr>
          <w:p w14:paraId="26C35173" w14:textId="77777777" w:rsidR="00E43E6C" w:rsidRPr="00F034FE" w:rsidRDefault="00E43E6C" w:rsidP="00E43E6C">
            <w:pPr>
              <w:pStyle w:val="acctfourfigures"/>
              <w:spacing w:line="240" w:lineRule="atLeast"/>
              <w:jc w:val="right"/>
              <w:rPr>
                <w:sz w:val="20"/>
              </w:rPr>
            </w:pPr>
          </w:p>
        </w:tc>
        <w:tc>
          <w:tcPr>
            <w:tcW w:w="990" w:type="dxa"/>
            <w:gridSpan w:val="2"/>
            <w:tcBorders>
              <w:bottom w:val="single" w:sz="4" w:space="0" w:color="auto"/>
            </w:tcBorders>
          </w:tcPr>
          <w:p w14:paraId="2E1863E6" w14:textId="3F7E1A2F" w:rsidR="00E43E6C" w:rsidRPr="005B76F5" w:rsidRDefault="00E43E6C" w:rsidP="0046724D">
            <w:pPr>
              <w:pStyle w:val="acctmergecolhdg"/>
              <w:tabs>
                <w:tab w:val="decimal" w:pos="771"/>
              </w:tabs>
              <w:spacing w:line="240" w:lineRule="atLeast"/>
              <w:jc w:val="left"/>
              <w:rPr>
                <w:b w:val="0"/>
                <w:bCs/>
                <w:sz w:val="20"/>
              </w:rPr>
            </w:pPr>
            <w:r>
              <w:rPr>
                <w:b w:val="0"/>
                <w:bCs/>
                <w:sz w:val="20"/>
              </w:rPr>
              <w:t>144</w:t>
            </w:r>
          </w:p>
        </w:tc>
        <w:tc>
          <w:tcPr>
            <w:tcW w:w="180" w:type="dxa"/>
          </w:tcPr>
          <w:p w14:paraId="78BD2E17" w14:textId="77777777" w:rsidR="00E43E6C" w:rsidRPr="00F034FE" w:rsidRDefault="00E43E6C" w:rsidP="00E43E6C">
            <w:pPr>
              <w:pStyle w:val="acctfourfigures"/>
              <w:spacing w:line="240" w:lineRule="atLeast"/>
              <w:jc w:val="right"/>
              <w:rPr>
                <w:sz w:val="20"/>
              </w:rPr>
            </w:pPr>
          </w:p>
        </w:tc>
        <w:tc>
          <w:tcPr>
            <w:tcW w:w="1170" w:type="dxa"/>
            <w:gridSpan w:val="2"/>
            <w:tcBorders>
              <w:bottom w:val="single" w:sz="4" w:space="0" w:color="auto"/>
            </w:tcBorders>
          </w:tcPr>
          <w:p w14:paraId="0C9E29C3" w14:textId="3C4879C5" w:rsidR="00E43E6C" w:rsidRPr="005B76F5" w:rsidRDefault="00E43E6C" w:rsidP="00E43E6C">
            <w:pPr>
              <w:pStyle w:val="acctmergecolhdg"/>
              <w:tabs>
                <w:tab w:val="decimal" w:pos="771"/>
              </w:tabs>
              <w:spacing w:line="240" w:lineRule="atLeast"/>
              <w:jc w:val="left"/>
              <w:rPr>
                <w:b w:val="0"/>
                <w:bCs/>
                <w:sz w:val="20"/>
              </w:rPr>
            </w:pPr>
            <w:r>
              <w:rPr>
                <w:b w:val="0"/>
                <w:bCs/>
                <w:sz w:val="20"/>
              </w:rPr>
              <w:t>(47,818)</w:t>
            </w:r>
          </w:p>
        </w:tc>
        <w:tc>
          <w:tcPr>
            <w:tcW w:w="180" w:type="dxa"/>
          </w:tcPr>
          <w:p w14:paraId="2AB4C5A1" w14:textId="77777777" w:rsidR="00E43E6C" w:rsidRPr="00F034FE" w:rsidRDefault="00E43E6C" w:rsidP="00E43E6C">
            <w:pPr>
              <w:pStyle w:val="acctfourfigures"/>
              <w:tabs>
                <w:tab w:val="clear" w:pos="765"/>
              </w:tabs>
              <w:spacing w:line="240" w:lineRule="atLeast"/>
              <w:ind w:right="11"/>
              <w:jc w:val="right"/>
              <w:rPr>
                <w:sz w:val="20"/>
              </w:rPr>
            </w:pPr>
          </w:p>
        </w:tc>
        <w:tc>
          <w:tcPr>
            <w:tcW w:w="1003" w:type="dxa"/>
            <w:gridSpan w:val="2"/>
          </w:tcPr>
          <w:p w14:paraId="740E7645"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69DC2B87" w14:textId="77777777" w:rsidR="00E43E6C" w:rsidRPr="00F034FE" w:rsidRDefault="00E43E6C" w:rsidP="00E43E6C">
            <w:pPr>
              <w:pStyle w:val="acctfourfigures"/>
              <w:spacing w:line="240" w:lineRule="atLeast"/>
              <w:jc w:val="right"/>
              <w:rPr>
                <w:sz w:val="20"/>
              </w:rPr>
            </w:pPr>
          </w:p>
        </w:tc>
      </w:tr>
      <w:tr w:rsidR="00E43E6C" w:rsidRPr="00F034FE" w14:paraId="21FD644F" w14:textId="77777777" w:rsidTr="00C77C61">
        <w:trPr>
          <w:cantSplit/>
          <w:trHeight w:val="270"/>
        </w:trPr>
        <w:tc>
          <w:tcPr>
            <w:tcW w:w="3791" w:type="dxa"/>
          </w:tcPr>
          <w:p w14:paraId="1ECA6B23" w14:textId="5FD9F6D5" w:rsidR="00E43E6C" w:rsidRPr="00F034FE" w:rsidRDefault="00E43E6C" w:rsidP="00E43E6C">
            <w:pPr>
              <w:pStyle w:val="acctfourfigures"/>
              <w:spacing w:line="240" w:lineRule="atLeast"/>
              <w:rPr>
                <w:b/>
                <w:bCs/>
                <w:sz w:val="20"/>
              </w:rPr>
            </w:pPr>
            <w:r w:rsidRPr="00F034FE">
              <w:rPr>
                <w:b/>
                <w:bCs/>
                <w:sz w:val="20"/>
              </w:rPr>
              <w:t>Total comprehensive income</w:t>
            </w:r>
          </w:p>
        </w:tc>
        <w:tc>
          <w:tcPr>
            <w:tcW w:w="1350" w:type="dxa"/>
            <w:tcBorders>
              <w:top w:val="single" w:sz="4" w:space="0" w:color="auto"/>
              <w:bottom w:val="single" w:sz="4" w:space="0" w:color="auto"/>
            </w:tcBorders>
          </w:tcPr>
          <w:p w14:paraId="567CDD7A" w14:textId="58E08FC9" w:rsidR="00E43E6C" w:rsidRPr="005B76F5" w:rsidRDefault="00E43E6C" w:rsidP="00E43E6C">
            <w:pPr>
              <w:pStyle w:val="acctmergecolhdg"/>
              <w:tabs>
                <w:tab w:val="decimal" w:pos="990"/>
              </w:tabs>
              <w:spacing w:line="240" w:lineRule="atLeast"/>
              <w:jc w:val="left"/>
              <w:rPr>
                <w:sz w:val="20"/>
              </w:rPr>
            </w:pPr>
            <w:r>
              <w:rPr>
                <w:sz w:val="20"/>
              </w:rPr>
              <w:t>298,497</w:t>
            </w:r>
          </w:p>
        </w:tc>
        <w:tc>
          <w:tcPr>
            <w:tcW w:w="180" w:type="dxa"/>
          </w:tcPr>
          <w:p w14:paraId="0F498144" w14:textId="77777777" w:rsidR="00E43E6C" w:rsidRPr="00F034FE" w:rsidRDefault="00E43E6C" w:rsidP="00E43E6C">
            <w:pPr>
              <w:jc w:val="right"/>
              <w:rPr>
                <w:rFonts w:cs="Times New Roman"/>
                <w:b/>
                <w:bCs/>
                <w:sz w:val="20"/>
                <w:szCs w:val="20"/>
              </w:rPr>
            </w:pPr>
          </w:p>
        </w:tc>
        <w:tc>
          <w:tcPr>
            <w:tcW w:w="1080" w:type="dxa"/>
            <w:tcBorders>
              <w:top w:val="single" w:sz="4" w:space="0" w:color="auto"/>
              <w:bottom w:val="single" w:sz="4" w:space="0" w:color="auto"/>
            </w:tcBorders>
          </w:tcPr>
          <w:p w14:paraId="11F0CF6B" w14:textId="21937985" w:rsidR="00E43E6C" w:rsidRPr="005B76F5" w:rsidRDefault="00E43E6C" w:rsidP="00E43E6C">
            <w:pPr>
              <w:pStyle w:val="acctmergecolhdg"/>
              <w:tabs>
                <w:tab w:val="decimal" w:pos="771"/>
              </w:tabs>
              <w:spacing w:line="240" w:lineRule="atLeast"/>
              <w:jc w:val="left"/>
              <w:rPr>
                <w:sz w:val="20"/>
              </w:rPr>
            </w:pPr>
            <w:r>
              <w:rPr>
                <w:sz w:val="20"/>
              </w:rPr>
              <w:t>135,223</w:t>
            </w:r>
          </w:p>
        </w:tc>
        <w:tc>
          <w:tcPr>
            <w:tcW w:w="180" w:type="dxa"/>
          </w:tcPr>
          <w:p w14:paraId="5E51FACF" w14:textId="77777777" w:rsidR="00E43E6C" w:rsidRPr="00F034FE" w:rsidRDefault="00E43E6C" w:rsidP="00E43E6C">
            <w:pPr>
              <w:pStyle w:val="acctmergecolhdg"/>
              <w:tabs>
                <w:tab w:val="decimal" w:pos="771"/>
              </w:tabs>
              <w:spacing w:line="240" w:lineRule="atLeast"/>
              <w:jc w:val="left"/>
              <w:rPr>
                <w:sz w:val="20"/>
              </w:rPr>
            </w:pPr>
          </w:p>
        </w:tc>
        <w:tc>
          <w:tcPr>
            <w:tcW w:w="1170" w:type="dxa"/>
            <w:tcBorders>
              <w:top w:val="single" w:sz="4" w:space="0" w:color="auto"/>
              <w:bottom w:val="single" w:sz="4" w:space="0" w:color="auto"/>
            </w:tcBorders>
          </w:tcPr>
          <w:p w14:paraId="0A0FC738" w14:textId="5723C0B4" w:rsidR="00E43E6C" w:rsidRPr="005B76F5" w:rsidRDefault="00E43E6C" w:rsidP="00E43E6C">
            <w:pPr>
              <w:pStyle w:val="acctmergecolhdg"/>
              <w:tabs>
                <w:tab w:val="decimal" w:pos="771"/>
              </w:tabs>
              <w:spacing w:line="240" w:lineRule="atLeast"/>
              <w:jc w:val="left"/>
              <w:rPr>
                <w:sz w:val="20"/>
              </w:rPr>
            </w:pPr>
            <w:r>
              <w:rPr>
                <w:sz w:val="20"/>
              </w:rPr>
              <w:t>197,441</w:t>
            </w:r>
          </w:p>
        </w:tc>
        <w:tc>
          <w:tcPr>
            <w:tcW w:w="180" w:type="dxa"/>
          </w:tcPr>
          <w:p w14:paraId="1A5A7807" w14:textId="77777777" w:rsidR="00E43E6C" w:rsidRPr="00F034FE" w:rsidRDefault="00E43E6C" w:rsidP="00E43E6C">
            <w:pPr>
              <w:pStyle w:val="acctmergecolhdg"/>
              <w:tabs>
                <w:tab w:val="decimal" w:pos="771"/>
              </w:tabs>
              <w:spacing w:line="240" w:lineRule="atLeast"/>
              <w:jc w:val="left"/>
              <w:rPr>
                <w:sz w:val="20"/>
              </w:rPr>
            </w:pPr>
          </w:p>
        </w:tc>
        <w:tc>
          <w:tcPr>
            <w:tcW w:w="1249" w:type="dxa"/>
            <w:gridSpan w:val="2"/>
            <w:tcBorders>
              <w:top w:val="single" w:sz="4" w:space="0" w:color="auto"/>
              <w:bottom w:val="single" w:sz="4" w:space="0" w:color="auto"/>
            </w:tcBorders>
          </w:tcPr>
          <w:p w14:paraId="1BBB5F5D" w14:textId="72F3019E" w:rsidR="00E43E6C" w:rsidRPr="005B76F5" w:rsidRDefault="00E43E6C" w:rsidP="00E43E6C">
            <w:pPr>
              <w:pStyle w:val="acctmergecolhdg"/>
              <w:tabs>
                <w:tab w:val="decimal" w:pos="771"/>
              </w:tabs>
              <w:spacing w:line="240" w:lineRule="atLeast"/>
              <w:jc w:val="left"/>
              <w:rPr>
                <w:sz w:val="20"/>
              </w:rPr>
            </w:pPr>
            <w:r w:rsidRPr="00F86767">
              <w:rPr>
                <w:sz w:val="20"/>
              </w:rPr>
              <w:t>44,143</w:t>
            </w:r>
          </w:p>
        </w:tc>
        <w:tc>
          <w:tcPr>
            <w:tcW w:w="180" w:type="dxa"/>
            <w:gridSpan w:val="2"/>
          </w:tcPr>
          <w:p w14:paraId="7E463CD0" w14:textId="77777777" w:rsidR="00E43E6C" w:rsidRPr="00F034FE" w:rsidRDefault="00E43E6C" w:rsidP="00E43E6C">
            <w:pPr>
              <w:pStyle w:val="acctmergecolhdg"/>
              <w:tabs>
                <w:tab w:val="decimal" w:pos="771"/>
              </w:tabs>
              <w:spacing w:line="240" w:lineRule="atLeast"/>
              <w:jc w:val="left"/>
              <w:rPr>
                <w:sz w:val="20"/>
              </w:rPr>
            </w:pPr>
          </w:p>
        </w:tc>
        <w:tc>
          <w:tcPr>
            <w:tcW w:w="990" w:type="dxa"/>
            <w:gridSpan w:val="2"/>
            <w:tcBorders>
              <w:top w:val="single" w:sz="4" w:space="0" w:color="auto"/>
              <w:bottom w:val="single" w:sz="4" w:space="0" w:color="auto"/>
            </w:tcBorders>
          </w:tcPr>
          <w:p w14:paraId="6797E315" w14:textId="506E4A89" w:rsidR="00E43E6C" w:rsidRPr="005B76F5" w:rsidRDefault="00E43E6C" w:rsidP="00E43E6C">
            <w:pPr>
              <w:pStyle w:val="acctmergecolhdg"/>
              <w:tabs>
                <w:tab w:val="decimal" w:pos="771"/>
              </w:tabs>
              <w:spacing w:line="240" w:lineRule="atLeast"/>
              <w:jc w:val="left"/>
              <w:rPr>
                <w:sz w:val="20"/>
              </w:rPr>
            </w:pPr>
            <w:r>
              <w:rPr>
                <w:sz w:val="20"/>
              </w:rPr>
              <w:t>2,966</w:t>
            </w:r>
          </w:p>
        </w:tc>
        <w:tc>
          <w:tcPr>
            <w:tcW w:w="180" w:type="dxa"/>
            <w:gridSpan w:val="2"/>
          </w:tcPr>
          <w:p w14:paraId="48EF8FA5" w14:textId="77777777" w:rsidR="00E43E6C" w:rsidRPr="005B76F5" w:rsidRDefault="00E43E6C" w:rsidP="00E43E6C">
            <w:pPr>
              <w:pStyle w:val="acctfourfigures"/>
              <w:spacing w:line="240" w:lineRule="atLeast"/>
              <w:jc w:val="right"/>
              <w:rPr>
                <w:b/>
                <w:sz w:val="20"/>
              </w:rPr>
            </w:pPr>
          </w:p>
        </w:tc>
        <w:tc>
          <w:tcPr>
            <w:tcW w:w="990" w:type="dxa"/>
            <w:gridSpan w:val="2"/>
            <w:tcBorders>
              <w:top w:val="single" w:sz="4" w:space="0" w:color="auto"/>
              <w:bottom w:val="single" w:sz="4" w:space="0" w:color="auto"/>
            </w:tcBorders>
          </w:tcPr>
          <w:p w14:paraId="29667FD0" w14:textId="36F825E9" w:rsidR="00E43E6C" w:rsidRPr="005B76F5" w:rsidRDefault="00E43E6C" w:rsidP="00E43E6C">
            <w:pPr>
              <w:pStyle w:val="acctmergecolhdg"/>
              <w:tabs>
                <w:tab w:val="decimal" w:pos="771"/>
              </w:tabs>
              <w:spacing w:line="240" w:lineRule="atLeast"/>
              <w:jc w:val="left"/>
              <w:rPr>
                <w:sz w:val="20"/>
              </w:rPr>
            </w:pPr>
            <w:r>
              <w:rPr>
                <w:sz w:val="20"/>
              </w:rPr>
              <w:t>47,660</w:t>
            </w:r>
          </w:p>
        </w:tc>
        <w:tc>
          <w:tcPr>
            <w:tcW w:w="180" w:type="dxa"/>
          </w:tcPr>
          <w:p w14:paraId="5C42245B" w14:textId="77777777" w:rsidR="00E43E6C" w:rsidRPr="00F034FE" w:rsidRDefault="00E43E6C" w:rsidP="00E43E6C">
            <w:pPr>
              <w:pStyle w:val="acctfourfigures"/>
              <w:spacing w:line="240" w:lineRule="atLeast"/>
              <w:jc w:val="right"/>
              <w:rPr>
                <w:sz w:val="20"/>
              </w:rPr>
            </w:pPr>
          </w:p>
        </w:tc>
        <w:tc>
          <w:tcPr>
            <w:tcW w:w="1170" w:type="dxa"/>
            <w:gridSpan w:val="2"/>
            <w:tcBorders>
              <w:top w:val="single" w:sz="4" w:space="0" w:color="auto"/>
              <w:bottom w:val="single" w:sz="4" w:space="0" w:color="auto"/>
            </w:tcBorders>
          </w:tcPr>
          <w:p w14:paraId="70799012" w14:textId="07284535" w:rsidR="00E43E6C" w:rsidRPr="005B76F5" w:rsidRDefault="00E43E6C" w:rsidP="00E43E6C">
            <w:pPr>
              <w:pStyle w:val="acctmergecolhdg"/>
              <w:tabs>
                <w:tab w:val="decimal" w:pos="771"/>
              </w:tabs>
              <w:spacing w:line="240" w:lineRule="atLeast"/>
              <w:jc w:val="left"/>
              <w:rPr>
                <w:sz w:val="20"/>
              </w:rPr>
            </w:pPr>
            <w:r>
              <w:rPr>
                <w:sz w:val="20"/>
              </w:rPr>
              <w:t>(48,048)</w:t>
            </w:r>
          </w:p>
        </w:tc>
        <w:tc>
          <w:tcPr>
            <w:tcW w:w="180" w:type="dxa"/>
          </w:tcPr>
          <w:p w14:paraId="0298FAA7" w14:textId="77777777" w:rsidR="00E43E6C" w:rsidRPr="00F034FE" w:rsidRDefault="00E43E6C" w:rsidP="00E43E6C">
            <w:pPr>
              <w:pStyle w:val="acctfourfigures"/>
              <w:tabs>
                <w:tab w:val="clear" w:pos="765"/>
              </w:tabs>
              <w:spacing w:line="240" w:lineRule="atLeast"/>
              <w:ind w:right="11"/>
              <w:jc w:val="right"/>
              <w:rPr>
                <w:sz w:val="20"/>
              </w:rPr>
            </w:pPr>
          </w:p>
        </w:tc>
        <w:tc>
          <w:tcPr>
            <w:tcW w:w="1003" w:type="dxa"/>
            <w:gridSpan w:val="2"/>
          </w:tcPr>
          <w:p w14:paraId="41D492BD"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130E2DBD" w14:textId="77777777" w:rsidR="00E43E6C" w:rsidRPr="00F034FE" w:rsidRDefault="00E43E6C" w:rsidP="00E43E6C">
            <w:pPr>
              <w:pStyle w:val="acctfourfigures"/>
              <w:spacing w:line="240" w:lineRule="atLeast"/>
              <w:jc w:val="right"/>
              <w:rPr>
                <w:sz w:val="20"/>
              </w:rPr>
            </w:pPr>
          </w:p>
        </w:tc>
      </w:tr>
      <w:tr w:rsidR="00E43E6C" w:rsidRPr="00F034FE" w14:paraId="4A69EA40" w14:textId="77777777" w:rsidTr="00C77C61">
        <w:trPr>
          <w:cantSplit/>
          <w:trHeight w:val="270"/>
        </w:trPr>
        <w:tc>
          <w:tcPr>
            <w:tcW w:w="3791" w:type="dxa"/>
          </w:tcPr>
          <w:p w14:paraId="10FDEA77" w14:textId="5952B8CA" w:rsidR="00E43E6C" w:rsidRPr="00F034FE" w:rsidRDefault="00E43E6C" w:rsidP="00E43E6C">
            <w:pPr>
              <w:pStyle w:val="acctfourfigures"/>
              <w:spacing w:line="240" w:lineRule="atLeast"/>
              <w:rPr>
                <w:sz w:val="20"/>
              </w:rPr>
            </w:pPr>
            <w:r w:rsidRPr="00F034FE">
              <w:rPr>
                <w:sz w:val="20"/>
              </w:rPr>
              <w:t>Profit (loss) allocated to non-controlling interest</w:t>
            </w:r>
          </w:p>
        </w:tc>
        <w:tc>
          <w:tcPr>
            <w:tcW w:w="1350" w:type="dxa"/>
            <w:tcBorders>
              <w:top w:val="single" w:sz="4" w:space="0" w:color="auto"/>
              <w:bottom w:val="double" w:sz="4" w:space="0" w:color="auto"/>
            </w:tcBorders>
          </w:tcPr>
          <w:p w14:paraId="5F5FF222" w14:textId="77777777" w:rsidR="00E43E6C" w:rsidRDefault="00E43E6C" w:rsidP="00E43E6C">
            <w:pPr>
              <w:pStyle w:val="acctmergecolhdg"/>
              <w:tabs>
                <w:tab w:val="decimal" w:pos="990"/>
              </w:tabs>
              <w:spacing w:line="240" w:lineRule="atLeast"/>
              <w:jc w:val="left"/>
              <w:rPr>
                <w:b w:val="0"/>
                <w:bCs/>
                <w:sz w:val="20"/>
              </w:rPr>
            </w:pPr>
          </w:p>
          <w:p w14:paraId="63DE0D46" w14:textId="7ED8DE23" w:rsidR="00E43E6C" w:rsidRPr="005B76F5" w:rsidRDefault="00E43E6C" w:rsidP="00E43E6C">
            <w:pPr>
              <w:pStyle w:val="acctmergecolhdg"/>
              <w:tabs>
                <w:tab w:val="decimal" w:pos="990"/>
              </w:tabs>
              <w:spacing w:line="240" w:lineRule="atLeast"/>
              <w:jc w:val="left"/>
              <w:rPr>
                <w:b w:val="0"/>
                <w:bCs/>
                <w:sz w:val="20"/>
              </w:rPr>
            </w:pPr>
            <w:r w:rsidRPr="0050508C">
              <w:rPr>
                <w:b w:val="0"/>
                <w:bCs/>
                <w:sz w:val="20"/>
              </w:rPr>
              <w:t>79,497</w:t>
            </w:r>
          </w:p>
        </w:tc>
        <w:tc>
          <w:tcPr>
            <w:tcW w:w="180" w:type="dxa"/>
          </w:tcPr>
          <w:p w14:paraId="58B01BCE" w14:textId="77777777" w:rsidR="00E43E6C" w:rsidRPr="00F034FE" w:rsidRDefault="00E43E6C" w:rsidP="00E43E6C">
            <w:pPr>
              <w:jc w:val="right"/>
              <w:rPr>
                <w:rFonts w:cs="Times New Roman"/>
                <w:b/>
                <w:bCs/>
                <w:sz w:val="20"/>
                <w:szCs w:val="20"/>
              </w:rPr>
            </w:pPr>
          </w:p>
        </w:tc>
        <w:tc>
          <w:tcPr>
            <w:tcW w:w="1080" w:type="dxa"/>
            <w:tcBorders>
              <w:top w:val="single" w:sz="4" w:space="0" w:color="auto"/>
              <w:bottom w:val="double" w:sz="4" w:space="0" w:color="auto"/>
            </w:tcBorders>
          </w:tcPr>
          <w:p w14:paraId="795F5D80" w14:textId="77777777" w:rsidR="00E43E6C" w:rsidRDefault="00E43E6C" w:rsidP="00E43E6C">
            <w:pPr>
              <w:pStyle w:val="acctmergecolhdg"/>
              <w:tabs>
                <w:tab w:val="decimal" w:pos="771"/>
              </w:tabs>
              <w:spacing w:line="240" w:lineRule="atLeast"/>
              <w:jc w:val="left"/>
              <w:rPr>
                <w:b w:val="0"/>
                <w:bCs/>
                <w:sz w:val="20"/>
                <w:lang w:val="en-US"/>
              </w:rPr>
            </w:pPr>
          </w:p>
          <w:p w14:paraId="46EAF736" w14:textId="5A92F5D4" w:rsidR="00E43E6C" w:rsidRPr="005B76F5" w:rsidRDefault="00E43E6C" w:rsidP="00E43E6C">
            <w:pPr>
              <w:pStyle w:val="acctmergecolhdg"/>
              <w:tabs>
                <w:tab w:val="decimal" w:pos="771"/>
              </w:tabs>
              <w:spacing w:line="240" w:lineRule="atLeast"/>
              <w:jc w:val="left"/>
              <w:rPr>
                <w:b w:val="0"/>
                <w:bCs/>
                <w:sz w:val="20"/>
              </w:rPr>
            </w:pPr>
            <w:r>
              <w:rPr>
                <w:b w:val="0"/>
                <w:bCs/>
                <w:sz w:val="20"/>
                <w:lang w:val="en-US"/>
              </w:rPr>
              <w:t>54,940</w:t>
            </w:r>
          </w:p>
        </w:tc>
        <w:tc>
          <w:tcPr>
            <w:tcW w:w="180" w:type="dxa"/>
          </w:tcPr>
          <w:p w14:paraId="3F1AB440" w14:textId="77777777" w:rsidR="00E43E6C" w:rsidRPr="00F034FE" w:rsidRDefault="00E43E6C" w:rsidP="00E43E6C">
            <w:pPr>
              <w:pStyle w:val="acctmergecolhdg"/>
              <w:tabs>
                <w:tab w:val="decimal" w:pos="771"/>
              </w:tabs>
              <w:spacing w:line="240" w:lineRule="atLeast"/>
              <w:jc w:val="left"/>
              <w:rPr>
                <w:bCs/>
                <w:sz w:val="20"/>
              </w:rPr>
            </w:pPr>
          </w:p>
        </w:tc>
        <w:tc>
          <w:tcPr>
            <w:tcW w:w="1170" w:type="dxa"/>
            <w:tcBorders>
              <w:top w:val="single" w:sz="4" w:space="0" w:color="auto"/>
              <w:bottom w:val="double" w:sz="4" w:space="0" w:color="auto"/>
            </w:tcBorders>
          </w:tcPr>
          <w:p w14:paraId="028A55AE" w14:textId="77777777" w:rsidR="00E43E6C" w:rsidRDefault="00E43E6C" w:rsidP="00E43E6C">
            <w:pPr>
              <w:pStyle w:val="acctmergecolhdg"/>
              <w:tabs>
                <w:tab w:val="decimal" w:pos="893"/>
              </w:tabs>
              <w:spacing w:line="240" w:lineRule="atLeast"/>
              <w:jc w:val="left"/>
              <w:rPr>
                <w:b w:val="0"/>
                <w:bCs/>
                <w:sz w:val="20"/>
              </w:rPr>
            </w:pPr>
          </w:p>
          <w:p w14:paraId="53FE5A5D" w14:textId="1005B0D5" w:rsidR="00E43E6C" w:rsidRPr="005B76F5" w:rsidRDefault="00E43E6C" w:rsidP="00E43E6C">
            <w:pPr>
              <w:pStyle w:val="acctmergecolhdg"/>
              <w:tabs>
                <w:tab w:val="decimal" w:pos="771"/>
              </w:tabs>
              <w:spacing w:line="240" w:lineRule="atLeast"/>
              <w:jc w:val="left"/>
              <w:rPr>
                <w:b w:val="0"/>
                <w:bCs/>
                <w:sz w:val="20"/>
              </w:rPr>
            </w:pPr>
            <w:r>
              <w:rPr>
                <w:b w:val="0"/>
                <w:bCs/>
                <w:sz w:val="20"/>
              </w:rPr>
              <w:t>12,363</w:t>
            </w:r>
          </w:p>
        </w:tc>
        <w:tc>
          <w:tcPr>
            <w:tcW w:w="180" w:type="dxa"/>
          </w:tcPr>
          <w:p w14:paraId="5FDD970C" w14:textId="77777777" w:rsidR="00E43E6C" w:rsidRPr="00F034FE" w:rsidRDefault="00E43E6C" w:rsidP="00E43E6C">
            <w:pPr>
              <w:pStyle w:val="acctmergecolhdg"/>
              <w:tabs>
                <w:tab w:val="decimal" w:pos="771"/>
              </w:tabs>
              <w:spacing w:line="240" w:lineRule="atLeast"/>
              <w:jc w:val="left"/>
              <w:rPr>
                <w:bCs/>
                <w:sz w:val="20"/>
              </w:rPr>
            </w:pPr>
          </w:p>
        </w:tc>
        <w:tc>
          <w:tcPr>
            <w:tcW w:w="1249" w:type="dxa"/>
            <w:gridSpan w:val="2"/>
            <w:tcBorders>
              <w:top w:val="single" w:sz="4" w:space="0" w:color="auto"/>
              <w:bottom w:val="double" w:sz="4" w:space="0" w:color="auto"/>
            </w:tcBorders>
          </w:tcPr>
          <w:p w14:paraId="30F0B3BA" w14:textId="77777777" w:rsidR="00E43E6C" w:rsidRDefault="00E43E6C" w:rsidP="00E43E6C">
            <w:pPr>
              <w:pStyle w:val="acctmergecolhdg"/>
              <w:tabs>
                <w:tab w:val="decimal" w:pos="819"/>
              </w:tabs>
              <w:spacing w:line="240" w:lineRule="atLeast"/>
              <w:jc w:val="left"/>
              <w:rPr>
                <w:b w:val="0"/>
                <w:bCs/>
                <w:sz w:val="20"/>
              </w:rPr>
            </w:pPr>
          </w:p>
          <w:p w14:paraId="240B217C" w14:textId="1D2BB313" w:rsidR="00E43E6C" w:rsidRPr="005B76F5" w:rsidRDefault="00E43E6C" w:rsidP="00E43E6C">
            <w:pPr>
              <w:pStyle w:val="acctmergecolhdg"/>
              <w:tabs>
                <w:tab w:val="decimal" w:pos="771"/>
              </w:tabs>
              <w:spacing w:line="240" w:lineRule="atLeast"/>
              <w:jc w:val="left"/>
              <w:rPr>
                <w:b w:val="0"/>
                <w:bCs/>
                <w:sz w:val="20"/>
              </w:rPr>
            </w:pPr>
            <w:r>
              <w:rPr>
                <w:b w:val="0"/>
                <w:bCs/>
                <w:sz w:val="20"/>
              </w:rPr>
              <w:t>9,266</w:t>
            </w:r>
          </w:p>
        </w:tc>
        <w:tc>
          <w:tcPr>
            <w:tcW w:w="180" w:type="dxa"/>
            <w:gridSpan w:val="2"/>
          </w:tcPr>
          <w:p w14:paraId="5A104FF0" w14:textId="77777777" w:rsidR="00E43E6C" w:rsidRPr="00F034FE" w:rsidRDefault="00E43E6C" w:rsidP="00E43E6C">
            <w:pPr>
              <w:pStyle w:val="acctmergecolhdg"/>
              <w:tabs>
                <w:tab w:val="decimal" w:pos="771"/>
              </w:tabs>
              <w:spacing w:line="240" w:lineRule="atLeast"/>
              <w:jc w:val="left"/>
              <w:rPr>
                <w:bCs/>
                <w:sz w:val="20"/>
              </w:rPr>
            </w:pPr>
          </w:p>
        </w:tc>
        <w:tc>
          <w:tcPr>
            <w:tcW w:w="990" w:type="dxa"/>
            <w:gridSpan w:val="2"/>
            <w:tcBorders>
              <w:top w:val="single" w:sz="4" w:space="0" w:color="auto"/>
              <w:bottom w:val="double" w:sz="4" w:space="0" w:color="auto"/>
            </w:tcBorders>
          </w:tcPr>
          <w:p w14:paraId="789D83C6" w14:textId="77777777" w:rsidR="00E43E6C" w:rsidRDefault="00E43E6C" w:rsidP="00E43E6C">
            <w:pPr>
              <w:pStyle w:val="acctmergecolhdg"/>
              <w:tabs>
                <w:tab w:val="decimal" w:pos="771"/>
              </w:tabs>
              <w:spacing w:line="240" w:lineRule="atLeast"/>
              <w:jc w:val="left"/>
              <w:rPr>
                <w:b w:val="0"/>
                <w:bCs/>
                <w:sz w:val="20"/>
              </w:rPr>
            </w:pPr>
          </w:p>
          <w:p w14:paraId="6D248FE2" w14:textId="4DD5418F" w:rsidR="00E43E6C" w:rsidRPr="005B76F5" w:rsidRDefault="00E43E6C" w:rsidP="00E43E6C">
            <w:pPr>
              <w:pStyle w:val="acctmergecolhdg"/>
              <w:tabs>
                <w:tab w:val="decimal" w:pos="771"/>
              </w:tabs>
              <w:spacing w:line="240" w:lineRule="atLeast"/>
              <w:jc w:val="left"/>
              <w:rPr>
                <w:b w:val="0"/>
                <w:bCs/>
                <w:sz w:val="20"/>
              </w:rPr>
            </w:pPr>
            <w:r>
              <w:rPr>
                <w:b w:val="0"/>
                <w:bCs/>
                <w:sz w:val="20"/>
              </w:rPr>
              <w:t>610</w:t>
            </w:r>
          </w:p>
        </w:tc>
        <w:tc>
          <w:tcPr>
            <w:tcW w:w="180" w:type="dxa"/>
            <w:gridSpan w:val="2"/>
          </w:tcPr>
          <w:p w14:paraId="2EB0D367" w14:textId="77777777" w:rsidR="00E43E6C" w:rsidRPr="00F034FE" w:rsidRDefault="00E43E6C" w:rsidP="00E43E6C">
            <w:pPr>
              <w:pStyle w:val="acctfourfigures"/>
              <w:spacing w:line="240" w:lineRule="atLeast"/>
              <w:jc w:val="right"/>
              <w:rPr>
                <w:b/>
                <w:bCs/>
                <w:sz w:val="20"/>
              </w:rPr>
            </w:pPr>
          </w:p>
        </w:tc>
        <w:tc>
          <w:tcPr>
            <w:tcW w:w="990" w:type="dxa"/>
            <w:gridSpan w:val="2"/>
            <w:tcBorders>
              <w:top w:val="single" w:sz="4" w:space="0" w:color="auto"/>
              <w:bottom w:val="double" w:sz="4" w:space="0" w:color="auto"/>
            </w:tcBorders>
          </w:tcPr>
          <w:p w14:paraId="19736C9C" w14:textId="77777777" w:rsidR="00E43E6C" w:rsidRDefault="00E43E6C" w:rsidP="00E43E6C">
            <w:pPr>
              <w:pStyle w:val="acctmergecolhdg"/>
              <w:tabs>
                <w:tab w:val="decimal" w:pos="771"/>
              </w:tabs>
              <w:spacing w:line="240" w:lineRule="atLeast"/>
              <w:jc w:val="left"/>
              <w:rPr>
                <w:b w:val="0"/>
                <w:bCs/>
                <w:sz w:val="20"/>
              </w:rPr>
            </w:pPr>
          </w:p>
          <w:p w14:paraId="4817EDED" w14:textId="7C1A5AC9" w:rsidR="00E43E6C" w:rsidRPr="005B76F5" w:rsidRDefault="00E43E6C" w:rsidP="00E43E6C">
            <w:pPr>
              <w:pStyle w:val="acctmergecolhdg"/>
              <w:tabs>
                <w:tab w:val="decimal" w:pos="771"/>
              </w:tabs>
              <w:spacing w:line="240" w:lineRule="atLeast"/>
              <w:jc w:val="left"/>
              <w:rPr>
                <w:b w:val="0"/>
                <w:bCs/>
                <w:sz w:val="20"/>
              </w:rPr>
            </w:pPr>
            <w:r>
              <w:rPr>
                <w:b w:val="0"/>
                <w:bCs/>
                <w:sz w:val="20"/>
              </w:rPr>
              <w:t>6,516</w:t>
            </w:r>
          </w:p>
        </w:tc>
        <w:tc>
          <w:tcPr>
            <w:tcW w:w="180" w:type="dxa"/>
          </w:tcPr>
          <w:p w14:paraId="590F71B1" w14:textId="77777777" w:rsidR="00E43E6C" w:rsidRPr="00F034FE" w:rsidRDefault="00E43E6C" w:rsidP="00E43E6C">
            <w:pPr>
              <w:pStyle w:val="acctfourfigures"/>
              <w:spacing w:line="240" w:lineRule="atLeast"/>
              <w:jc w:val="right"/>
              <w:rPr>
                <w:b/>
                <w:bCs/>
                <w:sz w:val="20"/>
              </w:rPr>
            </w:pPr>
          </w:p>
        </w:tc>
        <w:tc>
          <w:tcPr>
            <w:tcW w:w="1170" w:type="dxa"/>
            <w:gridSpan w:val="2"/>
            <w:tcBorders>
              <w:top w:val="single" w:sz="4" w:space="0" w:color="auto"/>
              <w:bottom w:val="double" w:sz="4" w:space="0" w:color="auto"/>
            </w:tcBorders>
          </w:tcPr>
          <w:p w14:paraId="6912452F" w14:textId="77777777" w:rsidR="00E43E6C" w:rsidRDefault="00E43E6C" w:rsidP="00E43E6C">
            <w:pPr>
              <w:pStyle w:val="acctmergecolhdg"/>
              <w:tabs>
                <w:tab w:val="decimal" w:pos="771"/>
              </w:tabs>
              <w:spacing w:line="240" w:lineRule="atLeast"/>
              <w:jc w:val="left"/>
              <w:rPr>
                <w:b w:val="0"/>
                <w:bCs/>
                <w:sz w:val="20"/>
              </w:rPr>
            </w:pPr>
          </w:p>
          <w:p w14:paraId="73972AF6" w14:textId="7CF4F922" w:rsidR="00E43E6C" w:rsidRPr="005B76F5" w:rsidRDefault="00E43E6C" w:rsidP="00E43E6C">
            <w:pPr>
              <w:pStyle w:val="acctmergecolhdg"/>
              <w:tabs>
                <w:tab w:val="decimal" w:pos="771"/>
              </w:tabs>
              <w:spacing w:line="240" w:lineRule="atLeast"/>
              <w:jc w:val="left"/>
              <w:rPr>
                <w:b w:val="0"/>
                <w:bCs/>
                <w:sz w:val="20"/>
              </w:rPr>
            </w:pPr>
            <w:r>
              <w:rPr>
                <w:b w:val="0"/>
                <w:bCs/>
                <w:sz w:val="20"/>
              </w:rPr>
              <w:t>(55)</w:t>
            </w:r>
          </w:p>
        </w:tc>
        <w:tc>
          <w:tcPr>
            <w:tcW w:w="180" w:type="dxa"/>
          </w:tcPr>
          <w:p w14:paraId="09582019" w14:textId="77777777" w:rsidR="00E43E6C" w:rsidRPr="00F034FE" w:rsidRDefault="00E43E6C" w:rsidP="00E43E6C">
            <w:pPr>
              <w:pStyle w:val="acctmergecolhdg"/>
              <w:tabs>
                <w:tab w:val="decimal" w:pos="557"/>
              </w:tabs>
              <w:spacing w:line="240" w:lineRule="atLeast"/>
              <w:jc w:val="left"/>
              <w:rPr>
                <w:bCs/>
                <w:sz w:val="20"/>
              </w:rPr>
            </w:pPr>
          </w:p>
        </w:tc>
        <w:tc>
          <w:tcPr>
            <w:tcW w:w="1003" w:type="dxa"/>
            <w:gridSpan w:val="2"/>
          </w:tcPr>
          <w:p w14:paraId="2734C57C" w14:textId="77777777" w:rsidR="00E43E6C" w:rsidRPr="00F034FE" w:rsidRDefault="00E43E6C" w:rsidP="00E43E6C">
            <w:pPr>
              <w:pStyle w:val="acctfourfigures"/>
              <w:tabs>
                <w:tab w:val="clear" w:pos="765"/>
              </w:tabs>
              <w:spacing w:line="240" w:lineRule="atLeast"/>
              <w:ind w:right="11"/>
              <w:jc w:val="right"/>
              <w:rPr>
                <w:b/>
                <w:bCs/>
                <w:sz w:val="20"/>
              </w:rPr>
            </w:pPr>
          </w:p>
        </w:tc>
        <w:tc>
          <w:tcPr>
            <w:tcW w:w="900" w:type="dxa"/>
            <w:gridSpan w:val="2"/>
          </w:tcPr>
          <w:p w14:paraId="5D212CF9" w14:textId="77777777" w:rsidR="00E43E6C" w:rsidRDefault="00E43E6C" w:rsidP="00E43E6C">
            <w:pPr>
              <w:pStyle w:val="acctmergecolhdg"/>
              <w:spacing w:line="240" w:lineRule="atLeast"/>
              <w:jc w:val="right"/>
              <w:rPr>
                <w:bCs/>
                <w:sz w:val="20"/>
              </w:rPr>
            </w:pPr>
          </w:p>
          <w:p w14:paraId="563856E1" w14:textId="5CC731C2" w:rsidR="00E43E6C" w:rsidRPr="00F034FE" w:rsidRDefault="00E43E6C" w:rsidP="00E43E6C">
            <w:pPr>
              <w:pStyle w:val="acctmergecolhdg"/>
              <w:tabs>
                <w:tab w:val="decimal" w:pos="634"/>
              </w:tabs>
              <w:spacing w:line="240" w:lineRule="atLeast"/>
              <w:jc w:val="left"/>
              <w:rPr>
                <w:bCs/>
                <w:sz w:val="20"/>
              </w:rPr>
            </w:pPr>
            <w:r>
              <w:rPr>
                <w:bCs/>
                <w:sz w:val="20"/>
              </w:rPr>
              <w:t>163,137</w:t>
            </w:r>
          </w:p>
        </w:tc>
      </w:tr>
      <w:tr w:rsidR="00E43E6C" w:rsidRPr="00F034FE" w14:paraId="1D122FD4" w14:textId="77777777" w:rsidTr="00C77C61">
        <w:trPr>
          <w:cantSplit/>
          <w:trHeight w:val="270"/>
        </w:trPr>
        <w:tc>
          <w:tcPr>
            <w:tcW w:w="3791" w:type="dxa"/>
          </w:tcPr>
          <w:p w14:paraId="5C4C8465" w14:textId="2C4103D2" w:rsidR="00E43E6C" w:rsidRPr="00F034FE" w:rsidRDefault="00E43E6C" w:rsidP="00E43E6C">
            <w:pPr>
              <w:pStyle w:val="acctfourfigures"/>
              <w:spacing w:line="240" w:lineRule="atLeast"/>
              <w:ind w:left="128" w:hanging="128"/>
              <w:rPr>
                <w:sz w:val="20"/>
              </w:rPr>
            </w:pPr>
            <w:r w:rsidRPr="00F034FE">
              <w:rPr>
                <w:sz w:val="20"/>
              </w:rPr>
              <w:t>Other comprehensive income allocated to non-controlling interest</w:t>
            </w:r>
          </w:p>
        </w:tc>
        <w:tc>
          <w:tcPr>
            <w:tcW w:w="1350" w:type="dxa"/>
            <w:tcBorders>
              <w:top w:val="double" w:sz="4" w:space="0" w:color="auto"/>
              <w:bottom w:val="double" w:sz="4" w:space="0" w:color="auto"/>
            </w:tcBorders>
          </w:tcPr>
          <w:p w14:paraId="04F3DE34" w14:textId="77777777" w:rsidR="00E43E6C" w:rsidRDefault="00E43E6C" w:rsidP="00E43E6C">
            <w:pPr>
              <w:pStyle w:val="acctmergecolhdg"/>
              <w:tabs>
                <w:tab w:val="decimal" w:pos="990"/>
              </w:tabs>
              <w:spacing w:line="240" w:lineRule="atLeast"/>
              <w:jc w:val="left"/>
              <w:rPr>
                <w:b w:val="0"/>
                <w:sz w:val="20"/>
              </w:rPr>
            </w:pPr>
          </w:p>
          <w:p w14:paraId="118571AE" w14:textId="1AA0360D" w:rsidR="00E43E6C" w:rsidRPr="00F034FE" w:rsidRDefault="00E43E6C" w:rsidP="00E43E6C">
            <w:pPr>
              <w:pStyle w:val="acctmergecolhdg"/>
              <w:tabs>
                <w:tab w:val="decimal" w:pos="990"/>
              </w:tabs>
              <w:spacing w:line="240" w:lineRule="atLeast"/>
              <w:jc w:val="left"/>
              <w:rPr>
                <w:b w:val="0"/>
                <w:sz w:val="20"/>
              </w:rPr>
            </w:pPr>
            <w:r>
              <w:rPr>
                <w:b w:val="0"/>
                <w:sz w:val="20"/>
              </w:rPr>
              <w:t>1,903</w:t>
            </w:r>
          </w:p>
        </w:tc>
        <w:tc>
          <w:tcPr>
            <w:tcW w:w="180" w:type="dxa"/>
          </w:tcPr>
          <w:p w14:paraId="4766D1E3" w14:textId="77777777" w:rsidR="00E43E6C" w:rsidRPr="00F034FE" w:rsidRDefault="00E43E6C" w:rsidP="00E43E6C">
            <w:pPr>
              <w:jc w:val="right"/>
              <w:rPr>
                <w:rFonts w:cs="Times New Roman"/>
                <w:sz w:val="20"/>
                <w:szCs w:val="20"/>
              </w:rPr>
            </w:pPr>
          </w:p>
        </w:tc>
        <w:tc>
          <w:tcPr>
            <w:tcW w:w="1080" w:type="dxa"/>
            <w:tcBorders>
              <w:top w:val="double" w:sz="4" w:space="0" w:color="auto"/>
              <w:bottom w:val="double" w:sz="4" w:space="0" w:color="auto"/>
            </w:tcBorders>
          </w:tcPr>
          <w:p w14:paraId="19761EE1" w14:textId="77777777" w:rsidR="00E43E6C" w:rsidRPr="0050508C" w:rsidRDefault="00E43E6C" w:rsidP="00E43E6C">
            <w:pPr>
              <w:pStyle w:val="acctmergecolhdg"/>
              <w:tabs>
                <w:tab w:val="decimal" w:pos="594"/>
              </w:tabs>
              <w:spacing w:line="240" w:lineRule="atLeast"/>
              <w:jc w:val="left"/>
              <w:rPr>
                <w:b w:val="0"/>
                <w:bCs/>
                <w:sz w:val="20"/>
                <w:lang w:val="en-US"/>
              </w:rPr>
            </w:pPr>
          </w:p>
          <w:p w14:paraId="598FC4AF" w14:textId="638B5149" w:rsidR="00E43E6C" w:rsidRPr="00F034FE" w:rsidRDefault="00E43E6C" w:rsidP="0046724D">
            <w:pPr>
              <w:pStyle w:val="acctmergecolhdg"/>
              <w:tabs>
                <w:tab w:val="decimal" w:pos="732"/>
              </w:tabs>
              <w:spacing w:line="240" w:lineRule="atLeast"/>
              <w:jc w:val="left"/>
              <w:rPr>
                <w:b w:val="0"/>
                <w:bCs/>
                <w:sz w:val="20"/>
              </w:rPr>
            </w:pPr>
            <w:r>
              <w:rPr>
                <w:b w:val="0"/>
                <w:bCs/>
                <w:sz w:val="20"/>
              </w:rPr>
              <w:t>(742)</w:t>
            </w:r>
          </w:p>
        </w:tc>
        <w:tc>
          <w:tcPr>
            <w:tcW w:w="180" w:type="dxa"/>
          </w:tcPr>
          <w:p w14:paraId="7B79592B" w14:textId="77777777" w:rsidR="00E43E6C" w:rsidRPr="00F034FE" w:rsidRDefault="00E43E6C" w:rsidP="00E43E6C">
            <w:pPr>
              <w:pStyle w:val="acctmergecolhdg"/>
              <w:tabs>
                <w:tab w:val="decimal" w:pos="771"/>
              </w:tabs>
              <w:spacing w:line="240" w:lineRule="atLeast"/>
              <w:jc w:val="left"/>
              <w:rPr>
                <w:b w:val="0"/>
                <w:sz w:val="20"/>
              </w:rPr>
            </w:pPr>
          </w:p>
        </w:tc>
        <w:tc>
          <w:tcPr>
            <w:tcW w:w="1170" w:type="dxa"/>
            <w:tcBorders>
              <w:top w:val="double" w:sz="4" w:space="0" w:color="auto"/>
              <w:bottom w:val="double" w:sz="4" w:space="0" w:color="auto"/>
            </w:tcBorders>
          </w:tcPr>
          <w:p w14:paraId="727C55F2" w14:textId="77777777" w:rsidR="00E43E6C" w:rsidRDefault="00E43E6C" w:rsidP="00E43E6C">
            <w:pPr>
              <w:pStyle w:val="acctmergecolhdg"/>
              <w:tabs>
                <w:tab w:val="decimal" w:pos="893"/>
              </w:tabs>
              <w:spacing w:line="240" w:lineRule="atLeast"/>
              <w:jc w:val="left"/>
              <w:rPr>
                <w:b w:val="0"/>
                <w:bCs/>
                <w:sz w:val="20"/>
              </w:rPr>
            </w:pPr>
          </w:p>
          <w:p w14:paraId="430CE943" w14:textId="26FA1A07" w:rsidR="00E43E6C" w:rsidRPr="00F034FE" w:rsidRDefault="00E43E6C" w:rsidP="0046724D">
            <w:pPr>
              <w:pStyle w:val="acctmergecolhdg"/>
              <w:tabs>
                <w:tab w:val="decimal" w:pos="734"/>
              </w:tabs>
              <w:spacing w:line="240" w:lineRule="atLeast"/>
              <w:jc w:val="left"/>
              <w:rPr>
                <w:b w:val="0"/>
                <w:bCs/>
                <w:sz w:val="20"/>
              </w:rPr>
            </w:pPr>
            <w:r>
              <w:rPr>
                <w:b w:val="0"/>
                <w:bCs/>
                <w:sz w:val="20"/>
              </w:rPr>
              <w:t>128</w:t>
            </w:r>
          </w:p>
        </w:tc>
        <w:tc>
          <w:tcPr>
            <w:tcW w:w="180" w:type="dxa"/>
          </w:tcPr>
          <w:p w14:paraId="615D90AC" w14:textId="77777777" w:rsidR="00E43E6C" w:rsidRPr="00F034FE" w:rsidRDefault="00E43E6C" w:rsidP="00E43E6C">
            <w:pPr>
              <w:pStyle w:val="acctmergecolhdg"/>
              <w:tabs>
                <w:tab w:val="decimal" w:pos="557"/>
              </w:tabs>
              <w:spacing w:line="240" w:lineRule="atLeast"/>
              <w:jc w:val="left"/>
              <w:rPr>
                <w:b w:val="0"/>
                <w:sz w:val="20"/>
              </w:rPr>
            </w:pPr>
          </w:p>
        </w:tc>
        <w:tc>
          <w:tcPr>
            <w:tcW w:w="1249" w:type="dxa"/>
            <w:gridSpan w:val="2"/>
            <w:tcBorders>
              <w:top w:val="double" w:sz="4" w:space="0" w:color="auto"/>
              <w:bottom w:val="double" w:sz="4" w:space="0" w:color="auto"/>
            </w:tcBorders>
          </w:tcPr>
          <w:p w14:paraId="24527F7C" w14:textId="77777777" w:rsidR="00E43E6C" w:rsidRDefault="00E43E6C" w:rsidP="00E43E6C">
            <w:pPr>
              <w:pStyle w:val="acctmergecolhdg"/>
              <w:tabs>
                <w:tab w:val="decimal" w:pos="744"/>
              </w:tabs>
              <w:spacing w:line="240" w:lineRule="atLeast"/>
              <w:jc w:val="left"/>
              <w:rPr>
                <w:b w:val="0"/>
                <w:sz w:val="20"/>
              </w:rPr>
            </w:pPr>
          </w:p>
          <w:p w14:paraId="295F950F" w14:textId="0BF17112" w:rsidR="00E43E6C" w:rsidRPr="00F034FE" w:rsidRDefault="00E43E6C" w:rsidP="00E43E6C">
            <w:pPr>
              <w:pStyle w:val="acctmergecolhdg"/>
              <w:tabs>
                <w:tab w:val="decimal" w:pos="744"/>
              </w:tabs>
              <w:spacing w:line="240" w:lineRule="atLeast"/>
              <w:jc w:val="left"/>
              <w:rPr>
                <w:b w:val="0"/>
                <w:sz w:val="20"/>
              </w:rPr>
            </w:pPr>
            <w:r>
              <w:rPr>
                <w:b w:val="0"/>
                <w:sz w:val="20"/>
              </w:rPr>
              <w:t>(192)</w:t>
            </w:r>
          </w:p>
        </w:tc>
        <w:tc>
          <w:tcPr>
            <w:tcW w:w="180" w:type="dxa"/>
            <w:gridSpan w:val="2"/>
          </w:tcPr>
          <w:p w14:paraId="52E62DC6" w14:textId="77777777" w:rsidR="00E43E6C" w:rsidRPr="00F034FE" w:rsidRDefault="00E43E6C" w:rsidP="00E43E6C">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2A1882FF" w14:textId="77777777" w:rsidR="00E43E6C" w:rsidRDefault="00E43E6C" w:rsidP="00E43E6C">
            <w:pPr>
              <w:pStyle w:val="acctmergecolhdg"/>
              <w:tabs>
                <w:tab w:val="decimal" w:pos="488"/>
              </w:tabs>
              <w:spacing w:line="240" w:lineRule="atLeast"/>
              <w:jc w:val="left"/>
              <w:rPr>
                <w:b w:val="0"/>
                <w:bCs/>
                <w:sz w:val="20"/>
              </w:rPr>
            </w:pPr>
          </w:p>
          <w:p w14:paraId="64E7DF3C" w14:textId="0966343A" w:rsidR="00E43E6C" w:rsidRPr="00F034FE" w:rsidRDefault="00E43E6C" w:rsidP="00E43E6C">
            <w:pPr>
              <w:pStyle w:val="acctmergecolhdg"/>
              <w:tabs>
                <w:tab w:val="decimal" w:pos="488"/>
              </w:tabs>
              <w:spacing w:line="240" w:lineRule="atLeast"/>
              <w:jc w:val="left"/>
              <w:rPr>
                <w:b w:val="0"/>
                <w:bCs/>
                <w:sz w:val="20"/>
              </w:rPr>
            </w:pPr>
            <w:r>
              <w:rPr>
                <w:b w:val="0"/>
                <w:bCs/>
                <w:sz w:val="20"/>
              </w:rPr>
              <w:t>-</w:t>
            </w:r>
          </w:p>
        </w:tc>
        <w:tc>
          <w:tcPr>
            <w:tcW w:w="180" w:type="dxa"/>
            <w:gridSpan w:val="2"/>
          </w:tcPr>
          <w:p w14:paraId="2E6BDD2F" w14:textId="77777777" w:rsidR="00E43E6C" w:rsidRPr="00F034FE" w:rsidRDefault="00E43E6C" w:rsidP="00E43E6C">
            <w:pPr>
              <w:pStyle w:val="acctfourfigures"/>
              <w:spacing w:line="240" w:lineRule="atLeast"/>
              <w:jc w:val="right"/>
              <w:rPr>
                <w:sz w:val="20"/>
              </w:rPr>
            </w:pPr>
          </w:p>
        </w:tc>
        <w:tc>
          <w:tcPr>
            <w:tcW w:w="990" w:type="dxa"/>
            <w:gridSpan w:val="2"/>
            <w:tcBorders>
              <w:top w:val="double" w:sz="4" w:space="0" w:color="auto"/>
              <w:bottom w:val="double" w:sz="4" w:space="0" w:color="auto"/>
            </w:tcBorders>
          </w:tcPr>
          <w:p w14:paraId="3F763F23" w14:textId="77777777" w:rsidR="00E43E6C" w:rsidRDefault="00E43E6C" w:rsidP="0046724D">
            <w:pPr>
              <w:pStyle w:val="acctmergecolhdg"/>
              <w:tabs>
                <w:tab w:val="decimal" w:pos="771"/>
              </w:tabs>
              <w:spacing w:line="240" w:lineRule="atLeast"/>
              <w:jc w:val="left"/>
              <w:rPr>
                <w:b w:val="0"/>
                <w:bCs/>
                <w:sz w:val="20"/>
              </w:rPr>
            </w:pPr>
          </w:p>
          <w:p w14:paraId="5CE49E23" w14:textId="3660F3C3" w:rsidR="00E43E6C" w:rsidRPr="00F034FE" w:rsidRDefault="00E43E6C" w:rsidP="0046724D">
            <w:pPr>
              <w:pStyle w:val="acctmergecolhdg"/>
              <w:tabs>
                <w:tab w:val="decimal" w:pos="771"/>
              </w:tabs>
              <w:spacing w:line="240" w:lineRule="atLeast"/>
              <w:jc w:val="left"/>
              <w:rPr>
                <w:b w:val="0"/>
                <w:bCs/>
                <w:sz w:val="20"/>
              </w:rPr>
            </w:pPr>
            <w:r>
              <w:rPr>
                <w:b w:val="0"/>
                <w:bCs/>
                <w:sz w:val="20"/>
              </w:rPr>
              <w:t>19</w:t>
            </w:r>
          </w:p>
        </w:tc>
        <w:tc>
          <w:tcPr>
            <w:tcW w:w="180" w:type="dxa"/>
          </w:tcPr>
          <w:p w14:paraId="49937FC1" w14:textId="77777777" w:rsidR="00E43E6C" w:rsidRPr="00F034FE" w:rsidRDefault="00E43E6C" w:rsidP="00E43E6C">
            <w:pPr>
              <w:pStyle w:val="acctfourfigures"/>
              <w:spacing w:line="240" w:lineRule="atLeast"/>
              <w:jc w:val="right"/>
              <w:rPr>
                <w:sz w:val="20"/>
              </w:rPr>
            </w:pPr>
          </w:p>
        </w:tc>
        <w:tc>
          <w:tcPr>
            <w:tcW w:w="1170" w:type="dxa"/>
            <w:gridSpan w:val="2"/>
            <w:tcBorders>
              <w:top w:val="double" w:sz="4" w:space="0" w:color="auto"/>
              <w:bottom w:val="double" w:sz="4" w:space="0" w:color="auto"/>
            </w:tcBorders>
          </w:tcPr>
          <w:p w14:paraId="4A08E0BD" w14:textId="77777777" w:rsidR="00E43E6C" w:rsidRDefault="00E43E6C" w:rsidP="00E43E6C">
            <w:pPr>
              <w:pStyle w:val="acctmergecolhdg"/>
              <w:tabs>
                <w:tab w:val="decimal" w:pos="771"/>
              </w:tabs>
              <w:spacing w:line="240" w:lineRule="atLeast"/>
              <w:jc w:val="left"/>
              <w:rPr>
                <w:b w:val="0"/>
                <w:sz w:val="20"/>
              </w:rPr>
            </w:pPr>
          </w:p>
          <w:p w14:paraId="156A5E9F" w14:textId="51A28049" w:rsidR="00E43E6C" w:rsidRPr="00F034FE" w:rsidRDefault="00E43E6C" w:rsidP="00E43E6C">
            <w:pPr>
              <w:pStyle w:val="acctmergecolhdg"/>
              <w:tabs>
                <w:tab w:val="decimal" w:pos="771"/>
              </w:tabs>
              <w:spacing w:line="240" w:lineRule="atLeast"/>
              <w:jc w:val="left"/>
              <w:rPr>
                <w:b w:val="0"/>
                <w:sz w:val="20"/>
              </w:rPr>
            </w:pPr>
            <w:r>
              <w:rPr>
                <w:b w:val="0"/>
                <w:sz w:val="20"/>
              </w:rPr>
              <w:t>(11,476)</w:t>
            </w:r>
          </w:p>
        </w:tc>
        <w:tc>
          <w:tcPr>
            <w:tcW w:w="180" w:type="dxa"/>
          </w:tcPr>
          <w:p w14:paraId="2CBCA79F" w14:textId="77777777" w:rsidR="00E43E6C" w:rsidRPr="00F034FE" w:rsidRDefault="00E43E6C" w:rsidP="00E43E6C">
            <w:pPr>
              <w:pStyle w:val="acctmergecolhdg"/>
              <w:tabs>
                <w:tab w:val="decimal" w:pos="557"/>
              </w:tabs>
              <w:spacing w:line="240" w:lineRule="atLeast"/>
              <w:jc w:val="left"/>
              <w:rPr>
                <w:b w:val="0"/>
                <w:sz w:val="20"/>
              </w:rPr>
            </w:pPr>
          </w:p>
        </w:tc>
        <w:tc>
          <w:tcPr>
            <w:tcW w:w="1003" w:type="dxa"/>
            <w:gridSpan w:val="2"/>
          </w:tcPr>
          <w:p w14:paraId="5C773888" w14:textId="77777777" w:rsidR="00E43E6C" w:rsidRPr="00F034FE" w:rsidRDefault="00E43E6C" w:rsidP="00E43E6C">
            <w:pPr>
              <w:pStyle w:val="acctfourfigures"/>
              <w:tabs>
                <w:tab w:val="clear" w:pos="765"/>
              </w:tabs>
              <w:spacing w:line="240" w:lineRule="atLeast"/>
              <w:ind w:right="11"/>
              <w:jc w:val="right"/>
              <w:rPr>
                <w:sz w:val="20"/>
              </w:rPr>
            </w:pPr>
          </w:p>
        </w:tc>
        <w:tc>
          <w:tcPr>
            <w:tcW w:w="900" w:type="dxa"/>
            <w:gridSpan w:val="2"/>
          </w:tcPr>
          <w:p w14:paraId="0CD9F133" w14:textId="77777777" w:rsidR="00E43E6C" w:rsidRDefault="00E43E6C" w:rsidP="00E43E6C">
            <w:pPr>
              <w:pStyle w:val="acctmergecolhdg"/>
              <w:spacing w:line="240" w:lineRule="atLeast"/>
              <w:jc w:val="right"/>
              <w:rPr>
                <w:bCs/>
                <w:sz w:val="20"/>
              </w:rPr>
            </w:pPr>
          </w:p>
          <w:p w14:paraId="4B1FC695" w14:textId="2006E90D" w:rsidR="00E43E6C" w:rsidRPr="00F034FE" w:rsidRDefault="00E43E6C" w:rsidP="00E43E6C">
            <w:pPr>
              <w:pStyle w:val="acctmergecolhdg"/>
              <w:tabs>
                <w:tab w:val="decimal" w:pos="634"/>
              </w:tabs>
              <w:spacing w:line="240" w:lineRule="atLeast"/>
              <w:jc w:val="left"/>
              <w:rPr>
                <w:bCs/>
                <w:sz w:val="20"/>
              </w:rPr>
            </w:pPr>
            <w:r>
              <w:rPr>
                <w:bCs/>
                <w:sz w:val="20"/>
              </w:rPr>
              <w:t>(10,360)</w:t>
            </w:r>
          </w:p>
        </w:tc>
      </w:tr>
      <w:tr w:rsidR="00E43E6C" w:rsidRPr="00F034FE" w14:paraId="075A7F5D" w14:textId="77777777" w:rsidTr="00F86767">
        <w:trPr>
          <w:cantSplit/>
          <w:trHeight w:val="362"/>
        </w:trPr>
        <w:tc>
          <w:tcPr>
            <w:tcW w:w="3791" w:type="dxa"/>
            <w:vAlign w:val="bottom"/>
          </w:tcPr>
          <w:p w14:paraId="5DC1887E" w14:textId="35E96DC1" w:rsidR="00E43E6C" w:rsidRPr="00F034FE" w:rsidRDefault="00E43E6C" w:rsidP="00E43E6C">
            <w:pPr>
              <w:pStyle w:val="acctfourfigures"/>
              <w:spacing w:line="240" w:lineRule="atLeast"/>
              <w:ind w:right="-73"/>
              <w:rPr>
                <w:sz w:val="20"/>
              </w:rPr>
            </w:pPr>
            <w:r w:rsidRPr="00F034FE">
              <w:rPr>
                <w:sz w:val="20"/>
              </w:rPr>
              <w:t>Cash flows from operating activities</w:t>
            </w:r>
          </w:p>
        </w:tc>
        <w:tc>
          <w:tcPr>
            <w:tcW w:w="1350" w:type="dxa"/>
            <w:vAlign w:val="bottom"/>
          </w:tcPr>
          <w:p w14:paraId="649E379E" w14:textId="2AA61971" w:rsidR="00E43E6C" w:rsidRPr="005011BB" w:rsidRDefault="00E43E6C" w:rsidP="00E43E6C">
            <w:pPr>
              <w:pStyle w:val="acctmergecolhdg"/>
              <w:tabs>
                <w:tab w:val="decimal" w:pos="990"/>
              </w:tabs>
              <w:spacing w:line="240" w:lineRule="atLeast"/>
              <w:jc w:val="left"/>
              <w:rPr>
                <w:b w:val="0"/>
                <w:bCs/>
                <w:sz w:val="20"/>
              </w:rPr>
            </w:pPr>
            <w:r w:rsidRPr="0050508C">
              <w:rPr>
                <w:b w:val="0"/>
                <w:bCs/>
                <w:sz w:val="20"/>
              </w:rPr>
              <w:t>100,600</w:t>
            </w:r>
          </w:p>
        </w:tc>
        <w:tc>
          <w:tcPr>
            <w:tcW w:w="180" w:type="dxa"/>
          </w:tcPr>
          <w:p w14:paraId="24C88D2E" w14:textId="77777777" w:rsidR="00E43E6C" w:rsidRPr="00F034FE" w:rsidRDefault="00E43E6C" w:rsidP="00E43E6C">
            <w:pPr>
              <w:pStyle w:val="acctfourfigures"/>
              <w:tabs>
                <w:tab w:val="clear" w:pos="765"/>
                <w:tab w:val="decimal" w:pos="11"/>
              </w:tabs>
              <w:spacing w:line="240" w:lineRule="atLeast"/>
              <w:ind w:left="191" w:hanging="180"/>
              <w:rPr>
                <w:bCs/>
                <w:sz w:val="20"/>
                <w:lang w:bidi="th-TH"/>
              </w:rPr>
            </w:pPr>
          </w:p>
        </w:tc>
        <w:tc>
          <w:tcPr>
            <w:tcW w:w="1080" w:type="dxa"/>
            <w:vAlign w:val="bottom"/>
          </w:tcPr>
          <w:p w14:paraId="3CDCDCF3" w14:textId="2275BDB0" w:rsidR="00E43E6C" w:rsidRPr="005011BB" w:rsidRDefault="00E43E6C" w:rsidP="00E43E6C">
            <w:pPr>
              <w:pStyle w:val="acctmergecolhdg"/>
              <w:tabs>
                <w:tab w:val="decimal" w:pos="771"/>
              </w:tabs>
              <w:spacing w:line="240" w:lineRule="atLeast"/>
              <w:jc w:val="left"/>
              <w:rPr>
                <w:b w:val="0"/>
                <w:bCs/>
                <w:sz w:val="20"/>
              </w:rPr>
            </w:pPr>
            <w:r w:rsidRPr="0050508C">
              <w:rPr>
                <w:b w:val="0"/>
                <w:bCs/>
                <w:sz w:val="20"/>
                <w:lang w:val="en-US"/>
              </w:rPr>
              <w:t>65,345</w:t>
            </w:r>
          </w:p>
        </w:tc>
        <w:tc>
          <w:tcPr>
            <w:tcW w:w="180" w:type="dxa"/>
            <w:vAlign w:val="bottom"/>
          </w:tcPr>
          <w:p w14:paraId="00153BCF"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1170" w:type="dxa"/>
            <w:vAlign w:val="bottom"/>
          </w:tcPr>
          <w:p w14:paraId="49A42C65" w14:textId="438B1B23" w:rsidR="00E43E6C" w:rsidRPr="005011BB" w:rsidRDefault="00E43E6C" w:rsidP="00E43E6C">
            <w:pPr>
              <w:pStyle w:val="acctmergecolhdg"/>
              <w:tabs>
                <w:tab w:val="decimal" w:pos="771"/>
              </w:tabs>
              <w:spacing w:line="240" w:lineRule="atLeast"/>
              <w:jc w:val="left"/>
              <w:rPr>
                <w:b w:val="0"/>
                <w:bCs/>
                <w:sz w:val="20"/>
              </w:rPr>
            </w:pPr>
            <w:r w:rsidRPr="0050508C">
              <w:rPr>
                <w:b w:val="0"/>
                <w:bCs/>
                <w:sz w:val="20"/>
              </w:rPr>
              <w:t>18,524</w:t>
            </w:r>
          </w:p>
        </w:tc>
        <w:tc>
          <w:tcPr>
            <w:tcW w:w="180" w:type="dxa"/>
            <w:vAlign w:val="bottom"/>
          </w:tcPr>
          <w:p w14:paraId="3A480160"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1249" w:type="dxa"/>
            <w:gridSpan w:val="2"/>
            <w:vAlign w:val="bottom"/>
          </w:tcPr>
          <w:p w14:paraId="77698974" w14:textId="7F43F193" w:rsidR="00E43E6C" w:rsidRPr="005011BB" w:rsidRDefault="00E43E6C" w:rsidP="00E43E6C">
            <w:pPr>
              <w:pStyle w:val="acctmergecolhdg"/>
              <w:tabs>
                <w:tab w:val="decimal" w:pos="771"/>
              </w:tabs>
              <w:spacing w:line="240" w:lineRule="atLeast"/>
              <w:jc w:val="left"/>
              <w:rPr>
                <w:b w:val="0"/>
                <w:bCs/>
                <w:sz w:val="20"/>
              </w:rPr>
            </w:pPr>
            <w:r w:rsidRPr="0050508C">
              <w:rPr>
                <w:b w:val="0"/>
                <w:bCs/>
                <w:sz w:val="20"/>
              </w:rPr>
              <w:t>13,575</w:t>
            </w:r>
          </w:p>
        </w:tc>
        <w:tc>
          <w:tcPr>
            <w:tcW w:w="180" w:type="dxa"/>
            <w:gridSpan w:val="2"/>
            <w:vAlign w:val="bottom"/>
          </w:tcPr>
          <w:p w14:paraId="26CB0F38"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990" w:type="dxa"/>
            <w:gridSpan w:val="2"/>
            <w:vAlign w:val="bottom"/>
          </w:tcPr>
          <w:p w14:paraId="5713965B" w14:textId="0E7A6CA4" w:rsidR="00E43E6C" w:rsidRPr="00F034FE" w:rsidRDefault="00E43E6C" w:rsidP="00E43E6C">
            <w:pPr>
              <w:pStyle w:val="acctmergecolhdg"/>
              <w:tabs>
                <w:tab w:val="decimal" w:pos="771"/>
              </w:tabs>
              <w:spacing w:line="240" w:lineRule="atLeast"/>
              <w:jc w:val="left"/>
              <w:rPr>
                <w:b w:val="0"/>
                <w:bCs/>
                <w:sz w:val="20"/>
              </w:rPr>
            </w:pPr>
            <w:r w:rsidRPr="0050508C">
              <w:rPr>
                <w:b w:val="0"/>
                <w:bCs/>
                <w:sz w:val="20"/>
              </w:rPr>
              <w:t>742</w:t>
            </w:r>
          </w:p>
        </w:tc>
        <w:tc>
          <w:tcPr>
            <w:tcW w:w="180" w:type="dxa"/>
            <w:gridSpan w:val="2"/>
            <w:vAlign w:val="bottom"/>
          </w:tcPr>
          <w:p w14:paraId="257C180C"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990" w:type="dxa"/>
            <w:gridSpan w:val="2"/>
            <w:vAlign w:val="bottom"/>
          </w:tcPr>
          <w:p w14:paraId="24B348EC" w14:textId="569963C1" w:rsidR="00E43E6C" w:rsidRPr="005011BB" w:rsidRDefault="00E43E6C" w:rsidP="00E43E6C">
            <w:pPr>
              <w:pStyle w:val="acctmergecolhdg"/>
              <w:tabs>
                <w:tab w:val="decimal" w:pos="771"/>
              </w:tabs>
              <w:spacing w:line="240" w:lineRule="atLeast"/>
              <w:jc w:val="left"/>
              <w:rPr>
                <w:b w:val="0"/>
                <w:bCs/>
                <w:sz w:val="20"/>
              </w:rPr>
            </w:pPr>
            <w:r w:rsidRPr="0050508C">
              <w:rPr>
                <w:b w:val="0"/>
                <w:bCs/>
                <w:sz w:val="20"/>
              </w:rPr>
              <w:t>15,752</w:t>
            </w:r>
          </w:p>
        </w:tc>
        <w:tc>
          <w:tcPr>
            <w:tcW w:w="180" w:type="dxa"/>
          </w:tcPr>
          <w:p w14:paraId="0D0140EE"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1170" w:type="dxa"/>
            <w:gridSpan w:val="2"/>
            <w:vAlign w:val="bottom"/>
          </w:tcPr>
          <w:p w14:paraId="0424B0F9" w14:textId="468369EA" w:rsidR="00E43E6C" w:rsidRPr="005011BB" w:rsidRDefault="00E43E6C" w:rsidP="00E43E6C">
            <w:pPr>
              <w:pStyle w:val="acctmergecolhdg"/>
              <w:tabs>
                <w:tab w:val="decimal" w:pos="771"/>
              </w:tabs>
              <w:spacing w:line="240" w:lineRule="atLeast"/>
              <w:jc w:val="left"/>
              <w:rPr>
                <w:b w:val="0"/>
                <w:bCs/>
                <w:sz w:val="20"/>
              </w:rPr>
            </w:pPr>
            <w:r w:rsidRPr="00DD3E9D">
              <w:rPr>
                <w:b w:val="0"/>
                <w:bCs/>
                <w:sz w:val="20"/>
              </w:rPr>
              <w:t>7,079</w:t>
            </w:r>
          </w:p>
        </w:tc>
        <w:tc>
          <w:tcPr>
            <w:tcW w:w="180" w:type="dxa"/>
            <w:vAlign w:val="bottom"/>
          </w:tcPr>
          <w:p w14:paraId="0EA5F104" w14:textId="77777777" w:rsidR="00E43E6C" w:rsidRPr="00F034FE" w:rsidRDefault="00E43E6C" w:rsidP="00E43E6C">
            <w:pPr>
              <w:pStyle w:val="acctmergecolhdg"/>
              <w:tabs>
                <w:tab w:val="decimal" w:pos="771"/>
              </w:tabs>
              <w:spacing w:line="240" w:lineRule="atLeast"/>
              <w:jc w:val="left"/>
              <w:rPr>
                <w:b w:val="0"/>
                <w:bCs/>
                <w:sz w:val="20"/>
                <w:lang w:bidi="th-TH"/>
              </w:rPr>
            </w:pPr>
          </w:p>
        </w:tc>
        <w:tc>
          <w:tcPr>
            <w:tcW w:w="1003" w:type="dxa"/>
            <w:gridSpan w:val="2"/>
            <w:vAlign w:val="bottom"/>
          </w:tcPr>
          <w:p w14:paraId="0F1BCE8B" w14:textId="77777777" w:rsidR="00E43E6C" w:rsidRPr="00F034FE" w:rsidRDefault="00E43E6C" w:rsidP="00E43E6C">
            <w:pPr>
              <w:pStyle w:val="acctfourfigures"/>
              <w:tabs>
                <w:tab w:val="clear" w:pos="765"/>
                <w:tab w:val="decimal" w:pos="11"/>
              </w:tabs>
              <w:spacing w:line="240" w:lineRule="atLeast"/>
              <w:ind w:left="191" w:hanging="180"/>
              <w:rPr>
                <w:sz w:val="20"/>
                <w:lang w:bidi="th-TH"/>
              </w:rPr>
            </w:pPr>
          </w:p>
        </w:tc>
        <w:tc>
          <w:tcPr>
            <w:tcW w:w="900" w:type="dxa"/>
            <w:gridSpan w:val="2"/>
            <w:vAlign w:val="bottom"/>
          </w:tcPr>
          <w:p w14:paraId="38CF64CB" w14:textId="77777777" w:rsidR="00E43E6C" w:rsidRPr="00F034FE" w:rsidRDefault="00E43E6C" w:rsidP="00E43E6C">
            <w:pPr>
              <w:pStyle w:val="acctfourfigures"/>
              <w:tabs>
                <w:tab w:val="clear" w:pos="765"/>
                <w:tab w:val="decimal" w:pos="11"/>
              </w:tabs>
              <w:spacing w:line="240" w:lineRule="atLeast"/>
              <w:ind w:left="191" w:hanging="180"/>
              <w:rPr>
                <w:sz w:val="20"/>
                <w:lang w:bidi="th-TH"/>
              </w:rPr>
            </w:pPr>
          </w:p>
        </w:tc>
      </w:tr>
      <w:tr w:rsidR="0046724D" w:rsidRPr="00F034FE" w14:paraId="65F5F2D1" w14:textId="77777777" w:rsidTr="00424759">
        <w:trPr>
          <w:cantSplit/>
          <w:trHeight w:val="270"/>
        </w:trPr>
        <w:tc>
          <w:tcPr>
            <w:tcW w:w="3791" w:type="dxa"/>
            <w:vAlign w:val="bottom"/>
          </w:tcPr>
          <w:p w14:paraId="35D4CE6E" w14:textId="52F23342" w:rsidR="0046724D" w:rsidRPr="00F034FE" w:rsidRDefault="0046724D" w:rsidP="0046724D">
            <w:pPr>
              <w:pStyle w:val="acctfourfigures"/>
              <w:spacing w:line="240" w:lineRule="atLeast"/>
              <w:ind w:right="-73"/>
              <w:rPr>
                <w:sz w:val="20"/>
              </w:rPr>
            </w:pPr>
            <w:r w:rsidRPr="00F034FE">
              <w:rPr>
                <w:sz w:val="20"/>
              </w:rPr>
              <w:t>Cash flows used in investing activities</w:t>
            </w:r>
          </w:p>
        </w:tc>
        <w:tc>
          <w:tcPr>
            <w:tcW w:w="1350" w:type="dxa"/>
            <w:vAlign w:val="bottom"/>
          </w:tcPr>
          <w:p w14:paraId="40001BEA" w14:textId="523EF5B7" w:rsidR="0046724D" w:rsidRPr="005011BB" w:rsidRDefault="0046724D" w:rsidP="0046724D">
            <w:pPr>
              <w:pStyle w:val="acctmergecolhdg"/>
              <w:tabs>
                <w:tab w:val="decimal" w:pos="990"/>
              </w:tabs>
              <w:spacing w:line="240" w:lineRule="atLeast"/>
              <w:jc w:val="left"/>
              <w:rPr>
                <w:b w:val="0"/>
                <w:bCs/>
                <w:sz w:val="20"/>
              </w:rPr>
            </w:pPr>
            <w:r w:rsidRPr="0050508C">
              <w:rPr>
                <w:b w:val="0"/>
                <w:bCs/>
                <w:sz w:val="20"/>
              </w:rPr>
              <w:t>(27,393)</w:t>
            </w:r>
          </w:p>
        </w:tc>
        <w:tc>
          <w:tcPr>
            <w:tcW w:w="180" w:type="dxa"/>
          </w:tcPr>
          <w:p w14:paraId="5F3BC48F"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080" w:type="dxa"/>
            <w:vAlign w:val="bottom"/>
          </w:tcPr>
          <w:p w14:paraId="12F09903" w14:textId="4B87F0CE" w:rsidR="0046724D" w:rsidRPr="005011BB" w:rsidRDefault="0046724D" w:rsidP="0046724D">
            <w:pPr>
              <w:pStyle w:val="acctmergecolhdg"/>
              <w:tabs>
                <w:tab w:val="decimal" w:pos="771"/>
              </w:tabs>
              <w:spacing w:line="240" w:lineRule="atLeast"/>
              <w:jc w:val="left"/>
              <w:rPr>
                <w:b w:val="0"/>
                <w:bCs/>
                <w:sz w:val="20"/>
              </w:rPr>
            </w:pPr>
            <w:r w:rsidRPr="0050508C">
              <w:rPr>
                <w:b w:val="0"/>
                <w:bCs/>
                <w:sz w:val="20"/>
                <w:lang w:val="en-US"/>
              </w:rPr>
              <w:t>(12,602)</w:t>
            </w:r>
          </w:p>
        </w:tc>
        <w:tc>
          <w:tcPr>
            <w:tcW w:w="180" w:type="dxa"/>
            <w:vAlign w:val="bottom"/>
          </w:tcPr>
          <w:p w14:paraId="332AD39E"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170" w:type="dxa"/>
            <w:vAlign w:val="bottom"/>
          </w:tcPr>
          <w:p w14:paraId="0D0531D6" w14:textId="349C9FFB"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(6,158)</w:t>
            </w:r>
          </w:p>
        </w:tc>
        <w:tc>
          <w:tcPr>
            <w:tcW w:w="180" w:type="dxa"/>
            <w:vAlign w:val="bottom"/>
          </w:tcPr>
          <w:p w14:paraId="1B55A5A0"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249" w:type="dxa"/>
            <w:gridSpan w:val="2"/>
            <w:vAlign w:val="bottom"/>
          </w:tcPr>
          <w:p w14:paraId="3FBFBE85" w14:textId="0B464B68"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(5,060)</w:t>
            </w:r>
          </w:p>
        </w:tc>
        <w:tc>
          <w:tcPr>
            <w:tcW w:w="180" w:type="dxa"/>
            <w:gridSpan w:val="2"/>
            <w:vAlign w:val="bottom"/>
          </w:tcPr>
          <w:p w14:paraId="39FCD486"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990" w:type="dxa"/>
            <w:gridSpan w:val="2"/>
          </w:tcPr>
          <w:p w14:paraId="3371FB36" w14:textId="67248BB4" w:rsidR="0046724D" w:rsidRPr="00F034FE" w:rsidRDefault="0046724D" w:rsidP="0046724D">
            <w:pPr>
              <w:pStyle w:val="acctmergecolhdg"/>
              <w:tabs>
                <w:tab w:val="decimal" w:pos="557"/>
              </w:tabs>
              <w:spacing w:line="240" w:lineRule="atLeast"/>
              <w:jc w:val="left"/>
              <w:rPr>
                <w:b w:val="0"/>
                <w:bCs/>
                <w:sz w:val="20"/>
              </w:rPr>
            </w:pPr>
            <w:r w:rsidRPr="0050508C">
              <w:rPr>
                <w:b w:val="0"/>
                <w:bCs/>
                <w:sz w:val="20"/>
              </w:rPr>
              <w:t>-</w:t>
            </w:r>
          </w:p>
        </w:tc>
        <w:tc>
          <w:tcPr>
            <w:tcW w:w="180" w:type="dxa"/>
            <w:gridSpan w:val="2"/>
            <w:vAlign w:val="bottom"/>
          </w:tcPr>
          <w:p w14:paraId="36BF1AFD" w14:textId="77777777" w:rsidR="0046724D" w:rsidRPr="00F034FE" w:rsidRDefault="0046724D" w:rsidP="0046724D">
            <w:pPr>
              <w:pStyle w:val="acctfourfigures"/>
              <w:spacing w:line="240" w:lineRule="atLeast"/>
              <w:jc w:val="right"/>
              <w:rPr>
                <w:sz w:val="20"/>
              </w:rPr>
            </w:pPr>
          </w:p>
        </w:tc>
        <w:tc>
          <w:tcPr>
            <w:tcW w:w="990" w:type="dxa"/>
            <w:gridSpan w:val="2"/>
            <w:vAlign w:val="bottom"/>
          </w:tcPr>
          <w:p w14:paraId="5C7B239D" w14:textId="27D99217"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(29,797)</w:t>
            </w:r>
          </w:p>
        </w:tc>
        <w:tc>
          <w:tcPr>
            <w:tcW w:w="180" w:type="dxa"/>
          </w:tcPr>
          <w:p w14:paraId="7B1237B7" w14:textId="77777777" w:rsidR="0046724D" w:rsidRPr="00F034FE" w:rsidRDefault="0046724D" w:rsidP="0046724D">
            <w:pPr>
              <w:pStyle w:val="acctfourfigures"/>
              <w:spacing w:line="240" w:lineRule="atLeast"/>
              <w:jc w:val="right"/>
              <w:rPr>
                <w:sz w:val="20"/>
              </w:rPr>
            </w:pPr>
          </w:p>
        </w:tc>
        <w:tc>
          <w:tcPr>
            <w:tcW w:w="1170" w:type="dxa"/>
            <w:gridSpan w:val="2"/>
          </w:tcPr>
          <w:p w14:paraId="04F06716" w14:textId="308734A3" w:rsidR="0046724D" w:rsidRPr="005011BB" w:rsidRDefault="0046724D" w:rsidP="0046724D">
            <w:pPr>
              <w:pStyle w:val="acctmergecolhdg"/>
              <w:tabs>
                <w:tab w:val="decimal" w:pos="771"/>
              </w:tabs>
              <w:spacing w:line="240" w:lineRule="atLeast"/>
              <w:jc w:val="left"/>
              <w:rPr>
                <w:b w:val="0"/>
                <w:bCs/>
                <w:sz w:val="20"/>
              </w:rPr>
            </w:pPr>
            <w:r w:rsidRPr="00DD3E9D">
              <w:rPr>
                <w:b w:val="0"/>
                <w:bCs/>
                <w:sz w:val="20"/>
              </w:rPr>
              <w:t>(78,445)</w:t>
            </w:r>
          </w:p>
        </w:tc>
        <w:tc>
          <w:tcPr>
            <w:tcW w:w="180" w:type="dxa"/>
            <w:vAlign w:val="bottom"/>
          </w:tcPr>
          <w:p w14:paraId="15AF775C" w14:textId="77777777" w:rsidR="0046724D" w:rsidRPr="00F034FE" w:rsidRDefault="0046724D" w:rsidP="0046724D">
            <w:pPr>
              <w:pStyle w:val="acctfourfigures"/>
              <w:tabs>
                <w:tab w:val="clear" w:pos="765"/>
              </w:tabs>
              <w:spacing w:line="240" w:lineRule="atLeast"/>
              <w:ind w:right="11"/>
              <w:jc w:val="right"/>
              <w:rPr>
                <w:sz w:val="20"/>
              </w:rPr>
            </w:pPr>
          </w:p>
        </w:tc>
        <w:tc>
          <w:tcPr>
            <w:tcW w:w="1003" w:type="dxa"/>
            <w:gridSpan w:val="2"/>
            <w:vAlign w:val="bottom"/>
          </w:tcPr>
          <w:p w14:paraId="0782B906" w14:textId="77777777" w:rsidR="0046724D" w:rsidRPr="00F034FE" w:rsidRDefault="0046724D" w:rsidP="0046724D">
            <w:pPr>
              <w:pStyle w:val="acctfourfigures"/>
              <w:tabs>
                <w:tab w:val="clear" w:pos="765"/>
              </w:tabs>
              <w:spacing w:line="240" w:lineRule="atLeast"/>
              <w:ind w:right="11"/>
              <w:jc w:val="right"/>
              <w:rPr>
                <w:sz w:val="20"/>
              </w:rPr>
            </w:pPr>
          </w:p>
        </w:tc>
        <w:tc>
          <w:tcPr>
            <w:tcW w:w="900" w:type="dxa"/>
            <w:gridSpan w:val="2"/>
            <w:vAlign w:val="bottom"/>
          </w:tcPr>
          <w:p w14:paraId="3D00E24A" w14:textId="77777777" w:rsidR="0046724D" w:rsidRPr="00F034FE" w:rsidRDefault="0046724D" w:rsidP="0046724D">
            <w:pPr>
              <w:pStyle w:val="acctfourfigures"/>
              <w:spacing w:line="240" w:lineRule="atLeast"/>
              <w:jc w:val="right"/>
              <w:rPr>
                <w:sz w:val="20"/>
              </w:rPr>
            </w:pPr>
          </w:p>
        </w:tc>
      </w:tr>
      <w:tr w:rsidR="0046724D" w:rsidRPr="00F034FE" w14:paraId="4CDD979D" w14:textId="77777777" w:rsidTr="00C10D1E">
        <w:trPr>
          <w:cantSplit/>
          <w:trHeight w:val="270"/>
        </w:trPr>
        <w:tc>
          <w:tcPr>
            <w:tcW w:w="3791" w:type="dxa"/>
          </w:tcPr>
          <w:p w14:paraId="27713623" w14:textId="332BFDBF" w:rsidR="0046724D" w:rsidRPr="00F034FE" w:rsidRDefault="0046724D" w:rsidP="0046724D">
            <w:pPr>
              <w:pStyle w:val="acctfourfigures"/>
              <w:tabs>
                <w:tab w:val="clear" w:pos="765"/>
                <w:tab w:val="decimal" w:pos="191"/>
              </w:tabs>
              <w:spacing w:line="240" w:lineRule="atLeast"/>
              <w:ind w:right="-73"/>
              <w:rPr>
                <w:sz w:val="20"/>
              </w:rPr>
            </w:pPr>
            <w:r w:rsidRPr="00F034FE">
              <w:rPr>
                <w:sz w:val="20"/>
              </w:rPr>
              <w:t>Cash flows from (used in) financing activities</w:t>
            </w:r>
          </w:p>
        </w:tc>
        <w:tc>
          <w:tcPr>
            <w:tcW w:w="1350" w:type="dxa"/>
            <w:tcBorders>
              <w:bottom w:val="single" w:sz="4" w:space="0" w:color="auto"/>
            </w:tcBorders>
          </w:tcPr>
          <w:p w14:paraId="3D369A02" w14:textId="0C6C115D" w:rsidR="0046724D" w:rsidRPr="005011BB" w:rsidRDefault="0046724D" w:rsidP="0046724D">
            <w:pPr>
              <w:pStyle w:val="acctmergecolhdg"/>
              <w:tabs>
                <w:tab w:val="decimal" w:pos="990"/>
              </w:tabs>
              <w:spacing w:line="240" w:lineRule="atLeast"/>
              <w:jc w:val="left"/>
              <w:rPr>
                <w:b w:val="0"/>
                <w:bCs/>
                <w:sz w:val="20"/>
              </w:rPr>
            </w:pPr>
            <w:r w:rsidRPr="0050508C">
              <w:rPr>
                <w:b w:val="0"/>
                <w:bCs/>
                <w:sz w:val="20"/>
              </w:rPr>
              <w:t>(49,086)</w:t>
            </w:r>
          </w:p>
        </w:tc>
        <w:tc>
          <w:tcPr>
            <w:tcW w:w="180" w:type="dxa"/>
          </w:tcPr>
          <w:p w14:paraId="72BF0887"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080" w:type="dxa"/>
            <w:tcBorders>
              <w:bottom w:val="single" w:sz="4" w:space="0" w:color="auto"/>
            </w:tcBorders>
          </w:tcPr>
          <w:p w14:paraId="25B72006" w14:textId="23700894" w:rsidR="0046724D" w:rsidRPr="005011BB" w:rsidRDefault="0046724D" w:rsidP="0046724D">
            <w:pPr>
              <w:pStyle w:val="acctmergecolhdg"/>
              <w:tabs>
                <w:tab w:val="decimal" w:pos="771"/>
              </w:tabs>
              <w:spacing w:line="240" w:lineRule="atLeast"/>
              <w:jc w:val="left"/>
              <w:rPr>
                <w:b w:val="0"/>
                <w:bCs/>
                <w:sz w:val="20"/>
              </w:rPr>
            </w:pPr>
            <w:r w:rsidRPr="0050508C">
              <w:rPr>
                <w:b w:val="0"/>
                <w:bCs/>
                <w:sz w:val="20"/>
                <w:lang w:val="en-US"/>
              </w:rPr>
              <w:t>(56,647)</w:t>
            </w:r>
          </w:p>
        </w:tc>
        <w:tc>
          <w:tcPr>
            <w:tcW w:w="180" w:type="dxa"/>
          </w:tcPr>
          <w:p w14:paraId="7D545F1E"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170" w:type="dxa"/>
            <w:tcBorders>
              <w:bottom w:val="single" w:sz="4" w:space="0" w:color="auto"/>
            </w:tcBorders>
          </w:tcPr>
          <w:p w14:paraId="28D1F30B" w14:textId="28367C78"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(7,797)</w:t>
            </w:r>
          </w:p>
        </w:tc>
        <w:tc>
          <w:tcPr>
            <w:tcW w:w="180" w:type="dxa"/>
          </w:tcPr>
          <w:p w14:paraId="1965AB44"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1249" w:type="dxa"/>
            <w:gridSpan w:val="2"/>
            <w:tcBorders>
              <w:bottom w:val="single" w:sz="4" w:space="0" w:color="auto"/>
            </w:tcBorders>
          </w:tcPr>
          <w:p w14:paraId="6C680101" w14:textId="56459365"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(6,729)</w:t>
            </w:r>
          </w:p>
        </w:tc>
        <w:tc>
          <w:tcPr>
            <w:tcW w:w="180" w:type="dxa"/>
            <w:gridSpan w:val="2"/>
          </w:tcPr>
          <w:p w14:paraId="6CFB7121" w14:textId="77777777" w:rsidR="0046724D" w:rsidRPr="00F034FE" w:rsidRDefault="0046724D" w:rsidP="0046724D">
            <w:pPr>
              <w:pStyle w:val="acctmergecolhdg"/>
              <w:tabs>
                <w:tab w:val="decimal" w:pos="771"/>
              </w:tabs>
              <w:spacing w:line="240" w:lineRule="atLeast"/>
              <w:jc w:val="left"/>
              <w:rPr>
                <w:b w:val="0"/>
                <w:bCs/>
                <w:sz w:val="20"/>
                <w:lang w:bidi="th-TH"/>
              </w:rPr>
            </w:pPr>
          </w:p>
        </w:tc>
        <w:tc>
          <w:tcPr>
            <w:tcW w:w="990" w:type="dxa"/>
            <w:gridSpan w:val="2"/>
            <w:tcBorders>
              <w:bottom w:val="single" w:sz="4" w:space="0" w:color="auto"/>
            </w:tcBorders>
          </w:tcPr>
          <w:p w14:paraId="0530033E" w14:textId="661704D5" w:rsidR="0046724D" w:rsidRPr="00F034FE" w:rsidRDefault="0046724D" w:rsidP="0046724D">
            <w:pPr>
              <w:pStyle w:val="acctmergecolhdg"/>
              <w:tabs>
                <w:tab w:val="decimal" w:pos="557"/>
              </w:tabs>
              <w:spacing w:line="240" w:lineRule="atLeast"/>
              <w:jc w:val="left"/>
              <w:rPr>
                <w:b w:val="0"/>
                <w:bCs/>
                <w:sz w:val="20"/>
              </w:rPr>
            </w:pPr>
            <w:r w:rsidRPr="0050508C">
              <w:rPr>
                <w:b w:val="0"/>
                <w:bCs/>
                <w:sz w:val="20"/>
              </w:rPr>
              <w:t>-</w:t>
            </w:r>
          </w:p>
        </w:tc>
        <w:tc>
          <w:tcPr>
            <w:tcW w:w="180" w:type="dxa"/>
            <w:gridSpan w:val="2"/>
          </w:tcPr>
          <w:p w14:paraId="1DF90591" w14:textId="77777777" w:rsidR="0046724D" w:rsidRPr="00F034FE" w:rsidRDefault="0046724D" w:rsidP="0046724D">
            <w:pPr>
              <w:pStyle w:val="acctfourfigures"/>
              <w:spacing w:line="240" w:lineRule="atLeast"/>
              <w:jc w:val="right"/>
              <w:rPr>
                <w:sz w:val="20"/>
              </w:rPr>
            </w:pPr>
          </w:p>
        </w:tc>
        <w:tc>
          <w:tcPr>
            <w:tcW w:w="990" w:type="dxa"/>
            <w:gridSpan w:val="2"/>
            <w:tcBorders>
              <w:bottom w:val="single" w:sz="4" w:space="0" w:color="auto"/>
            </w:tcBorders>
          </w:tcPr>
          <w:p w14:paraId="75574D4F" w14:textId="41E7A7A7" w:rsidR="0046724D" w:rsidRPr="005011BB" w:rsidRDefault="0046724D" w:rsidP="0046724D">
            <w:pPr>
              <w:pStyle w:val="acctmergecolhdg"/>
              <w:tabs>
                <w:tab w:val="decimal" w:pos="771"/>
              </w:tabs>
              <w:spacing w:line="240" w:lineRule="atLeast"/>
              <w:jc w:val="left"/>
              <w:rPr>
                <w:b w:val="0"/>
                <w:bCs/>
                <w:sz w:val="20"/>
              </w:rPr>
            </w:pPr>
            <w:r w:rsidRPr="0050508C">
              <w:rPr>
                <w:b w:val="0"/>
                <w:bCs/>
                <w:sz w:val="20"/>
              </w:rPr>
              <w:t>13,518</w:t>
            </w:r>
          </w:p>
        </w:tc>
        <w:tc>
          <w:tcPr>
            <w:tcW w:w="180" w:type="dxa"/>
          </w:tcPr>
          <w:p w14:paraId="313DD466" w14:textId="77777777" w:rsidR="0046724D" w:rsidRPr="00F034FE" w:rsidRDefault="0046724D" w:rsidP="0046724D">
            <w:pPr>
              <w:pStyle w:val="acctfourfigures"/>
              <w:spacing w:line="240" w:lineRule="atLeast"/>
              <w:jc w:val="right"/>
              <w:rPr>
                <w:sz w:val="20"/>
              </w:rPr>
            </w:pPr>
          </w:p>
        </w:tc>
        <w:tc>
          <w:tcPr>
            <w:tcW w:w="1170" w:type="dxa"/>
            <w:gridSpan w:val="2"/>
            <w:tcBorders>
              <w:bottom w:val="single" w:sz="4" w:space="0" w:color="auto"/>
            </w:tcBorders>
          </w:tcPr>
          <w:p w14:paraId="2C0A1AE8" w14:textId="766F3EF6" w:rsidR="0046724D" w:rsidRPr="005011BB" w:rsidRDefault="0046724D" w:rsidP="0046724D">
            <w:pPr>
              <w:pStyle w:val="acctmergecolhdg"/>
              <w:tabs>
                <w:tab w:val="decimal" w:pos="771"/>
              </w:tabs>
              <w:spacing w:line="240" w:lineRule="atLeast"/>
              <w:jc w:val="left"/>
              <w:rPr>
                <w:b w:val="0"/>
                <w:bCs/>
                <w:sz w:val="20"/>
              </w:rPr>
            </w:pPr>
            <w:r w:rsidRPr="00DD3E9D">
              <w:rPr>
                <w:b w:val="0"/>
                <w:bCs/>
                <w:sz w:val="20"/>
              </w:rPr>
              <w:t>49,178</w:t>
            </w:r>
          </w:p>
        </w:tc>
        <w:tc>
          <w:tcPr>
            <w:tcW w:w="180" w:type="dxa"/>
          </w:tcPr>
          <w:p w14:paraId="1AB7058F" w14:textId="77777777" w:rsidR="0046724D" w:rsidRPr="00F034FE" w:rsidRDefault="0046724D" w:rsidP="0046724D">
            <w:pPr>
              <w:pStyle w:val="acctfourfigures"/>
              <w:tabs>
                <w:tab w:val="clear" w:pos="765"/>
              </w:tabs>
              <w:spacing w:line="240" w:lineRule="atLeast"/>
              <w:ind w:right="11"/>
              <w:jc w:val="right"/>
              <w:rPr>
                <w:sz w:val="20"/>
              </w:rPr>
            </w:pPr>
          </w:p>
        </w:tc>
        <w:tc>
          <w:tcPr>
            <w:tcW w:w="1003" w:type="dxa"/>
            <w:gridSpan w:val="2"/>
          </w:tcPr>
          <w:p w14:paraId="7A5CF92A" w14:textId="77777777" w:rsidR="0046724D" w:rsidRPr="00F034FE" w:rsidRDefault="0046724D" w:rsidP="0046724D">
            <w:pPr>
              <w:pStyle w:val="acctfourfigures"/>
              <w:tabs>
                <w:tab w:val="clear" w:pos="765"/>
              </w:tabs>
              <w:spacing w:line="240" w:lineRule="atLeast"/>
              <w:ind w:right="11"/>
              <w:jc w:val="right"/>
              <w:rPr>
                <w:sz w:val="20"/>
              </w:rPr>
            </w:pPr>
          </w:p>
        </w:tc>
        <w:tc>
          <w:tcPr>
            <w:tcW w:w="900" w:type="dxa"/>
            <w:gridSpan w:val="2"/>
          </w:tcPr>
          <w:p w14:paraId="5BCFC5A1" w14:textId="77777777" w:rsidR="0046724D" w:rsidRPr="00F034FE" w:rsidRDefault="0046724D" w:rsidP="0046724D">
            <w:pPr>
              <w:pStyle w:val="acctfourfigures"/>
              <w:spacing w:line="240" w:lineRule="atLeast"/>
              <w:jc w:val="right"/>
              <w:rPr>
                <w:sz w:val="20"/>
              </w:rPr>
            </w:pPr>
          </w:p>
        </w:tc>
      </w:tr>
      <w:tr w:rsidR="0046724D" w:rsidRPr="00F034FE" w14:paraId="26BCD8ED" w14:textId="77777777" w:rsidTr="00C10D1E">
        <w:trPr>
          <w:cantSplit/>
          <w:trHeight w:val="270"/>
        </w:trPr>
        <w:tc>
          <w:tcPr>
            <w:tcW w:w="6401" w:type="dxa"/>
            <w:gridSpan w:val="4"/>
          </w:tcPr>
          <w:p w14:paraId="7E3D86E5" w14:textId="449B993B" w:rsidR="0046724D" w:rsidRDefault="0046724D" w:rsidP="0046724D">
            <w:pPr>
              <w:pStyle w:val="acctmergecolhdg"/>
              <w:tabs>
                <w:tab w:val="decimal" w:pos="771"/>
              </w:tabs>
              <w:spacing w:line="240" w:lineRule="atLeast"/>
              <w:jc w:val="left"/>
              <w:rPr>
                <w:sz w:val="20"/>
              </w:rPr>
            </w:pPr>
            <w:r>
              <w:rPr>
                <w:b w:val="0"/>
                <w:bCs/>
                <w:sz w:val="20"/>
              </w:rPr>
              <w:t xml:space="preserve">   </w:t>
            </w:r>
            <w:r w:rsidRPr="0051340F">
              <w:rPr>
                <w:b w:val="0"/>
                <w:bCs/>
                <w:sz w:val="20"/>
              </w:rPr>
              <w:t xml:space="preserve">(Dividend paid to non-controlling interests </w:t>
            </w:r>
            <w:r>
              <w:rPr>
                <w:b w:val="0"/>
                <w:bCs/>
                <w:sz w:val="20"/>
              </w:rPr>
              <w:t xml:space="preserve">in </w:t>
            </w:r>
            <w:r w:rsidRPr="0051340F">
              <w:rPr>
                <w:b w:val="0"/>
                <w:bCs/>
                <w:sz w:val="20"/>
              </w:rPr>
              <w:t>Baht 119 million)</w:t>
            </w:r>
          </w:p>
        </w:tc>
        <w:tc>
          <w:tcPr>
            <w:tcW w:w="180" w:type="dxa"/>
          </w:tcPr>
          <w:p w14:paraId="196CF2BC" w14:textId="77777777" w:rsidR="0046724D" w:rsidRPr="00F034FE" w:rsidRDefault="0046724D" w:rsidP="0046724D">
            <w:pPr>
              <w:pStyle w:val="acctmergecolhdg"/>
              <w:tabs>
                <w:tab w:val="decimal" w:pos="771"/>
              </w:tabs>
              <w:spacing w:line="240" w:lineRule="atLeast"/>
              <w:jc w:val="left"/>
              <w:rPr>
                <w:bCs/>
                <w:sz w:val="20"/>
                <w:lang w:bidi="th-TH"/>
              </w:rPr>
            </w:pPr>
          </w:p>
        </w:tc>
        <w:tc>
          <w:tcPr>
            <w:tcW w:w="1170" w:type="dxa"/>
            <w:tcBorders>
              <w:top w:val="single" w:sz="4" w:space="0" w:color="auto"/>
            </w:tcBorders>
          </w:tcPr>
          <w:p w14:paraId="03A8CD60" w14:textId="77777777" w:rsidR="0046724D" w:rsidRDefault="0046724D" w:rsidP="0046724D">
            <w:pPr>
              <w:pStyle w:val="acctmergecolhdg"/>
              <w:tabs>
                <w:tab w:val="decimal" w:pos="771"/>
              </w:tabs>
              <w:spacing w:line="240" w:lineRule="atLeast"/>
              <w:jc w:val="left"/>
              <w:rPr>
                <w:b w:val="0"/>
                <w:bCs/>
                <w:sz w:val="20"/>
              </w:rPr>
            </w:pPr>
          </w:p>
        </w:tc>
        <w:tc>
          <w:tcPr>
            <w:tcW w:w="180" w:type="dxa"/>
          </w:tcPr>
          <w:p w14:paraId="7DDB7C64" w14:textId="77777777" w:rsidR="0046724D" w:rsidRPr="00F034FE" w:rsidRDefault="0046724D" w:rsidP="0046724D">
            <w:pPr>
              <w:pStyle w:val="acctmergecolhdg"/>
              <w:tabs>
                <w:tab w:val="decimal" w:pos="771"/>
              </w:tabs>
              <w:spacing w:line="240" w:lineRule="atLeast"/>
              <w:jc w:val="left"/>
              <w:rPr>
                <w:bCs/>
                <w:sz w:val="20"/>
                <w:lang w:bidi="th-TH"/>
              </w:rPr>
            </w:pPr>
          </w:p>
        </w:tc>
        <w:tc>
          <w:tcPr>
            <w:tcW w:w="1249" w:type="dxa"/>
            <w:gridSpan w:val="2"/>
            <w:tcBorders>
              <w:top w:val="single" w:sz="4" w:space="0" w:color="auto"/>
            </w:tcBorders>
          </w:tcPr>
          <w:p w14:paraId="68400216" w14:textId="77777777" w:rsidR="0046724D" w:rsidRDefault="0046724D" w:rsidP="0046724D">
            <w:pPr>
              <w:pStyle w:val="acctmergecolhdg"/>
              <w:tabs>
                <w:tab w:val="decimal" w:pos="771"/>
              </w:tabs>
              <w:spacing w:line="240" w:lineRule="atLeast"/>
              <w:jc w:val="left"/>
              <w:rPr>
                <w:b w:val="0"/>
                <w:bCs/>
                <w:sz w:val="20"/>
              </w:rPr>
            </w:pPr>
          </w:p>
        </w:tc>
        <w:tc>
          <w:tcPr>
            <w:tcW w:w="180" w:type="dxa"/>
            <w:gridSpan w:val="2"/>
          </w:tcPr>
          <w:p w14:paraId="7A9CE646" w14:textId="77777777" w:rsidR="0046724D" w:rsidRPr="00F034FE" w:rsidRDefault="0046724D" w:rsidP="0046724D">
            <w:pPr>
              <w:pStyle w:val="acctmergecolhdg"/>
              <w:tabs>
                <w:tab w:val="decimal" w:pos="771"/>
              </w:tabs>
              <w:spacing w:line="240" w:lineRule="atLeast"/>
              <w:jc w:val="left"/>
              <w:rPr>
                <w:bCs/>
                <w:sz w:val="20"/>
                <w:lang w:bidi="th-TH"/>
              </w:rPr>
            </w:pPr>
          </w:p>
        </w:tc>
        <w:tc>
          <w:tcPr>
            <w:tcW w:w="990" w:type="dxa"/>
            <w:gridSpan w:val="2"/>
            <w:tcBorders>
              <w:top w:val="single" w:sz="4" w:space="0" w:color="auto"/>
            </w:tcBorders>
          </w:tcPr>
          <w:p w14:paraId="703AF4ED" w14:textId="77777777" w:rsidR="0046724D" w:rsidRDefault="0046724D" w:rsidP="0046724D">
            <w:pPr>
              <w:pStyle w:val="acctmergecolhdg"/>
              <w:tabs>
                <w:tab w:val="decimal" w:pos="771"/>
              </w:tabs>
              <w:spacing w:line="240" w:lineRule="atLeast"/>
              <w:jc w:val="left"/>
              <w:rPr>
                <w:bCs/>
                <w:sz w:val="20"/>
              </w:rPr>
            </w:pPr>
          </w:p>
        </w:tc>
        <w:tc>
          <w:tcPr>
            <w:tcW w:w="180" w:type="dxa"/>
            <w:gridSpan w:val="2"/>
          </w:tcPr>
          <w:p w14:paraId="20D31EB6" w14:textId="77777777" w:rsidR="0046724D" w:rsidRPr="00F034FE" w:rsidRDefault="0046724D" w:rsidP="0046724D">
            <w:pPr>
              <w:pStyle w:val="acctfourfigures"/>
              <w:spacing w:line="240" w:lineRule="atLeast"/>
              <w:jc w:val="right"/>
              <w:rPr>
                <w:b/>
                <w:bCs/>
                <w:sz w:val="20"/>
              </w:rPr>
            </w:pPr>
          </w:p>
        </w:tc>
        <w:tc>
          <w:tcPr>
            <w:tcW w:w="990" w:type="dxa"/>
            <w:gridSpan w:val="2"/>
            <w:tcBorders>
              <w:top w:val="single" w:sz="4" w:space="0" w:color="auto"/>
            </w:tcBorders>
          </w:tcPr>
          <w:p w14:paraId="5E4DF446" w14:textId="77777777" w:rsidR="0046724D" w:rsidRDefault="0046724D" w:rsidP="0046724D">
            <w:pPr>
              <w:pStyle w:val="acctmergecolhdg"/>
              <w:tabs>
                <w:tab w:val="decimal" w:pos="771"/>
              </w:tabs>
              <w:spacing w:line="240" w:lineRule="atLeast"/>
              <w:jc w:val="left"/>
              <w:rPr>
                <w:sz w:val="20"/>
              </w:rPr>
            </w:pPr>
          </w:p>
        </w:tc>
        <w:tc>
          <w:tcPr>
            <w:tcW w:w="180" w:type="dxa"/>
          </w:tcPr>
          <w:p w14:paraId="6FA0F832" w14:textId="77777777" w:rsidR="0046724D" w:rsidRPr="00F034FE" w:rsidRDefault="0046724D" w:rsidP="0046724D">
            <w:pPr>
              <w:pStyle w:val="acctfourfigures"/>
              <w:spacing w:line="240" w:lineRule="atLeast"/>
              <w:jc w:val="right"/>
              <w:rPr>
                <w:b/>
                <w:bCs/>
                <w:sz w:val="20"/>
              </w:rPr>
            </w:pPr>
          </w:p>
        </w:tc>
        <w:tc>
          <w:tcPr>
            <w:tcW w:w="1170" w:type="dxa"/>
            <w:gridSpan w:val="2"/>
            <w:tcBorders>
              <w:top w:val="single" w:sz="4" w:space="0" w:color="auto"/>
            </w:tcBorders>
          </w:tcPr>
          <w:p w14:paraId="0D5E7D0B" w14:textId="77777777" w:rsidR="0046724D" w:rsidRDefault="0046724D" w:rsidP="0046724D">
            <w:pPr>
              <w:pStyle w:val="acctmergecolhdg"/>
              <w:tabs>
                <w:tab w:val="decimal" w:pos="771"/>
              </w:tabs>
              <w:spacing w:line="240" w:lineRule="atLeast"/>
              <w:jc w:val="left"/>
              <w:rPr>
                <w:b w:val="0"/>
                <w:bCs/>
                <w:sz w:val="20"/>
              </w:rPr>
            </w:pPr>
          </w:p>
        </w:tc>
        <w:tc>
          <w:tcPr>
            <w:tcW w:w="180" w:type="dxa"/>
          </w:tcPr>
          <w:p w14:paraId="7CEFD19B" w14:textId="77777777" w:rsidR="0046724D" w:rsidRPr="00F034FE" w:rsidRDefault="0046724D" w:rsidP="0046724D">
            <w:pPr>
              <w:pStyle w:val="acctfourfigures"/>
              <w:tabs>
                <w:tab w:val="clear" w:pos="765"/>
              </w:tabs>
              <w:spacing w:line="240" w:lineRule="atLeast"/>
              <w:ind w:right="11"/>
              <w:jc w:val="right"/>
              <w:rPr>
                <w:sz w:val="20"/>
              </w:rPr>
            </w:pPr>
          </w:p>
        </w:tc>
        <w:tc>
          <w:tcPr>
            <w:tcW w:w="1003" w:type="dxa"/>
            <w:gridSpan w:val="2"/>
          </w:tcPr>
          <w:p w14:paraId="17491382" w14:textId="77777777" w:rsidR="0046724D" w:rsidRPr="00F034FE" w:rsidRDefault="0046724D" w:rsidP="0046724D">
            <w:pPr>
              <w:pStyle w:val="acctfourfigures"/>
              <w:tabs>
                <w:tab w:val="clear" w:pos="765"/>
              </w:tabs>
              <w:spacing w:line="240" w:lineRule="atLeast"/>
              <w:ind w:right="11"/>
              <w:jc w:val="right"/>
              <w:rPr>
                <w:sz w:val="20"/>
              </w:rPr>
            </w:pPr>
          </w:p>
        </w:tc>
        <w:tc>
          <w:tcPr>
            <w:tcW w:w="900" w:type="dxa"/>
            <w:gridSpan w:val="2"/>
          </w:tcPr>
          <w:p w14:paraId="697E20CA" w14:textId="77777777" w:rsidR="0046724D" w:rsidRPr="00F034FE" w:rsidRDefault="0046724D" w:rsidP="0046724D">
            <w:pPr>
              <w:pStyle w:val="acctfourfigures"/>
              <w:spacing w:line="240" w:lineRule="atLeast"/>
              <w:jc w:val="right"/>
              <w:rPr>
                <w:sz w:val="20"/>
              </w:rPr>
            </w:pPr>
          </w:p>
        </w:tc>
      </w:tr>
      <w:tr w:rsidR="0046724D" w:rsidRPr="00F034FE" w14:paraId="4708EDEF" w14:textId="77777777" w:rsidTr="00514C53">
        <w:trPr>
          <w:cantSplit/>
          <w:trHeight w:val="270"/>
        </w:trPr>
        <w:tc>
          <w:tcPr>
            <w:tcW w:w="3791" w:type="dxa"/>
          </w:tcPr>
          <w:p w14:paraId="11C8C14D" w14:textId="77777777" w:rsidR="0046724D" w:rsidRPr="000B2F71" w:rsidRDefault="0046724D" w:rsidP="0046724D">
            <w:pPr>
              <w:pStyle w:val="acctfourfigures"/>
              <w:spacing w:line="240" w:lineRule="atLeast"/>
              <w:rPr>
                <w:b/>
                <w:bCs/>
                <w:sz w:val="20"/>
              </w:rPr>
            </w:pPr>
            <w:r w:rsidRPr="000B2F71">
              <w:rPr>
                <w:b/>
                <w:bCs/>
                <w:sz w:val="20"/>
              </w:rPr>
              <w:t>Net increase (decrease) in cash and cash</w:t>
            </w:r>
          </w:p>
          <w:p w14:paraId="7C6BCBE4" w14:textId="5DAC5653" w:rsidR="0046724D" w:rsidRPr="00FB1E11" w:rsidRDefault="0046724D" w:rsidP="0046724D">
            <w:pPr>
              <w:pStyle w:val="acctfourfigures"/>
              <w:spacing w:line="240" w:lineRule="atLeast"/>
              <w:rPr>
                <w:b/>
                <w:bCs/>
                <w:sz w:val="20"/>
              </w:rPr>
            </w:pPr>
            <w:r w:rsidRPr="000B2F71">
              <w:rPr>
                <w:b/>
                <w:bCs/>
                <w:sz w:val="20"/>
              </w:rPr>
              <w:t xml:space="preserve">   equivalents</w:t>
            </w:r>
          </w:p>
        </w:tc>
        <w:tc>
          <w:tcPr>
            <w:tcW w:w="1350" w:type="dxa"/>
            <w:tcBorders>
              <w:bottom w:val="double" w:sz="4" w:space="0" w:color="auto"/>
            </w:tcBorders>
          </w:tcPr>
          <w:p w14:paraId="2A9AB82F" w14:textId="77777777" w:rsidR="0046724D" w:rsidRDefault="0046724D" w:rsidP="0046724D">
            <w:pPr>
              <w:pStyle w:val="acctmergecolhdg"/>
              <w:tabs>
                <w:tab w:val="decimal" w:pos="990"/>
              </w:tabs>
              <w:spacing w:line="240" w:lineRule="atLeast"/>
              <w:jc w:val="left"/>
              <w:rPr>
                <w:b w:val="0"/>
                <w:bCs/>
                <w:sz w:val="20"/>
              </w:rPr>
            </w:pPr>
          </w:p>
          <w:p w14:paraId="37CEB2BD" w14:textId="0C989CB3" w:rsidR="0046724D" w:rsidRPr="005011BB" w:rsidRDefault="0046724D" w:rsidP="0046724D">
            <w:pPr>
              <w:pStyle w:val="acctmergecolhdg"/>
              <w:tabs>
                <w:tab w:val="decimal" w:pos="990"/>
              </w:tabs>
              <w:spacing w:line="240" w:lineRule="atLeast"/>
              <w:jc w:val="left"/>
              <w:rPr>
                <w:sz w:val="20"/>
              </w:rPr>
            </w:pPr>
            <w:r w:rsidRPr="0050508C">
              <w:rPr>
                <w:sz w:val="20"/>
              </w:rPr>
              <w:t>24,121</w:t>
            </w:r>
          </w:p>
        </w:tc>
        <w:tc>
          <w:tcPr>
            <w:tcW w:w="180" w:type="dxa"/>
          </w:tcPr>
          <w:p w14:paraId="0FABC831" w14:textId="77777777" w:rsidR="0046724D" w:rsidRPr="00F034FE" w:rsidRDefault="0046724D" w:rsidP="0046724D">
            <w:pPr>
              <w:pStyle w:val="acctmergecolhdg"/>
              <w:tabs>
                <w:tab w:val="decimal" w:pos="771"/>
              </w:tabs>
              <w:spacing w:line="240" w:lineRule="atLeast"/>
              <w:jc w:val="left"/>
              <w:rPr>
                <w:bCs/>
                <w:sz w:val="20"/>
                <w:lang w:bidi="th-TH"/>
              </w:rPr>
            </w:pPr>
          </w:p>
        </w:tc>
        <w:tc>
          <w:tcPr>
            <w:tcW w:w="1080" w:type="dxa"/>
            <w:tcBorders>
              <w:bottom w:val="double" w:sz="4" w:space="0" w:color="auto"/>
            </w:tcBorders>
          </w:tcPr>
          <w:p w14:paraId="4789C59D" w14:textId="77777777" w:rsidR="0046724D" w:rsidRDefault="0046724D" w:rsidP="0046724D">
            <w:pPr>
              <w:pStyle w:val="acctmergecolhdg"/>
              <w:tabs>
                <w:tab w:val="decimal" w:pos="771"/>
              </w:tabs>
              <w:spacing w:line="240" w:lineRule="atLeast"/>
              <w:jc w:val="left"/>
              <w:rPr>
                <w:b w:val="0"/>
                <w:bCs/>
                <w:sz w:val="20"/>
                <w:lang w:val="en-US"/>
              </w:rPr>
            </w:pPr>
          </w:p>
          <w:p w14:paraId="44137642" w14:textId="0B6F04FC" w:rsidR="0046724D" w:rsidRPr="005011BB" w:rsidRDefault="0046724D" w:rsidP="0046724D">
            <w:pPr>
              <w:pStyle w:val="acctmergecolhdg"/>
              <w:tabs>
                <w:tab w:val="decimal" w:pos="771"/>
              </w:tabs>
              <w:spacing w:line="240" w:lineRule="atLeast"/>
              <w:jc w:val="left"/>
              <w:rPr>
                <w:sz w:val="20"/>
              </w:rPr>
            </w:pPr>
            <w:r w:rsidRPr="0050508C">
              <w:rPr>
                <w:sz w:val="20"/>
                <w:lang w:val="en-US"/>
              </w:rPr>
              <w:t>(3,904)</w:t>
            </w:r>
          </w:p>
        </w:tc>
        <w:tc>
          <w:tcPr>
            <w:tcW w:w="180" w:type="dxa"/>
          </w:tcPr>
          <w:p w14:paraId="39AC955F" w14:textId="77777777" w:rsidR="0046724D" w:rsidRPr="00F034FE" w:rsidRDefault="0046724D" w:rsidP="0046724D">
            <w:pPr>
              <w:pStyle w:val="acctmergecolhdg"/>
              <w:tabs>
                <w:tab w:val="decimal" w:pos="771"/>
              </w:tabs>
              <w:spacing w:line="240" w:lineRule="atLeast"/>
              <w:jc w:val="left"/>
              <w:rPr>
                <w:bCs/>
                <w:sz w:val="20"/>
                <w:lang w:bidi="th-TH"/>
              </w:rPr>
            </w:pPr>
          </w:p>
        </w:tc>
        <w:tc>
          <w:tcPr>
            <w:tcW w:w="1170" w:type="dxa"/>
            <w:tcBorders>
              <w:bottom w:val="double" w:sz="4" w:space="0" w:color="auto"/>
            </w:tcBorders>
          </w:tcPr>
          <w:p w14:paraId="66C64FDE" w14:textId="77777777" w:rsidR="0046724D" w:rsidRDefault="0046724D" w:rsidP="0046724D">
            <w:pPr>
              <w:pStyle w:val="acctmergecolhdg"/>
              <w:tabs>
                <w:tab w:val="decimal" w:pos="893"/>
              </w:tabs>
              <w:spacing w:line="240" w:lineRule="atLeast"/>
              <w:jc w:val="left"/>
              <w:rPr>
                <w:b w:val="0"/>
                <w:bCs/>
                <w:sz w:val="20"/>
              </w:rPr>
            </w:pPr>
          </w:p>
          <w:p w14:paraId="57AB9E60" w14:textId="60F2D8AE" w:rsidR="0046724D" w:rsidRPr="005011BB" w:rsidRDefault="0046724D" w:rsidP="0046724D">
            <w:pPr>
              <w:pStyle w:val="acctmergecolhdg"/>
              <w:tabs>
                <w:tab w:val="decimal" w:pos="771"/>
              </w:tabs>
              <w:spacing w:line="240" w:lineRule="atLeast"/>
              <w:jc w:val="left"/>
              <w:rPr>
                <w:sz w:val="20"/>
              </w:rPr>
            </w:pPr>
            <w:r w:rsidRPr="00E970AE">
              <w:rPr>
                <w:sz w:val="20"/>
              </w:rPr>
              <w:t>4,569</w:t>
            </w:r>
          </w:p>
        </w:tc>
        <w:tc>
          <w:tcPr>
            <w:tcW w:w="180" w:type="dxa"/>
          </w:tcPr>
          <w:p w14:paraId="6DE79D3E" w14:textId="77777777" w:rsidR="0046724D" w:rsidRPr="00F034FE" w:rsidRDefault="0046724D" w:rsidP="0046724D">
            <w:pPr>
              <w:pStyle w:val="acctmergecolhdg"/>
              <w:tabs>
                <w:tab w:val="decimal" w:pos="771"/>
              </w:tabs>
              <w:spacing w:line="240" w:lineRule="atLeast"/>
              <w:jc w:val="left"/>
              <w:rPr>
                <w:bCs/>
                <w:sz w:val="20"/>
                <w:lang w:bidi="th-TH"/>
              </w:rPr>
            </w:pPr>
          </w:p>
        </w:tc>
        <w:tc>
          <w:tcPr>
            <w:tcW w:w="1249" w:type="dxa"/>
            <w:gridSpan w:val="2"/>
            <w:tcBorders>
              <w:bottom w:val="double" w:sz="4" w:space="0" w:color="auto"/>
            </w:tcBorders>
          </w:tcPr>
          <w:p w14:paraId="50CF0685" w14:textId="77777777" w:rsidR="0046724D" w:rsidRDefault="0046724D" w:rsidP="0046724D">
            <w:pPr>
              <w:pStyle w:val="acctmergecolhdg"/>
              <w:tabs>
                <w:tab w:val="decimal" w:pos="819"/>
              </w:tabs>
              <w:spacing w:line="240" w:lineRule="atLeast"/>
              <w:jc w:val="left"/>
              <w:rPr>
                <w:b w:val="0"/>
                <w:bCs/>
                <w:sz w:val="20"/>
              </w:rPr>
            </w:pPr>
          </w:p>
          <w:p w14:paraId="2B49379E" w14:textId="313A0E82" w:rsidR="0046724D" w:rsidRPr="005011BB" w:rsidRDefault="0046724D" w:rsidP="0046724D">
            <w:pPr>
              <w:pStyle w:val="acctmergecolhdg"/>
              <w:tabs>
                <w:tab w:val="decimal" w:pos="771"/>
              </w:tabs>
              <w:spacing w:line="240" w:lineRule="atLeast"/>
              <w:jc w:val="left"/>
              <w:rPr>
                <w:sz w:val="20"/>
              </w:rPr>
            </w:pPr>
            <w:r w:rsidRPr="0050508C">
              <w:rPr>
                <w:sz w:val="20"/>
              </w:rPr>
              <w:t>1,786</w:t>
            </w:r>
          </w:p>
        </w:tc>
        <w:tc>
          <w:tcPr>
            <w:tcW w:w="180" w:type="dxa"/>
            <w:gridSpan w:val="2"/>
          </w:tcPr>
          <w:p w14:paraId="32E7623F" w14:textId="77777777" w:rsidR="0046724D" w:rsidRPr="00F034FE" w:rsidRDefault="0046724D" w:rsidP="0046724D">
            <w:pPr>
              <w:pStyle w:val="acctmergecolhdg"/>
              <w:tabs>
                <w:tab w:val="decimal" w:pos="771"/>
              </w:tabs>
              <w:spacing w:line="240" w:lineRule="atLeast"/>
              <w:jc w:val="left"/>
              <w:rPr>
                <w:bCs/>
                <w:sz w:val="20"/>
                <w:lang w:bidi="th-TH"/>
              </w:rPr>
            </w:pPr>
          </w:p>
        </w:tc>
        <w:tc>
          <w:tcPr>
            <w:tcW w:w="990" w:type="dxa"/>
            <w:gridSpan w:val="2"/>
            <w:tcBorders>
              <w:bottom w:val="double" w:sz="4" w:space="0" w:color="auto"/>
            </w:tcBorders>
          </w:tcPr>
          <w:p w14:paraId="364EC8BF" w14:textId="77777777" w:rsidR="0046724D" w:rsidRDefault="0046724D" w:rsidP="0046724D">
            <w:pPr>
              <w:pStyle w:val="acctmergecolhdg"/>
              <w:tabs>
                <w:tab w:val="decimal" w:pos="771"/>
              </w:tabs>
              <w:spacing w:line="240" w:lineRule="atLeast"/>
              <w:jc w:val="left"/>
              <w:rPr>
                <w:b w:val="0"/>
                <w:bCs/>
                <w:sz w:val="20"/>
              </w:rPr>
            </w:pPr>
          </w:p>
          <w:p w14:paraId="25D13875" w14:textId="07781C49" w:rsidR="0046724D" w:rsidRPr="00F034FE" w:rsidRDefault="0046724D" w:rsidP="0046724D">
            <w:pPr>
              <w:pStyle w:val="acctmergecolhdg"/>
              <w:tabs>
                <w:tab w:val="decimal" w:pos="771"/>
              </w:tabs>
              <w:spacing w:line="240" w:lineRule="atLeast"/>
              <w:jc w:val="left"/>
              <w:rPr>
                <w:bCs/>
                <w:sz w:val="20"/>
              </w:rPr>
            </w:pPr>
            <w:r w:rsidRPr="0050508C">
              <w:rPr>
                <w:sz w:val="20"/>
              </w:rPr>
              <w:t>742</w:t>
            </w:r>
          </w:p>
        </w:tc>
        <w:tc>
          <w:tcPr>
            <w:tcW w:w="180" w:type="dxa"/>
            <w:gridSpan w:val="2"/>
          </w:tcPr>
          <w:p w14:paraId="666FA85C" w14:textId="77777777" w:rsidR="0046724D" w:rsidRPr="00F034FE" w:rsidRDefault="0046724D" w:rsidP="0046724D">
            <w:pPr>
              <w:pStyle w:val="acctfourfigures"/>
              <w:spacing w:line="240" w:lineRule="atLeast"/>
              <w:jc w:val="right"/>
              <w:rPr>
                <w:b/>
                <w:bCs/>
                <w:sz w:val="20"/>
              </w:rPr>
            </w:pPr>
          </w:p>
        </w:tc>
        <w:tc>
          <w:tcPr>
            <w:tcW w:w="990" w:type="dxa"/>
            <w:gridSpan w:val="2"/>
            <w:tcBorders>
              <w:bottom w:val="double" w:sz="4" w:space="0" w:color="auto"/>
            </w:tcBorders>
          </w:tcPr>
          <w:p w14:paraId="61CD28A1" w14:textId="77777777" w:rsidR="0046724D" w:rsidRDefault="0046724D" w:rsidP="0046724D">
            <w:pPr>
              <w:pStyle w:val="acctmergecolhdg"/>
              <w:tabs>
                <w:tab w:val="decimal" w:pos="771"/>
              </w:tabs>
              <w:spacing w:line="240" w:lineRule="atLeast"/>
              <w:jc w:val="left"/>
              <w:rPr>
                <w:b w:val="0"/>
                <w:bCs/>
                <w:sz w:val="20"/>
              </w:rPr>
            </w:pPr>
          </w:p>
          <w:p w14:paraId="1DC58E36" w14:textId="169C845A" w:rsidR="0046724D" w:rsidRPr="005011BB" w:rsidRDefault="0046724D" w:rsidP="0046724D">
            <w:pPr>
              <w:pStyle w:val="acctmergecolhdg"/>
              <w:tabs>
                <w:tab w:val="decimal" w:pos="771"/>
              </w:tabs>
              <w:spacing w:line="240" w:lineRule="atLeast"/>
              <w:jc w:val="left"/>
              <w:rPr>
                <w:sz w:val="20"/>
              </w:rPr>
            </w:pPr>
            <w:r w:rsidRPr="0050508C">
              <w:rPr>
                <w:sz w:val="20"/>
              </w:rPr>
              <w:t>(527)</w:t>
            </w:r>
          </w:p>
        </w:tc>
        <w:tc>
          <w:tcPr>
            <w:tcW w:w="180" w:type="dxa"/>
          </w:tcPr>
          <w:p w14:paraId="3EED6EA8" w14:textId="77777777" w:rsidR="0046724D" w:rsidRPr="00F034FE" w:rsidRDefault="0046724D" w:rsidP="0046724D">
            <w:pPr>
              <w:pStyle w:val="acctfourfigures"/>
              <w:spacing w:line="240" w:lineRule="atLeast"/>
              <w:jc w:val="right"/>
              <w:rPr>
                <w:b/>
                <w:bCs/>
                <w:sz w:val="20"/>
              </w:rPr>
            </w:pPr>
          </w:p>
        </w:tc>
        <w:tc>
          <w:tcPr>
            <w:tcW w:w="1170" w:type="dxa"/>
            <w:gridSpan w:val="2"/>
            <w:tcBorders>
              <w:bottom w:val="double" w:sz="4" w:space="0" w:color="auto"/>
            </w:tcBorders>
          </w:tcPr>
          <w:p w14:paraId="25080FE0" w14:textId="77777777" w:rsidR="0046724D" w:rsidRDefault="0046724D" w:rsidP="0046724D">
            <w:pPr>
              <w:pStyle w:val="acctmergecolhdg"/>
              <w:tabs>
                <w:tab w:val="decimal" w:pos="771"/>
              </w:tabs>
              <w:spacing w:line="240" w:lineRule="atLeast"/>
              <w:jc w:val="left"/>
              <w:rPr>
                <w:b w:val="0"/>
                <w:bCs/>
                <w:sz w:val="20"/>
              </w:rPr>
            </w:pPr>
          </w:p>
          <w:p w14:paraId="5F955EED" w14:textId="4155DCB7" w:rsidR="0046724D" w:rsidRPr="005011BB" w:rsidRDefault="0046724D" w:rsidP="0046724D">
            <w:pPr>
              <w:pStyle w:val="acctmergecolhdg"/>
              <w:tabs>
                <w:tab w:val="decimal" w:pos="771"/>
              </w:tabs>
              <w:spacing w:line="240" w:lineRule="atLeast"/>
              <w:jc w:val="left"/>
              <w:rPr>
                <w:sz w:val="20"/>
              </w:rPr>
            </w:pPr>
            <w:r w:rsidRPr="00DD3E9D">
              <w:rPr>
                <w:sz w:val="20"/>
              </w:rPr>
              <w:t>(22,188)</w:t>
            </w:r>
          </w:p>
        </w:tc>
        <w:tc>
          <w:tcPr>
            <w:tcW w:w="180" w:type="dxa"/>
          </w:tcPr>
          <w:p w14:paraId="006795C6" w14:textId="77777777" w:rsidR="0046724D" w:rsidRPr="00F034FE" w:rsidRDefault="0046724D" w:rsidP="0046724D">
            <w:pPr>
              <w:pStyle w:val="acctfourfigures"/>
              <w:tabs>
                <w:tab w:val="clear" w:pos="765"/>
              </w:tabs>
              <w:spacing w:line="240" w:lineRule="atLeast"/>
              <w:ind w:right="11"/>
              <w:jc w:val="right"/>
              <w:rPr>
                <w:sz w:val="20"/>
              </w:rPr>
            </w:pPr>
          </w:p>
        </w:tc>
        <w:tc>
          <w:tcPr>
            <w:tcW w:w="1003" w:type="dxa"/>
            <w:gridSpan w:val="2"/>
          </w:tcPr>
          <w:p w14:paraId="20E98115" w14:textId="77777777" w:rsidR="0046724D" w:rsidRPr="00F034FE" w:rsidRDefault="0046724D" w:rsidP="0046724D">
            <w:pPr>
              <w:pStyle w:val="acctfourfigures"/>
              <w:tabs>
                <w:tab w:val="clear" w:pos="765"/>
              </w:tabs>
              <w:spacing w:line="240" w:lineRule="atLeast"/>
              <w:ind w:right="11"/>
              <w:jc w:val="right"/>
              <w:rPr>
                <w:sz w:val="20"/>
              </w:rPr>
            </w:pPr>
          </w:p>
        </w:tc>
        <w:tc>
          <w:tcPr>
            <w:tcW w:w="900" w:type="dxa"/>
            <w:gridSpan w:val="2"/>
          </w:tcPr>
          <w:p w14:paraId="3909C64B" w14:textId="77777777" w:rsidR="0046724D" w:rsidRPr="00F034FE" w:rsidRDefault="0046724D" w:rsidP="0046724D">
            <w:pPr>
              <w:pStyle w:val="acctfourfigures"/>
              <w:spacing w:line="240" w:lineRule="atLeast"/>
              <w:jc w:val="right"/>
              <w:rPr>
                <w:sz w:val="20"/>
              </w:rPr>
            </w:pPr>
          </w:p>
        </w:tc>
      </w:tr>
    </w:tbl>
    <w:p w14:paraId="3C9CB6A0" w14:textId="77777777" w:rsidR="000D1B47" w:rsidRPr="00F034FE" w:rsidRDefault="000D1B47" w:rsidP="000D1B47">
      <w:pPr>
        <w:spacing w:line="240" w:lineRule="auto"/>
        <w:rPr>
          <w:rFonts w:cs="Times New Roman"/>
          <w:lang w:val="en-US"/>
        </w:rPr>
        <w:sectPr w:rsidR="000D1B47" w:rsidRPr="00F034FE">
          <w:pgSz w:w="16834" w:h="11909" w:orient="landscape"/>
          <w:pgMar w:top="691" w:right="1152" w:bottom="576" w:left="1152" w:header="720" w:footer="720" w:gutter="0"/>
          <w:paperSrc w:first="7" w:other="7"/>
          <w:cols w:space="720"/>
        </w:sectPr>
      </w:pPr>
    </w:p>
    <w:p w14:paraId="6316F8EE" w14:textId="4C82F063" w:rsidR="000D1B47" w:rsidRPr="008B3A79" w:rsidRDefault="00E46508" w:rsidP="008228D4">
      <w:pPr>
        <w:numPr>
          <w:ilvl w:val="0"/>
          <w:numId w:val="8"/>
        </w:numPr>
        <w:spacing w:line="240" w:lineRule="atLeast"/>
        <w:ind w:left="540" w:right="43" w:hanging="540"/>
        <w:jc w:val="both"/>
        <w:rPr>
          <w:rFonts w:cs="Times New Roman"/>
          <w:b/>
          <w:bCs/>
          <w:sz w:val="24"/>
          <w:szCs w:val="24"/>
          <w:lang w:val="en-US"/>
        </w:rPr>
      </w:pPr>
      <w:r w:rsidRPr="008B3A79">
        <w:rPr>
          <w:rFonts w:cs="Times New Roman"/>
          <w:b/>
          <w:bCs/>
          <w:sz w:val="24"/>
          <w:szCs w:val="24"/>
          <w:lang w:val="en-US"/>
        </w:rPr>
        <w:t>Investment properties</w:t>
      </w:r>
    </w:p>
    <w:p w14:paraId="0358B661" w14:textId="77777777" w:rsidR="000D1B47" w:rsidRPr="00F034FE" w:rsidRDefault="000D1B47" w:rsidP="000D1B47">
      <w:pPr>
        <w:spacing w:line="160" w:lineRule="exact"/>
        <w:ind w:left="446" w:right="-360"/>
        <w:jc w:val="both"/>
        <w:rPr>
          <w:rFonts w:cs="Times New Roman"/>
        </w:rPr>
      </w:pPr>
    </w:p>
    <w:tbl>
      <w:tblPr>
        <w:tblW w:w="9531" w:type="dxa"/>
        <w:tblInd w:w="466" w:type="dxa"/>
        <w:tblLayout w:type="fixed"/>
        <w:tblCellMar>
          <w:left w:w="79" w:type="dxa"/>
          <w:right w:w="79" w:type="dxa"/>
        </w:tblCellMar>
        <w:tblLook w:val="0000" w:firstRow="0" w:lastRow="0" w:firstColumn="0" w:lastColumn="0" w:noHBand="0" w:noVBand="0"/>
      </w:tblPr>
      <w:tblGrid>
        <w:gridCol w:w="2732"/>
        <w:gridCol w:w="993"/>
        <w:gridCol w:w="180"/>
        <w:gridCol w:w="1237"/>
        <w:gridCol w:w="178"/>
        <w:gridCol w:w="814"/>
        <w:gridCol w:w="180"/>
        <w:gridCol w:w="812"/>
        <w:gridCol w:w="180"/>
        <w:gridCol w:w="1238"/>
        <w:gridCol w:w="178"/>
        <w:gridCol w:w="809"/>
      </w:tblGrid>
      <w:tr w:rsidR="00D839AD" w:rsidRPr="00265763" w14:paraId="2BCC91A0" w14:textId="77777777" w:rsidTr="00FE7A80">
        <w:trPr>
          <w:cantSplit/>
          <w:tblHeader/>
        </w:trPr>
        <w:tc>
          <w:tcPr>
            <w:tcW w:w="2732" w:type="dxa"/>
          </w:tcPr>
          <w:p w14:paraId="7D595AA3" w14:textId="77777777" w:rsidR="00D839AD" w:rsidRPr="00265763" w:rsidRDefault="00D839AD" w:rsidP="00773262">
            <w:pPr>
              <w:rPr>
                <w:rFonts w:cs="Times New Roman"/>
                <w:b/>
                <w:bCs/>
                <w:color w:val="0000FF"/>
                <w:sz w:val="20"/>
                <w:szCs w:val="20"/>
              </w:rPr>
            </w:pPr>
          </w:p>
          <w:p w14:paraId="67F71048" w14:textId="77777777" w:rsidR="00D839AD" w:rsidRPr="00265763" w:rsidRDefault="00D839AD" w:rsidP="00773262">
            <w:pPr>
              <w:rPr>
                <w:rFonts w:cs="Times New Roman"/>
                <w:b/>
                <w:bCs/>
                <w:color w:val="0000FF"/>
                <w:sz w:val="20"/>
                <w:szCs w:val="20"/>
              </w:rPr>
            </w:pPr>
          </w:p>
        </w:tc>
        <w:tc>
          <w:tcPr>
            <w:tcW w:w="6799" w:type="dxa"/>
            <w:gridSpan w:val="11"/>
          </w:tcPr>
          <w:p w14:paraId="0C3877BF" w14:textId="77777777" w:rsidR="00D839AD" w:rsidRPr="00265763" w:rsidRDefault="00D839AD" w:rsidP="00773262">
            <w:pPr>
              <w:pStyle w:val="acctmergecolhdg"/>
              <w:spacing w:line="240" w:lineRule="atLeast"/>
              <w:rPr>
                <w:sz w:val="20"/>
              </w:rPr>
            </w:pPr>
            <w:r w:rsidRPr="00265763">
              <w:rPr>
                <w:sz w:val="20"/>
              </w:rPr>
              <w:t>Consolidated</w:t>
            </w:r>
            <w:r w:rsidR="00A93314" w:rsidRPr="00265763">
              <w:rPr>
                <w:sz w:val="20"/>
                <w:cs/>
                <w:lang w:bidi="th-TH"/>
              </w:rPr>
              <w:t xml:space="preserve"> </w:t>
            </w:r>
            <w:r w:rsidRPr="00265763">
              <w:rPr>
                <w:sz w:val="20"/>
                <w:cs/>
                <w:lang w:bidi="th-TH"/>
              </w:rPr>
              <w:t>/</w:t>
            </w:r>
            <w:r w:rsidRPr="00265763">
              <w:rPr>
                <w:sz w:val="20"/>
              </w:rPr>
              <w:t xml:space="preserve"> </w:t>
            </w:r>
          </w:p>
          <w:p w14:paraId="6D5688D7" w14:textId="77777777" w:rsidR="00D839AD" w:rsidRPr="00265763" w:rsidRDefault="00D839AD" w:rsidP="00DF1A5A">
            <w:pPr>
              <w:pStyle w:val="acctmergecolhdg"/>
              <w:spacing w:line="240" w:lineRule="atLeast"/>
              <w:rPr>
                <w:sz w:val="20"/>
              </w:rPr>
            </w:pPr>
            <w:r w:rsidRPr="00265763">
              <w:rPr>
                <w:sz w:val="20"/>
              </w:rPr>
              <w:t>Separate</w:t>
            </w:r>
            <w:r w:rsidRPr="00265763">
              <w:rPr>
                <w:sz w:val="20"/>
                <w:cs/>
                <w:lang w:bidi="th-TH"/>
              </w:rPr>
              <w:t xml:space="preserve"> </w:t>
            </w:r>
            <w:r w:rsidRPr="00265763">
              <w:rPr>
                <w:sz w:val="20"/>
              </w:rPr>
              <w:t>financial stat</w:t>
            </w:r>
            <w:r w:rsidR="00DF1A5A" w:rsidRPr="00265763">
              <w:rPr>
                <w:sz w:val="20"/>
              </w:rPr>
              <w:t>ements</w:t>
            </w:r>
          </w:p>
        </w:tc>
      </w:tr>
      <w:tr w:rsidR="0074184B" w:rsidRPr="00265763" w14:paraId="4A1EFF6C" w14:textId="77777777" w:rsidTr="00FE7A80">
        <w:trPr>
          <w:cantSplit/>
          <w:tblHeader/>
        </w:trPr>
        <w:tc>
          <w:tcPr>
            <w:tcW w:w="2732" w:type="dxa"/>
          </w:tcPr>
          <w:p w14:paraId="61FB61CB" w14:textId="77777777" w:rsidR="0074184B" w:rsidRPr="00265763" w:rsidRDefault="0074184B" w:rsidP="00773262">
            <w:pPr>
              <w:pStyle w:val="acctfourfigures"/>
              <w:spacing w:line="240" w:lineRule="atLeast"/>
              <w:rPr>
                <w:b/>
                <w:bCs/>
                <w:i/>
                <w:iCs/>
                <w:sz w:val="20"/>
              </w:rPr>
            </w:pPr>
          </w:p>
        </w:tc>
        <w:tc>
          <w:tcPr>
            <w:tcW w:w="993" w:type="dxa"/>
          </w:tcPr>
          <w:p w14:paraId="03E38B35" w14:textId="77777777" w:rsidR="0074184B" w:rsidRPr="00265763" w:rsidRDefault="0074184B" w:rsidP="00773262">
            <w:pPr>
              <w:pStyle w:val="acctmergecolhdg"/>
              <w:spacing w:line="240" w:lineRule="atLeast"/>
              <w:rPr>
                <w:b w:val="0"/>
                <w:bCs/>
                <w:sz w:val="20"/>
              </w:rPr>
            </w:pPr>
          </w:p>
        </w:tc>
        <w:tc>
          <w:tcPr>
            <w:tcW w:w="180" w:type="dxa"/>
          </w:tcPr>
          <w:p w14:paraId="4B60174B" w14:textId="77777777" w:rsidR="0074184B" w:rsidRPr="00265763" w:rsidRDefault="0074184B" w:rsidP="00773262">
            <w:pPr>
              <w:pStyle w:val="acctmergecolhdg"/>
              <w:spacing w:line="240" w:lineRule="atLeast"/>
              <w:rPr>
                <w:b w:val="0"/>
                <w:bCs/>
                <w:sz w:val="20"/>
              </w:rPr>
            </w:pPr>
          </w:p>
        </w:tc>
        <w:tc>
          <w:tcPr>
            <w:tcW w:w="1237" w:type="dxa"/>
          </w:tcPr>
          <w:p w14:paraId="406A6413" w14:textId="2483363F" w:rsidR="0074184B" w:rsidRPr="00265763" w:rsidRDefault="00EF05EE" w:rsidP="0016327B">
            <w:pPr>
              <w:pStyle w:val="acctmergecolhdg"/>
              <w:spacing w:line="240" w:lineRule="atLeast"/>
              <w:rPr>
                <w:b w:val="0"/>
                <w:bCs/>
                <w:sz w:val="20"/>
              </w:rPr>
            </w:pPr>
            <w:r w:rsidRPr="00265763">
              <w:rPr>
                <w:b w:val="0"/>
                <w:bCs/>
                <w:sz w:val="20"/>
              </w:rPr>
              <w:t>20</w:t>
            </w:r>
            <w:r w:rsidR="00E43E6C">
              <w:rPr>
                <w:b w:val="0"/>
                <w:bCs/>
                <w:sz w:val="20"/>
              </w:rPr>
              <w:t>20</w:t>
            </w:r>
          </w:p>
        </w:tc>
        <w:tc>
          <w:tcPr>
            <w:tcW w:w="178" w:type="dxa"/>
          </w:tcPr>
          <w:p w14:paraId="4C8DFFD9" w14:textId="77777777" w:rsidR="0074184B" w:rsidRPr="00265763" w:rsidRDefault="0074184B" w:rsidP="00773262">
            <w:pPr>
              <w:pStyle w:val="acctmergecolhdg"/>
              <w:spacing w:line="240" w:lineRule="atLeast"/>
              <w:rPr>
                <w:b w:val="0"/>
                <w:bCs/>
                <w:sz w:val="20"/>
              </w:rPr>
            </w:pPr>
          </w:p>
        </w:tc>
        <w:tc>
          <w:tcPr>
            <w:tcW w:w="814" w:type="dxa"/>
          </w:tcPr>
          <w:p w14:paraId="7E9D0497" w14:textId="77777777" w:rsidR="0074184B" w:rsidRPr="00265763" w:rsidRDefault="0074184B" w:rsidP="00773262">
            <w:pPr>
              <w:pStyle w:val="acctmergecolhdg"/>
              <w:spacing w:line="240" w:lineRule="atLeast"/>
              <w:rPr>
                <w:b w:val="0"/>
                <w:bCs/>
                <w:sz w:val="20"/>
              </w:rPr>
            </w:pPr>
          </w:p>
        </w:tc>
        <w:tc>
          <w:tcPr>
            <w:tcW w:w="180" w:type="dxa"/>
          </w:tcPr>
          <w:p w14:paraId="68C6101C" w14:textId="77777777" w:rsidR="0074184B" w:rsidRPr="00265763" w:rsidRDefault="0074184B" w:rsidP="00773262">
            <w:pPr>
              <w:pStyle w:val="acctmergecolhdg"/>
              <w:spacing w:line="240" w:lineRule="atLeast"/>
              <w:rPr>
                <w:b w:val="0"/>
                <w:bCs/>
                <w:sz w:val="20"/>
              </w:rPr>
            </w:pPr>
          </w:p>
        </w:tc>
        <w:tc>
          <w:tcPr>
            <w:tcW w:w="812" w:type="dxa"/>
          </w:tcPr>
          <w:p w14:paraId="1164FABC" w14:textId="77777777" w:rsidR="0074184B" w:rsidRPr="00265763" w:rsidRDefault="0074184B" w:rsidP="00773262">
            <w:pPr>
              <w:pStyle w:val="acctmergecolhdg"/>
              <w:spacing w:line="240" w:lineRule="atLeast"/>
              <w:rPr>
                <w:b w:val="0"/>
                <w:bCs/>
                <w:sz w:val="20"/>
              </w:rPr>
            </w:pPr>
          </w:p>
        </w:tc>
        <w:tc>
          <w:tcPr>
            <w:tcW w:w="180" w:type="dxa"/>
          </w:tcPr>
          <w:p w14:paraId="69F3BBBC" w14:textId="77777777" w:rsidR="0074184B" w:rsidRPr="00265763" w:rsidRDefault="0074184B" w:rsidP="00773262">
            <w:pPr>
              <w:pStyle w:val="acctmergecolhdg"/>
              <w:spacing w:line="240" w:lineRule="atLeast"/>
              <w:rPr>
                <w:b w:val="0"/>
                <w:bCs/>
                <w:sz w:val="20"/>
              </w:rPr>
            </w:pPr>
          </w:p>
        </w:tc>
        <w:tc>
          <w:tcPr>
            <w:tcW w:w="1238" w:type="dxa"/>
          </w:tcPr>
          <w:p w14:paraId="46761967" w14:textId="1024B2AB" w:rsidR="0074184B" w:rsidRPr="00265763" w:rsidRDefault="00EF05EE" w:rsidP="00773262">
            <w:pPr>
              <w:pStyle w:val="acctmergecolhdg"/>
              <w:spacing w:line="240" w:lineRule="atLeast"/>
              <w:rPr>
                <w:b w:val="0"/>
                <w:bCs/>
                <w:sz w:val="20"/>
                <w:cs/>
                <w:lang w:bidi="th-TH"/>
              </w:rPr>
            </w:pPr>
            <w:r w:rsidRPr="00265763">
              <w:rPr>
                <w:b w:val="0"/>
                <w:bCs/>
                <w:sz w:val="20"/>
              </w:rPr>
              <w:t>201</w:t>
            </w:r>
            <w:r w:rsidR="00E43E6C">
              <w:rPr>
                <w:b w:val="0"/>
                <w:bCs/>
                <w:sz w:val="20"/>
              </w:rPr>
              <w:t>9</w:t>
            </w:r>
          </w:p>
        </w:tc>
        <w:tc>
          <w:tcPr>
            <w:tcW w:w="178" w:type="dxa"/>
          </w:tcPr>
          <w:p w14:paraId="3BB952CB" w14:textId="77777777" w:rsidR="0074184B" w:rsidRPr="00265763" w:rsidRDefault="0074184B" w:rsidP="00773262">
            <w:pPr>
              <w:pStyle w:val="acctmergecolhdg"/>
              <w:spacing w:line="240" w:lineRule="atLeast"/>
              <w:rPr>
                <w:b w:val="0"/>
                <w:bCs/>
                <w:sz w:val="20"/>
              </w:rPr>
            </w:pPr>
          </w:p>
        </w:tc>
        <w:tc>
          <w:tcPr>
            <w:tcW w:w="809" w:type="dxa"/>
          </w:tcPr>
          <w:p w14:paraId="4FAA0F6F" w14:textId="77777777" w:rsidR="0074184B" w:rsidRPr="00265763" w:rsidRDefault="0074184B" w:rsidP="00773262">
            <w:pPr>
              <w:pStyle w:val="acctmergecolhdg"/>
              <w:spacing w:line="240" w:lineRule="atLeast"/>
              <w:rPr>
                <w:b w:val="0"/>
                <w:bCs/>
                <w:sz w:val="20"/>
              </w:rPr>
            </w:pPr>
          </w:p>
        </w:tc>
      </w:tr>
      <w:tr w:rsidR="0074184B" w:rsidRPr="00265763" w14:paraId="025A0C12" w14:textId="77777777" w:rsidTr="00FE7A80">
        <w:trPr>
          <w:cantSplit/>
          <w:tblHeader/>
        </w:trPr>
        <w:tc>
          <w:tcPr>
            <w:tcW w:w="2732" w:type="dxa"/>
          </w:tcPr>
          <w:p w14:paraId="2239B3DE" w14:textId="77777777" w:rsidR="0074184B" w:rsidRPr="00265763" w:rsidRDefault="0074184B" w:rsidP="00773262">
            <w:pPr>
              <w:pStyle w:val="acctfourfigures"/>
              <w:spacing w:line="240" w:lineRule="atLeast"/>
              <w:rPr>
                <w:b/>
                <w:bCs/>
                <w:i/>
                <w:iCs/>
                <w:sz w:val="20"/>
              </w:rPr>
            </w:pPr>
          </w:p>
        </w:tc>
        <w:tc>
          <w:tcPr>
            <w:tcW w:w="993" w:type="dxa"/>
          </w:tcPr>
          <w:p w14:paraId="1AB61920" w14:textId="77777777" w:rsidR="0074184B" w:rsidRPr="00265763" w:rsidRDefault="0074184B" w:rsidP="00773262">
            <w:pPr>
              <w:pStyle w:val="acctmergecolhdg"/>
              <w:spacing w:line="240" w:lineRule="atLeast"/>
              <w:rPr>
                <w:b w:val="0"/>
                <w:bCs/>
                <w:sz w:val="20"/>
              </w:rPr>
            </w:pPr>
          </w:p>
        </w:tc>
        <w:tc>
          <w:tcPr>
            <w:tcW w:w="180" w:type="dxa"/>
          </w:tcPr>
          <w:p w14:paraId="56EEB36B" w14:textId="77777777" w:rsidR="0074184B" w:rsidRPr="00265763" w:rsidRDefault="0074184B" w:rsidP="00773262">
            <w:pPr>
              <w:pStyle w:val="acctmergecolhdg"/>
              <w:spacing w:line="240" w:lineRule="atLeast"/>
              <w:rPr>
                <w:b w:val="0"/>
                <w:bCs/>
                <w:sz w:val="20"/>
              </w:rPr>
            </w:pPr>
          </w:p>
        </w:tc>
        <w:tc>
          <w:tcPr>
            <w:tcW w:w="1237" w:type="dxa"/>
          </w:tcPr>
          <w:p w14:paraId="1E660510" w14:textId="77777777" w:rsidR="0074184B" w:rsidRPr="00265763" w:rsidRDefault="0074184B" w:rsidP="0016327B">
            <w:pPr>
              <w:pStyle w:val="acctmergecolhdg"/>
              <w:spacing w:line="240" w:lineRule="atLeast"/>
              <w:rPr>
                <w:b w:val="0"/>
                <w:bCs/>
                <w:sz w:val="20"/>
              </w:rPr>
            </w:pPr>
            <w:r w:rsidRPr="00265763">
              <w:rPr>
                <w:b w:val="0"/>
                <w:bCs/>
                <w:sz w:val="20"/>
              </w:rPr>
              <w:t>Building and</w:t>
            </w:r>
          </w:p>
        </w:tc>
        <w:tc>
          <w:tcPr>
            <w:tcW w:w="178" w:type="dxa"/>
          </w:tcPr>
          <w:p w14:paraId="4ADCED96" w14:textId="77777777" w:rsidR="0074184B" w:rsidRPr="00265763" w:rsidRDefault="0074184B" w:rsidP="00773262">
            <w:pPr>
              <w:pStyle w:val="acctmergecolhdg"/>
              <w:spacing w:line="240" w:lineRule="atLeast"/>
              <w:rPr>
                <w:b w:val="0"/>
                <w:bCs/>
                <w:sz w:val="20"/>
              </w:rPr>
            </w:pPr>
          </w:p>
        </w:tc>
        <w:tc>
          <w:tcPr>
            <w:tcW w:w="814" w:type="dxa"/>
          </w:tcPr>
          <w:p w14:paraId="189364DE" w14:textId="77777777" w:rsidR="0074184B" w:rsidRPr="00265763" w:rsidRDefault="0074184B" w:rsidP="00773262">
            <w:pPr>
              <w:pStyle w:val="acctmergecolhdg"/>
              <w:spacing w:line="240" w:lineRule="atLeast"/>
              <w:rPr>
                <w:b w:val="0"/>
                <w:bCs/>
                <w:sz w:val="20"/>
              </w:rPr>
            </w:pPr>
          </w:p>
        </w:tc>
        <w:tc>
          <w:tcPr>
            <w:tcW w:w="180" w:type="dxa"/>
          </w:tcPr>
          <w:p w14:paraId="6991562A" w14:textId="77777777" w:rsidR="0074184B" w:rsidRPr="00265763" w:rsidRDefault="0074184B" w:rsidP="00773262">
            <w:pPr>
              <w:pStyle w:val="acctmergecolhdg"/>
              <w:spacing w:line="240" w:lineRule="atLeast"/>
              <w:rPr>
                <w:b w:val="0"/>
                <w:bCs/>
                <w:sz w:val="20"/>
              </w:rPr>
            </w:pPr>
          </w:p>
        </w:tc>
        <w:tc>
          <w:tcPr>
            <w:tcW w:w="812" w:type="dxa"/>
          </w:tcPr>
          <w:p w14:paraId="07A367F9" w14:textId="77777777" w:rsidR="0074184B" w:rsidRPr="00265763" w:rsidRDefault="0074184B" w:rsidP="00D839AD">
            <w:pPr>
              <w:pStyle w:val="acctmergecolhdg"/>
              <w:spacing w:line="240" w:lineRule="atLeast"/>
              <w:rPr>
                <w:b w:val="0"/>
                <w:bCs/>
                <w:sz w:val="20"/>
              </w:rPr>
            </w:pPr>
          </w:p>
        </w:tc>
        <w:tc>
          <w:tcPr>
            <w:tcW w:w="180" w:type="dxa"/>
          </w:tcPr>
          <w:p w14:paraId="22D85F5A" w14:textId="77777777" w:rsidR="0074184B" w:rsidRPr="00265763" w:rsidRDefault="0074184B" w:rsidP="00D839AD">
            <w:pPr>
              <w:pStyle w:val="acctmergecolhdg"/>
              <w:spacing w:line="240" w:lineRule="atLeast"/>
              <w:rPr>
                <w:b w:val="0"/>
                <w:bCs/>
                <w:sz w:val="20"/>
              </w:rPr>
            </w:pPr>
          </w:p>
        </w:tc>
        <w:tc>
          <w:tcPr>
            <w:tcW w:w="1238" w:type="dxa"/>
          </w:tcPr>
          <w:p w14:paraId="61CEB365" w14:textId="77777777" w:rsidR="0074184B" w:rsidRPr="00265763" w:rsidRDefault="0074184B" w:rsidP="00D839AD">
            <w:pPr>
              <w:pStyle w:val="acctmergecolhdg"/>
              <w:spacing w:line="240" w:lineRule="atLeast"/>
              <w:rPr>
                <w:b w:val="0"/>
                <w:bCs/>
                <w:sz w:val="20"/>
              </w:rPr>
            </w:pPr>
            <w:r w:rsidRPr="00265763">
              <w:rPr>
                <w:b w:val="0"/>
                <w:bCs/>
                <w:sz w:val="20"/>
              </w:rPr>
              <w:t>Building and</w:t>
            </w:r>
          </w:p>
        </w:tc>
        <w:tc>
          <w:tcPr>
            <w:tcW w:w="178" w:type="dxa"/>
          </w:tcPr>
          <w:p w14:paraId="51C51044" w14:textId="77777777" w:rsidR="0074184B" w:rsidRPr="00265763" w:rsidRDefault="0074184B" w:rsidP="00D839AD">
            <w:pPr>
              <w:pStyle w:val="acctmergecolhdg"/>
              <w:spacing w:line="240" w:lineRule="atLeast"/>
              <w:rPr>
                <w:b w:val="0"/>
                <w:bCs/>
                <w:sz w:val="20"/>
              </w:rPr>
            </w:pPr>
          </w:p>
        </w:tc>
        <w:tc>
          <w:tcPr>
            <w:tcW w:w="809" w:type="dxa"/>
          </w:tcPr>
          <w:p w14:paraId="100DF419" w14:textId="77777777" w:rsidR="0074184B" w:rsidRPr="00265763" w:rsidRDefault="0074184B" w:rsidP="00D839AD">
            <w:pPr>
              <w:pStyle w:val="acctmergecolhdg"/>
              <w:spacing w:line="240" w:lineRule="atLeast"/>
              <w:rPr>
                <w:b w:val="0"/>
                <w:bCs/>
                <w:sz w:val="20"/>
              </w:rPr>
            </w:pPr>
          </w:p>
        </w:tc>
      </w:tr>
      <w:tr w:rsidR="0074184B" w:rsidRPr="00265763" w14:paraId="55B67FD9" w14:textId="77777777" w:rsidTr="00D06E2C">
        <w:trPr>
          <w:cantSplit/>
          <w:tblHeader/>
        </w:trPr>
        <w:tc>
          <w:tcPr>
            <w:tcW w:w="2732" w:type="dxa"/>
          </w:tcPr>
          <w:p w14:paraId="538DCFBA" w14:textId="77777777" w:rsidR="0074184B" w:rsidRPr="00265763" w:rsidRDefault="0074184B" w:rsidP="00773262">
            <w:pPr>
              <w:pStyle w:val="acctfourfigures"/>
              <w:spacing w:line="240" w:lineRule="atLeast"/>
              <w:rPr>
                <w:b/>
                <w:bCs/>
                <w:i/>
                <w:iCs/>
                <w:sz w:val="20"/>
              </w:rPr>
            </w:pPr>
          </w:p>
        </w:tc>
        <w:tc>
          <w:tcPr>
            <w:tcW w:w="993" w:type="dxa"/>
          </w:tcPr>
          <w:p w14:paraId="0266ED77" w14:textId="77777777" w:rsidR="0074184B" w:rsidRPr="00265763" w:rsidRDefault="0074184B" w:rsidP="00773262">
            <w:pPr>
              <w:pStyle w:val="acctmergecolhdg"/>
              <w:spacing w:line="240" w:lineRule="atLeast"/>
              <w:rPr>
                <w:b w:val="0"/>
                <w:bCs/>
                <w:sz w:val="20"/>
              </w:rPr>
            </w:pPr>
          </w:p>
        </w:tc>
        <w:tc>
          <w:tcPr>
            <w:tcW w:w="180" w:type="dxa"/>
          </w:tcPr>
          <w:p w14:paraId="41B09F02" w14:textId="77777777" w:rsidR="0074184B" w:rsidRPr="00265763" w:rsidRDefault="0074184B" w:rsidP="00773262">
            <w:pPr>
              <w:pStyle w:val="acctmergecolhdg"/>
              <w:spacing w:line="240" w:lineRule="atLeast"/>
              <w:rPr>
                <w:b w:val="0"/>
                <w:bCs/>
                <w:sz w:val="20"/>
              </w:rPr>
            </w:pPr>
          </w:p>
        </w:tc>
        <w:tc>
          <w:tcPr>
            <w:tcW w:w="1237" w:type="dxa"/>
          </w:tcPr>
          <w:p w14:paraId="2FD0F316" w14:textId="77777777" w:rsidR="0074184B" w:rsidRPr="00265763" w:rsidRDefault="0074184B" w:rsidP="0016327B">
            <w:pPr>
              <w:spacing w:line="240" w:lineRule="atLeast"/>
              <w:ind w:left="-121" w:right="-119"/>
              <w:contextualSpacing/>
              <w:jc w:val="center"/>
              <w:rPr>
                <w:rFonts w:cs="Times New Roman"/>
                <w:bCs/>
                <w:sz w:val="20"/>
                <w:szCs w:val="20"/>
                <w:lang w:bidi="ar-SA"/>
              </w:rPr>
            </w:pPr>
            <w:r w:rsidRPr="00265763">
              <w:rPr>
                <w:rFonts w:cs="Times New Roman"/>
                <w:bCs/>
                <w:sz w:val="20"/>
                <w:szCs w:val="20"/>
                <w:lang w:bidi="ar-SA"/>
              </w:rPr>
              <w:t>building</w:t>
            </w:r>
          </w:p>
        </w:tc>
        <w:tc>
          <w:tcPr>
            <w:tcW w:w="178" w:type="dxa"/>
          </w:tcPr>
          <w:p w14:paraId="7E0A57EC" w14:textId="77777777" w:rsidR="0074184B" w:rsidRPr="00265763" w:rsidRDefault="0074184B" w:rsidP="00773262">
            <w:pPr>
              <w:pStyle w:val="acctmergecolhdg"/>
              <w:spacing w:line="240" w:lineRule="atLeast"/>
              <w:rPr>
                <w:b w:val="0"/>
                <w:bCs/>
                <w:sz w:val="20"/>
              </w:rPr>
            </w:pPr>
          </w:p>
        </w:tc>
        <w:tc>
          <w:tcPr>
            <w:tcW w:w="814" w:type="dxa"/>
          </w:tcPr>
          <w:p w14:paraId="6DDBFD21" w14:textId="77777777" w:rsidR="0074184B" w:rsidRPr="00265763" w:rsidRDefault="0074184B" w:rsidP="00773262">
            <w:pPr>
              <w:pStyle w:val="acctmergecolhdg"/>
              <w:spacing w:line="240" w:lineRule="atLeast"/>
              <w:rPr>
                <w:b w:val="0"/>
                <w:bCs/>
                <w:sz w:val="20"/>
              </w:rPr>
            </w:pPr>
          </w:p>
        </w:tc>
        <w:tc>
          <w:tcPr>
            <w:tcW w:w="180" w:type="dxa"/>
          </w:tcPr>
          <w:p w14:paraId="2B8AD9B2" w14:textId="77777777" w:rsidR="0074184B" w:rsidRPr="00265763" w:rsidRDefault="0074184B" w:rsidP="00773262">
            <w:pPr>
              <w:pStyle w:val="acctmergecolhdg"/>
              <w:spacing w:line="240" w:lineRule="atLeast"/>
              <w:rPr>
                <w:b w:val="0"/>
                <w:bCs/>
                <w:sz w:val="20"/>
              </w:rPr>
            </w:pPr>
          </w:p>
        </w:tc>
        <w:tc>
          <w:tcPr>
            <w:tcW w:w="812" w:type="dxa"/>
          </w:tcPr>
          <w:p w14:paraId="08CE3B23" w14:textId="77777777" w:rsidR="0074184B" w:rsidRPr="00265763" w:rsidRDefault="0074184B" w:rsidP="00D839AD">
            <w:pPr>
              <w:pStyle w:val="acctmergecolhdg"/>
              <w:spacing w:line="240" w:lineRule="atLeast"/>
              <w:rPr>
                <w:b w:val="0"/>
                <w:bCs/>
                <w:sz w:val="20"/>
              </w:rPr>
            </w:pPr>
          </w:p>
        </w:tc>
        <w:tc>
          <w:tcPr>
            <w:tcW w:w="180" w:type="dxa"/>
          </w:tcPr>
          <w:p w14:paraId="6ABF6D67" w14:textId="77777777" w:rsidR="0074184B" w:rsidRPr="00265763" w:rsidRDefault="0074184B" w:rsidP="00D839AD">
            <w:pPr>
              <w:pStyle w:val="acctmergecolhdg"/>
              <w:spacing w:line="240" w:lineRule="atLeast"/>
              <w:rPr>
                <w:b w:val="0"/>
                <w:bCs/>
                <w:sz w:val="20"/>
              </w:rPr>
            </w:pPr>
          </w:p>
        </w:tc>
        <w:tc>
          <w:tcPr>
            <w:tcW w:w="1238" w:type="dxa"/>
          </w:tcPr>
          <w:p w14:paraId="4CD4F164" w14:textId="77777777" w:rsidR="0074184B" w:rsidRPr="00265763" w:rsidRDefault="0074184B" w:rsidP="00D839AD">
            <w:pPr>
              <w:spacing w:line="240" w:lineRule="atLeast"/>
              <w:ind w:left="-121" w:right="-119"/>
              <w:contextualSpacing/>
              <w:jc w:val="center"/>
              <w:rPr>
                <w:rFonts w:cs="Times New Roman"/>
                <w:bCs/>
                <w:sz w:val="20"/>
                <w:szCs w:val="20"/>
                <w:lang w:bidi="ar-SA"/>
              </w:rPr>
            </w:pPr>
            <w:r w:rsidRPr="00265763">
              <w:rPr>
                <w:rFonts w:cs="Times New Roman"/>
                <w:bCs/>
                <w:sz w:val="20"/>
                <w:szCs w:val="20"/>
                <w:lang w:bidi="ar-SA"/>
              </w:rPr>
              <w:t>building</w:t>
            </w:r>
          </w:p>
        </w:tc>
        <w:tc>
          <w:tcPr>
            <w:tcW w:w="178" w:type="dxa"/>
          </w:tcPr>
          <w:p w14:paraId="203D7587" w14:textId="77777777" w:rsidR="0074184B" w:rsidRPr="00265763" w:rsidRDefault="0074184B" w:rsidP="00D839AD">
            <w:pPr>
              <w:pStyle w:val="acctmergecolhdg"/>
              <w:spacing w:line="240" w:lineRule="atLeast"/>
              <w:rPr>
                <w:b w:val="0"/>
                <w:bCs/>
                <w:sz w:val="20"/>
              </w:rPr>
            </w:pPr>
          </w:p>
        </w:tc>
        <w:tc>
          <w:tcPr>
            <w:tcW w:w="809" w:type="dxa"/>
          </w:tcPr>
          <w:p w14:paraId="70D27A9B" w14:textId="77777777" w:rsidR="0074184B" w:rsidRPr="00265763" w:rsidRDefault="0074184B" w:rsidP="00D839AD">
            <w:pPr>
              <w:pStyle w:val="acctmergecolhdg"/>
              <w:spacing w:line="240" w:lineRule="atLeast"/>
              <w:rPr>
                <w:b w:val="0"/>
                <w:bCs/>
                <w:sz w:val="20"/>
              </w:rPr>
            </w:pPr>
          </w:p>
        </w:tc>
      </w:tr>
      <w:tr w:rsidR="0074184B" w:rsidRPr="00265763" w14:paraId="29FFE194" w14:textId="77777777" w:rsidTr="00D06E2C">
        <w:trPr>
          <w:cantSplit/>
          <w:tblHeader/>
        </w:trPr>
        <w:tc>
          <w:tcPr>
            <w:tcW w:w="2732" w:type="dxa"/>
          </w:tcPr>
          <w:p w14:paraId="55538544" w14:textId="77777777" w:rsidR="0074184B" w:rsidRPr="00265763" w:rsidRDefault="0074184B" w:rsidP="00773262">
            <w:pPr>
              <w:pStyle w:val="acctfourfigures"/>
              <w:spacing w:line="240" w:lineRule="atLeast"/>
              <w:rPr>
                <w:b/>
                <w:bCs/>
                <w:i/>
                <w:iCs/>
                <w:sz w:val="20"/>
              </w:rPr>
            </w:pPr>
          </w:p>
        </w:tc>
        <w:tc>
          <w:tcPr>
            <w:tcW w:w="993" w:type="dxa"/>
          </w:tcPr>
          <w:p w14:paraId="002C6EF4" w14:textId="77777777" w:rsidR="0074184B" w:rsidRPr="00265763" w:rsidRDefault="0074184B" w:rsidP="00773262">
            <w:pPr>
              <w:pStyle w:val="acctmergecolhdg"/>
              <w:spacing w:line="240" w:lineRule="atLeast"/>
              <w:rPr>
                <w:b w:val="0"/>
                <w:bCs/>
                <w:sz w:val="20"/>
              </w:rPr>
            </w:pPr>
            <w:r w:rsidRPr="00265763">
              <w:rPr>
                <w:b w:val="0"/>
                <w:bCs/>
                <w:sz w:val="20"/>
              </w:rPr>
              <w:t>Land</w:t>
            </w:r>
          </w:p>
        </w:tc>
        <w:tc>
          <w:tcPr>
            <w:tcW w:w="180" w:type="dxa"/>
          </w:tcPr>
          <w:p w14:paraId="43A933AC" w14:textId="77777777" w:rsidR="0074184B" w:rsidRPr="00265763" w:rsidRDefault="0074184B" w:rsidP="00773262">
            <w:pPr>
              <w:pStyle w:val="acctmergecolhdg"/>
              <w:spacing w:line="240" w:lineRule="atLeast"/>
              <w:rPr>
                <w:b w:val="0"/>
                <w:bCs/>
                <w:sz w:val="20"/>
              </w:rPr>
            </w:pPr>
          </w:p>
        </w:tc>
        <w:tc>
          <w:tcPr>
            <w:tcW w:w="1237" w:type="dxa"/>
          </w:tcPr>
          <w:p w14:paraId="4D302DB1" w14:textId="77777777" w:rsidR="0074184B" w:rsidRPr="00265763" w:rsidRDefault="0074184B" w:rsidP="0074184B">
            <w:pPr>
              <w:spacing w:line="240" w:lineRule="atLeast"/>
              <w:ind w:left="-121" w:right="-79"/>
              <w:contextualSpacing/>
              <w:jc w:val="center"/>
              <w:rPr>
                <w:rFonts w:cs="Times New Roman"/>
                <w:bCs/>
                <w:sz w:val="20"/>
                <w:szCs w:val="20"/>
                <w:lang w:bidi="ar-SA"/>
              </w:rPr>
            </w:pPr>
            <w:r w:rsidRPr="00265763">
              <w:rPr>
                <w:rFonts w:cs="Times New Roman"/>
                <w:bCs/>
                <w:sz w:val="20"/>
                <w:szCs w:val="20"/>
                <w:lang w:bidi="ar-SA"/>
              </w:rPr>
              <w:t>improvements</w:t>
            </w:r>
          </w:p>
        </w:tc>
        <w:tc>
          <w:tcPr>
            <w:tcW w:w="178" w:type="dxa"/>
          </w:tcPr>
          <w:p w14:paraId="4C55D038" w14:textId="77777777" w:rsidR="0074184B" w:rsidRPr="00265763" w:rsidRDefault="0074184B" w:rsidP="00773262">
            <w:pPr>
              <w:pStyle w:val="acctmergecolhdg"/>
              <w:spacing w:line="240" w:lineRule="atLeast"/>
              <w:rPr>
                <w:b w:val="0"/>
                <w:bCs/>
                <w:sz w:val="20"/>
              </w:rPr>
            </w:pPr>
          </w:p>
        </w:tc>
        <w:tc>
          <w:tcPr>
            <w:tcW w:w="814" w:type="dxa"/>
          </w:tcPr>
          <w:p w14:paraId="1321C3EC" w14:textId="77777777" w:rsidR="0074184B" w:rsidRPr="00265763" w:rsidRDefault="0074184B" w:rsidP="00773262">
            <w:pPr>
              <w:pStyle w:val="acctmergecolhdg"/>
              <w:spacing w:line="240" w:lineRule="atLeast"/>
              <w:rPr>
                <w:b w:val="0"/>
                <w:bCs/>
                <w:sz w:val="20"/>
              </w:rPr>
            </w:pPr>
            <w:r w:rsidRPr="00265763">
              <w:rPr>
                <w:b w:val="0"/>
                <w:bCs/>
                <w:sz w:val="20"/>
              </w:rPr>
              <w:t>Total</w:t>
            </w:r>
          </w:p>
        </w:tc>
        <w:tc>
          <w:tcPr>
            <w:tcW w:w="180" w:type="dxa"/>
          </w:tcPr>
          <w:p w14:paraId="1165E478" w14:textId="77777777" w:rsidR="0074184B" w:rsidRPr="00265763" w:rsidRDefault="0074184B" w:rsidP="00773262">
            <w:pPr>
              <w:pStyle w:val="acctmergecolhdg"/>
              <w:spacing w:line="240" w:lineRule="atLeast"/>
              <w:rPr>
                <w:b w:val="0"/>
                <w:bCs/>
                <w:sz w:val="20"/>
              </w:rPr>
            </w:pPr>
          </w:p>
        </w:tc>
        <w:tc>
          <w:tcPr>
            <w:tcW w:w="812" w:type="dxa"/>
          </w:tcPr>
          <w:p w14:paraId="0CFA77C2" w14:textId="77777777" w:rsidR="0074184B" w:rsidRPr="00265763" w:rsidRDefault="0074184B" w:rsidP="00D839AD">
            <w:pPr>
              <w:pStyle w:val="acctmergecolhdg"/>
              <w:spacing w:line="240" w:lineRule="atLeast"/>
              <w:rPr>
                <w:b w:val="0"/>
                <w:bCs/>
                <w:sz w:val="20"/>
              </w:rPr>
            </w:pPr>
            <w:r w:rsidRPr="00265763">
              <w:rPr>
                <w:b w:val="0"/>
                <w:bCs/>
                <w:sz w:val="20"/>
              </w:rPr>
              <w:t>Land</w:t>
            </w:r>
          </w:p>
        </w:tc>
        <w:tc>
          <w:tcPr>
            <w:tcW w:w="180" w:type="dxa"/>
          </w:tcPr>
          <w:p w14:paraId="7FD10EBC" w14:textId="77777777" w:rsidR="0074184B" w:rsidRPr="00265763" w:rsidRDefault="0074184B" w:rsidP="00D839AD">
            <w:pPr>
              <w:pStyle w:val="acctmergecolhdg"/>
              <w:spacing w:line="240" w:lineRule="atLeast"/>
              <w:rPr>
                <w:b w:val="0"/>
                <w:bCs/>
                <w:sz w:val="20"/>
              </w:rPr>
            </w:pPr>
          </w:p>
        </w:tc>
        <w:tc>
          <w:tcPr>
            <w:tcW w:w="1238" w:type="dxa"/>
          </w:tcPr>
          <w:p w14:paraId="122F4A85" w14:textId="77777777" w:rsidR="0074184B" w:rsidRPr="00265763" w:rsidRDefault="0074184B" w:rsidP="00D839AD">
            <w:pPr>
              <w:spacing w:line="240" w:lineRule="atLeast"/>
              <w:ind w:left="-121" w:right="-79"/>
              <w:contextualSpacing/>
              <w:jc w:val="center"/>
              <w:rPr>
                <w:rFonts w:cs="Times New Roman"/>
                <w:bCs/>
                <w:sz w:val="20"/>
                <w:szCs w:val="20"/>
                <w:lang w:bidi="ar-SA"/>
              </w:rPr>
            </w:pPr>
            <w:r w:rsidRPr="00265763">
              <w:rPr>
                <w:rFonts w:cs="Times New Roman"/>
                <w:bCs/>
                <w:sz w:val="20"/>
                <w:szCs w:val="20"/>
                <w:lang w:bidi="ar-SA"/>
              </w:rPr>
              <w:t>improvements</w:t>
            </w:r>
          </w:p>
        </w:tc>
        <w:tc>
          <w:tcPr>
            <w:tcW w:w="178" w:type="dxa"/>
          </w:tcPr>
          <w:p w14:paraId="3B4A8C7C" w14:textId="77777777" w:rsidR="0074184B" w:rsidRPr="00265763" w:rsidRDefault="0074184B" w:rsidP="00D839AD">
            <w:pPr>
              <w:pStyle w:val="acctmergecolhdg"/>
              <w:spacing w:line="240" w:lineRule="atLeast"/>
              <w:rPr>
                <w:b w:val="0"/>
                <w:bCs/>
                <w:sz w:val="20"/>
              </w:rPr>
            </w:pPr>
          </w:p>
        </w:tc>
        <w:tc>
          <w:tcPr>
            <w:tcW w:w="809" w:type="dxa"/>
          </w:tcPr>
          <w:p w14:paraId="35FC456B" w14:textId="77777777" w:rsidR="0074184B" w:rsidRPr="00265763" w:rsidRDefault="0074184B" w:rsidP="00D839AD">
            <w:pPr>
              <w:pStyle w:val="acctmergecolhdg"/>
              <w:spacing w:line="240" w:lineRule="atLeast"/>
              <w:rPr>
                <w:b w:val="0"/>
                <w:bCs/>
                <w:sz w:val="20"/>
              </w:rPr>
            </w:pPr>
            <w:r w:rsidRPr="00265763">
              <w:rPr>
                <w:b w:val="0"/>
                <w:bCs/>
                <w:sz w:val="20"/>
              </w:rPr>
              <w:t>Total</w:t>
            </w:r>
          </w:p>
        </w:tc>
      </w:tr>
      <w:tr w:rsidR="00D06E2C" w:rsidRPr="00265763" w14:paraId="67715D15" w14:textId="77777777" w:rsidTr="00D06E2C">
        <w:trPr>
          <w:cantSplit/>
        </w:trPr>
        <w:tc>
          <w:tcPr>
            <w:tcW w:w="2732" w:type="dxa"/>
          </w:tcPr>
          <w:p w14:paraId="587DBE16" w14:textId="77777777" w:rsidR="00D06E2C" w:rsidRPr="00265763" w:rsidRDefault="00D06E2C" w:rsidP="00773262">
            <w:pPr>
              <w:rPr>
                <w:rFonts w:cs="Times New Roman"/>
                <w:b/>
                <w:bCs/>
                <w:i/>
                <w:iCs/>
                <w:sz w:val="20"/>
                <w:szCs w:val="20"/>
              </w:rPr>
            </w:pPr>
          </w:p>
        </w:tc>
        <w:tc>
          <w:tcPr>
            <w:tcW w:w="6799" w:type="dxa"/>
            <w:gridSpan w:val="11"/>
          </w:tcPr>
          <w:p w14:paraId="6AF22B3B" w14:textId="77777777" w:rsidR="00D06E2C" w:rsidRPr="00265763" w:rsidRDefault="00D06E2C" w:rsidP="00773262">
            <w:pPr>
              <w:pStyle w:val="acctfourfigures"/>
              <w:spacing w:line="240" w:lineRule="atLeast"/>
              <w:jc w:val="center"/>
              <w:rPr>
                <w:i/>
                <w:iCs/>
                <w:sz w:val="20"/>
              </w:rPr>
            </w:pPr>
            <w:r w:rsidRPr="00265763">
              <w:rPr>
                <w:i/>
                <w:iCs/>
                <w:sz w:val="20"/>
              </w:rPr>
              <w:t>(in thousand Baht)</w:t>
            </w:r>
          </w:p>
        </w:tc>
      </w:tr>
      <w:tr w:rsidR="0074184B" w:rsidRPr="00265763" w14:paraId="790EFCF7" w14:textId="77777777" w:rsidTr="00D06E2C">
        <w:trPr>
          <w:cantSplit/>
        </w:trPr>
        <w:tc>
          <w:tcPr>
            <w:tcW w:w="2732" w:type="dxa"/>
          </w:tcPr>
          <w:p w14:paraId="030CE924" w14:textId="77777777" w:rsidR="0074184B" w:rsidRPr="00265763" w:rsidRDefault="0074184B" w:rsidP="00773262">
            <w:pPr>
              <w:rPr>
                <w:rFonts w:cs="Times New Roman"/>
                <w:b/>
                <w:bCs/>
                <w:i/>
                <w:iCs/>
                <w:sz w:val="20"/>
                <w:szCs w:val="20"/>
              </w:rPr>
            </w:pPr>
            <w:r w:rsidRPr="00265763">
              <w:rPr>
                <w:rFonts w:cs="Times New Roman"/>
                <w:b/>
                <w:bCs/>
                <w:i/>
                <w:iCs/>
                <w:sz w:val="20"/>
                <w:szCs w:val="20"/>
              </w:rPr>
              <w:t xml:space="preserve">Cost </w:t>
            </w:r>
          </w:p>
        </w:tc>
        <w:tc>
          <w:tcPr>
            <w:tcW w:w="993" w:type="dxa"/>
          </w:tcPr>
          <w:p w14:paraId="2158BCE2" w14:textId="77777777" w:rsidR="0074184B" w:rsidRPr="00265763" w:rsidRDefault="0074184B" w:rsidP="00773262">
            <w:pPr>
              <w:pStyle w:val="acctfourfigures"/>
              <w:spacing w:line="240" w:lineRule="atLeast"/>
              <w:rPr>
                <w:rFonts w:cs="Cordia New"/>
                <w:sz w:val="20"/>
                <w:lang w:val="en-US" w:bidi="th-TH"/>
              </w:rPr>
            </w:pPr>
          </w:p>
        </w:tc>
        <w:tc>
          <w:tcPr>
            <w:tcW w:w="180" w:type="dxa"/>
          </w:tcPr>
          <w:p w14:paraId="6452E36C"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1237" w:type="dxa"/>
          </w:tcPr>
          <w:p w14:paraId="5AEB955A" w14:textId="77777777" w:rsidR="0074184B" w:rsidRPr="00265763" w:rsidRDefault="0074184B" w:rsidP="00773262">
            <w:pPr>
              <w:rPr>
                <w:rFonts w:cs="Times New Roman"/>
                <w:b/>
                <w:bCs/>
                <w:i/>
                <w:iCs/>
                <w:sz w:val="20"/>
                <w:szCs w:val="20"/>
              </w:rPr>
            </w:pPr>
          </w:p>
        </w:tc>
        <w:tc>
          <w:tcPr>
            <w:tcW w:w="178" w:type="dxa"/>
          </w:tcPr>
          <w:p w14:paraId="1ACD85D9" w14:textId="77777777" w:rsidR="0074184B" w:rsidRPr="00265763" w:rsidRDefault="0074184B" w:rsidP="00773262">
            <w:pPr>
              <w:rPr>
                <w:rFonts w:cs="Times New Roman"/>
                <w:b/>
                <w:bCs/>
                <w:i/>
                <w:iCs/>
                <w:sz w:val="20"/>
                <w:szCs w:val="20"/>
              </w:rPr>
            </w:pPr>
          </w:p>
        </w:tc>
        <w:tc>
          <w:tcPr>
            <w:tcW w:w="814" w:type="dxa"/>
          </w:tcPr>
          <w:p w14:paraId="59949BBD" w14:textId="77777777" w:rsidR="0074184B" w:rsidRPr="00265763" w:rsidRDefault="0074184B" w:rsidP="00773262">
            <w:pPr>
              <w:rPr>
                <w:rFonts w:cs="Times New Roman"/>
                <w:b/>
                <w:bCs/>
                <w:i/>
                <w:iCs/>
                <w:sz w:val="20"/>
                <w:szCs w:val="20"/>
              </w:rPr>
            </w:pPr>
          </w:p>
        </w:tc>
        <w:tc>
          <w:tcPr>
            <w:tcW w:w="180" w:type="dxa"/>
          </w:tcPr>
          <w:p w14:paraId="35278D8F"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812" w:type="dxa"/>
          </w:tcPr>
          <w:p w14:paraId="496E7001" w14:textId="77777777" w:rsidR="0074184B" w:rsidRPr="00265763" w:rsidRDefault="0074184B" w:rsidP="00773262">
            <w:pPr>
              <w:pStyle w:val="acctfourfigures"/>
              <w:spacing w:line="240" w:lineRule="atLeast"/>
              <w:rPr>
                <w:sz w:val="20"/>
              </w:rPr>
            </w:pPr>
          </w:p>
        </w:tc>
        <w:tc>
          <w:tcPr>
            <w:tcW w:w="180" w:type="dxa"/>
          </w:tcPr>
          <w:p w14:paraId="2CCBB406" w14:textId="77777777" w:rsidR="0074184B" w:rsidRPr="00265763" w:rsidRDefault="0074184B" w:rsidP="00773262">
            <w:pPr>
              <w:pStyle w:val="acctfourfigures"/>
              <w:tabs>
                <w:tab w:val="clear" w:pos="765"/>
                <w:tab w:val="decimal" w:pos="1091"/>
              </w:tabs>
              <w:spacing w:line="240" w:lineRule="atLeast"/>
              <w:ind w:right="11"/>
              <w:rPr>
                <w:sz w:val="20"/>
              </w:rPr>
            </w:pPr>
          </w:p>
        </w:tc>
        <w:tc>
          <w:tcPr>
            <w:tcW w:w="1238" w:type="dxa"/>
          </w:tcPr>
          <w:p w14:paraId="1DC625F8" w14:textId="77777777" w:rsidR="0074184B" w:rsidRPr="00265763" w:rsidRDefault="0074184B" w:rsidP="00773262">
            <w:pPr>
              <w:rPr>
                <w:rFonts w:cs="Times New Roman"/>
                <w:b/>
                <w:bCs/>
                <w:i/>
                <w:iCs/>
                <w:sz w:val="20"/>
                <w:szCs w:val="20"/>
              </w:rPr>
            </w:pPr>
          </w:p>
        </w:tc>
        <w:tc>
          <w:tcPr>
            <w:tcW w:w="178" w:type="dxa"/>
          </w:tcPr>
          <w:p w14:paraId="55AB6220" w14:textId="77777777" w:rsidR="0074184B" w:rsidRPr="00265763" w:rsidRDefault="0074184B" w:rsidP="00773262">
            <w:pPr>
              <w:rPr>
                <w:rFonts w:cs="Times New Roman"/>
                <w:b/>
                <w:bCs/>
                <w:i/>
                <w:iCs/>
                <w:sz w:val="20"/>
                <w:szCs w:val="20"/>
              </w:rPr>
            </w:pPr>
          </w:p>
        </w:tc>
        <w:tc>
          <w:tcPr>
            <w:tcW w:w="809" w:type="dxa"/>
          </w:tcPr>
          <w:p w14:paraId="2AE046F5" w14:textId="77777777" w:rsidR="0074184B" w:rsidRPr="00265763" w:rsidRDefault="0074184B" w:rsidP="00773262">
            <w:pPr>
              <w:rPr>
                <w:rFonts w:cs="Times New Roman"/>
                <w:b/>
                <w:bCs/>
                <w:i/>
                <w:iCs/>
                <w:sz w:val="20"/>
                <w:szCs w:val="20"/>
              </w:rPr>
            </w:pPr>
          </w:p>
        </w:tc>
      </w:tr>
      <w:tr w:rsidR="00DD146C" w:rsidRPr="00265763" w14:paraId="2DB7CD4A" w14:textId="77777777" w:rsidTr="004E7EDB">
        <w:trPr>
          <w:cantSplit/>
        </w:trPr>
        <w:tc>
          <w:tcPr>
            <w:tcW w:w="2732" w:type="dxa"/>
          </w:tcPr>
          <w:p w14:paraId="4F0B9960" w14:textId="77777777" w:rsidR="00DD146C" w:rsidRPr="00265763" w:rsidRDefault="00DD146C" w:rsidP="00DD146C">
            <w:pPr>
              <w:rPr>
                <w:rFonts w:cs="Times New Roman"/>
                <w:sz w:val="20"/>
                <w:szCs w:val="20"/>
              </w:rPr>
            </w:pPr>
            <w:r w:rsidRPr="00265763">
              <w:rPr>
                <w:rFonts w:cs="Times New Roman"/>
                <w:sz w:val="20"/>
                <w:szCs w:val="20"/>
              </w:rPr>
              <w:t xml:space="preserve">At 1 January </w:t>
            </w:r>
          </w:p>
        </w:tc>
        <w:tc>
          <w:tcPr>
            <w:tcW w:w="993" w:type="dxa"/>
          </w:tcPr>
          <w:p w14:paraId="0B07C548" w14:textId="2DB79411" w:rsidR="00DD146C" w:rsidRPr="00265763" w:rsidRDefault="00DD146C" w:rsidP="00DD146C">
            <w:pPr>
              <w:pStyle w:val="acctfourfigures"/>
              <w:tabs>
                <w:tab w:val="clear" w:pos="765"/>
                <w:tab w:val="decimal" w:pos="652"/>
              </w:tabs>
              <w:spacing w:line="240" w:lineRule="atLeast"/>
              <w:ind w:left="-79" w:right="-56"/>
              <w:jc w:val="center"/>
              <w:rPr>
                <w:sz w:val="20"/>
                <w:lang w:val="en-US" w:bidi="th-TH"/>
              </w:rPr>
            </w:pPr>
            <w:r w:rsidRPr="00265763">
              <w:rPr>
                <w:sz w:val="20"/>
                <w:lang w:val="en-US" w:bidi="th-TH"/>
              </w:rPr>
              <w:t>911,773</w:t>
            </w:r>
          </w:p>
        </w:tc>
        <w:tc>
          <w:tcPr>
            <w:tcW w:w="180" w:type="dxa"/>
          </w:tcPr>
          <w:p w14:paraId="4428009F" w14:textId="77777777" w:rsidR="00DD146C" w:rsidRPr="00265763" w:rsidRDefault="00DD146C" w:rsidP="00DD146C">
            <w:pPr>
              <w:jc w:val="thaiDistribute"/>
              <w:rPr>
                <w:rFonts w:cs="Times New Roman"/>
                <w:b/>
                <w:sz w:val="20"/>
                <w:szCs w:val="20"/>
              </w:rPr>
            </w:pPr>
          </w:p>
        </w:tc>
        <w:tc>
          <w:tcPr>
            <w:tcW w:w="1237" w:type="dxa"/>
          </w:tcPr>
          <w:p w14:paraId="4DACA6B5" w14:textId="76B82B6F" w:rsidR="00DD146C" w:rsidRPr="00265763" w:rsidRDefault="00DD146C" w:rsidP="00DD146C">
            <w:pPr>
              <w:pStyle w:val="acctfourfigures"/>
              <w:tabs>
                <w:tab w:val="clear" w:pos="765"/>
                <w:tab w:val="decimal" w:pos="875"/>
              </w:tabs>
              <w:spacing w:line="240" w:lineRule="atLeast"/>
              <w:ind w:left="-79"/>
              <w:rPr>
                <w:sz w:val="20"/>
                <w:lang w:val="en-US" w:bidi="th-TH"/>
              </w:rPr>
            </w:pPr>
            <w:r w:rsidRPr="00265763">
              <w:rPr>
                <w:sz w:val="20"/>
                <w:lang w:val="en-US" w:bidi="th-TH"/>
              </w:rPr>
              <w:t>70,520</w:t>
            </w:r>
          </w:p>
        </w:tc>
        <w:tc>
          <w:tcPr>
            <w:tcW w:w="178" w:type="dxa"/>
          </w:tcPr>
          <w:p w14:paraId="73844A83" w14:textId="77777777" w:rsidR="00DD146C" w:rsidRPr="00265763" w:rsidRDefault="00DD146C" w:rsidP="00DD146C">
            <w:pPr>
              <w:pStyle w:val="acctfourfigures"/>
              <w:tabs>
                <w:tab w:val="clear" w:pos="765"/>
              </w:tabs>
              <w:spacing w:line="240" w:lineRule="atLeast"/>
              <w:ind w:left="-79"/>
              <w:jc w:val="right"/>
              <w:rPr>
                <w:sz w:val="20"/>
                <w:lang w:val="en-US" w:bidi="th-TH"/>
              </w:rPr>
            </w:pPr>
          </w:p>
        </w:tc>
        <w:tc>
          <w:tcPr>
            <w:tcW w:w="814" w:type="dxa"/>
          </w:tcPr>
          <w:p w14:paraId="352B7ED9" w14:textId="12674AAC" w:rsidR="00DD146C" w:rsidRPr="00265763" w:rsidRDefault="00DD146C" w:rsidP="00DD146C">
            <w:pPr>
              <w:pStyle w:val="acctfourfigures"/>
              <w:tabs>
                <w:tab w:val="clear" w:pos="765"/>
                <w:tab w:val="decimal" w:pos="656"/>
              </w:tabs>
              <w:spacing w:line="240" w:lineRule="atLeast"/>
              <w:ind w:left="-79" w:right="-128"/>
              <w:rPr>
                <w:sz w:val="20"/>
                <w:lang w:val="en-US" w:bidi="th-TH"/>
              </w:rPr>
            </w:pPr>
            <w:r w:rsidRPr="00265763">
              <w:rPr>
                <w:sz w:val="20"/>
                <w:lang w:val="en-US" w:bidi="th-TH"/>
              </w:rPr>
              <w:t>982,293</w:t>
            </w:r>
          </w:p>
        </w:tc>
        <w:tc>
          <w:tcPr>
            <w:tcW w:w="180" w:type="dxa"/>
          </w:tcPr>
          <w:p w14:paraId="60AE1D07" w14:textId="77777777" w:rsidR="00DD146C" w:rsidRPr="00265763" w:rsidRDefault="00DD146C" w:rsidP="00DD146C">
            <w:pPr>
              <w:jc w:val="thaiDistribute"/>
              <w:rPr>
                <w:rFonts w:cs="Times New Roman"/>
                <w:b/>
                <w:sz w:val="20"/>
                <w:szCs w:val="20"/>
              </w:rPr>
            </w:pPr>
          </w:p>
        </w:tc>
        <w:tc>
          <w:tcPr>
            <w:tcW w:w="812" w:type="dxa"/>
          </w:tcPr>
          <w:p w14:paraId="129C795A" w14:textId="2086B5B6" w:rsidR="00DD146C" w:rsidRPr="00265763" w:rsidRDefault="00DD146C" w:rsidP="00DD146C">
            <w:pPr>
              <w:pStyle w:val="acctfourfigures"/>
              <w:tabs>
                <w:tab w:val="clear" w:pos="765"/>
                <w:tab w:val="decimal" w:pos="652"/>
              </w:tabs>
              <w:spacing w:line="240" w:lineRule="atLeast"/>
              <w:ind w:left="-79" w:right="-56"/>
              <w:rPr>
                <w:sz w:val="20"/>
                <w:lang w:val="en-US" w:bidi="th-TH"/>
              </w:rPr>
            </w:pPr>
            <w:r w:rsidRPr="00265763">
              <w:rPr>
                <w:sz w:val="20"/>
                <w:lang w:val="en-US" w:bidi="th-TH"/>
              </w:rPr>
              <w:t>911,773</w:t>
            </w:r>
          </w:p>
        </w:tc>
        <w:tc>
          <w:tcPr>
            <w:tcW w:w="180" w:type="dxa"/>
          </w:tcPr>
          <w:p w14:paraId="17E82313" w14:textId="77777777" w:rsidR="00DD146C" w:rsidRPr="00265763" w:rsidRDefault="00DD146C" w:rsidP="00DD146C">
            <w:pPr>
              <w:jc w:val="thaiDistribute"/>
              <w:rPr>
                <w:rFonts w:cs="Times New Roman"/>
                <w:b/>
                <w:sz w:val="20"/>
                <w:szCs w:val="20"/>
              </w:rPr>
            </w:pPr>
          </w:p>
        </w:tc>
        <w:tc>
          <w:tcPr>
            <w:tcW w:w="1238" w:type="dxa"/>
          </w:tcPr>
          <w:p w14:paraId="3F965E47" w14:textId="7026A956" w:rsidR="00DD146C" w:rsidRPr="00265763" w:rsidRDefault="00DD146C" w:rsidP="00DD146C">
            <w:pPr>
              <w:pStyle w:val="acctfourfigures"/>
              <w:tabs>
                <w:tab w:val="clear" w:pos="765"/>
                <w:tab w:val="decimal" w:pos="875"/>
              </w:tabs>
              <w:spacing w:line="240" w:lineRule="atLeast"/>
              <w:ind w:left="-79"/>
              <w:rPr>
                <w:sz w:val="20"/>
                <w:lang w:val="en-US" w:bidi="th-TH"/>
              </w:rPr>
            </w:pPr>
            <w:r w:rsidRPr="00265763">
              <w:rPr>
                <w:sz w:val="20"/>
                <w:lang w:val="en-US" w:bidi="th-TH"/>
              </w:rPr>
              <w:t>70,520</w:t>
            </w:r>
          </w:p>
        </w:tc>
        <w:tc>
          <w:tcPr>
            <w:tcW w:w="178" w:type="dxa"/>
          </w:tcPr>
          <w:p w14:paraId="06ABA37C" w14:textId="77777777" w:rsidR="00DD146C" w:rsidRPr="00265763" w:rsidRDefault="00DD146C" w:rsidP="00DD146C">
            <w:pPr>
              <w:pStyle w:val="acctfourfigures"/>
              <w:tabs>
                <w:tab w:val="clear" w:pos="765"/>
              </w:tabs>
              <w:spacing w:line="240" w:lineRule="atLeast"/>
              <w:ind w:left="-79"/>
              <w:jc w:val="right"/>
              <w:rPr>
                <w:sz w:val="20"/>
                <w:lang w:val="en-US" w:bidi="th-TH"/>
              </w:rPr>
            </w:pPr>
          </w:p>
        </w:tc>
        <w:tc>
          <w:tcPr>
            <w:tcW w:w="809" w:type="dxa"/>
          </w:tcPr>
          <w:p w14:paraId="01AB8FC9" w14:textId="79A222D1" w:rsidR="00DD146C" w:rsidRPr="00265763" w:rsidRDefault="00DD146C" w:rsidP="00DD146C">
            <w:pPr>
              <w:pStyle w:val="acctfourfigures"/>
              <w:tabs>
                <w:tab w:val="clear" w:pos="765"/>
                <w:tab w:val="decimal" w:pos="656"/>
              </w:tabs>
              <w:spacing w:line="240" w:lineRule="atLeast"/>
              <w:ind w:left="-79" w:right="-128"/>
              <w:rPr>
                <w:sz w:val="20"/>
                <w:lang w:val="en-US" w:bidi="th-TH"/>
              </w:rPr>
            </w:pPr>
            <w:r w:rsidRPr="00265763">
              <w:rPr>
                <w:sz w:val="20"/>
                <w:lang w:val="en-US" w:bidi="th-TH"/>
              </w:rPr>
              <w:t>982,293</w:t>
            </w:r>
          </w:p>
        </w:tc>
      </w:tr>
      <w:tr w:rsidR="00DD146C" w:rsidRPr="00265763" w14:paraId="704C2A9C" w14:textId="77777777" w:rsidTr="004E7EDB">
        <w:trPr>
          <w:cantSplit/>
        </w:trPr>
        <w:tc>
          <w:tcPr>
            <w:tcW w:w="2732" w:type="dxa"/>
          </w:tcPr>
          <w:p w14:paraId="7F4B5D5C" w14:textId="77777777" w:rsidR="00DD146C" w:rsidRPr="00265763" w:rsidRDefault="00DD146C" w:rsidP="00DD146C">
            <w:pPr>
              <w:rPr>
                <w:rFonts w:cs="Times New Roman"/>
                <w:sz w:val="20"/>
                <w:szCs w:val="20"/>
                <w:lang w:val="en-US"/>
              </w:rPr>
            </w:pPr>
            <w:r w:rsidRPr="00265763">
              <w:rPr>
                <w:rFonts w:cs="Times New Roman"/>
                <w:b/>
                <w:bCs/>
                <w:sz w:val="20"/>
                <w:szCs w:val="20"/>
              </w:rPr>
              <w:t>At 31 December</w:t>
            </w:r>
          </w:p>
        </w:tc>
        <w:tc>
          <w:tcPr>
            <w:tcW w:w="993" w:type="dxa"/>
            <w:tcBorders>
              <w:top w:val="single" w:sz="4" w:space="0" w:color="auto"/>
              <w:bottom w:val="single" w:sz="4" w:space="0" w:color="auto"/>
            </w:tcBorders>
          </w:tcPr>
          <w:p w14:paraId="09497C39" w14:textId="1FA85A04" w:rsidR="00DD146C" w:rsidRPr="00265763" w:rsidRDefault="00DD146C" w:rsidP="00DD146C">
            <w:pPr>
              <w:pStyle w:val="acctfourfigures"/>
              <w:tabs>
                <w:tab w:val="clear" w:pos="765"/>
                <w:tab w:val="decimal" w:pos="652"/>
              </w:tabs>
              <w:spacing w:line="240" w:lineRule="atLeast"/>
              <w:ind w:left="-79" w:right="-56"/>
              <w:jc w:val="center"/>
              <w:rPr>
                <w:b/>
                <w:bCs/>
                <w:sz w:val="20"/>
                <w:lang w:val="en-US" w:bidi="th-TH"/>
              </w:rPr>
            </w:pPr>
            <w:r w:rsidRPr="00265763">
              <w:rPr>
                <w:b/>
                <w:bCs/>
                <w:sz w:val="20"/>
                <w:lang w:val="en-US" w:bidi="th-TH"/>
              </w:rPr>
              <w:t>911,773</w:t>
            </w:r>
          </w:p>
        </w:tc>
        <w:tc>
          <w:tcPr>
            <w:tcW w:w="180" w:type="dxa"/>
          </w:tcPr>
          <w:p w14:paraId="632F5C77" w14:textId="77777777" w:rsidR="00DD146C" w:rsidRPr="00265763" w:rsidRDefault="00DD146C" w:rsidP="00DD146C">
            <w:pPr>
              <w:jc w:val="thaiDistribute"/>
              <w:rPr>
                <w:rFonts w:cs="Times New Roman"/>
                <w:b/>
                <w:bCs/>
                <w:sz w:val="20"/>
                <w:szCs w:val="20"/>
              </w:rPr>
            </w:pPr>
          </w:p>
        </w:tc>
        <w:tc>
          <w:tcPr>
            <w:tcW w:w="1237" w:type="dxa"/>
            <w:tcBorders>
              <w:top w:val="single" w:sz="4" w:space="0" w:color="auto"/>
              <w:bottom w:val="single" w:sz="4" w:space="0" w:color="auto"/>
            </w:tcBorders>
          </w:tcPr>
          <w:p w14:paraId="2AFB1F31" w14:textId="18920167" w:rsidR="00DD146C" w:rsidRPr="00265763" w:rsidRDefault="00DD146C" w:rsidP="00DD146C">
            <w:pPr>
              <w:pStyle w:val="acctfourfigures"/>
              <w:tabs>
                <w:tab w:val="clear" w:pos="765"/>
                <w:tab w:val="decimal" w:pos="875"/>
              </w:tabs>
              <w:spacing w:line="240" w:lineRule="atLeast"/>
              <w:ind w:left="-79"/>
              <w:rPr>
                <w:b/>
                <w:bCs/>
                <w:sz w:val="20"/>
                <w:lang w:val="en-US" w:bidi="th-TH"/>
              </w:rPr>
            </w:pPr>
            <w:r w:rsidRPr="00265763">
              <w:rPr>
                <w:b/>
                <w:bCs/>
                <w:sz w:val="20"/>
                <w:lang w:val="en-US" w:bidi="th-TH"/>
              </w:rPr>
              <w:t>70,520</w:t>
            </w:r>
          </w:p>
        </w:tc>
        <w:tc>
          <w:tcPr>
            <w:tcW w:w="178" w:type="dxa"/>
          </w:tcPr>
          <w:p w14:paraId="7EE86C18" w14:textId="77777777" w:rsidR="00DD146C" w:rsidRPr="00265763" w:rsidRDefault="00DD146C" w:rsidP="00DD146C">
            <w:pPr>
              <w:pStyle w:val="acctfourfigures"/>
              <w:tabs>
                <w:tab w:val="clear" w:pos="765"/>
              </w:tabs>
              <w:spacing w:line="240" w:lineRule="atLeast"/>
              <w:ind w:left="-79"/>
              <w:jc w:val="right"/>
              <w:rPr>
                <w:b/>
                <w:bCs/>
                <w:sz w:val="20"/>
                <w:lang w:val="en-US" w:bidi="th-TH"/>
              </w:rPr>
            </w:pPr>
          </w:p>
        </w:tc>
        <w:tc>
          <w:tcPr>
            <w:tcW w:w="814" w:type="dxa"/>
            <w:tcBorders>
              <w:top w:val="single" w:sz="4" w:space="0" w:color="auto"/>
              <w:bottom w:val="single" w:sz="4" w:space="0" w:color="auto"/>
            </w:tcBorders>
          </w:tcPr>
          <w:p w14:paraId="3587D7FE" w14:textId="344C9DDE" w:rsidR="00DD146C" w:rsidRPr="00265763" w:rsidRDefault="00DD146C" w:rsidP="00DD146C">
            <w:pPr>
              <w:pStyle w:val="acctfourfigures"/>
              <w:tabs>
                <w:tab w:val="clear" w:pos="765"/>
                <w:tab w:val="decimal" w:pos="656"/>
              </w:tabs>
              <w:spacing w:line="240" w:lineRule="atLeast"/>
              <w:ind w:left="-79" w:right="-128"/>
              <w:rPr>
                <w:b/>
                <w:bCs/>
                <w:sz w:val="20"/>
                <w:lang w:val="en-US" w:bidi="th-TH"/>
              </w:rPr>
            </w:pPr>
            <w:r w:rsidRPr="00265763">
              <w:rPr>
                <w:b/>
                <w:bCs/>
                <w:sz w:val="20"/>
                <w:lang w:val="en-US" w:bidi="th-TH"/>
              </w:rPr>
              <w:t>982,293</w:t>
            </w:r>
          </w:p>
        </w:tc>
        <w:tc>
          <w:tcPr>
            <w:tcW w:w="180" w:type="dxa"/>
          </w:tcPr>
          <w:p w14:paraId="37760E1B" w14:textId="77777777" w:rsidR="00DD146C" w:rsidRPr="00265763" w:rsidRDefault="00DD146C" w:rsidP="00DD146C">
            <w:pPr>
              <w:jc w:val="thaiDistribute"/>
              <w:rPr>
                <w:rFonts w:cs="Times New Roman"/>
                <w:b/>
                <w:sz w:val="20"/>
                <w:szCs w:val="20"/>
              </w:rPr>
            </w:pPr>
          </w:p>
        </w:tc>
        <w:tc>
          <w:tcPr>
            <w:tcW w:w="812" w:type="dxa"/>
            <w:tcBorders>
              <w:top w:val="single" w:sz="4" w:space="0" w:color="auto"/>
              <w:bottom w:val="single" w:sz="4" w:space="0" w:color="auto"/>
            </w:tcBorders>
          </w:tcPr>
          <w:p w14:paraId="4707EBB0" w14:textId="1CDB810D" w:rsidR="00DD146C" w:rsidRPr="00265763" w:rsidRDefault="00DD146C" w:rsidP="00DD146C">
            <w:pPr>
              <w:pStyle w:val="acctfourfigures"/>
              <w:tabs>
                <w:tab w:val="clear" w:pos="765"/>
                <w:tab w:val="decimal" w:pos="652"/>
              </w:tabs>
              <w:spacing w:line="240" w:lineRule="atLeast"/>
              <w:ind w:left="-79" w:right="-56"/>
              <w:rPr>
                <w:b/>
                <w:bCs/>
                <w:sz w:val="20"/>
                <w:lang w:val="en-US" w:bidi="th-TH"/>
              </w:rPr>
            </w:pPr>
            <w:r w:rsidRPr="00265763">
              <w:rPr>
                <w:b/>
                <w:bCs/>
                <w:sz w:val="20"/>
                <w:lang w:val="en-US" w:bidi="th-TH"/>
              </w:rPr>
              <w:t>911,773</w:t>
            </w:r>
          </w:p>
        </w:tc>
        <w:tc>
          <w:tcPr>
            <w:tcW w:w="180" w:type="dxa"/>
          </w:tcPr>
          <w:p w14:paraId="15E99C87" w14:textId="77777777" w:rsidR="00DD146C" w:rsidRPr="00265763" w:rsidRDefault="00DD146C" w:rsidP="00DD146C">
            <w:pPr>
              <w:jc w:val="thaiDistribute"/>
              <w:rPr>
                <w:rFonts w:cs="Times New Roman"/>
                <w:b/>
                <w:bCs/>
                <w:sz w:val="20"/>
                <w:szCs w:val="20"/>
              </w:rPr>
            </w:pPr>
          </w:p>
        </w:tc>
        <w:tc>
          <w:tcPr>
            <w:tcW w:w="1238" w:type="dxa"/>
            <w:tcBorders>
              <w:top w:val="single" w:sz="4" w:space="0" w:color="auto"/>
              <w:bottom w:val="single" w:sz="4" w:space="0" w:color="auto"/>
            </w:tcBorders>
          </w:tcPr>
          <w:p w14:paraId="3E269580" w14:textId="1163AFEB" w:rsidR="00DD146C" w:rsidRPr="00265763" w:rsidRDefault="00DD146C" w:rsidP="00DD146C">
            <w:pPr>
              <w:pStyle w:val="acctfourfigures"/>
              <w:tabs>
                <w:tab w:val="clear" w:pos="765"/>
                <w:tab w:val="decimal" w:pos="875"/>
              </w:tabs>
              <w:spacing w:line="240" w:lineRule="atLeast"/>
              <w:ind w:left="-79"/>
              <w:rPr>
                <w:b/>
                <w:bCs/>
                <w:sz w:val="20"/>
                <w:lang w:val="en-US" w:bidi="th-TH"/>
              </w:rPr>
            </w:pPr>
            <w:r w:rsidRPr="00265763">
              <w:rPr>
                <w:b/>
                <w:bCs/>
                <w:sz w:val="20"/>
                <w:lang w:val="en-US" w:bidi="th-TH"/>
              </w:rPr>
              <w:t>70,520</w:t>
            </w:r>
          </w:p>
        </w:tc>
        <w:tc>
          <w:tcPr>
            <w:tcW w:w="178" w:type="dxa"/>
          </w:tcPr>
          <w:p w14:paraId="69421AA7" w14:textId="77777777" w:rsidR="00DD146C" w:rsidRPr="00265763" w:rsidRDefault="00DD146C" w:rsidP="00DD146C">
            <w:pPr>
              <w:pStyle w:val="acctfourfigures"/>
              <w:tabs>
                <w:tab w:val="clear" w:pos="765"/>
              </w:tabs>
              <w:spacing w:line="240" w:lineRule="atLeast"/>
              <w:ind w:left="-79"/>
              <w:jc w:val="right"/>
              <w:rPr>
                <w:b/>
                <w:bCs/>
                <w:sz w:val="20"/>
                <w:lang w:val="en-US" w:bidi="th-TH"/>
              </w:rPr>
            </w:pPr>
          </w:p>
        </w:tc>
        <w:tc>
          <w:tcPr>
            <w:tcW w:w="809" w:type="dxa"/>
            <w:tcBorders>
              <w:top w:val="single" w:sz="4" w:space="0" w:color="auto"/>
              <w:bottom w:val="single" w:sz="4" w:space="0" w:color="auto"/>
            </w:tcBorders>
          </w:tcPr>
          <w:p w14:paraId="280559A1" w14:textId="6A300F56" w:rsidR="00DD146C" w:rsidRPr="00265763" w:rsidRDefault="00DD146C" w:rsidP="00DD146C">
            <w:pPr>
              <w:pStyle w:val="acctfourfigures"/>
              <w:tabs>
                <w:tab w:val="clear" w:pos="765"/>
                <w:tab w:val="decimal" w:pos="656"/>
              </w:tabs>
              <w:spacing w:line="240" w:lineRule="atLeast"/>
              <w:ind w:left="-79" w:right="-128"/>
              <w:rPr>
                <w:b/>
                <w:bCs/>
                <w:sz w:val="20"/>
                <w:lang w:val="en-US" w:bidi="th-TH"/>
              </w:rPr>
            </w:pPr>
            <w:r w:rsidRPr="00265763">
              <w:rPr>
                <w:b/>
                <w:bCs/>
                <w:sz w:val="20"/>
                <w:lang w:val="en-US" w:bidi="th-TH"/>
              </w:rPr>
              <w:t>982,293</w:t>
            </w:r>
          </w:p>
        </w:tc>
      </w:tr>
      <w:tr w:rsidR="00E43E6C" w:rsidRPr="00265763" w14:paraId="48264E72" w14:textId="77777777" w:rsidTr="004E7EDB">
        <w:trPr>
          <w:cantSplit/>
        </w:trPr>
        <w:tc>
          <w:tcPr>
            <w:tcW w:w="2732" w:type="dxa"/>
          </w:tcPr>
          <w:p w14:paraId="350B9A8F" w14:textId="77777777" w:rsidR="00E43E6C" w:rsidRPr="00265763" w:rsidRDefault="00E43E6C" w:rsidP="00E43E6C">
            <w:pPr>
              <w:rPr>
                <w:rFonts w:cs="Times New Roman"/>
                <w:b/>
                <w:bCs/>
                <w:i/>
                <w:iCs/>
                <w:sz w:val="20"/>
                <w:szCs w:val="20"/>
              </w:rPr>
            </w:pPr>
          </w:p>
        </w:tc>
        <w:tc>
          <w:tcPr>
            <w:tcW w:w="993" w:type="dxa"/>
            <w:tcBorders>
              <w:top w:val="single" w:sz="4" w:space="0" w:color="auto"/>
            </w:tcBorders>
            <w:vAlign w:val="bottom"/>
          </w:tcPr>
          <w:p w14:paraId="19352B68"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27CEE4E3" w14:textId="77777777" w:rsidR="00E43E6C" w:rsidRPr="00265763" w:rsidRDefault="00E43E6C" w:rsidP="00E43E6C">
            <w:pPr>
              <w:pStyle w:val="acctfourfigures"/>
              <w:spacing w:line="240" w:lineRule="atLeast"/>
              <w:rPr>
                <w:sz w:val="20"/>
              </w:rPr>
            </w:pPr>
          </w:p>
        </w:tc>
        <w:tc>
          <w:tcPr>
            <w:tcW w:w="1237" w:type="dxa"/>
            <w:tcBorders>
              <w:top w:val="single" w:sz="4" w:space="0" w:color="auto"/>
            </w:tcBorders>
          </w:tcPr>
          <w:p w14:paraId="472FA378"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099F059E" w14:textId="77777777" w:rsidR="00E43E6C" w:rsidRPr="00265763" w:rsidRDefault="00E43E6C" w:rsidP="00E43E6C">
            <w:pPr>
              <w:pStyle w:val="acctfourfigures"/>
              <w:tabs>
                <w:tab w:val="clear" w:pos="765"/>
              </w:tabs>
              <w:spacing w:line="240" w:lineRule="atLeast"/>
              <w:ind w:right="11"/>
              <w:rPr>
                <w:sz w:val="20"/>
              </w:rPr>
            </w:pPr>
          </w:p>
        </w:tc>
        <w:tc>
          <w:tcPr>
            <w:tcW w:w="814" w:type="dxa"/>
            <w:tcBorders>
              <w:top w:val="single" w:sz="4" w:space="0" w:color="auto"/>
            </w:tcBorders>
            <w:vAlign w:val="bottom"/>
          </w:tcPr>
          <w:p w14:paraId="34A73BC4"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c>
          <w:tcPr>
            <w:tcW w:w="180" w:type="dxa"/>
            <w:vAlign w:val="bottom"/>
          </w:tcPr>
          <w:p w14:paraId="0EAC9EFB" w14:textId="77777777" w:rsidR="00E43E6C" w:rsidRPr="00265763" w:rsidRDefault="00E43E6C" w:rsidP="00E43E6C">
            <w:pPr>
              <w:pStyle w:val="acctfourfigures"/>
              <w:spacing w:line="240" w:lineRule="atLeast"/>
              <w:rPr>
                <w:sz w:val="20"/>
              </w:rPr>
            </w:pPr>
          </w:p>
        </w:tc>
        <w:tc>
          <w:tcPr>
            <w:tcW w:w="812" w:type="dxa"/>
            <w:tcBorders>
              <w:top w:val="single" w:sz="4" w:space="0" w:color="auto"/>
            </w:tcBorders>
            <w:vAlign w:val="bottom"/>
          </w:tcPr>
          <w:p w14:paraId="0F5BAF52"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4B618FBD" w14:textId="77777777" w:rsidR="00E43E6C" w:rsidRPr="00265763" w:rsidRDefault="00E43E6C" w:rsidP="00E43E6C">
            <w:pPr>
              <w:pStyle w:val="acctfourfigures"/>
              <w:spacing w:line="240" w:lineRule="atLeast"/>
              <w:rPr>
                <w:sz w:val="20"/>
              </w:rPr>
            </w:pPr>
          </w:p>
        </w:tc>
        <w:tc>
          <w:tcPr>
            <w:tcW w:w="1238" w:type="dxa"/>
            <w:tcBorders>
              <w:top w:val="single" w:sz="4" w:space="0" w:color="auto"/>
            </w:tcBorders>
          </w:tcPr>
          <w:p w14:paraId="78D43347"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7FC02107" w14:textId="77777777" w:rsidR="00E43E6C" w:rsidRPr="00265763" w:rsidRDefault="00E43E6C" w:rsidP="00E43E6C">
            <w:pPr>
              <w:pStyle w:val="acctfourfigures"/>
              <w:tabs>
                <w:tab w:val="clear" w:pos="765"/>
              </w:tabs>
              <w:spacing w:line="240" w:lineRule="atLeast"/>
              <w:ind w:right="11"/>
              <w:rPr>
                <w:sz w:val="20"/>
              </w:rPr>
            </w:pPr>
          </w:p>
        </w:tc>
        <w:tc>
          <w:tcPr>
            <w:tcW w:w="809" w:type="dxa"/>
            <w:tcBorders>
              <w:top w:val="single" w:sz="4" w:space="0" w:color="auto"/>
            </w:tcBorders>
            <w:vAlign w:val="bottom"/>
          </w:tcPr>
          <w:p w14:paraId="08BFFBAA"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r>
      <w:tr w:rsidR="00E43E6C" w:rsidRPr="00265763" w14:paraId="0DE108E8" w14:textId="77777777" w:rsidTr="00D06E2C">
        <w:trPr>
          <w:cantSplit/>
        </w:trPr>
        <w:tc>
          <w:tcPr>
            <w:tcW w:w="2732" w:type="dxa"/>
          </w:tcPr>
          <w:p w14:paraId="009C5345" w14:textId="77777777" w:rsidR="00E43E6C" w:rsidRPr="00265763" w:rsidRDefault="00E43E6C" w:rsidP="00E43E6C">
            <w:pPr>
              <w:rPr>
                <w:rFonts w:cs="Times New Roman"/>
                <w:b/>
                <w:bCs/>
                <w:sz w:val="20"/>
                <w:szCs w:val="20"/>
              </w:rPr>
            </w:pPr>
            <w:r w:rsidRPr="00265763">
              <w:rPr>
                <w:rFonts w:cs="Times New Roman"/>
                <w:b/>
                <w:bCs/>
                <w:i/>
                <w:iCs/>
                <w:sz w:val="20"/>
                <w:szCs w:val="20"/>
              </w:rPr>
              <w:t>Accumulated depreciation</w:t>
            </w:r>
          </w:p>
        </w:tc>
        <w:tc>
          <w:tcPr>
            <w:tcW w:w="993" w:type="dxa"/>
            <w:vAlign w:val="bottom"/>
          </w:tcPr>
          <w:p w14:paraId="0833281B"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2D964377" w14:textId="77777777" w:rsidR="00E43E6C" w:rsidRPr="00265763" w:rsidRDefault="00E43E6C" w:rsidP="00E43E6C">
            <w:pPr>
              <w:pStyle w:val="acctfourfigures"/>
              <w:spacing w:line="240" w:lineRule="atLeast"/>
              <w:rPr>
                <w:sz w:val="20"/>
              </w:rPr>
            </w:pPr>
          </w:p>
        </w:tc>
        <w:tc>
          <w:tcPr>
            <w:tcW w:w="1237" w:type="dxa"/>
          </w:tcPr>
          <w:p w14:paraId="78A6FF49" w14:textId="77777777" w:rsidR="00E43E6C" w:rsidRPr="00265763" w:rsidRDefault="00E43E6C" w:rsidP="00E43E6C">
            <w:pPr>
              <w:pStyle w:val="acctfourfigures"/>
              <w:tabs>
                <w:tab w:val="clear" w:pos="765"/>
                <w:tab w:val="decimal" w:pos="731"/>
                <w:tab w:val="decimal" w:pos="875"/>
              </w:tabs>
              <w:spacing w:line="240" w:lineRule="atLeast"/>
              <w:ind w:right="11"/>
              <w:rPr>
                <w:rFonts w:cstheme="minorBidi"/>
                <w:sz w:val="20"/>
                <w:cs/>
                <w:lang w:bidi="th-TH"/>
              </w:rPr>
            </w:pPr>
          </w:p>
        </w:tc>
        <w:tc>
          <w:tcPr>
            <w:tcW w:w="178" w:type="dxa"/>
          </w:tcPr>
          <w:p w14:paraId="399C8DEA"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14" w:type="dxa"/>
            <w:vAlign w:val="bottom"/>
          </w:tcPr>
          <w:p w14:paraId="45FD2BF0" w14:textId="77777777" w:rsidR="00E43E6C" w:rsidRPr="00265763" w:rsidRDefault="00E43E6C" w:rsidP="00E43E6C">
            <w:pPr>
              <w:pStyle w:val="acctfourfigures"/>
              <w:tabs>
                <w:tab w:val="clear" w:pos="765"/>
                <w:tab w:val="decimal" w:pos="656"/>
                <w:tab w:val="decimal" w:pos="731"/>
              </w:tabs>
              <w:spacing w:line="240" w:lineRule="atLeast"/>
              <w:ind w:right="-128"/>
              <w:rPr>
                <w:rFonts w:cstheme="minorBidi"/>
                <w:sz w:val="20"/>
                <w:cs/>
                <w:lang w:bidi="th-TH"/>
              </w:rPr>
            </w:pPr>
          </w:p>
        </w:tc>
        <w:tc>
          <w:tcPr>
            <w:tcW w:w="180" w:type="dxa"/>
            <w:vAlign w:val="bottom"/>
          </w:tcPr>
          <w:p w14:paraId="1C8B7F8A" w14:textId="77777777" w:rsidR="00E43E6C" w:rsidRPr="00265763" w:rsidRDefault="00E43E6C" w:rsidP="00E43E6C">
            <w:pPr>
              <w:pStyle w:val="acctfourfigures"/>
              <w:spacing w:line="240" w:lineRule="atLeast"/>
              <w:rPr>
                <w:sz w:val="20"/>
              </w:rPr>
            </w:pPr>
          </w:p>
        </w:tc>
        <w:tc>
          <w:tcPr>
            <w:tcW w:w="812" w:type="dxa"/>
            <w:vAlign w:val="bottom"/>
          </w:tcPr>
          <w:p w14:paraId="2EA89372"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142D4CBD" w14:textId="77777777" w:rsidR="00E43E6C" w:rsidRPr="00265763" w:rsidRDefault="00E43E6C" w:rsidP="00E43E6C">
            <w:pPr>
              <w:pStyle w:val="acctfourfigures"/>
              <w:spacing w:line="240" w:lineRule="atLeast"/>
              <w:rPr>
                <w:sz w:val="20"/>
              </w:rPr>
            </w:pPr>
          </w:p>
        </w:tc>
        <w:tc>
          <w:tcPr>
            <w:tcW w:w="1238" w:type="dxa"/>
          </w:tcPr>
          <w:p w14:paraId="28E5BDB6"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10ABBACC"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09" w:type="dxa"/>
            <w:vAlign w:val="bottom"/>
          </w:tcPr>
          <w:p w14:paraId="2729E91F"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r>
      <w:tr w:rsidR="00DD146C" w:rsidRPr="00265763" w14:paraId="348C99A2" w14:textId="77777777" w:rsidTr="00D06E2C">
        <w:trPr>
          <w:cantSplit/>
        </w:trPr>
        <w:tc>
          <w:tcPr>
            <w:tcW w:w="2732" w:type="dxa"/>
          </w:tcPr>
          <w:p w14:paraId="0D1F5A11" w14:textId="77777777" w:rsidR="00DD146C" w:rsidRPr="00265763" w:rsidRDefault="00DD146C" w:rsidP="00DD146C">
            <w:pPr>
              <w:rPr>
                <w:rFonts w:cs="Times New Roman"/>
                <w:sz w:val="20"/>
                <w:szCs w:val="20"/>
              </w:rPr>
            </w:pPr>
            <w:r w:rsidRPr="00265763">
              <w:rPr>
                <w:rFonts w:cs="Times New Roman"/>
                <w:sz w:val="20"/>
                <w:szCs w:val="20"/>
              </w:rPr>
              <w:t>At 1 January</w:t>
            </w:r>
          </w:p>
        </w:tc>
        <w:tc>
          <w:tcPr>
            <w:tcW w:w="993" w:type="dxa"/>
          </w:tcPr>
          <w:p w14:paraId="06CEF0FB" w14:textId="7753D199" w:rsidR="00DD146C" w:rsidRPr="00265763" w:rsidRDefault="00DD146C" w:rsidP="00DD146C">
            <w:pPr>
              <w:pStyle w:val="acctfourfigures"/>
              <w:tabs>
                <w:tab w:val="clear" w:pos="765"/>
                <w:tab w:val="decimal" w:pos="488"/>
              </w:tabs>
              <w:spacing w:line="240" w:lineRule="atLeast"/>
              <w:ind w:left="-79"/>
              <w:rPr>
                <w:sz w:val="20"/>
              </w:rPr>
            </w:pPr>
            <w:r w:rsidRPr="00265763">
              <w:rPr>
                <w:sz w:val="20"/>
              </w:rPr>
              <w:t>-</w:t>
            </w:r>
          </w:p>
        </w:tc>
        <w:tc>
          <w:tcPr>
            <w:tcW w:w="180" w:type="dxa"/>
          </w:tcPr>
          <w:p w14:paraId="4BFF8681" w14:textId="77777777" w:rsidR="00DD146C" w:rsidRPr="00265763" w:rsidRDefault="00DD146C" w:rsidP="00DD146C">
            <w:pPr>
              <w:jc w:val="thaiDistribute"/>
              <w:rPr>
                <w:rFonts w:cs="Times New Roman"/>
                <w:sz w:val="20"/>
                <w:szCs w:val="20"/>
              </w:rPr>
            </w:pPr>
          </w:p>
        </w:tc>
        <w:tc>
          <w:tcPr>
            <w:tcW w:w="1237" w:type="dxa"/>
          </w:tcPr>
          <w:p w14:paraId="24D7DAFB" w14:textId="02035F9E" w:rsidR="00DD146C" w:rsidRPr="00A27C39" w:rsidRDefault="00DD146C" w:rsidP="00DD146C">
            <w:pPr>
              <w:pStyle w:val="acctfourfigures"/>
              <w:tabs>
                <w:tab w:val="clear" w:pos="765"/>
                <w:tab w:val="decimal" w:pos="875"/>
              </w:tabs>
              <w:spacing w:line="240" w:lineRule="atLeast"/>
              <w:ind w:left="-79"/>
              <w:rPr>
                <w:sz w:val="20"/>
              </w:rPr>
            </w:pPr>
            <w:r w:rsidRPr="00A27C39">
              <w:rPr>
                <w:sz w:val="20"/>
              </w:rPr>
              <w:t>13,713</w:t>
            </w:r>
          </w:p>
        </w:tc>
        <w:tc>
          <w:tcPr>
            <w:tcW w:w="178" w:type="dxa"/>
          </w:tcPr>
          <w:p w14:paraId="07F89A0A" w14:textId="77777777" w:rsidR="00DD146C" w:rsidRPr="00A27C39" w:rsidRDefault="00DD146C" w:rsidP="00DD146C">
            <w:pPr>
              <w:pStyle w:val="acctfourfigures"/>
              <w:tabs>
                <w:tab w:val="clear" w:pos="765"/>
              </w:tabs>
              <w:spacing w:line="240" w:lineRule="atLeast"/>
              <w:ind w:left="-79"/>
              <w:jc w:val="right"/>
              <w:rPr>
                <w:sz w:val="20"/>
              </w:rPr>
            </w:pPr>
          </w:p>
        </w:tc>
        <w:tc>
          <w:tcPr>
            <w:tcW w:w="814" w:type="dxa"/>
          </w:tcPr>
          <w:p w14:paraId="673A36B7" w14:textId="5677D2B7" w:rsidR="00DD146C" w:rsidRPr="00A27C39" w:rsidRDefault="00DD146C" w:rsidP="00DD146C">
            <w:pPr>
              <w:pStyle w:val="acctfourfigures"/>
              <w:tabs>
                <w:tab w:val="clear" w:pos="765"/>
                <w:tab w:val="decimal" w:pos="656"/>
              </w:tabs>
              <w:spacing w:line="240" w:lineRule="atLeast"/>
              <w:ind w:left="-79" w:right="-128"/>
              <w:rPr>
                <w:sz w:val="20"/>
              </w:rPr>
            </w:pPr>
            <w:r w:rsidRPr="00A27C39">
              <w:rPr>
                <w:sz w:val="20"/>
              </w:rPr>
              <w:t>13,713</w:t>
            </w:r>
          </w:p>
        </w:tc>
        <w:tc>
          <w:tcPr>
            <w:tcW w:w="180" w:type="dxa"/>
          </w:tcPr>
          <w:p w14:paraId="3F51F674" w14:textId="77777777" w:rsidR="00DD146C" w:rsidRPr="00265763" w:rsidRDefault="00DD146C" w:rsidP="00DD146C">
            <w:pPr>
              <w:jc w:val="thaiDistribute"/>
              <w:rPr>
                <w:rFonts w:cs="Times New Roman"/>
                <w:sz w:val="20"/>
                <w:szCs w:val="20"/>
              </w:rPr>
            </w:pPr>
          </w:p>
        </w:tc>
        <w:tc>
          <w:tcPr>
            <w:tcW w:w="812" w:type="dxa"/>
          </w:tcPr>
          <w:p w14:paraId="4668902A" w14:textId="547F622F" w:rsidR="00DD146C" w:rsidRPr="00265763" w:rsidRDefault="00DD146C" w:rsidP="00DD146C">
            <w:pPr>
              <w:pStyle w:val="acctfourfigures"/>
              <w:tabs>
                <w:tab w:val="clear" w:pos="765"/>
                <w:tab w:val="decimal" w:pos="338"/>
              </w:tabs>
              <w:spacing w:line="240" w:lineRule="atLeast"/>
              <w:ind w:left="-79"/>
              <w:rPr>
                <w:sz w:val="20"/>
              </w:rPr>
            </w:pPr>
            <w:r w:rsidRPr="00265763">
              <w:rPr>
                <w:sz w:val="20"/>
              </w:rPr>
              <w:t>-</w:t>
            </w:r>
          </w:p>
        </w:tc>
        <w:tc>
          <w:tcPr>
            <w:tcW w:w="180" w:type="dxa"/>
          </w:tcPr>
          <w:p w14:paraId="346F74CC" w14:textId="77777777" w:rsidR="00DD146C" w:rsidRPr="00265763" w:rsidRDefault="00DD146C" w:rsidP="00DD146C">
            <w:pPr>
              <w:jc w:val="thaiDistribute"/>
              <w:rPr>
                <w:rFonts w:cs="Times New Roman"/>
                <w:sz w:val="20"/>
                <w:szCs w:val="20"/>
              </w:rPr>
            </w:pPr>
          </w:p>
        </w:tc>
        <w:tc>
          <w:tcPr>
            <w:tcW w:w="1238" w:type="dxa"/>
          </w:tcPr>
          <w:p w14:paraId="32E09246" w14:textId="67887E34" w:rsidR="00DD146C" w:rsidRPr="00265763" w:rsidRDefault="00DD146C" w:rsidP="00DD146C">
            <w:pPr>
              <w:pStyle w:val="acctfourfigures"/>
              <w:tabs>
                <w:tab w:val="clear" w:pos="765"/>
                <w:tab w:val="decimal" w:pos="875"/>
              </w:tabs>
              <w:spacing w:line="240" w:lineRule="atLeast"/>
              <w:ind w:left="-79"/>
              <w:rPr>
                <w:sz w:val="20"/>
              </w:rPr>
            </w:pPr>
            <w:r w:rsidRPr="00265763">
              <w:rPr>
                <w:sz w:val="20"/>
              </w:rPr>
              <w:t>11,362</w:t>
            </w:r>
          </w:p>
        </w:tc>
        <w:tc>
          <w:tcPr>
            <w:tcW w:w="178" w:type="dxa"/>
          </w:tcPr>
          <w:p w14:paraId="6C584AF0" w14:textId="77777777" w:rsidR="00DD146C" w:rsidRPr="00265763" w:rsidRDefault="00DD146C" w:rsidP="00DD146C">
            <w:pPr>
              <w:pStyle w:val="acctfourfigures"/>
              <w:tabs>
                <w:tab w:val="clear" w:pos="765"/>
              </w:tabs>
              <w:spacing w:line="240" w:lineRule="atLeast"/>
              <w:ind w:left="-79"/>
              <w:jc w:val="right"/>
              <w:rPr>
                <w:sz w:val="20"/>
              </w:rPr>
            </w:pPr>
          </w:p>
        </w:tc>
        <w:tc>
          <w:tcPr>
            <w:tcW w:w="809" w:type="dxa"/>
          </w:tcPr>
          <w:p w14:paraId="123FCC48" w14:textId="14D7E699" w:rsidR="00DD146C" w:rsidRPr="00265763" w:rsidRDefault="00DD146C" w:rsidP="00DD146C">
            <w:pPr>
              <w:pStyle w:val="acctfourfigures"/>
              <w:tabs>
                <w:tab w:val="clear" w:pos="765"/>
                <w:tab w:val="decimal" w:pos="656"/>
              </w:tabs>
              <w:spacing w:line="240" w:lineRule="atLeast"/>
              <w:ind w:left="-79" w:right="-128"/>
              <w:rPr>
                <w:sz w:val="20"/>
              </w:rPr>
            </w:pPr>
            <w:r w:rsidRPr="00265763">
              <w:rPr>
                <w:sz w:val="20"/>
              </w:rPr>
              <w:t>11,362</w:t>
            </w:r>
          </w:p>
        </w:tc>
      </w:tr>
      <w:tr w:rsidR="00DD146C" w:rsidRPr="00265763" w14:paraId="54E8F960" w14:textId="77777777" w:rsidTr="00D06E2C">
        <w:trPr>
          <w:cantSplit/>
        </w:trPr>
        <w:tc>
          <w:tcPr>
            <w:tcW w:w="2732" w:type="dxa"/>
          </w:tcPr>
          <w:p w14:paraId="10EEAD87" w14:textId="77777777" w:rsidR="00DD146C" w:rsidRPr="00265763" w:rsidRDefault="00DD146C" w:rsidP="00DD146C">
            <w:pPr>
              <w:ind w:right="-79"/>
              <w:rPr>
                <w:rFonts w:cs="Times New Roman"/>
                <w:sz w:val="20"/>
                <w:szCs w:val="20"/>
              </w:rPr>
            </w:pPr>
            <w:r w:rsidRPr="00265763">
              <w:rPr>
                <w:rFonts w:cs="Times New Roman"/>
                <w:sz w:val="20"/>
                <w:szCs w:val="20"/>
              </w:rPr>
              <w:t>Depreciation charge for the year</w:t>
            </w:r>
          </w:p>
        </w:tc>
        <w:tc>
          <w:tcPr>
            <w:tcW w:w="993" w:type="dxa"/>
          </w:tcPr>
          <w:p w14:paraId="2F83C712" w14:textId="659CC6ED" w:rsidR="00DD146C" w:rsidRPr="00265763" w:rsidRDefault="00DD146C" w:rsidP="00DD146C">
            <w:pPr>
              <w:pStyle w:val="acctfourfigures"/>
              <w:tabs>
                <w:tab w:val="clear" w:pos="765"/>
                <w:tab w:val="decimal" w:pos="488"/>
              </w:tabs>
              <w:spacing w:line="240" w:lineRule="atLeast"/>
              <w:ind w:left="-79"/>
              <w:rPr>
                <w:rFonts w:cstheme="minorBidi"/>
                <w:sz w:val="20"/>
                <w:lang w:val="en-US" w:bidi="th-TH"/>
              </w:rPr>
            </w:pPr>
            <w:r w:rsidRPr="00265763">
              <w:rPr>
                <w:rFonts w:cstheme="minorBidi"/>
                <w:sz w:val="20"/>
                <w:lang w:val="en-US" w:bidi="th-TH"/>
              </w:rPr>
              <w:t>-</w:t>
            </w:r>
          </w:p>
        </w:tc>
        <w:tc>
          <w:tcPr>
            <w:tcW w:w="180" w:type="dxa"/>
          </w:tcPr>
          <w:p w14:paraId="6D78CBC3" w14:textId="77777777" w:rsidR="00DD146C" w:rsidRPr="00265763" w:rsidRDefault="00DD146C" w:rsidP="00DD146C">
            <w:pPr>
              <w:jc w:val="thaiDistribute"/>
              <w:rPr>
                <w:rFonts w:cs="Times New Roman"/>
                <w:b/>
                <w:sz w:val="20"/>
                <w:szCs w:val="20"/>
              </w:rPr>
            </w:pPr>
          </w:p>
        </w:tc>
        <w:tc>
          <w:tcPr>
            <w:tcW w:w="1237" w:type="dxa"/>
            <w:tcBorders>
              <w:bottom w:val="single" w:sz="4" w:space="0" w:color="auto"/>
            </w:tcBorders>
          </w:tcPr>
          <w:p w14:paraId="4E2DE9F5" w14:textId="1353C6A2" w:rsidR="00DD146C" w:rsidRPr="00265763" w:rsidRDefault="00A27C39" w:rsidP="00DD146C">
            <w:pPr>
              <w:pStyle w:val="acctfourfigures"/>
              <w:tabs>
                <w:tab w:val="clear" w:pos="765"/>
                <w:tab w:val="decimal" w:pos="875"/>
              </w:tabs>
              <w:spacing w:line="240" w:lineRule="atLeast"/>
              <w:ind w:left="-79"/>
              <w:rPr>
                <w:sz w:val="20"/>
              </w:rPr>
            </w:pPr>
            <w:r w:rsidRPr="00265763">
              <w:rPr>
                <w:sz w:val="20"/>
              </w:rPr>
              <w:t>2,351</w:t>
            </w:r>
          </w:p>
        </w:tc>
        <w:tc>
          <w:tcPr>
            <w:tcW w:w="178" w:type="dxa"/>
          </w:tcPr>
          <w:p w14:paraId="5275280E" w14:textId="77777777" w:rsidR="00DD146C" w:rsidRPr="00265763" w:rsidRDefault="00DD146C" w:rsidP="00DD146C">
            <w:pPr>
              <w:pStyle w:val="acctfourfigures"/>
              <w:tabs>
                <w:tab w:val="clear" w:pos="765"/>
              </w:tabs>
              <w:spacing w:line="240" w:lineRule="atLeast"/>
              <w:ind w:left="-79"/>
              <w:jc w:val="right"/>
              <w:rPr>
                <w:sz w:val="20"/>
              </w:rPr>
            </w:pPr>
          </w:p>
        </w:tc>
        <w:tc>
          <w:tcPr>
            <w:tcW w:w="814" w:type="dxa"/>
          </w:tcPr>
          <w:p w14:paraId="738E88EF" w14:textId="0FF7FC69" w:rsidR="00DD146C" w:rsidRPr="00265763" w:rsidRDefault="00A27C39" w:rsidP="00DD146C">
            <w:pPr>
              <w:pStyle w:val="acctfourfigures"/>
              <w:tabs>
                <w:tab w:val="clear" w:pos="765"/>
                <w:tab w:val="decimal" w:pos="656"/>
              </w:tabs>
              <w:spacing w:line="240" w:lineRule="atLeast"/>
              <w:ind w:left="-79" w:right="-128"/>
              <w:rPr>
                <w:sz w:val="20"/>
              </w:rPr>
            </w:pPr>
            <w:r w:rsidRPr="00265763">
              <w:rPr>
                <w:sz w:val="20"/>
              </w:rPr>
              <w:t>2,351</w:t>
            </w:r>
          </w:p>
        </w:tc>
        <w:tc>
          <w:tcPr>
            <w:tcW w:w="180" w:type="dxa"/>
          </w:tcPr>
          <w:p w14:paraId="3E282F96" w14:textId="77777777" w:rsidR="00DD146C" w:rsidRPr="00265763" w:rsidRDefault="00DD146C" w:rsidP="00DD146C">
            <w:pPr>
              <w:jc w:val="thaiDistribute"/>
              <w:rPr>
                <w:rFonts w:cs="Times New Roman"/>
                <w:b/>
                <w:sz w:val="20"/>
                <w:szCs w:val="20"/>
              </w:rPr>
            </w:pPr>
          </w:p>
        </w:tc>
        <w:tc>
          <w:tcPr>
            <w:tcW w:w="812" w:type="dxa"/>
          </w:tcPr>
          <w:p w14:paraId="26B66396" w14:textId="1E5D56EF" w:rsidR="00DD146C" w:rsidRPr="00265763" w:rsidRDefault="00DD146C" w:rsidP="00DD146C">
            <w:pPr>
              <w:pStyle w:val="acctfourfigures"/>
              <w:tabs>
                <w:tab w:val="clear" w:pos="765"/>
                <w:tab w:val="decimal" w:pos="338"/>
              </w:tabs>
              <w:spacing w:line="240" w:lineRule="atLeast"/>
              <w:ind w:left="-79"/>
              <w:rPr>
                <w:sz w:val="20"/>
              </w:rPr>
            </w:pPr>
            <w:r w:rsidRPr="00265763">
              <w:rPr>
                <w:rFonts w:cstheme="minorBidi"/>
                <w:sz w:val="20"/>
                <w:lang w:val="en-US" w:bidi="th-TH"/>
              </w:rPr>
              <w:t>-</w:t>
            </w:r>
          </w:p>
        </w:tc>
        <w:tc>
          <w:tcPr>
            <w:tcW w:w="180" w:type="dxa"/>
          </w:tcPr>
          <w:p w14:paraId="3E174004" w14:textId="77777777" w:rsidR="00DD146C" w:rsidRPr="00265763" w:rsidRDefault="00DD146C" w:rsidP="00DD146C">
            <w:pPr>
              <w:jc w:val="thaiDistribute"/>
              <w:rPr>
                <w:rFonts w:cs="Times New Roman"/>
                <w:b/>
                <w:sz w:val="20"/>
                <w:szCs w:val="20"/>
              </w:rPr>
            </w:pPr>
          </w:p>
        </w:tc>
        <w:tc>
          <w:tcPr>
            <w:tcW w:w="1238" w:type="dxa"/>
          </w:tcPr>
          <w:p w14:paraId="1CFFC115" w14:textId="1944D394" w:rsidR="00DD146C" w:rsidRPr="00265763" w:rsidRDefault="00DD146C" w:rsidP="00DD146C">
            <w:pPr>
              <w:pStyle w:val="acctfourfigures"/>
              <w:tabs>
                <w:tab w:val="clear" w:pos="765"/>
                <w:tab w:val="decimal" w:pos="875"/>
              </w:tabs>
              <w:spacing w:line="240" w:lineRule="atLeast"/>
              <w:ind w:left="-79"/>
              <w:rPr>
                <w:sz w:val="20"/>
              </w:rPr>
            </w:pPr>
            <w:r w:rsidRPr="00265763">
              <w:rPr>
                <w:sz w:val="20"/>
              </w:rPr>
              <w:t>2,351</w:t>
            </w:r>
          </w:p>
        </w:tc>
        <w:tc>
          <w:tcPr>
            <w:tcW w:w="178" w:type="dxa"/>
          </w:tcPr>
          <w:p w14:paraId="1A9EFE20" w14:textId="77777777" w:rsidR="00DD146C" w:rsidRPr="00265763" w:rsidRDefault="00DD146C" w:rsidP="00DD146C">
            <w:pPr>
              <w:pStyle w:val="acctfourfigures"/>
              <w:tabs>
                <w:tab w:val="clear" w:pos="765"/>
              </w:tabs>
              <w:spacing w:line="240" w:lineRule="atLeast"/>
              <w:ind w:left="-79"/>
              <w:jc w:val="right"/>
              <w:rPr>
                <w:sz w:val="20"/>
              </w:rPr>
            </w:pPr>
          </w:p>
        </w:tc>
        <w:tc>
          <w:tcPr>
            <w:tcW w:w="809" w:type="dxa"/>
          </w:tcPr>
          <w:p w14:paraId="6087CDA4" w14:textId="398AF217" w:rsidR="00DD146C" w:rsidRPr="00265763" w:rsidRDefault="00DD146C" w:rsidP="00DD146C">
            <w:pPr>
              <w:pStyle w:val="acctfourfigures"/>
              <w:tabs>
                <w:tab w:val="clear" w:pos="765"/>
                <w:tab w:val="decimal" w:pos="656"/>
              </w:tabs>
              <w:spacing w:line="240" w:lineRule="atLeast"/>
              <w:ind w:left="-79" w:right="-128"/>
              <w:rPr>
                <w:sz w:val="20"/>
              </w:rPr>
            </w:pPr>
            <w:r w:rsidRPr="00265763">
              <w:rPr>
                <w:sz w:val="20"/>
              </w:rPr>
              <w:t>2,351</w:t>
            </w:r>
          </w:p>
        </w:tc>
      </w:tr>
      <w:tr w:rsidR="00DD146C" w:rsidRPr="00265763" w14:paraId="3607398B" w14:textId="77777777" w:rsidTr="00D06E2C">
        <w:trPr>
          <w:cantSplit/>
        </w:trPr>
        <w:tc>
          <w:tcPr>
            <w:tcW w:w="2732" w:type="dxa"/>
          </w:tcPr>
          <w:p w14:paraId="08B3A7D4" w14:textId="77777777" w:rsidR="00DD146C" w:rsidRPr="00265763" w:rsidRDefault="00DD146C" w:rsidP="00DD146C">
            <w:pPr>
              <w:rPr>
                <w:rFonts w:cs="Times New Roman"/>
                <w:sz w:val="20"/>
                <w:szCs w:val="20"/>
              </w:rPr>
            </w:pPr>
            <w:r w:rsidRPr="00265763">
              <w:rPr>
                <w:rFonts w:cs="Times New Roman"/>
                <w:b/>
                <w:bCs/>
                <w:sz w:val="20"/>
                <w:szCs w:val="20"/>
              </w:rPr>
              <w:t>At 31 December</w:t>
            </w:r>
          </w:p>
        </w:tc>
        <w:tc>
          <w:tcPr>
            <w:tcW w:w="993" w:type="dxa"/>
            <w:tcBorders>
              <w:top w:val="single" w:sz="4" w:space="0" w:color="auto"/>
              <w:bottom w:val="single" w:sz="4" w:space="0" w:color="auto"/>
            </w:tcBorders>
          </w:tcPr>
          <w:p w14:paraId="6F3A1C39" w14:textId="4A88651D" w:rsidR="00DD146C" w:rsidRPr="00265763" w:rsidRDefault="00DD146C" w:rsidP="00DD146C">
            <w:pPr>
              <w:pStyle w:val="acctfourfigures"/>
              <w:tabs>
                <w:tab w:val="clear" w:pos="765"/>
                <w:tab w:val="decimal" w:pos="488"/>
              </w:tabs>
              <w:spacing w:line="240" w:lineRule="atLeast"/>
              <w:ind w:left="-79"/>
              <w:rPr>
                <w:b/>
                <w:bCs/>
                <w:sz w:val="20"/>
              </w:rPr>
            </w:pPr>
            <w:r w:rsidRPr="00265763">
              <w:rPr>
                <w:b/>
                <w:bCs/>
                <w:sz w:val="20"/>
              </w:rPr>
              <w:t>-</w:t>
            </w:r>
          </w:p>
        </w:tc>
        <w:tc>
          <w:tcPr>
            <w:tcW w:w="180" w:type="dxa"/>
          </w:tcPr>
          <w:p w14:paraId="235996FE" w14:textId="77777777" w:rsidR="00DD146C" w:rsidRPr="00265763" w:rsidRDefault="00DD146C" w:rsidP="00DD146C">
            <w:pPr>
              <w:jc w:val="thaiDistribute"/>
              <w:rPr>
                <w:rFonts w:cs="Times New Roman"/>
                <w:b/>
                <w:sz w:val="20"/>
                <w:szCs w:val="20"/>
              </w:rPr>
            </w:pPr>
          </w:p>
        </w:tc>
        <w:tc>
          <w:tcPr>
            <w:tcW w:w="1237" w:type="dxa"/>
            <w:tcBorders>
              <w:top w:val="single" w:sz="4" w:space="0" w:color="auto"/>
              <w:bottom w:val="single" w:sz="4" w:space="0" w:color="auto"/>
            </w:tcBorders>
          </w:tcPr>
          <w:p w14:paraId="3F02517C" w14:textId="252A21FF" w:rsidR="00DD146C" w:rsidRPr="00265763" w:rsidRDefault="00A27C39" w:rsidP="00DD146C">
            <w:pPr>
              <w:pStyle w:val="acctfourfigures"/>
              <w:tabs>
                <w:tab w:val="clear" w:pos="765"/>
                <w:tab w:val="decimal" w:pos="875"/>
              </w:tabs>
              <w:spacing w:line="240" w:lineRule="atLeast"/>
              <w:ind w:left="-79"/>
              <w:rPr>
                <w:b/>
                <w:bCs/>
                <w:sz w:val="20"/>
              </w:rPr>
            </w:pPr>
            <w:r>
              <w:rPr>
                <w:b/>
                <w:bCs/>
                <w:sz w:val="20"/>
              </w:rPr>
              <w:t>16,064</w:t>
            </w:r>
          </w:p>
        </w:tc>
        <w:tc>
          <w:tcPr>
            <w:tcW w:w="178" w:type="dxa"/>
          </w:tcPr>
          <w:p w14:paraId="56FCD943" w14:textId="77777777" w:rsidR="00DD146C" w:rsidRPr="00265763" w:rsidRDefault="00DD146C" w:rsidP="00DD146C">
            <w:pPr>
              <w:pStyle w:val="acctfourfigures"/>
              <w:tabs>
                <w:tab w:val="clear" w:pos="765"/>
              </w:tabs>
              <w:spacing w:line="240" w:lineRule="atLeast"/>
              <w:ind w:left="-79"/>
              <w:jc w:val="right"/>
              <w:rPr>
                <w:b/>
                <w:bCs/>
                <w:sz w:val="20"/>
              </w:rPr>
            </w:pPr>
          </w:p>
        </w:tc>
        <w:tc>
          <w:tcPr>
            <w:tcW w:w="814" w:type="dxa"/>
            <w:tcBorders>
              <w:top w:val="single" w:sz="4" w:space="0" w:color="auto"/>
              <w:bottom w:val="single" w:sz="4" w:space="0" w:color="auto"/>
            </w:tcBorders>
          </w:tcPr>
          <w:p w14:paraId="3D27C9AA" w14:textId="2B6B5582" w:rsidR="00DD146C" w:rsidRPr="00265763" w:rsidRDefault="00A27C39" w:rsidP="00DD146C">
            <w:pPr>
              <w:pStyle w:val="acctfourfigures"/>
              <w:tabs>
                <w:tab w:val="clear" w:pos="765"/>
                <w:tab w:val="decimal" w:pos="656"/>
              </w:tabs>
              <w:spacing w:line="240" w:lineRule="atLeast"/>
              <w:ind w:left="-79" w:right="-128"/>
              <w:rPr>
                <w:b/>
                <w:bCs/>
                <w:sz w:val="20"/>
              </w:rPr>
            </w:pPr>
            <w:r>
              <w:rPr>
                <w:b/>
                <w:bCs/>
                <w:sz w:val="20"/>
              </w:rPr>
              <w:t>16,064</w:t>
            </w:r>
          </w:p>
        </w:tc>
        <w:tc>
          <w:tcPr>
            <w:tcW w:w="180" w:type="dxa"/>
          </w:tcPr>
          <w:p w14:paraId="3A704EEF" w14:textId="77777777" w:rsidR="00DD146C" w:rsidRPr="00265763" w:rsidRDefault="00DD146C" w:rsidP="00DD146C">
            <w:pPr>
              <w:jc w:val="thaiDistribute"/>
              <w:rPr>
                <w:rFonts w:cs="Times New Roman"/>
                <w:b/>
                <w:sz w:val="20"/>
                <w:szCs w:val="20"/>
              </w:rPr>
            </w:pPr>
          </w:p>
        </w:tc>
        <w:tc>
          <w:tcPr>
            <w:tcW w:w="812" w:type="dxa"/>
            <w:tcBorders>
              <w:top w:val="single" w:sz="4" w:space="0" w:color="auto"/>
              <w:bottom w:val="single" w:sz="4" w:space="0" w:color="auto"/>
            </w:tcBorders>
          </w:tcPr>
          <w:p w14:paraId="0190E7F1" w14:textId="2BBF3CAA" w:rsidR="00DD146C" w:rsidRPr="00265763" w:rsidRDefault="00DD146C" w:rsidP="00DD146C">
            <w:pPr>
              <w:pStyle w:val="acctfourfigures"/>
              <w:tabs>
                <w:tab w:val="clear" w:pos="765"/>
                <w:tab w:val="decimal" w:pos="338"/>
              </w:tabs>
              <w:spacing w:line="240" w:lineRule="atLeast"/>
              <w:ind w:left="-79"/>
              <w:rPr>
                <w:b/>
                <w:bCs/>
                <w:sz w:val="20"/>
              </w:rPr>
            </w:pPr>
            <w:r w:rsidRPr="00265763">
              <w:rPr>
                <w:b/>
                <w:bCs/>
                <w:sz w:val="20"/>
              </w:rPr>
              <w:t>-</w:t>
            </w:r>
          </w:p>
        </w:tc>
        <w:tc>
          <w:tcPr>
            <w:tcW w:w="180" w:type="dxa"/>
          </w:tcPr>
          <w:p w14:paraId="2F1EB61C" w14:textId="77777777" w:rsidR="00DD146C" w:rsidRPr="00265763" w:rsidRDefault="00DD146C" w:rsidP="00DD146C">
            <w:pPr>
              <w:jc w:val="thaiDistribute"/>
              <w:rPr>
                <w:rFonts w:cs="Times New Roman"/>
                <w:b/>
                <w:sz w:val="20"/>
                <w:szCs w:val="20"/>
              </w:rPr>
            </w:pPr>
          </w:p>
        </w:tc>
        <w:tc>
          <w:tcPr>
            <w:tcW w:w="1238" w:type="dxa"/>
            <w:tcBorders>
              <w:top w:val="single" w:sz="4" w:space="0" w:color="auto"/>
              <w:bottom w:val="single" w:sz="4" w:space="0" w:color="auto"/>
            </w:tcBorders>
          </w:tcPr>
          <w:p w14:paraId="483D146F" w14:textId="725E7E93" w:rsidR="00DD146C" w:rsidRPr="00265763" w:rsidRDefault="00DD146C" w:rsidP="00DD146C">
            <w:pPr>
              <w:pStyle w:val="acctfourfigures"/>
              <w:tabs>
                <w:tab w:val="clear" w:pos="765"/>
                <w:tab w:val="decimal" w:pos="875"/>
              </w:tabs>
              <w:spacing w:line="240" w:lineRule="atLeast"/>
              <w:ind w:left="-79"/>
              <w:rPr>
                <w:b/>
                <w:bCs/>
                <w:sz w:val="20"/>
              </w:rPr>
            </w:pPr>
            <w:r w:rsidRPr="00265763">
              <w:rPr>
                <w:b/>
                <w:bCs/>
                <w:sz w:val="20"/>
              </w:rPr>
              <w:t>13,713</w:t>
            </w:r>
          </w:p>
        </w:tc>
        <w:tc>
          <w:tcPr>
            <w:tcW w:w="178" w:type="dxa"/>
          </w:tcPr>
          <w:p w14:paraId="6A45B782" w14:textId="77777777" w:rsidR="00DD146C" w:rsidRPr="00265763" w:rsidRDefault="00DD146C" w:rsidP="00DD146C">
            <w:pPr>
              <w:pStyle w:val="acctfourfigures"/>
              <w:tabs>
                <w:tab w:val="clear" w:pos="765"/>
              </w:tabs>
              <w:spacing w:line="240" w:lineRule="atLeast"/>
              <w:ind w:left="-79"/>
              <w:jc w:val="right"/>
              <w:rPr>
                <w:b/>
                <w:bCs/>
                <w:sz w:val="20"/>
              </w:rPr>
            </w:pPr>
          </w:p>
        </w:tc>
        <w:tc>
          <w:tcPr>
            <w:tcW w:w="809" w:type="dxa"/>
            <w:tcBorders>
              <w:top w:val="single" w:sz="4" w:space="0" w:color="auto"/>
              <w:bottom w:val="single" w:sz="4" w:space="0" w:color="auto"/>
            </w:tcBorders>
          </w:tcPr>
          <w:p w14:paraId="0F9DDBD5" w14:textId="3852C555" w:rsidR="00DD146C" w:rsidRPr="00265763" w:rsidRDefault="00DD146C" w:rsidP="00DD146C">
            <w:pPr>
              <w:pStyle w:val="acctfourfigures"/>
              <w:tabs>
                <w:tab w:val="clear" w:pos="765"/>
                <w:tab w:val="decimal" w:pos="656"/>
              </w:tabs>
              <w:spacing w:line="240" w:lineRule="atLeast"/>
              <w:ind w:left="-79" w:right="-128"/>
              <w:rPr>
                <w:b/>
                <w:bCs/>
                <w:sz w:val="20"/>
              </w:rPr>
            </w:pPr>
            <w:r w:rsidRPr="00265763">
              <w:rPr>
                <w:b/>
                <w:bCs/>
                <w:sz w:val="20"/>
              </w:rPr>
              <w:t>13,713</w:t>
            </w:r>
          </w:p>
        </w:tc>
      </w:tr>
      <w:tr w:rsidR="00E43E6C" w:rsidRPr="00265763" w14:paraId="20ACA58C" w14:textId="77777777" w:rsidTr="00D06E2C">
        <w:trPr>
          <w:cantSplit/>
        </w:trPr>
        <w:tc>
          <w:tcPr>
            <w:tcW w:w="2732" w:type="dxa"/>
          </w:tcPr>
          <w:p w14:paraId="4E37680E" w14:textId="77777777" w:rsidR="00E43E6C" w:rsidRPr="00265763" w:rsidRDefault="00E43E6C" w:rsidP="00E43E6C">
            <w:pPr>
              <w:rPr>
                <w:rFonts w:cs="Times New Roman"/>
                <w:b/>
                <w:bCs/>
                <w:i/>
                <w:iCs/>
                <w:sz w:val="20"/>
                <w:szCs w:val="20"/>
              </w:rPr>
            </w:pPr>
          </w:p>
        </w:tc>
        <w:tc>
          <w:tcPr>
            <w:tcW w:w="993" w:type="dxa"/>
            <w:vAlign w:val="bottom"/>
          </w:tcPr>
          <w:p w14:paraId="3E9FC3C4"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12261883" w14:textId="77777777" w:rsidR="00E43E6C" w:rsidRPr="00265763" w:rsidRDefault="00E43E6C" w:rsidP="00E43E6C">
            <w:pPr>
              <w:pStyle w:val="acctfourfigures"/>
              <w:spacing w:line="240" w:lineRule="atLeast"/>
              <w:rPr>
                <w:sz w:val="20"/>
              </w:rPr>
            </w:pPr>
          </w:p>
        </w:tc>
        <w:tc>
          <w:tcPr>
            <w:tcW w:w="1237" w:type="dxa"/>
            <w:tcBorders>
              <w:top w:val="single" w:sz="4" w:space="0" w:color="auto"/>
            </w:tcBorders>
          </w:tcPr>
          <w:p w14:paraId="5A87190E"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0BD90229"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14" w:type="dxa"/>
            <w:vAlign w:val="bottom"/>
          </w:tcPr>
          <w:p w14:paraId="1F348ABB"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c>
          <w:tcPr>
            <w:tcW w:w="180" w:type="dxa"/>
            <w:vAlign w:val="bottom"/>
          </w:tcPr>
          <w:p w14:paraId="3DBAE560" w14:textId="77777777" w:rsidR="00E43E6C" w:rsidRPr="00265763" w:rsidRDefault="00E43E6C" w:rsidP="00E43E6C">
            <w:pPr>
              <w:pStyle w:val="acctfourfigures"/>
              <w:spacing w:line="240" w:lineRule="atLeast"/>
              <w:rPr>
                <w:sz w:val="20"/>
              </w:rPr>
            </w:pPr>
          </w:p>
        </w:tc>
        <w:tc>
          <w:tcPr>
            <w:tcW w:w="812" w:type="dxa"/>
            <w:vAlign w:val="bottom"/>
          </w:tcPr>
          <w:p w14:paraId="45FE6B9E"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4C735AC6" w14:textId="77777777" w:rsidR="00E43E6C" w:rsidRPr="00265763" w:rsidRDefault="00E43E6C" w:rsidP="00E43E6C">
            <w:pPr>
              <w:pStyle w:val="acctfourfigures"/>
              <w:spacing w:line="240" w:lineRule="atLeast"/>
              <w:rPr>
                <w:sz w:val="20"/>
              </w:rPr>
            </w:pPr>
          </w:p>
        </w:tc>
        <w:tc>
          <w:tcPr>
            <w:tcW w:w="1238" w:type="dxa"/>
          </w:tcPr>
          <w:p w14:paraId="006E37A0"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1F589280"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09" w:type="dxa"/>
            <w:vAlign w:val="bottom"/>
          </w:tcPr>
          <w:p w14:paraId="23F8F3C6"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r>
      <w:tr w:rsidR="00E43E6C" w:rsidRPr="00265763" w14:paraId="3FD5EA37" w14:textId="77777777" w:rsidTr="004E7EDB">
        <w:trPr>
          <w:cantSplit/>
        </w:trPr>
        <w:tc>
          <w:tcPr>
            <w:tcW w:w="2732" w:type="dxa"/>
          </w:tcPr>
          <w:p w14:paraId="1A57A6F1" w14:textId="77777777" w:rsidR="00E43E6C" w:rsidRPr="00265763" w:rsidRDefault="00E43E6C" w:rsidP="00E43E6C">
            <w:pPr>
              <w:rPr>
                <w:rFonts w:cs="Times New Roman"/>
                <w:b/>
                <w:bCs/>
                <w:i/>
                <w:iCs/>
                <w:sz w:val="20"/>
                <w:szCs w:val="20"/>
              </w:rPr>
            </w:pPr>
            <w:r w:rsidRPr="00265763">
              <w:rPr>
                <w:rFonts w:cs="Times New Roman"/>
                <w:b/>
                <w:bCs/>
                <w:i/>
                <w:iCs/>
                <w:sz w:val="20"/>
                <w:szCs w:val="20"/>
              </w:rPr>
              <w:t>Net book value</w:t>
            </w:r>
          </w:p>
        </w:tc>
        <w:tc>
          <w:tcPr>
            <w:tcW w:w="993" w:type="dxa"/>
            <w:vAlign w:val="bottom"/>
          </w:tcPr>
          <w:p w14:paraId="2FAC3ACA"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7D58214C" w14:textId="77777777" w:rsidR="00E43E6C" w:rsidRPr="00265763" w:rsidRDefault="00E43E6C" w:rsidP="00E43E6C">
            <w:pPr>
              <w:pStyle w:val="acctfourfigures"/>
              <w:spacing w:line="240" w:lineRule="atLeast"/>
              <w:rPr>
                <w:sz w:val="20"/>
              </w:rPr>
            </w:pPr>
          </w:p>
        </w:tc>
        <w:tc>
          <w:tcPr>
            <w:tcW w:w="1237" w:type="dxa"/>
          </w:tcPr>
          <w:p w14:paraId="390254DD"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297E61E7"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14" w:type="dxa"/>
            <w:vAlign w:val="bottom"/>
          </w:tcPr>
          <w:p w14:paraId="707E968F"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c>
          <w:tcPr>
            <w:tcW w:w="180" w:type="dxa"/>
            <w:vAlign w:val="bottom"/>
          </w:tcPr>
          <w:p w14:paraId="4362DC44" w14:textId="77777777" w:rsidR="00E43E6C" w:rsidRPr="00265763" w:rsidRDefault="00E43E6C" w:rsidP="00E43E6C">
            <w:pPr>
              <w:pStyle w:val="acctfourfigures"/>
              <w:spacing w:line="240" w:lineRule="atLeast"/>
              <w:rPr>
                <w:sz w:val="20"/>
              </w:rPr>
            </w:pPr>
          </w:p>
        </w:tc>
        <w:tc>
          <w:tcPr>
            <w:tcW w:w="812" w:type="dxa"/>
            <w:vAlign w:val="bottom"/>
          </w:tcPr>
          <w:p w14:paraId="42A90155"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180" w:type="dxa"/>
            <w:vAlign w:val="bottom"/>
          </w:tcPr>
          <w:p w14:paraId="68A4F18B" w14:textId="77777777" w:rsidR="00E43E6C" w:rsidRPr="00265763" w:rsidRDefault="00E43E6C" w:rsidP="00E43E6C">
            <w:pPr>
              <w:pStyle w:val="acctfourfigures"/>
              <w:spacing w:line="240" w:lineRule="atLeast"/>
              <w:rPr>
                <w:sz w:val="20"/>
              </w:rPr>
            </w:pPr>
          </w:p>
        </w:tc>
        <w:tc>
          <w:tcPr>
            <w:tcW w:w="1238" w:type="dxa"/>
          </w:tcPr>
          <w:p w14:paraId="1AD34F45" w14:textId="77777777" w:rsidR="00E43E6C" w:rsidRPr="00265763" w:rsidRDefault="00E43E6C" w:rsidP="00E43E6C">
            <w:pPr>
              <w:pStyle w:val="acctfourfigures"/>
              <w:tabs>
                <w:tab w:val="clear" w:pos="765"/>
                <w:tab w:val="decimal" w:pos="731"/>
                <w:tab w:val="decimal" w:pos="875"/>
              </w:tabs>
              <w:spacing w:line="240" w:lineRule="atLeast"/>
              <w:ind w:right="11"/>
              <w:rPr>
                <w:sz w:val="20"/>
              </w:rPr>
            </w:pPr>
          </w:p>
        </w:tc>
        <w:tc>
          <w:tcPr>
            <w:tcW w:w="178" w:type="dxa"/>
          </w:tcPr>
          <w:p w14:paraId="3794C184" w14:textId="77777777" w:rsidR="00E43E6C" w:rsidRPr="00265763" w:rsidRDefault="00E43E6C" w:rsidP="00E43E6C">
            <w:pPr>
              <w:pStyle w:val="acctfourfigures"/>
              <w:tabs>
                <w:tab w:val="clear" w:pos="765"/>
                <w:tab w:val="decimal" w:pos="731"/>
              </w:tabs>
              <w:spacing w:line="240" w:lineRule="atLeast"/>
              <w:ind w:right="11"/>
              <w:rPr>
                <w:sz w:val="20"/>
              </w:rPr>
            </w:pPr>
          </w:p>
        </w:tc>
        <w:tc>
          <w:tcPr>
            <w:tcW w:w="809" w:type="dxa"/>
            <w:vAlign w:val="bottom"/>
          </w:tcPr>
          <w:p w14:paraId="60D0A850" w14:textId="77777777" w:rsidR="00E43E6C" w:rsidRPr="00265763" w:rsidRDefault="00E43E6C" w:rsidP="00E43E6C">
            <w:pPr>
              <w:pStyle w:val="acctfourfigures"/>
              <w:tabs>
                <w:tab w:val="clear" w:pos="765"/>
                <w:tab w:val="decimal" w:pos="656"/>
                <w:tab w:val="decimal" w:pos="731"/>
              </w:tabs>
              <w:spacing w:line="240" w:lineRule="atLeast"/>
              <w:ind w:right="-128"/>
              <w:rPr>
                <w:sz w:val="20"/>
              </w:rPr>
            </w:pPr>
          </w:p>
        </w:tc>
      </w:tr>
      <w:tr w:rsidR="00E43E6C" w:rsidRPr="00265763" w14:paraId="46B770BB" w14:textId="77777777" w:rsidTr="004E7EDB">
        <w:trPr>
          <w:cantSplit/>
          <w:trHeight w:val="50"/>
        </w:trPr>
        <w:tc>
          <w:tcPr>
            <w:tcW w:w="2732" w:type="dxa"/>
            <w:vAlign w:val="bottom"/>
          </w:tcPr>
          <w:p w14:paraId="0C872211" w14:textId="77777777" w:rsidR="00E43E6C" w:rsidRPr="00265763" w:rsidRDefault="00E43E6C" w:rsidP="00E43E6C">
            <w:pPr>
              <w:rPr>
                <w:rFonts w:cs="Times New Roman"/>
                <w:b/>
                <w:bCs/>
                <w:sz w:val="20"/>
                <w:szCs w:val="20"/>
              </w:rPr>
            </w:pPr>
            <w:r w:rsidRPr="00265763">
              <w:rPr>
                <w:rFonts w:cs="Times New Roman"/>
                <w:b/>
                <w:bCs/>
                <w:sz w:val="20"/>
                <w:szCs w:val="20"/>
              </w:rPr>
              <w:t xml:space="preserve">At 31 December </w:t>
            </w:r>
          </w:p>
        </w:tc>
        <w:tc>
          <w:tcPr>
            <w:tcW w:w="993" w:type="dxa"/>
            <w:vAlign w:val="bottom"/>
          </w:tcPr>
          <w:p w14:paraId="373290BC" w14:textId="0F635794" w:rsidR="00E43E6C" w:rsidRPr="00265763" w:rsidRDefault="00DD146C" w:rsidP="00E43E6C">
            <w:pPr>
              <w:pStyle w:val="acctfourfigures"/>
              <w:tabs>
                <w:tab w:val="clear" w:pos="765"/>
                <w:tab w:val="decimal" w:pos="772"/>
              </w:tabs>
              <w:spacing w:line="240" w:lineRule="atLeast"/>
              <w:ind w:left="-79"/>
              <w:rPr>
                <w:b/>
                <w:bCs/>
                <w:sz w:val="20"/>
              </w:rPr>
            </w:pPr>
            <w:r w:rsidRPr="00265763">
              <w:rPr>
                <w:b/>
                <w:bCs/>
                <w:sz w:val="20"/>
              </w:rPr>
              <w:t>911,773</w:t>
            </w:r>
          </w:p>
        </w:tc>
        <w:tc>
          <w:tcPr>
            <w:tcW w:w="180" w:type="dxa"/>
            <w:vAlign w:val="bottom"/>
          </w:tcPr>
          <w:p w14:paraId="29E75CBB" w14:textId="77777777" w:rsidR="00E43E6C" w:rsidRPr="00265763" w:rsidRDefault="00E43E6C" w:rsidP="00E43E6C">
            <w:pPr>
              <w:pStyle w:val="acctfourfigures"/>
              <w:spacing w:line="240" w:lineRule="atLeast"/>
              <w:rPr>
                <w:b/>
                <w:bCs/>
                <w:sz w:val="20"/>
              </w:rPr>
            </w:pPr>
          </w:p>
        </w:tc>
        <w:tc>
          <w:tcPr>
            <w:tcW w:w="1237" w:type="dxa"/>
          </w:tcPr>
          <w:p w14:paraId="2BDD4302" w14:textId="4BD7056F" w:rsidR="00E43E6C" w:rsidRPr="00265763" w:rsidRDefault="00A27C39" w:rsidP="00E43E6C">
            <w:pPr>
              <w:pStyle w:val="acctfourfigures"/>
              <w:tabs>
                <w:tab w:val="clear" w:pos="765"/>
                <w:tab w:val="decimal" w:pos="875"/>
              </w:tabs>
              <w:spacing w:line="240" w:lineRule="atLeast"/>
              <w:ind w:left="-79"/>
              <w:rPr>
                <w:b/>
                <w:bCs/>
                <w:sz w:val="20"/>
              </w:rPr>
            </w:pPr>
            <w:r>
              <w:rPr>
                <w:b/>
                <w:bCs/>
                <w:sz w:val="20"/>
              </w:rPr>
              <w:t>54,456</w:t>
            </w:r>
          </w:p>
        </w:tc>
        <w:tc>
          <w:tcPr>
            <w:tcW w:w="178" w:type="dxa"/>
          </w:tcPr>
          <w:p w14:paraId="62606BBB" w14:textId="77777777" w:rsidR="00E43E6C" w:rsidRPr="00265763" w:rsidRDefault="00E43E6C" w:rsidP="00E43E6C">
            <w:pPr>
              <w:pStyle w:val="acctfourfigures"/>
              <w:tabs>
                <w:tab w:val="clear" w:pos="765"/>
                <w:tab w:val="decimal" w:pos="821"/>
              </w:tabs>
              <w:spacing w:line="240" w:lineRule="atLeast"/>
              <w:ind w:right="11"/>
              <w:rPr>
                <w:b/>
                <w:bCs/>
                <w:sz w:val="20"/>
              </w:rPr>
            </w:pPr>
          </w:p>
        </w:tc>
        <w:tc>
          <w:tcPr>
            <w:tcW w:w="814" w:type="dxa"/>
            <w:vAlign w:val="bottom"/>
          </w:tcPr>
          <w:p w14:paraId="2811D421" w14:textId="0F42C798" w:rsidR="00E43E6C" w:rsidRPr="00265763" w:rsidRDefault="00A27C39" w:rsidP="00E43E6C">
            <w:pPr>
              <w:pStyle w:val="acctfourfigures"/>
              <w:tabs>
                <w:tab w:val="clear" w:pos="765"/>
                <w:tab w:val="decimal" w:pos="656"/>
              </w:tabs>
              <w:spacing w:line="240" w:lineRule="atLeast"/>
              <w:ind w:left="-79" w:right="-128"/>
              <w:rPr>
                <w:b/>
                <w:bCs/>
                <w:sz w:val="20"/>
              </w:rPr>
            </w:pPr>
            <w:r>
              <w:rPr>
                <w:b/>
                <w:bCs/>
                <w:sz w:val="20"/>
              </w:rPr>
              <w:t>966,229</w:t>
            </w:r>
          </w:p>
        </w:tc>
        <w:tc>
          <w:tcPr>
            <w:tcW w:w="180" w:type="dxa"/>
            <w:vAlign w:val="bottom"/>
          </w:tcPr>
          <w:p w14:paraId="4F03BEBE" w14:textId="77777777" w:rsidR="00E43E6C" w:rsidRPr="00265763" w:rsidRDefault="00E43E6C" w:rsidP="00E43E6C">
            <w:pPr>
              <w:pStyle w:val="acctfourfigures"/>
              <w:spacing w:line="240" w:lineRule="atLeast"/>
              <w:rPr>
                <w:b/>
                <w:bCs/>
                <w:sz w:val="20"/>
              </w:rPr>
            </w:pPr>
          </w:p>
        </w:tc>
        <w:tc>
          <w:tcPr>
            <w:tcW w:w="812" w:type="dxa"/>
            <w:vAlign w:val="bottom"/>
          </w:tcPr>
          <w:p w14:paraId="5DB9672C" w14:textId="0FB828EC" w:rsidR="00E43E6C" w:rsidRPr="00265763" w:rsidRDefault="00E43E6C" w:rsidP="00E43E6C">
            <w:pPr>
              <w:pStyle w:val="acctfourfigures"/>
              <w:tabs>
                <w:tab w:val="clear" w:pos="765"/>
                <w:tab w:val="decimal" w:pos="652"/>
              </w:tabs>
              <w:spacing w:line="240" w:lineRule="atLeast"/>
              <w:ind w:left="-79"/>
              <w:rPr>
                <w:b/>
                <w:bCs/>
                <w:sz w:val="20"/>
              </w:rPr>
            </w:pPr>
            <w:r w:rsidRPr="00265763">
              <w:rPr>
                <w:b/>
                <w:bCs/>
                <w:sz w:val="20"/>
              </w:rPr>
              <w:t>911,773</w:t>
            </w:r>
          </w:p>
        </w:tc>
        <w:tc>
          <w:tcPr>
            <w:tcW w:w="180" w:type="dxa"/>
            <w:vAlign w:val="bottom"/>
          </w:tcPr>
          <w:p w14:paraId="2CB7EF42" w14:textId="77777777" w:rsidR="00E43E6C" w:rsidRPr="00265763" w:rsidRDefault="00E43E6C" w:rsidP="00E43E6C">
            <w:pPr>
              <w:pStyle w:val="acctfourfigures"/>
              <w:spacing w:line="240" w:lineRule="atLeast"/>
              <w:rPr>
                <w:b/>
                <w:bCs/>
                <w:sz w:val="20"/>
              </w:rPr>
            </w:pPr>
          </w:p>
        </w:tc>
        <w:tc>
          <w:tcPr>
            <w:tcW w:w="1238" w:type="dxa"/>
          </w:tcPr>
          <w:p w14:paraId="27627C83" w14:textId="461EBC89" w:rsidR="00E43E6C" w:rsidRPr="00265763" w:rsidRDefault="00E43E6C" w:rsidP="00E43E6C">
            <w:pPr>
              <w:pStyle w:val="acctfourfigures"/>
              <w:tabs>
                <w:tab w:val="clear" w:pos="765"/>
                <w:tab w:val="decimal" w:pos="875"/>
              </w:tabs>
              <w:spacing w:line="240" w:lineRule="atLeast"/>
              <w:ind w:left="-79"/>
              <w:rPr>
                <w:b/>
                <w:bCs/>
                <w:sz w:val="20"/>
              </w:rPr>
            </w:pPr>
            <w:r w:rsidRPr="00265763">
              <w:rPr>
                <w:b/>
                <w:bCs/>
                <w:sz w:val="20"/>
              </w:rPr>
              <w:t>56,807</w:t>
            </w:r>
          </w:p>
        </w:tc>
        <w:tc>
          <w:tcPr>
            <w:tcW w:w="178" w:type="dxa"/>
          </w:tcPr>
          <w:p w14:paraId="084F76A6" w14:textId="77777777" w:rsidR="00E43E6C" w:rsidRPr="00265763" w:rsidRDefault="00E43E6C" w:rsidP="00E43E6C">
            <w:pPr>
              <w:pStyle w:val="acctfourfigures"/>
              <w:tabs>
                <w:tab w:val="clear" w:pos="765"/>
                <w:tab w:val="decimal" w:pos="821"/>
              </w:tabs>
              <w:spacing w:line="240" w:lineRule="atLeast"/>
              <w:ind w:right="11"/>
              <w:rPr>
                <w:b/>
                <w:bCs/>
                <w:sz w:val="20"/>
              </w:rPr>
            </w:pPr>
          </w:p>
        </w:tc>
        <w:tc>
          <w:tcPr>
            <w:tcW w:w="809" w:type="dxa"/>
            <w:vAlign w:val="bottom"/>
          </w:tcPr>
          <w:p w14:paraId="6B877599" w14:textId="6D502E93" w:rsidR="00E43E6C" w:rsidRPr="00265763" w:rsidRDefault="00E43E6C" w:rsidP="00E43E6C">
            <w:pPr>
              <w:pStyle w:val="acctfourfigures"/>
              <w:tabs>
                <w:tab w:val="clear" w:pos="765"/>
                <w:tab w:val="decimal" w:pos="656"/>
              </w:tabs>
              <w:spacing w:line="240" w:lineRule="atLeast"/>
              <w:ind w:left="-79" w:right="-128"/>
              <w:rPr>
                <w:b/>
                <w:bCs/>
                <w:sz w:val="20"/>
              </w:rPr>
            </w:pPr>
            <w:r w:rsidRPr="00265763">
              <w:rPr>
                <w:b/>
                <w:bCs/>
                <w:sz w:val="20"/>
              </w:rPr>
              <w:t>968,580</w:t>
            </w:r>
          </w:p>
        </w:tc>
      </w:tr>
    </w:tbl>
    <w:p w14:paraId="066CA368" w14:textId="77777777" w:rsidR="000D1B47" w:rsidRPr="00265763" w:rsidRDefault="000D1B47" w:rsidP="000D1B47">
      <w:pPr>
        <w:spacing w:line="240" w:lineRule="auto"/>
        <w:ind w:left="450" w:right="-360"/>
        <w:jc w:val="both"/>
        <w:rPr>
          <w:rFonts w:cs="Times New Roman"/>
        </w:rPr>
      </w:pPr>
    </w:p>
    <w:tbl>
      <w:tblPr>
        <w:tblW w:w="9189" w:type="dxa"/>
        <w:tblInd w:w="450" w:type="dxa"/>
        <w:tblLayout w:type="fixed"/>
        <w:tblLook w:val="01E0" w:firstRow="1" w:lastRow="1" w:firstColumn="1" w:lastColumn="1" w:noHBand="0" w:noVBand="0"/>
      </w:tblPr>
      <w:tblGrid>
        <w:gridCol w:w="5400"/>
        <w:gridCol w:w="954"/>
        <w:gridCol w:w="1170"/>
        <w:gridCol w:w="270"/>
        <w:gridCol w:w="1395"/>
      </w:tblGrid>
      <w:tr w:rsidR="00761D69" w:rsidRPr="00265763" w14:paraId="20AEF0E0" w14:textId="77777777" w:rsidTr="008228D4">
        <w:trPr>
          <w:tblHeader/>
        </w:trPr>
        <w:tc>
          <w:tcPr>
            <w:tcW w:w="5400" w:type="dxa"/>
          </w:tcPr>
          <w:p w14:paraId="10C58EB9" w14:textId="77777777" w:rsidR="00761D69" w:rsidRPr="00265763" w:rsidRDefault="00761D69" w:rsidP="007C5FE1">
            <w:pPr>
              <w:ind w:right="-108"/>
              <w:rPr>
                <w:rFonts w:cs="Times New Roman"/>
                <w:b/>
                <w:bCs/>
                <w:i/>
                <w:iCs/>
                <w:cs/>
              </w:rPr>
            </w:pPr>
          </w:p>
        </w:tc>
        <w:tc>
          <w:tcPr>
            <w:tcW w:w="954" w:type="dxa"/>
          </w:tcPr>
          <w:p w14:paraId="0600FCB1" w14:textId="77777777" w:rsidR="00761D69" w:rsidRPr="00265763" w:rsidRDefault="00761D69" w:rsidP="007C5FE1">
            <w:pPr>
              <w:ind w:right="-108"/>
              <w:jc w:val="center"/>
              <w:rPr>
                <w:rFonts w:cs="Times New Roman"/>
                <w:i/>
                <w:iCs/>
                <w:cs/>
              </w:rPr>
            </w:pPr>
          </w:p>
        </w:tc>
        <w:tc>
          <w:tcPr>
            <w:tcW w:w="2835" w:type="dxa"/>
            <w:gridSpan w:val="3"/>
            <w:vMerge w:val="restart"/>
          </w:tcPr>
          <w:p w14:paraId="6EEACF97" w14:textId="77777777" w:rsidR="00EB5A91" w:rsidRPr="00265763" w:rsidRDefault="00EB5A91" w:rsidP="00EB5A91">
            <w:pPr>
              <w:pStyle w:val="acctmergecolhdg"/>
              <w:spacing w:line="240" w:lineRule="atLeast"/>
              <w:rPr>
                <w:szCs w:val="22"/>
              </w:rPr>
            </w:pPr>
            <w:r w:rsidRPr="00265763">
              <w:rPr>
                <w:szCs w:val="22"/>
              </w:rPr>
              <w:t>Consolidated</w:t>
            </w:r>
            <w:r w:rsidRPr="00265763">
              <w:rPr>
                <w:szCs w:val="22"/>
                <w:cs/>
                <w:lang w:bidi="th-TH"/>
              </w:rPr>
              <w:t xml:space="preserve"> /</w:t>
            </w:r>
            <w:r w:rsidRPr="00265763">
              <w:rPr>
                <w:szCs w:val="22"/>
              </w:rPr>
              <w:t xml:space="preserve"> </w:t>
            </w:r>
          </w:p>
          <w:p w14:paraId="412AC406" w14:textId="77777777" w:rsidR="00761D69" w:rsidRPr="00265763" w:rsidRDefault="00EB5A91" w:rsidP="00EB5A91">
            <w:pPr>
              <w:jc w:val="center"/>
              <w:rPr>
                <w:rFonts w:cs="Times New Roman"/>
              </w:rPr>
            </w:pPr>
            <w:r w:rsidRPr="00265763">
              <w:rPr>
                <w:rFonts w:cs="Times New Roman"/>
                <w:b/>
              </w:rPr>
              <w:t>Separate</w:t>
            </w:r>
            <w:r w:rsidRPr="00265763">
              <w:rPr>
                <w:rFonts w:cs="Times New Roman"/>
                <w:b/>
                <w:cs/>
              </w:rPr>
              <w:t xml:space="preserve"> </w:t>
            </w:r>
            <w:r w:rsidRPr="00265763">
              <w:rPr>
                <w:rFonts w:cs="Times New Roman"/>
                <w:b/>
              </w:rPr>
              <w:t>financial statements</w:t>
            </w:r>
          </w:p>
        </w:tc>
      </w:tr>
      <w:tr w:rsidR="00761D69" w:rsidRPr="00265763" w14:paraId="18171428" w14:textId="77777777" w:rsidTr="008228D4">
        <w:trPr>
          <w:tblHeader/>
        </w:trPr>
        <w:tc>
          <w:tcPr>
            <w:tcW w:w="5400" w:type="dxa"/>
          </w:tcPr>
          <w:p w14:paraId="725B7AEB" w14:textId="77777777" w:rsidR="00761D69" w:rsidRPr="00265763" w:rsidRDefault="00761D69" w:rsidP="007C5FE1">
            <w:pPr>
              <w:ind w:right="-108"/>
              <w:rPr>
                <w:rFonts w:cs="Times New Roman"/>
                <w:b/>
                <w:bCs/>
                <w:i/>
                <w:iCs/>
                <w:cs/>
              </w:rPr>
            </w:pPr>
          </w:p>
        </w:tc>
        <w:tc>
          <w:tcPr>
            <w:tcW w:w="954" w:type="dxa"/>
          </w:tcPr>
          <w:p w14:paraId="3A877664" w14:textId="77777777" w:rsidR="00761D69" w:rsidRPr="00265763" w:rsidRDefault="00761D69" w:rsidP="007C5FE1">
            <w:pPr>
              <w:ind w:right="-108"/>
              <w:jc w:val="center"/>
              <w:rPr>
                <w:rFonts w:cs="Times New Roman"/>
                <w:i/>
                <w:iCs/>
                <w:cs/>
              </w:rPr>
            </w:pPr>
          </w:p>
        </w:tc>
        <w:tc>
          <w:tcPr>
            <w:tcW w:w="2835" w:type="dxa"/>
            <w:gridSpan w:val="3"/>
            <w:vMerge/>
          </w:tcPr>
          <w:p w14:paraId="79D5BF41" w14:textId="77777777" w:rsidR="00761D69" w:rsidRPr="00265763" w:rsidRDefault="00761D69" w:rsidP="007C5FE1">
            <w:pPr>
              <w:jc w:val="center"/>
              <w:rPr>
                <w:rFonts w:cs="Times New Roman"/>
              </w:rPr>
            </w:pPr>
          </w:p>
        </w:tc>
      </w:tr>
      <w:tr w:rsidR="00761D69" w:rsidRPr="00265763" w14:paraId="396DB85E" w14:textId="77777777" w:rsidTr="008228D4">
        <w:trPr>
          <w:tblHeader/>
        </w:trPr>
        <w:tc>
          <w:tcPr>
            <w:tcW w:w="5400" w:type="dxa"/>
          </w:tcPr>
          <w:p w14:paraId="486CF99A" w14:textId="77777777" w:rsidR="00761D69" w:rsidRPr="00265763" w:rsidRDefault="006E25E6" w:rsidP="00EB5A91">
            <w:pPr>
              <w:ind w:right="-108"/>
              <w:rPr>
                <w:rFonts w:cs="Times New Roman"/>
                <w:lang w:val="en-US"/>
              </w:rPr>
            </w:pPr>
            <w:r w:rsidRPr="00265763">
              <w:rPr>
                <w:rFonts w:cs="Times New Roman"/>
                <w:b/>
                <w:bCs/>
                <w:i/>
                <w:iCs/>
              </w:rPr>
              <w:t>Y</w:t>
            </w:r>
            <w:r w:rsidR="00EB5A91" w:rsidRPr="00265763">
              <w:rPr>
                <w:rFonts w:cs="Times New Roman"/>
                <w:b/>
                <w:bCs/>
                <w:i/>
                <w:iCs/>
              </w:rPr>
              <w:t>ear ended</w:t>
            </w:r>
            <w:r w:rsidR="00761D69" w:rsidRPr="00265763">
              <w:rPr>
                <w:rFonts w:cs="Times New Roman"/>
                <w:b/>
                <w:bCs/>
                <w:i/>
                <w:iCs/>
                <w:cs/>
              </w:rPr>
              <w:t xml:space="preserve"> </w:t>
            </w:r>
            <w:r w:rsidR="00761D69" w:rsidRPr="00265763">
              <w:rPr>
                <w:rFonts w:cs="Times New Roman"/>
                <w:b/>
                <w:bCs/>
                <w:i/>
                <w:iCs/>
              </w:rPr>
              <w:t xml:space="preserve">31 </w:t>
            </w:r>
            <w:r w:rsidR="00EB5A91" w:rsidRPr="00265763">
              <w:rPr>
                <w:rFonts w:cs="Times New Roman"/>
                <w:b/>
                <w:bCs/>
                <w:i/>
                <w:iCs/>
              </w:rPr>
              <w:t>December</w:t>
            </w:r>
          </w:p>
        </w:tc>
        <w:tc>
          <w:tcPr>
            <w:tcW w:w="954" w:type="dxa"/>
          </w:tcPr>
          <w:p w14:paraId="17B07632" w14:textId="77777777" w:rsidR="00761D69" w:rsidRPr="00265763" w:rsidRDefault="00761D69" w:rsidP="007C5FE1">
            <w:pPr>
              <w:ind w:right="-108"/>
              <w:jc w:val="center"/>
              <w:rPr>
                <w:rFonts w:cs="Times New Roman"/>
                <w:i/>
                <w:iCs/>
                <w:cs/>
              </w:rPr>
            </w:pPr>
          </w:p>
        </w:tc>
        <w:tc>
          <w:tcPr>
            <w:tcW w:w="1170" w:type="dxa"/>
          </w:tcPr>
          <w:p w14:paraId="67B30932" w14:textId="7529C6D4" w:rsidR="00761D69" w:rsidRPr="00265763" w:rsidRDefault="00EB5A91" w:rsidP="007C5FE1">
            <w:pPr>
              <w:ind w:left="-108" w:right="-108"/>
              <w:jc w:val="center"/>
              <w:rPr>
                <w:rFonts w:cs="Times New Roman"/>
              </w:rPr>
            </w:pPr>
            <w:r w:rsidRPr="00265763">
              <w:rPr>
                <w:rFonts w:cs="Times New Roman"/>
              </w:rPr>
              <w:t>20</w:t>
            </w:r>
            <w:r w:rsidR="00E43E6C">
              <w:rPr>
                <w:rFonts w:cs="Times New Roman"/>
              </w:rPr>
              <w:t>20</w:t>
            </w:r>
          </w:p>
        </w:tc>
        <w:tc>
          <w:tcPr>
            <w:tcW w:w="270" w:type="dxa"/>
          </w:tcPr>
          <w:p w14:paraId="5A74A35F" w14:textId="77777777" w:rsidR="00761D69" w:rsidRPr="00265763" w:rsidRDefault="00761D69" w:rsidP="007C5FE1">
            <w:pPr>
              <w:jc w:val="center"/>
              <w:rPr>
                <w:rFonts w:cs="Times New Roman"/>
              </w:rPr>
            </w:pPr>
          </w:p>
        </w:tc>
        <w:tc>
          <w:tcPr>
            <w:tcW w:w="1395" w:type="dxa"/>
          </w:tcPr>
          <w:p w14:paraId="47AC560B" w14:textId="2EF8B870" w:rsidR="00761D69" w:rsidRPr="00265763" w:rsidRDefault="00EB5A91" w:rsidP="007C5FE1">
            <w:pPr>
              <w:jc w:val="center"/>
              <w:rPr>
                <w:rFonts w:cs="Times New Roman"/>
              </w:rPr>
            </w:pPr>
            <w:r w:rsidRPr="00265763">
              <w:rPr>
                <w:rFonts w:cs="Times New Roman"/>
              </w:rPr>
              <w:t>201</w:t>
            </w:r>
            <w:r w:rsidR="00E43E6C">
              <w:rPr>
                <w:rFonts w:cs="Times New Roman"/>
              </w:rPr>
              <w:t>9</w:t>
            </w:r>
          </w:p>
        </w:tc>
      </w:tr>
      <w:tr w:rsidR="00761D69" w:rsidRPr="00265763" w14:paraId="7C2FFA78" w14:textId="77777777" w:rsidTr="008228D4">
        <w:trPr>
          <w:tblHeader/>
        </w:trPr>
        <w:tc>
          <w:tcPr>
            <w:tcW w:w="5400" w:type="dxa"/>
          </w:tcPr>
          <w:p w14:paraId="4146B5DB" w14:textId="77777777" w:rsidR="00761D69" w:rsidRPr="00265763" w:rsidRDefault="00761D69" w:rsidP="007C5FE1">
            <w:pPr>
              <w:ind w:right="-108"/>
              <w:rPr>
                <w:rFonts w:cs="Times New Roman"/>
                <w:i/>
                <w:iCs/>
                <w:cs/>
              </w:rPr>
            </w:pPr>
          </w:p>
        </w:tc>
        <w:tc>
          <w:tcPr>
            <w:tcW w:w="954" w:type="dxa"/>
          </w:tcPr>
          <w:p w14:paraId="50BB65E1" w14:textId="77777777" w:rsidR="00761D69" w:rsidRPr="00265763" w:rsidRDefault="00761D69" w:rsidP="007C5FE1">
            <w:pPr>
              <w:ind w:right="-108"/>
              <w:jc w:val="center"/>
              <w:rPr>
                <w:rFonts w:cs="Times New Roman"/>
                <w:i/>
                <w:iCs/>
                <w:cs/>
              </w:rPr>
            </w:pPr>
          </w:p>
        </w:tc>
        <w:tc>
          <w:tcPr>
            <w:tcW w:w="2835" w:type="dxa"/>
            <w:gridSpan w:val="3"/>
          </w:tcPr>
          <w:p w14:paraId="404041FA" w14:textId="77777777" w:rsidR="00761D69" w:rsidRPr="00265763" w:rsidRDefault="00761D69" w:rsidP="007C5FE1">
            <w:pPr>
              <w:jc w:val="center"/>
              <w:rPr>
                <w:rFonts w:cs="Times New Roman"/>
                <w:b/>
                <w:bCs/>
                <w:cs/>
              </w:rPr>
            </w:pPr>
            <w:r w:rsidRPr="00265763">
              <w:rPr>
                <w:rFonts w:cs="Times New Roman"/>
                <w:i/>
                <w:iCs/>
                <w:cs/>
              </w:rPr>
              <w:t>(</w:t>
            </w:r>
            <w:r w:rsidR="00EB5A91" w:rsidRPr="00265763">
              <w:rPr>
                <w:rFonts w:cs="Times New Roman"/>
                <w:i/>
                <w:iCs/>
              </w:rPr>
              <w:t>in thousand Baht</w:t>
            </w:r>
            <w:r w:rsidRPr="00265763">
              <w:rPr>
                <w:rFonts w:cs="Times New Roman"/>
                <w:i/>
                <w:iCs/>
                <w:cs/>
              </w:rPr>
              <w:t>)</w:t>
            </w:r>
          </w:p>
        </w:tc>
      </w:tr>
      <w:tr w:rsidR="008B641B" w:rsidRPr="00265763" w14:paraId="59BC2321" w14:textId="77777777" w:rsidTr="008228D4">
        <w:tc>
          <w:tcPr>
            <w:tcW w:w="6354" w:type="dxa"/>
            <w:gridSpan w:val="2"/>
          </w:tcPr>
          <w:p w14:paraId="57A8C7F3" w14:textId="77777777" w:rsidR="008B641B" w:rsidRPr="00265763" w:rsidRDefault="008B641B" w:rsidP="008B641B">
            <w:pPr>
              <w:spacing w:line="240" w:lineRule="auto"/>
            </w:pPr>
            <w:r w:rsidRPr="00265763">
              <w:rPr>
                <w:b/>
                <w:bCs/>
                <w:i/>
                <w:iCs/>
              </w:rPr>
              <w:t>Amounts recognised in profit or loss for investment properties</w:t>
            </w:r>
          </w:p>
        </w:tc>
        <w:tc>
          <w:tcPr>
            <w:tcW w:w="1170" w:type="dxa"/>
          </w:tcPr>
          <w:p w14:paraId="010BA6F3" w14:textId="77777777" w:rsidR="008B641B" w:rsidRPr="00265763" w:rsidRDefault="008B641B" w:rsidP="008B641B">
            <w:pPr>
              <w:rPr>
                <w:rFonts w:cs="Times New Roman"/>
              </w:rPr>
            </w:pPr>
          </w:p>
        </w:tc>
        <w:tc>
          <w:tcPr>
            <w:tcW w:w="270" w:type="dxa"/>
          </w:tcPr>
          <w:p w14:paraId="37105A72" w14:textId="77777777" w:rsidR="008B641B" w:rsidRPr="00265763" w:rsidRDefault="008B641B" w:rsidP="008B641B">
            <w:pPr>
              <w:rPr>
                <w:rFonts w:cs="Times New Roman"/>
              </w:rPr>
            </w:pPr>
          </w:p>
        </w:tc>
        <w:tc>
          <w:tcPr>
            <w:tcW w:w="1395" w:type="dxa"/>
          </w:tcPr>
          <w:p w14:paraId="096A9AAA" w14:textId="77777777" w:rsidR="008B641B" w:rsidRPr="00265763" w:rsidRDefault="008B641B" w:rsidP="008B641B">
            <w:pPr>
              <w:rPr>
                <w:rFonts w:cs="Times New Roman"/>
              </w:rPr>
            </w:pPr>
          </w:p>
        </w:tc>
      </w:tr>
      <w:tr w:rsidR="00E43E6C" w:rsidRPr="00265763" w14:paraId="52F5DD23" w14:textId="77777777" w:rsidTr="008228D4">
        <w:tc>
          <w:tcPr>
            <w:tcW w:w="5400" w:type="dxa"/>
            <w:shd w:val="clear" w:color="auto" w:fill="auto"/>
          </w:tcPr>
          <w:p w14:paraId="219C8BBF" w14:textId="77777777" w:rsidR="00E43E6C" w:rsidRPr="00265763" w:rsidRDefault="00E43E6C" w:rsidP="00E43E6C">
            <w:pPr>
              <w:spacing w:line="240" w:lineRule="auto"/>
              <w:rPr>
                <w:rFonts w:cs="Times New Roman"/>
                <w:highlight w:val="cyan"/>
                <w:lang w:val="en-US"/>
              </w:rPr>
            </w:pPr>
            <w:r w:rsidRPr="00265763">
              <w:rPr>
                <w:rFonts w:cs="Times New Roman"/>
              </w:rPr>
              <w:t>Rental income</w:t>
            </w:r>
          </w:p>
        </w:tc>
        <w:tc>
          <w:tcPr>
            <w:tcW w:w="954" w:type="dxa"/>
          </w:tcPr>
          <w:p w14:paraId="0DA9E14D" w14:textId="77777777" w:rsidR="00E43E6C" w:rsidRPr="00265763" w:rsidRDefault="00E43E6C" w:rsidP="00E43E6C">
            <w:pPr>
              <w:pStyle w:val="acctfourfigures"/>
              <w:tabs>
                <w:tab w:val="clear" w:pos="765"/>
              </w:tabs>
              <w:spacing w:line="240" w:lineRule="atLeast"/>
              <w:ind w:right="101"/>
              <w:jc w:val="right"/>
              <w:rPr>
                <w:szCs w:val="22"/>
                <w:highlight w:val="cyan"/>
              </w:rPr>
            </w:pPr>
          </w:p>
        </w:tc>
        <w:tc>
          <w:tcPr>
            <w:tcW w:w="1170" w:type="dxa"/>
          </w:tcPr>
          <w:p w14:paraId="49350251" w14:textId="0D6D7A50" w:rsidR="00E43E6C" w:rsidRPr="000C1630" w:rsidRDefault="000C1630" w:rsidP="00E43E6C">
            <w:pPr>
              <w:pStyle w:val="acctfourfigures"/>
              <w:tabs>
                <w:tab w:val="clear" w:pos="765"/>
              </w:tabs>
              <w:spacing w:line="240" w:lineRule="atLeast"/>
              <w:ind w:right="101"/>
              <w:jc w:val="right"/>
              <w:rPr>
                <w:rFonts w:cs="Angsana New"/>
                <w:szCs w:val="28"/>
                <w:lang w:val="en-US" w:bidi="th-TH"/>
              </w:rPr>
            </w:pPr>
            <w:r>
              <w:rPr>
                <w:rFonts w:cs="Angsana New"/>
                <w:szCs w:val="28"/>
                <w:lang w:val="en-US" w:bidi="th-TH"/>
              </w:rPr>
              <w:t>510</w:t>
            </w:r>
          </w:p>
        </w:tc>
        <w:tc>
          <w:tcPr>
            <w:tcW w:w="270" w:type="dxa"/>
          </w:tcPr>
          <w:p w14:paraId="11A6B1E0" w14:textId="77777777" w:rsidR="00E43E6C" w:rsidRPr="00265763" w:rsidRDefault="00E43E6C" w:rsidP="00E43E6C">
            <w:pPr>
              <w:rPr>
                <w:rFonts w:cs="Times New Roman"/>
              </w:rPr>
            </w:pPr>
          </w:p>
        </w:tc>
        <w:tc>
          <w:tcPr>
            <w:tcW w:w="1395" w:type="dxa"/>
          </w:tcPr>
          <w:p w14:paraId="430286B0" w14:textId="3087A4FB" w:rsidR="00E43E6C" w:rsidRPr="00265763" w:rsidRDefault="00E43E6C" w:rsidP="00E43E6C">
            <w:pPr>
              <w:pStyle w:val="acctfourfigures"/>
              <w:tabs>
                <w:tab w:val="clear" w:pos="765"/>
              </w:tabs>
              <w:spacing w:line="240" w:lineRule="atLeast"/>
              <w:ind w:right="101"/>
              <w:jc w:val="right"/>
              <w:rPr>
                <w:szCs w:val="22"/>
                <w:lang w:val="en-US"/>
              </w:rPr>
            </w:pPr>
            <w:r w:rsidRPr="00265763">
              <w:rPr>
                <w:szCs w:val="22"/>
                <w:lang w:val="en-US" w:bidi="th-TH"/>
              </w:rPr>
              <w:t>3,936</w:t>
            </w:r>
          </w:p>
        </w:tc>
      </w:tr>
    </w:tbl>
    <w:p w14:paraId="37451596" w14:textId="77777777" w:rsidR="00761D69" w:rsidRPr="00265763" w:rsidRDefault="00761D69" w:rsidP="00A93314">
      <w:pPr>
        <w:pStyle w:val="BodyText"/>
        <w:spacing w:after="0" w:line="240" w:lineRule="atLeast"/>
        <w:ind w:left="547" w:right="-90"/>
        <w:jc w:val="thaiDistribute"/>
        <w:rPr>
          <w:rFonts w:ascii="Times New Roman" w:hAnsi="Times New Roman" w:cs="Times New Roman"/>
        </w:rPr>
      </w:pPr>
    </w:p>
    <w:tbl>
      <w:tblPr>
        <w:tblW w:w="9189" w:type="dxa"/>
        <w:tblInd w:w="450" w:type="dxa"/>
        <w:tblLayout w:type="fixed"/>
        <w:tblLook w:val="01E0" w:firstRow="1" w:lastRow="1" w:firstColumn="1" w:lastColumn="1" w:noHBand="0" w:noVBand="0"/>
      </w:tblPr>
      <w:tblGrid>
        <w:gridCol w:w="5400"/>
        <w:gridCol w:w="954"/>
        <w:gridCol w:w="1170"/>
        <w:gridCol w:w="270"/>
        <w:gridCol w:w="1395"/>
      </w:tblGrid>
      <w:tr w:rsidR="00761D69" w:rsidRPr="00265763" w14:paraId="5CBAD412" w14:textId="77777777" w:rsidTr="008228D4">
        <w:tc>
          <w:tcPr>
            <w:tcW w:w="5400" w:type="dxa"/>
            <w:shd w:val="clear" w:color="auto" w:fill="auto"/>
          </w:tcPr>
          <w:p w14:paraId="7059F27B" w14:textId="77777777" w:rsidR="00761D69" w:rsidRPr="00265763" w:rsidRDefault="00761D69" w:rsidP="007C5FE1">
            <w:pPr>
              <w:pStyle w:val="acctfourfigures"/>
              <w:tabs>
                <w:tab w:val="clear" w:pos="765"/>
              </w:tabs>
              <w:spacing w:line="240" w:lineRule="atLeast"/>
              <w:ind w:right="101"/>
              <w:rPr>
                <w:b/>
                <w:bCs/>
                <w:i/>
                <w:iCs/>
                <w:szCs w:val="22"/>
                <w:rtl/>
                <w:cs/>
              </w:rPr>
            </w:pPr>
          </w:p>
        </w:tc>
        <w:tc>
          <w:tcPr>
            <w:tcW w:w="954" w:type="dxa"/>
          </w:tcPr>
          <w:p w14:paraId="45B85477" w14:textId="77777777" w:rsidR="00761D69" w:rsidRPr="00265763" w:rsidRDefault="00761D69" w:rsidP="007C5FE1">
            <w:pPr>
              <w:rPr>
                <w:rFonts w:cs="Times New Roman"/>
              </w:rPr>
            </w:pPr>
          </w:p>
        </w:tc>
        <w:tc>
          <w:tcPr>
            <w:tcW w:w="2835" w:type="dxa"/>
            <w:gridSpan w:val="3"/>
            <w:vMerge w:val="restart"/>
          </w:tcPr>
          <w:p w14:paraId="4B8D35C4" w14:textId="77777777" w:rsidR="00EB5A91" w:rsidRPr="00265763" w:rsidRDefault="00EB5A91" w:rsidP="006E25E6">
            <w:pPr>
              <w:jc w:val="center"/>
              <w:rPr>
                <w:rFonts w:cs="Times New Roman"/>
                <w:b/>
              </w:rPr>
            </w:pPr>
            <w:r w:rsidRPr="00265763">
              <w:rPr>
                <w:rFonts w:cs="Times New Roman"/>
                <w:b/>
              </w:rPr>
              <w:t>Consolidated</w:t>
            </w:r>
            <w:r w:rsidRPr="00265763">
              <w:rPr>
                <w:rFonts w:cs="Times New Roman"/>
                <w:b/>
                <w:cs/>
              </w:rPr>
              <w:t xml:space="preserve"> /</w:t>
            </w:r>
            <w:r w:rsidRPr="00265763">
              <w:rPr>
                <w:rFonts w:cs="Times New Roman"/>
                <w:b/>
              </w:rPr>
              <w:t xml:space="preserve"> </w:t>
            </w:r>
          </w:p>
          <w:p w14:paraId="0354868F" w14:textId="77777777" w:rsidR="00761D69" w:rsidRPr="00265763" w:rsidRDefault="00EB5A91" w:rsidP="00EB5A91">
            <w:pPr>
              <w:jc w:val="center"/>
              <w:rPr>
                <w:rFonts w:cs="Times New Roman"/>
              </w:rPr>
            </w:pPr>
            <w:r w:rsidRPr="00265763">
              <w:rPr>
                <w:rFonts w:cs="Times New Roman"/>
                <w:b/>
              </w:rPr>
              <w:t>Separate</w:t>
            </w:r>
            <w:r w:rsidRPr="00265763">
              <w:rPr>
                <w:rFonts w:cs="Times New Roman"/>
                <w:b/>
                <w:cs/>
              </w:rPr>
              <w:t xml:space="preserve"> </w:t>
            </w:r>
            <w:r w:rsidRPr="00265763">
              <w:rPr>
                <w:rFonts w:cs="Times New Roman"/>
                <w:b/>
              </w:rPr>
              <w:t>financial statements</w:t>
            </w:r>
          </w:p>
        </w:tc>
      </w:tr>
      <w:tr w:rsidR="00761D69" w:rsidRPr="00265763" w14:paraId="33D1A700" w14:textId="77777777" w:rsidTr="008228D4">
        <w:tc>
          <w:tcPr>
            <w:tcW w:w="5400" w:type="dxa"/>
            <w:shd w:val="clear" w:color="auto" w:fill="auto"/>
          </w:tcPr>
          <w:p w14:paraId="06669242" w14:textId="77777777" w:rsidR="00761D69" w:rsidRPr="00265763" w:rsidRDefault="00761D69" w:rsidP="007C5FE1">
            <w:pPr>
              <w:pStyle w:val="acctfourfigures"/>
              <w:tabs>
                <w:tab w:val="clear" w:pos="765"/>
              </w:tabs>
              <w:spacing w:line="240" w:lineRule="atLeast"/>
              <w:ind w:right="101"/>
              <w:rPr>
                <w:b/>
                <w:bCs/>
                <w:i/>
                <w:iCs/>
                <w:szCs w:val="22"/>
                <w:rtl/>
                <w:cs/>
              </w:rPr>
            </w:pPr>
          </w:p>
        </w:tc>
        <w:tc>
          <w:tcPr>
            <w:tcW w:w="954" w:type="dxa"/>
          </w:tcPr>
          <w:p w14:paraId="28059EAF" w14:textId="77777777" w:rsidR="00761D69" w:rsidRPr="00265763" w:rsidRDefault="00761D69" w:rsidP="007C5FE1">
            <w:pPr>
              <w:rPr>
                <w:rFonts w:cs="Times New Roman"/>
                <w:highlight w:val="cyan"/>
              </w:rPr>
            </w:pPr>
          </w:p>
        </w:tc>
        <w:tc>
          <w:tcPr>
            <w:tcW w:w="2835" w:type="dxa"/>
            <w:gridSpan w:val="3"/>
            <w:vMerge/>
          </w:tcPr>
          <w:p w14:paraId="7AA55598" w14:textId="77777777" w:rsidR="00761D69" w:rsidRPr="00265763" w:rsidRDefault="00761D69" w:rsidP="007C5FE1">
            <w:pPr>
              <w:jc w:val="center"/>
              <w:rPr>
                <w:rFonts w:cs="Times New Roman"/>
              </w:rPr>
            </w:pPr>
          </w:p>
        </w:tc>
      </w:tr>
      <w:tr w:rsidR="00E43E6C" w:rsidRPr="00265763" w14:paraId="01B5F7DD" w14:textId="77777777" w:rsidTr="008228D4">
        <w:tc>
          <w:tcPr>
            <w:tcW w:w="5400" w:type="dxa"/>
            <w:shd w:val="clear" w:color="auto" w:fill="auto"/>
          </w:tcPr>
          <w:p w14:paraId="0D006B5E" w14:textId="77777777" w:rsidR="00E43E6C" w:rsidRPr="00265763" w:rsidRDefault="00E43E6C" w:rsidP="00E43E6C">
            <w:pPr>
              <w:pStyle w:val="acctfourfigures"/>
              <w:tabs>
                <w:tab w:val="clear" w:pos="765"/>
              </w:tabs>
              <w:spacing w:line="240" w:lineRule="atLeast"/>
              <w:ind w:right="101"/>
              <w:rPr>
                <w:b/>
                <w:bCs/>
                <w:szCs w:val="22"/>
                <w:lang w:val="en-US"/>
              </w:rPr>
            </w:pPr>
            <w:r w:rsidRPr="00265763">
              <w:rPr>
                <w:b/>
                <w:bCs/>
                <w:i/>
                <w:iCs/>
                <w:szCs w:val="22"/>
                <w:lang w:val="en-US" w:bidi="th-TH"/>
              </w:rPr>
              <w:t>At</w:t>
            </w:r>
            <w:r w:rsidRPr="00265763">
              <w:rPr>
                <w:b/>
                <w:bCs/>
                <w:i/>
                <w:iCs/>
                <w:szCs w:val="22"/>
                <w:cs/>
                <w:lang w:bidi="th-TH"/>
              </w:rPr>
              <w:t xml:space="preserve"> </w:t>
            </w:r>
            <w:r w:rsidRPr="00265763">
              <w:rPr>
                <w:b/>
                <w:bCs/>
                <w:i/>
                <w:iCs/>
                <w:szCs w:val="22"/>
              </w:rPr>
              <w:t>31</w:t>
            </w:r>
            <w:r w:rsidRPr="00265763">
              <w:rPr>
                <w:b/>
                <w:bCs/>
                <w:i/>
                <w:iCs/>
                <w:szCs w:val="22"/>
                <w:cs/>
                <w:lang w:bidi="th-TH"/>
              </w:rPr>
              <w:t xml:space="preserve"> </w:t>
            </w:r>
            <w:r w:rsidRPr="00265763">
              <w:rPr>
                <w:b/>
                <w:bCs/>
                <w:i/>
                <w:iCs/>
                <w:szCs w:val="22"/>
                <w:lang w:val="en-US" w:bidi="th-TH"/>
              </w:rPr>
              <w:t>December</w:t>
            </w:r>
          </w:p>
        </w:tc>
        <w:tc>
          <w:tcPr>
            <w:tcW w:w="954" w:type="dxa"/>
          </w:tcPr>
          <w:p w14:paraId="6423A9BF" w14:textId="77777777" w:rsidR="00E43E6C" w:rsidRPr="00265763" w:rsidRDefault="00E43E6C" w:rsidP="00E43E6C">
            <w:pPr>
              <w:rPr>
                <w:rFonts w:cs="Times New Roman"/>
                <w:highlight w:val="cyan"/>
              </w:rPr>
            </w:pPr>
          </w:p>
        </w:tc>
        <w:tc>
          <w:tcPr>
            <w:tcW w:w="1170" w:type="dxa"/>
          </w:tcPr>
          <w:p w14:paraId="4733F1DB" w14:textId="2C8BEA42" w:rsidR="00E43E6C" w:rsidRPr="00265763" w:rsidRDefault="00E43E6C" w:rsidP="00E43E6C">
            <w:pPr>
              <w:ind w:left="-108" w:right="-108"/>
              <w:jc w:val="center"/>
              <w:rPr>
                <w:rFonts w:cs="Times New Roman"/>
                <w:highlight w:val="cyan"/>
              </w:rPr>
            </w:pPr>
            <w:r w:rsidRPr="00265763">
              <w:rPr>
                <w:rFonts w:cs="Times New Roman"/>
              </w:rPr>
              <w:t>20</w:t>
            </w:r>
            <w:r>
              <w:rPr>
                <w:rFonts w:cs="Times New Roman"/>
              </w:rPr>
              <w:t>20</w:t>
            </w:r>
          </w:p>
        </w:tc>
        <w:tc>
          <w:tcPr>
            <w:tcW w:w="270" w:type="dxa"/>
          </w:tcPr>
          <w:p w14:paraId="2ED246DC" w14:textId="77777777" w:rsidR="00E43E6C" w:rsidRPr="00265763" w:rsidRDefault="00E43E6C" w:rsidP="00E43E6C">
            <w:pPr>
              <w:jc w:val="center"/>
              <w:rPr>
                <w:rFonts w:cs="Times New Roman"/>
                <w:highlight w:val="cyan"/>
              </w:rPr>
            </w:pPr>
          </w:p>
        </w:tc>
        <w:tc>
          <w:tcPr>
            <w:tcW w:w="1395" w:type="dxa"/>
          </w:tcPr>
          <w:p w14:paraId="53F539C4" w14:textId="2B25889D" w:rsidR="00E43E6C" w:rsidRPr="00265763" w:rsidRDefault="00E43E6C" w:rsidP="00E43E6C">
            <w:pPr>
              <w:jc w:val="center"/>
              <w:rPr>
                <w:rFonts w:cs="Times New Roman"/>
              </w:rPr>
            </w:pPr>
            <w:r w:rsidRPr="00265763">
              <w:rPr>
                <w:rFonts w:cs="Times New Roman"/>
              </w:rPr>
              <w:t>201</w:t>
            </w:r>
            <w:r>
              <w:rPr>
                <w:rFonts w:cs="Times New Roman"/>
              </w:rPr>
              <w:t>9</w:t>
            </w:r>
          </w:p>
        </w:tc>
      </w:tr>
      <w:tr w:rsidR="00E43E6C" w:rsidRPr="00265763" w14:paraId="6F42C050" w14:textId="77777777" w:rsidTr="008228D4">
        <w:tc>
          <w:tcPr>
            <w:tcW w:w="5400" w:type="dxa"/>
            <w:shd w:val="clear" w:color="auto" w:fill="auto"/>
          </w:tcPr>
          <w:p w14:paraId="3CF27CBA" w14:textId="77777777" w:rsidR="00E43E6C" w:rsidRPr="00265763" w:rsidRDefault="00E43E6C" w:rsidP="00E43E6C">
            <w:pPr>
              <w:pStyle w:val="acctfourfigures"/>
              <w:tabs>
                <w:tab w:val="clear" w:pos="765"/>
              </w:tabs>
              <w:spacing w:line="240" w:lineRule="atLeast"/>
              <w:ind w:right="101"/>
              <w:rPr>
                <w:b/>
                <w:bCs/>
                <w:i/>
                <w:iCs/>
                <w:szCs w:val="22"/>
                <w:highlight w:val="cyan"/>
                <w:rtl/>
                <w:cs/>
              </w:rPr>
            </w:pPr>
          </w:p>
        </w:tc>
        <w:tc>
          <w:tcPr>
            <w:tcW w:w="954" w:type="dxa"/>
          </w:tcPr>
          <w:p w14:paraId="3DA7C231" w14:textId="77777777" w:rsidR="00E43E6C" w:rsidRPr="00265763" w:rsidRDefault="00E43E6C" w:rsidP="00E43E6C">
            <w:pPr>
              <w:rPr>
                <w:rFonts w:cs="Times New Roman"/>
                <w:highlight w:val="cyan"/>
              </w:rPr>
            </w:pPr>
          </w:p>
        </w:tc>
        <w:tc>
          <w:tcPr>
            <w:tcW w:w="2835" w:type="dxa"/>
            <w:gridSpan w:val="3"/>
          </w:tcPr>
          <w:p w14:paraId="67D19B61" w14:textId="6726DD5A" w:rsidR="00E43E6C" w:rsidRPr="00265763" w:rsidRDefault="00E43E6C" w:rsidP="00E43E6C">
            <w:pPr>
              <w:jc w:val="center"/>
              <w:rPr>
                <w:rFonts w:cs="Times New Roman"/>
              </w:rPr>
            </w:pPr>
            <w:r w:rsidRPr="00265763">
              <w:rPr>
                <w:rFonts w:cs="Times New Roman"/>
                <w:i/>
                <w:iCs/>
                <w:cs/>
              </w:rPr>
              <w:t>(</w:t>
            </w:r>
            <w:r w:rsidRPr="00265763">
              <w:rPr>
                <w:rFonts w:cs="Times New Roman"/>
                <w:i/>
                <w:iCs/>
              </w:rPr>
              <w:t>in thousand Baht</w:t>
            </w:r>
            <w:r w:rsidRPr="00265763">
              <w:rPr>
                <w:rFonts w:cs="Times New Roman"/>
                <w:i/>
                <w:iCs/>
                <w:cs/>
              </w:rPr>
              <w:t>)</w:t>
            </w:r>
          </w:p>
        </w:tc>
      </w:tr>
      <w:tr w:rsidR="00E43E6C" w:rsidRPr="00265763" w14:paraId="0B1D99C0" w14:textId="77777777" w:rsidTr="008228D4">
        <w:tc>
          <w:tcPr>
            <w:tcW w:w="6354" w:type="dxa"/>
            <w:gridSpan w:val="2"/>
            <w:shd w:val="clear" w:color="auto" w:fill="auto"/>
          </w:tcPr>
          <w:p w14:paraId="6ED8A25D" w14:textId="77777777" w:rsidR="00E43E6C" w:rsidRDefault="00E43E6C" w:rsidP="00E43E6C">
            <w:pPr>
              <w:spacing w:line="240" w:lineRule="auto"/>
              <w:rPr>
                <w:b/>
                <w:bCs/>
                <w:i/>
                <w:iCs/>
              </w:rPr>
            </w:pPr>
            <w:r w:rsidRPr="00265763">
              <w:rPr>
                <w:b/>
                <w:bCs/>
                <w:i/>
                <w:iCs/>
              </w:rPr>
              <w:t xml:space="preserve">Minimum lease payments under non-cancellable </w:t>
            </w:r>
          </w:p>
          <w:p w14:paraId="07D9B9CF" w14:textId="77777777" w:rsidR="00E43E6C" w:rsidRPr="00265763" w:rsidRDefault="00E43E6C" w:rsidP="00E43E6C">
            <w:pPr>
              <w:spacing w:line="240" w:lineRule="auto"/>
              <w:rPr>
                <w:b/>
                <w:bCs/>
                <w:i/>
                <w:iCs/>
              </w:rPr>
            </w:pPr>
            <w:r>
              <w:rPr>
                <w:b/>
                <w:bCs/>
                <w:i/>
                <w:iCs/>
              </w:rPr>
              <w:t xml:space="preserve">   </w:t>
            </w:r>
            <w:r w:rsidRPr="00265763">
              <w:rPr>
                <w:b/>
                <w:bCs/>
                <w:i/>
                <w:iCs/>
              </w:rPr>
              <w:t>operating lease</w:t>
            </w:r>
            <w:r>
              <w:rPr>
                <w:b/>
                <w:bCs/>
                <w:i/>
                <w:iCs/>
              </w:rPr>
              <w:t xml:space="preserve"> </w:t>
            </w:r>
            <w:r w:rsidRPr="00265763">
              <w:rPr>
                <w:b/>
                <w:bCs/>
                <w:i/>
                <w:iCs/>
              </w:rPr>
              <w:t>are receivable:</w:t>
            </w:r>
          </w:p>
        </w:tc>
        <w:tc>
          <w:tcPr>
            <w:tcW w:w="1170" w:type="dxa"/>
            <w:vAlign w:val="bottom"/>
          </w:tcPr>
          <w:p w14:paraId="46B9DC97" w14:textId="77777777" w:rsidR="00E43E6C" w:rsidRPr="00265763" w:rsidRDefault="00E43E6C" w:rsidP="00E43E6C">
            <w:pPr>
              <w:pStyle w:val="acctfourfigures"/>
              <w:tabs>
                <w:tab w:val="clear" w:pos="765"/>
              </w:tabs>
              <w:spacing w:line="240" w:lineRule="atLeast"/>
              <w:ind w:right="101"/>
              <w:jc w:val="right"/>
              <w:rPr>
                <w:b/>
                <w:bCs/>
                <w:szCs w:val="22"/>
                <w:cs/>
                <w:lang w:bidi="th-TH"/>
              </w:rPr>
            </w:pPr>
          </w:p>
        </w:tc>
        <w:tc>
          <w:tcPr>
            <w:tcW w:w="270" w:type="dxa"/>
          </w:tcPr>
          <w:p w14:paraId="63507501" w14:textId="77777777" w:rsidR="00E43E6C" w:rsidRPr="00265763" w:rsidRDefault="00E43E6C" w:rsidP="00E43E6C">
            <w:pPr>
              <w:rPr>
                <w:rFonts w:cs="Times New Roman"/>
              </w:rPr>
            </w:pPr>
          </w:p>
        </w:tc>
        <w:tc>
          <w:tcPr>
            <w:tcW w:w="1395" w:type="dxa"/>
            <w:vAlign w:val="bottom"/>
          </w:tcPr>
          <w:p w14:paraId="20A593A3" w14:textId="77777777" w:rsidR="00E43E6C" w:rsidRPr="00265763" w:rsidRDefault="00E43E6C" w:rsidP="00E43E6C">
            <w:pPr>
              <w:pStyle w:val="acctfourfigures"/>
              <w:tabs>
                <w:tab w:val="clear" w:pos="765"/>
              </w:tabs>
              <w:spacing w:line="240" w:lineRule="atLeast"/>
              <w:ind w:right="101"/>
              <w:jc w:val="right"/>
              <w:rPr>
                <w:b/>
                <w:bCs/>
                <w:szCs w:val="22"/>
              </w:rPr>
            </w:pPr>
          </w:p>
        </w:tc>
      </w:tr>
      <w:tr w:rsidR="00E43E6C" w:rsidRPr="00265763" w14:paraId="2972FDC2" w14:textId="77777777" w:rsidTr="00744EA9">
        <w:tc>
          <w:tcPr>
            <w:tcW w:w="5400" w:type="dxa"/>
            <w:shd w:val="clear" w:color="auto" w:fill="auto"/>
          </w:tcPr>
          <w:p w14:paraId="09A023CF" w14:textId="77777777" w:rsidR="00E43E6C" w:rsidRPr="00265763" w:rsidRDefault="00E43E6C" w:rsidP="00E43E6C">
            <w:pPr>
              <w:spacing w:line="240" w:lineRule="auto"/>
              <w:ind w:left="-20"/>
              <w:rPr>
                <w:rFonts w:cs="Times New Roman"/>
                <w:highlight w:val="cyan"/>
                <w:cs/>
              </w:rPr>
            </w:pPr>
            <w:r w:rsidRPr="00265763">
              <w:rPr>
                <w:rFonts w:cs="Times New Roman"/>
              </w:rPr>
              <w:t xml:space="preserve">Within </w:t>
            </w:r>
            <w:r>
              <w:rPr>
                <w:szCs w:val="28"/>
                <w:lang w:val="en-US"/>
              </w:rPr>
              <w:t>1</w:t>
            </w:r>
            <w:r w:rsidRPr="00265763">
              <w:rPr>
                <w:rFonts w:cs="Times New Roman"/>
              </w:rPr>
              <w:t xml:space="preserve"> year</w:t>
            </w:r>
          </w:p>
        </w:tc>
        <w:tc>
          <w:tcPr>
            <w:tcW w:w="954" w:type="dxa"/>
          </w:tcPr>
          <w:p w14:paraId="5F8A737F" w14:textId="77777777" w:rsidR="00E43E6C" w:rsidRPr="00265763" w:rsidRDefault="00E43E6C" w:rsidP="00E43E6C">
            <w:pPr>
              <w:rPr>
                <w:rFonts w:cs="Times New Roman"/>
                <w:highlight w:val="cyan"/>
              </w:rPr>
            </w:pPr>
          </w:p>
        </w:tc>
        <w:tc>
          <w:tcPr>
            <w:tcW w:w="1170" w:type="dxa"/>
            <w:vAlign w:val="bottom"/>
          </w:tcPr>
          <w:p w14:paraId="5D7DAAEC" w14:textId="4E74B83A" w:rsidR="00E43E6C" w:rsidRPr="00744EA9" w:rsidRDefault="00670D1D" w:rsidP="00E43E6C">
            <w:pPr>
              <w:pStyle w:val="acctfourfigures"/>
              <w:tabs>
                <w:tab w:val="clear" w:pos="765"/>
              </w:tabs>
              <w:spacing w:line="240" w:lineRule="atLeast"/>
              <w:ind w:right="101"/>
              <w:jc w:val="right"/>
              <w:rPr>
                <w:szCs w:val="22"/>
                <w:lang w:val="en-US" w:bidi="th-TH"/>
              </w:rPr>
            </w:pPr>
            <w:r>
              <w:rPr>
                <w:szCs w:val="22"/>
                <w:lang w:val="en-US" w:bidi="th-TH"/>
              </w:rPr>
              <w:t>792</w:t>
            </w:r>
          </w:p>
        </w:tc>
        <w:tc>
          <w:tcPr>
            <w:tcW w:w="270" w:type="dxa"/>
          </w:tcPr>
          <w:p w14:paraId="39130D21" w14:textId="77777777" w:rsidR="00E43E6C" w:rsidRPr="00744EA9" w:rsidRDefault="00E43E6C" w:rsidP="00E43E6C">
            <w:pPr>
              <w:rPr>
                <w:rFonts w:cs="Times New Roman"/>
              </w:rPr>
            </w:pPr>
          </w:p>
        </w:tc>
        <w:tc>
          <w:tcPr>
            <w:tcW w:w="1395" w:type="dxa"/>
            <w:vAlign w:val="bottom"/>
          </w:tcPr>
          <w:p w14:paraId="2AEB8C52" w14:textId="346FACF8" w:rsidR="00E43E6C" w:rsidRPr="00744EA9" w:rsidRDefault="00E43E6C" w:rsidP="00E43E6C">
            <w:pPr>
              <w:pStyle w:val="acctfourfigures"/>
              <w:tabs>
                <w:tab w:val="clear" w:pos="765"/>
              </w:tabs>
              <w:spacing w:line="240" w:lineRule="atLeast"/>
              <w:ind w:right="101"/>
              <w:jc w:val="right"/>
              <w:rPr>
                <w:szCs w:val="22"/>
              </w:rPr>
            </w:pPr>
            <w:r w:rsidRPr="00744EA9">
              <w:rPr>
                <w:szCs w:val="22"/>
                <w:lang w:val="en-US" w:bidi="th-TH"/>
              </w:rPr>
              <w:t>120</w:t>
            </w:r>
          </w:p>
        </w:tc>
      </w:tr>
      <w:tr w:rsidR="00744EA9" w:rsidRPr="00265763" w14:paraId="0EA48A16" w14:textId="77777777" w:rsidTr="00744EA9">
        <w:tc>
          <w:tcPr>
            <w:tcW w:w="5400" w:type="dxa"/>
            <w:shd w:val="clear" w:color="auto" w:fill="auto"/>
          </w:tcPr>
          <w:p w14:paraId="38F864BD" w14:textId="03F5351C" w:rsidR="00744EA9" w:rsidRPr="00265763" w:rsidRDefault="00744EA9" w:rsidP="00E43E6C">
            <w:pPr>
              <w:spacing w:line="240" w:lineRule="auto"/>
              <w:ind w:left="-20"/>
              <w:rPr>
                <w:rFonts w:cs="Times New Roman"/>
              </w:rPr>
            </w:pPr>
            <w:r w:rsidRPr="00744EA9">
              <w:rPr>
                <w:rFonts w:cs="Times New Roman"/>
              </w:rPr>
              <w:t>1 - 5 years</w:t>
            </w:r>
          </w:p>
        </w:tc>
        <w:tc>
          <w:tcPr>
            <w:tcW w:w="954" w:type="dxa"/>
          </w:tcPr>
          <w:p w14:paraId="2C3D788F" w14:textId="77777777" w:rsidR="00744EA9" w:rsidRPr="00265763" w:rsidRDefault="00744EA9" w:rsidP="00E43E6C">
            <w:pPr>
              <w:rPr>
                <w:rFonts w:cs="Times New Roman"/>
                <w:highlight w:val="cyan"/>
              </w:rPr>
            </w:pPr>
          </w:p>
        </w:tc>
        <w:tc>
          <w:tcPr>
            <w:tcW w:w="1170" w:type="dxa"/>
            <w:tcBorders>
              <w:bottom w:val="single" w:sz="4" w:space="0" w:color="auto"/>
            </w:tcBorders>
            <w:vAlign w:val="bottom"/>
          </w:tcPr>
          <w:p w14:paraId="4D46CDE1" w14:textId="7691D936" w:rsidR="00744EA9" w:rsidRPr="00744EA9" w:rsidRDefault="00670D1D" w:rsidP="00E43E6C">
            <w:pPr>
              <w:pStyle w:val="acctfourfigures"/>
              <w:tabs>
                <w:tab w:val="clear" w:pos="765"/>
              </w:tabs>
              <w:spacing w:line="240" w:lineRule="atLeast"/>
              <w:ind w:right="101"/>
              <w:jc w:val="right"/>
              <w:rPr>
                <w:szCs w:val="22"/>
                <w:lang w:val="en-US" w:bidi="th-TH"/>
              </w:rPr>
            </w:pPr>
            <w:r>
              <w:rPr>
                <w:szCs w:val="22"/>
                <w:lang w:val="en-US" w:bidi="th-TH"/>
              </w:rPr>
              <w:t>924</w:t>
            </w:r>
          </w:p>
        </w:tc>
        <w:tc>
          <w:tcPr>
            <w:tcW w:w="270" w:type="dxa"/>
          </w:tcPr>
          <w:p w14:paraId="305518F7" w14:textId="77777777" w:rsidR="00744EA9" w:rsidRPr="00744EA9" w:rsidRDefault="00744EA9" w:rsidP="00E43E6C">
            <w:pPr>
              <w:rPr>
                <w:rFonts w:cs="Times New Roman"/>
              </w:rPr>
            </w:pPr>
          </w:p>
        </w:tc>
        <w:tc>
          <w:tcPr>
            <w:tcW w:w="1395" w:type="dxa"/>
            <w:tcBorders>
              <w:bottom w:val="single" w:sz="4" w:space="0" w:color="auto"/>
            </w:tcBorders>
            <w:vAlign w:val="bottom"/>
          </w:tcPr>
          <w:p w14:paraId="4BAB889B" w14:textId="478C1544" w:rsidR="00744EA9" w:rsidRPr="00744EA9" w:rsidRDefault="00744EA9" w:rsidP="00744EA9">
            <w:pPr>
              <w:pStyle w:val="acctfourfigures"/>
              <w:tabs>
                <w:tab w:val="clear" w:pos="765"/>
                <w:tab w:val="decimal" w:pos="764"/>
              </w:tabs>
              <w:spacing w:line="240" w:lineRule="atLeast"/>
              <w:ind w:right="101"/>
              <w:rPr>
                <w:szCs w:val="22"/>
                <w:lang w:val="en-US" w:bidi="th-TH"/>
              </w:rPr>
            </w:pPr>
            <w:r w:rsidRPr="00744EA9">
              <w:rPr>
                <w:szCs w:val="22"/>
                <w:lang w:val="en-US" w:bidi="th-TH"/>
              </w:rPr>
              <w:t>-</w:t>
            </w:r>
          </w:p>
        </w:tc>
      </w:tr>
      <w:tr w:rsidR="00744EA9" w:rsidRPr="00265763" w14:paraId="609FCB22" w14:textId="77777777" w:rsidTr="00744EA9">
        <w:tc>
          <w:tcPr>
            <w:tcW w:w="5400" w:type="dxa"/>
            <w:shd w:val="clear" w:color="auto" w:fill="auto"/>
          </w:tcPr>
          <w:p w14:paraId="4C9D8686" w14:textId="3EB791FC" w:rsidR="00744EA9" w:rsidRPr="00744EA9" w:rsidRDefault="00744EA9" w:rsidP="00E43E6C">
            <w:pPr>
              <w:spacing w:line="240" w:lineRule="auto"/>
              <w:ind w:left="-20"/>
              <w:rPr>
                <w:rFonts w:cs="Times New Roman"/>
                <w:b/>
                <w:bCs/>
              </w:rPr>
            </w:pPr>
            <w:r w:rsidRPr="00744EA9">
              <w:rPr>
                <w:rFonts w:cs="Times New Roman"/>
                <w:b/>
                <w:bCs/>
              </w:rPr>
              <w:t>Total</w:t>
            </w:r>
          </w:p>
        </w:tc>
        <w:tc>
          <w:tcPr>
            <w:tcW w:w="954" w:type="dxa"/>
          </w:tcPr>
          <w:p w14:paraId="523E9E51" w14:textId="77777777" w:rsidR="00744EA9" w:rsidRPr="00744EA9" w:rsidRDefault="00744EA9" w:rsidP="00E43E6C">
            <w:pPr>
              <w:rPr>
                <w:rFonts w:cs="Times New Roman"/>
                <w:b/>
                <w:bCs/>
                <w:highlight w:val="cyan"/>
              </w:rPr>
            </w:pPr>
          </w:p>
        </w:tc>
        <w:tc>
          <w:tcPr>
            <w:tcW w:w="1170" w:type="dxa"/>
            <w:tcBorders>
              <w:top w:val="single" w:sz="4" w:space="0" w:color="auto"/>
              <w:bottom w:val="double" w:sz="4" w:space="0" w:color="auto"/>
            </w:tcBorders>
            <w:vAlign w:val="bottom"/>
          </w:tcPr>
          <w:p w14:paraId="474C68E2" w14:textId="111A2696" w:rsidR="00744EA9" w:rsidRPr="00744EA9" w:rsidRDefault="00670D1D" w:rsidP="00E43E6C">
            <w:pPr>
              <w:pStyle w:val="acctfourfigures"/>
              <w:tabs>
                <w:tab w:val="clear" w:pos="765"/>
              </w:tabs>
              <w:spacing w:line="240" w:lineRule="atLeast"/>
              <w:ind w:right="101"/>
              <w:jc w:val="right"/>
              <w:rPr>
                <w:b/>
                <w:bCs/>
                <w:szCs w:val="22"/>
                <w:lang w:val="en-US" w:bidi="th-TH"/>
              </w:rPr>
            </w:pPr>
            <w:r>
              <w:rPr>
                <w:b/>
                <w:bCs/>
                <w:szCs w:val="22"/>
                <w:lang w:val="en-US" w:bidi="th-TH"/>
              </w:rPr>
              <w:t>1,716</w:t>
            </w:r>
          </w:p>
        </w:tc>
        <w:tc>
          <w:tcPr>
            <w:tcW w:w="270" w:type="dxa"/>
          </w:tcPr>
          <w:p w14:paraId="59608FAD" w14:textId="77777777" w:rsidR="00744EA9" w:rsidRPr="00744EA9" w:rsidRDefault="00744EA9" w:rsidP="00E43E6C">
            <w:pPr>
              <w:rPr>
                <w:rFonts w:cs="Times New Roman"/>
                <w:b/>
                <w:bCs/>
              </w:rPr>
            </w:pPr>
          </w:p>
        </w:tc>
        <w:tc>
          <w:tcPr>
            <w:tcW w:w="1395" w:type="dxa"/>
            <w:tcBorders>
              <w:top w:val="single" w:sz="4" w:space="0" w:color="auto"/>
              <w:bottom w:val="double" w:sz="4" w:space="0" w:color="auto"/>
            </w:tcBorders>
            <w:vAlign w:val="bottom"/>
          </w:tcPr>
          <w:p w14:paraId="6874B710" w14:textId="44032415" w:rsidR="00744EA9" w:rsidRPr="00744EA9" w:rsidRDefault="00744EA9" w:rsidP="00E43E6C">
            <w:pPr>
              <w:pStyle w:val="acctfourfigures"/>
              <w:tabs>
                <w:tab w:val="clear" w:pos="765"/>
              </w:tabs>
              <w:spacing w:line="240" w:lineRule="atLeast"/>
              <w:ind w:right="101"/>
              <w:jc w:val="right"/>
              <w:rPr>
                <w:b/>
                <w:bCs/>
                <w:szCs w:val="22"/>
                <w:lang w:val="en-US" w:bidi="th-TH"/>
              </w:rPr>
            </w:pPr>
            <w:r>
              <w:rPr>
                <w:b/>
                <w:bCs/>
                <w:szCs w:val="22"/>
                <w:lang w:val="en-US" w:bidi="th-TH"/>
              </w:rPr>
              <w:t>120</w:t>
            </w:r>
          </w:p>
        </w:tc>
      </w:tr>
    </w:tbl>
    <w:p w14:paraId="3B7DB865" w14:textId="77777777" w:rsidR="00761D69" w:rsidRPr="00265763" w:rsidRDefault="00761D69" w:rsidP="00A93314">
      <w:pPr>
        <w:pStyle w:val="BodyText"/>
        <w:spacing w:after="0" w:line="240" w:lineRule="atLeast"/>
        <w:ind w:left="547" w:right="-90"/>
        <w:jc w:val="thaiDistribute"/>
        <w:rPr>
          <w:rFonts w:ascii="Times New Roman" w:hAnsi="Times New Roman" w:cs="Times New Roman"/>
        </w:rPr>
      </w:pPr>
    </w:p>
    <w:p w14:paraId="6117C804" w14:textId="1DC83AEA" w:rsidR="00A93314" w:rsidRPr="00265763" w:rsidRDefault="00A93314" w:rsidP="00A93314">
      <w:pPr>
        <w:pStyle w:val="BodyText"/>
        <w:spacing w:after="0" w:line="240" w:lineRule="atLeast"/>
        <w:ind w:left="547" w:right="-90"/>
        <w:jc w:val="thaiDistribute"/>
        <w:rPr>
          <w:rFonts w:ascii="Times New Roman" w:hAnsi="Times New Roman" w:cs="Times New Roman"/>
          <w:i/>
          <w:iCs/>
        </w:rPr>
      </w:pPr>
      <w:r w:rsidRPr="00265763">
        <w:rPr>
          <w:rFonts w:ascii="Times New Roman" w:hAnsi="Times New Roman" w:cs="Times New Roman"/>
        </w:rPr>
        <w:t>The fair value of investment properties as at 31 December 20</w:t>
      </w:r>
      <w:r w:rsidR="00E43E6C">
        <w:rPr>
          <w:rFonts w:ascii="Times New Roman" w:hAnsi="Times New Roman" w:cs="Times New Roman"/>
        </w:rPr>
        <w:t>20</w:t>
      </w:r>
      <w:r w:rsidRPr="00265763">
        <w:rPr>
          <w:rFonts w:ascii="Times New Roman" w:hAnsi="Times New Roman" w:cs="Times New Roman"/>
        </w:rPr>
        <w:t xml:space="preserve"> of Baht</w:t>
      </w:r>
      <w:r w:rsidR="00F6139E">
        <w:rPr>
          <w:rFonts w:ascii="Times New Roman" w:hAnsi="Times New Roman" w:cs="Times New Roman"/>
        </w:rPr>
        <w:t xml:space="preserve"> </w:t>
      </w:r>
      <w:r w:rsidR="00F6139E" w:rsidRPr="00F6139E">
        <w:rPr>
          <w:rFonts w:ascii="Times New Roman" w:hAnsi="Times New Roman" w:cs="Times New Roman"/>
        </w:rPr>
        <w:t>1,134</w:t>
      </w:r>
      <w:r w:rsidR="008B3A79" w:rsidRPr="00265763">
        <w:rPr>
          <w:rFonts w:ascii="Times New Roman" w:hAnsi="Times New Roman" w:cs="Times New Roman"/>
        </w:rPr>
        <w:t xml:space="preserve"> </w:t>
      </w:r>
      <w:r w:rsidRPr="00265763">
        <w:rPr>
          <w:rFonts w:ascii="Times New Roman" w:hAnsi="Times New Roman" w:cs="Times New Roman"/>
        </w:rPr>
        <w:t xml:space="preserve">million </w:t>
      </w:r>
      <w:r w:rsidRPr="00265763">
        <w:rPr>
          <w:rFonts w:ascii="Times New Roman" w:hAnsi="Times New Roman" w:cs="Times New Roman"/>
          <w:i/>
          <w:iCs/>
        </w:rPr>
        <w:t>(201</w:t>
      </w:r>
      <w:r w:rsidR="00E43E6C">
        <w:rPr>
          <w:rFonts w:ascii="Times New Roman" w:hAnsi="Times New Roman" w:cs="Times New Roman"/>
          <w:i/>
          <w:iCs/>
        </w:rPr>
        <w:t>9</w:t>
      </w:r>
      <w:r w:rsidRPr="00265763">
        <w:rPr>
          <w:rFonts w:ascii="Times New Roman" w:hAnsi="Times New Roman" w:cs="Times New Roman"/>
          <w:i/>
          <w:iCs/>
        </w:rPr>
        <w:t xml:space="preserve">: Baht </w:t>
      </w:r>
      <w:r w:rsidR="00E43E6C">
        <w:rPr>
          <w:rFonts w:ascii="Times New Roman" w:hAnsi="Times New Roman" w:cs="Times New Roman"/>
          <w:i/>
          <w:iCs/>
        </w:rPr>
        <w:t>1,134</w:t>
      </w:r>
      <w:r w:rsidRPr="00265763">
        <w:rPr>
          <w:rFonts w:ascii="Times New Roman" w:hAnsi="Times New Roman" w:cs="Times New Roman"/>
          <w:i/>
          <w:iCs/>
        </w:rPr>
        <w:t xml:space="preserve"> million)</w:t>
      </w:r>
      <w:r w:rsidRPr="00265763">
        <w:rPr>
          <w:rFonts w:ascii="Times New Roman" w:hAnsi="Times New Roman" w:cs="Times New Roman"/>
        </w:rPr>
        <w:t xml:space="preserve"> was determined by independent</w:t>
      </w:r>
      <w:r w:rsidR="009E48A0" w:rsidRPr="00265763">
        <w:rPr>
          <w:rFonts w:ascii="Times New Roman" w:hAnsi="Times New Roman" w:cs="Times New Roman"/>
        </w:rPr>
        <w:t xml:space="preserve"> professional valuers, at </w:t>
      </w:r>
      <w:r w:rsidRPr="00265763">
        <w:rPr>
          <w:rFonts w:ascii="Times New Roman" w:hAnsi="Times New Roman" w:cs="Times New Roman"/>
        </w:rPr>
        <w:t xml:space="preserve">market </w:t>
      </w:r>
      <w:r w:rsidR="009E48A0" w:rsidRPr="00265763">
        <w:rPr>
          <w:rFonts w:ascii="Times New Roman" w:hAnsi="Times New Roman" w:cs="Times New Roman"/>
        </w:rPr>
        <w:t>comparison approach for land and cost approach for building and building improvements</w:t>
      </w:r>
      <w:r w:rsidRPr="00265763">
        <w:rPr>
          <w:rFonts w:ascii="Times New Roman" w:hAnsi="Times New Roman" w:cs="Times New Roman"/>
        </w:rPr>
        <w:t>. The fair value measurement for investment property has been categorised as a Level 3 fair value</w:t>
      </w:r>
      <w:r w:rsidRPr="00265763">
        <w:rPr>
          <w:rFonts w:ascii="Times New Roman" w:hAnsi="Times New Roman" w:cs="Times New Roman"/>
          <w:i/>
          <w:iCs/>
        </w:rPr>
        <w:t>.</w:t>
      </w:r>
    </w:p>
    <w:p w14:paraId="68612CAC" w14:textId="77777777" w:rsidR="000D1B47" w:rsidRPr="008B3A79" w:rsidRDefault="000D1B47" w:rsidP="000D1B47">
      <w:pPr>
        <w:pStyle w:val="BodyText"/>
        <w:shd w:val="clear" w:color="auto" w:fill="FFFFFF"/>
        <w:spacing w:after="0" w:line="240" w:lineRule="atLeast"/>
        <w:ind w:left="547" w:right="-90"/>
        <w:jc w:val="thaiDistribute"/>
        <w:rPr>
          <w:rFonts w:ascii="Times New Roman" w:hAnsi="Times New Roman" w:cstheme="minorBidi"/>
          <w:lang w:val="en-US"/>
        </w:rPr>
        <w:sectPr w:rsidR="000D1B47" w:rsidRPr="008B3A79" w:rsidSect="00773262">
          <w:headerReference w:type="default" r:id="rId10"/>
          <w:footerReference w:type="default" r:id="rId11"/>
          <w:pgSz w:w="11909" w:h="16834" w:code="9"/>
          <w:pgMar w:top="691" w:right="1152" w:bottom="576" w:left="1152" w:header="720" w:footer="720" w:gutter="0"/>
          <w:paperSrc w:first="7" w:other="7"/>
          <w:cols w:space="0"/>
          <w:docGrid w:linePitch="299"/>
        </w:sectPr>
      </w:pPr>
    </w:p>
    <w:p w14:paraId="72FBBFE9" w14:textId="4D307115" w:rsidR="000D1B47" w:rsidRPr="002756E7" w:rsidRDefault="000D1B47" w:rsidP="008228D4">
      <w:pPr>
        <w:numPr>
          <w:ilvl w:val="0"/>
          <w:numId w:val="8"/>
        </w:numPr>
        <w:spacing w:line="240" w:lineRule="atLeast"/>
        <w:ind w:left="540" w:right="43" w:hanging="540"/>
        <w:jc w:val="both"/>
        <w:rPr>
          <w:rFonts w:cs="Times New Roman"/>
          <w:b/>
          <w:bCs/>
          <w:sz w:val="24"/>
          <w:szCs w:val="24"/>
          <w:lang w:val="en-US"/>
        </w:rPr>
      </w:pPr>
      <w:r w:rsidRPr="002756E7">
        <w:rPr>
          <w:rFonts w:cs="Times New Roman"/>
          <w:b/>
          <w:bCs/>
          <w:sz w:val="24"/>
          <w:szCs w:val="24"/>
          <w:lang w:val="en-US"/>
        </w:rPr>
        <w:t>Property, plant and equipment</w:t>
      </w:r>
    </w:p>
    <w:p w14:paraId="3EFE5065" w14:textId="77777777" w:rsidR="000D1B47" w:rsidRPr="00EF66C0" w:rsidRDefault="000D1B47" w:rsidP="000D1B47">
      <w:pPr>
        <w:tabs>
          <w:tab w:val="left" w:pos="540"/>
        </w:tabs>
        <w:spacing w:line="240" w:lineRule="atLeast"/>
        <w:ind w:right="47"/>
        <w:contextualSpacing/>
        <w:jc w:val="both"/>
        <w:rPr>
          <w:rFonts w:cs="Times New Roman"/>
          <w:b/>
          <w:bCs/>
          <w:sz w:val="16"/>
          <w:szCs w:val="16"/>
        </w:rPr>
      </w:pPr>
    </w:p>
    <w:tbl>
      <w:tblPr>
        <w:tblW w:w="14840" w:type="dxa"/>
        <w:tblInd w:w="18" w:type="dxa"/>
        <w:tblLayout w:type="fixed"/>
        <w:tblLook w:val="04A0" w:firstRow="1" w:lastRow="0" w:firstColumn="1" w:lastColumn="0" w:noHBand="0" w:noVBand="1"/>
      </w:tblPr>
      <w:tblGrid>
        <w:gridCol w:w="3061"/>
        <w:gridCol w:w="1025"/>
        <w:gridCol w:w="271"/>
        <w:gridCol w:w="814"/>
        <w:gridCol w:w="237"/>
        <w:gridCol w:w="979"/>
        <w:gridCol w:w="267"/>
        <w:gridCol w:w="899"/>
        <w:gridCol w:w="270"/>
        <w:gridCol w:w="991"/>
        <w:gridCol w:w="270"/>
        <w:gridCol w:w="991"/>
        <w:gridCol w:w="270"/>
        <w:gridCol w:w="1080"/>
        <w:gridCol w:w="270"/>
        <w:gridCol w:w="813"/>
        <w:gridCol w:w="270"/>
        <w:gridCol w:w="899"/>
        <w:gridCol w:w="237"/>
        <w:gridCol w:w="926"/>
      </w:tblGrid>
      <w:tr w:rsidR="00150C16" w:rsidRPr="00F034FE" w14:paraId="723A599F" w14:textId="77777777" w:rsidTr="00150C16">
        <w:trPr>
          <w:trHeight w:val="210"/>
          <w:tblHeader/>
        </w:trPr>
        <w:tc>
          <w:tcPr>
            <w:tcW w:w="1031" w:type="pct"/>
          </w:tcPr>
          <w:p w14:paraId="3D5F0B2F" w14:textId="77777777" w:rsidR="00150C16" w:rsidRPr="00F034FE" w:rsidRDefault="00150C16" w:rsidP="00773262">
            <w:pPr>
              <w:spacing w:line="240" w:lineRule="atLeast"/>
              <w:rPr>
                <w:rFonts w:cs="Times New Roman"/>
                <w:sz w:val="16"/>
                <w:szCs w:val="16"/>
              </w:rPr>
            </w:pPr>
          </w:p>
        </w:tc>
        <w:tc>
          <w:tcPr>
            <w:tcW w:w="3969" w:type="pct"/>
            <w:gridSpan w:val="19"/>
          </w:tcPr>
          <w:p w14:paraId="023CD169"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b/>
                <w:bCs/>
                <w:sz w:val="16"/>
                <w:szCs w:val="16"/>
              </w:rPr>
              <w:t>Consolidated financial statements</w:t>
            </w:r>
          </w:p>
        </w:tc>
      </w:tr>
      <w:tr w:rsidR="00150C16" w:rsidRPr="00F034FE" w14:paraId="3A6C22B8" w14:textId="77777777" w:rsidTr="0097132E">
        <w:trPr>
          <w:tblHeader/>
        </w:trPr>
        <w:tc>
          <w:tcPr>
            <w:tcW w:w="1031" w:type="pct"/>
          </w:tcPr>
          <w:p w14:paraId="438D169C" w14:textId="77777777" w:rsidR="00150C16" w:rsidRPr="00F034FE" w:rsidRDefault="00150C16" w:rsidP="00773262">
            <w:pPr>
              <w:spacing w:line="240" w:lineRule="atLeast"/>
              <w:rPr>
                <w:rFonts w:cs="Times New Roman"/>
                <w:sz w:val="16"/>
                <w:szCs w:val="16"/>
              </w:rPr>
            </w:pPr>
          </w:p>
        </w:tc>
        <w:tc>
          <w:tcPr>
            <w:tcW w:w="344" w:type="pct"/>
          </w:tcPr>
          <w:p w14:paraId="16A9342B" w14:textId="77777777" w:rsidR="00150C16" w:rsidRPr="00F034FE" w:rsidRDefault="00150C16" w:rsidP="00773262">
            <w:pPr>
              <w:spacing w:line="240" w:lineRule="atLeast"/>
              <w:ind w:left="-121" w:right="-119"/>
              <w:contextualSpacing/>
              <w:jc w:val="center"/>
              <w:rPr>
                <w:rFonts w:cs="Times New Roman"/>
                <w:sz w:val="16"/>
                <w:szCs w:val="16"/>
              </w:rPr>
            </w:pPr>
          </w:p>
        </w:tc>
        <w:tc>
          <w:tcPr>
            <w:tcW w:w="91" w:type="pct"/>
          </w:tcPr>
          <w:p w14:paraId="744312C2"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4C33A512" w14:textId="77777777" w:rsidR="00150C16" w:rsidRPr="00F034FE" w:rsidRDefault="00150C16" w:rsidP="00773262">
            <w:pPr>
              <w:spacing w:line="240" w:lineRule="atLeast"/>
              <w:ind w:left="-121" w:right="-119"/>
              <w:contextualSpacing/>
              <w:jc w:val="center"/>
              <w:rPr>
                <w:rFonts w:cs="Times New Roman"/>
                <w:sz w:val="16"/>
                <w:szCs w:val="16"/>
              </w:rPr>
            </w:pPr>
          </w:p>
        </w:tc>
        <w:tc>
          <w:tcPr>
            <w:tcW w:w="80" w:type="pct"/>
          </w:tcPr>
          <w:p w14:paraId="74508278"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tcPr>
          <w:p w14:paraId="4FAA3B1E" w14:textId="77777777" w:rsidR="00150C16" w:rsidRPr="00F034FE" w:rsidRDefault="00150C16" w:rsidP="00773262">
            <w:pPr>
              <w:spacing w:line="240" w:lineRule="atLeast"/>
              <w:ind w:left="-121" w:right="-119"/>
              <w:contextualSpacing/>
              <w:jc w:val="center"/>
              <w:rPr>
                <w:rFonts w:cs="Times New Roman"/>
                <w:sz w:val="16"/>
                <w:szCs w:val="16"/>
              </w:rPr>
            </w:pPr>
          </w:p>
        </w:tc>
        <w:tc>
          <w:tcPr>
            <w:tcW w:w="90" w:type="pct"/>
          </w:tcPr>
          <w:p w14:paraId="50AABBC0" w14:textId="77777777" w:rsidR="00150C16" w:rsidRPr="00F034FE" w:rsidRDefault="00150C16" w:rsidP="00773262">
            <w:pPr>
              <w:spacing w:line="240" w:lineRule="atLeast"/>
              <w:jc w:val="center"/>
              <w:rPr>
                <w:rFonts w:cs="Times New Roman"/>
                <w:sz w:val="16"/>
                <w:szCs w:val="16"/>
              </w:rPr>
            </w:pPr>
          </w:p>
        </w:tc>
        <w:tc>
          <w:tcPr>
            <w:tcW w:w="303" w:type="pct"/>
          </w:tcPr>
          <w:p w14:paraId="40F18406" w14:textId="77777777" w:rsidR="00150C16" w:rsidRPr="00F034FE" w:rsidRDefault="00150C16" w:rsidP="00773262">
            <w:pPr>
              <w:spacing w:line="240" w:lineRule="atLeast"/>
              <w:jc w:val="center"/>
              <w:rPr>
                <w:rFonts w:cs="Times New Roman"/>
                <w:sz w:val="16"/>
                <w:szCs w:val="16"/>
              </w:rPr>
            </w:pPr>
          </w:p>
        </w:tc>
        <w:tc>
          <w:tcPr>
            <w:tcW w:w="91" w:type="pct"/>
          </w:tcPr>
          <w:p w14:paraId="0C62BAC4" w14:textId="77777777" w:rsidR="00150C16" w:rsidRPr="00F034FE" w:rsidRDefault="00150C16" w:rsidP="00773262">
            <w:pPr>
              <w:spacing w:line="240" w:lineRule="atLeast"/>
              <w:jc w:val="center"/>
              <w:rPr>
                <w:rFonts w:cs="Times New Roman"/>
                <w:sz w:val="16"/>
                <w:szCs w:val="16"/>
              </w:rPr>
            </w:pPr>
          </w:p>
        </w:tc>
        <w:tc>
          <w:tcPr>
            <w:tcW w:w="334" w:type="pct"/>
          </w:tcPr>
          <w:p w14:paraId="42A3A9D9" w14:textId="77777777" w:rsidR="00150C16" w:rsidRPr="00F034FE" w:rsidRDefault="00150C16" w:rsidP="00773262">
            <w:pPr>
              <w:spacing w:line="240" w:lineRule="atLeast"/>
              <w:ind w:left="-75"/>
              <w:contextualSpacing/>
              <w:jc w:val="center"/>
              <w:rPr>
                <w:rFonts w:cs="Times New Roman"/>
                <w:sz w:val="16"/>
                <w:szCs w:val="16"/>
              </w:rPr>
            </w:pPr>
            <w:r w:rsidRPr="00F034FE">
              <w:rPr>
                <w:rFonts w:cs="Times New Roman"/>
                <w:sz w:val="16"/>
                <w:szCs w:val="16"/>
              </w:rPr>
              <w:t>Hospital</w:t>
            </w:r>
          </w:p>
        </w:tc>
        <w:tc>
          <w:tcPr>
            <w:tcW w:w="91" w:type="pct"/>
          </w:tcPr>
          <w:p w14:paraId="1BB7CFF6" w14:textId="77777777" w:rsidR="00150C16" w:rsidRPr="00F034FE" w:rsidRDefault="00150C16" w:rsidP="00773262">
            <w:pPr>
              <w:spacing w:line="240" w:lineRule="atLeast"/>
              <w:jc w:val="center"/>
              <w:rPr>
                <w:rFonts w:cs="Times New Roman"/>
                <w:sz w:val="16"/>
                <w:szCs w:val="16"/>
              </w:rPr>
            </w:pPr>
          </w:p>
        </w:tc>
        <w:tc>
          <w:tcPr>
            <w:tcW w:w="334" w:type="pct"/>
          </w:tcPr>
          <w:p w14:paraId="75B1D9F2"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430300FD" w14:textId="77777777" w:rsidR="00150C16" w:rsidRPr="00F034FE" w:rsidRDefault="00150C16" w:rsidP="00773262">
            <w:pPr>
              <w:spacing w:line="240" w:lineRule="atLeast"/>
              <w:jc w:val="center"/>
              <w:rPr>
                <w:rFonts w:cs="Times New Roman"/>
                <w:sz w:val="16"/>
                <w:szCs w:val="16"/>
              </w:rPr>
            </w:pPr>
          </w:p>
        </w:tc>
        <w:tc>
          <w:tcPr>
            <w:tcW w:w="364" w:type="pct"/>
          </w:tcPr>
          <w:p w14:paraId="6549CF49"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5BA21A81" w14:textId="77777777" w:rsidR="00150C16" w:rsidRPr="00F034FE" w:rsidRDefault="00150C16" w:rsidP="00773262">
            <w:pPr>
              <w:spacing w:line="240" w:lineRule="atLeast"/>
              <w:jc w:val="center"/>
              <w:rPr>
                <w:rFonts w:cs="Times New Roman"/>
                <w:sz w:val="16"/>
                <w:szCs w:val="16"/>
              </w:rPr>
            </w:pPr>
          </w:p>
        </w:tc>
        <w:tc>
          <w:tcPr>
            <w:tcW w:w="274" w:type="pct"/>
          </w:tcPr>
          <w:p w14:paraId="74DFB1C8" w14:textId="77777777" w:rsidR="00150C16" w:rsidRPr="00F034FE" w:rsidRDefault="00150C16" w:rsidP="00773262">
            <w:pPr>
              <w:spacing w:line="240" w:lineRule="atLeast"/>
              <w:jc w:val="center"/>
              <w:rPr>
                <w:rFonts w:cs="Times New Roman"/>
                <w:sz w:val="16"/>
                <w:szCs w:val="16"/>
              </w:rPr>
            </w:pPr>
          </w:p>
        </w:tc>
        <w:tc>
          <w:tcPr>
            <w:tcW w:w="91" w:type="pct"/>
          </w:tcPr>
          <w:p w14:paraId="44B44D94" w14:textId="77777777" w:rsidR="00150C16" w:rsidRPr="00F034FE" w:rsidRDefault="00150C16" w:rsidP="00773262">
            <w:pPr>
              <w:spacing w:line="240" w:lineRule="atLeast"/>
              <w:jc w:val="center"/>
              <w:rPr>
                <w:rFonts w:cs="Times New Roman"/>
                <w:sz w:val="16"/>
                <w:szCs w:val="16"/>
              </w:rPr>
            </w:pPr>
          </w:p>
        </w:tc>
        <w:tc>
          <w:tcPr>
            <w:tcW w:w="303" w:type="pct"/>
          </w:tcPr>
          <w:p w14:paraId="5410ED6C" w14:textId="77777777" w:rsidR="00150C16" w:rsidRPr="00F034FE" w:rsidRDefault="00150C16" w:rsidP="00773262">
            <w:pPr>
              <w:spacing w:line="240" w:lineRule="atLeast"/>
              <w:jc w:val="center"/>
              <w:rPr>
                <w:rFonts w:cs="Times New Roman"/>
                <w:sz w:val="16"/>
                <w:szCs w:val="16"/>
              </w:rPr>
            </w:pPr>
          </w:p>
        </w:tc>
        <w:tc>
          <w:tcPr>
            <w:tcW w:w="80" w:type="pct"/>
          </w:tcPr>
          <w:p w14:paraId="28712D17" w14:textId="77777777" w:rsidR="00150C16" w:rsidRPr="00F034FE" w:rsidRDefault="00150C16" w:rsidP="00773262">
            <w:pPr>
              <w:spacing w:line="240" w:lineRule="atLeast"/>
              <w:jc w:val="center"/>
              <w:rPr>
                <w:rFonts w:cs="Times New Roman"/>
                <w:sz w:val="16"/>
                <w:szCs w:val="16"/>
              </w:rPr>
            </w:pPr>
          </w:p>
        </w:tc>
        <w:tc>
          <w:tcPr>
            <w:tcW w:w="313" w:type="pct"/>
          </w:tcPr>
          <w:p w14:paraId="18DB9191" w14:textId="77777777" w:rsidR="00150C16" w:rsidRPr="00F034FE" w:rsidRDefault="00150C16" w:rsidP="00773262">
            <w:pPr>
              <w:spacing w:line="240" w:lineRule="atLeast"/>
              <w:ind w:left="-148" w:right="-88"/>
              <w:contextualSpacing/>
              <w:jc w:val="center"/>
              <w:rPr>
                <w:rFonts w:cs="Times New Roman"/>
                <w:sz w:val="16"/>
                <w:szCs w:val="16"/>
              </w:rPr>
            </w:pPr>
          </w:p>
        </w:tc>
      </w:tr>
      <w:tr w:rsidR="00150C16" w:rsidRPr="00F034FE" w14:paraId="0BA47B82" w14:textId="77777777" w:rsidTr="0097132E">
        <w:trPr>
          <w:tblHeader/>
        </w:trPr>
        <w:tc>
          <w:tcPr>
            <w:tcW w:w="1031" w:type="pct"/>
          </w:tcPr>
          <w:p w14:paraId="617CCBC7" w14:textId="77777777" w:rsidR="00150C16" w:rsidRPr="00F034FE" w:rsidRDefault="00150C16" w:rsidP="00773262">
            <w:pPr>
              <w:spacing w:line="240" w:lineRule="atLeast"/>
              <w:rPr>
                <w:rFonts w:cs="Times New Roman"/>
                <w:sz w:val="16"/>
                <w:szCs w:val="16"/>
              </w:rPr>
            </w:pPr>
          </w:p>
        </w:tc>
        <w:tc>
          <w:tcPr>
            <w:tcW w:w="344" w:type="pct"/>
            <w:hideMark/>
          </w:tcPr>
          <w:p w14:paraId="0BA27075"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91" w:type="pct"/>
          </w:tcPr>
          <w:p w14:paraId="71C0DFD7"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0F5822CF" w14:textId="77777777" w:rsidR="00150C16" w:rsidRPr="00F034FE" w:rsidRDefault="00150C16" w:rsidP="00773262">
            <w:pPr>
              <w:spacing w:line="240" w:lineRule="atLeast"/>
              <w:ind w:left="-121" w:right="-119"/>
              <w:contextualSpacing/>
              <w:jc w:val="center"/>
              <w:rPr>
                <w:rFonts w:cs="Times New Roman"/>
                <w:sz w:val="16"/>
                <w:szCs w:val="16"/>
              </w:rPr>
            </w:pPr>
          </w:p>
        </w:tc>
        <w:tc>
          <w:tcPr>
            <w:tcW w:w="80" w:type="pct"/>
          </w:tcPr>
          <w:p w14:paraId="433C21A9"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74E42EA7"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Buildings and</w:t>
            </w:r>
          </w:p>
        </w:tc>
        <w:tc>
          <w:tcPr>
            <w:tcW w:w="90" w:type="pct"/>
          </w:tcPr>
          <w:p w14:paraId="70DEA9D6" w14:textId="77777777" w:rsidR="00150C16" w:rsidRPr="00F034FE" w:rsidRDefault="00150C16" w:rsidP="00773262">
            <w:pPr>
              <w:spacing w:line="240" w:lineRule="atLeast"/>
              <w:jc w:val="center"/>
              <w:rPr>
                <w:rFonts w:cs="Times New Roman"/>
                <w:sz w:val="16"/>
                <w:szCs w:val="16"/>
              </w:rPr>
            </w:pPr>
          </w:p>
        </w:tc>
        <w:tc>
          <w:tcPr>
            <w:tcW w:w="303" w:type="pct"/>
          </w:tcPr>
          <w:p w14:paraId="2926699C" w14:textId="77777777" w:rsidR="00150C16" w:rsidRPr="00F034FE" w:rsidRDefault="00150C16" w:rsidP="00773262">
            <w:pPr>
              <w:spacing w:line="240" w:lineRule="atLeast"/>
              <w:jc w:val="center"/>
              <w:rPr>
                <w:rFonts w:cs="Times New Roman"/>
                <w:sz w:val="16"/>
                <w:szCs w:val="16"/>
              </w:rPr>
            </w:pPr>
          </w:p>
        </w:tc>
        <w:tc>
          <w:tcPr>
            <w:tcW w:w="91" w:type="pct"/>
          </w:tcPr>
          <w:p w14:paraId="41AE4AAE" w14:textId="77777777" w:rsidR="00150C16" w:rsidRPr="00F034FE" w:rsidRDefault="00150C16" w:rsidP="00773262">
            <w:pPr>
              <w:spacing w:line="240" w:lineRule="atLeast"/>
              <w:jc w:val="center"/>
              <w:rPr>
                <w:rFonts w:cs="Times New Roman"/>
                <w:sz w:val="16"/>
                <w:szCs w:val="16"/>
              </w:rPr>
            </w:pPr>
          </w:p>
        </w:tc>
        <w:tc>
          <w:tcPr>
            <w:tcW w:w="334" w:type="pct"/>
            <w:hideMark/>
          </w:tcPr>
          <w:p w14:paraId="5673DA37" w14:textId="77777777" w:rsidR="00150C16" w:rsidRPr="00F034FE" w:rsidRDefault="00150C16" w:rsidP="00773262">
            <w:pPr>
              <w:spacing w:line="240" w:lineRule="atLeast"/>
              <w:ind w:left="-75"/>
              <w:contextualSpacing/>
              <w:jc w:val="center"/>
              <w:rPr>
                <w:rFonts w:cs="Times New Roman"/>
                <w:sz w:val="16"/>
                <w:szCs w:val="16"/>
              </w:rPr>
            </w:pPr>
            <w:r w:rsidRPr="00F034FE">
              <w:rPr>
                <w:rFonts w:cs="Times New Roman"/>
                <w:sz w:val="16"/>
                <w:szCs w:val="16"/>
              </w:rPr>
              <w:t xml:space="preserve">equipment </w:t>
            </w:r>
          </w:p>
        </w:tc>
        <w:tc>
          <w:tcPr>
            <w:tcW w:w="91" w:type="pct"/>
          </w:tcPr>
          <w:p w14:paraId="35874420" w14:textId="77777777" w:rsidR="00150C16" w:rsidRPr="00F034FE" w:rsidRDefault="00150C16" w:rsidP="00773262">
            <w:pPr>
              <w:spacing w:line="240" w:lineRule="atLeast"/>
              <w:jc w:val="center"/>
              <w:rPr>
                <w:rFonts w:cs="Times New Roman"/>
                <w:sz w:val="16"/>
                <w:szCs w:val="16"/>
              </w:rPr>
            </w:pPr>
          </w:p>
        </w:tc>
        <w:tc>
          <w:tcPr>
            <w:tcW w:w="334" w:type="pct"/>
          </w:tcPr>
          <w:p w14:paraId="214D58CB" w14:textId="77777777" w:rsidR="00150C16" w:rsidRPr="00F034FE" w:rsidRDefault="00150C16" w:rsidP="00773262">
            <w:pPr>
              <w:spacing w:line="240" w:lineRule="atLeast"/>
              <w:ind w:left="-148" w:right="-88"/>
              <w:contextualSpacing/>
              <w:jc w:val="center"/>
              <w:rPr>
                <w:rFonts w:cs="Times New Roman"/>
                <w:sz w:val="16"/>
                <w:szCs w:val="16"/>
              </w:rPr>
            </w:pPr>
          </w:p>
        </w:tc>
        <w:tc>
          <w:tcPr>
            <w:tcW w:w="91" w:type="pct"/>
          </w:tcPr>
          <w:p w14:paraId="2F541D11" w14:textId="77777777" w:rsidR="00150C16" w:rsidRPr="00F034FE" w:rsidRDefault="00150C16" w:rsidP="00773262">
            <w:pPr>
              <w:spacing w:line="240" w:lineRule="atLeast"/>
              <w:jc w:val="center"/>
              <w:rPr>
                <w:rFonts w:cs="Times New Roman"/>
                <w:sz w:val="16"/>
                <w:szCs w:val="16"/>
              </w:rPr>
            </w:pPr>
          </w:p>
        </w:tc>
        <w:tc>
          <w:tcPr>
            <w:tcW w:w="364" w:type="pct"/>
            <w:hideMark/>
          </w:tcPr>
          <w:p w14:paraId="48EBED4B"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Computer</w:t>
            </w:r>
          </w:p>
        </w:tc>
        <w:tc>
          <w:tcPr>
            <w:tcW w:w="91" w:type="pct"/>
          </w:tcPr>
          <w:p w14:paraId="1DFB211A" w14:textId="77777777" w:rsidR="00150C16" w:rsidRPr="00F034FE" w:rsidRDefault="00150C16" w:rsidP="00773262">
            <w:pPr>
              <w:spacing w:line="240" w:lineRule="atLeast"/>
              <w:jc w:val="center"/>
              <w:rPr>
                <w:rFonts w:cs="Times New Roman"/>
                <w:sz w:val="16"/>
                <w:szCs w:val="16"/>
              </w:rPr>
            </w:pPr>
          </w:p>
        </w:tc>
        <w:tc>
          <w:tcPr>
            <w:tcW w:w="274" w:type="pct"/>
          </w:tcPr>
          <w:p w14:paraId="4631A787" w14:textId="77777777" w:rsidR="00150C16" w:rsidRPr="00F034FE" w:rsidRDefault="00150C16" w:rsidP="00773262">
            <w:pPr>
              <w:spacing w:line="240" w:lineRule="atLeast"/>
              <w:jc w:val="center"/>
              <w:rPr>
                <w:rFonts w:cs="Times New Roman"/>
                <w:sz w:val="16"/>
                <w:szCs w:val="16"/>
              </w:rPr>
            </w:pPr>
          </w:p>
        </w:tc>
        <w:tc>
          <w:tcPr>
            <w:tcW w:w="91" w:type="pct"/>
          </w:tcPr>
          <w:p w14:paraId="79F4D203" w14:textId="77777777" w:rsidR="00150C16" w:rsidRPr="00F034FE" w:rsidRDefault="00150C16" w:rsidP="00773262">
            <w:pPr>
              <w:spacing w:line="240" w:lineRule="atLeast"/>
              <w:jc w:val="center"/>
              <w:rPr>
                <w:rFonts w:cs="Times New Roman"/>
                <w:sz w:val="16"/>
                <w:szCs w:val="16"/>
              </w:rPr>
            </w:pPr>
          </w:p>
        </w:tc>
        <w:tc>
          <w:tcPr>
            <w:tcW w:w="303" w:type="pct"/>
            <w:hideMark/>
          </w:tcPr>
          <w:p w14:paraId="4029B37A"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Assets</w:t>
            </w:r>
          </w:p>
        </w:tc>
        <w:tc>
          <w:tcPr>
            <w:tcW w:w="80" w:type="pct"/>
          </w:tcPr>
          <w:p w14:paraId="1AD728DD" w14:textId="77777777" w:rsidR="00150C16" w:rsidRPr="00F034FE" w:rsidRDefault="00150C16" w:rsidP="00773262">
            <w:pPr>
              <w:spacing w:line="240" w:lineRule="atLeast"/>
              <w:jc w:val="center"/>
              <w:rPr>
                <w:rFonts w:cs="Times New Roman"/>
                <w:sz w:val="16"/>
                <w:szCs w:val="16"/>
              </w:rPr>
            </w:pPr>
          </w:p>
        </w:tc>
        <w:tc>
          <w:tcPr>
            <w:tcW w:w="313" w:type="pct"/>
          </w:tcPr>
          <w:p w14:paraId="4B475C15" w14:textId="77777777" w:rsidR="00150C16" w:rsidRPr="00F034FE" w:rsidRDefault="00150C16" w:rsidP="00773262">
            <w:pPr>
              <w:spacing w:line="240" w:lineRule="atLeast"/>
              <w:ind w:left="-148" w:right="-88"/>
              <w:contextualSpacing/>
              <w:jc w:val="center"/>
              <w:rPr>
                <w:rFonts w:cs="Times New Roman"/>
                <w:sz w:val="16"/>
                <w:szCs w:val="16"/>
              </w:rPr>
            </w:pPr>
          </w:p>
        </w:tc>
      </w:tr>
      <w:tr w:rsidR="00150C16" w:rsidRPr="00F034FE" w14:paraId="1FDAE336" w14:textId="77777777" w:rsidTr="0097132E">
        <w:trPr>
          <w:tblHeader/>
        </w:trPr>
        <w:tc>
          <w:tcPr>
            <w:tcW w:w="1031" w:type="pct"/>
          </w:tcPr>
          <w:p w14:paraId="4022D097" w14:textId="77777777" w:rsidR="00150C16" w:rsidRPr="00F034FE" w:rsidRDefault="00150C16" w:rsidP="00773262">
            <w:pPr>
              <w:spacing w:line="240" w:lineRule="atLeast"/>
              <w:rPr>
                <w:rFonts w:cs="Times New Roman"/>
                <w:sz w:val="16"/>
                <w:szCs w:val="16"/>
              </w:rPr>
            </w:pPr>
          </w:p>
        </w:tc>
        <w:tc>
          <w:tcPr>
            <w:tcW w:w="344" w:type="pct"/>
            <w:hideMark/>
          </w:tcPr>
          <w:p w14:paraId="12A90AB3"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and land</w:t>
            </w:r>
          </w:p>
        </w:tc>
        <w:tc>
          <w:tcPr>
            <w:tcW w:w="91" w:type="pct"/>
          </w:tcPr>
          <w:p w14:paraId="7A0C2055"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3E415CA2"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80" w:type="pct"/>
          </w:tcPr>
          <w:p w14:paraId="6C8B8126"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3EE687E4"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buildings</w:t>
            </w:r>
          </w:p>
        </w:tc>
        <w:tc>
          <w:tcPr>
            <w:tcW w:w="90" w:type="pct"/>
          </w:tcPr>
          <w:p w14:paraId="2CF7FDB0" w14:textId="77777777" w:rsidR="00150C16" w:rsidRPr="00F034FE" w:rsidRDefault="00150C16" w:rsidP="00773262">
            <w:pPr>
              <w:spacing w:line="240" w:lineRule="atLeast"/>
              <w:jc w:val="center"/>
              <w:rPr>
                <w:rFonts w:cs="Times New Roman"/>
                <w:sz w:val="16"/>
                <w:szCs w:val="16"/>
              </w:rPr>
            </w:pPr>
          </w:p>
        </w:tc>
        <w:tc>
          <w:tcPr>
            <w:tcW w:w="303" w:type="pct"/>
            <w:hideMark/>
          </w:tcPr>
          <w:p w14:paraId="40CC03D5"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Building</w:t>
            </w:r>
          </w:p>
        </w:tc>
        <w:tc>
          <w:tcPr>
            <w:tcW w:w="91" w:type="pct"/>
          </w:tcPr>
          <w:p w14:paraId="6DBBD360" w14:textId="77777777" w:rsidR="00150C16" w:rsidRPr="00F034FE" w:rsidRDefault="00150C16" w:rsidP="00773262">
            <w:pPr>
              <w:spacing w:line="240" w:lineRule="atLeast"/>
              <w:jc w:val="center"/>
              <w:rPr>
                <w:rFonts w:cs="Times New Roman"/>
                <w:sz w:val="16"/>
                <w:szCs w:val="16"/>
              </w:rPr>
            </w:pPr>
          </w:p>
        </w:tc>
        <w:tc>
          <w:tcPr>
            <w:tcW w:w="334" w:type="pct"/>
            <w:hideMark/>
          </w:tcPr>
          <w:p w14:paraId="59A8F146" w14:textId="77777777" w:rsidR="00150C16" w:rsidRPr="00F034FE" w:rsidRDefault="00150C16" w:rsidP="00773262">
            <w:pPr>
              <w:spacing w:line="240" w:lineRule="atLeast"/>
              <w:ind w:left="-75" w:right="-85"/>
              <w:contextualSpacing/>
              <w:jc w:val="center"/>
              <w:rPr>
                <w:rFonts w:cs="Times New Roman"/>
                <w:sz w:val="16"/>
                <w:szCs w:val="16"/>
              </w:rPr>
            </w:pPr>
            <w:r w:rsidRPr="00F034FE">
              <w:rPr>
                <w:rFonts w:cs="Times New Roman"/>
                <w:sz w:val="16"/>
                <w:szCs w:val="16"/>
              </w:rPr>
              <w:t>and medical</w:t>
            </w:r>
          </w:p>
        </w:tc>
        <w:tc>
          <w:tcPr>
            <w:tcW w:w="91" w:type="pct"/>
          </w:tcPr>
          <w:p w14:paraId="413CFDBF" w14:textId="77777777" w:rsidR="00150C16" w:rsidRPr="00F034FE" w:rsidRDefault="00150C16" w:rsidP="00773262">
            <w:pPr>
              <w:spacing w:line="240" w:lineRule="atLeast"/>
              <w:ind w:left="-93" w:right="-85"/>
              <w:contextualSpacing/>
              <w:jc w:val="center"/>
              <w:rPr>
                <w:rFonts w:cs="Times New Roman"/>
                <w:sz w:val="16"/>
                <w:szCs w:val="16"/>
              </w:rPr>
            </w:pPr>
          </w:p>
        </w:tc>
        <w:tc>
          <w:tcPr>
            <w:tcW w:w="334" w:type="pct"/>
            <w:hideMark/>
          </w:tcPr>
          <w:p w14:paraId="5BDF50C4"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Office</w:t>
            </w:r>
          </w:p>
        </w:tc>
        <w:tc>
          <w:tcPr>
            <w:tcW w:w="91" w:type="pct"/>
          </w:tcPr>
          <w:p w14:paraId="212A5AE1" w14:textId="77777777" w:rsidR="00150C16" w:rsidRPr="00F034FE" w:rsidRDefault="00150C16" w:rsidP="00773262">
            <w:pPr>
              <w:spacing w:line="240" w:lineRule="atLeast"/>
              <w:jc w:val="center"/>
              <w:rPr>
                <w:rFonts w:cs="Times New Roman"/>
                <w:sz w:val="16"/>
                <w:szCs w:val="16"/>
              </w:rPr>
            </w:pPr>
          </w:p>
        </w:tc>
        <w:tc>
          <w:tcPr>
            <w:tcW w:w="364" w:type="pct"/>
            <w:hideMark/>
          </w:tcPr>
          <w:p w14:paraId="70ED1DE3"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and</w:t>
            </w:r>
          </w:p>
        </w:tc>
        <w:tc>
          <w:tcPr>
            <w:tcW w:w="91" w:type="pct"/>
          </w:tcPr>
          <w:p w14:paraId="53A0777D" w14:textId="77777777" w:rsidR="00150C16" w:rsidRPr="00F034FE" w:rsidRDefault="00150C16" w:rsidP="00773262">
            <w:pPr>
              <w:spacing w:line="240" w:lineRule="atLeast"/>
              <w:jc w:val="center"/>
              <w:rPr>
                <w:rFonts w:cs="Times New Roman"/>
                <w:sz w:val="16"/>
                <w:szCs w:val="16"/>
              </w:rPr>
            </w:pPr>
          </w:p>
        </w:tc>
        <w:tc>
          <w:tcPr>
            <w:tcW w:w="274" w:type="pct"/>
          </w:tcPr>
          <w:p w14:paraId="4E14D126" w14:textId="77777777" w:rsidR="00150C16" w:rsidRPr="00F034FE" w:rsidRDefault="00150C16" w:rsidP="00773262">
            <w:pPr>
              <w:spacing w:line="240" w:lineRule="atLeast"/>
              <w:jc w:val="center"/>
              <w:rPr>
                <w:rFonts w:cs="Times New Roman"/>
                <w:sz w:val="16"/>
                <w:szCs w:val="16"/>
              </w:rPr>
            </w:pPr>
          </w:p>
        </w:tc>
        <w:tc>
          <w:tcPr>
            <w:tcW w:w="91" w:type="pct"/>
          </w:tcPr>
          <w:p w14:paraId="0FA87760" w14:textId="77777777" w:rsidR="00150C16" w:rsidRPr="00F034FE" w:rsidRDefault="00150C16" w:rsidP="00773262">
            <w:pPr>
              <w:spacing w:line="240" w:lineRule="atLeast"/>
              <w:jc w:val="center"/>
              <w:rPr>
                <w:rFonts w:cs="Times New Roman"/>
                <w:sz w:val="16"/>
                <w:szCs w:val="16"/>
              </w:rPr>
            </w:pPr>
          </w:p>
        </w:tc>
        <w:tc>
          <w:tcPr>
            <w:tcW w:w="303" w:type="pct"/>
            <w:hideMark/>
          </w:tcPr>
          <w:p w14:paraId="4CF845D0" w14:textId="77777777" w:rsidR="00150C16" w:rsidRPr="00F034FE" w:rsidRDefault="00150C16" w:rsidP="00773262">
            <w:pPr>
              <w:spacing w:line="240" w:lineRule="atLeast"/>
              <w:ind w:left="-120" w:right="-109"/>
              <w:contextualSpacing/>
              <w:jc w:val="center"/>
              <w:rPr>
                <w:rFonts w:cs="Times New Roman"/>
                <w:sz w:val="16"/>
                <w:szCs w:val="16"/>
              </w:rPr>
            </w:pPr>
            <w:r w:rsidRPr="00F034FE">
              <w:rPr>
                <w:rFonts w:cs="Times New Roman"/>
                <w:sz w:val="16"/>
                <w:szCs w:val="16"/>
              </w:rPr>
              <w:t>under</w:t>
            </w:r>
          </w:p>
        </w:tc>
        <w:tc>
          <w:tcPr>
            <w:tcW w:w="80" w:type="pct"/>
          </w:tcPr>
          <w:p w14:paraId="6B9B0F48" w14:textId="77777777" w:rsidR="00150C16" w:rsidRPr="00F034FE" w:rsidRDefault="00150C16" w:rsidP="00773262">
            <w:pPr>
              <w:spacing w:line="240" w:lineRule="atLeast"/>
              <w:jc w:val="center"/>
              <w:rPr>
                <w:rFonts w:cs="Times New Roman"/>
                <w:sz w:val="16"/>
                <w:szCs w:val="16"/>
              </w:rPr>
            </w:pPr>
          </w:p>
        </w:tc>
        <w:tc>
          <w:tcPr>
            <w:tcW w:w="313" w:type="pct"/>
          </w:tcPr>
          <w:p w14:paraId="36A62B60" w14:textId="77777777" w:rsidR="00150C16" w:rsidRPr="00F034FE" w:rsidRDefault="00150C16" w:rsidP="00773262">
            <w:pPr>
              <w:spacing w:line="240" w:lineRule="atLeast"/>
              <w:ind w:left="-173" w:right="-109"/>
              <w:contextualSpacing/>
              <w:jc w:val="center"/>
              <w:rPr>
                <w:rFonts w:cs="Times New Roman"/>
                <w:sz w:val="16"/>
                <w:szCs w:val="16"/>
              </w:rPr>
            </w:pPr>
          </w:p>
        </w:tc>
      </w:tr>
      <w:tr w:rsidR="00150C16" w:rsidRPr="00F034FE" w14:paraId="02761FB2" w14:textId="77777777" w:rsidTr="0097132E">
        <w:trPr>
          <w:tblHeader/>
        </w:trPr>
        <w:tc>
          <w:tcPr>
            <w:tcW w:w="1031" w:type="pct"/>
          </w:tcPr>
          <w:p w14:paraId="2B4B4039" w14:textId="77777777" w:rsidR="00150C16" w:rsidRPr="00F034FE" w:rsidRDefault="00150C16" w:rsidP="00773262">
            <w:pPr>
              <w:spacing w:line="240" w:lineRule="atLeast"/>
              <w:rPr>
                <w:rFonts w:cs="Times New Roman"/>
                <w:sz w:val="16"/>
                <w:szCs w:val="16"/>
              </w:rPr>
            </w:pPr>
          </w:p>
        </w:tc>
        <w:tc>
          <w:tcPr>
            <w:tcW w:w="344" w:type="pct"/>
            <w:hideMark/>
          </w:tcPr>
          <w:p w14:paraId="00EB87A1"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improvement</w:t>
            </w:r>
          </w:p>
        </w:tc>
        <w:tc>
          <w:tcPr>
            <w:tcW w:w="91" w:type="pct"/>
          </w:tcPr>
          <w:p w14:paraId="66BED273" w14:textId="77777777" w:rsidR="00150C16" w:rsidRPr="00F034FE" w:rsidRDefault="00150C16" w:rsidP="00773262">
            <w:pPr>
              <w:spacing w:line="240" w:lineRule="atLeast"/>
              <w:ind w:left="-121" w:right="-119"/>
              <w:contextualSpacing/>
              <w:jc w:val="center"/>
              <w:rPr>
                <w:rFonts w:cs="Times New Roman"/>
                <w:sz w:val="16"/>
                <w:szCs w:val="16"/>
              </w:rPr>
            </w:pPr>
          </w:p>
        </w:tc>
        <w:tc>
          <w:tcPr>
            <w:tcW w:w="274" w:type="pct"/>
          </w:tcPr>
          <w:p w14:paraId="419C7100"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 xml:space="preserve">use right    </w:t>
            </w:r>
          </w:p>
        </w:tc>
        <w:tc>
          <w:tcPr>
            <w:tcW w:w="80" w:type="pct"/>
          </w:tcPr>
          <w:p w14:paraId="29A7EF88" w14:textId="77777777" w:rsidR="00150C16" w:rsidRPr="00F034FE" w:rsidRDefault="00150C16" w:rsidP="00773262">
            <w:pPr>
              <w:spacing w:line="240" w:lineRule="atLeast"/>
              <w:ind w:left="-121" w:right="-119"/>
              <w:contextualSpacing/>
              <w:jc w:val="center"/>
              <w:rPr>
                <w:rFonts w:cs="Times New Roman"/>
                <w:sz w:val="16"/>
                <w:szCs w:val="16"/>
              </w:rPr>
            </w:pPr>
          </w:p>
        </w:tc>
        <w:tc>
          <w:tcPr>
            <w:tcW w:w="330" w:type="pct"/>
            <w:hideMark/>
          </w:tcPr>
          <w:p w14:paraId="2A9D08C7" w14:textId="77777777" w:rsidR="00150C16" w:rsidRPr="00F034FE" w:rsidRDefault="00150C16" w:rsidP="00773262">
            <w:pPr>
              <w:spacing w:line="240" w:lineRule="atLeast"/>
              <w:ind w:left="-121" w:right="-119"/>
              <w:contextualSpacing/>
              <w:jc w:val="center"/>
              <w:rPr>
                <w:rFonts w:cs="Times New Roman"/>
                <w:sz w:val="16"/>
                <w:szCs w:val="16"/>
              </w:rPr>
            </w:pPr>
            <w:r w:rsidRPr="00F034FE">
              <w:rPr>
                <w:rFonts w:cs="Times New Roman"/>
                <w:sz w:val="16"/>
                <w:szCs w:val="16"/>
              </w:rPr>
              <w:t>improvements</w:t>
            </w:r>
          </w:p>
        </w:tc>
        <w:tc>
          <w:tcPr>
            <w:tcW w:w="90" w:type="pct"/>
          </w:tcPr>
          <w:p w14:paraId="656681FF" w14:textId="77777777" w:rsidR="00150C16" w:rsidRPr="00F034FE" w:rsidRDefault="00150C16" w:rsidP="00773262">
            <w:pPr>
              <w:spacing w:line="240" w:lineRule="atLeast"/>
              <w:jc w:val="center"/>
              <w:rPr>
                <w:rFonts w:cs="Times New Roman"/>
                <w:sz w:val="16"/>
                <w:szCs w:val="16"/>
              </w:rPr>
            </w:pPr>
          </w:p>
        </w:tc>
        <w:tc>
          <w:tcPr>
            <w:tcW w:w="303" w:type="pct"/>
            <w:hideMark/>
          </w:tcPr>
          <w:p w14:paraId="28960D52"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equipment</w:t>
            </w:r>
          </w:p>
        </w:tc>
        <w:tc>
          <w:tcPr>
            <w:tcW w:w="91" w:type="pct"/>
          </w:tcPr>
          <w:p w14:paraId="1F89DC08" w14:textId="77777777" w:rsidR="00150C16" w:rsidRPr="00F034FE" w:rsidRDefault="00150C16" w:rsidP="00773262">
            <w:pPr>
              <w:spacing w:line="240" w:lineRule="atLeast"/>
              <w:jc w:val="center"/>
              <w:rPr>
                <w:rFonts w:cs="Times New Roman"/>
                <w:sz w:val="16"/>
                <w:szCs w:val="16"/>
              </w:rPr>
            </w:pPr>
          </w:p>
        </w:tc>
        <w:tc>
          <w:tcPr>
            <w:tcW w:w="334" w:type="pct"/>
            <w:hideMark/>
          </w:tcPr>
          <w:p w14:paraId="06CADF33" w14:textId="77777777" w:rsidR="00150C16" w:rsidRPr="00F034FE" w:rsidRDefault="00150C16" w:rsidP="00773262">
            <w:pPr>
              <w:spacing w:line="240" w:lineRule="atLeast"/>
              <w:ind w:left="-75" w:right="-85"/>
              <w:contextualSpacing/>
              <w:jc w:val="center"/>
              <w:rPr>
                <w:rFonts w:cs="Times New Roman"/>
                <w:sz w:val="16"/>
                <w:szCs w:val="16"/>
              </w:rPr>
            </w:pPr>
            <w:r w:rsidRPr="00F034FE">
              <w:rPr>
                <w:rFonts w:cs="Times New Roman"/>
                <w:sz w:val="16"/>
                <w:szCs w:val="16"/>
              </w:rPr>
              <w:t>instruments</w:t>
            </w:r>
          </w:p>
        </w:tc>
        <w:tc>
          <w:tcPr>
            <w:tcW w:w="91" w:type="pct"/>
          </w:tcPr>
          <w:p w14:paraId="2FE15529" w14:textId="77777777" w:rsidR="00150C16" w:rsidRPr="00F034FE" w:rsidRDefault="00150C16" w:rsidP="00773262">
            <w:pPr>
              <w:spacing w:line="240" w:lineRule="atLeast"/>
              <w:ind w:left="-93" w:right="-85"/>
              <w:contextualSpacing/>
              <w:jc w:val="center"/>
              <w:rPr>
                <w:rFonts w:cs="Times New Roman"/>
                <w:sz w:val="16"/>
                <w:szCs w:val="16"/>
              </w:rPr>
            </w:pPr>
          </w:p>
        </w:tc>
        <w:tc>
          <w:tcPr>
            <w:tcW w:w="334" w:type="pct"/>
            <w:hideMark/>
          </w:tcPr>
          <w:p w14:paraId="728CD11F"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equipment</w:t>
            </w:r>
          </w:p>
        </w:tc>
        <w:tc>
          <w:tcPr>
            <w:tcW w:w="91" w:type="pct"/>
          </w:tcPr>
          <w:p w14:paraId="1F3F7A31" w14:textId="77777777" w:rsidR="00150C16" w:rsidRPr="00F034FE" w:rsidRDefault="00150C16" w:rsidP="00773262">
            <w:pPr>
              <w:spacing w:line="240" w:lineRule="atLeast"/>
              <w:jc w:val="center"/>
              <w:rPr>
                <w:rFonts w:cs="Times New Roman"/>
                <w:sz w:val="16"/>
                <w:szCs w:val="16"/>
              </w:rPr>
            </w:pPr>
          </w:p>
        </w:tc>
        <w:tc>
          <w:tcPr>
            <w:tcW w:w="364" w:type="pct"/>
            <w:hideMark/>
          </w:tcPr>
          <w:p w14:paraId="613F5AE1" w14:textId="77777777" w:rsidR="00150C16" w:rsidRPr="00F034FE" w:rsidRDefault="00150C16" w:rsidP="00773262">
            <w:pPr>
              <w:spacing w:line="240" w:lineRule="atLeast"/>
              <w:ind w:left="-148" w:right="-88"/>
              <w:contextualSpacing/>
              <w:jc w:val="center"/>
              <w:rPr>
                <w:rFonts w:cs="Times New Roman"/>
                <w:sz w:val="16"/>
                <w:szCs w:val="16"/>
              </w:rPr>
            </w:pPr>
            <w:r w:rsidRPr="00F034FE">
              <w:rPr>
                <w:rFonts w:cs="Times New Roman"/>
                <w:sz w:val="16"/>
                <w:szCs w:val="16"/>
              </w:rPr>
              <w:t>system work</w:t>
            </w:r>
          </w:p>
        </w:tc>
        <w:tc>
          <w:tcPr>
            <w:tcW w:w="91" w:type="pct"/>
          </w:tcPr>
          <w:p w14:paraId="568E429A" w14:textId="77777777" w:rsidR="00150C16" w:rsidRPr="00F034FE" w:rsidRDefault="00150C16" w:rsidP="00773262">
            <w:pPr>
              <w:spacing w:line="240" w:lineRule="atLeast"/>
              <w:jc w:val="center"/>
              <w:rPr>
                <w:rFonts w:cs="Times New Roman"/>
                <w:sz w:val="16"/>
                <w:szCs w:val="16"/>
              </w:rPr>
            </w:pPr>
          </w:p>
        </w:tc>
        <w:tc>
          <w:tcPr>
            <w:tcW w:w="274" w:type="pct"/>
            <w:hideMark/>
          </w:tcPr>
          <w:p w14:paraId="2A9DF81F" w14:textId="77777777" w:rsidR="00150C16" w:rsidRPr="00F034FE" w:rsidRDefault="00150C16" w:rsidP="00773262">
            <w:pPr>
              <w:spacing w:line="240" w:lineRule="atLeast"/>
              <w:jc w:val="center"/>
              <w:rPr>
                <w:rFonts w:cs="Times New Roman"/>
                <w:sz w:val="16"/>
                <w:szCs w:val="16"/>
              </w:rPr>
            </w:pPr>
            <w:r w:rsidRPr="00F034FE">
              <w:rPr>
                <w:rFonts w:cs="Times New Roman"/>
                <w:sz w:val="16"/>
                <w:szCs w:val="16"/>
              </w:rPr>
              <w:t>Vehicles</w:t>
            </w:r>
          </w:p>
        </w:tc>
        <w:tc>
          <w:tcPr>
            <w:tcW w:w="91" w:type="pct"/>
          </w:tcPr>
          <w:p w14:paraId="09447F81" w14:textId="77777777" w:rsidR="00150C16" w:rsidRPr="00F034FE" w:rsidRDefault="00150C16" w:rsidP="00773262">
            <w:pPr>
              <w:spacing w:line="240" w:lineRule="atLeast"/>
              <w:jc w:val="center"/>
              <w:rPr>
                <w:rFonts w:cs="Times New Roman"/>
                <w:sz w:val="16"/>
                <w:szCs w:val="16"/>
              </w:rPr>
            </w:pPr>
          </w:p>
        </w:tc>
        <w:tc>
          <w:tcPr>
            <w:tcW w:w="303" w:type="pct"/>
            <w:hideMark/>
          </w:tcPr>
          <w:p w14:paraId="23DC1ADB" w14:textId="77777777" w:rsidR="00150C16" w:rsidRPr="00F034FE" w:rsidRDefault="00150C16" w:rsidP="00773262">
            <w:pPr>
              <w:spacing w:line="240" w:lineRule="atLeast"/>
              <w:ind w:left="-120" w:right="-109"/>
              <w:contextualSpacing/>
              <w:jc w:val="center"/>
              <w:rPr>
                <w:rFonts w:cs="Times New Roman"/>
                <w:b/>
                <w:bCs/>
                <w:sz w:val="16"/>
                <w:szCs w:val="16"/>
              </w:rPr>
            </w:pPr>
            <w:r w:rsidRPr="00F034FE">
              <w:rPr>
                <w:rFonts w:cs="Times New Roman"/>
                <w:sz w:val="16"/>
                <w:szCs w:val="16"/>
              </w:rPr>
              <w:t>construction</w:t>
            </w:r>
          </w:p>
        </w:tc>
        <w:tc>
          <w:tcPr>
            <w:tcW w:w="80" w:type="pct"/>
          </w:tcPr>
          <w:p w14:paraId="4DFF16BA" w14:textId="77777777" w:rsidR="00150C16" w:rsidRPr="00F034FE" w:rsidRDefault="00150C16" w:rsidP="00773262">
            <w:pPr>
              <w:spacing w:line="240" w:lineRule="atLeast"/>
              <w:jc w:val="center"/>
              <w:rPr>
                <w:rFonts w:cs="Times New Roman"/>
                <w:sz w:val="16"/>
                <w:szCs w:val="16"/>
              </w:rPr>
            </w:pPr>
          </w:p>
        </w:tc>
        <w:tc>
          <w:tcPr>
            <w:tcW w:w="313" w:type="pct"/>
            <w:hideMark/>
          </w:tcPr>
          <w:p w14:paraId="4E17CF3C" w14:textId="77777777" w:rsidR="00150C16" w:rsidRPr="00F034FE" w:rsidRDefault="00150C16" w:rsidP="00773262">
            <w:pPr>
              <w:spacing w:line="240" w:lineRule="atLeast"/>
              <w:ind w:left="-173" w:right="-109"/>
              <w:contextualSpacing/>
              <w:jc w:val="center"/>
              <w:rPr>
                <w:rFonts w:cs="Times New Roman"/>
                <w:sz w:val="16"/>
                <w:szCs w:val="16"/>
              </w:rPr>
            </w:pPr>
            <w:r w:rsidRPr="00F034FE">
              <w:rPr>
                <w:rFonts w:cs="Times New Roman"/>
                <w:sz w:val="16"/>
                <w:szCs w:val="16"/>
              </w:rPr>
              <w:t>Total</w:t>
            </w:r>
          </w:p>
        </w:tc>
      </w:tr>
      <w:tr w:rsidR="00150C16" w:rsidRPr="00F034FE" w14:paraId="21E7E8C2" w14:textId="77777777" w:rsidTr="00150C16">
        <w:trPr>
          <w:tblHeader/>
        </w:trPr>
        <w:tc>
          <w:tcPr>
            <w:tcW w:w="1031" w:type="pct"/>
          </w:tcPr>
          <w:p w14:paraId="08AA9C8D" w14:textId="77777777" w:rsidR="00150C16" w:rsidRPr="00F034FE" w:rsidRDefault="00150C16" w:rsidP="00773262">
            <w:pPr>
              <w:spacing w:line="240" w:lineRule="atLeast"/>
              <w:rPr>
                <w:rFonts w:cs="Times New Roman"/>
                <w:b/>
                <w:bCs/>
                <w:i/>
                <w:iCs/>
                <w:sz w:val="16"/>
                <w:szCs w:val="16"/>
                <w:lang w:val="en-US"/>
              </w:rPr>
            </w:pPr>
          </w:p>
        </w:tc>
        <w:tc>
          <w:tcPr>
            <w:tcW w:w="3969" w:type="pct"/>
            <w:gridSpan w:val="19"/>
          </w:tcPr>
          <w:p w14:paraId="14447923" w14:textId="77777777" w:rsidR="00150C16" w:rsidRPr="00F034FE" w:rsidRDefault="00150C16" w:rsidP="00773262">
            <w:pPr>
              <w:pStyle w:val="BodyText"/>
              <w:spacing w:after="0" w:line="240" w:lineRule="atLeast"/>
              <w:ind w:left="-123" w:right="-108" w:firstLine="15"/>
              <w:contextualSpacing/>
              <w:jc w:val="center"/>
              <w:rPr>
                <w:rFonts w:ascii="Times New Roman" w:hAnsi="Times New Roman" w:cs="Times New Roman"/>
                <w:i/>
                <w:iCs/>
                <w:sz w:val="16"/>
                <w:szCs w:val="16"/>
              </w:rPr>
            </w:pPr>
            <w:r w:rsidRPr="00F034FE">
              <w:rPr>
                <w:rFonts w:ascii="Times New Roman" w:hAnsi="Times New Roman" w:cs="Times New Roman"/>
                <w:i/>
                <w:iCs/>
                <w:sz w:val="16"/>
                <w:szCs w:val="16"/>
              </w:rPr>
              <w:t>(in thousand Baht)</w:t>
            </w:r>
          </w:p>
        </w:tc>
      </w:tr>
      <w:tr w:rsidR="00150C16" w:rsidRPr="00F034FE" w14:paraId="61A25D8A" w14:textId="77777777" w:rsidTr="0097132E">
        <w:tc>
          <w:tcPr>
            <w:tcW w:w="1031" w:type="pct"/>
            <w:hideMark/>
          </w:tcPr>
          <w:p w14:paraId="58D915C8" w14:textId="77777777" w:rsidR="00150C16" w:rsidRPr="00F034FE" w:rsidRDefault="00150C16" w:rsidP="00773262">
            <w:pPr>
              <w:spacing w:line="240" w:lineRule="atLeast"/>
              <w:rPr>
                <w:rFonts w:cs="Times New Roman"/>
                <w:b/>
                <w:bCs/>
                <w:i/>
                <w:iCs/>
                <w:sz w:val="16"/>
                <w:szCs w:val="16"/>
                <w:lang w:val="en-US"/>
              </w:rPr>
            </w:pPr>
            <w:r w:rsidRPr="00F034FE">
              <w:rPr>
                <w:rFonts w:cs="Times New Roman"/>
                <w:b/>
                <w:bCs/>
                <w:i/>
                <w:iCs/>
                <w:sz w:val="16"/>
                <w:szCs w:val="16"/>
                <w:lang w:val="en-US"/>
              </w:rPr>
              <w:t>Cost</w:t>
            </w:r>
          </w:p>
        </w:tc>
        <w:tc>
          <w:tcPr>
            <w:tcW w:w="344" w:type="pct"/>
          </w:tcPr>
          <w:p w14:paraId="1B257DCD"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857DF11"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274" w:type="pct"/>
          </w:tcPr>
          <w:p w14:paraId="2E154E7E"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80" w:type="pct"/>
          </w:tcPr>
          <w:p w14:paraId="0270FDE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0" w:type="pct"/>
          </w:tcPr>
          <w:p w14:paraId="43C987B8"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0" w:type="pct"/>
          </w:tcPr>
          <w:p w14:paraId="256880E7"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03" w:type="pct"/>
          </w:tcPr>
          <w:p w14:paraId="3525ED58"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B0F1121"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4" w:type="pct"/>
          </w:tcPr>
          <w:p w14:paraId="5C10CF64"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0BF11635"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34" w:type="pct"/>
          </w:tcPr>
          <w:p w14:paraId="3AEDB1CA"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4BCA779C"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64" w:type="pct"/>
          </w:tcPr>
          <w:p w14:paraId="315B84B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1EFF7A03"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274" w:type="pct"/>
          </w:tcPr>
          <w:p w14:paraId="49F87F89"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91" w:type="pct"/>
          </w:tcPr>
          <w:p w14:paraId="5D417852"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03" w:type="pct"/>
          </w:tcPr>
          <w:p w14:paraId="33B1BB8E"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80" w:type="pct"/>
          </w:tcPr>
          <w:p w14:paraId="4475014A"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c>
          <w:tcPr>
            <w:tcW w:w="313" w:type="pct"/>
          </w:tcPr>
          <w:p w14:paraId="57BF5164" w14:textId="77777777" w:rsidR="00150C16" w:rsidRPr="00F034FE" w:rsidRDefault="00150C16" w:rsidP="00773262">
            <w:pPr>
              <w:tabs>
                <w:tab w:val="decimal" w:pos="794"/>
              </w:tabs>
              <w:spacing w:line="240" w:lineRule="atLeast"/>
              <w:ind w:left="-1008" w:right="-108"/>
              <w:contextualSpacing/>
              <w:rPr>
                <w:rFonts w:cs="Times New Roman"/>
                <w:sz w:val="16"/>
                <w:szCs w:val="16"/>
                <w:lang w:val="en-US"/>
              </w:rPr>
            </w:pPr>
          </w:p>
        </w:tc>
      </w:tr>
      <w:tr w:rsidR="00E43E6C" w:rsidRPr="00F034FE" w14:paraId="7AA404D7" w14:textId="77777777" w:rsidTr="0097132E">
        <w:tc>
          <w:tcPr>
            <w:tcW w:w="1031" w:type="pct"/>
            <w:vAlign w:val="bottom"/>
            <w:hideMark/>
          </w:tcPr>
          <w:p w14:paraId="2CEB6CC6" w14:textId="66BA4483" w:rsidR="00E43E6C" w:rsidRPr="00F034FE" w:rsidRDefault="00E43E6C" w:rsidP="00E43E6C">
            <w:pPr>
              <w:spacing w:line="240" w:lineRule="atLeast"/>
              <w:rPr>
                <w:rFonts w:cs="Times New Roman"/>
                <w:sz w:val="16"/>
                <w:szCs w:val="16"/>
              </w:rPr>
            </w:pPr>
            <w:r>
              <w:rPr>
                <w:rFonts w:cs="Times New Roman"/>
                <w:sz w:val="16"/>
                <w:szCs w:val="16"/>
                <w:lang w:val="en-US"/>
              </w:rPr>
              <w:t>At 1 January 2019</w:t>
            </w:r>
          </w:p>
        </w:tc>
        <w:tc>
          <w:tcPr>
            <w:tcW w:w="344" w:type="pct"/>
            <w:hideMark/>
          </w:tcPr>
          <w:p w14:paraId="5EB8A226" w14:textId="2984F905" w:rsidR="00E43E6C" w:rsidRPr="00E43E6C" w:rsidRDefault="00E43E6C" w:rsidP="00E43E6C">
            <w:pPr>
              <w:pStyle w:val="BlockText"/>
              <w:tabs>
                <w:tab w:val="decimal" w:pos="794"/>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1,802,976</w:t>
            </w:r>
          </w:p>
        </w:tc>
        <w:tc>
          <w:tcPr>
            <w:tcW w:w="91" w:type="pct"/>
          </w:tcPr>
          <w:p w14:paraId="6C316AD0"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3EDB93B1" w14:textId="7C182218" w:rsidR="00E43E6C" w:rsidRPr="00E43E6C" w:rsidRDefault="00E43E6C" w:rsidP="00E43E6C">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308,656</w:t>
            </w:r>
          </w:p>
        </w:tc>
        <w:tc>
          <w:tcPr>
            <w:tcW w:w="80" w:type="pct"/>
          </w:tcPr>
          <w:p w14:paraId="08BDB6F6" w14:textId="77777777" w:rsidR="00E43E6C" w:rsidRPr="00E43E6C"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hideMark/>
          </w:tcPr>
          <w:p w14:paraId="71209DAF" w14:textId="0313ADA9" w:rsidR="00E43E6C" w:rsidRPr="00E43E6C"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6,040,546</w:t>
            </w:r>
          </w:p>
        </w:tc>
        <w:tc>
          <w:tcPr>
            <w:tcW w:w="90" w:type="pct"/>
          </w:tcPr>
          <w:p w14:paraId="0B4E23C2"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4FBE9394" w14:textId="20A3E479" w:rsidR="00E43E6C" w:rsidRPr="00E43E6C" w:rsidRDefault="00E43E6C" w:rsidP="00E43E6C">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1,607,969</w:t>
            </w:r>
          </w:p>
        </w:tc>
        <w:tc>
          <w:tcPr>
            <w:tcW w:w="91" w:type="pct"/>
          </w:tcPr>
          <w:p w14:paraId="5D308741"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9C1B76F" w14:textId="482CB3C0" w:rsidR="00E43E6C" w:rsidRPr="00E43E6C" w:rsidRDefault="00E43E6C" w:rsidP="00E43E6C">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2,756,342</w:t>
            </w:r>
          </w:p>
        </w:tc>
        <w:tc>
          <w:tcPr>
            <w:tcW w:w="91" w:type="pct"/>
          </w:tcPr>
          <w:p w14:paraId="07A6E99B"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95C8F57" w14:textId="5F667D2A" w:rsidR="00E43E6C" w:rsidRPr="00E43E6C" w:rsidRDefault="00E43E6C" w:rsidP="00E43E6C">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516,657</w:t>
            </w:r>
          </w:p>
        </w:tc>
        <w:tc>
          <w:tcPr>
            <w:tcW w:w="91" w:type="pct"/>
          </w:tcPr>
          <w:p w14:paraId="5EF3C0A4"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hideMark/>
          </w:tcPr>
          <w:p w14:paraId="48322AB8" w14:textId="1E6399D3" w:rsidR="00E43E6C" w:rsidRPr="00E43E6C" w:rsidRDefault="00E43E6C" w:rsidP="00E43E6C">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234,838</w:t>
            </w:r>
          </w:p>
        </w:tc>
        <w:tc>
          <w:tcPr>
            <w:tcW w:w="91" w:type="pct"/>
          </w:tcPr>
          <w:p w14:paraId="479DB833"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hideMark/>
          </w:tcPr>
          <w:p w14:paraId="08B050D3" w14:textId="1AEF9E1C" w:rsidR="00E43E6C" w:rsidRPr="00E43E6C" w:rsidRDefault="00E43E6C" w:rsidP="00E43E6C">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117,048</w:t>
            </w:r>
          </w:p>
        </w:tc>
        <w:tc>
          <w:tcPr>
            <w:tcW w:w="91" w:type="pct"/>
          </w:tcPr>
          <w:p w14:paraId="6F196F63"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3DD326C5" w14:textId="637460F0" w:rsidR="00E43E6C" w:rsidRPr="00E43E6C" w:rsidRDefault="00E43E6C" w:rsidP="00E43E6C">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265,078</w:t>
            </w:r>
          </w:p>
        </w:tc>
        <w:tc>
          <w:tcPr>
            <w:tcW w:w="80" w:type="pct"/>
          </w:tcPr>
          <w:p w14:paraId="68832C81" w14:textId="77777777" w:rsidR="00E43E6C" w:rsidRPr="00E43E6C"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hideMark/>
          </w:tcPr>
          <w:p w14:paraId="0B4F4202" w14:textId="5FEBFEBA" w:rsidR="00E43E6C" w:rsidRPr="00E43E6C" w:rsidRDefault="00E43E6C" w:rsidP="00E43E6C">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13,650,110</w:t>
            </w:r>
          </w:p>
        </w:tc>
      </w:tr>
      <w:tr w:rsidR="00E43E6C" w:rsidRPr="00F034FE" w14:paraId="0FEDEE57" w14:textId="77777777" w:rsidTr="0097132E">
        <w:tc>
          <w:tcPr>
            <w:tcW w:w="1031" w:type="pct"/>
            <w:vAlign w:val="bottom"/>
          </w:tcPr>
          <w:p w14:paraId="015A9C34" w14:textId="77777777" w:rsidR="00E43E6C" w:rsidRPr="00F034FE" w:rsidRDefault="00E43E6C" w:rsidP="00E43E6C">
            <w:pPr>
              <w:spacing w:line="240" w:lineRule="atLeast"/>
              <w:rPr>
                <w:rFonts w:cs="Times New Roman"/>
                <w:sz w:val="16"/>
                <w:szCs w:val="16"/>
              </w:rPr>
            </w:pPr>
            <w:r w:rsidRPr="00F034FE">
              <w:rPr>
                <w:rFonts w:cs="Times New Roman"/>
                <w:sz w:val="16"/>
                <w:szCs w:val="16"/>
              </w:rPr>
              <w:t xml:space="preserve">Additions </w:t>
            </w:r>
          </w:p>
        </w:tc>
        <w:tc>
          <w:tcPr>
            <w:tcW w:w="344" w:type="pct"/>
          </w:tcPr>
          <w:p w14:paraId="0C27202E" w14:textId="1162057F" w:rsidR="00E43E6C" w:rsidRPr="00F034FE" w:rsidRDefault="00E43E6C" w:rsidP="00B91CB3">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540A3B69"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796010D" w14:textId="690BC09A" w:rsidR="00E43E6C" w:rsidRPr="00F034FE" w:rsidRDefault="00E43E6C" w:rsidP="00E43E6C">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40B3200C" w14:textId="77777777"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Pr>
          <w:p w14:paraId="32E13B69" w14:textId="38678FC1"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34,552</w:t>
            </w:r>
          </w:p>
        </w:tc>
        <w:tc>
          <w:tcPr>
            <w:tcW w:w="90" w:type="pct"/>
          </w:tcPr>
          <w:p w14:paraId="05B0F6D3"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70F9C1A9" w14:textId="1AB51A5F" w:rsidR="00E43E6C" w:rsidRPr="00F034FE" w:rsidRDefault="00E43E6C" w:rsidP="00E43E6C">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36,986</w:t>
            </w:r>
          </w:p>
        </w:tc>
        <w:tc>
          <w:tcPr>
            <w:tcW w:w="91" w:type="pct"/>
          </w:tcPr>
          <w:p w14:paraId="38875566"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3AE3FE33" w14:textId="076B667B" w:rsidR="00E43E6C" w:rsidRPr="00F034FE" w:rsidRDefault="00E43E6C" w:rsidP="00E43E6C">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249,614</w:t>
            </w:r>
          </w:p>
        </w:tc>
        <w:tc>
          <w:tcPr>
            <w:tcW w:w="91" w:type="pct"/>
          </w:tcPr>
          <w:p w14:paraId="579BC3B1"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0DAF3CFD" w14:textId="4BC4A9EE" w:rsidR="00E43E6C" w:rsidRPr="00F034FE" w:rsidRDefault="00E43E6C" w:rsidP="00E43E6C">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23,814</w:t>
            </w:r>
          </w:p>
        </w:tc>
        <w:tc>
          <w:tcPr>
            <w:tcW w:w="91" w:type="pct"/>
          </w:tcPr>
          <w:p w14:paraId="16C367AA"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Pr>
          <w:p w14:paraId="616CAF9C" w14:textId="733C0F20" w:rsidR="00E43E6C" w:rsidRPr="00F034FE" w:rsidRDefault="00E43E6C" w:rsidP="00E43E6C">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20,342</w:t>
            </w:r>
          </w:p>
        </w:tc>
        <w:tc>
          <w:tcPr>
            <w:tcW w:w="91" w:type="pct"/>
          </w:tcPr>
          <w:p w14:paraId="2199DF1F"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7116DDF" w14:textId="171CDB79" w:rsidR="00E43E6C" w:rsidRPr="00F034FE" w:rsidRDefault="00E43E6C" w:rsidP="00E43E6C">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9,479</w:t>
            </w:r>
          </w:p>
        </w:tc>
        <w:tc>
          <w:tcPr>
            <w:tcW w:w="91" w:type="pct"/>
          </w:tcPr>
          <w:p w14:paraId="62B0D409"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34C336CF" w14:textId="61D2A1A8" w:rsidR="00E43E6C" w:rsidRPr="00F034FE" w:rsidRDefault="00E43E6C" w:rsidP="00E43E6C">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1,408,417</w:t>
            </w:r>
          </w:p>
        </w:tc>
        <w:tc>
          <w:tcPr>
            <w:tcW w:w="80" w:type="pct"/>
          </w:tcPr>
          <w:p w14:paraId="401A7F5D"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tcPr>
          <w:p w14:paraId="5394D64B" w14:textId="0F4A43B5" w:rsidR="00E43E6C" w:rsidRPr="00F034FE" w:rsidRDefault="00E43E6C" w:rsidP="00E43E6C">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1,783,204</w:t>
            </w:r>
          </w:p>
        </w:tc>
      </w:tr>
      <w:tr w:rsidR="00E43E6C" w:rsidRPr="00F034FE" w14:paraId="48919401" w14:textId="77777777" w:rsidTr="0097132E">
        <w:trPr>
          <w:trHeight w:val="137"/>
        </w:trPr>
        <w:tc>
          <w:tcPr>
            <w:tcW w:w="1031" w:type="pct"/>
            <w:hideMark/>
          </w:tcPr>
          <w:p w14:paraId="35DD3315" w14:textId="77777777" w:rsidR="00E43E6C" w:rsidRPr="00F034FE" w:rsidRDefault="00E43E6C" w:rsidP="00E43E6C">
            <w:pPr>
              <w:spacing w:line="240" w:lineRule="atLeast"/>
              <w:ind w:right="-109"/>
              <w:contextualSpacing/>
              <w:rPr>
                <w:rFonts w:cs="Times New Roman"/>
                <w:b/>
                <w:bCs/>
                <w:sz w:val="16"/>
                <w:szCs w:val="16"/>
              </w:rPr>
            </w:pPr>
            <w:r w:rsidRPr="00F034FE">
              <w:rPr>
                <w:rFonts w:cs="Times New Roman"/>
                <w:sz w:val="16"/>
                <w:szCs w:val="16"/>
              </w:rPr>
              <w:t>Transfers</w:t>
            </w:r>
          </w:p>
        </w:tc>
        <w:tc>
          <w:tcPr>
            <w:tcW w:w="344" w:type="pct"/>
            <w:hideMark/>
          </w:tcPr>
          <w:p w14:paraId="01FD7E4E" w14:textId="346B422F" w:rsidR="00E43E6C" w:rsidRPr="00F034FE" w:rsidRDefault="00E43E6C" w:rsidP="00B91CB3">
            <w:pPr>
              <w:pStyle w:val="BlockText"/>
              <w:tabs>
                <w:tab w:val="decimal" w:pos="794"/>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2,892</w:t>
            </w:r>
          </w:p>
        </w:tc>
        <w:tc>
          <w:tcPr>
            <w:tcW w:w="91" w:type="pct"/>
          </w:tcPr>
          <w:p w14:paraId="74E3295C" w14:textId="77777777" w:rsidR="00E43E6C" w:rsidRPr="00F034FE" w:rsidRDefault="00E43E6C" w:rsidP="00E43E6C">
            <w:pPr>
              <w:pStyle w:val="BlockText"/>
              <w:tabs>
                <w:tab w:val="decimal" w:pos="702"/>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tcPr>
          <w:p w14:paraId="49B6A303" w14:textId="78C2C4BD" w:rsidR="00E43E6C" w:rsidRPr="00F034FE" w:rsidRDefault="00E43E6C" w:rsidP="00E43E6C">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7E988CEB" w14:textId="77777777"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hideMark/>
          </w:tcPr>
          <w:p w14:paraId="3D63039D" w14:textId="74B46A2B"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256,564</w:t>
            </w:r>
          </w:p>
        </w:tc>
        <w:tc>
          <w:tcPr>
            <w:tcW w:w="90" w:type="pct"/>
          </w:tcPr>
          <w:p w14:paraId="1A8E7BC6"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672F1752" w14:textId="3B597517" w:rsidR="00E43E6C" w:rsidRPr="00F034FE" w:rsidRDefault="00E43E6C" w:rsidP="00E43E6C">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108,658</w:t>
            </w:r>
          </w:p>
        </w:tc>
        <w:tc>
          <w:tcPr>
            <w:tcW w:w="91" w:type="pct"/>
          </w:tcPr>
          <w:p w14:paraId="149E8E11"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1BCDD85" w14:textId="4A9DEC12" w:rsidR="00E43E6C" w:rsidRPr="00F034FE" w:rsidRDefault="00E43E6C" w:rsidP="00E43E6C">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15,310</w:t>
            </w:r>
          </w:p>
        </w:tc>
        <w:tc>
          <w:tcPr>
            <w:tcW w:w="91" w:type="pct"/>
          </w:tcPr>
          <w:p w14:paraId="658B0BC2"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hideMark/>
          </w:tcPr>
          <w:p w14:paraId="224F0684" w14:textId="7DE65860" w:rsidR="00E43E6C" w:rsidRPr="00F034FE" w:rsidRDefault="00E43E6C" w:rsidP="00E43E6C">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14,428</w:t>
            </w:r>
          </w:p>
        </w:tc>
        <w:tc>
          <w:tcPr>
            <w:tcW w:w="91" w:type="pct"/>
          </w:tcPr>
          <w:p w14:paraId="4CB9C527"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hideMark/>
          </w:tcPr>
          <w:p w14:paraId="0DCD42C9" w14:textId="147F6BEA" w:rsidR="00E43E6C" w:rsidRPr="00F034FE" w:rsidRDefault="00E43E6C" w:rsidP="00B91CB3">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1,289</w:t>
            </w:r>
          </w:p>
        </w:tc>
        <w:tc>
          <w:tcPr>
            <w:tcW w:w="91" w:type="pct"/>
          </w:tcPr>
          <w:p w14:paraId="1687D5CA"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hideMark/>
          </w:tcPr>
          <w:p w14:paraId="742165C5" w14:textId="11E93A3B" w:rsidR="00E43E6C" w:rsidRPr="00F034FE" w:rsidRDefault="00E43E6C" w:rsidP="00B91CB3">
            <w:pPr>
              <w:pStyle w:val="BlockText"/>
              <w:tabs>
                <w:tab w:val="decimal" w:pos="63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2,058</w:t>
            </w:r>
          </w:p>
        </w:tc>
        <w:tc>
          <w:tcPr>
            <w:tcW w:w="91" w:type="pct"/>
          </w:tcPr>
          <w:p w14:paraId="404A2A08"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hideMark/>
          </w:tcPr>
          <w:p w14:paraId="783B4B4C" w14:textId="2AF3A25E" w:rsidR="00E43E6C" w:rsidRPr="00F034FE" w:rsidRDefault="00E43E6C" w:rsidP="00E43E6C">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(401,199)</w:t>
            </w:r>
          </w:p>
        </w:tc>
        <w:tc>
          <w:tcPr>
            <w:tcW w:w="80" w:type="pct"/>
          </w:tcPr>
          <w:p w14:paraId="15C48D03"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hideMark/>
          </w:tcPr>
          <w:p w14:paraId="30625CDF" w14:textId="699EBD7A" w:rsidR="00E43E6C" w:rsidRPr="00F034FE"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r>
      <w:tr w:rsidR="00E43E6C" w:rsidRPr="00F034FE" w14:paraId="5469F61E" w14:textId="77777777" w:rsidTr="0097132E">
        <w:tc>
          <w:tcPr>
            <w:tcW w:w="1031" w:type="pct"/>
            <w:vAlign w:val="bottom"/>
          </w:tcPr>
          <w:p w14:paraId="13E7BEA9" w14:textId="77777777" w:rsidR="00E43E6C" w:rsidRPr="00F034FE" w:rsidRDefault="00E43E6C" w:rsidP="00E43E6C">
            <w:pPr>
              <w:spacing w:line="240" w:lineRule="atLeast"/>
              <w:rPr>
                <w:rFonts w:cs="Times New Roman"/>
                <w:sz w:val="16"/>
                <w:szCs w:val="16"/>
              </w:rPr>
            </w:pPr>
            <w:r w:rsidRPr="00F034FE">
              <w:rPr>
                <w:rFonts w:cs="Times New Roman"/>
                <w:sz w:val="16"/>
                <w:szCs w:val="16"/>
              </w:rPr>
              <w:t>Disposals</w:t>
            </w:r>
          </w:p>
        </w:tc>
        <w:tc>
          <w:tcPr>
            <w:tcW w:w="344" w:type="pct"/>
          </w:tcPr>
          <w:p w14:paraId="3C8A1A22" w14:textId="38F55A69" w:rsidR="00E43E6C" w:rsidRPr="00F034FE" w:rsidRDefault="00E43E6C" w:rsidP="00B91CB3">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91961CC"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7DC9819C" w14:textId="318105FC" w:rsidR="00E43E6C" w:rsidRPr="00F034FE" w:rsidRDefault="00E43E6C" w:rsidP="00E43E6C">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367E27D9" w14:textId="77777777" w:rsidR="00E43E6C" w:rsidRPr="00F034FE" w:rsidRDefault="00E43E6C" w:rsidP="00E43E6C">
            <w:pPr>
              <w:pStyle w:val="BlockText"/>
              <w:tabs>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20CB7225" w14:textId="56160850" w:rsidR="00E43E6C" w:rsidRPr="00F034FE" w:rsidRDefault="00E43E6C" w:rsidP="00B91CB3">
            <w:pPr>
              <w:pStyle w:val="BlockText"/>
              <w:tabs>
                <w:tab w:val="decimal" w:pos="536"/>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0" w:type="pct"/>
          </w:tcPr>
          <w:p w14:paraId="37E6C5C4"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2B3DBF41" w14:textId="78B1589E" w:rsidR="00E43E6C" w:rsidRPr="00F034FE" w:rsidRDefault="00E43E6C" w:rsidP="00E43E6C">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(22,121)</w:t>
            </w:r>
          </w:p>
        </w:tc>
        <w:tc>
          <w:tcPr>
            <w:tcW w:w="91" w:type="pct"/>
          </w:tcPr>
          <w:p w14:paraId="7ADEEC4A"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51BBE41" w14:textId="41ED9B9B" w:rsidR="00E43E6C" w:rsidRPr="00F034FE" w:rsidRDefault="00E43E6C" w:rsidP="00E43E6C">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(25,461)</w:t>
            </w:r>
          </w:p>
        </w:tc>
        <w:tc>
          <w:tcPr>
            <w:tcW w:w="91" w:type="pct"/>
          </w:tcPr>
          <w:p w14:paraId="245EA8B2"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Pr>
          <w:p w14:paraId="5E7A6969" w14:textId="279649CC" w:rsidR="00E43E6C" w:rsidRPr="00F034FE" w:rsidRDefault="00E43E6C" w:rsidP="00E43E6C">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(15,997)</w:t>
            </w:r>
          </w:p>
        </w:tc>
        <w:tc>
          <w:tcPr>
            <w:tcW w:w="91" w:type="pct"/>
          </w:tcPr>
          <w:p w14:paraId="192ADC8E"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Pr>
          <w:p w14:paraId="1C5BED49" w14:textId="66BE457F" w:rsidR="00E43E6C" w:rsidRPr="00F034FE" w:rsidRDefault="00E43E6C" w:rsidP="00E43E6C">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(8,479)</w:t>
            </w:r>
          </w:p>
        </w:tc>
        <w:tc>
          <w:tcPr>
            <w:tcW w:w="91" w:type="pct"/>
          </w:tcPr>
          <w:p w14:paraId="0DAAB7C1"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69581D5C" w14:textId="550E5E1D" w:rsidR="00E43E6C" w:rsidRPr="00F034FE" w:rsidRDefault="00E43E6C" w:rsidP="00E43E6C">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(4,101)</w:t>
            </w:r>
          </w:p>
        </w:tc>
        <w:tc>
          <w:tcPr>
            <w:tcW w:w="91" w:type="pct"/>
          </w:tcPr>
          <w:p w14:paraId="746B3FBD"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Pr>
          <w:p w14:paraId="51793663" w14:textId="063A2C9B" w:rsidR="00E43E6C" w:rsidRPr="00F034FE"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32285034"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tcPr>
          <w:p w14:paraId="4F99A55E" w14:textId="792C578E" w:rsidR="00E43E6C" w:rsidRPr="00F034FE" w:rsidRDefault="00E43E6C" w:rsidP="00E43E6C">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(76,159)</w:t>
            </w:r>
          </w:p>
        </w:tc>
      </w:tr>
      <w:tr w:rsidR="00E43E6C" w:rsidRPr="00F034FE" w14:paraId="5B007F3A" w14:textId="77777777" w:rsidTr="0097132E">
        <w:tc>
          <w:tcPr>
            <w:tcW w:w="1031" w:type="pct"/>
            <w:vAlign w:val="bottom"/>
            <w:hideMark/>
          </w:tcPr>
          <w:p w14:paraId="0013B71E" w14:textId="77777777" w:rsidR="00E43E6C" w:rsidRPr="00F034FE" w:rsidRDefault="00E43E6C" w:rsidP="00E43E6C">
            <w:pPr>
              <w:spacing w:line="240" w:lineRule="atLeast"/>
              <w:rPr>
                <w:rFonts w:cs="Times New Roman"/>
                <w:sz w:val="16"/>
                <w:szCs w:val="16"/>
              </w:rPr>
            </w:pPr>
            <w:r w:rsidRPr="00F034FE">
              <w:rPr>
                <w:rFonts w:cs="Times New Roman"/>
                <w:sz w:val="16"/>
                <w:szCs w:val="16"/>
              </w:rPr>
              <w:t xml:space="preserve">Exchange differences on translating </w:t>
            </w:r>
          </w:p>
          <w:p w14:paraId="0F64A1B0" w14:textId="77777777" w:rsidR="00E43E6C" w:rsidRPr="00F034FE" w:rsidRDefault="00E43E6C" w:rsidP="00E43E6C">
            <w:pPr>
              <w:spacing w:line="240" w:lineRule="atLeast"/>
              <w:rPr>
                <w:rFonts w:cs="Times New Roman"/>
                <w:sz w:val="16"/>
                <w:szCs w:val="16"/>
              </w:rPr>
            </w:pPr>
            <w:r w:rsidRPr="00F034FE">
              <w:rPr>
                <w:rFonts w:cs="Times New Roman"/>
                <w:sz w:val="16"/>
                <w:szCs w:val="16"/>
              </w:rPr>
              <w:t xml:space="preserve">   foreign operations</w:t>
            </w:r>
          </w:p>
        </w:tc>
        <w:tc>
          <w:tcPr>
            <w:tcW w:w="344" w:type="pct"/>
            <w:tcBorders>
              <w:top w:val="nil"/>
              <w:left w:val="nil"/>
              <w:bottom w:val="single" w:sz="4" w:space="0" w:color="auto"/>
              <w:right w:val="nil"/>
            </w:tcBorders>
          </w:tcPr>
          <w:p w14:paraId="55F7DF4F" w14:textId="77777777" w:rsidR="00E43E6C" w:rsidRDefault="00E43E6C" w:rsidP="00E43E6C">
            <w:pPr>
              <w:pStyle w:val="BlockText"/>
              <w:spacing w:before="0" w:line="240" w:lineRule="atLeast"/>
              <w:ind w:left="0" w:right="-67" w:firstLine="0"/>
              <w:jc w:val="center"/>
              <w:rPr>
                <w:rFonts w:ascii="Times New Roman" w:cs="Times New Roman"/>
                <w:snapToGrid w:val="0"/>
                <w:color w:val="000000"/>
                <w:sz w:val="16"/>
                <w:szCs w:val="16"/>
                <w:lang w:val="en-US" w:eastAsia="th-TH"/>
              </w:rPr>
            </w:pPr>
          </w:p>
          <w:p w14:paraId="479813F6" w14:textId="213EBBDC" w:rsidR="00E43E6C" w:rsidRPr="00F034FE" w:rsidRDefault="00E43E6C" w:rsidP="00E43E6C">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30429F42"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311A5017" w14:textId="77777777" w:rsidR="00E43E6C" w:rsidRDefault="00E43E6C" w:rsidP="00E43E6C">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p>
          <w:p w14:paraId="0354AFF6" w14:textId="597F53CD" w:rsidR="00E43E6C" w:rsidRPr="00F034FE" w:rsidRDefault="00E43E6C" w:rsidP="00E43E6C">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(32,542)</w:t>
            </w:r>
          </w:p>
        </w:tc>
        <w:tc>
          <w:tcPr>
            <w:tcW w:w="80" w:type="pct"/>
          </w:tcPr>
          <w:p w14:paraId="62EF1D79" w14:textId="77777777" w:rsidR="00E43E6C" w:rsidRPr="00F034FE" w:rsidRDefault="00E43E6C" w:rsidP="00E43E6C">
            <w:pPr>
              <w:pStyle w:val="BlockText"/>
              <w:tabs>
                <w:tab w:val="decimal" w:pos="597"/>
                <w:tab w:val="decimal" w:pos="801"/>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Borders>
              <w:top w:val="nil"/>
              <w:left w:val="nil"/>
              <w:bottom w:val="single" w:sz="4" w:space="0" w:color="auto"/>
              <w:right w:val="nil"/>
            </w:tcBorders>
          </w:tcPr>
          <w:p w14:paraId="26648661" w14:textId="77777777" w:rsidR="00E43E6C"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9D517C3" w14:textId="798401DD" w:rsidR="00E43E6C" w:rsidRPr="00F034FE" w:rsidRDefault="00E43E6C" w:rsidP="00B91CB3">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(36)</w:t>
            </w:r>
          </w:p>
        </w:tc>
        <w:tc>
          <w:tcPr>
            <w:tcW w:w="90" w:type="pct"/>
          </w:tcPr>
          <w:p w14:paraId="2EFD85E2"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nil"/>
              <w:left w:val="nil"/>
              <w:bottom w:val="single" w:sz="4" w:space="0" w:color="auto"/>
              <w:right w:val="nil"/>
            </w:tcBorders>
          </w:tcPr>
          <w:p w14:paraId="6F37C1D8" w14:textId="77777777" w:rsidR="00E43E6C" w:rsidRDefault="00E43E6C" w:rsidP="00E43E6C">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3272BB2D" w14:textId="491477B3" w:rsidR="00E43E6C" w:rsidRPr="00F034FE" w:rsidRDefault="00E43E6C" w:rsidP="00E43E6C">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683817D"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nil"/>
              <w:left w:val="nil"/>
              <w:bottom w:val="single" w:sz="4" w:space="0" w:color="auto"/>
              <w:right w:val="nil"/>
            </w:tcBorders>
          </w:tcPr>
          <w:p w14:paraId="22FD7676" w14:textId="77777777" w:rsidR="00E43E6C" w:rsidRDefault="00E43E6C" w:rsidP="00E43E6C">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0DD0B206" w14:textId="70B63EFE" w:rsidR="00E43E6C" w:rsidRPr="00F034FE" w:rsidRDefault="00E43E6C" w:rsidP="00E43E6C">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A4A4FDF"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nil"/>
              <w:left w:val="nil"/>
              <w:bottom w:val="single" w:sz="4" w:space="0" w:color="auto"/>
              <w:right w:val="nil"/>
            </w:tcBorders>
          </w:tcPr>
          <w:p w14:paraId="5B2297EF" w14:textId="77777777" w:rsidR="00E43E6C"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47441FF5" w14:textId="592B99AB" w:rsidR="00E43E6C" w:rsidRPr="00F034FE" w:rsidRDefault="00E43E6C" w:rsidP="00B91CB3">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w:t>
            </w:r>
          </w:p>
        </w:tc>
        <w:tc>
          <w:tcPr>
            <w:tcW w:w="91" w:type="pct"/>
          </w:tcPr>
          <w:p w14:paraId="1B8ADEEF"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64" w:type="pct"/>
            <w:tcBorders>
              <w:top w:val="nil"/>
              <w:left w:val="nil"/>
              <w:bottom w:val="single" w:sz="4" w:space="0" w:color="auto"/>
              <w:right w:val="nil"/>
            </w:tcBorders>
          </w:tcPr>
          <w:p w14:paraId="09F57229" w14:textId="77777777" w:rsidR="00E43E6C" w:rsidRDefault="00E43E6C" w:rsidP="00E43E6C">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p>
          <w:p w14:paraId="7B189148" w14:textId="28294E10" w:rsidR="00E43E6C" w:rsidRPr="00F034FE" w:rsidRDefault="00E43E6C" w:rsidP="00B91CB3">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w:t>
            </w:r>
          </w:p>
        </w:tc>
        <w:tc>
          <w:tcPr>
            <w:tcW w:w="91" w:type="pct"/>
          </w:tcPr>
          <w:p w14:paraId="788A7CD3"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top w:val="nil"/>
              <w:left w:val="nil"/>
              <w:bottom w:val="single" w:sz="4" w:space="0" w:color="auto"/>
              <w:right w:val="nil"/>
            </w:tcBorders>
          </w:tcPr>
          <w:p w14:paraId="67035368" w14:textId="77777777" w:rsidR="00E43E6C"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0636235" w14:textId="05A39F17" w:rsidR="00E43E6C" w:rsidRPr="00F034FE" w:rsidRDefault="00E43E6C" w:rsidP="00B91CB3">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(3)</w:t>
            </w:r>
          </w:p>
        </w:tc>
        <w:tc>
          <w:tcPr>
            <w:tcW w:w="91" w:type="pct"/>
          </w:tcPr>
          <w:p w14:paraId="7FBB2F24"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nil"/>
              <w:left w:val="nil"/>
              <w:bottom w:val="single" w:sz="4" w:space="0" w:color="auto"/>
              <w:right w:val="nil"/>
            </w:tcBorders>
          </w:tcPr>
          <w:p w14:paraId="322EF05C" w14:textId="77777777" w:rsidR="00E43E6C" w:rsidRDefault="00E43E6C" w:rsidP="00E43E6C">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p>
          <w:p w14:paraId="3877E1D4" w14:textId="4DC7CBC4" w:rsidR="00E43E6C" w:rsidRPr="00F034FE" w:rsidRDefault="00E43E6C" w:rsidP="00E43E6C">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(18,654)</w:t>
            </w:r>
          </w:p>
        </w:tc>
        <w:tc>
          <w:tcPr>
            <w:tcW w:w="80" w:type="pct"/>
          </w:tcPr>
          <w:p w14:paraId="6A1F4A3F"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tcBorders>
              <w:top w:val="nil"/>
              <w:left w:val="nil"/>
              <w:bottom w:val="single" w:sz="4" w:space="0" w:color="auto"/>
              <w:right w:val="nil"/>
            </w:tcBorders>
          </w:tcPr>
          <w:p w14:paraId="492D866A" w14:textId="77777777" w:rsidR="00E43E6C" w:rsidRDefault="00E43E6C" w:rsidP="00E43E6C">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64062684" w14:textId="728A5FA1" w:rsidR="00E43E6C" w:rsidRPr="00F034FE" w:rsidRDefault="00E43E6C" w:rsidP="00E43E6C">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(51,244)</w:t>
            </w:r>
          </w:p>
        </w:tc>
      </w:tr>
      <w:tr w:rsidR="00E43E6C" w:rsidRPr="00F034FE" w14:paraId="3A874760" w14:textId="77777777" w:rsidTr="0097132E">
        <w:tc>
          <w:tcPr>
            <w:tcW w:w="1031" w:type="pct"/>
            <w:vAlign w:val="bottom"/>
            <w:hideMark/>
          </w:tcPr>
          <w:p w14:paraId="3D1DB5C7" w14:textId="2C3E1566" w:rsidR="00E43E6C" w:rsidRPr="00F034FE" w:rsidRDefault="00E43E6C" w:rsidP="00E43E6C">
            <w:pPr>
              <w:spacing w:line="240" w:lineRule="atLeast"/>
              <w:ind w:right="-109"/>
              <w:contextualSpacing/>
              <w:rPr>
                <w:rFonts w:cs="Times New Roman"/>
                <w:b/>
                <w:bCs/>
                <w:sz w:val="16"/>
                <w:szCs w:val="16"/>
              </w:rPr>
            </w:pPr>
            <w:r>
              <w:rPr>
                <w:rFonts w:cs="Times New Roman"/>
                <w:b/>
                <w:bCs/>
                <w:sz w:val="16"/>
                <w:szCs w:val="16"/>
                <w:lang w:val="en-US"/>
              </w:rPr>
              <w:t>At 31 December 2019</w:t>
            </w:r>
            <w:r w:rsidRPr="00F034FE">
              <w:rPr>
                <w:rFonts w:cs="Times New Roman"/>
                <w:b/>
                <w:bCs/>
                <w:sz w:val="16"/>
                <w:szCs w:val="16"/>
                <w:lang w:val="en-US"/>
              </w:rPr>
              <w:t xml:space="preserve"> </w:t>
            </w:r>
            <w:r>
              <w:rPr>
                <w:rFonts w:cs="Times New Roman"/>
                <w:b/>
                <w:bCs/>
                <w:sz w:val="16"/>
                <w:szCs w:val="16"/>
              </w:rPr>
              <w:t>and 1 January 2020</w:t>
            </w:r>
          </w:p>
        </w:tc>
        <w:tc>
          <w:tcPr>
            <w:tcW w:w="344" w:type="pct"/>
            <w:tcBorders>
              <w:top w:val="single" w:sz="4" w:space="0" w:color="auto"/>
              <w:left w:val="nil"/>
              <w:bottom w:val="nil"/>
              <w:right w:val="nil"/>
            </w:tcBorders>
          </w:tcPr>
          <w:p w14:paraId="37D367BD" w14:textId="41839C7F" w:rsidR="00E43E6C" w:rsidRPr="00F034FE" w:rsidRDefault="00E43E6C" w:rsidP="00E43E6C">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1,805,868</w:t>
            </w:r>
          </w:p>
        </w:tc>
        <w:tc>
          <w:tcPr>
            <w:tcW w:w="91" w:type="pct"/>
          </w:tcPr>
          <w:p w14:paraId="443F8C56"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tcBorders>
          </w:tcPr>
          <w:p w14:paraId="54F78E71" w14:textId="71179B76" w:rsidR="00E43E6C" w:rsidRPr="00F034FE" w:rsidRDefault="00E43E6C" w:rsidP="00E43E6C">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276,114</w:t>
            </w:r>
          </w:p>
        </w:tc>
        <w:tc>
          <w:tcPr>
            <w:tcW w:w="80" w:type="pct"/>
          </w:tcPr>
          <w:p w14:paraId="38205EAA" w14:textId="77777777"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left w:val="nil"/>
              <w:bottom w:val="nil"/>
              <w:right w:val="nil"/>
            </w:tcBorders>
          </w:tcPr>
          <w:p w14:paraId="4CDC82E3" w14:textId="31B3EA37" w:rsidR="00E43E6C" w:rsidRPr="00F034FE" w:rsidRDefault="00E43E6C" w:rsidP="00E43E6C">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6,331,626</w:t>
            </w:r>
          </w:p>
        </w:tc>
        <w:tc>
          <w:tcPr>
            <w:tcW w:w="90" w:type="pct"/>
          </w:tcPr>
          <w:p w14:paraId="42962438"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nil"/>
              <w:right w:val="nil"/>
            </w:tcBorders>
          </w:tcPr>
          <w:p w14:paraId="14F84573" w14:textId="5E2D0CA1" w:rsidR="00E43E6C" w:rsidRPr="00F034FE" w:rsidRDefault="00E43E6C" w:rsidP="00E43E6C">
            <w:pPr>
              <w:pStyle w:val="BlockText"/>
              <w:tabs>
                <w:tab w:val="decimal" w:pos="70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1,731,492</w:t>
            </w:r>
          </w:p>
        </w:tc>
        <w:tc>
          <w:tcPr>
            <w:tcW w:w="91" w:type="pct"/>
          </w:tcPr>
          <w:p w14:paraId="138CFCBC"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nil"/>
              <w:right w:val="nil"/>
            </w:tcBorders>
          </w:tcPr>
          <w:p w14:paraId="22C8755E" w14:textId="014A75BA" w:rsidR="00E43E6C" w:rsidRPr="00F86767" w:rsidRDefault="00E43E6C" w:rsidP="00E43E6C">
            <w:pPr>
              <w:pStyle w:val="BlockText"/>
              <w:tabs>
                <w:tab w:val="decimal" w:pos="771"/>
              </w:tabs>
              <w:spacing w:before="0" w:line="240" w:lineRule="atLeast"/>
              <w:ind w:left="-108" w:right="-67" w:firstLine="0"/>
              <w:jc w:val="left"/>
              <w:rPr>
                <w:rFonts w:ascii="Times New Roman" w:cs="Times New Roman"/>
                <w:b/>
                <w:bCs/>
                <w:snapToGrid w:val="0"/>
                <w:color w:val="000000"/>
                <w:sz w:val="16"/>
                <w:szCs w:val="16"/>
                <w:lang w:val="en-US" w:eastAsia="th-TH"/>
              </w:rPr>
            </w:pPr>
            <w:r w:rsidRPr="00F86767">
              <w:rPr>
                <w:rFonts w:ascii="Times New Roman" w:cs="Times New Roman"/>
                <w:b/>
                <w:bCs/>
                <w:snapToGrid w:val="0"/>
                <w:color w:val="000000"/>
                <w:sz w:val="16"/>
                <w:szCs w:val="16"/>
                <w:lang w:val="en-US" w:eastAsia="th-TH"/>
              </w:rPr>
              <w:t>2,995,805</w:t>
            </w:r>
          </w:p>
        </w:tc>
        <w:tc>
          <w:tcPr>
            <w:tcW w:w="91" w:type="pct"/>
          </w:tcPr>
          <w:p w14:paraId="7F4B4C0B"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nil"/>
              <w:right w:val="nil"/>
            </w:tcBorders>
          </w:tcPr>
          <w:p w14:paraId="06B14B58" w14:textId="20931001" w:rsidR="00E43E6C" w:rsidRPr="00F034FE" w:rsidRDefault="00E43E6C" w:rsidP="00E43E6C">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538,895</w:t>
            </w:r>
          </w:p>
        </w:tc>
        <w:tc>
          <w:tcPr>
            <w:tcW w:w="91" w:type="pct"/>
          </w:tcPr>
          <w:p w14:paraId="5AA4207F"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64" w:type="pct"/>
            <w:tcBorders>
              <w:top w:val="single" w:sz="4" w:space="0" w:color="auto"/>
              <w:left w:val="nil"/>
              <w:bottom w:val="nil"/>
              <w:right w:val="nil"/>
            </w:tcBorders>
          </w:tcPr>
          <w:p w14:paraId="657F8472" w14:textId="44D9A904" w:rsidR="00E43E6C" w:rsidRPr="00F034FE" w:rsidRDefault="00E43E6C" w:rsidP="00E43E6C">
            <w:pPr>
              <w:pStyle w:val="BlockText"/>
              <w:tabs>
                <w:tab w:val="decimal" w:pos="802"/>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247,988</w:t>
            </w:r>
          </w:p>
        </w:tc>
        <w:tc>
          <w:tcPr>
            <w:tcW w:w="91" w:type="pct"/>
          </w:tcPr>
          <w:p w14:paraId="68090139"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left w:val="nil"/>
              <w:bottom w:val="nil"/>
              <w:right w:val="nil"/>
            </w:tcBorders>
          </w:tcPr>
          <w:p w14:paraId="3C80D28E" w14:textId="6D35DBB3" w:rsidR="00E43E6C" w:rsidRPr="00646728" w:rsidRDefault="00E43E6C" w:rsidP="00E43E6C">
            <w:pPr>
              <w:pStyle w:val="BlockText"/>
              <w:tabs>
                <w:tab w:val="decimal" w:pos="655"/>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124,481</w:t>
            </w:r>
          </w:p>
        </w:tc>
        <w:tc>
          <w:tcPr>
            <w:tcW w:w="91" w:type="pct"/>
          </w:tcPr>
          <w:p w14:paraId="351A6C2D"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nil"/>
              <w:right w:val="nil"/>
            </w:tcBorders>
          </w:tcPr>
          <w:p w14:paraId="51B4C4FA" w14:textId="463A5112" w:rsidR="00E43E6C" w:rsidRPr="00F034FE" w:rsidRDefault="00E43E6C" w:rsidP="00E43E6C">
            <w:pPr>
              <w:pStyle w:val="BlockText"/>
              <w:tabs>
                <w:tab w:val="decimal" w:pos="685"/>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1,253,642</w:t>
            </w:r>
          </w:p>
        </w:tc>
        <w:tc>
          <w:tcPr>
            <w:tcW w:w="80" w:type="pct"/>
          </w:tcPr>
          <w:p w14:paraId="1EF5815D" w14:textId="77777777" w:rsidR="00E43E6C" w:rsidRPr="00F034FE" w:rsidRDefault="00E43E6C" w:rsidP="00E43E6C">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13" w:type="pct"/>
            <w:tcBorders>
              <w:top w:val="single" w:sz="4" w:space="0" w:color="auto"/>
              <w:left w:val="nil"/>
              <w:bottom w:val="nil"/>
              <w:right w:val="nil"/>
            </w:tcBorders>
          </w:tcPr>
          <w:p w14:paraId="4B709EC2" w14:textId="464500DF" w:rsidR="00E43E6C" w:rsidRPr="00F034FE" w:rsidRDefault="00E43E6C" w:rsidP="00E43E6C">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15,305,911</w:t>
            </w:r>
          </w:p>
        </w:tc>
      </w:tr>
      <w:tr w:rsidR="00AD57BB" w:rsidRPr="00F034FE" w14:paraId="41CE460A" w14:textId="77777777" w:rsidTr="0097132E">
        <w:tc>
          <w:tcPr>
            <w:tcW w:w="1031" w:type="pct"/>
            <w:vAlign w:val="bottom"/>
          </w:tcPr>
          <w:p w14:paraId="57EDEB10" w14:textId="77777777" w:rsidR="00AD57BB" w:rsidRPr="00AD57BB" w:rsidRDefault="00AD57BB" w:rsidP="00AD57BB">
            <w:pPr>
              <w:spacing w:line="240" w:lineRule="auto"/>
              <w:rPr>
                <w:sz w:val="16"/>
                <w:szCs w:val="16"/>
              </w:rPr>
            </w:pPr>
            <w:r w:rsidRPr="00AD57BB">
              <w:rPr>
                <w:sz w:val="16"/>
                <w:szCs w:val="16"/>
              </w:rPr>
              <w:t xml:space="preserve">Recognition of right-of-use asset  </w:t>
            </w:r>
          </w:p>
          <w:p w14:paraId="5D5F9C67" w14:textId="77777777" w:rsidR="00AD57BB" w:rsidRPr="00AD57BB" w:rsidRDefault="00AD57BB" w:rsidP="00AD57BB">
            <w:pPr>
              <w:spacing w:line="240" w:lineRule="auto"/>
              <w:rPr>
                <w:sz w:val="16"/>
                <w:szCs w:val="16"/>
              </w:rPr>
            </w:pPr>
            <w:r w:rsidRPr="00AD57BB">
              <w:rPr>
                <w:sz w:val="16"/>
                <w:szCs w:val="16"/>
              </w:rPr>
              <w:t xml:space="preserve">   on initial application of TFRS 16 </w:t>
            </w:r>
          </w:p>
          <w:p w14:paraId="7F31B764" w14:textId="38000238" w:rsidR="00AD57BB" w:rsidRPr="00AD57BB" w:rsidRDefault="00AD57BB" w:rsidP="00AD57BB">
            <w:pPr>
              <w:spacing w:line="240" w:lineRule="atLeast"/>
              <w:rPr>
                <w:rFonts w:cs="Times New Roman"/>
                <w:sz w:val="16"/>
                <w:szCs w:val="16"/>
              </w:rPr>
            </w:pPr>
            <w:r w:rsidRPr="00AD57BB">
              <w:rPr>
                <w:sz w:val="16"/>
                <w:szCs w:val="16"/>
              </w:rPr>
              <w:t xml:space="preserve">   </w:t>
            </w:r>
            <w:r w:rsidRPr="00AD57BB">
              <w:rPr>
                <w:i/>
                <w:iCs/>
                <w:sz w:val="16"/>
                <w:szCs w:val="16"/>
              </w:rPr>
              <w:t>(see note 3(b))</w:t>
            </w:r>
          </w:p>
        </w:tc>
        <w:tc>
          <w:tcPr>
            <w:tcW w:w="344" w:type="pct"/>
            <w:tcBorders>
              <w:bottom w:val="single" w:sz="4" w:space="0" w:color="auto"/>
            </w:tcBorders>
          </w:tcPr>
          <w:p w14:paraId="1B966608" w14:textId="77777777" w:rsidR="00AD57BB" w:rsidRDefault="00AD57BB" w:rsidP="00AD57BB">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4C17A09E" w14:textId="77777777" w:rsidR="00BB3E0B" w:rsidRDefault="00BB3E0B" w:rsidP="00AD57BB">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315572F6" w14:textId="75778AF9" w:rsidR="00BB3E0B" w:rsidRPr="00F034FE" w:rsidRDefault="00BB3E0B" w:rsidP="00BB3E0B">
            <w:pPr>
              <w:pStyle w:val="BlockText"/>
              <w:tabs>
                <w:tab w:val="decimal" w:pos="777"/>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2,080</w:t>
            </w:r>
          </w:p>
        </w:tc>
        <w:tc>
          <w:tcPr>
            <w:tcW w:w="91" w:type="pct"/>
          </w:tcPr>
          <w:p w14:paraId="3628161E"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63756CE2" w14:textId="77777777" w:rsidR="00AD57BB" w:rsidRDefault="00AD57BB" w:rsidP="00AD57BB">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p>
          <w:p w14:paraId="4B4BDC28" w14:textId="77777777" w:rsidR="00BB3E0B" w:rsidRDefault="00BB3E0B" w:rsidP="00AD57BB">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p>
          <w:p w14:paraId="3AE55311" w14:textId="3849BB01" w:rsidR="00BB3E0B" w:rsidRPr="00F034FE" w:rsidRDefault="00BB3E0B" w:rsidP="00AD57BB">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0AB088AC" w14:textId="77777777" w:rsidR="00AD57BB" w:rsidRPr="00F034FE" w:rsidRDefault="00AD57BB" w:rsidP="00AD57BB">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Borders>
              <w:bottom w:val="single" w:sz="4" w:space="0" w:color="auto"/>
            </w:tcBorders>
          </w:tcPr>
          <w:p w14:paraId="03392A23" w14:textId="77777777" w:rsidR="00AD57BB" w:rsidRDefault="00AD57BB" w:rsidP="00AD57BB">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p w14:paraId="2966B023" w14:textId="77777777" w:rsidR="00BB3E0B" w:rsidRDefault="00BB3E0B" w:rsidP="00AD57BB">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p w14:paraId="3177EBA1" w14:textId="2842C950" w:rsidR="00BB3E0B" w:rsidRPr="00F034FE" w:rsidRDefault="00BB3E0B" w:rsidP="00AD57BB">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76,885</w:t>
            </w:r>
          </w:p>
        </w:tc>
        <w:tc>
          <w:tcPr>
            <w:tcW w:w="90" w:type="pct"/>
          </w:tcPr>
          <w:p w14:paraId="60973B5B"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028C3897" w14:textId="77777777" w:rsidR="00AD57BB" w:rsidRDefault="00AD57BB" w:rsidP="00AD57BB">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p>
          <w:p w14:paraId="006D065D" w14:textId="77777777" w:rsidR="00BB3E0B" w:rsidRDefault="00BB3E0B" w:rsidP="00AD57BB">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p>
          <w:p w14:paraId="24CCF0EB" w14:textId="7199C51F" w:rsidR="00BB3E0B" w:rsidRPr="00F034FE" w:rsidRDefault="00BB3E0B" w:rsidP="004D6213">
            <w:pPr>
              <w:pStyle w:val="BlockText"/>
              <w:tabs>
                <w:tab w:val="decimal" w:pos="451"/>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65433F8F"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3E865ABB" w14:textId="77777777" w:rsidR="00AD57BB" w:rsidRDefault="00AD57BB" w:rsidP="00AD57BB">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p>
          <w:p w14:paraId="788D84C7" w14:textId="77777777" w:rsidR="00BB3E0B" w:rsidRDefault="00BB3E0B" w:rsidP="00AD57BB">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p>
          <w:p w14:paraId="5FEA4922" w14:textId="682BCC6A" w:rsidR="00BB3E0B" w:rsidRPr="00F034FE" w:rsidRDefault="00BB3E0B" w:rsidP="004D6213">
            <w:pPr>
              <w:pStyle w:val="BlockText"/>
              <w:tabs>
                <w:tab w:val="decimal" w:pos="450"/>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3A0484AE"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0D4096B2" w14:textId="77777777" w:rsidR="00AD57BB" w:rsidRDefault="00AD57BB" w:rsidP="00AD57BB">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p>
          <w:p w14:paraId="528F4BAE" w14:textId="77777777" w:rsidR="00BB3E0B" w:rsidRDefault="00BB3E0B" w:rsidP="00AD57BB">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p>
          <w:p w14:paraId="5A62CD31" w14:textId="5E5724B5" w:rsidR="00BB3E0B" w:rsidRPr="00F034FE" w:rsidRDefault="00BB3E0B" w:rsidP="004D6213">
            <w:pPr>
              <w:pStyle w:val="BlockText"/>
              <w:tabs>
                <w:tab w:val="decimal" w:pos="54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B66C3AB"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Borders>
              <w:bottom w:val="single" w:sz="4" w:space="0" w:color="auto"/>
            </w:tcBorders>
          </w:tcPr>
          <w:p w14:paraId="2EFCAB18" w14:textId="77777777" w:rsidR="00AD57BB" w:rsidRDefault="00AD57BB" w:rsidP="00AD57BB">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p>
          <w:p w14:paraId="634A3C66" w14:textId="77777777" w:rsidR="00BB3E0B" w:rsidRDefault="00BB3E0B" w:rsidP="00AD57BB">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p>
          <w:p w14:paraId="506D3C0E" w14:textId="31FBF27E" w:rsidR="00BB3E0B" w:rsidRPr="00F034FE" w:rsidRDefault="00BB3E0B" w:rsidP="004D6213">
            <w:pPr>
              <w:pStyle w:val="BlockText"/>
              <w:tabs>
                <w:tab w:val="decimal" w:pos="537"/>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09A5C320"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77110A6C" w14:textId="77777777" w:rsidR="00AD57BB" w:rsidRDefault="00AD57BB" w:rsidP="00AD57BB">
            <w:pPr>
              <w:pStyle w:val="BlockText"/>
              <w:tabs>
                <w:tab w:val="decimal" w:pos="655"/>
              </w:tabs>
              <w:spacing w:before="0" w:line="240" w:lineRule="atLeast"/>
              <w:ind w:left="-108" w:right="-67" w:firstLine="0"/>
              <w:jc w:val="left"/>
              <w:rPr>
                <w:rFonts w:ascii="Times New Roman" w:cs="Times New Roman"/>
                <w:snapToGrid w:val="0"/>
                <w:color w:val="000000"/>
                <w:sz w:val="16"/>
                <w:szCs w:val="16"/>
                <w:lang w:val="en-US" w:eastAsia="th-TH"/>
              </w:rPr>
            </w:pPr>
          </w:p>
          <w:p w14:paraId="5168DC5E" w14:textId="77777777" w:rsidR="00BB3E0B" w:rsidRDefault="00BB3E0B" w:rsidP="00AD57BB">
            <w:pPr>
              <w:pStyle w:val="BlockText"/>
              <w:tabs>
                <w:tab w:val="decimal" w:pos="655"/>
              </w:tabs>
              <w:spacing w:before="0" w:line="240" w:lineRule="atLeast"/>
              <w:ind w:left="-108" w:right="-67" w:firstLine="0"/>
              <w:jc w:val="left"/>
              <w:rPr>
                <w:rFonts w:ascii="Times New Roman" w:cs="Times New Roman"/>
                <w:snapToGrid w:val="0"/>
                <w:color w:val="000000"/>
                <w:sz w:val="16"/>
                <w:szCs w:val="16"/>
                <w:lang w:val="en-US" w:eastAsia="th-TH"/>
              </w:rPr>
            </w:pPr>
          </w:p>
          <w:p w14:paraId="373B5487" w14:textId="3EDAD685" w:rsidR="00BB3E0B" w:rsidRPr="00F034FE" w:rsidRDefault="00BB3E0B" w:rsidP="004D6213">
            <w:pPr>
              <w:pStyle w:val="BlockText"/>
              <w:tabs>
                <w:tab w:val="decimal" w:pos="354"/>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7A2697D4"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64C3DD7F" w14:textId="77777777" w:rsidR="00AD57BB" w:rsidRDefault="00AD57BB" w:rsidP="00AD57BB">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p>
          <w:p w14:paraId="51C74950" w14:textId="77777777" w:rsidR="00BB3E0B" w:rsidRDefault="00BB3E0B" w:rsidP="00AD57BB">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p>
          <w:p w14:paraId="359BA996" w14:textId="6554560E" w:rsidR="00BB3E0B" w:rsidRPr="00F034FE" w:rsidRDefault="00BB3E0B" w:rsidP="004D6213">
            <w:pPr>
              <w:pStyle w:val="BlockText"/>
              <w:tabs>
                <w:tab w:val="decimal" w:pos="448"/>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80" w:type="pct"/>
          </w:tcPr>
          <w:p w14:paraId="2FC5A5DA" w14:textId="77777777" w:rsidR="00AD57BB" w:rsidRPr="00F034FE" w:rsidRDefault="00AD57BB" w:rsidP="00AD57BB">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tcBorders>
              <w:bottom w:val="single" w:sz="4" w:space="0" w:color="auto"/>
            </w:tcBorders>
          </w:tcPr>
          <w:p w14:paraId="27CEFCC6" w14:textId="77777777" w:rsidR="00AD57BB" w:rsidRDefault="00AD57BB" w:rsidP="00AD57BB">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5E8E8860" w14:textId="77777777" w:rsidR="00BB3E0B" w:rsidRDefault="00BB3E0B" w:rsidP="00AD57BB">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4C78652D" w14:textId="795239EA" w:rsidR="00BB3E0B" w:rsidRPr="00F034FE" w:rsidRDefault="00BB3E0B" w:rsidP="00AD57BB">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78,965</w:t>
            </w:r>
          </w:p>
        </w:tc>
      </w:tr>
      <w:tr w:rsidR="004D6213" w:rsidRPr="00AD1BE2" w14:paraId="19F67EA8" w14:textId="77777777" w:rsidTr="0097132E">
        <w:tc>
          <w:tcPr>
            <w:tcW w:w="1031" w:type="pct"/>
            <w:vAlign w:val="bottom"/>
          </w:tcPr>
          <w:p w14:paraId="0D82DCBF" w14:textId="1D3A3DB0" w:rsidR="004D6213" w:rsidRPr="00AD57BB" w:rsidRDefault="004D6213" w:rsidP="004D6213">
            <w:pPr>
              <w:spacing w:line="240" w:lineRule="atLeast"/>
              <w:rPr>
                <w:rFonts w:cs="Times New Roman"/>
                <w:sz w:val="16"/>
                <w:szCs w:val="16"/>
              </w:rPr>
            </w:pPr>
            <w:r w:rsidRPr="00AD57BB">
              <w:rPr>
                <w:b/>
                <w:bCs/>
                <w:sz w:val="16"/>
                <w:szCs w:val="16"/>
              </w:rPr>
              <w:t xml:space="preserve">At 1 January 2020 </w:t>
            </w:r>
            <w:r w:rsidR="00884320">
              <w:rPr>
                <w:b/>
                <w:bCs/>
                <w:sz w:val="16"/>
                <w:szCs w:val="16"/>
              </w:rPr>
              <w:t>-</w:t>
            </w:r>
            <w:r w:rsidRPr="00AD57BB">
              <w:rPr>
                <w:b/>
                <w:bCs/>
                <w:sz w:val="16"/>
                <w:szCs w:val="16"/>
              </w:rPr>
              <w:t xml:space="preserve"> as adjusted</w:t>
            </w:r>
          </w:p>
        </w:tc>
        <w:tc>
          <w:tcPr>
            <w:tcW w:w="344" w:type="pct"/>
            <w:tcBorders>
              <w:top w:val="single" w:sz="4" w:space="0" w:color="auto"/>
            </w:tcBorders>
          </w:tcPr>
          <w:p w14:paraId="705B4F32" w14:textId="77707B2A" w:rsidR="004D6213" w:rsidRPr="004D6213" w:rsidRDefault="004D6213" w:rsidP="004D6213">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sidRPr="004D6213">
              <w:rPr>
                <w:rFonts w:ascii="Times New Roman" w:cs="Times New Roman"/>
                <w:b/>
                <w:bCs/>
                <w:snapToGrid w:val="0"/>
                <w:color w:val="000000"/>
                <w:sz w:val="16"/>
                <w:szCs w:val="16"/>
                <w:lang w:val="en-US" w:eastAsia="th-TH"/>
              </w:rPr>
              <w:t>1,807,948</w:t>
            </w:r>
          </w:p>
        </w:tc>
        <w:tc>
          <w:tcPr>
            <w:tcW w:w="91" w:type="pct"/>
          </w:tcPr>
          <w:p w14:paraId="79FA19C3"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top w:val="single" w:sz="4" w:space="0" w:color="auto"/>
            </w:tcBorders>
          </w:tcPr>
          <w:p w14:paraId="0ABB3D90" w14:textId="55A44163" w:rsidR="004D6213" w:rsidRPr="00F034FE" w:rsidRDefault="004D6213" w:rsidP="004D6213">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4D6213">
              <w:rPr>
                <w:rFonts w:ascii="Times New Roman" w:cs="Times New Roman"/>
                <w:b/>
                <w:bCs/>
                <w:snapToGrid w:val="0"/>
                <w:color w:val="000000"/>
                <w:sz w:val="16"/>
                <w:szCs w:val="16"/>
                <w:lang w:val="en-US" w:eastAsia="th-TH"/>
              </w:rPr>
              <w:t>276,114</w:t>
            </w:r>
          </w:p>
        </w:tc>
        <w:tc>
          <w:tcPr>
            <w:tcW w:w="80" w:type="pct"/>
          </w:tcPr>
          <w:p w14:paraId="4C356A32" w14:textId="77777777" w:rsidR="004D6213" w:rsidRPr="00F034FE" w:rsidRDefault="004D6213" w:rsidP="004D6213">
            <w:pPr>
              <w:pStyle w:val="BlockText"/>
              <w:tabs>
                <w:tab w:val="decimal" w:pos="801"/>
              </w:tabs>
              <w:spacing w:before="0" w:line="240" w:lineRule="atLeast"/>
              <w:ind w:left="-108" w:right="-67" w:firstLine="0"/>
              <w:jc w:val="left"/>
              <w:rPr>
                <w:rFonts w:ascii="Times New Roman" w:cs="Times New Roman"/>
                <w:snapToGrid w:val="0"/>
                <w:color w:val="000000"/>
                <w:sz w:val="16"/>
                <w:szCs w:val="16"/>
                <w:lang w:val="en-US" w:eastAsia="th-TH"/>
              </w:rPr>
            </w:pPr>
          </w:p>
        </w:tc>
        <w:tc>
          <w:tcPr>
            <w:tcW w:w="330" w:type="pct"/>
            <w:tcBorders>
              <w:top w:val="single" w:sz="4" w:space="0" w:color="auto"/>
            </w:tcBorders>
          </w:tcPr>
          <w:p w14:paraId="3837D270" w14:textId="46F5CF67" w:rsidR="004D6213" w:rsidRPr="004D6213" w:rsidRDefault="004D6213" w:rsidP="004D6213">
            <w:pPr>
              <w:pStyle w:val="BlockText"/>
              <w:tabs>
                <w:tab w:val="decimal" w:pos="801"/>
              </w:tabs>
              <w:spacing w:before="0" w:line="240" w:lineRule="atLeast"/>
              <w:ind w:left="-108" w:right="-67" w:firstLine="0"/>
              <w:jc w:val="left"/>
              <w:rPr>
                <w:rFonts w:ascii="Times New Roman" w:cs="Times New Roman"/>
                <w:b/>
                <w:bCs/>
                <w:snapToGrid w:val="0"/>
                <w:color w:val="000000"/>
                <w:sz w:val="16"/>
                <w:szCs w:val="16"/>
                <w:lang w:val="en-US" w:eastAsia="th-TH"/>
              </w:rPr>
            </w:pPr>
            <w:r w:rsidRPr="004D6213">
              <w:rPr>
                <w:rFonts w:ascii="Times New Roman" w:cs="Times New Roman"/>
                <w:b/>
                <w:bCs/>
                <w:snapToGrid w:val="0"/>
                <w:color w:val="000000"/>
                <w:sz w:val="16"/>
                <w:szCs w:val="16"/>
                <w:lang w:val="en-US" w:eastAsia="th-TH"/>
              </w:rPr>
              <w:t>6,408,511</w:t>
            </w:r>
          </w:p>
        </w:tc>
        <w:tc>
          <w:tcPr>
            <w:tcW w:w="90" w:type="pct"/>
          </w:tcPr>
          <w:p w14:paraId="5090D719"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single" w:sz="4" w:space="0" w:color="auto"/>
            </w:tcBorders>
          </w:tcPr>
          <w:p w14:paraId="5F98ADB3" w14:textId="0B8F8C57" w:rsidR="004D6213" w:rsidRPr="00F034FE" w:rsidRDefault="004D6213" w:rsidP="004D6213">
            <w:pPr>
              <w:pStyle w:val="BlockText"/>
              <w:tabs>
                <w:tab w:val="decimal" w:pos="70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b/>
                <w:bCs/>
                <w:snapToGrid w:val="0"/>
                <w:color w:val="000000"/>
                <w:sz w:val="16"/>
                <w:szCs w:val="16"/>
                <w:lang w:val="en-US" w:eastAsia="th-TH"/>
              </w:rPr>
              <w:t>1,731,492</w:t>
            </w:r>
          </w:p>
        </w:tc>
        <w:tc>
          <w:tcPr>
            <w:tcW w:w="91" w:type="pct"/>
          </w:tcPr>
          <w:p w14:paraId="7F4CA123"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single" w:sz="4" w:space="0" w:color="auto"/>
            </w:tcBorders>
          </w:tcPr>
          <w:p w14:paraId="39CEB83F" w14:textId="1D078E38" w:rsidR="004D6213" w:rsidRPr="00F034FE" w:rsidRDefault="004D6213" w:rsidP="004D6213">
            <w:pPr>
              <w:pStyle w:val="BlockText"/>
              <w:tabs>
                <w:tab w:val="decimal" w:pos="771"/>
              </w:tabs>
              <w:spacing w:before="0" w:line="240" w:lineRule="atLeast"/>
              <w:ind w:left="-108" w:right="-67" w:firstLine="0"/>
              <w:jc w:val="left"/>
              <w:rPr>
                <w:rFonts w:ascii="Times New Roman" w:cs="Times New Roman"/>
                <w:snapToGrid w:val="0"/>
                <w:color w:val="000000"/>
                <w:sz w:val="16"/>
                <w:szCs w:val="16"/>
                <w:lang w:val="en-US" w:eastAsia="th-TH"/>
              </w:rPr>
            </w:pPr>
            <w:r w:rsidRPr="00F86767">
              <w:rPr>
                <w:rFonts w:ascii="Times New Roman" w:cs="Times New Roman"/>
                <w:b/>
                <w:bCs/>
                <w:snapToGrid w:val="0"/>
                <w:color w:val="000000"/>
                <w:sz w:val="16"/>
                <w:szCs w:val="16"/>
                <w:lang w:val="en-US" w:eastAsia="th-TH"/>
              </w:rPr>
              <w:t>2,995,805</w:t>
            </w:r>
          </w:p>
        </w:tc>
        <w:tc>
          <w:tcPr>
            <w:tcW w:w="91" w:type="pct"/>
          </w:tcPr>
          <w:p w14:paraId="4A7F1E88"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34" w:type="pct"/>
            <w:tcBorders>
              <w:top w:val="single" w:sz="4" w:space="0" w:color="auto"/>
            </w:tcBorders>
          </w:tcPr>
          <w:p w14:paraId="09C3127D" w14:textId="45E7BF0E" w:rsidR="004D6213" w:rsidRPr="00F034FE" w:rsidRDefault="004D6213" w:rsidP="004D6213">
            <w:pPr>
              <w:pStyle w:val="BlockText"/>
              <w:tabs>
                <w:tab w:val="decimal" w:pos="793"/>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b/>
                <w:bCs/>
                <w:snapToGrid w:val="0"/>
                <w:color w:val="000000"/>
                <w:sz w:val="16"/>
                <w:szCs w:val="16"/>
                <w:lang w:val="en-US" w:eastAsia="th-TH"/>
              </w:rPr>
              <w:t>538,895</w:t>
            </w:r>
          </w:p>
        </w:tc>
        <w:tc>
          <w:tcPr>
            <w:tcW w:w="91" w:type="pct"/>
          </w:tcPr>
          <w:p w14:paraId="1BA8F90A"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highlight w:val="yellow"/>
                <w:lang w:val="en-US" w:eastAsia="th-TH"/>
              </w:rPr>
            </w:pPr>
          </w:p>
        </w:tc>
        <w:tc>
          <w:tcPr>
            <w:tcW w:w="364" w:type="pct"/>
            <w:tcBorders>
              <w:top w:val="single" w:sz="4" w:space="0" w:color="auto"/>
            </w:tcBorders>
          </w:tcPr>
          <w:p w14:paraId="3C66ADE1" w14:textId="66994537" w:rsidR="004D6213" w:rsidRPr="00F034FE" w:rsidRDefault="004D6213" w:rsidP="004D6213">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b/>
                <w:bCs/>
                <w:snapToGrid w:val="0"/>
                <w:color w:val="000000"/>
                <w:sz w:val="16"/>
                <w:szCs w:val="16"/>
                <w:lang w:val="en-US" w:eastAsia="th-TH"/>
              </w:rPr>
              <w:t>247,988</w:t>
            </w:r>
          </w:p>
        </w:tc>
        <w:tc>
          <w:tcPr>
            <w:tcW w:w="91" w:type="pct"/>
          </w:tcPr>
          <w:p w14:paraId="4A2961E3"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top w:val="single" w:sz="4" w:space="0" w:color="auto"/>
            </w:tcBorders>
          </w:tcPr>
          <w:p w14:paraId="309D1071" w14:textId="2101339D" w:rsidR="004D6213" w:rsidRPr="00F034FE" w:rsidRDefault="004D6213" w:rsidP="004D6213">
            <w:pPr>
              <w:pStyle w:val="BlockText"/>
              <w:tabs>
                <w:tab w:val="decimal" w:pos="65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b/>
                <w:bCs/>
                <w:snapToGrid w:val="0"/>
                <w:color w:val="000000"/>
                <w:sz w:val="16"/>
                <w:szCs w:val="16"/>
                <w:lang w:val="en-US" w:eastAsia="th-TH"/>
              </w:rPr>
              <w:t>124,481</w:t>
            </w:r>
          </w:p>
        </w:tc>
        <w:tc>
          <w:tcPr>
            <w:tcW w:w="91" w:type="pct"/>
          </w:tcPr>
          <w:p w14:paraId="148C83C3"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03" w:type="pct"/>
            <w:tcBorders>
              <w:top w:val="single" w:sz="4" w:space="0" w:color="auto"/>
            </w:tcBorders>
          </w:tcPr>
          <w:p w14:paraId="6DA798F8" w14:textId="4625BF57" w:rsidR="004D6213" w:rsidRPr="00F034FE" w:rsidRDefault="004D6213" w:rsidP="004D6213">
            <w:pPr>
              <w:pStyle w:val="BlockText"/>
              <w:tabs>
                <w:tab w:val="decimal" w:pos="685"/>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b/>
                <w:bCs/>
                <w:snapToGrid w:val="0"/>
                <w:color w:val="000000"/>
                <w:sz w:val="16"/>
                <w:szCs w:val="16"/>
                <w:lang w:val="en-US" w:eastAsia="th-TH"/>
              </w:rPr>
              <w:t>1,253,642</w:t>
            </w:r>
          </w:p>
        </w:tc>
        <w:tc>
          <w:tcPr>
            <w:tcW w:w="80" w:type="pct"/>
          </w:tcPr>
          <w:p w14:paraId="51A446B9" w14:textId="77777777" w:rsidR="004D6213" w:rsidRPr="00F034FE" w:rsidRDefault="004D6213" w:rsidP="004D6213">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313" w:type="pct"/>
            <w:tcBorders>
              <w:top w:val="single" w:sz="4" w:space="0" w:color="auto"/>
            </w:tcBorders>
          </w:tcPr>
          <w:p w14:paraId="2639FEF3" w14:textId="263650D8" w:rsidR="004D6213" w:rsidRPr="00AD1BE2" w:rsidRDefault="00AD1BE2" w:rsidP="004D6213">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sidRPr="00AD1BE2">
              <w:rPr>
                <w:rFonts w:ascii="Times New Roman" w:cs="Times New Roman"/>
                <w:b/>
                <w:bCs/>
                <w:snapToGrid w:val="0"/>
                <w:color w:val="000000"/>
                <w:sz w:val="16"/>
                <w:szCs w:val="16"/>
                <w:lang w:val="en-US" w:eastAsia="th-TH"/>
              </w:rPr>
              <w:t>15,384,876</w:t>
            </w:r>
          </w:p>
        </w:tc>
      </w:tr>
      <w:tr w:rsidR="001A3A65" w:rsidRPr="00F034FE" w14:paraId="2D4DC08A" w14:textId="77777777" w:rsidTr="0097132E">
        <w:tc>
          <w:tcPr>
            <w:tcW w:w="1031" w:type="pct"/>
            <w:vAlign w:val="bottom"/>
            <w:hideMark/>
          </w:tcPr>
          <w:p w14:paraId="72CA11FA" w14:textId="77777777" w:rsidR="001A3A65" w:rsidRPr="00AD57BB" w:rsidRDefault="001A3A65" w:rsidP="001A3A65">
            <w:pPr>
              <w:spacing w:line="240" w:lineRule="atLeast"/>
              <w:rPr>
                <w:rFonts w:cs="Times New Roman"/>
                <w:sz w:val="16"/>
                <w:szCs w:val="16"/>
              </w:rPr>
            </w:pPr>
            <w:r w:rsidRPr="00AD57BB">
              <w:rPr>
                <w:rFonts w:cs="Times New Roman"/>
                <w:sz w:val="16"/>
                <w:szCs w:val="16"/>
              </w:rPr>
              <w:t xml:space="preserve">Additions </w:t>
            </w:r>
          </w:p>
        </w:tc>
        <w:tc>
          <w:tcPr>
            <w:tcW w:w="344" w:type="pct"/>
          </w:tcPr>
          <w:p w14:paraId="4D20976F" w14:textId="4A46F101" w:rsidR="001A3A65" w:rsidRPr="00F034FE" w:rsidRDefault="001A3A65" w:rsidP="00884320">
            <w:pPr>
              <w:pStyle w:val="BlockText"/>
              <w:tabs>
                <w:tab w:val="decimal" w:pos="777"/>
              </w:tabs>
              <w:spacing w:before="0" w:line="240" w:lineRule="atLeast"/>
              <w:ind w:left="-108"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627,567</w:t>
            </w:r>
          </w:p>
        </w:tc>
        <w:tc>
          <w:tcPr>
            <w:tcW w:w="91" w:type="pct"/>
          </w:tcPr>
          <w:p w14:paraId="765E61A6" w14:textId="77777777" w:rsidR="001A3A65" w:rsidRPr="00F034FE" w:rsidRDefault="001A3A65" w:rsidP="001A3A65">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1DD525D4" w14:textId="1ED58850" w:rsidR="001A3A65" w:rsidRPr="00F034FE"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1518E7B2" w14:textId="77777777" w:rsidR="001A3A65" w:rsidRPr="00F034FE" w:rsidRDefault="001A3A65" w:rsidP="001A3A65">
            <w:pPr>
              <w:pStyle w:val="BlockText"/>
              <w:tabs>
                <w:tab w:val="decimal" w:pos="801"/>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0" w:type="pct"/>
          </w:tcPr>
          <w:p w14:paraId="777D5B8C" w14:textId="00DB1732" w:rsidR="001A3A65" w:rsidRPr="00F034FE" w:rsidRDefault="001A3A65" w:rsidP="001A3A65">
            <w:pPr>
              <w:pStyle w:val="BlockText"/>
              <w:tabs>
                <w:tab w:val="decimal" w:pos="80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30,732</w:t>
            </w:r>
          </w:p>
        </w:tc>
        <w:tc>
          <w:tcPr>
            <w:tcW w:w="90" w:type="pct"/>
          </w:tcPr>
          <w:p w14:paraId="1F2DF96E"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41C6B645" w14:textId="70157A21" w:rsidR="001A3A65" w:rsidRPr="00F034FE" w:rsidRDefault="001A3A65" w:rsidP="001A3A65">
            <w:pPr>
              <w:pStyle w:val="BlockText"/>
              <w:tabs>
                <w:tab w:val="decimal" w:pos="70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32,270</w:t>
            </w:r>
          </w:p>
        </w:tc>
        <w:tc>
          <w:tcPr>
            <w:tcW w:w="91" w:type="pct"/>
          </w:tcPr>
          <w:p w14:paraId="7F4B4F94"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0738CACB" w14:textId="02FB4133" w:rsidR="001A3A65" w:rsidRPr="00F034FE" w:rsidRDefault="001A3A65" w:rsidP="001A3A65">
            <w:pPr>
              <w:pStyle w:val="BlockText"/>
              <w:tabs>
                <w:tab w:val="decimal" w:pos="77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286,252</w:t>
            </w:r>
          </w:p>
        </w:tc>
        <w:tc>
          <w:tcPr>
            <w:tcW w:w="91" w:type="pct"/>
          </w:tcPr>
          <w:p w14:paraId="28C8821F"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2F34B7D4" w14:textId="7C00EE42" w:rsidR="001A3A65" w:rsidRPr="00F034FE" w:rsidRDefault="001A3A65" w:rsidP="001A3A65">
            <w:pPr>
              <w:pStyle w:val="BlockText"/>
              <w:tabs>
                <w:tab w:val="decimal" w:pos="79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38,838</w:t>
            </w:r>
          </w:p>
        </w:tc>
        <w:tc>
          <w:tcPr>
            <w:tcW w:w="91" w:type="pct"/>
          </w:tcPr>
          <w:p w14:paraId="147D0E52" w14:textId="77777777" w:rsidR="001A3A65" w:rsidRPr="001A3A65"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64" w:type="pct"/>
          </w:tcPr>
          <w:p w14:paraId="1C9B0C26" w14:textId="4AC144AD" w:rsidR="001A3A65" w:rsidRPr="00DD2777" w:rsidRDefault="001A3A65" w:rsidP="00DD2777">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DD2777">
              <w:rPr>
                <w:rFonts w:ascii="Times New Roman" w:cs="Times New Roman"/>
                <w:snapToGrid w:val="0"/>
                <w:color w:val="000000"/>
                <w:sz w:val="16"/>
                <w:szCs w:val="16"/>
                <w:lang w:val="en-US" w:eastAsia="th-TH"/>
              </w:rPr>
              <w:t>20,699</w:t>
            </w:r>
          </w:p>
        </w:tc>
        <w:tc>
          <w:tcPr>
            <w:tcW w:w="91" w:type="pct"/>
          </w:tcPr>
          <w:p w14:paraId="032DD5A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274" w:type="pct"/>
          </w:tcPr>
          <w:p w14:paraId="106A95A8" w14:textId="73748493" w:rsidR="001A3A65" w:rsidRPr="00F034FE" w:rsidRDefault="001A3A65" w:rsidP="001A3A65">
            <w:pPr>
              <w:pStyle w:val="BlockText"/>
              <w:tabs>
                <w:tab w:val="decimal" w:pos="655"/>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10,916</w:t>
            </w:r>
          </w:p>
        </w:tc>
        <w:tc>
          <w:tcPr>
            <w:tcW w:w="91" w:type="pct"/>
          </w:tcPr>
          <w:p w14:paraId="63FBF8A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547F9029" w14:textId="580EF28A" w:rsidR="001A3A65" w:rsidRPr="00F034FE" w:rsidRDefault="001A3A65" w:rsidP="001A3A65">
            <w:pPr>
              <w:pStyle w:val="BlockText"/>
              <w:tabs>
                <w:tab w:val="decimal" w:pos="685"/>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1,525,076</w:t>
            </w:r>
          </w:p>
        </w:tc>
        <w:tc>
          <w:tcPr>
            <w:tcW w:w="80" w:type="pct"/>
          </w:tcPr>
          <w:p w14:paraId="3CCA5F25"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13" w:type="pct"/>
          </w:tcPr>
          <w:p w14:paraId="3AB0D7A6" w14:textId="507B6AC7" w:rsidR="001A3A65" w:rsidRPr="00F034FE" w:rsidRDefault="001A3A65" w:rsidP="001A3A65">
            <w:pPr>
              <w:pStyle w:val="BlockText"/>
              <w:tabs>
                <w:tab w:val="decimal" w:pos="739"/>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2,572,350</w:t>
            </w:r>
          </w:p>
        </w:tc>
      </w:tr>
      <w:tr w:rsidR="001A3A65" w:rsidRPr="00F034FE" w14:paraId="7F8DC611" w14:textId="77777777" w:rsidTr="0097132E">
        <w:tc>
          <w:tcPr>
            <w:tcW w:w="1031" w:type="pct"/>
          </w:tcPr>
          <w:p w14:paraId="1AE041AE" w14:textId="77777777" w:rsidR="001A3A65" w:rsidRPr="00F034FE" w:rsidRDefault="001A3A65" w:rsidP="001A3A65">
            <w:pPr>
              <w:spacing w:line="240" w:lineRule="atLeast"/>
              <w:ind w:right="-109"/>
              <w:contextualSpacing/>
              <w:rPr>
                <w:rFonts w:cs="Times New Roman"/>
                <w:b/>
                <w:bCs/>
                <w:sz w:val="16"/>
                <w:szCs w:val="16"/>
              </w:rPr>
            </w:pPr>
            <w:r w:rsidRPr="00F034FE">
              <w:rPr>
                <w:rFonts w:cs="Times New Roman"/>
                <w:sz w:val="16"/>
                <w:szCs w:val="16"/>
              </w:rPr>
              <w:t>Transfers</w:t>
            </w:r>
          </w:p>
        </w:tc>
        <w:tc>
          <w:tcPr>
            <w:tcW w:w="344" w:type="pct"/>
          </w:tcPr>
          <w:p w14:paraId="284477FE" w14:textId="68612EFB" w:rsidR="001A3A65" w:rsidRPr="00F034FE" w:rsidRDefault="001A3A65" w:rsidP="00884320">
            <w:pPr>
              <w:pStyle w:val="BlockText"/>
              <w:tabs>
                <w:tab w:val="decimal" w:pos="497"/>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65BC258F" w14:textId="77777777" w:rsidR="001A3A65" w:rsidRPr="00F034FE" w:rsidRDefault="001A3A65" w:rsidP="001A3A65">
            <w:pPr>
              <w:pStyle w:val="BlockText"/>
              <w:tabs>
                <w:tab w:val="decimal" w:pos="702"/>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tcPr>
          <w:p w14:paraId="7DF9DA6D" w14:textId="29BC3B8C" w:rsidR="001A3A65" w:rsidRPr="00F034FE"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753D94FC" w14:textId="77777777" w:rsidR="001A3A65" w:rsidRPr="00F034FE" w:rsidRDefault="001A3A65" w:rsidP="001A3A65">
            <w:pPr>
              <w:pStyle w:val="BlockText"/>
              <w:tabs>
                <w:tab w:val="decimal" w:pos="801"/>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0" w:type="pct"/>
          </w:tcPr>
          <w:p w14:paraId="56897E75" w14:textId="354528E0" w:rsidR="001A3A65" w:rsidRPr="00F034FE" w:rsidRDefault="001A3A65" w:rsidP="001A3A65">
            <w:pPr>
              <w:pStyle w:val="BlockText"/>
              <w:tabs>
                <w:tab w:val="decimal" w:pos="80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750,731</w:t>
            </w:r>
          </w:p>
        </w:tc>
        <w:tc>
          <w:tcPr>
            <w:tcW w:w="90" w:type="pct"/>
          </w:tcPr>
          <w:p w14:paraId="73C53288"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6F30780D" w14:textId="393DEA00" w:rsidR="001A3A65" w:rsidRPr="00F034FE" w:rsidRDefault="001A3A65" w:rsidP="001A3A65">
            <w:pPr>
              <w:pStyle w:val="BlockText"/>
              <w:tabs>
                <w:tab w:val="decimal" w:pos="70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333,528</w:t>
            </w:r>
          </w:p>
        </w:tc>
        <w:tc>
          <w:tcPr>
            <w:tcW w:w="91" w:type="pct"/>
          </w:tcPr>
          <w:p w14:paraId="317A7340"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41A420B6" w14:textId="1746C690" w:rsidR="001A3A65" w:rsidRPr="00F034FE" w:rsidRDefault="001A3A65" w:rsidP="001A3A65">
            <w:pPr>
              <w:pStyle w:val="BlockText"/>
              <w:tabs>
                <w:tab w:val="decimal" w:pos="77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37,078</w:t>
            </w:r>
          </w:p>
        </w:tc>
        <w:tc>
          <w:tcPr>
            <w:tcW w:w="91" w:type="pct"/>
          </w:tcPr>
          <w:p w14:paraId="5087C460"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0385840D" w14:textId="113C3D82" w:rsidR="001A3A65" w:rsidRPr="00F034FE" w:rsidRDefault="001A3A65" w:rsidP="001A3A65">
            <w:pPr>
              <w:pStyle w:val="BlockText"/>
              <w:tabs>
                <w:tab w:val="decimal" w:pos="79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12,238</w:t>
            </w:r>
          </w:p>
        </w:tc>
        <w:tc>
          <w:tcPr>
            <w:tcW w:w="91" w:type="pct"/>
          </w:tcPr>
          <w:p w14:paraId="34278CCA" w14:textId="77777777" w:rsidR="001A3A65" w:rsidRPr="001A3A65"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64" w:type="pct"/>
          </w:tcPr>
          <w:p w14:paraId="6C50DF59" w14:textId="4F106ABC" w:rsidR="001A3A65" w:rsidRPr="00DD2777" w:rsidRDefault="001A3A65" w:rsidP="00DD2777">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DD2777">
              <w:rPr>
                <w:rFonts w:ascii="Times New Roman" w:cs="Times New Roman"/>
                <w:snapToGrid w:val="0"/>
                <w:color w:val="000000"/>
                <w:sz w:val="16"/>
                <w:szCs w:val="16"/>
                <w:lang w:val="en-US" w:eastAsia="th-TH"/>
              </w:rPr>
              <w:t>5,345</w:t>
            </w:r>
          </w:p>
        </w:tc>
        <w:tc>
          <w:tcPr>
            <w:tcW w:w="91" w:type="pct"/>
          </w:tcPr>
          <w:p w14:paraId="75953B7C"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274" w:type="pct"/>
          </w:tcPr>
          <w:p w14:paraId="79180273" w14:textId="43DB8537" w:rsidR="001A3A65" w:rsidRPr="00F034FE" w:rsidRDefault="001A3A65" w:rsidP="001A3A65">
            <w:pPr>
              <w:pStyle w:val="BlockText"/>
              <w:tabs>
                <w:tab w:val="decimal" w:pos="635"/>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2,265</w:t>
            </w:r>
          </w:p>
        </w:tc>
        <w:tc>
          <w:tcPr>
            <w:tcW w:w="91" w:type="pct"/>
          </w:tcPr>
          <w:p w14:paraId="2922E01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39FC15B2" w14:textId="57925D6E" w:rsidR="001A3A65" w:rsidRPr="00F034FE" w:rsidRDefault="001A3A65" w:rsidP="001A3A65">
            <w:pPr>
              <w:pStyle w:val="BlockText"/>
              <w:tabs>
                <w:tab w:val="decimal" w:pos="685"/>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(1,141,185)</w:t>
            </w:r>
          </w:p>
        </w:tc>
        <w:tc>
          <w:tcPr>
            <w:tcW w:w="80" w:type="pct"/>
          </w:tcPr>
          <w:p w14:paraId="16D915BF"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13" w:type="pct"/>
          </w:tcPr>
          <w:p w14:paraId="21241030" w14:textId="2517259F" w:rsidR="001A3A65" w:rsidRPr="00F034FE" w:rsidRDefault="001A3A65" w:rsidP="00DD2777">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r>
      <w:tr w:rsidR="001A3A65" w:rsidRPr="00F034FE" w14:paraId="4BE2F96B" w14:textId="77777777" w:rsidTr="0097132E">
        <w:tc>
          <w:tcPr>
            <w:tcW w:w="1031" w:type="pct"/>
            <w:vAlign w:val="bottom"/>
            <w:hideMark/>
          </w:tcPr>
          <w:p w14:paraId="7CF48910" w14:textId="77777777" w:rsidR="001A3A65" w:rsidRPr="00F034FE" w:rsidRDefault="001A3A65" w:rsidP="001A3A65">
            <w:pPr>
              <w:spacing w:line="240" w:lineRule="atLeast"/>
              <w:rPr>
                <w:rFonts w:cs="Times New Roman"/>
                <w:sz w:val="16"/>
                <w:szCs w:val="16"/>
              </w:rPr>
            </w:pPr>
            <w:r w:rsidRPr="00F034FE">
              <w:rPr>
                <w:rFonts w:cs="Times New Roman"/>
                <w:sz w:val="16"/>
                <w:szCs w:val="16"/>
              </w:rPr>
              <w:t>Disposals</w:t>
            </w:r>
          </w:p>
        </w:tc>
        <w:tc>
          <w:tcPr>
            <w:tcW w:w="344" w:type="pct"/>
          </w:tcPr>
          <w:p w14:paraId="4C3B13A3" w14:textId="125F3A1E" w:rsidR="001A3A65" w:rsidRPr="00F034FE" w:rsidRDefault="001A3A65" w:rsidP="001A3A65">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116D328D" w14:textId="77777777" w:rsidR="001A3A65" w:rsidRPr="00F034FE" w:rsidRDefault="001A3A65" w:rsidP="001A3A65">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Pr>
          <w:p w14:paraId="25391900" w14:textId="040B0461" w:rsidR="001A3A65" w:rsidRPr="00F034FE"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1A80DD4F" w14:textId="77777777" w:rsidR="001A3A65" w:rsidRPr="00F034FE" w:rsidRDefault="001A3A65" w:rsidP="001A3A65">
            <w:pPr>
              <w:pStyle w:val="BlockText"/>
              <w:tabs>
                <w:tab w:val="decimal" w:pos="801"/>
              </w:tabs>
              <w:spacing w:before="0" w:line="240" w:lineRule="atLeast"/>
              <w:ind w:left="0" w:right="-67" w:firstLine="0"/>
              <w:jc w:val="center"/>
              <w:rPr>
                <w:rFonts w:ascii="Times New Roman" w:cs="Times New Roman"/>
                <w:snapToGrid w:val="0"/>
                <w:color w:val="000000"/>
                <w:sz w:val="16"/>
                <w:szCs w:val="16"/>
                <w:lang w:val="en-US" w:eastAsia="th-TH"/>
              </w:rPr>
            </w:pPr>
          </w:p>
        </w:tc>
        <w:tc>
          <w:tcPr>
            <w:tcW w:w="330" w:type="pct"/>
          </w:tcPr>
          <w:p w14:paraId="5CB6DE0A" w14:textId="35B3B8E2" w:rsidR="001A3A65" w:rsidRPr="00F034FE" w:rsidRDefault="001A3A65" w:rsidP="001A3A65">
            <w:pPr>
              <w:pStyle w:val="BlockText"/>
              <w:tabs>
                <w:tab w:val="decimal" w:pos="786"/>
              </w:tabs>
              <w:spacing w:before="0" w:line="240" w:lineRule="atLeast"/>
              <w:ind w:left="0"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(46)</w:t>
            </w:r>
          </w:p>
        </w:tc>
        <w:tc>
          <w:tcPr>
            <w:tcW w:w="90" w:type="pct"/>
          </w:tcPr>
          <w:p w14:paraId="6E710444"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00BD8E5B" w14:textId="4AC8800E" w:rsidR="001A3A65" w:rsidRPr="00F034FE" w:rsidRDefault="001A3A65" w:rsidP="001A3A65">
            <w:pPr>
              <w:pStyle w:val="BlockText"/>
              <w:tabs>
                <w:tab w:val="decimal" w:pos="70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(5,878)</w:t>
            </w:r>
          </w:p>
        </w:tc>
        <w:tc>
          <w:tcPr>
            <w:tcW w:w="91" w:type="pct"/>
          </w:tcPr>
          <w:p w14:paraId="030AF109"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55CD8DAF" w14:textId="08E57DA5" w:rsidR="001A3A65" w:rsidRPr="00F034FE" w:rsidRDefault="001A3A65" w:rsidP="001A3A65">
            <w:pPr>
              <w:pStyle w:val="BlockText"/>
              <w:tabs>
                <w:tab w:val="decimal" w:pos="77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(76,838)</w:t>
            </w:r>
          </w:p>
        </w:tc>
        <w:tc>
          <w:tcPr>
            <w:tcW w:w="91" w:type="pct"/>
          </w:tcPr>
          <w:p w14:paraId="49C14661"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16B5D3A1" w14:textId="6711CD46" w:rsidR="001A3A65" w:rsidRPr="00F034FE" w:rsidRDefault="001A3A65" w:rsidP="001A3A65">
            <w:pPr>
              <w:pStyle w:val="BlockText"/>
              <w:tabs>
                <w:tab w:val="decimal" w:pos="79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(5,819)</w:t>
            </w:r>
          </w:p>
        </w:tc>
        <w:tc>
          <w:tcPr>
            <w:tcW w:w="91" w:type="pct"/>
          </w:tcPr>
          <w:p w14:paraId="5884798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64" w:type="pct"/>
          </w:tcPr>
          <w:p w14:paraId="6D3789DB" w14:textId="30FCE852" w:rsidR="001A3A65" w:rsidRPr="00DD2777" w:rsidRDefault="001A3A65" w:rsidP="00DD2777">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DD2777">
              <w:rPr>
                <w:rFonts w:ascii="Times New Roman" w:cs="Times New Roman"/>
                <w:snapToGrid w:val="0"/>
                <w:color w:val="000000"/>
                <w:sz w:val="16"/>
                <w:szCs w:val="16"/>
                <w:lang w:val="en-US" w:eastAsia="th-TH"/>
              </w:rPr>
              <w:t>(7,371)</w:t>
            </w:r>
          </w:p>
        </w:tc>
        <w:tc>
          <w:tcPr>
            <w:tcW w:w="91" w:type="pct"/>
          </w:tcPr>
          <w:p w14:paraId="06B097E3"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274" w:type="pct"/>
          </w:tcPr>
          <w:p w14:paraId="3FBFA6B9" w14:textId="71696F39" w:rsidR="001A3A65" w:rsidRPr="00F034FE" w:rsidRDefault="001A3A65" w:rsidP="001A3A65">
            <w:pPr>
              <w:pStyle w:val="BlockText"/>
              <w:tabs>
                <w:tab w:val="decimal" w:pos="77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(5,600)</w:t>
            </w:r>
          </w:p>
        </w:tc>
        <w:tc>
          <w:tcPr>
            <w:tcW w:w="91" w:type="pct"/>
          </w:tcPr>
          <w:p w14:paraId="366BD715"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62270C3B" w14:textId="74DCCAF3" w:rsidR="001A3A65" w:rsidRPr="00F034FE" w:rsidRDefault="001A3A65" w:rsidP="00DD2777">
            <w:pPr>
              <w:pStyle w:val="BlockText"/>
              <w:tabs>
                <w:tab w:val="decimal" w:pos="448"/>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0F0D17D7"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13" w:type="pct"/>
          </w:tcPr>
          <w:p w14:paraId="045855DF" w14:textId="5562C62F" w:rsidR="001A3A65" w:rsidRPr="00F034FE" w:rsidRDefault="001A3A65" w:rsidP="001A3A65">
            <w:pPr>
              <w:pStyle w:val="BlockText"/>
              <w:tabs>
                <w:tab w:val="decimal" w:pos="739"/>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(101,552)</w:t>
            </w:r>
          </w:p>
        </w:tc>
      </w:tr>
      <w:tr w:rsidR="001A3A65" w:rsidRPr="00F034FE" w14:paraId="05D53736" w14:textId="77777777" w:rsidTr="0097132E">
        <w:tc>
          <w:tcPr>
            <w:tcW w:w="1031" w:type="pct"/>
            <w:vAlign w:val="bottom"/>
          </w:tcPr>
          <w:p w14:paraId="5D875A8E" w14:textId="77777777" w:rsidR="001A3A65" w:rsidRPr="00F034FE" w:rsidRDefault="001A3A65" w:rsidP="001A3A65">
            <w:pPr>
              <w:spacing w:line="240" w:lineRule="atLeast"/>
              <w:rPr>
                <w:rFonts w:cs="Times New Roman"/>
                <w:sz w:val="16"/>
                <w:szCs w:val="16"/>
              </w:rPr>
            </w:pPr>
            <w:r w:rsidRPr="00F034FE">
              <w:rPr>
                <w:rFonts w:cs="Times New Roman"/>
                <w:sz w:val="16"/>
                <w:szCs w:val="16"/>
              </w:rPr>
              <w:t xml:space="preserve">Exchange differences on translating </w:t>
            </w:r>
          </w:p>
          <w:p w14:paraId="2CA9EDE0" w14:textId="77777777" w:rsidR="001A3A65" w:rsidRPr="00F034FE" w:rsidRDefault="001A3A65" w:rsidP="001A3A65">
            <w:pPr>
              <w:spacing w:line="240" w:lineRule="atLeast"/>
              <w:rPr>
                <w:rFonts w:cs="Times New Roman"/>
                <w:sz w:val="16"/>
                <w:szCs w:val="16"/>
              </w:rPr>
            </w:pPr>
            <w:r w:rsidRPr="00F034FE">
              <w:rPr>
                <w:rFonts w:cs="Times New Roman"/>
                <w:sz w:val="16"/>
                <w:szCs w:val="16"/>
              </w:rPr>
              <w:t xml:space="preserve">   foreign operations</w:t>
            </w:r>
          </w:p>
        </w:tc>
        <w:tc>
          <w:tcPr>
            <w:tcW w:w="344" w:type="pct"/>
          </w:tcPr>
          <w:p w14:paraId="14A0BC3E" w14:textId="77777777" w:rsidR="001A3A65" w:rsidRDefault="001A3A65" w:rsidP="001A3A65">
            <w:pPr>
              <w:pStyle w:val="BlockText"/>
              <w:spacing w:before="0" w:line="240" w:lineRule="atLeast"/>
              <w:ind w:left="0" w:right="-67" w:firstLine="0"/>
              <w:jc w:val="center"/>
              <w:rPr>
                <w:rFonts w:ascii="Times New Roman" w:cs="Times New Roman"/>
                <w:snapToGrid w:val="0"/>
                <w:color w:val="000000"/>
                <w:sz w:val="16"/>
                <w:szCs w:val="16"/>
                <w:lang w:val="en-US" w:eastAsia="th-TH"/>
              </w:rPr>
            </w:pPr>
          </w:p>
          <w:p w14:paraId="36AE09DC" w14:textId="3554E34C" w:rsidR="001A3A65" w:rsidRPr="00F034FE" w:rsidRDefault="001A3A65" w:rsidP="001A3A65">
            <w:pPr>
              <w:pStyle w:val="BlockText"/>
              <w:spacing w:before="0" w:line="240" w:lineRule="atLeast"/>
              <w:ind w:left="0" w:right="-67" w:firstLine="0"/>
              <w:jc w:val="center"/>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4DBD1C4E" w14:textId="77777777" w:rsidR="001A3A65" w:rsidRPr="00F034FE" w:rsidRDefault="001A3A65" w:rsidP="001A3A65">
            <w:pPr>
              <w:pStyle w:val="BlockText"/>
              <w:tabs>
                <w:tab w:val="decimal" w:pos="702"/>
              </w:tabs>
              <w:spacing w:before="0" w:line="240" w:lineRule="atLeast"/>
              <w:ind w:left="-108"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4959E74B" w14:textId="77777777" w:rsidR="001A3A65" w:rsidRPr="001A3A65"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23F0FEE4" w14:textId="190B0981" w:rsidR="001A3A65" w:rsidRPr="00F034FE" w:rsidRDefault="001A3A65" w:rsidP="001A3A65">
            <w:pPr>
              <w:pStyle w:val="BlockText"/>
              <w:tabs>
                <w:tab w:val="decimal" w:pos="597"/>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(13,017)</w:t>
            </w:r>
          </w:p>
        </w:tc>
        <w:tc>
          <w:tcPr>
            <w:tcW w:w="80" w:type="pct"/>
          </w:tcPr>
          <w:p w14:paraId="6F6F347C" w14:textId="77777777" w:rsidR="001A3A65" w:rsidRPr="00F034FE" w:rsidRDefault="001A3A65" w:rsidP="001A3A65">
            <w:pPr>
              <w:pStyle w:val="BlockText"/>
              <w:tabs>
                <w:tab w:val="decimal" w:pos="597"/>
                <w:tab w:val="decimal" w:pos="801"/>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0" w:type="pct"/>
          </w:tcPr>
          <w:p w14:paraId="57786ADC" w14:textId="77777777" w:rsidR="001A3A65" w:rsidRPr="001A3A65" w:rsidRDefault="001A3A65" w:rsidP="001A3A65">
            <w:pPr>
              <w:pStyle w:val="BlockText"/>
              <w:tabs>
                <w:tab w:val="decimal" w:pos="786"/>
              </w:tabs>
              <w:spacing w:before="0" w:line="240" w:lineRule="atLeast"/>
              <w:ind w:left="-108" w:right="-67" w:firstLine="0"/>
              <w:jc w:val="center"/>
              <w:rPr>
                <w:rFonts w:ascii="Times New Roman" w:cs="Times New Roman"/>
                <w:snapToGrid w:val="0"/>
                <w:color w:val="000000"/>
                <w:sz w:val="16"/>
                <w:szCs w:val="16"/>
                <w:lang w:val="en-US" w:eastAsia="th-TH"/>
              </w:rPr>
            </w:pPr>
          </w:p>
          <w:p w14:paraId="0980FCA7" w14:textId="41A86153" w:rsidR="001A3A65" w:rsidRPr="00F034FE" w:rsidRDefault="001A3A65" w:rsidP="001A3A65">
            <w:pPr>
              <w:pStyle w:val="BlockText"/>
              <w:tabs>
                <w:tab w:val="decimal" w:pos="786"/>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(22)</w:t>
            </w:r>
          </w:p>
        </w:tc>
        <w:tc>
          <w:tcPr>
            <w:tcW w:w="90" w:type="pct"/>
          </w:tcPr>
          <w:p w14:paraId="34694CA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73AA7A1A" w14:textId="77777777" w:rsidR="001A3A65" w:rsidRPr="001A3A65" w:rsidRDefault="001A3A65" w:rsidP="001A3A65">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p>
          <w:p w14:paraId="3DCEED6A" w14:textId="6E1B2630" w:rsidR="001A3A65" w:rsidRPr="00F034FE" w:rsidRDefault="001A3A65" w:rsidP="001A3A65">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4676C3F7"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2294EB43" w14:textId="77777777" w:rsidR="001A3A65" w:rsidRPr="001A3A65" w:rsidRDefault="001A3A65" w:rsidP="001A3A65">
            <w:pPr>
              <w:pStyle w:val="BlockText"/>
              <w:tabs>
                <w:tab w:val="decimal" w:pos="799"/>
              </w:tabs>
              <w:spacing w:before="0" w:line="240" w:lineRule="atLeast"/>
              <w:ind w:left="-108" w:right="-67" w:firstLine="0"/>
              <w:jc w:val="center"/>
              <w:rPr>
                <w:rFonts w:ascii="Times New Roman" w:cs="Times New Roman"/>
                <w:snapToGrid w:val="0"/>
                <w:color w:val="000000"/>
                <w:sz w:val="16"/>
                <w:szCs w:val="16"/>
                <w:lang w:val="en-US" w:eastAsia="th-TH"/>
              </w:rPr>
            </w:pPr>
          </w:p>
          <w:p w14:paraId="5F3BCE1E" w14:textId="46122B80" w:rsidR="001A3A65" w:rsidRPr="00F034FE" w:rsidRDefault="001A3A65" w:rsidP="001A3A65">
            <w:pPr>
              <w:pStyle w:val="BlockText"/>
              <w:tabs>
                <w:tab w:val="decimal" w:pos="514"/>
                <w:tab w:val="decimal" w:pos="703"/>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145F3F4D"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34" w:type="pct"/>
          </w:tcPr>
          <w:p w14:paraId="421BB640" w14:textId="77777777" w:rsidR="001A3A65" w:rsidRPr="001A3A65"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5CDE321A" w14:textId="3C2B8C8B" w:rsidR="001A3A65" w:rsidRPr="00F034FE" w:rsidRDefault="001A3A65" w:rsidP="001A3A65">
            <w:pPr>
              <w:pStyle w:val="BlockText"/>
              <w:tabs>
                <w:tab w:val="decimal" w:pos="792"/>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(9)</w:t>
            </w:r>
          </w:p>
        </w:tc>
        <w:tc>
          <w:tcPr>
            <w:tcW w:w="91" w:type="pct"/>
          </w:tcPr>
          <w:p w14:paraId="53350A1A"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64" w:type="pct"/>
          </w:tcPr>
          <w:p w14:paraId="6DBB7B6C" w14:textId="77777777" w:rsidR="001A3A65" w:rsidRPr="00DD2777" w:rsidRDefault="001A3A65" w:rsidP="00DD2777">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p>
          <w:p w14:paraId="618AC84D" w14:textId="4C7AD0A6" w:rsidR="001A3A65" w:rsidRPr="00DD2777" w:rsidRDefault="001A3A65" w:rsidP="00DD2777">
            <w:pPr>
              <w:pStyle w:val="BlockText"/>
              <w:tabs>
                <w:tab w:val="decimal" w:pos="802"/>
              </w:tabs>
              <w:spacing w:before="0" w:line="240" w:lineRule="atLeast"/>
              <w:ind w:left="-108" w:right="-67" w:firstLine="0"/>
              <w:jc w:val="left"/>
              <w:rPr>
                <w:rFonts w:ascii="Times New Roman" w:cs="Times New Roman"/>
                <w:snapToGrid w:val="0"/>
                <w:color w:val="000000"/>
                <w:sz w:val="16"/>
                <w:szCs w:val="16"/>
                <w:lang w:val="en-US" w:eastAsia="th-TH"/>
              </w:rPr>
            </w:pPr>
            <w:r w:rsidRPr="00DD2777">
              <w:rPr>
                <w:rFonts w:ascii="Times New Roman" w:cs="Times New Roman"/>
                <w:snapToGrid w:val="0"/>
                <w:color w:val="000000"/>
                <w:sz w:val="16"/>
                <w:szCs w:val="16"/>
                <w:lang w:val="en-US" w:eastAsia="th-TH"/>
              </w:rPr>
              <w:t>(2)</w:t>
            </w:r>
          </w:p>
        </w:tc>
        <w:tc>
          <w:tcPr>
            <w:tcW w:w="91" w:type="pct"/>
          </w:tcPr>
          <w:p w14:paraId="24330AD7"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274" w:type="pct"/>
          </w:tcPr>
          <w:p w14:paraId="1EA3583C" w14:textId="77777777" w:rsidR="001A3A65" w:rsidRPr="001A3A65"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383E029C" w14:textId="7B7CA6CC" w:rsidR="001A3A65" w:rsidRPr="00F034FE" w:rsidRDefault="001A3A65" w:rsidP="001A3A65">
            <w:pPr>
              <w:pStyle w:val="BlockText"/>
              <w:tabs>
                <w:tab w:val="decimal" w:pos="771"/>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w:t>
            </w:r>
          </w:p>
        </w:tc>
        <w:tc>
          <w:tcPr>
            <w:tcW w:w="91" w:type="pct"/>
          </w:tcPr>
          <w:p w14:paraId="3DF6E407"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03" w:type="pct"/>
          </w:tcPr>
          <w:p w14:paraId="7817D85E" w14:textId="77777777" w:rsidR="001A3A65" w:rsidRPr="001A3A65" w:rsidRDefault="001A3A65" w:rsidP="001A3A65">
            <w:pPr>
              <w:pStyle w:val="BlockText"/>
              <w:spacing w:before="0" w:line="240" w:lineRule="atLeast"/>
              <w:ind w:left="-108" w:right="-67" w:firstLine="0"/>
              <w:jc w:val="center"/>
              <w:rPr>
                <w:rFonts w:ascii="Times New Roman" w:cs="Times New Roman"/>
                <w:snapToGrid w:val="0"/>
                <w:color w:val="000000"/>
                <w:sz w:val="16"/>
                <w:szCs w:val="16"/>
                <w:lang w:val="en-US" w:eastAsia="th-TH"/>
              </w:rPr>
            </w:pPr>
          </w:p>
          <w:p w14:paraId="07793ECA" w14:textId="45D47C85" w:rsidR="001A3A65" w:rsidRPr="00F034FE" w:rsidRDefault="001A3A65" w:rsidP="001A3A65">
            <w:pPr>
              <w:pStyle w:val="BlockText"/>
              <w:tabs>
                <w:tab w:val="decimal" w:pos="685"/>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(52,070)</w:t>
            </w:r>
          </w:p>
        </w:tc>
        <w:tc>
          <w:tcPr>
            <w:tcW w:w="80" w:type="pct"/>
          </w:tcPr>
          <w:p w14:paraId="516A6D8D" w14:textId="77777777" w:rsidR="001A3A65" w:rsidRPr="00F034FE" w:rsidRDefault="001A3A65" w:rsidP="001A3A65">
            <w:pPr>
              <w:pStyle w:val="BlockText"/>
              <w:tabs>
                <w:tab w:val="decimal" w:pos="702"/>
              </w:tabs>
              <w:spacing w:before="0" w:line="240" w:lineRule="atLeast"/>
              <w:ind w:left="-108" w:right="-67" w:firstLine="0"/>
              <w:jc w:val="center"/>
              <w:rPr>
                <w:rFonts w:ascii="Times New Roman" w:cs="Times New Roman"/>
                <w:snapToGrid w:val="0"/>
                <w:color w:val="000000"/>
                <w:sz w:val="16"/>
                <w:szCs w:val="16"/>
                <w:lang w:val="en-US" w:eastAsia="th-TH"/>
              </w:rPr>
            </w:pPr>
          </w:p>
        </w:tc>
        <w:tc>
          <w:tcPr>
            <w:tcW w:w="313" w:type="pct"/>
          </w:tcPr>
          <w:p w14:paraId="03B9C33A" w14:textId="77777777" w:rsidR="001A3A65" w:rsidRPr="001A3A65" w:rsidRDefault="001A3A65" w:rsidP="001A3A65">
            <w:pPr>
              <w:pStyle w:val="BlockText"/>
              <w:spacing w:before="0" w:line="240" w:lineRule="atLeast"/>
              <w:ind w:left="-108" w:right="-72" w:firstLine="0"/>
              <w:jc w:val="center"/>
              <w:rPr>
                <w:rFonts w:ascii="Times New Roman" w:cs="Times New Roman"/>
                <w:snapToGrid w:val="0"/>
                <w:color w:val="000000"/>
                <w:sz w:val="16"/>
                <w:szCs w:val="16"/>
                <w:lang w:val="en-US" w:eastAsia="th-TH"/>
              </w:rPr>
            </w:pPr>
          </w:p>
          <w:p w14:paraId="52B506DD" w14:textId="0883316F" w:rsidR="001A3A65" w:rsidRPr="00F034FE" w:rsidRDefault="001A3A65" w:rsidP="001A3A65">
            <w:pPr>
              <w:pStyle w:val="BlockText"/>
              <w:tabs>
                <w:tab w:val="decimal" w:pos="739"/>
              </w:tabs>
              <w:spacing w:before="0" w:line="240" w:lineRule="atLeast"/>
              <w:ind w:left="-108" w:right="-67" w:firstLine="0"/>
              <w:jc w:val="center"/>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(65,122)</w:t>
            </w:r>
          </w:p>
        </w:tc>
      </w:tr>
      <w:tr w:rsidR="001A3A65" w:rsidRPr="00F034FE" w14:paraId="64BA0E01" w14:textId="77777777" w:rsidTr="0097132E">
        <w:tc>
          <w:tcPr>
            <w:tcW w:w="1031" w:type="pct"/>
            <w:vAlign w:val="bottom"/>
            <w:hideMark/>
          </w:tcPr>
          <w:p w14:paraId="5FB3CDCF" w14:textId="4A7A4D48" w:rsidR="001A3A65" w:rsidRPr="00F034FE" w:rsidRDefault="001A3A65" w:rsidP="001A3A65">
            <w:pPr>
              <w:spacing w:line="240" w:lineRule="atLeast"/>
              <w:rPr>
                <w:rFonts w:cs="Times New Roman"/>
                <w:sz w:val="16"/>
                <w:szCs w:val="16"/>
              </w:rPr>
            </w:pPr>
            <w:r>
              <w:rPr>
                <w:rFonts w:cs="Times New Roman"/>
                <w:b/>
                <w:bCs/>
                <w:sz w:val="16"/>
                <w:szCs w:val="16"/>
                <w:lang w:val="en-US"/>
              </w:rPr>
              <w:t>At 31 December 2020</w:t>
            </w:r>
          </w:p>
        </w:tc>
        <w:tc>
          <w:tcPr>
            <w:tcW w:w="344" w:type="pct"/>
            <w:tcBorders>
              <w:top w:val="single" w:sz="4" w:space="0" w:color="auto"/>
              <w:left w:val="nil"/>
              <w:bottom w:val="single" w:sz="4" w:space="0" w:color="auto"/>
              <w:right w:val="nil"/>
            </w:tcBorders>
          </w:tcPr>
          <w:p w14:paraId="0FEB6B13" w14:textId="6A4B8A6C" w:rsidR="001A3A65" w:rsidRPr="00F034FE"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2,435,515</w:t>
            </w:r>
          </w:p>
        </w:tc>
        <w:tc>
          <w:tcPr>
            <w:tcW w:w="91" w:type="pct"/>
          </w:tcPr>
          <w:p w14:paraId="55776874" w14:textId="77777777" w:rsidR="001A3A65" w:rsidRPr="00F034FE" w:rsidRDefault="001A3A65" w:rsidP="001A3A65">
            <w:pPr>
              <w:pStyle w:val="BlockText"/>
              <w:tabs>
                <w:tab w:val="decimal" w:pos="702"/>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bottom w:val="single" w:sz="4" w:space="0" w:color="auto"/>
            </w:tcBorders>
          </w:tcPr>
          <w:p w14:paraId="60EF1EF4" w14:textId="2C0C2CFE" w:rsidR="001A3A65" w:rsidRPr="00F034FE"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263,097</w:t>
            </w:r>
          </w:p>
        </w:tc>
        <w:tc>
          <w:tcPr>
            <w:tcW w:w="80" w:type="pct"/>
          </w:tcPr>
          <w:p w14:paraId="5083574C" w14:textId="77777777" w:rsidR="001A3A65" w:rsidRPr="00F034FE"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left w:val="nil"/>
              <w:bottom w:val="single" w:sz="4" w:space="0" w:color="auto"/>
              <w:right w:val="nil"/>
            </w:tcBorders>
          </w:tcPr>
          <w:p w14:paraId="59B8E496" w14:textId="6A26D28E" w:rsidR="001A3A65" w:rsidRPr="00F034FE"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7,189,906</w:t>
            </w:r>
          </w:p>
        </w:tc>
        <w:tc>
          <w:tcPr>
            <w:tcW w:w="90" w:type="pct"/>
          </w:tcPr>
          <w:p w14:paraId="25263080"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single" w:sz="4" w:space="0" w:color="auto"/>
              <w:right w:val="nil"/>
            </w:tcBorders>
          </w:tcPr>
          <w:p w14:paraId="451F6874" w14:textId="6E6879F5" w:rsidR="001A3A65" w:rsidRPr="00F034FE" w:rsidRDefault="001A3A65" w:rsidP="001A3A65">
            <w:pPr>
              <w:pStyle w:val="BlockText"/>
              <w:tabs>
                <w:tab w:val="decimal" w:pos="711"/>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2,091,412</w:t>
            </w:r>
          </w:p>
        </w:tc>
        <w:tc>
          <w:tcPr>
            <w:tcW w:w="91" w:type="pct"/>
          </w:tcPr>
          <w:p w14:paraId="60F70EB1"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single" w:sz="4" w:space="0" w:color="auto"/>
              <w:right w:val="nil"/>
            </w:tcBorders>
          </w:tcPr>
          <w:p w14:paraId="00FB935E" w14:textId="391BAD2E" w:rsidR="001A3A65" w:rsidRPr="00F86767"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3,242,297</w:t>
            </w:r>
          </w:p>
        </w:tc>
        <w:tc>
          <w:tcPr>
            <w:tcW w:w="91" w:type="pct"/>
          </w:tcPr>
          <w:p w14:paraId="4E512250"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34" w:type="pct"/>
            <w:tcBorders>
              <w:top w:val="single" w:sz="4" w:space="0" w:color="auto"/>
              <w:left w:val="nil"/>
              <w:bottom w:val="single" w:sz="4" w:space="0" w:color="auto"/>
              <w:right w:val="nil"/>
            </w:tcBorders>
          </w:tcPr>
          <w:p w14:paraId="199E3480" w14:textId="75CF9D3E" w:rsidR="001A3A65" w:rsidRPr="00F034FE" w:rsidRDefault="001A3A65" w:rsidP="001A3A65">
            <w:pPr>
              <w:pStyle w:val="BlockText"/>
              <w:tabs>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584,143</w:t>
            </w:r>
          </w:p>
        </w:tc>
        <w:tc>
          <w:tcPr>
            <w:tcW w:w="91" w:type="pct"/>
          </w:tcPr>
          <w:p w14:paraId="6550E4D8"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64" w:type="pct"/>
            <w:tcBorders>
              <w:top w:val="single" w:sz="4" w:space="0" w:color="auto"/>
              <w:left w:val="nil"/>
              <w:bottom w:val="single" w:sz="4" w:space="0" w:color="auto"/>
              <w:right w:val="nil"/>
            </w:tcBorders>
          </w:tcPr>
          <w:p w14:paraId="6B682435" w14:textId="38D04411" w:rsidR="001A3A65" w:rsidRPr="00F034FE" w:rsidRDefault="001A3A65" w:rsidP="001A3A65">
            <w:pPr>
              <w:pStyle w:val="BlockText"/>
              <w:tabs>
                <w:tab w:val="decimal" w:pos="869"/>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266,659</w:t>
            </w:r>
          </w:p>
        </w:tc>
        <w:tc>
          <w:tcPr>
            <w:tcW w:w="91" w:type="pct"/>
          </w:tcPr>
          <w:p w14:paraId="1541FB1E"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left w:val="nil"/>
              <w:bottom w:val="single" w:sz="4" w:space="0" w:color="auto"/>
              <w:right w:val="nil"/>
            </w:tcBorders>
          </w:tcPr>
          <w:p w14:paraId="1F4B7D1A" w14:textId="28D0136C" w:rsidR="001A3A65" w:rsidRPr="00F034FE" w:rsidRDefault="001A3A65" w:rsidP="001A3A65">
            <w:pPr>
              <w:pStyle w:val="BlockText"/>
              <w:tabs>
                <w:tab w:val="decimal" w:pos="663"/>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132,060</w:t>
            </w:r>
          </w:p>
        </w:tc>
        <w:tc>
          <w:tcPr>
            <w:tcW w:w="91" w:type="pct"/>
          </w:tcPr>
          <w:p w14:paraId="2E0B01B3"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03" w:type="pct"/>
            <w:tcBorders>
              <w:top w:val="single" w:sz="4" w:space="0" w:color="auto"/>
              <w:left w:val="nil"/>
              <w:bottom w:val="single" w:sz="4" w:space="0" w:color="auto"/>
              <w:right w:val="nil"/>
            </w:tcBorders>
          </w:tcPr>
          <w:p w14:paraId="774CECCB" w14:textId="5185E881" w:rsidR="001A3A65" w:rsidRPr="00F034FE" w:rsidRDefault="001A3A65" w:rsidP="001A3A65">
            <w:pPr>
              <w:pStyle w:val="BlockText"/>
              <w:tabs>
                <w:tab w:val="decimal" w:pos="695"/>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1,585,463</w:t>
            </w:r>
          </w:p>
        </w:tc>
        <w:tc>
          <w:tcPr>
            <w:tcW w:w="80" w:type="pct"/>
          </w:tcPr>
          <w:p w14:paraId="5D250D7F" w14:textId="77777777" w:rsidR="001A3A65" w:rsidRPr="00F034FE" w:rsidRDefault="001A3A65" w:rsidP="001A3A65">
            <w:pPr>
              <w:pStyle w:val="BlockText"/>
              <w:tabs>
                <w:tab w:val="decimal" w:pos="702"/>
                <w:tab w:val="decimal" w:pos="794"/>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313" w:type="pct"/>
            <w:tcBorders>
              <w:top w:val="single" w:sz="4" w:space="0" w:color="auto"/>
              <w:left w:val="nil"/>
              <w:bottom w:val="single" w:sz="4" w:space="0" w:color="auto"/>
              <w:right w:val="nil"/>
            </w:tcBorders>
          </w:tcPr>
          <w:p w14:paraId="7183B4C0" w14:textId="193587A4" w:rsidR="001A3A65" w:rsidRPr="00F034FE" w:rsidRDefault="001A3A65" w:rsidP="001A3A65">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17,790,552</w:t>
            </w:r>
          </w:p>
        </w:tc>
      </w:tr>
      <w:tr w:rsidR="001A3A65" w:rsidRPr="00F034FE" w14:paraId="0A6572B5" w14:textId="77777777" w:rsidTr="0097132E">
        <w:tc>
          <w:tcPr>
            <w:tcW w:w="1031" w:type="pct"/>
          </w:tcPr>
          <w:p w14:paraId="50B817B3"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417217FA"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510EA584"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9F08EAC"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5C9E2E8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3B6BED4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367A766A"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131D8E23"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FE28F1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1980593"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201AB671"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BD5BEF4"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20B6F6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5BBEB22A"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DC5E1F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B7B2329"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E00D8F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18FC243"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731C520A"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20843156"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5B2946C2" w14:textId="77777777" w:rsidTr="0097132E">
        <w:tc>
          <w:tcPr>
            <w:tcW w:w="1031" w:type="pct"/>
          </w:tcPr>
          <w:p w14:paraId="70EE41A6"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7F596A7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245696D3"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8E4E1AA"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6FB1F56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9201E3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003363C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4E873CDB"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536718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4AF2E34"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F8C3DA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2263BC8"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FD05B1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7448A95"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B853332"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0009E06E"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5F3989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D313D95"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25146021"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19B8A1F0"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7EE08C30" w14:textId="77777777" w:rsidTr="0097132E">
        <w:tc>
          <w:tcPr>
            <w:tcW w:w="1031" w:type="pct"/>
          </w:tcPr>
          <w:p w14:paraId="598C60C2"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7968DBF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46CBD612"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14E038B3"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78EBDB6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0B4DF1D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84387B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61BA63AD"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68EC8C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EB94777"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54F7A3E1"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B56CE1F"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C2E5DD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69D3E8F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19DF580"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23DFDCD5"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E27AD1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332875A2"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3235860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4A6424B2"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05087D0B" w14:textId="77777777" w:rsidTr="0097132E">
        <w:tc>
          <w:tcPr>
            <w:tcW w:w="1031" w:type="pct"/>
          </w:tcPr>
          <w:p w14:paraId="076F113D"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4AF5181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37AB1143"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8C2136D"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08701F82"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507568B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33EE79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F471452"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4E37BC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6109A5F"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25FF0BE0"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477504A"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04FFE6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07DF6EE4"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1ADE08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268B10EE"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015404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A50622E"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48D3258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675362F7"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11FBA517" w14:textId="77777777" w:rsidTr="0097132E">
        <w:tc>
          <w:tcPr>
            <w:tcW w:w="1031" w:type="pct"/>
          </w:tcPr>
          <w:p w14:paraId="31B1C445"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0BC36A8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62DA8040"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737714D4"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A66F35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A9220D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730339A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DC71860"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9FF05F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7940469"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5479EE6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4BC09CF"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CD137F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215D02E8"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84541A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3F415BB"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5F2890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647F2F60"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7E49564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5E80E5C5"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4D9AB127" w14:textId="77777777" w:rsidTr="0097132E">
        <w:tc>
          <w:tcPr>
            <w:tcW w:w="1031" w:type="pct"/>
          </w:tcPr>
          <w:p w14:paraId="7DF913C1"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5777E05A"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2CE6C5A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C3A1D52"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4C83915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E6C1D3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4AA641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7CE5903"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239AAB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19564A01"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1E61CBF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28D9FCF9"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DCAB22D"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74223A64"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0270A8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54CCF015"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5233131"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4222FD4B"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535BED9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08B61D9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513FB67F" w14:textId="77777777" w:rsidTr="0097132E">
        <w:tc>
          <w:tcPr>
            <w:tcW w:w="1031" w:type="pct"/>
          </w:tcPr>
          <w:p w14:paraId="428B09F2"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6B096E8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63E1A37B"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62498451"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966011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944141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63C37631"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5C9A2CB6"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1B2261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4A6B6637"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153D387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8AC7AC2"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BEE478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3F3B0B31"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729280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60F1441F"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2CF403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3DF477D"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27C6412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7BBE5E97"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10FD15A2" w14:textId="77777777" w:rsidTr="0097132E">
        <w:tc>
          <w:tcPr>
            <w:tcW w:w="1031" w:type="pct"/>
          </w:tcPr>
          <w:p w14:paraId="144918DB"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534B408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08F86DDE"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D9B8ECD"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13C22E4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1B774C6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ABA5AF0"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6A3F9562"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452B58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140AEF96"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0296046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03435D1"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E016E90"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7FB80C7"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6880C8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C54DC99"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E9FBFB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18A72B3"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375EFEE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52653DB4"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42B0EBCF" w14:textId="77777777" w:rsidTr="0097132E">
        <w:tc>
          <w:tcPr>
            <w:tcW w:w="1031" w:type="pct"/>
          </w:tcPr>
          <w:p w14:paraId="5833A943" w14:textId="77777777" w:rsidR="001A3A65" w:rsidRPr="00F034FE" w:rsidRDefault="001A3A65" w:rsidP="001A3A65">
            <w:pPr>
              <w:spacing w:line="240" w:lineRule="atLeast"/>
              <w:ind w:right="-259"/>
              <w:contextualSpacing/>
              <w:rPr>
                <w:rFonts w:cs="Times New Roman"/>
                <w:b/>
                <w:bCs/>
                <w:i/>
                <w:iCs/>
                <w:sz w:val="16"/>
                <w:szCs w:val="16"/>
              </w:rPr>
            </w:pPr>
          </w:p>
        </w:tc>
        <w:tc>
          <w:tcPr>
            <w:tcW w:w="344" w:type="pct"/>
            <w:vAlign w:val="bottom"/>
          </w:tcPr>
          <w:p w14:paraId="50F15F22"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56DB757D"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3C3729F5"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2B5164E9"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C990E5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46C9102D"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2A7E7B12"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1442A85"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3F200702"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AB9B7A2"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51C6AEDF"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4E2F85DD"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02F5BD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03E3C1F8"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5394FFAA"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620FBEB"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0A6D3413"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1A737E3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5BBED2F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639652E2" w14:textId="77777777" w:rsidTr="0097132E">
        <w:tc>
          <w:tcPr>
            <w:tcW w:w="1031" w:type="pct"/>
          </w:tcPr>
          <w:p w14:paraId="18532B02" w14:textId="77777777" w:rsidR="001A3A65" w:rsidRPr="008B3A79" w:rsidRDefault="001A3A65" w:rsidP="001A3A65">
            <w:pPr>
              <w:spacing w:line="240" w:lineRule="atLeast"/>
              <w:ind w:right="-259"/>
              <w:contextualSpacing/>
              <w:rPr>
                <w:rFonts w:cstheme="minorBidi"/>
                <w:b/>
                <w:bCs/>
                <w:i/>
                <w:iCs/>
                <w:sz w:val="16"/>
                <w:szCs w:val="16"/>
                <w:lang w:val="en-US"/>
              </w:rPr>
            </w:pPr>
          </w:p>
        </w:tc>
        <w:tc>
          <w:tcPr>
            <w:tcW w:w="344" w:type="pct"/>
            <w:vAlign w:val="bottom"/>
          </w:tcPr>
          <w:p w14:paraId="49A5B82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1" w:type="pct"/>
            <w:vAlign w:val="bottom"/>
          </w:tcPr>
          <w:p w14:paraId="7596947E"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2CCBAE4B"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1CEA4B4A"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635719C4"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1F8463C6"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34F4682A"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1F4CE6C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643F349E"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67D26BA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E7A140F"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C60441C"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1421DD03"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722872DC"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14CB59A9"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83B660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79C73A18"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6B0C931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5C73DA9B"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45E25ABB" w14:textId="77777777" w:rsidTr="0097132E">
        <w:tc>
          <w:tcPr>
            <w:tcW w:w="1376" w:type="pct"/>
            <w:gridSpan w:val="2"/>
          </w:tcPr>
          <w:p w14:paraId="3FD3BF76" w14:textId="19B60D45" w:rsidR="001A3A65" w:rsidRPr="00430D4C" w:rsidRDefault="001A3A65" w:rsidP="001A3A65">
            <w:pPr>
              <w:spacing w:line="240" w:lineRule="atLeast"/>
              <w:rPr>
                <w:rFonts w:cs="Times New Roman"/>
                <w:b/>
                <w:bCs/>
                <w:i/>
                <w:iCs/>
                <w:sz w:val="16"/>
                <w:szCs w:val="16"/>
              </w:rPr>
            </w:pPr>
            <w:r w:rsidRPr="00430D4C">
              <w:rPr>
                <w:rFonts w:cs="Times New Roman"/>
                <w:b/>
                <w:bCs/>
                <w:i/>
                <w:iCs/>
                <w:sz w:val="16"/>
                <w:szCs w:val="16"/>
              </w:rPr>
              <w:t xml:space="preserve">Accumulated depreciation and impairment losses   </w:t>
            </w:r>
          </w:p>
        </w:tc>
        <w:tc>
          <w:tcPr>
            <w:tcW w:w="91" w:type="pct"/>
            <w:vAlign w:val="bottom"/>
          </w:tcPr>
          <w:p w14:paraId="3964DEAB"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6DBF26ED" w14:textId="77777777" w:rsidR="001A3A65" w:rsidRPr="00F034FE" w:rsidRDefault="001A3A65" w:rsidP="001A3A65">
            <w:pPr>
              <w:pStyle w:val="BlockText"/>
              <w:tabs>
                <w:tab w:val="decimal" w:pos="499"/>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5945460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vAlign w:val="bottom"/>
          </w:tcPr>
          <w:p w14:paraId="519BBAE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90" w:type="pct"/>
            <w:vAlign w:val="bottom"/>
          </w:tcPr>
          <w:p w14:paraId="5E5F0E22"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vAlign w:val="bottom"/>
          </w:tcPr>
          <w:p w14:paraId="7FAE07BD" w14:textId="77777777" w:rsidR="001A3A65" w:rsidRPr="00F034FE"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526BD23F"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0D6DAD02" w14:textId="77777777" w:rsidR="001A3A65" w:rsidRPr="00F034FE" w:rsidRDefault="001A3A65" w:rsidP="001A3A65">
            <w:pPr>
              <w:tabs>
                <w:tab w:val="decimal" w:pos="794"/>
              </w:tabs>
              <w:spacing w:line="240" w:lineRule="atLeast"/>
              <w:ind w:right="-108"/>
              <w:contextualSpacing/>
              <w:rPr>
                <w:rFonts w:cs="Times New Roman"/>
                <w:snapToGrid w:val="0"/>
                <w:color w:val="000000"/>
                <w:sz w:val="16"/>
                <w:szCs w:val="16"/>
                <w:lang w:val="en-US" w:eastAsia="th-TH"/>
              </w:rPr>
            </w:pPr>
          </w:p>
        </w:tc>
        <w:tc>
          <w:tcPr>
            <w:tcW w:w="91" w:type="pct"/>
            <w:vAlign w:val="bottom"/>
          </w:tcPr>
          <w:p w14:paraId="4392CB57"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vAlign w:val="bottom"/>
          </w:tcPr>
          <w:p w14:paraId="718FA97C"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2F65F4EE"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64" w:type="pct"/>
            <w:vAlign w:val="bottom"/>
          </w:tcPr>
          <w:p w14:paraId="7572241A"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36DFEAE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vAlign w:val="bottom"/>
          </w:tcPr>
          <w:p w14:paraId="4742E09A"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91" w:type="pct"/>
            <w:vAlign w:val="bottom"/>
          </w:tcPr>
          <w:p w14:paraId="6BAF617D"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vAlign w:val="bottom"/>
          </w:tcPr>
          <w:p w14:paraId="423BE7AE" w14:textId="77777777" w:rsidR="001A3A65" w:rsidRPr="00F034FE" w:rsidRDefault="001A3A65" w:rsidP="001A3A65">
            <w:pPr>
              <w:pStyle w:val="BlockText"/>
              <w:tabs>
                <w:tab w:val="decimal" w:pos="685"/>
              </w:tabs>
              <w:spacing w:before="0" w:line="240" w:lineRule="atLeast"/>
              <w:ind w:left="-115" w:right="-67" w:firstLine="0"/>
              <w:jc w:val="left"/>
              <w:rPr>
                <w:rFonts w:ascii="Times New Roman" w:cs="Times New Roman"/>
                <w:snapToGrid w:val="0"/>
                <w:color w:val="000000"/>
                <w:sz w:val="16"/>
                <w:szCs w:val="16"/>
                <w:lang w:val="en-US" w:eastAsia="th-TH"/>
              </w:rPr>
            </w:pPr>
          </w:p>
        </w:tc>
        <w:tc>
          <w:tcPr>
            <w:tcW w:w="80" w:type="pct"/>
            <w:vAlign w:val="bottom"/>
          </w:tcPr>
          <w:p w14:paraId="0F33CE03" w14:textId="77777777" w:rsidR="001A3A65" w:rsidRPr="00F034FE" w:rsidRDefault="001A3A65" w:rsidP="001A3A65">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13" w:type="pct"/>
            <w:vAlign w:val="bottom"/>
          </w:tcPr>
          <w:p w14:paraId="51730DB9" w14:textId="77777777" w:rsidR="001A3A65" w:rsidRPr="00F034FE" w:rsidRDefault="001A3A65" w:rsidP="001A3A65">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r>
      <w:tr w:rsidR="001A3A65" w:rsidRPr="00F034FE" w14:paraId="7B6A06F1" w14:textId="77777777" w:rsidTr="0097132E">
        <w:tc>
          <w:tcPr>
            <w:tcW w:w="1031" w:type="pct"/>
            <w:vAlign w:val="bottom"/>
          </w:tcPr>
          <w:p w14:paraId="17BFA0B0" w14:textId="75F95419" w:rsidR="001A3A65" w:rsidRPr="00F034FE" w:rsidRDefault="001A3A65" w:rsidP="001A3A65">
            <w:pPr>
              <w:spacing w:line="240" w:lineRule="atLeast"/>
              <w:rPr>
                <w:rFonts w:cs="Times New Roman"/>
                <w:b/>
                <w:bCs/>
                <w:sz w:val="16"/>
                <w:szCs w:val="16"/>
              </w:rPr>
            </w:pPr>
            <w:r>
              <w:rPr>
                <w:rFonts w:cs="Times New Roman"/>
                <w:sz w:val="16"/>
                <w:szCs w:val="16"/>
              </w:rPr>
              <w:t>At 1 January 2019</w:t>
            </w:r>
          </w:p>
        </w:tc>
        <w:tc>
          <w:tcPr>
            <w:tcW w:w="344" w:type="pct"/>
          </w:tcPr>
          <w:p w14:paraId="2D8430DE" w14:textId="7DE65B5C"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17,176</w:t>
            </w:r>
          </w:p>
        </w:tc>
        <w:tc>
          <w:tcPr>
            <w:tcW w:w="91" w:type="pct"/>
          </w:tcPr>
          <w:p w14:paraId="43537F94"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75521CD1" w14:textId="3BF098D3" w:rsidR="001A3A65" w:rsidRPr="00E43E6C" w:rsidRDefault="001A3A65" w:rsidP="001A3A65">
            <w:pPr>
              <w:pStyle w:val="BlockText"/>
              <w:tabs>
                <w:tab w:val="decimal" w:pos="597"/>
              </w:tabs>
              <w:spacing w:before="0" w:line="240" w:lineRule="atLeast"/>
              <w:ind w:left="-108" w:right="-67" w:firstLine="0"/>
              <w:jc w:val="left"/>
              <w:rPr>
                <w:rFonts w:ascii="Times New Roman" w:cs="Times New Roman"/>
                <w:snapToGrid w:val="0"/>
                <w:color w:val="000000"/>
                <w:sz w:val="16"/>
                <w:szCs w:val="16"/>
                <w:cs/>
                <w:lang w:val="en-US" w:eastAsia="th-TH"/>
              </w:rPr>
            </w:pPr>
            <w:r w:rsidRPr="00E43E6C">
              <w:rPr>
                <w:rFonts w:ascii="Times New Roman" w:cs="Times New Roman"/>
                <w:snapToGrid w:val="0"/>
                <w:color w:val="000000"/>
                <w:sz w:val="16"/>
                <w:szCs w:val="16"/>
                <w:lang w:val="en-US" w:eastAsia="th-TH"/>
              </w:rPr>
              <w:t>5,361</w:t>
            </w:r>
          </w:p>
        </w:tc>
        <w:tc>
          <w:tcPr>
            <w:tcW w:w="80" w:type="pct"/>
          </w:tcPr>
          <w:p w14:paraId="6A2865C6"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0" w:type="pct"/>
          </w:tcPr>
          <w:p w14:paraId="2AD553D8" w14:textId="29C11FC5"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r w:rsidRPr="00E43E6C">
              <w:rPr>
                <w:rFonts w:ascii="Times New Roman" w:cs="Times New Roman"/>
                <w:snapToGrid w:val="0"/>
                <w:color w:val="000000"/>
                <w:sz w:val="16"/>
                <w:szCs w:val="16"/>
                <w:lang w:val="en-US" w:eastAsia="th-TH"/>
              </w:rPr>
              <w:t>2,131,280</w:t>
            </w:r>
          </w:p>
        </w:tc>
        <w:tc>
          <w:tcPr>
            <w:tcW w:w="90" w:type="pct"/>
          </w:tcPr>
          <w:p w14:paraId="54FE430F"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395F7C21" w14:textId="3E5381A8" w:rsidR="001A3A65" w:rsidRPr="00E43E6C" w:rsidRDefault="001A3A65" w:rsidP="001A3A65">
            <w:pPr>
              <w:pStyle w:val="BlockText"/>
              <w:tabs>
                <w:tab w:val="decimal" w:pos="703"/>
              </w:tabs>
              <w:spacing w:before="0" w:line="240" w:lineRule="atLeast"/>
              <w:ind w:left="-115" w:right="-67" w:firstLine="0"/>
              <w:jc w:val="left"/>
              <w:rPr>
                <w:rFonts w:ascii="Times New Roman" w:cs="Times New Roman"/>
                <w:sz w:val="16"/>
                <w:szCs w:val="16"/>
                <w:cs/>
                <w:lang w:val="en-US"/>
              </w:rPr>
            </w:pPr>
            <w:r w:rsidRPr="00E43E6C">
              <w:rPr>
                <w:rFonts w:ascii="Times New Roman" w:cs="Times New Roman"/>
                <w:sz w:val="16"/>
                <w:szCs w:val="16"/>
                <w:lang w:val="en-US"/>
              </w:rPr>
              <w:t>747,155</w:t>
            </w:r>
          </w:p>
        </w:tc>
        <w:tc>
          <w:tcPr>
            <w:tcW w:w="91" w:type="pct"/>
          </w:tcPr>
          <w:p w14:paraId="1F29C420"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055B3B4" w14:textId="702E8503" w:rsidR="001A3A65" w:rsidRPr="00E43E6C" w:rsidRDefault="001A3A65" w:rsidP="001A3A65">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E43E6C">
              <w:rPr>
                <w:rFonts w:ascii="Times New Roman" w:cs="Times New Roman"/>
                <w:snapToGrid w:val="0"/>
                <w:color w:val="000000"/>
                <w:sz w:val="16"/>
                <w:szCs w:val="16"/>
                <w:lang w:val="en-US" w:eastAsia="th-TH"/>
              </w:rPr>
              <w:t>1,581,467</w:t>
            </w:r>
          </w:p>
        </w:tc>
        <w:tc>
          <w:tcPr>
            <w:tcW w:w="91" w:type="pct"/>
          </w:tcPr>
          <w:p w14:paraId="12DBBD16"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12F1AD6B" w14:textId="1237EBDD" w:rsidR="001A3A65" w:rsidRPr="00E43E6C" w:rsidRDefault="001A3A65" w:rsidP="00E26259">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E43E6C">
              <w:rPr>
                <w:rFonts w:ascii="Times New Roman" w:cs="Times New Roman"/>
                <w:snapToGrid w:val="0"/>
                <w:color w:val="000000"/>
                <w:sz w:val="16"/>
                <w:szCs w:val="16"/>
                <w:lang w:val="en-US" w:eastAsia="th-TH"/>
              </w:rPr>
              <w:t>365,163</w:t>
            </w:r>
          </w:p>
        </w:tc>
        <w:tc>
          <w:tcPr>
            <w:tcW w:w="91" w:type="pct"/>
          </w:tcPr>
          <w:p w14:paraId="5C968CBB"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16A1B7E1" w14:textId="33E512E2" w:rsidR="001A3A65" w:rsidRPr="00E43E6C" w:rsidRDefault="001A3A65" w:rsidP="00E26259">
            <w:pPr>
              <w:pStyle w:val="BlockText"/>
              <w:tabs>
                <w:tab w:val="decimal" w:pos="849"/>
              </w:tabs>
              <w:spacing w:before="0" w:line="240" w:lineRule="atLeast"/>
              <w:ind w:left="-115" w:right="-67" w:firstLine="0"/>
              <w:jc w:val="left"/>
              <w:rPr>
                <w:rFonts w:ascii="Times New Roman" w:cs="Times New Roman"/>
                <w:sz w:val="16"/>
                <w:szCs w:val="16"/>
                <w:cs/>
                <w:lang w:val="en-US"/>
              </w:rPr>
            </w:pPr>
            <w:r w:rsidRPr="00E43E6C">
              <w:rPr>
                <w:rFonts w:ascii="Times New Roman" w:cs="Times New Roman"/>
                <w:sz w:val="16"/>
                <w:szCs w:val="16"/>
                <w:lang w:val="en-US"/>
              </w:rPr>
              <w:t>196,608</w:t>
            </w:r>
          </w:p>
        </w:tc>
        <w:tc>
          <w:tcPr>
            <w:tcW w:w="91" w:type="pct"/>
          </w:tcPr>
          <w:p w14:paraId="5517F353"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12DEA706" w14:textId="33760360" w:rsidR="001A3A65" w:rsidRPr="00E43E6C" w:rsidRDefault="001A3A65" w:rsidP="00E26259">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E43E6C">
              <w:rPr>
                <w:rFonts w:ascii="Times New Roman" w:cs="Times New Roman"/>
                <w:snapToGrid w:val="0"/>
                <w:color w:val="000000"/>
                <w:sz w:val="16"/>
                <w:szCs w:val="16"/>
                <w:lang w:val="en-US" w:eastAsia="th-TH"/>
              </w:rPr>
              <w:t>79,582</w:t>
            </w:r>
          </w:p>
        </w:tc>
        <w:tc>
          <w:tcPr>
            <w:tcW w:w="91" w:type="pct"/>
          </w:tcPr>
          <w:p w14:paraId="02BA4BED"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3FFF8629" w14:textId="3F5698E2" w:rsidR="001A3A65" w:rsidRPr="00E43E6C"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w:t>
            </w:r>
          </w:p>
        </w:tc>
        <w:tc>
          <w:tcPr>
            <w:tcW w:w="80" w:type="pct"/>
          </w:tcPr>
          <w:p w14:paraId="48CA9C2D" w14:textId="77777777" w:rsidR="001A3A65" w:rsidRPr="00E43E6C"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Pr>
          <w:p w14:paraId="1FD64D8E" w14:textId="7B498511" w:rsidR="001A3A65" w:rsidRPr="00E43E6C"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E43E6C">
              <w:rPr>
                <w:rFonts w:ascii="Times New Roman" w:cs="Times New Roman"/>
                <w:snapToGrid w:val="0"/>
                <w:color w:val="000000"/>
                <w:sz w:val="16"/>
                <w:szCs w:val="16"/>
                <w:lang w:val="en-US" w:eastAsia="th-TH"/>
              </w:rPr>
              <w:t>5,123,792</w:t>
            </w:r>
          </w:p>
        </w:tc>
      </w:tr>
      <w:tr w:rsidR="001A3A65" w:rsidRPr="00F034FE" w14:paraId="195A1E62" w14:textId="77777777" w:rsidTr="0097132E">
        <w:tc>
          <w:tcPr>
            <w:tcW w:w="1031" w:type="pct"/>
          </w:tcPr>
          <w:p w14:paraId="2D993AE5" w14:textId="77777777" w:rsidR="001A3A65" w:rsidRPr="00F034FE" w:rsidRDefault="001A3A65" w:rsidP="001A3A65">
            <w:pPr>
              <w:spacing w:line="240" w:lineRule="atLeast"/>
              <w:ind w:right="-103"/>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44" w:type="pct"/>
          </w:tcPr>
          <w:p w14:paraId="6A753A08" w14:textId="09B94EED"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1,935</w:t>
            </w:r>
          </w:p>
        </w:tc>
        <w:tc>
          <w:tcPr>
            <w:tcW w:w="91" w:type="pct"/>
          </w:tcPr>
          <w:p w14:paraId="2E4032C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6FE7D487" w14:textId="45F0BD11" w:rsidR="001A3A65" w:rsidRPr="00AB2A06" w:rsidRDefault="001A3A65" w:rsidP="001A3A65">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2BD124A6"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1177B379" w14:textId="6206363C" w:rsidR="001A3A65" w:rsidRPr="00AB2A06" w:rsidRDefault="001A3A65" w:rsidP="001A3A65">
            <w:pPr>
              <w:pStyle w:val="BlockText"/>
              <w:tabs>
                <w:tab w:val="decimal" w:pos="789"/>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260,712</w:t>
            </w:r>
          </w:p>
        </w:tc>
        <w:tc>
          <w:tcPr>
            <w:tcW w:w="90" w:type="pct"/>
          </w:tcPr>
          <w:p w14:paraId="382CE127"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2CC677DA" w14:textId="093DC30D" w:rsidR="001A3A65" w:rsidRPr="00AB2A06" w:rsidRDefault="001A3A65" w:rsidP="001A3A65">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110,949</w:t>
            </w:r>
          </w:p>
        </w:tc>
        <w:tc>
          <w:tcPr>
            <w:tcW w:w="91" w:type="pct"/>
          </w:tcPr>
          <w:p w14:paraId="54F0A223"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E88FE8B" w14:textId="73B0BCFF" w:rsidR="001A3A65" w:rsidRPr="00AB2A06" w:rsidRDefault="001A3A65" w:rsidP="001A3A65">
            <w:pPr>
              <w:pStyle w:val="BlockText"/>
              <w:tabs>
                <w:tab w:val="decimal" w:pos="792"/>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200,406</w:t>
            </w:r>
          </w:p>
        </w:tc>
        <w:tc>
          <w:tcPr>
            <w:tcW w:w="91" w:type="pct"/>
          </w:tcPr>
          <w:p w14:paraId="5899EE9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34" w:type="pct"/>
          </w:tcPr>
          <w:p w14:paraId="246202E0" w14:textId="2C49D932" w:rsidR="001A3A65" w:rsidRPr="00AB2A06" w:rsidRDefault="001A3A65" w:rsidP="001A3A65">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31,316</w:t>
            </w:r>
          </w:p>
        </w:tc>
        <w:tc>
          <w:tcPr>
            <w:tcW w:w="91" w:type="pct"/>
          </w:tcPr>
          <w:p w14:paraId="5F1508D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64" w:type="pct"/>
          </w:tcPr>
          <w:p w14:paraId="450011AB" w14:textId="2572966A" w:rsidR="001A3A65" w:rsidRPr="00AB2A06" w:rsidRDefault="001A3A65" w:rsidP="00E26259">
            <w:pPr>
              <w:pStyle w:val="BlockText"/>
              <w:tabs>
                <w:tab w:val="decimal" w:pos="849"/>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18,526</w:t>
            </w:r>
          </w:p>
        </w:tc>
        <w:tc>
          <w:tcPr>
            <w:tcW w:w="91" w:type="pct"/>
          </w:tcPr>
          <w:p w14:paraId="2EB29B7F"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150430D4" w14:textId="1C995A06" w:rsidR="001A3A65" w:rsidRPr="00AB2A06" w:rsidRDefault="001A3A65" w:rsidP="001A3A65">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13,097</w:t>
            </w:r>
          </w:p>
        </w:tc>
        <w:tc>
          <w:tcPr>
            <w:tcW w:w="91" w:type="pct"/>
          </w:tcPr>
          <w:p w14:paraId="5CD1F8C0"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303" w:type="pct"/>
          </w:tcPr>
          <w:p w14:paraId="7E40BF61" w14:textId="4694D2F8"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14FAE015"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13" w:type="pct"/>
          </w:tcPr>
          <w:p w14:paraId="77733235" w14:textId="611AF6B6"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636,941</w:t>
            </w:r>
          </w:p>
        </w:tc>
      </w:tr>
      <w:tr w:rsidR="001A3A65" w:rsidRPr="00F034FE" w14:paraId="75DBA3E0" w14:textId="77777777" w:rsidTr="0097132E">
        <w:tc>
          <w:tcPr>
            <w:tcW w:w="1031" w:type="pct"/>
            <w:vAlign w:val="bottom"/>
          </w:tcPr>
          <w:p w14:paraId="314C4448" w14:textId="77777777" w:rsidR="001A3A65" w:rsidRDefault="001A3A65" w:rsidP="001A3A65">
            <w:pPr>
              <w:spacing w:line="240" w:lineRule="atLeast"/>
              <w:ind w:right="-103"/>
              <w:contextualSpacing/>
              <w:rPr>
                <w:rFonts w:cs="Times New Roman"/>
                <w:sz w:val="16"/>
                <w:szCs w:val="16"/>
              </w:rPr>
            </w:pPr>
            <w:r w:rsidRPr="00F034FE">
              <w:rPr>
                <w:rFonts w:cs="Times New Roman"/>
                <w:sz w:val="16"/>
                <w:szCs w:val="16"/>
              </w:rPr>
              <w:t xml:space="preserve">Depreciation </w:t>
            </w:r>
            <w:r>
              <w:rPr>
                <w:rFonts w:cs="Times New Roman"/>
                <w:sz w:val="16"/>
                <w:szCs w:val="16"/>
              </w:rPr>
              <w:t>transfers to assets</w:t>
            </w:r>
          </w:p>
          <w:p w14:paraId="55E45E37" w14:textId="77777777" w:rsidR="001A3A65" w:rsidRPr="006E1750" w:rsidRDefault="001A3A65" w:rsidP="001A3A65">
            <w:pPr>
              <w:spacing w:line="240" w:lineRule="atLeast"/>
              <w:ind w:right="-103"/>
              <w:contextualSpacing/>
              <w:rPr>
                <w:rFonts w:cs="Cordia New"/>
                <w:sz w:val="18"/>
                <w:szCs w:val="18"/>
                <w:cs/>
              </w:rPr>
            </w:pPr>
            <w:r>
              <w:rPr>
                <w:rFonts w:cs="Times New Roman"/>
                <w:sz w:val="16"/>
                <w:szCs w:val="16"/>
              </w:rPr>
              <w:t xml:space="preserve">    under construction</w:t>
            </w:r>
            <w:r w:rsidRPr="00F034FE">
              <w:rPr>
                <w:rFonts w:cs="Times New Roman"/>
                <w:sz w:val="16"/>
                <w:szCs w:val="16"/>
              </w:rPr>
              <w:t xml:space="preserve"> </w:t>
            </w:r>
            <w:r w:rsidRPr="00F034FE">
              <w:rPr>
                <w:rFonts w:cs="Times New Roman"/>
                <w:b/>
                <w:bCs/>
                <w:color w:val="0000FF"/>
                <w:sz w:val="16"/>
                <w:szCs w:val="16"/>
              </w:rPr>
              <w:t xml:space="preserve"> </w:t>
            </w:r>
          </w:p>
        </w:tc>
        <w:tc>
          <w:tcPr>
            <w:tcW w:w="344" w:type="pct"/>
          </w:tcPr>
          <w:p w14:paraId="1D3C10C6"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E2A3C04" w14:textId="245C3879" w:rsidR="001A3A65" w:rsidRPr="00AB2A06" w:rsidRDefault="001A3A65" w:rsidP="001A3A65">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754D2C68"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77159A4C" w14:textId="77777777" w:rsidR="001A3A65" w:rsidRPr="00AB2A06" w:rsidRDefault="001A3A65" w:rsidP="001A3A65">
            <w:pPr>
              <w:pStyle w:val="BlockText"/>
              <w:tabs>
                <w:tab w:val="decimal" w:pos="597"/>
              </w:tabs>
              <w:spacing w:before="0" w:line="240" w:lineRule="atLeast"/>
              <w:ind w:left="0" w:right="-67" w:firstLine="0"/>
              <w:jc w:val="left"/>
              <w:rPr>
                <w:rFonts w:ascii="Times New Roman" w:cs="Times New Roman"/>
                <w:snapToGrid w:val="0"/>
                <w:color w:val="000000"/>
                <w:sz w:val="16"/>
                <w:szCs w:val="16"/>
                <w:lang w:val="en-US" w:eastAsia="th-TH"/>
              </w:rPr>
            </w:pPr>
          </w:p>
          <w:p w14:paraId="19DA6177" w14:textId="12CD512C" w:rsidR="001A3A65" w:rsidRPr="00AB2A06" w:rsidRDefault="001A3A65" w:rsidP="001A3A65">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3,220</w:t>
            </w:r>
          </w:p>
        </w:tc>
        <w:tc>
          <w:tcPr>
            <w:tcW w:w="80" w:type="pct"/>
          </w:tcPr>
          <w:p w14:paraId="69D9DCB5"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144763EC"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243656D" w14:textId="11D11926"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0" w:type="pct"/>
          </w:tcPr>
          <w:p w14:paraId="6E96AE62"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2E775890"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1D13CEC" w14:textId="338D627B" w:rsidR="001A3A65" w:rsidRPr="00AB2A06" w:rsidRDefault="001A3A65" w:rsidP="001A3A65">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31B2E83"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12E347DB"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14F5E5A6" w14:textId="3448586D"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3877C0A9"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68375CB1"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203CF5EC" w14:textId="2EEBEA7D"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5DB3185A"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3AEFEEDC"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12B7A24F" w14:textId="21AB3A6D" w:rsidR="001A3A65" w:rsidRPr="00AB2A06" w:rsidRDefault="001A3A65"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29DA7749"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65D23B70"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4F8E753" w14:textId="4D3F3651" w:rsidR="001A3A65" w:rsidRPr="00AB2A06" w:rsidRDefault="001A3A65" w:rsidP="001A3A65">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cs/>
                <w:lang w:val="en-US" w:eastAsia="th-TH"/>
              </w:rPr>
              <w:t>-</w:t>
            </w:r>
          </w:p>
        </w:tc>
        <w:tc>
          <w:tcPr>
            <w:tcW w:w="91" w:type="pct"/>
          </w:tcPr>
          <w:p w14:paraId="3BCF3C2F"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44101330" w14:textId="77777777"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p>
          <w:p w14:paraId="1F8E63CF" w14:textId="37BCDECC"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3497C807"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13" w:type="pct"/>
          </w:tcPr>
          <w:p w14:paraId="3E82A60C" w14:textId="77777777"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1017A32D" w14:textId="3528FA45"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3,220</w:t>
            </w:r>
          </w:p>
        </w:tc>
      </w:tr>
      <w:tr w:rsidR="001A3A65" w:rsidRPr="00F034FE" w14:paraId="05F4B05F" w14:textId="77777777" w:rsidTr="0097132E">
        <w:tc>
          <w:tcPr>
            <w:tcW w:w="1031" w:type="pct"/>
            <w:vAlign w:val="bottom"/>
          </w:tcPr>
          <w:p w14:paraId="062AC0DD" w14:textId="77777777" w:rsidR="001A3A65" w:rsidRPr="00F034FE" w:rsidRDefault="001A3A65" w:rsidP="001A3A65">
            <w:pPr>
              <w:spacing w:line="240" w:lineRule="atLeast"/>
              <w:ind w:right="-103"/>
              <w:contextualSpacing/>
              <w:rPr>
                <w:rFonts w:cs="Times New Roman"/>
                <w:sz w:val="16"/>
                <w:szCs w:val="16"/>
                <w:lang w:val="en-US"/>
              </w:rPr>
            </w:pPr>
            <w:r w:rsidRPr="00F034FE">
              <w:rPr>
                <w:rFonts w:cs="Times New Roman"/>
                <w:sz w:val="16"/>
                <w:szCs w:val="16"/>
              </w:rPr>
              <w:t>Disposals</w:t>
            </w:r>
          </w:p>
        </w:tc>
        <w:tc>
          <w:tcPr>
            <w:tcW w:w="344" w:type="pct"/>
          </w:tcPr>
          <w:p w14:paraId="313594C2" w14:textId="649A710F"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6F98B256"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4FFE819B" w14:textId="01C863DD" w:rsidR="001A3A65" w:rsidRPr="00AB2A06" w:rsidRDefault="001A3A65" w:rsidP="001A3A65">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71BEF497"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45BA4A87" w14:textId="7D5B65D6" w:rsidR="001A3A65" w:rsidRPr="00AB2A06"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16C9F8AF"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5D560AAB" w14:textId="6CC58B85" w:rsidR="001A3A65" w:rsidRPr="00AB2A06" w:rsidRDefault="001A3A65" w:rsidP="001A3A65">
            <w:pPr>
              <w:pStyle w:val="BlockText"/>
              <w:tabs>
                <w:tab w:val="decimal" w:pos="703"/>
              </w:tabs>
              <w:spacing w:before="0" w:line="240" w:lineRule="atLeast"/>
              <w:ind w:left="-115" w:right="-67" w:firstLine="0"/>
              <w:jc w:val="left"/>
              <w:rPr>
                <w:rFonts w:ascii="Times New Roman" w:cs="Times New Roman"/>
                <w:sz w:val="16"/>
                <w:szCs w:val="16"/>
                <w:cs/>
                <w:lang w:val="en-US"/>
              </w:rPr>
            </w:pPr>
            <w:r w:rsidRPr="00AB2A06">
              <w:rPr>
                <w:rFonts w:ascii="Times New Roman" w:cs="Times New Roman"/>
                <w:sz w:val="16"/>
                <w:szCs w:val="16"/>
                <w:lang w:val="en-US"/>
              </w:rPr>
              <w:t>(21,859)</w:t>
            </w:r>
          </w:p>
        </w:tc>
        <w:tc>
          <w:tcPr>
            <w:tcW w:w="91" w:type="pct"/>
          </w:tcPr>
          <w:p w14:paraId="48E42BB2"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746D22E1" w14:textId="4B9A8ADB" w:rsidR="001A3A65" w:rsidRPr="00AB2A06" w:rsidRDefault="001A3A65" w:rsidP="001A3A65">
            <w:pPr>
              <w:pStyle w:val="BlockText"/>
              <w:tabs>
                <w:tab w:val="decimal" w:pos="792"/>
              </w:tabs>
              <w:spacing w:before="0" w:line="240" w:lineRule="atLeast"/>
              <w:ind w:left="-115"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(22,836)</w:t>
            </w:r>
          </w:p>
        </w:tc>
        <w:tc>
          <w:tcPr>
            <w:tcW w:w="91" w:type="pct"/>
          </w:tcPr>
          <w:p w14:paraId="19DFFC10"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40D5C210" w14:textId="2CB50F13" w:rsidR="001A3A65" w:rsidRPr="00AB2A06" w:rsidRDefault="001A3A65" w:rsidP="001A3A65">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(15,099)</w:t>
            </w:r>
          </w:p>
        </w:tc>
        <w:tc>
          <w:tcPr>
            <w:tcW w:w="91" w:type="pct"/>
          </w:tcPr>
          <w:p w14:paraId="6382A7E4"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266FCBFE" w14:textId="36774CE5" w:rsidR="001A3A65" w:rsidRPr="00AB2A06" w:rsidRDefault="001A3A65" w:rsidP="001A3A65">
            <w:pPr>
              <w:pStyle w:val="BlockText"/>
              <w:tabs>
                <w:tab w:val="decimal" w:pos="849"/>
              </w:tabs>
              <w:spacing w:before="0" w:line="240" w:lineRule="atLeast"/>
              <w:ind w:left="-115" w:right="-67" w:firstLine="0"/>
              <w:jc w:val="left"/>
              <w:rPr>
                <w:rFonts w:ascii="Times New Roman" w:cs="Times New Roman"/>
                <w:sz w:val="16"/>
                <w:szCs w:val="16"/>
                <w:lang w:val="en-US"/>
              </w:rPr>
            </w:pPr>
            <w:r w:rsidRPr="00AB2A06">
              <w:rPr>
                <w:rFonts w:ascii="Times New Roman" w:cs="Times New Roman"/>
                <w:sz w:val="16"/>
                <w:szCs w:val="16"/>
                <w:lang w:val="en-US"/>
              </w:rPr>
              <w:t>(8,472)</w:t>
            </w:r>
          </w:p>
        </w:tc>
        <w:tc>
          <w:tcPr>
            <w:tcW w:w="91" w:type="pct"/>
          </w:tcPr>
          <w:p w14:paraId="29F193E9"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33C413CF" w14:textId="06E06981" w:rsidR="001A3A65" w:rsidRPr="00AB2A06" w:rsidRDefault="001A3A65" w:rsidP="001A3A65">
            <w:pPr>
              <w:pStyle w:val="BlockText"/>
              <w:tabs>
                <w:tab w:val="decimal" w:pos="655"/>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20"/>
                <w:lang w:val="en-US" w:eastAsia="th-TH"/>
              </w:rPr>
              <w:t>(4,081)</w:t>
            </w:r>
          </w:p>
        </w:tc>
        <w:tc>
          <w:tcPr>
            <w:tcW w:w="91" w:type="pct"/>
          </w:tcPr>
          <w:p w14:paraId="0438AE97"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0D8E87C9" w14:textId="214B184A"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2FFBF4F3"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13" w:type="pct"/>
          </w:tcPr>
          <w:p w14:paraId="6FF0DA54" w14:textId="793D6003"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(72,347)</w:t>
            </w:r>
          </w:p>
        </w:tc>
      </w:tr>
      <w:tr w:rsidR="001A3A65" w:rsidRPr="00F034FE" w14:paraId="7FA32E5F" w14:textId="77777777" w:rsidTr="0097132E">
        <w:tc>
          <w:tcPr>
            <w:tcW w:w="1031" w:type="pct"/>
            <w:vAlign w:val="bottom"/>
          </w:tcPr>
          <w:p w14:paraId="171ED6B3" w14:textId="77777777" w:rsidR="001A3A65" w:rsidRPr="00F034FE" w:rsidRDefault="001A3A65" w:rsidP="001A3A65">
            <w:pPr>
              <w:spacing w:line="240" w:lineRule="atLeast"/>
              <w:rPr>
                <w:rFonts w:cs="Times New Roman"/>
                <w:sz w:val="16"/>
                <w:szCs w:val="16"/>
              </w:rPr>
            </w:pPr>
            <w:r w:rsidRPr="00F034FE">
              <w:rPr>
                <w:rFonts w:cs="Times New Roman"/>
                <w:sz w:val="16"/>
                <w:szCs w:val="16"/>
              </w:rPr>
              <w:t>Exchange differences on translating</w:t>
            </w:r>
          </w:p>
          <w:p w14:paraId="151F4E9F" w14:textId="77777777" w:rsidR="001A3A65" w:rsidRPr="00F034FE" w:rsidRDefault="001A3A65" w:rsidP="001A3A65">
            <w:pPr>
              <w:spacing w:line="240" w:lineRule="atLeast"/>
              <w:rPr>
                <w:rFonts w:cs="Times New Roman"/>
                <w:sz w:val="16"/>
                <w:szCs w:val="16"/>
              </w:rPr>
            </w:pPr>
            <w:r w:rsidRPr="00F034FE">
              <w:rPr>
                <w:rFonts w:cs="Times New Roman"/>
                <w:sz w:val="16"/>
                <w:szCs w:val="16"/>
              </w:rPr>
              <w:t xml:space="preserve">   foreign operations</w:t>
            </w:r>
          </w:p>
        </w:tc>
        <w:tc>
          <w:tcPr>
            <w:tcW w:w="344" w:type="pct"/>
            <w:tcBorders>
              <w:bottom w:val="single" w:sz="4" w:space="0" w:color="auto"/>
            </w:tcBorders>
          </w:tcPr>
          <w:p w14:paraId="0C1DB874"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49556A66" w14:textId="6B39E0F4" w:rsidR="001A3A65" w:rsidRPr="00AB2A06" w:rsidRDefault="001A3A65" w:rsidP="001A3A65">
            <w:pPr>
              <w:pStyle w:val="BlockText"/>
              <w:tabs>
                <w:tab w:val="decimal" w:pos="514"/>
              </w:tabs>
              <w:spacing w:before="0" w:line="240" w:lineRule="atLeast"/>
              <w:ind w:left="0" w:right="-67" w:firstLine="0"/>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1" w:type="pct"/>
          </w:tcPr>
          <w:p w14:paraId="6CDFA57E"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5D23DC7B" w14:textId="77777777" w:rsidR="001A3A65" w:rsidRPr="00AB2A06" w:rsidRDefault="001A3A65" w:rsidP="001A3A65">
            <w:pPr>
              <w:pStyle w:val="BlockText"/>
              <w:tabs>
                <w:tab w:val="decimal" w:pos="358"/>
              </w:tabs>
              <w:spacing w:before="0" w:line="240" w:lineRule="atLeast"/>
              <w:ind w:left="-108" w:right="-67" w:firstLine="0"/>
              <w:jc w:val="right"/>
              <w:rPr>
                <w:rFonts w:ascii="Times New Roman" w:cs="Times New Roman"/>
                <w:snapToGrid w:val="0"/>
                <w:color w:val="000000"/>
                <w:sz w:val="16"/>
                <w:szCs w:val="16"/>
                <w:lang w:val="en-US" w:eastAsia="th-TH"/>
              </w:rPr>
            </w:pPr>
          </w:p>
          <w:p w14:paraId="603864F3" w14:textId="43CE3D4A" w:rsidR="001A3A65" w:rsidRPr="00AB2A06" w:rsidRDefault="001A3A65" w:rsidP="00040F33">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(720)</w:t>
            </w:r>
          </w:p>
        </w:tc>
        <w:tc>
          <w:tcPr>
            <w:tcW w:w="80" w:type="pct"/>
          </w:tcPr>
          <w:p w14:paraId="6E859D6F"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Borders>
              <w:bottom w:val="single" w:sz="4" w:space="0" w:color="auto"/>
            </w:tcBorders>
          </w:tcPr>
          <w:p w14:paraId="03AB1D4C"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7F080BD" w14:textId="568F99F1" w:rsidR="001A3A65" w:rsidRPr="00AB2A06" w:rsidRDefault="001A3A65" w:rsidP="001A3A65">
            <w:pPr>
              <w:pStyle w:val="BlockText"/>
              <w:tabs>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(6)</w:t>
            </w:r>
          </w:p>
        </w:tc>
        <w:tc>
          <w:tcPr>
            <w:tcW w:w="90" w:type="pct"/>
          </w:tcPr>
          <w:p w14:paraId="1087C275"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61A5911C" w14:textId="77777777" w:rsidR="001A3A65" w:rsidRPr="00AB2A06" w:rsidRDefault="001A3A65" w:rsidP="001A3A65">
            <w:pPr>
              <w:pStyle w:val="BlockText"/>
              <w:tabs>
                <w:tab w:val="decimal" w:pos="514"/>
                <w:tab w:val="decimal" w:pos="703"/>
              </w:tabs>
              <w:spacing w:before="0" w:line="240" w:lineRule="atLeast"/>
              <w:ind w:left="0" w:right="-67" w:firstLine="0"/>
              <w:jc w:val="center"/>
              <w:rPr>
                <w:rFonts w:ascii="Times New Roman" w:cs="Times New Roman"/>
                <w:sz w:val="16"/>
                <w:szCs w:val="16"/>
                <w:lang w:val="en-US"/>
              </w:rPr>
            </w:pPr>
          </w:p>
          <w:p w14:paraId="64CCAF56" w14:textId="27BCDB68" w:rsidR="001A3A65" w:rsidRPr="00AB2A06" w:rsidRDefault="001A3A65" w:rsidP="001A3A65">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AB2A06">
              <w:rPr>
                <w:rFonts w:ascii="Times New Roman" w:cs="Times New Roman"/>
                <w:sz w:val="16"/>
                <w:szCs w:val="16"/>
                <w:lang w:val="en-US"/>
              </w:rPr>
              <w:t>-</w:t>
            </w:r>
          </w:p>
        </w:tc>
        <w:tc>
          <w:tcPr>
            <w:tcW w:w="91" w:type="pct"/>
          </w:tcPr>
          <w:p w14:paraId="1B6F6583"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2E15E30C"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9AF3B17" w14:textId="18B3FDBB"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27ACE0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115566D7"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27BD43B1" w14:textId="14571070" w:rsidR="001A3A65" w:rsidRPr="00AB2A06" w:rsidRDefault="001A3A65" w:rsidP="001A3A65">
            <w:pPr>
              <w:pStyle w:val="BlockText"/>
              <w:tabs>
                <w:tab w:val="decimal" w:pos="793"/>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(1)</w:t>
            </w:r>
          </w:p>
        </w:tc>
        <w:tc>
          <w:tcPr>
            <w:tcW w:w="91" w:type="pct"/>
          </w:tcPr>
          <w:p w14:paraId="22DAAD7A"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0570AC85"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7324903E" w14:textId="4E971181" w:rsidR="001A3A65" w:rsidRPr="00AB2A06" w:rsidRDefault="001A3A65"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5CBE8525" w14:textId="77777777" w:rsidR="001A3A65" w:rsidRPr="00AB2A06" w:rsidRDefault="001A3A65" w:rsidP="001A3A65">
            <w:pPr>
              <w:pStyle w:val="BlockText"/>
              <w:tabs>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27D2FA32" w14:textId="77777777" w:rsidR="001A3A65" w:rsidRPr="00AB2A06" w:rsidRDefault="001A3A65" w:rsidP="001A3A65">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63491A45" w14:textId="63D5074F" w:rsidR="001A3A65" w:rsidRPr="00AB2A06" w:rsidRDefault="001A3A65" w:rsidP="001A3A65">
            <w:pPr>
              <w:pStyle w:val="BlockText"/>
              <w:tabs>
                <w:tab w:val="decimal" w:pos="382"/>
              </w:tabs>
              <w:spacing w:before="0" w:line="240" w:lineRule="atLeast"/>
              <w:ind w:left="0"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w:t>
            </w:r>
          </w:p>
        </w:tc>
        <w:tc>
          <w:tcPr>
            <w:tcW w:w="91" w:type="pct"/>
          </w:tcPr>
          <w:p w14:paraId="0681C0BB"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Borders>
              <w:bottom w:val="single" w:sz="4" w:space="0" w:color="auto"/>
            </w:tcBorders>
          </w:tcPr>
          <w:p w14:paraId="029AC149" w14:textId="77777777"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p>
          <w:p w14:paraId="2B735D84" w14:textId="05F5C7E4"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80" w:type="pct"/>
          </w:tcPr>
          <w:p w14:paraId="03D75AD6"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13" w:type="pct"/>
            <w:tcBorders>
              <w:bottom w:val="single" w:sz="4" w:space="0" w:color="auto"/>
            </w:tcBorders>
          </w:tcPr>
          <w:p w14:paraId="0DD47D07" w14:textId="77777777"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p>
          <w:p w14:paraId="47AE2A8D" w14:textId="2BCD2786"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AB2A06">
              <w:rPr>
                <w:rFonts w:ascii="Times New Roman" w:cs="Times New Roman"/>
                <w:snapToGrid w:val="0"/>
                <w:color w:val="000000"/>
                <w:sz w:val="16"/>
                <w:szCs w:val="16"/>
                <w:lang w:val="en-US" w:eastAsia="th-TH"/>
              </w:rPr>
              <w:t>(727)</w:t>
            </w:r>
          </w:p>
        </w:tc>
      </w:tr>
      <w:tr w:rsidR="001A3A65" w:rsidRPr="00F034FE" w14:paraId="793BF39F" w14:textId="77777777" w:rsidTr="0097132E">
        <w:tc>
          <w:tcPr>
            <w:tcW w:w="1031" w:type="pct"/>
          </w:tcPr>
          <w:p w14:paraId="3236F9D5" w14:textId="607387B6" w:rsidR="001A3A65" w:rsidRPr="00F034FE" w:rsidRDefault="001A3A65" w:rsidP="001A3A65">
            <w:pPr>
              <w:spacing w:line="240" w:lineRule="atLeast"/>
              <w:ind w:right="-103"/>
              <w:contextualSpacing/>
              <w:rPr>
                <w:rFonts w:cs="Times New Roman"/>
                <w:sz w:val="16"/>
                <w:szCs w:val="16"/>
                <w:cs/>
              </w:rPr>
            </w:pPr>
            <w:r>
              <w:rPr>
                <w:rFonts w:cs="Times New Roman"/>
                <w:b/>
                <w:bCs/>
                <w:sz w:val="16"/>
                <w:szCs w:val="16"/>
              </w:rPr>
              <w:t>At 31 December 2019 and 1 January 2020</w:t>
            </w:r>
          </w:p>
        </w:tc>
        <w:tc>
          <w:tcPr>
            <w:tcW w:w="344" w:type="pct"/>
            <w:tcBorders>
              <w:top w:val="single" w:sz="4" w:space="0" w:color="auto"/>
            </w:tcBorders>
          </w:tcPr>
          <w:p w14:paraId="021B3C05" w14:textId="7871F912"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19,111</w:t>
            </w:r>
          </w:p>
        </w:tc>
        <w:tc>
          <w:tcPr>
            <w:tcW w:w="91" w:type="pct"/>
          </w:tcPr>
          <w:p w14:paraId="69DA44E9"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tcBorders>
          </w:tcPr>
          <w:p w14:paraId="75928838" w14:textId="476D2CFC" w:rsidR="001A3A65" w:rsidRPr="00AB2A06" w:rsidRDefault="001A3A65" w:rsidP="001A3A65">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7,861</w:t>
            </w:r>
          </w:p>
        </w:tc>
        <w:tc>
          <w:tcPr>
            <w:tcW w:w="80" w:type="pct"/>
          </w:tcPr>
          <w:p w14:paraId="1180BA9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tcBorders>
          </w:tcPr>
          <w:p w14:paraId="128207A6" w14:textId="4263ACB8"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2,391,986</w:t>
            </w:r>
          </w:p>
        </w:tc>
        <w:tc>
          <w:tcPr>
            <w:tcW w:w="90" w:type="pct"/>
          </w:tcPr>
          <w:p w14:paraId="216C1CE9"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tcBorders>
          </w:tcPr>
          <w:p w14:paraId="4B9DD390" w14:textId="04E5DB46" w:rsidR="001A3A65" w:rsidRPr="00AB2A06" w:rsidRDefault="001A3A65" w:rsidP="001A3A65">
            <w:pPr>
              <w:pStyle w:val="BlockText"/>
              <w:tabs>
                <w:tab w:val="decimal" w:pos="703"/>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836,245</w:t>
            </w:r>
          </w:p>
        </w:tc>
        <w:tc>
          <w:tcPr>
            <w:tcW w:w="91" w:type="pct"/>
          </w:tcPr>
          <w:p w14:paraId="00CA08A5"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tcBorders>
          </w:tcPr>
          <w:p w14:paraId="61BA406F" w14:textId="0119CA66" w:rsidR="001A3A65" w:rsidRPr="00AB2A06" w:rsidRDefault="001A3A65" w:rsidP="001A3A65">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1,759,037</w:t>
            </w:r>
          </w:p>
        </w:tc>
        <w:tc>
          <w:tcPr>
            <w:tcW w:w="91" w:type="pct"/>
          </w:tcPr>
          <w:p w14:paraId="4146DFC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Borders>
              <w:top w:val="single" w:sz="4" w:space="0" w:color="auto"/>
            </w:tcBorders>
          </w:tcPr>
          <w:p w14:paraId="5702D6F6" w14:textId="557666D9" w:rsidR="001A3A65" w:rsidRPr="00AB2A06" w:rsidRDefault="001A3A65" w:rsidP="001A3A65">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381,379</w:t>
            </w:r>
          </w:p>
        </w:tc>
        <w:tc>
          <w:tcPr>
            <w:tcW w:w="91" w:type="pct"/>
          </w:tcPr>
          <w:p w14:paraId="22FD9221"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Borders>
              <w:top w:val="single" w:sz="4" w:space="0" w:color="auto"/>
            </w:tcBorders>
          </w:tcPr>
          <w:p w14:paraId="74DBD201" w14:textId="3A546ABA" w:rsidR="001A3A65" w:rsidRPr="00AB2A06" w:rsidRDefault="001A3A65" w:rsidP="001A3A65">
            <w:pPr>
              <w:pStyle w:val="BlockText"/>
              <w:tabs>
                <w:tab w:val="decimal" w:pos="849"/>
              </w:tabs>
              <w:spacing w:before="0" w:line="240" w:lineRule="atLeast"/>
              <w:ind w:left="-115" w:right="-67" w:firstLine="0"/>
              <w:jc w:val="left"/>
              <w:rPr>
                <w:rFonts w:ascii="Times New Roman" w:cs="Times New Roman"/>
                <w:b/>
                <w:bCs/>
                <w:sz w:val="16"/>
                <w:szCs w:val="16"/>
                <w:cs/>
                <w:lang w:val="en-US"/>
              </w:rPr>
            </w:pPr>
            <w:r w:rsidRPr="00AB2A06">
              <w:rPr>
                <w:rFonts w:ascii="Times New Roman" w:cs="Times New Roman"/>
                <w:b/>
                <w:bCs/>
                <w:sz w:val="16"/>
                <w:szCs w:val="16"/>
                <w:lang w:val="en-US"/>
              </w:rPr>
              <w:t>206,662</w:t>
            </w:r>
          </w:p>
        </w:tc>
        <w:tc>
          <w:tcPr>
            <w:tcW w:w="91" w:type="pct"/>
          </w:tcPr>
          <w:p w14:paraId="30145E49"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tcBorders>
          </w:tcPr>
          <w:p w14:paraId="1871DBFB" w14:textId="538F22FB" w:rsidR="001A3A65" w:rsidRPr="00AB2A06" w:rsidRDefault="001A3A65" w:rsidP="001A3A65">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sidRPr="00AB2A06">
              <w:rPr>
                <w:rFonts w:ascii="Times New Roman" w:cs="Times New Roman"/>
                <w:b/>
                <w:bCs/>
                <w:snapToGrid w:val="0"/>
                <w:color w:val="000000"/>
                <w:sz w:val="16"/>
                <w:szCs w:val="16"/>
                <w:lang w:val="en-US" w:eastAsia="th-TH"/>
              </w:rPr>
              <w:t>88,598</w:t>
            </w:r>
          </w:p>
        </w:tc>
        <w:tc>
          <w:tcPr>
            <w:tcW w:w="91" w:type="pct"/>
          </w:tcPr>
          <w:p w14:paraId="6310EE45"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Borders>
              <w:top w:val="single" w:sz="4" w:space="0" w:color="auto"/>
            </w:tcBorders>
          </w:tcPr>
          <w:p w14:paraId="1B91AEDA" w14:textId="353DE6FA"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w:t>
            </w:r>
          </w:p>
        </w:tc>
        <w:tc>
          <w:tcPr>
            <w:tcW w:w="80" w:type="pct"/>
          </w:tcPr>
          <w:p w14:paraId="3EED963F"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Borders>
              <w:top w:val="single" w:sz="4" w:space="0" w:color="auto"/>
            </w:tcBorders>
          </w:tcPr>
          <w:p w14:paraId="3BA9B971" w14:textId="22D2DEF6"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5,690,879</w:t>
            </w:r>
          </w:p>
        </w:tc>
      </w:tr>
      <w:tr w:rsidR="001A3A65" w:rsidRPr="00F034FE" w14:paraId="57007800" w14:textId="77777777" w:rsidTr="0097132E">
        <w:tc>
          <w:tcPr>
            <w:tcW w:w="1031" w:type="pct"/>
          </w:tcPr>
          <w:p w14:paraId="0BFE1739" w14:textId="77777777" w:rsidR="001A3A65" w:rsidRPr="00F034FE" w:rsidRDefault="001A3A65" w:rsidP="001A3A65">
            <w:pPr>
              <w:spacing w:line="240" w:lineRule="atLeast"/>
              <w:ind w:right="-103"/>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44" w:type="pct"/>
          </w:tcPr>
          <w:p w14:paraId="2DCD8DF2" w14:textId="75DFC19D"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2,917</w:t>
            </w:r>
          </w:p>
        </w:tc>
        <w:tc>
          <w:tcPr>
            <w:tcW w:w="91" w:type="pct"/>
          </w:tcPr>
          <w:p w14:paraId="41CB4525"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4" w:type="pct"/>
          </w:tcPr>
          <w:p w14:paraId="2E287A2E" w14:textId="24139601" w:rsidR="001A3A65" w:rsidRPr="00AB2A06" w:rsidRDefault="001A3A65" w:rsidP="001A3A65">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61E3F31A"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00F215B9" w14:textId="1E6E627B" w:rsidR="001A3A65" w:rsidRPr="00AB2A06" w:rsidRDefault="001A3A65" w:rsidP="001A3A65">
            <w:pPr>
              <w:pStyle w:val="BlockText"/>
              <w:tabs>
                <w:tab w:val="decimal" w:pos="789"/>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313,574</w:t>
            </w:r>
          </w:p>
        </w:tc>
        <w:tc>
          <w:tcPr>
            <w:tcW w:w="90" w:type="pct"/>
          </w:tcPr>
          <w:p w14:paraId="6238158C" w14:textId="77777777" w:rsidR="001A3A65" w:rsidRPr="00AB2A06"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1C9F96AC" w14:textId="0BC4D26B" w:rsidR="001A3A65" w:rsidRPr="001A3A65" w:rsidRDefault="001A3A65" w:rsidP="001A3A65">
            <w:pPr>
              <w:pStyle w:val="BlockText"/>
              <w:tabs>
                <w:tab w:val="decimal" w:pos="703"/>
              </w:tabs>
              <w:spacing w:before="0" w:line="240" w:lineRule="atLeast"/>
              <w:ind w:left="-115"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138,046</w:t>
            </w:r>
          </w:p>
        </w:tc>
        <w:tc>
          <w:tcPr>
            <w:tcW w:w="91" w:type="pct"/>
          </w:tcPr>
          <w:p w14:paraId="3163F843"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4" w:type="pct"/>
          </w:tcPr>
          <w:p w14:paraId="6337E985" w14:textId="18C8FC29" w:rsidR="001A3A65" w:rsidRPr="00AB2A06" w:rsidRDefault="001A3A65" w:rsidP="001A3A65">
            <w:pPr>
              <w:pStyle w:val="BlockText"/>
              <w:tabs>
                <w:tab w:val="decimal" w:pos="792"/>
              </w:tabs>
              <w:spacing w:before="0" w:line="240" w:lineRule="atLeast"/>
              <w:ind w:left="-115"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224,865</w:t>
            </w:r>
          </w:p>
        </w:tc>
        <w:tc>
          <w:tcPr>
            <w:tcW w:w="91" w:type="pct"/>
          </w:tcPr>
          <w:p w14:paraId="73068295"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4" w:type="pct"/>
          </w:tcPr>
          <w:p w14:paraId="5BCC8437" w14:textId="717E6797" w:rsidR="001A3A65" w:rsidRPr="00AB2A06" w:rsidRDefault="001A3A65" w:rsidP="001A3A65">
            <w:pPr>
              <w:pStyle w:val="BlockText"/>
              <w:tabs>
                <w:tab w:val="decimal" w:pos="793"/>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38,305</w:t>
            </w:r>
          </w:p>
        </w:tc>
        <w:tc>
          <w:tcPr>
            <w:tcW w:w="91" w:type="pct"/>
          </w:tcPr>
          <w:p w14:paraId="4FF91602"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64" w:type="pct"/>
          </w:tcPr>
          <w:p w14:paraId="21CE3760" w14:textId="1958FCA0" w:rsidR="001A3A65" w:rsidRPr="001A3A65" w:rsidRDefault="001A3A65" w:rsidP="001A3A65">
            <w:pPr>
              <w:pStyle w:val="BlockText"/>
              <w:tabs>
                <w:tab w:val="decimal" w:pos="849"/>
              </w:tabs>
              <w:spacing w:before="0" w:line="240" w:lineRule="atLeast"/>
              <w:ind w:left="-115"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21,872</w:t>
            </w:r>
          </w:p>
        </w:tc>
        <w:tc>
          <w:tcPr>
            <w:tcW w:w="91" w:type="pct"/>
          </w:tcPr>
          <w:p w14:paraId="7F2F1FE2"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4" w:type="pct"/>
          </w:tcPr>
          <w:p w14:paraId="4DE72247" w14:textId="05E047D7" w:rsidR="001A3A65" w:rsidRPr="00AB2A06" w:rsidRDefault="001A3A65" w:rsidP="001A3A65">
            <w:pPr>
              <w:pStyle w:val="BlockText"/>
              <w:tabs>
                <w:tab w:val="decimal" w:pos="655"/>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13,558</w:t>
            </w:r>
          </w:p>
        </w:tc>
        <w:tc>
          <w:tcPr>
            <w:tcW w:w="91" w:type="pct"/>
          </w:tcPr>
          <w:p w14:paraId="371ADD54"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03" w:type="pct"/>
          </w:tcPr>
          <w:p w14:paraId="1CA9A9B2" w14:textId="0830C20D" w:rsidR="001A3A65" w:rsidRPr="00AB2A06" w:rsidRDefault="001A3A65" w:rsidP="00040F33">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33DFE4C3" w14:textId="77777777" w:rsidR="001A3A65" w:rsidRPr="001A3A65" w:rsidRDefault="001A3A65" w:rsidP="001A3A65">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Pr>
          <w:p w14:paraId="2F57D12D" w14:textId="51911003" w:rsidR="001A3A65" w:rsidRPr="00AB2A06" w:rsidRDefault="001A3A65" w:rsidP="001A3A65">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753,137</w:t>
            </w:r>
          </w:p>
        </w:tc>
      </w:tr>
      <w:tr w:rsidR="001A3A65" w:rsidRPr="00F034FE" w14:paraId="741C412B" w14:textId="77777777" w:rsidTr="0097132E">
        <w:tc>
          <w:tcPr>
            <w:tcW w:w="1031" w:type="pct"/>
            <w:vAlign w:val="bottom"/>
          </w:tcPr>
          <w:p w14:paraId="48086ADF" w14:textId="77777777" w:rsidR="001A3A65" w:rsidRDefault="001A3A65" w:rsidP="001A3A65">
            <w:pPr>
              <w:spacing w:line="240" w:lineRule="atLeast"/>
              <w:ind w:right="-103"/>
              <w:contextualSpacing/>
              <w:rPr>
                <w:rFonts w:cs="Times New Roman"/>
                <w:sz w:val="16"/>
                <w:szCs w:val="16"/>
              </w:rPr>
            </w:pPr>
            <w:r w:rsidRPr="00F034FE">
              <w:rPr>
                <w:rFonts w:cs="Times New Roman"/>
                <w:sz w:val="16"/>
                <w:szCs w:val="16"/>
              </w:rPr>
              <w:t xml:space="preserve">Depreciation </w:t>
            </w:r>
            <w:r>
              <w:rPr>
                <w:rFonts w:cs="Times New Roman"/>
                <w:sz w:val="16"/>
                <w:szCs w:val="16"/>
              </w:rPr>
              <w:t>transfers to assets</w:t>
            </w:r>
          </w:p>
          <w:p w14:paraId="05F8C2CF" w14:textId="2E968CC6" w:rsidR="001A3A65" w:rsidRPr="006E1750" w:rsidRDefault="001A3A65" w:rsidP="001A3A65">
            <w:pPr>
              <w:spacing w:line="240" w:lineRule="atLeast"/>
              <w:ind w:right="-103"/>
              <w:contextualSpacing/>
              <w:rPr>
                <w:rFonts w:cs="Cordia New"/>
                <w:sz w:val="18"/>
                <w:szCs w:val="18"/>
                <w:cs/>
              </w:rPr>
            </w:pPr>
            <w:r>
              <w:rPr>
                <w:rFonts w:cs="Times New Roman"/>
                <w:sz w:val="16"/>
                <w:szCs w:val="16"/>
              </w:rPr>
              <w:t xml:space="preserve">   under construction</w:t>
            </w:r>
            <w:r w:rsidRPr="00F034FE">
              <w:rPr>
                <w:rFonts w:cs="Times New Roman"/>
                <w:sz w:val="16"/>
                <w:szCs w:val="16"/>
              </w:rPr>
              <w:t xml:space="preserve"> </w:t>
            </w:r>
            <w:r w:rsidRPr="00F034FE">
              <w:rPr>
                <w:rFonts w:cs="Times New Roman"/>
                <w:b/>
                <w:bCs/>
                <w:color w:val="0000FF"/>
                <w:sz w:val="16"/>
                <w:szCs w:val="16"/>
              </w:rPr>
              <w:t xml:space="preserve"> </w:t>
            </w:r>
          </w:p>
        </w:tc>
        <w:tc>
          <w:tcPr>
            <w:tcW w:w="344" w:type="pct"/>
          </w:tcPr>
          <w:p w14:paraId="45203222" w14:textId="77777777" w:rsidR="001A3A65" w:rsidRPr="001A3A65"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CC349F2" w14:textId="7F302388" w:rsidR="001A3A65" w:rsidRPr="00AB2A06"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3AF882E9" w14:textId="77777777" w:rsidR="001A3A65" w:rsidRPr="00AB2A06"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lang w:val="en-US" w:eastAsia="th-TH"/>
              </w:rPr>
            </w:pPr>
          </w:p>
        </w:tc>
        <w:tc>
          <w:tcPr>
            <w:tcW w:w="274" w:type="pct"/>
          </w:tcPr>
          <w:p w14:paraId="74D008CC" w14:textId="77777777" w:rsidR="001A3A65" w:rsidRPr="001A3A65" w:rsidRDefault="001A3A65" w:rsidP="00040F33">
            <w:pPr>
              <w:pStyle w:val="BlockText"/>
              <w:tabs>
                <w:tab w:val="decimal" w:pos="597"/>
              </w:tabs>
              <w:spacing w:before="0" w:line="240" w:lineRule="atLeast"/>
              <w:ind w:left="0" w:right="-67" w:firstLine="0"/>
              <w:jc w:val="left"/>
              <w:rPr>
                <w:rFonts w:ascii="Times New Roman" w:cs="Times New Roman"/>
                <w:snapToGrid w:val="0"/>
                <w:color w:val="000000"/>
                <w:sz w:val="16"/>
                <w:szCs w:val="16"/>
                <w:lang w:val="en-US" w:eastAsia="th-TH"/>
              </w:rPr>
            </w:pPr>
          </w:p>
          <w:p w14:paraId="534E07E0" w14:textId="6BEE65A1" w:rsidR="001A3A65" w:rsidRPr="00AB2A06" w:rsidRDefault="001A3A65" w:rsidP="00040F33">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3,130</w:t>
            </w:r>
          </w:p>
        </w:tc>
        <w:tc>
          <w:tcPr>
            <w:tcW w:w="80" w:type="pct"/>
          </w:tcPr>
          <w:p w14:paraId="73910B31" w14:textId="77777777"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33BDC481" w14:textId="77777777" w:rsidR="001A3A65" w:rsidRPr="001A3A65" w:rsidRDefault="001A3A65" w:rsidP="00040F33">
            <w:pPr>
              <w:pStyle w:val="BlockText"/>
              <w:tabs>
                <w:tab w:val="decimal" w:pos="789"/>
              </w:tabs>
              <w:spacing w:before="0" w:line="240" w:lineRule="atLeast"/>
              <w:ind w:left="0" w:right="-67" w:firstLine="0"/>
              <w:jc w:val="left"/>
              <w:rPr>
                <w:rFonts w:ascii="Times New Roman" w:cs="Times New Roman"/>
                <w:snapToGrid w:val="0"/>
                <w:color w:val="000000"/>
                <w:sz w:val="16"/>
                <w:szCs w:val="16"/>
                <w:lang w:val="en-US" w:eastAsia="th-TH"/>
              </w:rPr>
            </w:pPr>
          </w:p>
          <w:p w14:paraId="7B794A97" w14:textId="12285BD0" w:rsidR="001A3A65" w:rsidRPr="00AB2A06"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0" w:type="pct"/>
          </w:tcPr>
          <w:p w14:paraId="772F7B30" w14:textId="77777777" w:rsidR="001A3A65" w:rsidRPr="00AB2A06"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tcPr>
          <w:p w14:paraId="3156F0F6" w14:textId="77777777" w:rsidR="001A3A65" w:rsidRPr="00F82794" w:rsidRDefault="001A3A65" w:rsidP="00F82794">
            <w:pPr>
              <w:pStyle w:val="BlockText"/>
              <w:tabs>
                <w:tab w:val="decimal" w:pos="510"/>
                <w:tab w:val="decimal" w:pos="703"/>
              </w:tabs>
              <w:spacing w:before="0" w:line="240" w:lineRule="atLeast"/>
              <w:ind w:left="0" w:right="-67" w:firstLine="0"/>
              <w:jc w:val="center"/>
              <w:rPr>
                <w:rFonts w:ascii="Times New Roman" w:cs="Times New Roman"/>
                <w:sz w:val="16"/>
                <w:szCs w:val="16"/>
                <w:lang w:val="en-US"/>
              </w:rPr>
            </w:pPr>
          </w:p>
          <w:p w14:paraId="5639D7F2" w14:textId="6F66E242" w:rsidR="001A3A65" w:rsidRPr="00F82794" w:rsidRDefault="001A3A65" w:rsidP="00F82794">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F82794">
              <w:rPr>
                <w:rFonts w:ascii="Times New Roman" w:cs="Times New Roman"/>
                <w:sz w:val="16"/>
                <w:szCs w:val="16"/>
                <w:lang w:val="en-US"/>
              </w:rPr>
              <w:t>-</w:t>
            </w:r>
          </w:p>
        </w:tc>
        <w:tc>
          <w:tcPr>
            <w:tcW w:w="91" w:type="pct"/>
          </w:tcPr>
          <w:p w14:paraId="041E5155" w14:textId="77777777" w:rsidR="001A3A65" w:rsidRPr="00AB2A06"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tcPr>
          <w:p w14:paraId="5902F676" w14:textId="77777777" w:rsidR="001A3A65" w:rsidRPr="001A3A65" w:rsidRDefault="001A3A65" w:rsidP="001A3A65">
            <w:pPr>
              <w:pStyle w:val="BlockText"/>
              <w:tabs>
                <w:tab w:val="decimal" w:pos="510"/>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48AC458C" w14:textId="61B5E9B4" w:rsidR="001A3A65" w:rsidRPr="00AB2A06"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13F4E1E1" w14:textId="77777777" w:rsidR="001A3A65" w:rsidRPr="00AB2A06"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lang w:val="en-US" w:eastAsia="th-TH"/>
              </w:rPr>
            </w:pPr>
          </w:p>
        </w:tc>
        <w:tc>
          <w:tcPr>
            <w:tcW w:w="334" w:type="pct"/>
          </w:tcPr>
          <w:p w14:paraId="1AD37A41" w14:textId="77777777" w:rsidR="001A3A65" w:rsidRPr="001A3A65" w:rsidRDefault="001A3A65" w:rsidP="001A3A65">
            <w:pPr>
              <w:pStyle w:val="BlockText"/>
              <w:tabs>
                <w:tab w:val="decimal" w:pos="510"/>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3637F4FE" w14:textId="3E05DD9D" w:rsidR="001A3A65" w:rsidRPr="00AB2A06" w:rsidRDefault="001A3A65" w:rsidP="00040F33">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1BBE95C2" w14:textId="77777777" w:rsidR="001A3A65" w:rsidRPr="00AB2A06" w:rsidRDefault="001A3A65" w:rsidP="001A3A65">
            <w:pPr>
              <w:pStyle w:val="BlockText"/>
              <w:tabs>
                <w:tab w:val="decimal" w:pos="762"/>
                <w:tab w:val="decimal" w:pos="789"/>
              </w:tabs>
              <w:spacing w:before="0" w:line="240" w:lineRule="atLeast"/>
              <w:ind w:left="0" w:right="-84" w:firstLine="0"/>
              <w:jc w:val="left"/>
              <w:rPr>
                <w:rFonts w:ascii="Times New Roman" w:cs="Times New Roman"/>
                <w:snapToGrid w:val="0"/>
                <w:color w:val="000000"/>
                <w:sz w:val="16"/>
                <w:szCs w:val="16"/>
                <w:lang w:val="en-US" w:eastAsia="th-TH"/>
              </w:rPr>
            </w:pPr>
          </w:p>
        </w:tc>
        <w:tc>
          <w:tcPr>
            <w:tcW w:w="364" w:type="pct"/>
          </w:tcPr>
          <w:p w14:paraId="0213AD40" w14:textId="77777777" w:rsidR="001A3A65" w:rsidRPr="001A3A65" w:rsidRDefault="001A3A65"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lang w:val="en-US" w:eastAsia="th-TH"/>
              </w:rPr>
            </w:pPr>
          </w:p>
          <w:p w14:paraId="560EBB7D" w14:textId="47EA223A" w:rsidR="001A3A65" w:rsidRPr="00AB2A06" w:rsidRDefault="001A3A65"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0E3B9EED" w14:textId="77777777" w:rsidR="001A3A65" w:rsidRPr="00AB2A06" w:rsidRDefault="001A3A65" w:rsidP="001A3A65">
            <w:pPr>
              <w:pStyle w:val="BlockText"/>
              <w:tabs>
                <w:tab w:val="decimal" w:pos="762"/>
                <w:tab w:val="decimal" w:pos="789"/>
              </w:tabs>
              <w:spacing w:before="0" w:line="240" w:lineRule="atLeast"/>
              <w:ind w:left="0" w:right="-84" w:firstLine="0"/>
              <w:jc w:val="left"/>
              <w:rPr>
                <w:rFonts w:ascii="Times New Roman" w:cs="Times New Roman"/>
                <w:snapToGrid w:val="0"/>
                <w:color w:val="000000"/>
                <w:sz w:val="16"/>
                <w:szCs w:val="16"/>
                <w:lang w:val="en-US" w:eastAsia="th-TH"/>
              </w:rPr>
            </w:pPr>
          </w:p>
        </w:tc>
        <w:tc>
          <w:tcPr>
            <w:tcW w:w="274" w:type="pct"/>
          </w:tcPr>
          <w:p w14:paraId="7C2FEAD4" w14:textId="77777777" w:rsidR="001A3A65" w:rsidRPr="001A3A65" w:rsidRDefault="001A3A65" w:rsidP="00040F33">
            <w:pPr>
              <w:pStyle w:val="BlockText"/>
              <w:tabs>
                <w:tab w:val="decimal" w:pos="510"/>
              </w:tabs>
              <w:spacing w:before="0" w:line="240" w:lineRule="atLeast"/>
              <w:ind w:left="0" w:right="-67" w:firstLine="0"/>
              <w:jc w:val="left"/>
              <w:rPr>
                <w:rFonts w:ascii="Times New Roman" w:cs="Times New Roman"/>
                <w:snapToGrid w:val="0"/>
                <w:color w:val="000000"/>
                <w:sz w:val="16"/>
                <w:szCs w:val="16"/>
                <w:lang w:val="en-US" w:eastAsia="th-TH"/>
              </w:rPr>
            </w:pPr>
          </w:p>
          <w:p w14:paraId="38DDE433" w14:textId="5550BD1A" w:rsidR="001A3A65" w:rsidRPr="00AB2A06" w:rsidRDefault="001A3A65" w:rsidP="00424759">
            <w:pPr>
              <w:pStyle w:val="BlockText"/>
              <w:tabs>
                <w:tab w:val="decimal" w:pos="429"/>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33885909" w14:textId="77777777" w:rsidR="001A3A65" w:rsidRPr="00AB2A06"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lang w:val="en-US" w:eastAsia="th-TH"/>
              </w:rPr>
            </w:pPr>
          </w:p>
        </w:tc>
        <w:tc>
          <w:tcPr>
            <w:tcW w:w="303" w:type="pct"/>
          </w:tcPr>
          <w:p w14:paraId="1573727A" w14:textId="77777777" w:rsidR="001A3A65" w:rsidRPr="001A3A65" w:rsidRDefault="001A3A65" w:rsidP="00040F33">
            <w:pPr>
              <w:pStyle w:val="BlockText"/>
              <w:tabs>
                <w:tab w:val="decimal" w:pos="425"/>
                <w:tab w:val="decimal" w:pos="510"/>
              </w:tabs>
              <w:spacing w:before="0" w:line="240" w:lineRule="atLeast"/>
              <w:ind w:left="0" w:right="-67" w:firstLine="0"/>
              <w:jc w:val="left"/>
              <w:rPr>
                <w:rFonts w:ascii="Times New Roman" w:cs="Times New Roman"/>
                <w:snapToGrid w:val="0"/>
                <w:color w:val="000000"/>
                <w:sz w:val="16"/>
                <w:szCs w:val="16"/>
                <w:lang w:val="en-US" w:eastAsia="th-TH"/>
              </w:rPr>
            </w:pPr>
          </w:p>
          <w:p w14:paraId="11496EF3" w14:textId="08FB789B" w:rsidR="001A3A65" w:rsidRPr="00AB2A06" w:rsidRDefault="001A3A65" w:rsidP="00040F33">
            <w:pPr>
              <w:pStyle w:val="BlockText"/>
              <w:tabs>
                <w:tab w:val="decimal" w:pos="425"/>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4932297B" w14:textId="77777777" w:rsidR="001A3A65" w:rsidRPr="001A3A65" w:rsidRDefault="001A3A65" w:rsidP="001A3A65">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13" w:type="pct"/>
          </w:tcPr>
          <w:p w14:paraId="324E9452" w14:textId="77777777" w:rsidR="001A3A65" w:rsidRPr="001A3A65" w:rsidRDefault="001A3A65" w:rsidP="001A3A65">
            <w:pPr>
              <w:pStyle w:val="BlockText"/>
              <w:tabs>
                <w:tab w:val="decimal" w:pos="660"/>
                <w:tab w:val="decimal" w:pos="762"/>
              </w:tabs>
              <w:spacing w:before="0" w:line="240" w:lineRule="atLeast"/>
              <w:ind w:left="0" w:right="-72" w:firstLine="0"/>
              <w:jc w:val="left"/>
              <w:rPr>
                <w:rFonts w:ascii="Times New Roman" w:cs="Times New Roman"/>
                <w:snapToGrid w:val="0"/>
                <w:color w:val="000000"/>
                <w:sz w:val="16"/>
                <w:szCs w:val="16"/>
                <w:lang w:val="en-US" w:eastAsia="th-TH"/>
              </w:rPr>
            </w:pPr>
          </w:p>
          <w:p w14:paraId="347E80B4" w14:textId="0B9CE89B" w:rsidR="001A3A65" w:rsidRPr="00AB2A06" w:rsidRDefault="001A3A65" w:rsidP="001A3A65">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3,130</w:t>
            </w:r>
          </w:p>
        </w:tc>
      </w:tr>
      <w:tr w:rsidR="0097132E" w:rsidRPr="00F034FE" w14:paraId="53FAF770" w14:textId="77777777" w:rsidTr="0097132E">
        <w:tc>
          <w:tcPr>
            <w:tcW w:w="1031" w:type="pct"/>
          </w:tcPr>
          <w:p w14:paraId="7AFD0F45" w14:textId="32F4C52F" w:rsidR="0097132E" w:rsidRPr="0097132E" w:rsidRDefault="0097132E" w:rsidP="0097132E">
            <w:pPr>
              <w:spacing w:line="240" w:lineRule="atLeast"/>
              <w:ind w:right="-103"/>
              <w:contextualSpacing/>
              <w:rPr>
                <w:rFonts w:cs="Times New Roman"/>
                <w:sz w:val="16"/>
                <w:szCs w:val="16"/>
              </w:rPr>
            </w:pPr>
            <w:r w:rsidRPr="0097132E">
              <w:rPr>
                <w:rFonts w:cs="Times New Roman"/>
                <w:sz w:val="16"/>
                <w:szCs w:val="16"/>
              </w:rPr>
              <w:t>Reversal of impairment losses</w:t>
            </w:r>
          </w:p>
        </w:tc>
        <w:tc>
          <w:tcPr>
            <w:tcW w:w="344" w:type="pct"/>
          </w:tcPr>
          <w:p w14:paraId="593FC59F" w14:textId="1D943B7B"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(7,489)</w:t>
            </w:r>
          </w:p>
        </w:tc>
        <w:tc>
          <w:tcPr>
            <w:tcW w:w="91" w:type="pct"/>
          </w:tcPr>
          <w:p w14:paraId="7E8D52D4"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0EAF88B4" w14:textId="5ABAA7DC" w:rsidR="0097132E" w:rsidRPr="00AB2A06" w:rsidRDefault="0097132E" w:rsidP="0097132E">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7F1C1443" w14:textId="77777777"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73425B5A" w14:textId="45C69C61"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0" w:type="pct"/>
          </w:tcPr>
          <w:p w14:paraId="53B78634"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42A45221" w14:textId="6F6A1FEF" w:rsidR="0097132E" w:rsidRPr="00F82794" w:rsidRDefault="0097132E" w:rsidP="0097132E">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F82794">
              <w:rPr>
                <w:rFonts w:ascii="Times New Roman" w:cs="Times New Roman"/>
                <w:sz w:val="16"/>
                <w:szCs w:val="16"/>
                <w:lang w:val="en-US"/>
              </w:rPr>
              <w:t>-</w:t>
            </w:r>
          </w:p>
        </w:tc>
        <w:tc>
          <w:tcPr>
            <w:tcW w:w="91" w:type="pct"/>
          </w:tcPr>
          <w:p w14:paraId="34EFA2A4"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683F4192" w14:textId="555806D7"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5DC36FA1"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2D9E5B6A" w14:textId="2D0B390D"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2F25C8E0" w14:textId="77777777" w:rsidR="0097132E" w:rsidRPr="00AB2A06" w:rsidRDefault="0097132E" w:rsidP="0097132E">
            <w:pPr>
              <w:pStyle w:val="BlockText"/>
              <w:tabs>
                <w:tab w:val="decimal" w:pos="762"/>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57980B45" w14:textId="2298847C" w:rsidR="0097132E" w:rsidRPr="001A3A65" w:rsidRDefault="0097132E"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7EF5445B" w14:textId="77777777" w:rsidR="0097132E" w:rsidRPr="00AB2A06" w:rsidRDefault="0097132E" w:rsidP="0097132E">
            <w:pPr>
              <w:pStyle w:val="BlockText"/>
              <w:tabs>
                <w:tab w:val="decimal" w:pos="762"/>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224C65A6" w14:textId="501F5DF1" w:rsidR="0097132E" w:rsidRPr="001A3A65" w:rsidRDefault="0097132E" w:rsidP="0097132E">
            <w:pPr>
              <w:pStyle w:val="BlockText"/>
              <w:tabs>
                <w:tab w:val="decimal" w:pos="429"/>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67E45E41"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3F00D25C" w14:textId="5E63B8AC" w:rsidR="0097132E" w:rsidRPr="00AB2A06"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1D92D8BC" w14:textId="77777777" w:rsidR="0097132E" w:rsidRPr="001A3A65"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Pr>
          <w:p w14:paraId="25915873" w14:textId="32B07B52" w:rsidR="0097132E" w:rsidRPr="00AB2A06" w:rsidRDefault="0097132E" w:rsidP="0097132E">
            <w:pPr>
              <w:pStyle w:val="BlockText"/>
              <w:tabs>
                <w:tab w:val="decimal" w:pos="762"/>
              </w:tabs>
              <w:spacing w:before="0" w:line="240" w:lineRule="atLeast"/>
              <w:ind w:left="-108"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(7,489)</w:t>
            </w:r>
          </w:p>
        </w:tc>
      </w:tr>
      <w:tr w:rsidR="0097132E" w:rsidRPr="00F034FE" w14:paraId="567098A9" w14:textId="77777777" w:rsidTr="0097132E">
        <w:tc>
          <w:tcPr>
            <w:tcW w:w="1031" w:type="pct"/>
            <w:vAlign w:val="bottom"/>
          </w:tcPr>
          <w:p w14:paraId="5C77744A" w14:textId="4E9AE84E" w:rsidR="0097132E" w:rsidRPr="00987BAB" w:rsidRDefault="0097132E" w:rsidP="0097132E">
            <w:pPr>
              <w:spacing w:line="240" w:lineRule="atLeast"/>
              <w:rPr>
                <w:rFonts w:cs="Times New Roman"/>
                <w:sz w:val="16"/>
                <w:szCs w:val="16"/>
                <w:lang w:val="en-US"/>
              </w:rPr>
            </w:pPr>
            <w:r w:rsidRPr="00F034FE">
              <w:rPr>
                <w:rFonts w:cs="Times New Roman"/>
                <w:sz w:val="16"/>
                <w:szCs w:val="16"/>
              </w:rPr>
              <w:t>Disposals</w:t>
            </w:r>
          </w:p>
        </w:tc>
        <w:tc>
          <w:tcPr>
            <w:tcW w:w="344" w:type="pct"/>
          </w:tcPr>
          <w:p w14:paraId="5B8BF977" w14:textId="2C9DB80C"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Pr>
                <w:rFonts w:ascii="Times New Roman" w:cs="Times New Roman"/>
                <w:snapToGrid w:val="0"/>
                <w:color w:val="000000"/>
                <w:sz w:val="16"/>
                <w:szCs w:val="16"/>
                <w:lang w:val="en-US" w:eastAsia="th-TH"/>
              </w:rPr>
              <w:t>-</w:t>
            </w:r>
          </w:p>
        </w:tc>
        <w:tc>
          <w:tcPr>
            <w:tcW w:w="91" w:type="pct"/>
          </w:tcPr>
          <w:p w14:paraId="23EE3C0C"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77E28604" w14:textId="1FE5C9D3" w:rsidR="0097132E" w:rsidRPr="00AB2A06" w:rsidRDefault="0097132E" w:rsidP="0097132E">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483C40D6" w14:textId="77777777"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Pr>
          <w:p w14:paraId="196033BB" w14:textId="3829E783"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(46)</w:t>
            </w:r>
          </w:p>
        </w:tc>
        <w:tc>
          <w:tcPr>
            <w:tcW w:w="90" w:type="pct"/>
          </w:tcPr>
          <w:p w14:paraId="1AAD5F6F"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219FE30D" w14:textId="283BCB8B" w:rsidR="0097132E" w:rsidRPr="001A3A65" w:rsidRDefault="0097132E" w:rsidP="00E26259">
            <w:pPr>
              <w:pStyle w:val="BlockText"/>
              <w:tabs>
                <w:tab w:val="decimal" w:pos="696"/>
              </w:tabs>
              <w:spacing w:before="0" w:line="240" w:lineRule="atLeast"/>
              <w:ind w:left="0" w:right="-67" w:firstLine="0"/>
              <w:jc w:val="center"/>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(5,534)</w:t>
            </w:r>
          </w:p>
        </w:tc>
        <w:tc>
          <w:tcPr>
            <w:tcW w:w="91" w:type="pct"/>
          </w:tcPr>
          <w:p w14:paraId="0DD63999"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50CBE57A" w14:textId="2263A2CF"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(62,653)</w:t>
            </w:r>
          </w:p>
        </w:tc>
        <w:tc>
          <w:tcPr>
            <w:tcW w:w="91" w:type="pct"/>
          </w:tcPr>
          <w:p w14:paraId="392F6272"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4" w:type="pct"/>
          </w:tcPr>
          <w:p w14:paraId="65157EC2" w14:textId="697C6B59" w:rsidR="0097132E" w:rsidRPr="00AB2A06" w:rsidRDefault="0097132E" w:rsidP="00E26259">
            <w:pPr>
              <w:pStyle w:val="BlockText"/>
              <w:tabs>
                <w:tab w:val="decimal" w:pos="774"/>
              </w:tabs>
              <w:spacing w:before="0" w:line="240" w:lineRule="atLeast"/>
              <w:ind w:left="0" w:right="-67" w:firstLine="0"/>
              <w:jc w:val="righ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(5,679)</w:t>
            </w:r>
          </w:p>
        </w:tc>
        <w:tc>
          <w:tcPr>
            <w:tcW w:w="91" w:type="pct"/>
          </w:tcPr>
          <w:p w14:paraId="04ACCCC5" w14:textId="77777777" w:rsidR="0097132E" w:rsidRPr="00AB2A06" w:rsidRDefault="0097132E" w:rsidP="0097132E">
            <w:pPr>
              <w:pStyle w:val="BlockText"/>
              <w:tabs>
                <w:tab w:val="decimal" w:pos="762"/>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364" w:type="pct"/>
          </w:tcPr>
          <w:p w14:paraId="2F995EE0" w14:textId="5A6B70E3"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(7,253)</w:t>
            </w:r>
          </w:p>
        </w:tc>
        <w:tc>
          <w:tcPr>
            <w:tcW w:w="91" w:type="pct"/>
          </w:tcPr>
          <w:p w14:paraId="29D996E9" w14:textId="77777777" w:rsidR="0097132E" w:rsidRPr="00AB2A06" w:rsidRDefault="0097132E" w:rsidP="0097132E">
            <w:pPr>
              <w:pStyle w:val="BlockText"/>
              <w:tabs>
                <w:tab w:val="decimal" w:pos="762"/>
                <w:tab w:val="decimal" w:pos="789"/>
              </w:tabs>
              <w:spacing w:before="0" w:line="240" w:lineRule="atLeast"/>
              <w:ind w:left="-115" w:right="-84" w:firstLine="0"/>
              <w:jc w:val="left"/>
              <w:rPr>
                <w:rFonts w:ascii="Times New Roman" w:cs="Times New Roman"/>
                <w:snapToGrid w:val="0"/>
                <w:color w:val="000000"/>
                <w:sz w:val="16"/>
                <w:szCs w:val="16"/>
                <w:lang w:val="en-US" w:eastAsia="th-TH"/>
              </w:rPr>
            </w:pPr>
          </w:p>
        </w:tc>
        <w:tc>
          <w:tcPr>
            <w:tcW w:w="274" w:type="pct"/>
          </w:tcPr>
          <w:p w14:paraId="79CD9BBF" w14:textId="515769E9" w:rsidR="0097132E" w:rsidRPr="00AB2A06"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(5,242)</w:t>
            </w:r>
          </w:p>
        </w:tc>
        <w:tc>
          <w:tcPr>
            <w:tcW w:w="91" w:type="pct"/>
          </w:tcPr>
          <w:p w14:paraId="5FDCD915" w14:textId="77777777" w:rsidR="0097132E" w:rsidRPr="00AB2A06"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03" w:type="pct"/>
          </w:tcPr>
          <w:p w14:paraId="0B29A5D1" w14:textId="51531939" w:rsidR="0097132E" w:rsidRPr="00AB2A06"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57CAF25B" w14:textId="77777777" w:rsidR="0097132E" w:rsidRPr="001A3A65" w:rsidRDefault="0097132E" w:rsidP="0097132E">
            <w:pPr>
              <w:pStyle w:val="BlockText"/>
              <w:tabs>
                <w:tab w:val="decimal" w:pos="762"/>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Pr>
          <w:p w14:paraId="3318B8A6" w14:textId="7D0D7804" w:rsidR="0097132E" w:rsidRPr="00AB2A06" w:rsidRDefault="0097132E" w:rsidP="0097132E">
            <w:pPr>
              <w:pStyle w:val="BlockText"/>
              <w:tabs>
                <w:tab w:val="decimal" w:pos="762"/>
              </w:tabs>
              <w:spacing w:before="0" w:line="240" w:lineRule="atLeast"/>
              <w:ind w:left="-108"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(86,407)</w:t>
            </w:r>
          </w:p>
        </w:tc>
      </w:tr>
      <w:tr w:rsidR="0097132E" w:rsidRPr="00F034FE" w14:paraId="5349930F" w14:textId="77777777" w:rsidTr="0097132E">
        <w:tc>
          <w:tcPr>
            <w:tcW w:w="1031" w:type="pct"/>
            <w:vAlign w:val="bottom"/>
          </w:tcPr>
          <w:p w14:paraId="27CEE189" w14:textId="77777777" w:rsidR="0097132E" w:rsidRPr="00F034FE" w:rsidRDefault="0097132E" w:rsidP="0097132E">
            <w:pPr>
              <w:spacing w:line="240" w:lineRule="atLeast"/>
              <w:rPr>
                <w:rFonts w:cs="Times New Roman"/>
                <w:sz w:val="16"/>
                <w:szCs w:val="16"/>
              </w:rPr>
            </w:pPr>
            <w:r w:rsidRPr="00F034FE">
              <w:rPr>
                <w:rFonts w:cs="Times New Roman"/>
                <w:sz w:val="16"/>
                <w:szCs w:val="16"/>
              </w:rPr>
              <w:t>Exchange differences on translating</w:t>
            </w:r>
          </w:p>
          <w:p w14:paraId="389D7BDD" w14:textId="46AF1F82" w:rsidR="0097132E" w:rsidRPr="00F034FE" w:rsidRDefault="0097132E" w:rsidP="0097132E">
            <w:pPr>
              <w:spacing w:line="240" w:lineRule="atLeast"/>
              <w:ind w:right="-103"/>
              <w:contextualSpacing/>
              <w:rPr>
                <w:rFonts w:cs="Times New Roman"/>
                <w:b/>
                <w:bCs/>
                <w:sz w:val="16"/>
                <w:szCs w:val="16"/>
              </w:rPr>
            </w:pPr>
            <w:r w:rsidRPr="00F034FE">
              <w:rPr>
                <w:rFonts w:cs="Times New Roman"/>
                <w:sz w:val="16"/>
                <w:szCs w:val="16"/>
              </w:rPr>
              <w:t xml:space="preserve">   foreign operations</w:t>
            </w:r>
          </w:p>
        </w:tc>
        <w:tc>
          <w:tcPr>
            <w:tcW w:w="344" w:type="pct"/>
            <w:tcBorders>
              <w:bottom w:val="single" w:sz="4" w:space="0" w:color="auto"/>
            </w:tcBorders>
          </w:tcPr>
          <w:p w14:paraId="57D0C755" w14:textId="77777777" w:rsidR="0097132E"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0CA5996A" w14:textId="36C8FE4E" w:rsidR="0097132E" w:rsidRPr="001A3A65"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91" w:type="pct"/>
          </w:tcPr>
          <w:p w14:paraId="47FB3FF7"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274" w:type="pct"/>
            <w:tcBorders>
              <w:bottom w:val="single" w:sz="4" w:space="0" w:color="auto"/>
            </w:tcBorders>
          </w:tcPr>
          <w:p w14:paraId="50976A1B" w14:textId="77777777" w:rsidR="0097132E" w:rsidRDefault="0097132E" w:rsidP="0097132E">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p>
          <w:p w14:paraId="0CD1B303" w14:textId="7F7BEF47" w:rsidR="0097132E" w:rsidRPr="001A3A65" w:rsidRDefault="0097132E" w:rsidP="0097132E">
            <w:pPr>
              <w:pStyle w:val="BlockText"/>
              <w:tabs>
                <w:tab w:val="decimal" w:pos="597"/>
              </w:tabs>
              <w:spacing w:before="0" w:line="240" w:lineRule="atLeast"/>
              <w:ind w:left="-108"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(571)</w:t>
            </w:r>
          </w:p>
        </w:tc>
        <w:tc>
          <w:tcPr>
            <w:tcW w:w="80" w:type="pct"/>
          </w:tcPr>
          <w:p w14:paraId="63CD2A1E"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0" w:type="pct"/>
            <w:tcBorders>
              <w:bottom w:val="single" w:sz="4" w:space="0" w:color="auto"/>
            </w:tcBorders>
          </w:tcPr>
          <w:p w14:paraId="1B8FF8C5" w14:textId="77777777" w:rsidR="0097132E"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50D5AB4C" w14:textId="5BCE7CA0" w:rsidR="0097132E" w:rsidRPr="001A3A65"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(21)</w:t>
            </w:r>
          </w:p>
        </w:tc>
        <w:tc>
          <w:tcPr>
            <w:tcW w:w="90" w:type="pct"/>
          </w:tcPr>
          <w:p w14:paraId="301959C1"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tcBorders>
              <w:bottom w:val="single" w:sz="4" w:space="0" w:color="auto"/>
            </w:tcBorders>
          </w:tcPr>
          <w:p w14:paraId="3378AA9E" w14:textId="77777777" w:rsidR="0097132E"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5794FE1B" w14:textId="7D474D98" w:rsidR="0097132E" w:rsidRPr="001A3A65" w:rsidRDefault="0097132E" w:rsidP="0097132E">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09E5261B"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4" w:type="pct"/>
            <w:tcBorders>
              <w:bottom w:val="single" w:sz="4" w:space="0" w:color="auto"/>
            </w:tcBorders>
          </w:tcPr>
          <w:p w14:paraId="6AD8F83C" w14:textId="77777777" w:rsidR="0097132E"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p w14:paraId="36F39A8C" w14:textId="6121DAEF" w:rsidR="0097132E" w:rsidRPr="001A3A65"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w:t>
            </w:r>
          </w:p>
        </w:tc>
        <w:tc>
          <w:tcPr>
            <w:tcW w:w="91" w:type="pct"/>
          </w:tcPr>
          <w:p w14:paraId="3A7CC44D"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34" w:type="pct"/>
            <w:tcBorders>
              <w:bottom w:val="single" w:sz="4" w:space="0" w:color="auto"/>
            </w:tcBorders>
          </w:tcPr>
          <w:p w14:paraId="4F118844" w14:textId="77777777" w:rsidR="0097132E" w:rsidRDefault="0097132E" w:rsidP="00E26259">
            <w:pPr>
              <w:pStyle w:val="BlockText"/>
              <w:tabs>
                <w:tab w:val="decimal" w:pos="774"/>
              </w:tabs>
              <w:spacing w:before="0" w:line="240" w:lineRule="atLeast"/>
              <w:ind w:left="0" w:right="-67" w:firstLine="0"/>
              <w:jc w:val="left"/>
              <w:rPr>
                <w:rFonts w:ascii="Times New Roman" w:cs="Times New Roman"/>
                <w:snapToGrid w:val="0"/>
                <w:color w:val="000000"/>
                <w:sz w:val="16"/>
                <w:szCs w:val="16"/>
                <w:lang w:val="en-US" w:eastAsia="th-TH"/>
              </w:rPr>
            </w:pPr>
          </w:p>
          <w:p w14:paraId="5F8396D6" w14:textId="20B807D7" w:rsidR="0097132E" w:rsidRPr="001A3A65" w:rsidRDefault="0097132E" w:rsidP="00E26259">
            <w:pPr>
              <w:pStyle w:val="BlockText"/>
              <w:tabs>
                <w:tab w:val="decimal" w:pos="774"/>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(4)</w:t>
            </w:r>
          </w:p>
        </w:tc>
        <w:tc>
          <w:tcPr>
            <w:tcW w:w="91" w:type="pct"/>
          </w:tcPr>
          <w:p w14:paraId="563E79EA"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64" w:type="pct"/>
            <w:tcBorders>
              <w:bottom w:val="single" w:sz="4" w:space="0" w:color="auto"/>
            </w:tcBorders>
          </w:tcPr>
          <w:p w14:paraId="5A2B470F" w14:textId="77777777" w:rsidR="0097132E"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35D7EE9C" w14:textId="6EA5654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(1)</w:t>
            </w:r>
          </w:p>
        </w:tc>
        <w:tc>
          <w:tcPr>
            <w:tcW w:w="91" w:type="pct"/>
          </w:tcPr>
          <w:p w14:paraId="37E9A007"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274" w:type="pct"/>
            <w:tcBorders>
              <w:bottom w:val="single" w:sz="4" w:space="0" w:color="auto"/>
            </w:tcBorders>
          </w:tcPr>
          <w:p w14:paraId="65B57C4B" w14:textId="77777777" w:rsidR="0097132E"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18ACFFB7" w14:textId="4951E470" w:rsidR="0097132E" w:rsidRPr="001A3A65"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cs/>
                <w:lang w:val="en-US" w:eastAsia="th-TH"/>
              </w:rPr>
            </w:pPr>
            <w:r w:rsidRPr="001A3A65">
              <w:rPr>
                <w:rFonts w:ascii="Times New Roman" w:cs="Times New Roman"/>
                <w:snapToGrid w:val="0"/>
                <w:color w:val="000000"/>
                <w:sz w:val="16"/>
                <w:szCs w:val="16"/>
                <w:lang w:val="en-US" w:eastAsia="th-TH"/>
              </w:rPr>
              <w:t>(1)</w:t>
            </w:r>
          </w:p>
        </w:tc>
        <w:tc>
          <w:tcPr>
            <w:tcW w:w="91" w:type="pct"/>
          </w:tcPr>
          <w:p w14:paraId="3FDADAC9"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03" w:type="pct"/>
            <w:tcBorders>
              <w:bottom w:val="single" w:sz="4" w:space="0" w:color="auto"/>
            </w:tcBorders>
          </w:tcPr>
          <w:p w14:paraId="66B72173" w14:textId="77777777" w:rsidR="0097132E"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p>
          <w:p w14:paraId="4A08198D" w14:textId="7E6E40C1" w:rsidR="0097132E" w:rsidRPr="001A3A65"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w:t>
            </w:r>
          </w:p>
        </w:tc>
        <w:tc>
          <w:tcPr>
            <w:tcW w:w="80" w:type="pct"/>
          </w:tcPr>
          <w:p w14:paraId="33C90978" w14:textId="77777777" w:rsidR="0097132E" w:rsidRPr="001A3A65" w:rsidRDefault="0097132E" w:rsidP="0097132E">
            <w:pPr>
              <w:pStyle w:val="BlockText"/>
              <w:tabs>
                <w:tab w:val="decimal" w:pos="762"/>
                <w:tab w:val="decimal" w:pos="789"/>
              </w:tabs>
              <w:spacing w:before="0" w:line="240" w:lineRule="atLeast"/>
              <w:ind w:left="0" w:right="-67" w:firstLine="0"/>
              <w:jc w:val="left"/>
              <w:rPr>
                <w:rFonts w:ascii="Times New Roman" w:cs="Times New Roman"/>
                <w:snapToGrid w:val="0"/>
                <w:color w:val="000000"/>
                <w:sz w:val="16"/>
                <w:szCs w:val="16"/>
                <w:cs/>
                <w:lang w:val="en-US" w:eastAsia="th-TH"/>
              </w:rPr>
            </w:pPr>
          </w:p>
        </w:tc>
        <w:tc>
          <w:tcPr>
            <w:tcW w:w="313" w:type="pct"/>
            <w:tcBorders>
              <w:bottom w:val="single" w:sz="4" w:space="0" w:color="auto"/>
            </w:tcBorders>
          </w:tcPr>
          <w:p w14:paraId="66F0EB11" w14:textId="77777777" w:rsidR="0097132E"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p>
          <w:p w14:paraId="427D12DD" w14:textId="1A8B2401" w:rsidR="0097132E" w:rsidRPr="001A3A65" w:rsidRDefault="0097132E" w:rsidP="0097132E">
            <w:pPr>
              <w:pStyle w:val="BlockText"/>
              <w:tabs>
                <w:tab w:val="decimal" w:pos="762"/>
              </w:tabs>
              <w:spacing w:before="0" w:line="240" w:lineRule="atLeast"/>
              <w:ind w:left="0" w:right="-67" w:firstLine="0"/>
              <w:jc w:val="left"/>
              <w:rPr>
                <w:rFonts w:ascii="Times New Roman" w:cs="Times New Roman"/>
                <w:snapToGrid w:val="0"/>
                <w:color w:val="000000"/>
                <w:sz w:val="16"/>
                <w:szCs w:val="16"/>
                <w:lang w:val="en-US" w:eastAsia="th-TH"/>
              </w:rPr>
            </w:pPr>
            <w:r w:rsidRPr="001A3A65">
              <w:rPr>
                <w:rFonts w:ascii="Times New Roman" w:cs="Times New Roman"/>
                <w:snapToGrid w:val="0"/>
                <w:color w:val="000000"/>
                <w:sz w:val="16"/>
                <w:szCs w:val="16"/>
                <w:lang w:val="en-US" w:eastAsia="th-TH"/>
              </w:rPr>
              <w:t>(598)</w:t>
            </w:r>
          </w:p>
        </w:tc>
      </w:tr>
      <w:tr w:rsidR="0097132E" w:rsidRPr="00F034FE" w14:paraId="45F439D6" w14:textId="77777777" w:rsidTr="0097132E">
        <w:trPr>
          <w:trHeight w:val="60"/>
        </w:trPr>
        <w:tc>
          <w:tcPr>
            <w:tcW w:w="1031" w:type="pct"/>
          </w:tcPr>
          <w:p w14:paraId="489B7A12" w14:textId="475896CB" w:rsidR="0097132E" w:rsidRPr="00207802" w:rsidRDefault="0097132E" w:rsidP="0097132E">
            <w:pPr>
              <w:spacing w:line="240" w:lineRule="atLeast"/>
              <w:ind w:right="-103"/>
              <w:contextualSpacing/>
              <w:rPr>
                <w:rFonts w:cs="Times New Roman"/>
                <w:b/>
                <w:bCs/>
                <w:sz w:val="8"/>
                <w:szCs w:val="8"/>
              </w:rPr>
            </w:pPr>
            <w:r>
              <w:rPr>
                <w:rFonts w:cs="Times New Roman"/>
                <w:b/>
                <w:bCs/>
                <w:sz w:val="16"/>
                <w:szCs w:val="16"/>
              </w:rPr>
              <w:t>At 31 December 2020</w:t>
            </w:r>
          </w:p>
        </w:tc>
        <w:tc>
          <w:tcPr>
            <w:tcW w:w="344" w:type="pct"/>
            <w:tcBorders>
              <w:top w:val="single" w:sz="4" w:space="0" w:color="auto"/>
            </w:tcBorders>
          </w:tcPr>
          <w:p w14:paraId="0FA6D34B" w14:textId="0D3268FA"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14,539</w:t>
            </w:r>
          </w:p>
        </w:tc>
        <w:tc>
          <w:tcPr>
            <w:tcW w:w="91" w:type="pct"/>
          </w:tcPr>
          <w:p w14:paraId="0E04940E"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274" w:type="pct"/>
            <w:tcBorders>
              <w:top w:val="single" w:sz="4" w:space="0" w:color="auto"/>
            </w:tcBorders>
          </w:tcPr>
          <w:p w14:paraId="60B08C37" w14:textId="61F1FB70" w:rsidR="0097132E" w:rsidRPr="001A3A65"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10,420</w:t>
            </w:r>
          </w:p>
        </w:tc>
        <w:tc>
          <w:tcPr>
            <w:tcW w:w="80" w:type="pct"/>
          </w:tcPr>
          <w:p w14:paraId="6FFFFD7C"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tcBorders>
          </w:tcPr>
          <w:p w14:paraId="4AAC6047" w14:textId="1B47CF82"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2,705,493</w:t>
            </w:r>
          </w:p>
        </w:tc>
        <w:tc>
          <w:tcPr>
            <w:tcW w:w="90" w:type="pct"/>
          </w:tcPr>
          <w:p w14:paraId="51F662BA"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tcBorders>
          </w:tcPr>
          <w:p w14:paraId="743658BA" w14:textId="2CF05D35" w:rsidR="0097132E" w:rsidRPr="001A3A65" w:rsidRDefault="0097132E" w:rsidP="00E26259">
            <w:pPr>
              <w:pStyle w:val="BlockText"/>
              <w:tabs>
                <w:tab w:val="decimal" w:pos="696"/>
              </w:tabs>
              <w:spacing w:before="0" w:line="240" w:lineRule="atLeast"/>
              <w:ind w:left="-115"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968,757</w:t>
            </w:r>
          </w:p>
        </w:tc>
        <w:tc>
          <w:tcPr>
            <w:tcW w:w="91" w:type="pct"/>
          </w:tcPr>
          <w:p w14:paraId="63F6CBA2"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tcBorders>
          </w:tcPr>
          <w:p w14:paraId="0DEEEDA1" w14:textId="1C348FD3"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1,921,249</w:t>
            </w:r>
          </w:p>
        </w:tc>
        <w:tc>
          <w:tcPr>
            <w:tcW w:w="91" w:type="pct"/>
          </w:tcPr>
          <w:p w14:paraId="221F02EC"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tcBorders>
          </w:tcPr>
          <w:p w14:paraId="1ABFCB83" w14:textId="277E55C4" w:rsidR="0097132E" w:rsidRPr="001A3A65" w:rsidRDefault="0097132E" w:rsidP="00E26259">
            <w:pPr>
              <w:pStyle w:val="BlockText"/>
              <w:tabs>
                <w:tab w:val="decimal" w:pos="774"/>
              </w:tabs>
              <w:spacing w:before="0" w:line="240" w:lineRule="atLeast"/>
              <w:ind w:left="0"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414,001</w:t>
            </w:r>
          </w:p>
        </w:tc>
        <w:tc>
          <w:tcPr>
            <w:tcW w:w="91" w:type="pct"/>
          </w:tcPr>
          <w:p w14:paraId="4AEF27C5"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64" w:type="pct"/>
            <w:tcBorders>
              <w:top w:val="single" w:sz="4" w:space="0" w:color="auto"/>
            </w:tcBorders>
          </w:tcPr>
          <w:p w14:paraId="53D59FD6" w14:textId="34ACF7F3" w:rsidR="0097132E" w:rsidRPr="001A3A65" w:rsidRDefault="0097132E"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221,280</w:t>
            </w:r>
          </w:p>
        </w:tc>
        <w:tc>
          <w:tcPr>
            <w:tcW w:w="91" w:type="pct"/>
          </w:tcPr>
          <w:p w14:paraId="4561A477"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274" w:type="pct"/>
            <w:tcBorders>
              <w:top w:val="single" w:sz="4" w:space="0" w:color="auto"/>
            </w:tcBorders>
          </w:tcPr>
          <w:p w14:paraId="4DEF4D42" w14:textId="6AB10482" w:rsidR="0097132E" w:rsidRPr="001A3A65" w:rsidRDefault="0097132E"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cs/>
                <w:lang w:val="en-US" w:eastAsia="th-TH"/>
              </w:rPr>
            </w:pPr>
            <w:r w:rsidRPr="001A3A65">
              <w:rPr>
                <w:rFonts w:ascii="Times New Roman" w:cs="Times New Roman"/>
                <w:b/>
                <w:bCs/>
                <w:snapToGrid w:val="0"/>
                <w:color w:val="000000"/>
                <w:sz w:val="16"/>
                <w:szCs w:val="16"/>
                <w:lang w:val="en-US" w:eastAsia="th-TH"/>
              </w:rPr>
              <w:t>96,913</w:t>
            </w:r>
          </w:p>
        </w:tc>
        <w:tc>
          <w:tcPr>
            <w:tcW w:w="91" w:type="pct"/>
          </w:tcPr>
          <w:p w14:paraId="7073C99F"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tcBorders>
          </w:tcPr>
          <w:p w14:paraId="250AC124" w14:textId="2406EA43" w:rsidR="0097132E" w:rsidRPr="00DF0BD1" w:rsidRDefault="0097132E" w:rsidP="0097132E">
            <w:pPr>
              <w:pStyle w:val="BlockText"/>
              <w:tabs>
                <w:tab w:val="decimal" w:pos="425"/>
              </w:tabs>
              <w:spacing w:before="0" w:line="240" w:lineRule="atLeast"/>
              <w:ind w:left="-108" w:right="-67" w:firstLine="0"/>
              <w:jc w:val="left"/>
              <w:rPr>
                <w:rFonts w:ascii="Times New Roman" w:cs="Times New Roman"/>
                <w:b/>
                <w:bCs/>
                <w:snapToGrid w:val="0"/>
                <w:color w:val="000000"/>
                <w:sz w:val="16"/>
                <w:szCs w:val="16"/>
                <w:lang w:val="en-US" w:eastAsia="th-TH"/>
              </w:rPr>
            </w:pPr>
            <w:r w:rsidRPr="00DF0BD1">
              <w:rPr>
                <w:rFonts w:ascii="Times New Roman" w:cs="Times New Roman"/>
                <w:b/>
                <w:bCs/>
                <w:snapToGrid w:val="0"/>
                <w:color w:val="000000"/>
                <w:sz w:val="16"/>
                <w:szCs w:val="16"/>
                <w:lang w:val="en-US" w:eastAsia="th-TH"/>
              </w:rPr>
              <w:t>-</w:t>
            </w:r>
          </w:p>
        </w:tc>
        <w:tc>
          <w:tcPr>
            <w:tcW w:w="80" w:type="pct"/>
          </w:tcPr>
          <w:p w14:paraId="28A0369B" w14:textId="77777777"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13" w:type="pct"/>
            <w:tcBorders>
              <w:top w:val="single" w:sz="4" w:space="0" w:color="auto"/>
            </w:tcBorders>
          </w:tcPr>
          <w:p w14:paraId="255B9873" w14:textId="3855C98F" w:rsidR="0097132E" w:rsidRPr="001A3A65" w:rsidRDefault="0097132E"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r w:rsidRPr="001A3A65">
              <w:rPr>
                <w:rFonts w:ascii="Times New Roman" w:cs="Times New Roman"/>
                <w:b/>
                <w:bCs/>
                <w:snapToGrid w:val="0"/>
                <w:color w:val="000000"/>
                <w:sz w:val="16"/>
                <w:szCs w:val="16"/>
                <w:lang w:val="en-US" w:eastAsia="th-TH"/>
              </w:rPr>
              <w:t>6,352,652</w:t>
            </w:r>
          </w:p>
        </w:tc>
      </w:tr>
      <w:tr w:rsidR="00DF0BD1" w:rsidRPr="00F034FE" w14:paraId="017062C0" w14:textId="77777777" w:rsidTr="0097132E">
        <w:trPr>
          <w:trHeight w:val="60"/>
        </w:trPr>
        <w:tc>
          <w:tcPr>
            <w:tcW w:w="1031" w:type="pct"/>
          </w:tcPr>
          <w:p w14:paraId="7DB3CD84" w14:textId="77777777" w:rsidR="00DF0BD1" w:rsidRDefault="00DF0BD1" w:rsidP="0097132E">
            <w:pPr>
              <w:spacing w:line="240" w:lineRule="atLeast"/>
              <w:ind w:right="-103"/>
              <w:contextualSpacing/>
              <w:rPr>
                <w:rFonts w:cs="Times New Roman"/>
                <w:b/>
                <w:bCs/>
                <w:sz w:val="16"/>
                <w:szCs w:val="16"/>
              </w:rPr>
            </w:pPr>
          </w:p>
        </w:tc>
        <w:tc>
          <w:tcPr>
            <w:tcW w:w="344" w:type="pct"/>
            <w:tcBorders>
              <w:top w:val="single" w:sz="4" w:space="0" w:color="auto"/>
            </w:tcBorders>
          </w:tcPr>
          <w:p w14:paraId="75E04D37"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1" w:type="pct"/>
          </w:tcPr>
          <w:p w14:paraId="38FF3862"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274" w:type="pct"/>
            <w:tcBorders>
              <w:top w:val="single" w:sz="4" w:space="0" w:color="auto"/>
            </w:tcBorders>
          </w:tcPr>
          <w:p w14:paraId="3222D5C1" w14:textId="77777777" w:rsidR="00DF0BD1" w:rsidRPr="001A3A65" w:rsidRDefault="00DF0BD1"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p>
        </w:tc>
        <w:tc>
          <w:tcPr>
            <w:tcW w:w="80" w:type="pct"/>
          </w:tcPr>
          <w:p w14:paraId="7D6F11E5"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tcBorders>
          </w:tcPr>
          <w:p w14:paraId="290E74A8"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2A9E0B41"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tcBorders>
          </w:tcPr>
          <w:p w14:paraId="0C227543" w14:textId="77777777" w:rsidR="00DF0BD1" w:rsidRPr="001A3A65" w:rsidRDefault="00DF0BD1"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20F94B1B"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tcBorders>
          </w:tcPr>
          <w:p w14:paraId="16C31464"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1" w:type="pct"/>
          </w:tcPr>
          <w:p w14:paraId="54F2020A"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tcBorders>
          </w:tcPr>
          <w:p w14:paraId="63451EEF"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1" w:type="pct"/>
          </w:tcPr>
          <w:p w14:paraId="6DC0A6D7"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64" w:type="pct"/>
            <w:tcBorders>
              <w:top w:val="single" w:sz="4" w:space="0" w:color="auto"/>
            </w:tcBorders>
          </w:tcPr>
          <w:p w14:paraId="12CD7527" w14:textId="77777777" w:rsidR="00DF0BD1" w:rsidRPr="001A3A65" w:rsidRDefault="00DF0BD1"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6F141422"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274" w:type="pct"/>
            <w:tcBorders>
              <w:top w:val="single" w:sz="4" w:space="0" w:color="auto"/>
            </w:tcBorders>
          </w:tcPr>
          <w:p w14:paraId="70555AAE" w14:textId="77777777" w:rsidR="00DF0BD1" w:rsidRPr="001A3A65" w:rsidRDefault="00DF0BD1"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1584A8A5"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tcBorders>
          </w:tcPr>
          <w:p w14:paraId="1D4676EB" w14:textId="77777777" w:rsidR="00DF0BD1" w:rsidRPr="00040F33" w:rsidRDefault="00DF0BD1"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lang w:val="en-US" w:eastAsia="th-TH"/>
              </w:rPr>
            </w:pPr>
          </w:p>
        </w:tc>
        <w:tc>
          <w:tcPr>
            <w:tcW w:w="80" w:type="pct"/>
          </w:tcPr>
          <w:p w14:paraId="334CD8F5"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313" w:type="pct"/>
            <w:tcBorders>
              <w:top w:val="single" w:sz="4" w:space="0" w:color="auto"/>
            </w:tcBorders>
          </w:tcPr>
          <w:p w14:paraId="262C02B3" w14:textId="77777777" w:rsidR="00DF0BD1" w:rsidRPr="001A3A65" w:rsidRDefault="00DF0BD1" w:rsidP="0097132E">
            <w:pPr>
              <w:pStyle w:val="BlockText"/>
              <w:tabs>
                <w:tab w:val="decimal" w:pos="762"/>
              </w:tabs>
              <w:spacing w:before="0" w:line="240" w:lineRule="atLeast"/>
              <w:ind w:left="0" w:right="-67" w:firstLine="0"/>
              <w:jc w:val="left"/>
              <w:rPr>
                <w:rFonts w:ascii="Times New Roman" w:cs="Times New Roman"/>
                <w:b/>
                <w:bCs/>
                <w:snapToGrid w:val="0"/>
                <w:color w:val="000000"/>
                <w:sz w:val="16"/>
                <w:szCs w:val="16"/>
                <w:lang w:val="en-US" w:eastAsia="th-TH"/>
              </w:rPr>
            </w:pPr>
          </w:p>
        </w:tc>
      </w:tr>
      <w:tr w:rsidR="0097132E" w:rsidRPr="00F034FE" w14:paraId="631C5AF8" w14:textId="77777777" w:rsidTr="0097132E">
        <w:tc>
          <w:tcPr>
            <w:tcW w:w="1031" w:type="pct"/>
          </w:tcPr>
          <w:p w14:paraId="455B9A36" w14:textId="77777777" w:rsidR="0097132E" w:rsidRPr="00EF66C0" w:rsidRDefault="0097132E" w:rsidP="0097132E">
            <w:pPr>
              <w:spacing w:line="240" w:lineRule="atLeast"/>
              <w:ind w:right="-103"/>
              <w:contextualSpacing/>
              <w:rPr>
                <w:rFonts w:cs="Times New Roman"/>
                <w:b/>
                <w:bCs/>
                <w:i/>
                <w:iCs/>
                <w:sz w:val="16"/>
                <w:szCs w:val="16"/>
              </w:rPr>
            </w:pPr>
            <w:r w:rsidRPr="00EF66C0">
              <w:rPr>
                <w:rFonts w:cs="Times New Roman"/>
                <w:b/>
                <w:bCs/>
                <w:i/>
                <w:iCs/>
                <w:sz w:val="16"/>
                <w:szCs w:val="16"/>
              </w:rPr>
              <w:t>Net book value</w:t>
            </w:r>
          </w:p>
        </w:tc>
        <w:tc>
          <w:tcPr>
            <w:tcW w:w="344" w:type="pct"/>
          </w:tcPr>
          <w:p w14:paraId="6637F0CB"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0B1D7A29"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04E42547" w14:textId="77777777" w:rsidR="0097132E" w:rsidRPr="00AB2A06"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3F76D8FA"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4D6ED3E6"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2FC3F9AB"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0C4DEA2B" w14:textId="77777777" w:rsidR="0097132E" w:rsidRPr="00AB2A06" w:rsidRDefault="0097132E" w:rsidP="0097132E">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241D2D51"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0E605106" w14:textId="77777777" w:rsidR="0097132E" w:rsidRPr="00AB2A06" w:rsidRDefault="0097132E"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2011096E"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48A387EB" w14:textId="77777777" w:rsidR="0097132E" w:rsidRPr="00AB2A06" w:rsidRDefault="0097132E"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44A21CBC"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1A353463" w14:textId="77777777" w:rsidR="0097132E" w:rsidRPr="00AB2A06" w:rsidRDefault="0097132E" w:rsidP="0097132E">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06277683"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32FA2A13" w14:textId="77777777" w:rsidR="0097132E" w:rsidRPr="00AB2A06" w:rsidRDefault="0097132E" w:rsidP="0097132E">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422CF45E"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51A78F57" w14:textId="77777777" w:rsidR="0097132E" w:rsidRPr="00AB2A06" w:rsidRDefault="0097132E" w:rsidP="0097132E">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2432EA9A"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Pr>
          <w:p w14:paraId="505EE24C" w14:textId="77777777" w:rsidR="0097132E" w:rsidRPr="00AB2A06" w:rsidRDefault="0097132E" w:rsidP="0097132E">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97132E" w:rsidRPr="00F034FE" w14:paraId="13965739" w14:textId="77777777" w:rsidTr="0097132E">
        <w:tc>
          <w:tcPr>
            <w:tcW w:w="1031" w:type="pct"/>
          </w:tcPr>
          <w:p w14:paraId="51DAC25F" w14:textId="20BF84EA" w:rsidR="0097132E" w:rsidRPr="00EF66C0" w:rsidRDefault="0097132E" w:rsidP="0097132E">
            <w:pPr>
              <w:spacing w:line="240" w:lineRule="atLeast"/>
              <w:ind w:right="-103"/>
              <w:contextualSpacing/>
              <w:rPr>
                <w:rFonts w:cs="Times New Roman"/>
                <w:b/>
                <w:bCs/>
                <w:sz w:val="16"/>
                <w:szCs w:val="16"/>
              </w:rPr>
            </w:pPr>
            <w:r w:rsidRPr="00EF66C0">
              <w:rPr>
                <w:rFonts w:cs="Times New Roman"/>
                <w:b/>
                <w:bCs/>
                <w:sz w:val="16"/>
                <w:szCs w:val="16"/>
              </w:rPr>
              <w:t>At 31 December 201</w:t>
            </w:r>
            <w:r>
              <w:rPr>
                <w:rFonts w:cs="Times New Roman"/>
                <w:b/>
                <w:bCs/>
                <w:sz w:val="16"/>
                <w:szCs w:val="16"/>
              </w:rPr>
              <w:t>9</w:t>
            </w:r>
          </w:p>
        </w:tc>
        <w:tc>
          <w:tcPr>
            <w:tcW w:w="344" w:type="pct"/>
          </w:tcPr>
          <w:p w14:paraId="505F8E07"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7CD8825F"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190E82EE" w14:textId="77777777" w:rsidR="0097132E" w:rsidRPr="00AB2A06"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5CC1A738"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0C39097B"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032D6A03"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00489CA8" w14:textId="77777777" w:rsidR="0097132E" w:rsidRPr="00AB2A06" w:rsidRDefault="0097132E" w:rsidP="0097132E">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7CAE88E9"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4EC7461A" w14:textId="77777777" w:rsidR="0097132E" w:rsidRPr="00AB2A06" w:rsidRDefault="0097132E"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4DD94004"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2279BADD" w14:textId="77777777" w:rsidR="0097132E" w:rsidRPr="00AB2A06" w:rsidRDefault="0097132E"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330268DB"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7E7D78B7" w14:textId="77777777" w:rsidR="0097132E" w:rsidRPr="00AB2A06" w:rsidRDefault="0097132E" w:rsidP="0097132E">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2E8CF88C"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7127D445" w14:textId="77777777" w:rsidR="0097132E" w:rsidRPr="00AB2A06" w:rsidRDefault="0097132E" w:rsidP="0097132E">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20074ADD"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52CFB40F" w14:textId="77777777" w:rsidR="0097132E" w:rsidRPr="00AB2A06" w:rsidRDefault="0097132E" w:rsidP="0097132E">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053B9100" w14:textId="77777777" w:rsidR="0097132E" w:rsidRPr="00AB2A06"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Pr>
          <w:p w14:paraId="59364F8A" w14:textId="77777777" w:rsidR="0097132E" w:rsidRPr="00AB2A06" w:rsidRDefault="0097132E" w:rsidP="0097132E">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97132E" w:rsidRPr="00F034FE" w14:paraId="33554242" w14:textId="77777777" w:rsidTr="0097132E">
        <w:tc>
          <w:tcPr>
            <w:tcW w:w="1031" w:type="pct"/>
          </w:tcPr>
          <w:p w14:paraId="099CE360" w14:textId="77777777" w:rsidR="0097132E" w:rsidRPr="00CE4C66" w:rsidRDefault="0097132E" w:rsidP="0097132E">
            <w:pPr>
              <w:spacing w:line="240" w:lineRule="atLeast"/>
              <w:ind w:right="-103"/>
              <w:contextualSpacing/>
              <w:rPr>
                <w:rFonts w:cs="Cordia New"/>
                <w:sz w:val="16"/>
                <w:szCs w:val="16"/>
                <w:cs/>
              </w:rPr>
            </w:pPr>
            <w:r w:rsidRPr="00EF66C0">
              <w:rPr>
                <w:rFonts w:cs="Times New Roman"/>
                <w:sz w:val="16"/>
                <w:szCs w:val="16"/>
              </w:rPr>
              <w:t>Owned assets</w:t>
            </w:r>
          </w:p>
        </w:tc>
        <w:tc>
          <w:tcPr>
            <w:tcW w:w="344" w:type="pct"/>
          </w:tcPr>
          <w:p w14:paraId="62CBA028" w14:textId="18059F94" w:rsidR="0097132E" w:rsidRPr="00AB2A06" w:rsidRDefault="0097132E" w:rsidP="0097132E">
            <w:pPr>
              <w:pStyle w:val="BlockText"/>
              <w:tabs>
                <w:tab w:val="decimal" w:pos="762"/>
              </w:tabs>
              <w:spacing w:before="0" w:line="240" w:lineRule="atLeast"/>
              <w:ind w:left="-744" w:right="-67" w:firstLine="0"/>
              <w:jc w:val="left"/>
              <w:rPr>
                <w:rFonts w:ascii="Times New Roman" w:cs="Times New Roman"/>
                <w:snapToGrid w:val="0"/>
                <w:sz w:val="16"/>
                <w:szCs w:val="16"/>
                <w:lang w:val="en-US" w:eastAsia="th-TH"/>
              </w:rPr>
            </w:pPr>
            <w:r w:rsidRPr="00875F7B">
              <w:rPr>
                <w:rFonts w:ascii="Times New Roman" w:cs="Times New Roman"/>
                <w:snapToGrid w:val="0"/>
                <w:color w:val="000000"/>
                <w:sz w:val="16"/>
                <w:szCs w:val="16"/>
                <w:lang w:val="en-US" w:eastAsia="th-TH"/>
              </w:rPr>
              <w:t>1,786,757</w:t>
            </w:r>
          </w:p>
        </w:tc>
        <w:tc>
          <w:tcPr>
            <w:tcW w:w="91" w:type="pct"/>
          </w:tcPr>
          <w:p w14:paraId="38CC06E8" w14:textId="77777777" w:rsidR="0097132E" w:rsidRPr="00AB2A06" w:rsidRDefault="0097132E" w:rsidP="0097132E">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Pr>
          <w:p w14:paraId="0631CD19" w14:textId="49E319F3" w:rsidR="0097132E" w:rsidRPr="00AB2A06" w:rsidRDefault="0097132E" w:rsidP="0097132E">
            <w:pPr>
              <w:pStyle w:val="BlockText"/>
              <w:tabs>
                <w:tab w:val="decimal" w:pos="597"/>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268,253</w:t>
            </w:r>
          </w:p>
        </w:tc>
        <w:tc>
          <w:tcPr>
            <w:tcW w:w="80" w:type="pct"/>
          </w:tcPr>
          <w:p w14:paraId="3F95F141" w14:textId="77777777" w:rsidR="0097132E" w:rsidRPr="00AB2A06" w:rsidRDefault="0097132E" w:rsidP="0097132E">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Pr>
          <w:p w14:paraId="765514CA" w14:textId="22C3C3B0" w:rsidR="0097132E" w:rsidRPr="00AB2A06" w:rsidRDefault="0097132E" w:rsidP="0097132E">
            <w:pPr>
              <w:pStyle w:val="BlockText"/>
              <w:tabs>
                <w:tab w:val="decimal" w:pos="762"/>
              </w:tabs>
              <w:spacing w:before="0" w:line="240" w:lineRule="atLeast"/>
              <w:ind w:left="-744"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3,939,640</w:t>
            </w:r>
          </w:p>
        </w:tc>
        <w:tc>
          <w:tcPr>
            <w:tcW w:w="90" w:type="pct"/>
          </w:tcPr>
          <w:p w14:paraId="390B82D8" w14:textId="77777777" w:rsidR="0097132E" w:rsidRPr="00AB2A06" w:rsidRDefault="0097132E" w:rsidP="0097132E">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303" w:type="pct"/>
          </w:tcPr>
          <w:p w14:paraId="09A75CE2" w14:textId="19A57E50" w:rsidR="0097132E" w:rsidRPr="00AB2A06" w:rsidRDefault="0097132E" w:rsidP="0097132E">
            <w:pPr>
              <w:pStyle w:val="BlockText"/>
              <w:tabs>
                <w:tab w:val="decimal" w:pos="684"/>
              </w:tabs>
              <w:spacing w:before="0" w:line="240" w:lineRule="atLeast"/>
              <w:ind w:left="-115" w:right="-67" w:firstLine="0"/>
              <w:jc w:val="left"/>
              <w:rPr>
                <w:rFonts w:ascii="Times New Roman" w:cs="Times New Roman"/>
                <w:sz w:val="16"/>
                <w:szCs w:val="16"/>
                <w:cs/>
                <w:lang w:val="en-US"/>
              </w:rPr>
            </w:pPr>
            <w:r w:rsidRPr="00875F7B">
              <w:rPr>
                <w:rFonts w:ascii="Times New Roman" w:cs="Times New Roman"/>
                <w:sz w:val="16"/>
                <w:szCs w:val="16"/>
                <w:lang w:val="en-US"/>
              </w:rPr>
              <w:t>895,247</w:t>
            </w:r>
          </w:p>
        </w:tc>
        <w:tc>
          <w:tcPr>
            <w:tcW w:w="91" w:type="pct"/>
          </w:tcPr>
          <w:p w14:paraId="74A2F75B" w14:textId="77777777" w:rsidR="0097132E" w:rsidRPr="00AB2A06" w:rsidRDefault="0097132E" w:rsidP="0097132E">
            <w:pPr>
              <w:pStyle w:val="BlockText"/>
              <w:tabs>
                <w:tab w:val="decimal" w:pos="684"/>
              </w:tabs>
              <w:spacing w:before="0" w:line="240" w:lineRule="atLeast"/>
              <w:ind w:left="-744" w:right="-67" w:firstLine="0"/>
              <w:jc w:val="left"/>
              <w:rPr>
                <w:rFonts w:ascii="Times New Roman" w:cs="Times New Roman"/>
                <w:snapToGrid w:val="0"/>
                <w:sz w:val="16"/>
                <w:szCs w:val="16"/>
                <w:lang w:val="en-US" w:eastAsia="th-TH"/>
              </w:rPr>
            </w:pPr>
          </w:p>
        </w:tc>
        <w:tc>
          <w:tcPr>
            <w:tcW w:w="334" w:type="pct"/>
          </w:tcPr>
          <w:p w14:paraId="2AF8532C" w14:textId="7387F743" w:rsidR="0097132E" w:rsidRPr="00AB2A06" w:rsidRDefault="0097132E" w:rsidP="00E26259">
            <w:pPr>
              <w:pStyle w:val="BlockText"/>
              <w:tabs>
                <w:tab w:val="decimal" w:pos="778"/>
              </w:tabs>
              <w:spacing w:before="0" w:line="240" w:lineRule="atLeast"/>
              <w:ind w:left="-122" w:right="-67" w:firstLine="0"/>
              <w:jc w:val="left"/>
              <w:rPr>
                <w:rFonts w:ascii="Times New Roman" w:cs="Times New Roman"/>
                <w:snapToGrid w:val="0"/>
                <w:sz w:val="16"/>
                <w:szCs w:val="16"/>
                <w:cs/>
                <w:lang w:val="en-US" w:eastAsia="th-TH"/>
              </w:rPr>
            </w:pPr>
            <w:r w:rsidRPr="00875F7B">
              <w:rPr>
                <w:rFonts w:ascii="Times New Roman" w:cs="Times New Roman"/>
                <w:snapToGrid w:val="0"/>
                <w:color w:val="000000"/>
                <w:sz w:val="16"/>
                <w:szCs w:val="16"/>
                <w:lang w:val="en-US" w:eastAsia="th-TH"/>
              </w:rPr>
              <w:t>1,224,826</w:t>
            </w:r>
          </w:p>
        </w:tc>
        <w:tc>
          <w:tcPr>
            <w:tcW w:w="91" w:type="pct"/>
          </w:tcPr>
          <w:p w14:paraId="139B953B" w14:textId="77777777" w:rsidR="0097132E" w:rsidRPr="00AB2A06" w:rsidRDefault="0097132E" w:rsidP="0097132E">
            <w:pPr>
              <w:pStyle w:val="BlockText"/>
              <w:tabs>
                <w:tab w:val="decimal" w:pos="684"/>
              </w:tabs>
              <w:spacing w:before="0"/>
              <w:ind w:left="-115" w:right="-45" w:firstLine="0"/>
              <w:jc w:val="left"/>
              <w:rPr>
                <w:rFonts w:ascii="Times New Roman" w:cs="Times New Roman"/>
                <w:snapToGrid w:val="0"/>
                <w:sz w:val="16"/>
                <w:szCs w:val="16"/>
                <w:cs/>
                <w:lang w:val="en-US" w:eastAsia="th-TH"/>
              </w:rPr>
            </w:pPr>
          </w:p>
        </w:tc>
        <w:tc>
          <w:tcPr>
            <w:tcW w:w="334" w:type="pct"/>
          </w:tcPr>
          <w:p w14:paraId="52B8AE88" w14:textId="3DF5B8CC" w:rsidR="0097132E" w:rsidRPr="00AB2A06" w:rsidRDefault="0097132E" w:rsidP="00E26259">
            <w:pPr>
              <w:pStyle w:val="BlockText"/>
              <w:tabs>
                <w:tab w:val="decimal" w:pos="774"/>
              </w:tabs>
              <w:spacing w:before="0" w:line="240" w:lineRule="atLeast"/>
              <w:ind w:left="-115" w:right="-67" w:firstLine="0"/>
              <w:jc w:val="left"/>
              <w:rPr>
                <w:rFonts w:ascii="Times New Roman" w:cs="Times New Roman"/>
                <w:sz w:val="16"/>
                <w:szCs w:val="16"/>
                <w:lang w:val="en-US"/>
              </w:rPr>
            </w:pPr>
            <w:r w:rsidRPr="00875F7B">
              <w:rPr>
                <w:rFonts w:ascii="Times New Roman" w:cs="Times New Roman"/>
                <w:snapToGrid w:val="0"/>
                <w:color w:val="000000"/>
                <w:sz w:val="16"/>
                <w:szCs w:val="16"/>
                <w:lang w:val="en-US" w:eastAsia="th-TH"/>
              </w:rPr>
              <w:t>157,516</w:t>
            </w:r>
          </w:p>
        </w:tc>
        <w:tc>
          <w:tcPr>
            <w:tcW w:w="91" w:type="pct"/>
          </w:tcPr>
          <w:p w14:paraId="120C76CB" w14:textId="77777777" w:rsidR="0097132E" w:rsidRPr="00AB2A06" w:rsidRDefault="0097132E" w:rsidP="0097132E">
            <w:pPr>
              <w:pStyle w:val="BlockText"/>
              <w:tabs>
                <w:tab w:val="decimal" w:pos="684"/>
              </w:tabs>
              <w:spacing w:before="0"/>
              <w:ind w:left="-115" w:right="-67" w:firstLine="0"/>
              <w:jc w:val="left"/>
              <w:rPr>
                <w:rFonts w:ascii="Times New Roman" w:cs="Times New Roman"/>
                <w:snapToGrid w:val="0"/>
                <w:color w:val="000000"/>
                <w:sz w:val="16"/>
                <w:szCs w:val="16"/>
                <w:cs/>
                <w:lang w:val="en-US" w:eastAsia="th-TH"/>
              </w:rPr>
            </w:pPr>
          </w:p>
        </w:tc>
        <w:tc>
          <w:tcPr>
            <w:tcW w:w="364" w:type="pct"/>
          </w:tcPr>
          <w:p w14:paraId="033605FE" w14:textId="3F8256C6" w:rsidR="0097132E" w:rsidRPr="00AB2A06" w:rsidRDefault="0097132E" w:rsidP="0097132E">
            <w:pPr>
              <w:pStyle w:val="BlockText"/>
              <w:tabs>
                <w:tab w:val="decimal" w:pos="849"/>
              </w:tabs>
              <w:spacing w:before="0" w:line="240" w:lineRule="atLeast"/>
              <w:ind w:left="-115" w:right="-67" w:firstLine="0"/>
              <w:jc w:val="left"/>
              <w:rPr>
                <w:rFonts w:ascii="Times New Roman" w:cs="Times New Roman"/>
                <w:snapToGrid w:val="0"/>
                <w:color w:val="000000"/>
                <w:sz w:val="16"/>
                <w:szCs w:val="16"/>
                <w:lang w:val="en-US" w:eastAsia="th-TH"/>
              </w:rPr>
            </w:pPr>
            <w:r w:rsidRPr="00875F7B">
              <w:rPr>
                <w:rFonts w:ascii="Times New Roman" w:cs="Times New Roman"/>
                <w:sz w:val="16"/>
                <w:szCs w:val="16"/>
                <w:lang w:val="en-US"/>
              </w:rPr>
              <w:t>41,326</w:t>
            </w:r>
          </w:p>
        </w:tc>
        <w:tc>
          <w:tcPr>
            <w:tcW w:w="91" w:type="pct"/>
          </w:tcPr>
          <w:p w14:paraId="4A90963F" w14:textId="77777777" w:rsidR="0097132E" w:rsidRPr="00AB2A06" w:rsidRDefault="0097132E" w:rsidP="0097132E">
            <w:pPr>
              <w:pStyle w:val="BlockText"/>
              <w:tabs>
                <w:tab w:val="decimal" w:pos="684"/>
              </w:tabs>
              <w:spacing w:before="0"/>
              <w:ind w:left="-115" w:right="-45" w:firstLine="0"/>
              <w:jc w:val="left"/>
              <w:rPr>
                <w:rFonts w:ascii="Times New Roman" w:cs="Times New Roman"/>
                <w:snapToGrid w:val="0"/>
                <w:sz w:val="16"/>
                <w:szCs w:val="16"/>
                <w:lang w:val="en-US" w:eastAsia="th-TH"/>
              </w:rPr>
            </w:pPr>
          </w:p>
        </w:tc>
        <w:tc>
          <w:tcPr>
            <w:tcW w:w="274" w:type="pct"/>
          </w:tcPr>
          <w:p w14:paraId="27E0D8D7" w14:textId="08B59F2F" w:rsidR="0097132E" w:rsidRPr="00AB2A06" w:rsidRDefault="0097132E" w:rsidP="0097132E">
            <w:pPr>
              <w:pStyle w:val="BlockText"/>
              <w:tabs>
                <w:tab w:val="decimal" w:pos="655"/>
              </w:tabs>
              <w:spacing w:before="0" w:line="240" w:lineRule="atLeast"/>
              <w:ind w:left="0"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35,883</w:t>
            </w:r>
          </w:p>
        </w:tc>
        <w:tc>
          <w:tcPr>
            <w:tcW w:w="91" w:type="pct"/>
          </w:tcPr>
          <w:p w14:paraId="77EB7470"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Pr>
          <w:p w14:paraId="1EDEDFB4" w14:textId="6DD7EBE2" w:rsidR="0097132E" w:rsidRPr="00AB2A06" w:rsidRDefault="0097132E" w:rsidP="0097132E">
            <w:pPr>
              <w:pStyle w:val="BlockText"/>
              <w:tabs>
                <w:tab w:val="decimal" w:pos="645"/>
              </w:tabs>
              <w:spacing w:before="0" w:line="240" w:lineRule="atLeast"/>
              <w:ind w:left="-744"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1,253,642</w:t>
            </w:r>
          </w:p>
        </w:tc>
        <w:tc>
          <w:tcPr>
            <w:tcW w:w="80" w:type="pct"/>
          </w:tcPr>
          <w:p w14:paraId="6738CF56"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13" w:type="pct"/>
          </w:tcPr>
          <w:p w14:paraId="0976F302" w14:textId="6A22A1A3" w:rsidR="0097132E" w:rsidRPr="00AB2A06" w:rsidRDefault="0097132E" w:rsidP="0097132E">
            <w:pPr>
              <w:pStyle w:val="BlockText"/>
              <w:tabs>
                <w:tab w:val="decimal" w:pos="739"/>
              </w:tabs>
              <w:spacing w:before="0" w:line="240" w:lineRule="atLeast"/>
              <w:ind w:left="-108"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color w:val="000000"/>
                <w:sz w:val="16"/>
                <w:szCs w:val="16"/>
                <w:lang w:val="en-US" w:eastAsia="th-TH"/>
              </w:rPr>
              <w:t>9,603,090</w:t>
            </w:r>
          </w:p>
        </w:tc>
      </w:tr>
      <w:tr w:rsidR="0097132E" w:rsidRPr="00F034FE" w14:paraId="1CD28E97" w14:textId="77777777" w:rsidTr="0097132E">
        <w:tc>
          <w:tcPr>
            <w:tcW w:w="1031" w:type="pct"/>
          </w:tcPr>
          <w:p w14:paraId="68DBB019" w14:textId="77777777" w:rsidR="0097132E" w:rsidRPr="00EF66C0" w:rsidRDefault="0097132E" w:rsidP="0097132E">
            <w:pPr>
              <w:spacing w:line="240" w:lineRule="atLeast"/>
              <w:ind w:right="-103"/>
              <w:contextualSpacing/>
              <w:rPr>
                <w:rFonts w:cs="Times New Roman"/>
                <w:sz w:val="16"/>
                <w:szCs w:val="16"/>
                <w:cs/>
              </w:rPr>
            </w:pPr>
            <w:r w:rsidRPr="00EF66C0">
              <w:rPr>
                <w:rFonts w:cs="Times New Roman"/>
                <w:sz w:val="16"/>
                <w:szCs w:val="16"/>
              </w:rPr>
              <w:t>Assets under finance leases</w:t>
            </w:r>
          </w:p>
        </w:tc>
        <w:tc>
          <w:tcPr>
            <w:tcW w:w="344" w:type="pct"/>
            <w:tcBorders>
              <w:bottom w:val="single" w:sz="4" w:space="0" w:color="auto"/>
            </w:tcBorders>
          </w:tcPr>
          <w:p w14:paraId="4EFF8BEB" w14:textId="09B78AA5"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sz w:val="16"/>
                <w:szCs w:val="16"/>
                <w:lang w:val="en-US" w:eastAsia="th-TH"/>
              </w:rPr>
            </w:pPr>
            <w:r w:rsidRPr="00875F7B">
              <w:rPr>
                <w:rFonts w:ascii="Times New Roman" w:cs="Times New Roman"/>
                <w:snapToGrid w:val="0"/>
                <w:sz w:val="16"/>
                <w:szCs w:val="16"/>
                <w:lang w:val="en-US" w:eastAsia="th-TH"/>
              </w:rPr>
              <w:t>-</w:t>
            </w:r>
          </w:p>
        </w:tc>
        <w:tc>
          <w:tcPr>
            <w:tcW w:w="91" w:type="pct"/>
            <w:vAlign w:val="bottom"/>
          </w:tcPr>
          <w:p w14:paraId="3CA7923C" w14:textId="77777777" w:rsidR="0097132E" w:rsidRPr="00AB2A06" w:rsidRDefault="0097132E" w:rsidP="0097132E">
            <w:pPr>
              <w:pStyle w:val="BlockText"/>
              <w:tabs>
                <w:tab w:val="decimal" w:pos="794"/>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03A1D5CD" w14:textId="1C234197" w:rsidR="0097132E" w:rsidRPr="00AB2A06" w:rsidRDefault="0097132E" w:rsidP="0097132E">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80" w:type="pct"/>
          </w:tcPr>
          <w:p w14:paraId="7293D051" w14:textId="77777777" w:rsidR="0097132E" w:rsidRPr="00AB2A06" w:rsidRDefault="0097132E" w:rsidP="0097132E">
            <w:pPr>
              <w:pStyle w:val="BlockText"/>
              <w:tabs>
                <w:tab w:val="decimal" w:pos="794"/>
              </w:tabs>
              <w:spacing w:before="0" w:line="240" w:lineRule="atLeast"/>
              <w:ind w:left="0" w:right="-67" w:firstLine="0"/>
              <w:jc w:val="left"/>
              <w:rPr>
                <w:rFonts w:ascii="Times New Roman" w:cs="Times New Roman"/>
                <w:snapToGrid w:val="0"/>
                <w:color w:val="000000"/>
                <w:sz w:val="16"/>
                <w:szCs w:val="16"/>
                <w:lang w:val="en-US" w:eastAsia="th-TH"/>
              </w:rPr>
            </w:pPr>
          </w:p>
        </w:tc>
        <w:tc>
          <w:tcPr>
            <w:tcW w:w="330" w:type="pct"/>
            <w:tcBorders>
              <w:bottom w:val="single" w:sz="4" w:space="0" w:color="auto"/>
            </w:tcBorders>
          </w:tcPr>
          <w:p w14:paraId="2BABB222" w14:textId="56BE1143"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90" w:type="pct"/>
          </w:tcPr>
          <w:p w14:paraId="74DD7BD2"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6FE40D57" w14:textId="7438CC90" w:rsidR="0097132E" w:rsidRPr="00AB2A06" w:rsidRDefault="0097132E" w:rsidP="0097132E">
            <w:pPr>
              <w:pStyle w:val="BlockText"/>
              <w:tabs>
                <w:tab w:val="decimal" w:pos="514"/>
                <w:tab w:val="decimal" w:pos="703"/>
              </w:tabs>
              <w:spacing w:before="0" w:line="240" w:lineRule="atLeast"/>
              <w:ind w:left="0" w:right="-67" w:firstLine="0"/>
              <w:jc w:val="center"/>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1AE0ABBC" w14:textId="77777777" w:rsidR="0097132E" w:rsidRPr="00AB2A06" w:rsidRDefault="0097132E" w:rsidP="0097132E">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34" w:type="pct"/>
            <w:tcBorders>
              <w:bottom w:val="single" w:sz="4" w:space="0" w:color="auto"/>
            </w:tcBorders>
          </w:tcPr>
          <w:p w14:paraId="3828F8C7" w14:textId="79A64340" w:rsidR="0097132E" w:rsidRPr="00AB2A06" w:rsidRDefault="0097132E" w:rsidP="00E26259">
            <w:pPr>
              <w:pStyle w:val="BlockText"/>
              <w:tabs>
                <w:tab w:val="decimal" w:pos="778"/>
              </w:tabs>
              <w:spacing w:before="0" w:line="240" w:lineRule="atLeast"/>
              <w:ind w:left="-122" w:right="-67" w:firstLine="0"/>
              <w:jc w:val="left"/>
              <w:rPr>
                <w:rFonts w:ascii="Times New Roman" w:cs="Times New Roman"/>
                <w:snapToGrid w:val="0"/>
                <w:sz w:val="16"/>
                <w:szCs w:val="16"/>
                <w:lang w:val="en-US" w:eastAsia="th-TH"/>
              </w:rPr>
            </w:pPr>
            <w:r w:rsidRPr="00875F7B">
              <w:rPr>
                <w:rFonts w:ascii="Times New Roman" w:cs="Times New Roman"/>
                <w:snapToGrid w:val="0"/>
                <w:sz w:val="16"/>
                <w:szCs w:val="16"/>
                <w:lang w:val="en-US" w:eastAsia="th-TH"/>
              </w:rPr>
              <w:t>11,942</w:t>
            </w:r>
          </w:p>
        </w:tc>
        <w:tc>
          <w:tcPr>
            <w:tcW w:w="91" w:type="pct"/>
          </w:tcPr>
          <w:p w14:paraId="16DCCDF3" w14:textId="77777777" w:rsidR="0097132E" w:rsidRPr="00AB2A06" w:rsidRDefault="0097132E" w:rsidP="0097132E">
            <w:pPr>
              <w:pStyle w:val="BlockText"/>
              <w:tabs>
                <w:tab w:val="decimal" w:pos="684"/>
                <w:tab w:val="decimal" w:pos="762"/>
              </w:tabs>
              <w:spacing w:before="0" w:line="240" w:lineRule="atLeast"/>
              <w:ind w:left="-744" w:right="-45" w:firstLine="0"/>
              <w:jc w:val="left"/>
              <w:rPr>
                <w:rFonts w:ascii="Times New Roman" w:cs="Times New Roman"/>
                <w:snapToGrid w:val="0"/>
                <w:sz w:val="16"/>
                <w:szCs w:val="16"/>
                <w:cs/>
                <w:lang w:val="en-US" w:eastAsia="th-TH"/>
              </w:rPr>
            </w:pPr>
          </w:p>
        </w:tc>
        <w:tc>
          <w:tcPr>
            <w:tcW w:w="334" w:type="pct"/>
            <w:tcBorders>
              <w:bottom w:val="single" w:sz="4" w:space="0" w:color="auto"/>
            </w:tcBorders>
          </w:tcPr>
          <w:p w14:paraId="2FD5AD15" w14:textId="09F2EA2B" w:rsidR="0097132E" w:rsidRPr="00AB2A06" w:rsidRDefault="0097132E" w:rsidP="0097132E">
            <w:pPr>
              <w:pStyle w:val="BlockText"/>
              <w:tabs>
                <w:tab w:val="decimal" w:pos="514"/>
              </w:tabs>
              <w:spacing w:before="0" w:line="240" w:lineRule="atLeast"/>
              <w:ind w:left="0" w:right="-67" w:firstLine="0"/>
              <w:jc w:val="left"/>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335DD53F" w14:textId="77777777" w:rsidR="0097132E" w:rsidRPr="00AB2A06" w:rsidRDefault="0097132E" w:rsidP="0097132E">
            <w:pPr>
              <w:pStyle w:val="BlockText"/>
              <w:tabs>
                <w:tab w:val="decimal" w:pos="684"/>
                <w:tab w:val="decimal" w:pos="762"/>
              </w:tabs>
              <w:spacing w:before="0" w:line="240" w:lineRule="atLeast"/>
              <w:ind w:left="-744" w:right="-45" w:firstLine="0"/>
              <w:jc w:val="left"/>
              <w:rPr>
                <w:rFonts w:ascii="Times New Roman" w:cs="Times New Roman"/>
                <w:snapToGrid w:val="0"/>
                <w:sz w:val="16"/>
                <w:szCs w:val="16"/>
                <w:lang w:val="en-US" w:eastAsia="th-TH"/>
              </w:rPr>
            </w:pPr>
          </w:p>
        </w:tc>
        <w:tc>
          <w:tcPr>
            <w:tcW w:w="364" w:type="pct"/>
            <w:tcBorders>
              <w:bottom w:val="single" w:sz="4" w:space="0" w:color="auto"/>
            </w:tcBorders>
          </w:tcPr>
          <w:p w14:paraId="31CAAAD4" w14:textId="05943508" w:rsidR="0097132E" w:rsidRPr="00AB2A06" w:rsidRDefault="0097132E" w:rsidP="00E26259">
            <w:pPr>
              <w:pStyle w:val="BlockText"/>
              <w:tabs>
                <w:tab w:val="decimal" w:pos="602"/>
              </w:tabs>
              <w:spacing w:before="0" w:line="240" w:lineRule="atLeast"/>
              <w:ind w:left="0" w:right="-67" w:firstLine="0"/>
              <w:jc w:val="left"/>
              <w:rPr>
                <w:rFonts w:ascii="Times New Roman" w:cs="Times New Roman"/>
                <w:sz w:val="16"/>
                <w:szCs w:val="16"/>
                <w:cs/>
                <w:lang w:val="en-US"/>
              </w:rPr>
            </w:pPr>
            <w:r w:rsidRPr="00875F7B">
              <w:rPr>
                <w:rFonts w:ascii="Times New Roman" w:cs="Times New Roman"/>
                <w:sz w:val="16"/>
                <w:szCs w:val="16"/>
                <w:lang w:val="en-US"/>
              </w:rPr>
              <w:t>-</w:t>
            </w:r>
          </w:p>
        </w:tc>
        <w:tc>
          <w:tcPr>
            <w:tcW w:w="91" w:type="pct"/>
          </w:tcPr>
          <w:p w14:paraId="470851CB"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lang w:val="en-US" w:eastAsia="th-TH"/>
              </w:rPr>
            </w:pPr>
          </w:p>
        </w:tc>
        <w:tc>
          <w:tcPr>
            <w:tcW w:w="274" w:type="pct"/>
            <w:tcBorders>
              <w:bottom w:val="single" w:sz="4" w:space="0" w:color="auto"/>
            </w:tcBorders>
          </w:tcPr>
          <w:p w14:paraId="2536BD3A" w14:textId="591AD1A2" w:rsidR="0097132E" w:rsidRPr="00AB2A06" w:rsidRDefault="0097132E" w:rsidP="0097132E">
            <w:pPr>
              <w:pStyle w:val="BlockText"/>
              <w:tabs>
                <w:tab w:val="decimal" w:pos="429"/>
              </w:tabs>
              <w:spacing w:before="0" w:line="240" w:lineRule="atLeast"/>
              <w:ind w:left="0"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91" w:type="pct"/>
          </w:tcPr>
          <w:p w14:paraId="400623CD"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03" w:type="pct"/>
            <w:tcBorders>
              <w:bottom w:val="single" w:sz="4" w:space="0" w:color="auto"/>
            </w:tcBorders>
          </w:tcPr>
          <w:p w14:paraId="46983F1F" w14:textId="2AF01A49" w:rsidR="0097132E" w:rsidRPr="00646728"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cs/>
                <w:lang w:val="en-US" w:eastAsia="th-TH"/>
              </w:rPr>
            </w:pPr>
            <w:r w:rsidRPr="00875F7B">
              <w:rPr>
                <w:rFonts w:ascii="Times New Roman" w:cs="Times New Roman"/>
                <w:snapToGrid w:val="0"/>
                <w:sz w:val="16"/>
                <w:szCs w:val="16"/>
                <w:lang w:val="en-US" w:eastAsia="th-TH"/>
              </w:rPr>
              <w:t>-</w:t>
            </w:r>
          </w:p>
        </w:tc>
        <w:tc>
          <w:tcPr>
            <w:tcW w:w="80" w:type="pct"/>
          </w:tcPr>
          <w:p w14:paraId="59BA6552"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snapToGrid w:val="0"/>
                <w:sz w:val="16"/>
                <w:szCs w:val="16"/>
                <w:cs/>
                <w:lang w:val="en-US" w:eastAsia="th-TH"/>
              </w:rPr>
            </w:pPr>
          </w:p>
        </w:tc>
        <w:tc>
          <w:tcPr>
            <w:tcW w:w="313" w:type="pct"/>
            <w:tcBorders>
              <w:bottom w:val="single" w:sz="4" w:space="0" w:color="auto"/>
            </w:tcBorders>
          </w:tcPr>
          <w:p w14:paraId="5ECDEB8E" w14:textId="58DEF933" w:rsidR="0097132E" w:rsidRPr="00AB2A06" w:rsidRDefault="0097132E" w:rsidP="0097132E">
            <w:pPr>
              <w:pStyle w:val="BlockText"/>
              <w:tabs>
                <w:tab w:val="decimal" w:pos="739"/>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11,942</w:t>
            </w:r>
          </w:p>
        </w:tc>
      </w:tr>
      <w:tr w:rsidR="0097132E" w:rsidRPr="00F034FE" w14:paraId="6FE9BD4B" w14:textId="77777777" w:rsidTr="0097132E">
        <w:tc>
          <w:tcPr>
            <w:tcW w:w="1031" w:type="pct"/>
          </w:tcPr>
          <w:p w14:paraId="54B4EED3" w14:textId="77777777" w:rsidR="0097132E" w:rsidRPr="00EF66C0" w:rsidRDefault="0097132E" w:rsidP="0097132E">
            <w:pPr>
              <w:spacing w:line="240" w:lineRule="atLeast"/>
              <w:ind w:right="-103"/>
              <w:contextualSpacing/>
              <w:rPr>
                <w:rFonts w:cs="Times New Roman"/>
                <w:sz w:val="16"/>
                <w:szCs w:val="16"/>
              </w:rPr>
            </w:pPr>
          </w:p>
        </w:tc>
        <w:tc>
          <w:tcPr>
            <w:tcW w:w="344" w:type="pct"/>
            <w:tcBorders>
              <w:top w:val="single" w:sz="4" w:space="0" w:color="auto"/>
              <w:bottom w:val="double" w:sz="4" w:space="0" w:color="auto"/>
            </w:tcBorders>
          </w:tcPr>
          <w:p w14:paraId="3C3B08CB" w14:textId="284F6D03" w:rsidR="0097132E" w:rsidRPr="00AB2A06" w:rsidRDefault="0097132E" w:rsidP="0097132E">
            <w:pPr>
              <w:pStyle w:val="BlockText"/>
              <w:tabs>
                <w:tab w:val="decimal" w:pos="762"/>
              </w:tabs>
              <w:spacing w:before="0" w:line="240" w:lineRule="atLeast"/>
              <w:ind w:left="-744" w:right="-67" w:firstLine="0"/>
              <w:jc w:val="left"/>
              <w:rPr>
                <w:rFonts w:ascii="Times New Roman" w:cs="Times New Roman"/>
                <w:b/>
                <w:bCs/>
                <w:snapToGrid w:val="0"/>
                <w:sz w:val="16"/>
                <w:szCs w:val="16"/>
                <w:lang w:val="en-US" w:eastAsia="th-TH"/>
              </w:rPr>
            </w:pPr>
            <w:r>
              <w:rPr>
                <w:rFonts w:ascii="Times New Roman" w:cs="Times New Roman"/>
                <w:b/>
                <w:bCs/>
                <w:snapToGrid w:val="0"/>
                <w:color w:val="000000"/>
                <w:sz w:val="16"/>
                <w:szCs w:val="16"/>
                <w:lang w:val="en-US" w:eastAsia="th-TH"/>
              </w:rPr>
              <w:t>1,786,757</w:t>
            </w:r>
          </w:p>
        </w:tc>
        <w:tc>
          <w:tcPr>
            <w:tcW w:w="91" w:type="pct"/>
          </w:tcPr>
          <w:p w14:paraId="3FCD1C0D" w14:textId="77777777" w:rsidR="0097132E" w:rsidRPr="00AB2A06" w:rsidRDefault="0097132E" w:rsidP="0097132E">
            <w:pPr>
              <w:pStyle w:val="BlockText"/>
              <w:tabs>
                <w:tab w:val="decimal" w:pos="794"/>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274" w:type="pct"/>
            <w:tcBorders>
              <w:top w:val="single" w:sz="4" w:space="0" w:color="auto"/>
              <w:bottom w:val="double" w:sz="4" w:space="0" w:color="auto"/>
            </w:tcBorders>
          </w:tcPr>
          <w:p w14:paraId="3ABA036D" w14:textId="022BCF47" w:rsidR="0097132E" w:rsidRPr="00040F33"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lang w:val="en-US" w:eastAsia="th-TH"/>
              </w:rPr>
            </w:pPr>
            <w:r w:rsidRPr="00040F33">
              <w:rPr>
                <w:rFonts w:ascii="Times New Roman" w:cs="Times New Roman"/>
                <w:b/>
                <w:bCs/>
                <w:snapToGrid w:val="0"/>
                <w:color w:val="000000"/>
                <w:sz w:val="16"/>
                <w:szCs w:val="16"/>
                <w:lang w:val="en-US" w:eastAsia="th-TH"/>
              </w:rPr>
              <w:t>268,253</w:t>
            </w:r>
          </w:p>
        </w:tc>
        <w:tc>
          <w:tcPr>
            <w:tcW w:w="80" w:type="pct"/>
          </w:tcPr>
          <w:p w14:paraId="0D224B3C" w14:textId="77777777" w:rsidR="0097132E" w:rsidRPr="00AB2A06" w:rsidRDefault="0097132E" w:rsidP="0097132E">
            <w:pPr>
              <w:pStyle w:val="BlockText"/>
              <w:tabs>
                <w:tab w:val="decimal" w:pos="79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30" w:type="pct"/>
            <w:tcBorders>
              <w:top w:val="single" w:sz="4" w:space="0" w:color="auto"/>
              <w:bottom w:val="double" w:sz="4" w:space="0" w:color="auto"/>
            </w:tcBorders>
          </w:tcPr>
          <w:p w14:paraId="77AD0014" w14:textId="68B3F3B8" w:rsidR="0097132E" w:rsidRPr="00AB2A06" w:rsidRDefault="0097132E" w:rsidP="0097132E">
            <w:pPr>
              <w:pStyle w:val="BlockText"/>
              <w:tabs>
                <w:tab w:val="decimal" w:pos="762"/>
              </w:tabs>
              <w:spacing w:before="0" w:line="240" w:lineRule="atLeast"/>
              <w:ind w:left="-744" w:right="-67" w:firstLine="0"/>
              <w:jc w:val="left"/>
              <w:rPr>
                <w:rFonts w:ascii="Times New Roman" w:cs="Times New Roman"/>
                <w:b/>
                <w:bCs/>
                <w:snapToGrid w:val="0"/>
                <w:color w:val="000000"/>
                <w:sz w:val="16"/>
                <w:szCs w:val="16"/>
                <w:lang w:val="en-US" w:eastAsia="th-TH"/>
              </w:rPr>
            </w:pPr>
            <w:r>
              <w:rPr>
                <w:rFonts w:ascii="Times New Roman" w:cs="Times New Roman"/>
                <w:b/>
                <w:bCs/>
                <w:snapToGrid w:val="0"/>
                <w:color w:val="000000"/>
                <w:sz w:val="16"/>
                <w:szCs w:val="16"/>
                <w:lang w:val="en-US" w:eastAsia="th-TH"/>
              </w:rPr>
              <w:t>3,939,640</w:t>
            </w:r>
          </w:p>
        </w:tc>
        <w:tc>
          <w:tcPr>
            <w:tcW w:w="90" w:type="pct"/>
          </w:tcPr>
          <w:p w14:paraId="42E903D0" w14:textId="77777777" w:rsidR="0097132E" w:rsidRPr="00AB2A06" w:rsidRDefault="0097132E" w:rsidP="0097132E">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bottom w:val="double" w:sz="4" w:space="0" w:color="auto"/>
            </w:tcBorders>
          </w:tcPr>
          <w:p w14:paraId="004428D8" w14:textId="583E1356" w:rsidR="0097132E" w:rsidRPr="00AB2A06" w:rsidRDefault="0097132E" w:rsidP="0097132E">
            <w:pPr>
              <w:pStyle w:val="BlockText"/>
              <w:tabs>
                <w:tab w:val="decimal" w:pos="684"/>
              </w:tabs>
              <w:spacing w:before="0" w:line="240" w:lineRule="atLeast"/>
              <w:ind w:left="-115" w:right="-67" w:firstLine="0"/>
              <w:jc w:val="left"/>
              <w:rPr>
                <w:rFonts w:ascii="Times New Roman" w:cs="Times New Roman"/>
                <w:b/>
                <w:bCs/>
                <w:sz w:val="16"/>
                <w:szCs w:val="16"/>
                <w:cs/>
                <w:lang w:val="en-US"/>
              </w:rPr>
            </w:pPr>
            <w:r>
              <w:rPr>
                <w:rFonts w:ascii="Times New Roman" w:cs="Times New Roman"/>
                <w:b/>
                <w:bCs/>
                <w:sz w:val="16"/>
                <w:szCs w:val="16"/>
                <w:lang w:val="en-US"/>
              </w:rPr>
              <w:t>895,247</w:t>
            </w:r>
          </w:p>
        </w:tc>
        <w:tc>
          <w:tcPr>
            <w:tcW w:w="91" w:type="pct"/>
          </w:tcPr>
          <w:p w14:paraId="51DF979F" w14:textId="77777777" w:rsidR="0097132E" w:rsidRPr="00AB2A06" w:rsidRDefault="0097132E" w:rsidP="0097132E">
            <w:pPr>
              <w:pStyle w:val="BlockText"/>
              <w:tabs>
                <w:tab w:val="decimal" w:pos="684"/>
              </w:tabs>
              <w:spacing w:before="0" w:line="240" w:lineRule="atLeast"/>
              <w:ind w:left="-744" w:right="-67" w:firstLine="0"/>
              <w:jc w:val="left"/>
              <w:rPr>
                <w:rFonts w:ascii="Times New Roman" w:cs="Times New Roman"/>
                <w:b/>
                <w:bCs/>
                <w:snapToGrid w:val="0"/>
                <w:sz w:val="16"/>
                <w:szCs w:val="16"/>
                <w:lang w:val="en-US" w:eastAsia="th-TH"/>
              </w:rPr>
            </w:pPr>
          </w:p>
        </w:tc>
        <w:tc>
          <w:tcPr>
            <w:tcW w:w="334" w:type="pct"/>
            <w:tcBorders>
              <w:top w:val="single" w:sz="4" w:space="0" w:color="auto"/>
              <w:bottom w:val="double" w:sz="4" w:space="0" w:color="auto"/>
            </w:tcBorders>
          </w:tcPr>
          <w:p w14:paraId="09C88E9A" w14:textId="110A567C" w:rsidR="0097132E" w:rsidRPr="00AB2A06" w:rsidRDefault="0097132E" w:rsidP="00E26259">
            <w:pPr>
              <w:pStyle w:val="BlockText"/>
              <w:tabs>
                <w:tab w:val="decimal" w:pos="778"/>
              </w:tabs>
              <w:spacing w:before="0" w:line="240" w:lineRule="atLeast"/>
              <w:ind w:left="-122" w:right="-67" w:firstLine="0"/>
              <w:jc w:val="left"/>
              <w:rPr>
                <w:rFonts w:ascii="Times New Roman" w:cs="Times New Roman"/>
                <w:b/>
                <w:bCs/>
                <w:snapToGrid w:val="0"/>
                <w:sz w:val="16"/>
                <w:szCs w:val="16"/>
                <w:lang w:val="en-US" w:eastAsia="th-TH"/>
              </w:rPr>
            </w:pPr>
            <w:r>
              <w:rPr>
                <w:rFonts w:ascii="Times New Roman" w:cs="Times New Roman"/>
                <w:b/>
                <w:bCs/>
                <w:snapToGrid w:val="0"/>
                <w:color w:val="000000"/>
                <w:sz w:val="16"/>
                <w:szCs w:val="16"/>
                <w:lang w:val="en-US" w:eastAsia="th-TH"/>
              </w:rPr>
              <w:t>1,236,768</w:t>
            </w:r>
          </w:p>
        </w:tc>
        <w:tc>
          <w:tcPr>
            <w:tcW w:w="91" w:type="pct"/>
          </w:tcPr>
          <w:p w14:paraId="6E1351A8" w14:textId="77777777" w:rsidR="0097132E" w:rsidRPr="00AB2A06" w:rsidRDefault="0097132E" w:rsidP="0097132E">
            <w:pPr>
              <w:pStyle w:val="BlockText"/>
              <w:tabs>
                <w:tab w:val="decimal" w:pos="684"/>
              </w:tabs>
              <w:spacing w:before="0"/>
              <w:ind w:left="-115" w:right="-45" w:firstLine="0"/>
              <w:jc w:val="left"/>
              <w:rPr>
                <w:rFonts w:ascii="Times New Roman" w:cs="Times New Roman"/>
                <w:b/>
                <w:bCs/>
                <w:snapToGrid w:val="0"/>
                <w:sz w:val="16"/>
                <w:szCs w:val="16"/>
                <w:cs/>
                <w:lang w:val="en-US" w:eastAsia="th-TH"/>
              </w:rPr>
            </w:pPr>
          </w:p>
        </w:tc>
        <w:tc>
          <w:tcPr>
            <w:tcW w:w="334" w:type="pct"/>
            <w:tcBorders>
              <w:top w:val="single" w:sz="4" w:space="0" w:color="auto"/>
              <w:bottom w:val="double" w:sz="4" w:space="0" w:color="auto"/>
            </w:tcBorders>
          </w:tcPr>
          <w:p w14:paraId="76307E35" w14:textId="450648A8" w:rsidR="0097132E" w:rsidRPr="00AB2A06" w:rsidRDefault="0097132E" w:rsidP="00E26259">
            <w:pPr>
              <w:pStyle w:val="BlockText"/>
              <w:tabs>
                <w:tab w:val="decimal" w:pos="774"/>
              </w:tabs>
              <w:spacing w:before="0" w:line="240" w:lineRule="atLeast"/>
              <w:ind w:left="-115" w:right="-67" w:firstLine="0"/>
              <w:jc w:val="left"/>
              <w:rPr>
                <w:rFonts w:ascii="Times New Roman" w:cs="Times New Roman"/>
                <w:b/>
                <w:bCs/>
                <w:sz w:val="16"/>
                <w:szCs w:val="16"/>
                <w:lang w:val="en-US"/>
              </w:rPr>
            </w:pPr>
            <w:r>
              <w:rPr>
                <w:rFonts w:ascii="Times New Roman" w:cs="Times New Roman"/>
                <w:b/>
                <w:bCs/>
                <w:snapToGrid w:val="0"/>
                <w:color w:val="000000"/>
                <w:sz w:val="16"/>
                <w:szCs w:val="16"/>
                <w:lang w:val="en-US" w:eastAsia="th-TH"/>
              </w:rPr>
              <w:t>157,516</w:t>
            </w:r>
          </w:p>
        </w:tc>
        <w:tc>
          <w:tcPr>
            <w:tcW w:w="91" w:type="pct"/>
          </w:tcPr>
          <w:p w14:paraId="3D66B1E9" w14:textId="77777777" w:rsidR="0097132E" w:rsidRPr="00AB2A06" w:rsidRDefault="0097132E" w:rsidP="0097132E">
            <w:pPr>
              <w:pStyle w:val="BlockText"/>
              <w:tabs>
                <w:tab w:val="decimal" w:pos="684"/>
              </w:tabs>
              <w:spacing w:before="0"/>
              <w:ind w:left="-115" w:right="-67" w:firstLine="0"/>
              <w:jc w:val="left"/>
              <w:rPr>
                <w:rFonts w:ascii="Times New Roman" w:cs="Times New Roman"/>
                <w:b/>
                <w:bCs/>
                <w:snapToGrid w:val="0"/>
                <w:color w:val="000000"/>
                <w:sz w:val="16"/>
                <w:szCs w:val="16"/>
                <w:cs/>
                <w:lang w:val="en-US" w:eastAsia="th-TH"/>
              </w:rPr>
            </w:pPr>
          </w:p>
        </w:tc>
        <w:tc>
          <w:tcPr>
            <w:tcW w:w="364" w:type="pct"/>
            <w:tcBorders>
              <w:top w:val="single" w:sz="4" w:space="0" w:color="auto"/>
              <w:bottom w:val="double" w:sz="4" w:space="0" w:color="auto"/>
            </w:tcBorders>
          </w:tcPr>
          <w:p w14:paraId="27C41ED3" w14:textId="29215C62" w:rsidR="0097132E" w:rsidRPr="00AB2A06" w:rsidRDefault="0097132E" w:rsidP="0097132E">
            <w:pPr>
              <w:pStyle w:val="BlockText"/>
              <w:tabs>
                <w:tab w:val="decimal" w:pos="849"/>
              </w:tabs>
              <w:spacing w:before="0" w:line="240" w:lineRule="atLeast"/>
              <w:ind w:left="-115" w:right="-67" w:firstLine="0"/>
              <w:jc w:val="left"/>
              <w:rPr>
                <w:rFonts w:ascii="Times New Roman" w:cs="Times New Roman"/>
                <w:b/>
                <w:bCs/>
                <w:snapToGrid w:val="0"/>
                <w:color w:val="000000"/>
                <w:sz w:val="16"/>
                <w:szCs w:val="16"/>
                <w:lang w:val="en-US" w:eastAsia="th-TH"/>
              </w:rPr>
            </w:pPr>
            <w:r>
              <w:rPr>
                <w:rFonts w:ascii="Times New Roman" w:cs="Times New Roman"/>
                <w:b/>
                <w:bCs/>
                <w:sz w:val="16"/>
                <w:szCs w:val="16"/>
                <w:lang w:val="en-US"/>
              </w:rPr>
              <w:t>41,326</w:t>
            </w:r>
          </w:p>
        </w:tc>
        <w:tc>
          <w:tcPr>
            <w:tcW w:w="91" w:type="pct"/>
          </w:tcPr>
          <w:p w14:paraId="29DF3CB3" w14:textId="77777777" w:rsidR="0097132E" w:rsidRPr="00AB2A06" w:rsidRDefault="0097132E" w:rsidP="0097132E">
            <w:pPr>
              <w:pStyle w:val="BlockText"/>
              <w:tabs>
                <w:tab w:val="decimal" w:pos="684"/>
              </w:tabs>
              <w:spacing w:before="0"/>
              <w:ind w:left="-115" w:right="-45" w:firstLine="0"/>
              <w:jc w:val="left"/>
              <w:rPr>
                <w:rFonts w:ascii="Times New Roman" w:cs="Times New Roman"/>
                <w:b/>
                <w:bCs/>
                <w:snapToGrid w:val="0"/>
                <w:sz w:val="16"/>
                <w:szCs w:val="16"/>
                <w:lang w:val="en-US" w:eastAsia="th-TH"/>
              </w:rPr>
            </w:pPr>
          </w:p>
        </w:tc>
        <w:tc>
          <w:tcPr>
            <w:tcW w:w="274" w:type="pct"/>
            <w:tcBorders>
              <w:top w:val="single" w:sz="4" w:space="0" w:color="auto"/>
              <w:bottom w:val="double" w:sz="4" w:space="0" w:color="auto"/>
            </w:tcBorders>
          </w:tcPr>
          <w:p w14:paraId="742873C5" w14:textId="1AD3DEC0" w:rsidR="0097132E" w:rsidRPr="00AB2A06" w:rsidRDefault="0097132E" w:rsidP="0097132E">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35,883</w:t>
            </w:r>
          </w:p>
        </w:tc>
        <w:tc>
          <w:tcPr>
            <w:tcW w:w="91" w:type="pct"/>
          </w:tcPr>
          <w:p w14:paraId="4EEE371D"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b/>
                <w:bCs/>
                <w:snapToGrid w:val="0"/>
                <w:sz w:val="16"/>
                <w:szCs w:val="16"/>
                <w:cs/>
                <w:lang w:val="en-US" w:eastAsia="th-TH"/>
              </w:rPr>
            </w:pPr>
          </w:p>
        </w:tc>
        <w:tc>
          <w:tcPr>
            <w:tcW w:w="303" w:type="pct"/>
            <w:tcBorders>
              <w:top w:val="single" w:sz="4" w:space="0" w:color="auto"/>
              <w:bottom w:val="double" w:sz="4" w:space="0" w:color="auto"/>
            </w:tcBorders>
          </w:tcPr>
          <w:p w14:paraId="23C538C4" w14:textId="41586357" w:rsidR="0097132E" w:rsidRPr="00AB2A06" w:rsidRDefault="0097132E" w:rsidP="0097132E">
            <w:pPr>
              <w:pStyle w:val="BlockText"/>
              <w:tabs>
                <w:tab w:val="decimal" w:pos="645"/>
              </w:tabs>
              <w:spacing w:before="0" w:line="240" w:lineRule="atLeast"/>
              <w:ind w:left="-744" w:right="-67" w:firstLine="0"/>
              <w:jc w:val="left"/>
              <w:rPr>
                <w:rFonts w:ascii="Times New Roman" w:cs="Times New Roman"/>
                <w:b/>
                <w:bCs/>
                <w:snapToGrid w:val="0"/>
                <w:color w:val="000000"/>
                <w:sz w:val="16"/>
                <w:szCs w:val="16"/>
                <w:lang w:val="en-US" w:eastAsia="th-TH"/>
              </w:rPr>
            </w:pPr>
            <w:r w:rsidRPr="00AB2A06">
              <w:rPr>
                <w:rFonts w:ascii="Times New Roman" w:cs="Times New Roman"/>
                <w:b/>
                <w:bCs/>
                <w:snapToGrid w:val="0"/>
                <w:color w:val="000000"/>
                <w:sz w:val="16"/>
                <w:szCs w:val="16"/>
                <w:lang w:val="en-US" w:eastAsia="th-TH"/>
              </w:rPr>
              <w:t>1,253,642</w:t>
            </w:r>
          </w:p>
        </w:tc>
        <w:tc>
          <w:tcPr>
            <w:tcW w:w="80" w:type="pct"/>
          </w:tcPr>
          <w:p w14:paraId="601F79E3" w14:textId="77777777" w:rsidR="0097132E" w:rsidRPr="00AB2A06" w:rsidRDefault="0097132E" w:rsidP="0097132E">
            <w:pPr>
              <w:pStyle w:val="BlockText"/>
              <w:tabs>
                <w:tab w:val="decimal" w:pos="684"/>
                <w:tab w:val="decimal" w:pos="762"/>
              </w:tabs>
              <w:spacing w:before="0" w:line="240" w:lineRule="atLeast"/>
              <w:ind w:left="-744" w:right="-67" w:firstLine="0"/>
              <w:jc w:val="left"/>
              <w:rPr>
                <w:rFonts w:ascii="Times New Roman" w:cs="Times New Roman"/>
                <w:b/>
                <w:bCs/>
                <w:snapToGrid w:val="0"/>
                <w:sz w:val="16"/>
                <w:szCs w:val="16"/>
                <w:cs/>
                <w:lang w:val="en-US" w:eastAsia="th-TH"/>
              </w:rPr>
            </w:pPr>
          </w:p>
        </w:tc>
        <w:tc>
          <w:tcPr>
            <w:tcW w:w="313" w:type="pct"/>
            <w:tcBorders>
              <w:top w:val="single" w:sz="4" w:space="0" w:color="auto"/>
              <w:bottom w:val="double" w:sz="4" w:space="0" w:color="auto"/>
            </w:tcBorders>
          </w:tcPr>
          <w:p w14:paraId="3293ECA1" w14:textId="3A157DAB" w:rsidR="0097132E" w:rsidRPr="00646728" w:rsidRDefault="0097132E" w:rsidP="0097132E">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cs/>
                <w:lang w:val="en-US" w:eastAsia="th-TH"/>
              </w:rPr>
            </w:pPr>
            <w:r>
              <w:rPr>
                <w:rFonts w:ascii="Times New Roman" w:cs="Times New Roman"/>
                <w:b/>
                <w:bCs/>
                <w:snapToGrid w:val="0"/>
                <w:color w:val="000000"/>
                <w:sz w:val="16"/>
                <w:szCs w:val="16"/>
                <w:lang w:val="en-US" w:eastAsia="th-TH"/>
              </w:rPr>
              <w:t>9,615,032</w:t>
            </w:r>
          </w:p>
        </w:tc>
      </w:tr>
      <w:tr w:rsidR="0097132E" w:rsidRPr="00F034FE" w14:paraId="4031269C" w14:textId="77777777" w:rsidTr="0097132E">
        <w:tc>
          <w:tcPr>
            <w:tcW w:w="1031" w:type="pct"/>
          </w:tcPr>
          <w:p w14:paraId="0ECB0841" w14:textId="0913D67E" w:rsidR="0097132E" w:rsidRPr="00EF66C0" w:rsidRDefault="0097132E" w:rsidP="0097132E">
            <w:pPr>
              <w:spacing w:line="240" w:lineRule="atLeast"/>
              <w:ind w:right="-103"/>
              <w:contextualSpacing/>
              <w:rPr>
                <w:rFonts w:cs="Times New Roman"/>
                <w:sz w:val="16"/>
                <w:szCs w:val="16"/>
                <w:cs/>
              </w:rPr>
            </w:pPr>
          </w:p>
        </w:tc>
        <w:tc>
          <w:tcPr>
            <w:tcW w:w="344" w:type="pct"/>
          </w:tcPr>
          <w:p w14:paraId="1E085066"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40012808"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07697F9F" w14:textId="77777777" w:rsidR="0097132E" w:rsidRPr="00F034FE"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75519987"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567BB4AC"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62CF0239"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3A953972" w14:textId="77777777" w:rsidR="0097132E" w:rsidRPr="00F034FE" w:rsidRDefault="0097132E" w:rsidP="0097132E">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09C9A41B"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17A9638C" w14:textId="77777777" w:rsidR="0097132E" w:rsidRPr="00F034FE" w:rsidRDefault="0097132E" w:rsidP="00E26259">
            <w:pPr>
              <w:pStyle w:val="BlockText"/>
              <w:tabs>
                <w:tab w:val="decimal" w:pos="778"/>
              </w:tabs>
              <w:spacing w:before="0" w:line="240" w:lineRule="atLeast"/>
              <w:ind w:left="-122" w:right="-67" w:firstLine="0"/>
              <w:jc w:val="left"/>
              <w:rPr>
                <w:rFonts w:ascii="Times New Roman" w:cs="Times New Roman"/>
                <w:b/>
                <w:bCs/>
                <w:snapToGrid w:val="0"/>
                <w:color w:val="000000"/>
                <w:sz w:val="16"/>
                <w:szCs w:val="16"/>
                <w:cs/>
                <w:lang w:val="en-US" w:eastAsia="th-TH"/>
              </w:rPr>
            </w:pPr>
          </w:p>
        </w:tc>
        <w:tc>
          <w:tcPr>
            <w:tcW w:w="91" w:type="pct"/>
          </w:tcPr>
          <w:p w14:paraId="585CAD20"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766A9876" w14:textId="77777777" w:rsidR="0097132E" w:rsidRPr="00F034FE" w:rsidRDefault="0097132E"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7267E006"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160A3B72" w14:textId="77777777" w:rsidR="0097132E" w:rsidRPr="00F034FE" w:rsidRDefault="0097132E" w:rsidP="0097132E">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2197423B"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42D4A5A7" w14:textId="77777777" w:rsidR="0097132E" w:rsidRPr="00F034FE" w:rsidRDefault="0097132E" w:rsidP="0097132E">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72E3D7CC"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29DAAF09" w14:textId="77777777" w:rsidR="0097132E" w:rsidRPr="00F034FE" w:rsidRDefault="0097132E" w:rsidP="0097132E">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4579C4E9" w14:textId="77777777" w:rsidR="0097132E" w:rsidRPr="00F034FE"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Pr>
          <w:p w14:paraId="6B83F3E9" w14:textId="77777777" w:rsidR="0097132E" w:rsidRPr="00F034FE" w:rsidRDefault="0097132E" w:rsidP="0097132E">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DF0BD1" w:rsidRPr="00F034FE" w14:paraId="61ECD0AC" w14:textId="77777777" w:rsidTr="0097132E">
        <w:tc>
          <w:tcPr>
            <w:tcW w:w="1031" w:type="pct"/>
          </w:tcPr>
          <w:p w14:paraId="2A063271" w14:textId="59185DBD" w:rsidR="00DF0BD1" w:rsidRPr="00EF66C0" w:rsidRDefault="00DF0BD1" w:rsidP="0097132E">
            <w:pPr>
              <w:spacing w:line="240" w:lineRule="atLeast"/>
              <w:ind w:right="-103"/>
              <w:contextualSpacing/>
              <w:rPr>
                <w:rFonts w:cs="Times New Roman"/>
                <w:b/>
                <w:bCs/>
                <w:sz w:val="16"/>
                <w:szCs w:val="16"/>
              </w:rPr>
            </w:pPr>
            <w:r w:rsidRPr="00EF66C0">
              <w:rPr>
                <w:rFonts w:cs="Times New Roman"/>
                <w:b/>
                <w:bCs/>
                <w:sz w:val="16"/>
                <w:szCs w:val="16"/>
              </w:rPr>
              <w:t>At 31 December 20</w:t>
            </w:r>
            <w:r>
              <w:rPr>
                <w:rFonts w:cs="Times New Roman"/>
                <w:b/>
                <w:bCs/>
                <w:sz w:val="16"/>
                <w:szCs w:val="16"/>
              </w:rPr>
              <w:t>20</w:t>
            </w:r>
          </w:p>
        </w:tc>
        <w:tc>
          <w:tcPr>
            <w:tcW w:w="344" w:type="pct"/>
          </w:tcPr>
          <w:p w14:paraId="4AC9D7FD"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p>
        </w:tc>
        <w:tc>
          <w:tcPr>
            <w:tcW w:w="91" w:type="pct"/>
          </w:tcPr>
          <w:p w14:paraId="3C6FF4EE"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2E141725" w14:textId="77777777" w:rsidR="00DF0BD1" w:rsidRPr="00F034FE" w:rsidRDefault="00DF0BD1"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80" w:type="pct"/>
          </w:tcPr>
          <w:p w14:paraId="53C8A142"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Pr>
          <w:p w14:paraId="52DF515E"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90" w:type="pct"/>
          </w:tcPr>
          <w:p w14:paraId="5C416EAB"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553F890F" w14:textId="77777777" w:rsidR="00DF0BD1" w:rsidRPr="00F034FE" w:rsidRDefault="00DF0BD1" w:rsidP="0097132E">
            <w:pPr>
              <w:pStyle w:val="BlockText"/>
              <w:tabs>
                <w:tab w:val="decimal" w:pos="703"/>
              </w:tabs>
              <w:spacing w:before="0" w:line="240" w:lineRule="atLeast"/>
              <w:ind w:left="-115" w:right="-67" w:firstLine="0"/>
              <w:jc w:val="left"/>
              <w:rPr>
                <w:rFonts w:ascii="Times New Roman" w:cs="Times New Roman"/>
                <w:b/>
                <w:bCs/>
                <w:sz w:val="16"/>
                <w:szCs w:val="16"/>
                <w:cs/>
                <w:lang w:val="en-US"/>
              </w:rPr>
            </w:pPr>
          </w:p>
        </w:tc>
        <w:tc>
          <w:tcPr>
            <w:tcW w:w="91" w:type="pct"/>
          </w:tcPr>
          <w:p w14:paraId="0179F6B8"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3EFAA465" w14:textId="77777777" w:rsidR="00DF0BD1" w:rsidRPr="00F034FE" w:rsidRDefault="00DF0BD1" w:rsidP="00E26259">
            <w:pPr>
              <w:pStyle w:val="BlockText"/>
              <w:tabs>
                <w:tab w:val="decimal" w:pos="778"/>
              </w:tabs>
              <w:spacing w:before="0" w:line="240" w:lineRule="atLeast"/>
              <w:ind w:left="-122" w:right="-67" w:firstLine="0"/>
              <w:jc w:val="left"/>
              <w:rPr>
                <w:rFonts w:ascii="Times New Roman" w:cs="Times New Roman"/>
                <w:b/>
                <w:bCs/>
                <w:snapToGrid w:val="0"/>
                <w:color w:val="000000"/>
                <w:sz w:val="16"/>
                <w:szCs w:val="16"/>
                <w:cs/>
                <w:lang w:val="en-US" w:eastAsia="th-TH"/>
              </w:rPr>
            </w:pPr>
          </w:p>
        </w:tc>
        <w:tc>
          <w:tcPr>
            <w:tcW w:w="91" w:type="pct"/>
          </w:tcPr>
          <w:p w14:paraId="30818F56"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34" w:type="pct"/>
          </w:tcPr>
          <w:p w14:paraId="7564909C" w14:textId="77777777" w:rsidR="00DF0BD1" w:rsidRPr="00F034FE" w:rsidRDefault="00DF0BD1" w:rsidP="0097132E">
            <w:pPr>
              <w:pStyle w:val="BlockText"/>
              <w:tabs>
                <w:tab w:val="decimal" w:pos="793"/>
              </w:tabs>
              <w:spacing w:before="0" w:line="240" w:lineRule="atLeast"/>
              <w:ind w:left="-108" w:right="-67" w:firstLine="0"/>
              <w:jc w:val="left"/>
              <w:rPr>
                <w:rFonts w:ascii="Times New Roman" w:cs="Times New Roman"/>
                <w:b/>
                <w:bCs/>
                <w:snapToGrid w:val="0"/>
                <w:color w:val="000000"/>
                <w:sz w:val="16"/>
                <w:szCs w:val="16"/>
                <w:cs/>
                <w:lang w:val="en-US" w:eastAsia="th-TH"/>
              </w:rPr>
            </w:pPr>
          </w:p>
        </w:tc>
        <w:tc>
          <w:tcPr>
            <w:tcW w:w="91" w:type="pct"/>
          </w:tcPr>
          <w:p w14:paraId="2E0C9D9E"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64" w:type="pct"/>
          </w:tcPr>
          <w:p w14:paraId="3507946F" w14:textId="77777777" w:rsidR="00DF0BD1" w:rsidRPr="00F034FE" w:rsidRDefault="00DF0BD1" w:rsidP="0097132E">
            <w:pPr>
              <w:pStyle w:val="BlockText"/>
              <w:tabs>
                <w:tab w:val="decimal" w:pos="849"/>
              </w:tabs>
              <w:spacing w:before="0" w:line="240" w:lineRule="atLeast"/>
              <w:ind w:left="-115" w:right="-67" w:firstLine="0"/>
              <w:jc w:val="left"/>
              <w:rPr>
                <w:rFonts w:ascii="Times New Roman" w:cs="Times New Roman"/>
                <w:b/>
                <w:bCs/>
                <w:sz w:val="16"/>
                <w:szCs w:val="16"/>
                <w:cs/>
                <w:lang w:val="en-US"/>
              </w:rPr>
            </w:pPr>
          </w:p>
        </w:tc>
        <w:tc>
          <w:tcPr>
            <w:tcW w:w="91" w:type="pct"/>
          </w:tcPr>
          <w:p w14:paraId="7ED63E96"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Pr>
          <w:p w14:paraId="7C2BFFA4" w14:textId="77777777" w:rsidR="00DF0BD1" w:rsidRPr="00F034FE" w:rsidRDefault="00DF0BD1" w:rsidP="0097132E">
            <w:pPr>
              <w:pStyle w:val="BlockText"/>
              <w:tabs>
                <w:tab w:val="decimal" w:pos="655"/>
              </w:tabs>
              <w:spacing w:before="0" w:line="240" w:lineRule="atLeast"/>
              <w:ind w:left="0" w:right="-67" w:firstLine="0"/>
              <w:jc w:val="left"/>
              <w:rPr>
                <w:rFonts w:ascii="Times New Roman" w:cs="Times New Roman"/>
                <w:b/>
                <w:bCs/>
                <w:snapToGrid w:val="0"/>
                <w:color w:val="000000"/>
                <w:sz w:val="16"/>
                <w:szCs w:val="16"/>
                <w:cs/>
                <w:lang w:val="en-US" w:eastAsia="th-TH"/>
              </w:rPr>
            </w:pPr>
          </w:p>
        </w:tc>
        <w:tc>
          <w:tcPr>
            <w:tcW w:w="91" w:type="pct"/>
          </w:tcPr>
          <w:p w14:paraId="3EFB4039"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303" w:type="pct"/>
          </w:tcPr>
          <w:p w14:paraId="47DB981C" w14:textId="77777777" w:rsidR="00DF0BD1" w:rsidRPr="00F034FE" w:rsidRDefault="00DF0BD1" w:rsidP="0097132E">
            <w:pPr>
              <w:pStyle w:val="BlockText"/>
              <w:spacing w:before="0" w:line="240" w:lineRule="atLeast"/>
              <w:ind w:left="-108" w:right="-67" w:firstLine="0"/>
              <w:jc w:val="center"/>
              <w:rPr>
                <w:rFonts w:ascii="Times New Roman" w:cs="Times New Roman"/>
                <w:snapToGrid w:val="0"/>
                <w:color w:val="000000"/>
                <w:sz w:val="16"/>
                <w:szCs w:val="16"/>
                <w:lang w:val="en-US" w:eastAsia="th-TH"/>
              </w:rPr>
            </w:pPr>
          </w:p>
        </w:tc>
        <w:tc>
          <w:tcPr>
            <w:tcW w:w="80" w:type="pct"/>
          </w:tcPr>
          <w:p w14:paraId="4E673600" w14:textId="77777777" w:rsidR="00DF0BD1" w:rsidRPr="00F034FE" w:rsidRDefault="00DF0BD1"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Pr>
          <w:p w14:paraId="688F70F2" w14:textId="77777777" w:rsidR="00DF0BD1" w:rsidRPr="00F034FE" w:rsidRDefault="00DF0BD1" w:rsidP="0097132E">
            <w:pPr>
              <w:pStyle w:val="BlockText"/>
              <w:tabs>
                <w:tab w:val="decimal" w:pos="739"/>
              </w:tabs>
              <w:spacing w:before="0" w:line="240" w:lineRule="atLeast"/>
              <w:ind w:left="-108" w:right="-67" w:firstLine="0"/>
              <w:jc w:val="left"/>
              <w:rPr>
                <w:rFonts w:ascii="Times New Roman" w:cs="Times New Roman"/>
                <w:b/>
                <w:bCs/>
                <w:snapToGrid w:val="0"/>
                <w:color w:val="000000"/>
                <w:sz w:val="16"/>
                <w:szCs w:val="16"/>
                <w:lang w:val="en-US" w:eastAsia="th-TH"/>
              </w:rPr>
            </w:pPr>
          </w:p>
        </w:tc>
      </w:tr>
      <w:tr w:rsidR="0097132E" w:rsidRPr="00F034FE" w14:paraId="5E430D1B" w14:textId="77777777" w:rsidTr="0097132E">
        <w:tc>
          <w:tcPr>
            <w:tcW w:w="1031" w:type="pct"/>
          </w:tcPr>
          <w:p w14:paraId="38A2F6FA" w14:textId="77777777" w:rsidR="0097132E" w:rsidRPr="00EF66C0" w:rsidRDefault="0097132E" w:rsidP="0097132E">
            <w:pPr>
              <w:spacing w:line="240" w:lineRule="atLeast"/>
              <w:ind w:right="-103"/>
              <w:contextualSpacing/>
              <w:rPr>
                <w:rFonts w:cs="Times New Roman"/>
                <w:sz w:val="16"/>
                <w:szCs w:val="16"/>
                <w:cs/>
              </w:rPr>
            </w:pPr>
            <w:r w:rsidRPr="00EF66C0">
              <w:rPr>
                <w:rFonts w:cs="Times New Roman"/>
                <w:sz w:val="16"/>
                <w:szCs w:val="16"/>
              </w:rPr>
              <w:t>Owned assets</w:t>
            </w:r>
          </w:p>
        </w:tc>
        <w:tc>
          <w:tcPr>
            <w:tcW w:w="344" w:type="pct"/>
          </w:tcPr>
          <w:p w14:paraId="5EE9B986" w14:textId="79080166"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2,420,210</w:t>
            </w:r>
          </w:p>
        </w:tc>
        <w:tc>
          <w:tcPr>
            <w:tcW w:w="91" w:type="pct"/>
          </w:tcPr>
          <w:p w14:paraId="477F2850"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eastAsia="th-TH"/>
              </w:rPr>
            </w:pPr>
          </w:p>
        </w:tc>
        <w:tc>
          <w:tcPr>
            <w:tcW w:w="274" w:type="pct"/>
          </w:tcPr>
          <w:p w14:paraId="743A6EB5" w14:textId="06EEE6F7" w:rsidR="0097132E" w:rsidRPr="00875F7B" w:rsidRDefault="0097132E" w:rsidP="0097132E">
            <w:pPr>
              <w:pStyle w:val="BlockText"/>
              <w:tabs>
                <w:tab w:val="decimal" w:pos="597"/>
              </w:tabs>
              <w:spacing w:before="0" w:line="240" w:lineRule="atLeast"/>
              <w:ind w:left="-108" w:right="-67" w:firstLine="0"/>
              <w:jc w:val="left"/>
              <w:rPr>
                <w:rFonts w:ascii="Times New Roman" w:cs="Times New Roman"/>
                <w:snapToGrid w:val="0"/>
                <w:color w:val="000000"/>
                <w:sz w:val="16"/>
                <w:szCs w:val="16"/>
                <w:cs/>
                <w:lang w:val="en-US" w:eastAsia="th-TH"/>
              </w:rPr>
            </w:pPr>
            <w:r>
              <w:rPr>
                <w:rFonts w:ascii="Times New Roman" w:cs="Times New Roman"/>
                <w:snapToGrid w:val="0"/>
                <w:color w:val="000000"/>
                <w:sz w:val="16"/>
                <w:szCs w:val="16"/>
                <w:lang w:val="en-US" w:eastAsia="th-TH"/>
              </w:rPr>
              <w:t>252,677</w:t>
            </w:r>
          </w:p>
        </w:tc>
        <w:tc>
          <w:tcPr>
            <w:tcW w:w="80" w:type="pct"/>
          </w:tcPr>
          <w:p w14:paraId="00B61A4E"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0" w:type="pct"/>
          </w:tcPr>
          <w:p w14:paraId="651BE23F" w14:textId="792B1378" w:rsidR="0097132E" w:rsidRPr="00875F7B" w:rsidRDefault="0097132E" w:rsidP="0097132E">
            <w:pPr>
              <w:pStyle w:val="BlockText"/>
              <w:tabs>
                <w:tab w:val="decimal" w:pos="762"/>
              </w:tabs>
              <w:spacing w:before="0" w:line="240" w:lineRule="atLeast"/>
              <w:ind w:left="-744"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4,410,732</w:t>
            </w:r>
          </w:p>
        </w:tc>
        <w:tc>
          <w:tcPr>
            <w:tcW w:w="90" w:type="pct"/>
          </w:tcPr>
          <w:p w14:paraId="79C388C4"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03" w:type="pct"/>
          </w:tcPr>
          <w:p w14:paraId="5D62B280" w14:textId="0496ED37" w:rsidR="0097132E" w:rsidRPr="00040F33" w:rsidRDefault="0097132E" w:rsidP="00E26259">
            <w:pPr>
              <w:pStyle w:val="BlockText"/>
              <w:tabs>
                <w:tab w:val="decimal" w:pos="689"/>
              </w:tabs>
              <w:spacing w:before="0" w:line="240" w:lineRule="atLeast"/>
              <w:ind w:left="-744"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1,122,655</w:t>
            </w:r>
          </w:p>
        </w:tc>
        <w:tc>
          <w:tcPr>
            <w:tcW w:w="91" w:type="pct"/>
          </w:tcPr>
          <w:p w14:paraId="2E66B689"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4" w:type="pct"/>
          </w:tcPr>
          <w:p w14:paraId="35757E09" w14:textId="2D170BF5" w:rsidR="0097132E" w:rsidRPr="00875F7B" w:rsidRDefault="0097132E" w:rsidP="00E26259">
            <w:pPr>
              <w:pStyle w:val="BlockText"/>
              <w:tabs>
                <w:tab w:val="decimal" w:pos="778"/>
              </w:tabs>
              <w:spacing w:before="0" w:line="240" w:lineRule="atLeast"/>
              <w:ind w:left="-122"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1,321,048</w:t>
            </w:r>
          </w:p>
        </w:tc>
        <w:tc>
          <w:tcPr>
            <w:tcW w:w="91" w:type="pct"/>
          </w:tcPr>
          <w:p w14:paraId="7770F80E"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34" w:type="pct"/>
          </w:tcPr>
          <w:p w14:paraId="43E93AA8" w14:textId="68327996" w:rsidR="0097132E" w:rsidRPr="00875F7B" w:rsidRDefault="0097132E" w:rsidP="00E26259">
            <w:pPr>
              <w:pStyle w:val="BlockText"/>
              <w:tabs>
                <w:tab w:val="decimal" w:pos="762"/>
              </w:tabs>
              <w:spacing w:before="0" w:line="240" w:lineRule="atLeast"/>
              <w:ind w:left="-744"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170,142</w:t>
            </w:r>
          </w:p>
        </w:tc>
        <w:tc>
          <w:tcPr>
            <w:tcW w:w="91" w:type="pct"/>
          </w:tcPr>
          <w:p w14:paraId="657C0563"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64" w:type="pct"/>
          </w:tcPr>
          <w:p w14:paraId="61E7964E" w14:textId="736F698C" w:rsidR="0097132E" w:rsidRPr="00040F33" w:rsidRDefault="0097132E" w:rsidP="00E26259">
            <w:pPr>
              <w:pStyle w:val="BlockText"/>
              <w:tabs>
                <w:tab w:val="decimal" w:pos="864"/>
              </w:tabs>
              <w:spacing w:before="0" w:line="240" w:lineRule="atLeast"/>
              <w:ind w:left="-744"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45,379</w:t>
            </w:r>
          </w:p>
        </w:tc>
        <w:tc>
          <w:tcPr>
            <w:tcW w:w="91" w:type="pct"/>
          </w:tcPr>
          <w:p w14:paraId="0C7E2B65"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274" w:type="pct"/>
          </w:tcPr>
          <w:p w14:paraId="5F537B3C" w14:textId="14311BF2" w:rsidR="0097132E" w:rsidRPr="00875F7B" w:rsidRDefault="0097132E" w:rsidP="0097132E">
            <w:pPr>
              <w:pStyle w:val="BlockText"/>
              <w:tabs>
                <w:tab w:val="decimal" w:pos="762"/>
              </w:tabs>
              <w:spacing w:before="0" w:line="240" w:lineRule="atLeast"/>
              <w:ind w:left="-744"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35,147</w:t>
            </w:r>
          </w:p>
        </w:tc>
        <w:tc>
          <w:tcPr>
            <w:tcW w:w="91" w:type="pct"/>
          </w:tcPr>
          <w:p w14:paraId="20AB99D2"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03" w:type="pct"/>
          </w:tcPr>
          <w:p w14:paraId="7238CBC7" w14:textId="3B09BE99" w:rsidR="0097132E" w:rsidRPr="00875F7B" w:rsidRDefault="0097132E" w:rsidP="0097132E">
            <w:pPr>
              <w:pStyle w:val="BlockText"/>
              <w:tabs>
                <w:tab w:val="decimal" w:pos="645"/>
              </w:tabs>
              <w:spacing w:before="0" w:line="240" w:lineRule="atLeast"/>
              <w:ind w:left="-744"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1,585,463</w:t>
            </w:r>
          </w:p>
        </w:tc>
        <w:tc>
          <w:tcPr>
            <w:tcW w:w="80" w:type="pct"/>
          </w:tcPr>
          <w:p w14:paraId="07EE7DDE"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Pr>
          <w:p w14:paraId="635F68C4" w14:textId="7FE1C972" w:rsidR="0097132E" w:rsidRPr="00875F7B" w:rsidRDefault="0097132E" w:rsidP="0097132E">
            <w:pPr>
              <w:pStyle w:val="BlockText"/>
              <w:tabs>
                <w:tab w:val="decimal" w:pos="739"/>
              </w:tabs>
              <w:spacing w:before="0" w:line="240" w:lineRule="atLeast"/>
              <w:ind w:left="-744"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11,363,453</w:t>
            </w:r>
          </w:p>
        </w:tc>
      </w:tr>
      <w:tr w:rsidR="0097132E" w:rsidRPr="00F034FE" w14:paraId="7089E9BC" w14:textId="77777777" w:rsidTr="0097132E">
        <w:tc>
          <w:tcPr>
            <w:tcW w:w="1031" w:type="pct"/>
          </w:tcPr>
          <w:p w14:paraId="4D5A9FD9" w14:textId="1C30ABF2" w:rsidR="0097132E" w:rsidRPr="00EF66C0" w:rsidRDefault="0097132E" w:rsidP="0097132E">
            <w:pPr>
              <w:spacing w:line="240" w:lineRule="atLeast"/>
              <w:ind w:right="-103"/>
              <w:contextualSpacing/>
              <w:rPr>
                <w:rFonts w:cs="Times New Roman"/>
                <w:sz w:val="16"/>
                <w:szCs w:val="16"/>
                <w:cs/>
              </w:rPr>
            </w:pPr>
            <w:r w:rsidRPr="00430D4C">
              <w:rPr>
                <w:rFonts w:cs="Times New Roman"/>
                <w:sz w:val="16"/>
                <w:szCs w:val="16"/>
              </w:rPr>
              <w:t>Right-of-use assets</w:t>
            </w:r>
          </w:p>
        </w:tc>
        <w:tc>
          <w:tcPr>
            <w:tcW w:w="344" w:type="pct"/>
            <w:tcBorders>
              <w:bottom w:val="single" w:sz="4" w:space="0" w:color="auto"/>
            </w:tcBorders>
          </w:tcPr>
          <w:p w14:paraId="28B315E9" w14:textId="3375440F"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766</w:t>
            </w:r>
          </w:p>
        </w:tc>
        <w:tc>
          <w:tcPr>
            <w:tcW w:w="91" w:type="pct"/>
            <w:vAlign w:val="bottom"/>
          </w:tcPr>
          <w:p w14:paraId="795C4975"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647B0816" w14:textId="703B1DBF" w:rsidR="0097132E" w:rsidRPr="00875F7B" w:rsidRDefault="0097132E" w:rsidP="0097132E">
            <w:pPr>
              <w:pStyle w:val="BlockText"/>
              <w:tabs>
                <w:tab w:val="decimal" w:pos="358"/>
              </w:tabs>
              <w:spacing w:before="0" w:line="240" w:lineRule="atLeast"/>
              <w:ind w:left="-108" w:right="-67" w:firstLine="0"/>
              <w:jc w:val="left"/>
              <w:rPr>
                <w:rFonts w:ascii="Times New Roman" w:cs="Times New Roman"/>
                <w:snapToGrid w:val="0"/>
                <w:color w:val="000000"/>
                <w:sz w:val="16"/>
                <w:szCs w:val="16"/>
                <w:lang w:val="en-US" w:eastAsia="th-TH"/>
              </w:rPr>
            </w:pPr>
            <w:r w:rsidRPr="00875F7B">
              <w:rPr>
                <w:rFonts w:ascii="Times New Roman" w:cs="Times New Roman"/>
                <w:snapToGrid w:val="0"/>
                <w:color w:val="000000"/>
                <w:sz w:val="16"/>
                <w:szCs w:val="16"/>
                <w:lang w:val="en-US" w:eastAsia="th-TH"/>
              </w:rPr>
              <w:t>-</w:t>
            </w:r>
          </w:p>
        </w:tc>
        <w:tc>
          <w:tcPr>
            <w:tcW w:w="80" w:type="pct"/>
          </w:tcPr>
          <w:p w14:paraId="5EF21420"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330" w:type="pct"/>
            <w:tcBorders>
              <w:bottom w:val="single" w:sz="4" w:space="0" w:color="auto"/>
            </w:tcBorders>
          </w:tcPr>
          <w:p w14:paraId="07FAEB31" w14:textId="7DC7A689" w:rsidR="0097132E" w:rsidRPr="00875F7B" w:rsidRDefault="0097132E" w:rsidP="0097132E">
            <w:pPr>
              <w:pStyle w:val="BlockText"/>
              <w:tabs>
                <w:tab w:val="decimal" w:pos="762"/>
              </w:tabs>
              <w:spacing w:before="0" w:line="240" w:lineRule="atLeast"/>
              <w:ind w:left="-744"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73,681</w:t>
            </w:r>
          </w:p>
        </w:tc>
        <w:tc>
          <w:tcPr>
            <w:tcW w:w="90" w:type="pct"/>
          </w:tcPr>
          <w:p w14:paraId="401D68EE" w14:textId="77777777" w:rsidR="0097132E" w:rsidRPr="00040F33" w:rsidRDefault="0097132E" w:rsidP="0097132E">
            <w:pPr>
              <w:pStyle w:val="BlockText"/>
              <w:tabs>
                <w:tab w:val="decimal" w:pos="684"/>
                <w:tab w:val="decimal" w:pos="762"/>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03" w:type="pct"/>
            <w:tcBorders>
              <w:bottom w:val="single" w:sz="4" w:space="0" w:color="auto"/>
            </w:tcBorders>
          </w:tcPr>
          <w:p w14:paraId="434F39CB" w14:textId="6F4CE3D5" w:rsidR="0097132E" w:rsidRPr="00040F33" w:rsidRDefault="0097132E" w:rsidP="0097132E">
            <w:pPr>
              <w:pStyle w:val="BlockText"/>
              <w:tabs>
                <w:tab w:val="decimal" w:pos="514"/>
                <w:tab w:val="decimal" w:pos="703"/>
              </w:tabs>
              <w:spacing w:before="0" w:line="240" w:lineRule="atLeast"/>
              <w:ind w:left="0" w:right="-67" w:firstLine="0"/>
              <w:jc w:val="center"/>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w:t>
            </w:r>
          </w:p>
        </w:tc>
        <w:tc>
          <w:tcPr>
            <w:tcW w:w="91" w:type="pct"/>
          </w:tcPr>
          <w:p w14:paraId="5168F796" w14:textId="77777777" w:rsidR="0097132E" w:rsidRPr="00040F33" w:rsidRDefault="0097132E" w:rsidP="0097132E">
            <w:pPr>
              <w:pStyle w:val="BlockText"/>
              <w:tabs>
                <w:tab w:val="decimal" w:pos="684"/>
                <w:tab w:val="decimal" w:pos="762"/>
                <w:tab w:val="decimal" w:pos="789"/>
              </w:tabs>
              <w:spacing w:before="0" w:line="240" w:lineRule="atLeast"/>
              <w:ind w:left="-115" w:right="-45" w:firstLine="0"/>
              <w:jc w:val="left"/>
              <w:rPr>
                <w:rFonts w:ascii="Times New Roman" w:cs="Times New Roman"/>
                <w:snapToGrid w:val="0"/>
                <w:color w:val="000000"/>
                <w:sz w:val="16"/>
                <w:szCs w:val="16"/>
                <w:lang w:val="en-US" w:eastAsia="th-TH"/>
              </w:rPr>
            </w:pPr>
          </w:p>
        </w:tc>
        <w:tc>
          <w:tcPr>
            <w:tcW w:w="334" w:type="pct"/>
            <w:tcBorders>
              <w:bottom w:val="single" w:sz="4" w:space="0" w:color="auto"/>
            </w:tcBorders>
          </w:tcPr>
          <w:p w14:paraId="42EF2356" w14:textId="73CD4B33" w:rsidR="0097132E" w:rsidRPr="00040F33" w:rsidRDefault="0097132E" w:rsidP="0097132E">
            <w:pPr>
              <w:pStyle w:val="BlockText"/>
              <w:tabs>
                <w:tab w:val="decimal" w:pos="510"/>
              </w:tabs>
              <w:spacing w:before="0" w:line="240" w:lineRule="atLeast"/>
              <w:ind w:left="0"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w:t>
            </w:r>
          </w:p>
        </w:tc>
        <w:tc>
          <w:tcPr>
            <w:tcW w:w="91" w:type="pct"/>
          </w:tcPr>
          <w:p w14:paraId="6B2B7F05" w14:textId="77777777" w:rsidR="0097132E" w:rsidRPr="00040F33" w:rsidRDefault="0097132E" w:rsidP="0097132E">
            <w:pPr>
              <w:pStyle w:val="BlockText"/>
              <w:tabs>
                <w:tab w:val="decimal" w:pos="684"/>
                <w:tab w:val="decimal" w:pos="762"/>
                <w:tab w:val="decimal" w:pos="789"/>
              </w:tabs>
              <w:spacing w:before="0" w:line="240" w:lineRule="atLeast"/>
              <w:ind w:left="-115" w:right="-45" w:firstLine="0"/>
              <w:jc w:val="left"/>
              <w:rPr>
                <w:rFonts w:ascii="Times New Roman" w:cs="Times New Roman"/>
                <w:snapToGrid w:val="0"/>
                <w:color w:val="000000"/>
                <w:sz w:val="16"/>
                <w:szCs w:val="16"/>
                <w:cs/>
                <w:lang w:val="en-US" w:eastAsia="th-TH"/>
              </w:rPr>
            </w:pPr>
          </w:p>
        </w:tc>
        <w:tc>
          <w:tcPr>
            <w:tcW w:w="334" w:type="pct"/>
            <w:tcBorders>
              <w:bottom w:val="single" w:sz="4" w:space="0" w:color="auto"/>
            </w:tcBorders>
          </w:tcPr>
          <w:p w14:paraId="7EB4C86A" w14:textId="25CAE83A" w:rsidR="0097132E" w:rsidRPr="00040F33" w:rsidRDefault="0097132E" w:rsidP="0097132E">
            <w:pPr>
              <w:pStyle w:val="BlockText"/>
              <w:tabs>
                <w:tab w:val="decimal" w:pos="514"/>
              </w:tabs>
              <w:spacing w:before="0" w:line="240" w:lineRule="atLeast"/>
              <w:ind w:left="0"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w:t>
            </w:r>
          </w:p>
        </w:tc>
        <w:tc>
          <w:tcPr>
            <w:tcW w:w="91" w:type="pct"/>
          </w:tcPr>
          <w:p w14:paraId="78799665" w14:textId="77777777" w:rsidR="0097132E" w:rsidRPr="00040F33" w:rsidRDefault="0097132E" w:rsidP="0097132E">
            <w:pPr>
              <w:pStyle w:val="BlockText"/>
              <w:tabs>
                <w:tab w:val="decimal" w:pos="684"/>
                <w:tab w:val="decimal" w:pos="762"/>
                <w:tab w:val="decimal" w:pos="789"/>
              </w:tabs>
              <w:spacing w:before="0" w:line="240" w:lineRule="atLeast"/>
              <w:ind w:left="-115" w:right="-45" w:firstLine="0"/>
              <w:jc w:val="left"/>
              <w:rPr>
                <w:rFonts w:ascii="Times New Roman" w:cs="Times New Roman"/>
                <w:snapToGrid w:val="0"/>
                <w:color w:val="000000"/>
                <w:sz w:val="16"/>
                <w:szCs w:val="16"/>
                <w:lang w:val="en-US" w:eastAsia="th-TH"/>
              </w:rPr>
            </w:pPr>
          </w:p>
        </w:tc>
        <w:tc>
          <w:tcPr>
            <w:tcW w:w="364" w:type="pct"/>
            <w:tcBorders>
              <w:bottom w:val="single" w:sz="4" w:space="0" w:color="auto"/>
            </w:tcBorders>
          </w:tcPr>
          <w:p w14:paraId="6B8BA5B0" w14:textId="743BC6EB" w:rsidR="0097132E" w:rsidRPr="00040F33" w:rsidRDefault="0097132E" w:rsidP="00E26259">
            <w:pPr>
              <w:pStyle w:val="BlockText"/>
              <w:tabs>
                <w:tab w:val="decimal" w:pos="602"/>
              </w:tabs>
              <w:spacing w:before="0" w:line="240" w:lineRule="atLeast"/>
              <w:ind w:left="0"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w:t>
            </w:r>
          </w:p>
        </w:tc>
        <w:tc>
          <w:tcPr>
            <w:tcW w:w="91" w:type="pct"/>
          </w:tcPr>
          <w:p w14:paraId="67603AA9" w14:textId="77777777" w:rsidR="0097132E" w:rsidRPr="00040F33" w:rsidRDefault="0097132E" w:rsidP="0097132E">
            <w:pPr>
              <w:pStyle w:val="BlockText"/>
              <w:tabs>
                <w:tab w:val="decimal" w:pos="684"/>
                <w:tab w:val="decimal" w:pos="762"/>
                <w:tab w:val="decimal" w:pos="789"/>
              </w:tabs>
              <w:spacing w:before="0" w:line="240" w:lineRule="atLeast"/>
              <w:ind w:left="-115" w:right="-67" w:firstLine="0"/>
              <w:jc w:val="left"/>
              <w:rPr>
                <w:rFonts w:ascii="Times New Roman" w:cs="Times New Roman"/>
                <w:snapToGrid w:val="0"/>
                <w:color w:val="000000"/>
                <w:sz w:val="16"/>
                <w:szCs w:val="16"/>
                <w:lang w:val="en-US" w:eastAsia="th-TH"/>
              </w:rPr>
            </w:pPr>
          </w:p>
        </w:tc>
        <w:tc>
          <w:tcPr>
            <w:tcW w:w="274" w:type="pct"/>
            <w:tcBorders>
              <w:bottom w:val="single" w:sz="4" w:space="0" w:color="auto"/>
            </w:tcBorders>
          </w:tcPr>
          <w:p w14:paraId="71B74A9F" w14:textId="344B1B02" w:rsidR="0097132E" w:rsidRPr="00875F7B" w:rsidRDefault="0097132E" w:rsidP="0097132E">
            <w:pPr>
              <w:pStyle w:val="BlockText"/>
              <w:tabs>
                <w:tab w:val="decimal" w:pos="429"/>
              </w:tabs>
              <w:spacing w:before="0" w:line="240" w:lineRule="atLeast"/>
              <w:ind w:left="0"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w:t>
            </w:r>
          </w:p>
        </w:tc>
        <w:tc>
          <w:tcPr>
            <w:tcW w:w="91" w:type="pct"/>
          </w:tcPr>
          <w:p w14:paraId="1FB69ED0" w14:textId="77777777" w:rsidR="0097132E" w:rsidRPr="00040F33" w:rsidRDefault="0097132E" w:rsidP="0097132E">
            <w:pPr>
              <w:pStyle w:val="BlockText"/>
              <w:tabs>
                <w:tab w:val="decimal" w:pos="684"/>
                <w:tab w:val="decimal" w:pos="762"/>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03" w:type="pct"/>
            <w:tcBorders>
              <w:bottom w:val="single" w:sz="4" w:space="0" w:color="auto"/>
            </w:tcBorders>
          </w:tcPr>
          <w:p w14:paraId="3BF75E84" w14:textId="4057FC76" w:rsidR="0097132E" w:rsidRPr="00040F33" w:rsidRDefault="0097132E" w:rsidP="0097132E">
            <w:pPr>
              <w:pStyle w:val="BlockText"/>
              <w:tabs>
                <w:tab w:val="decimal" w:pos="425"/>
              </w:tabs>
              <w:spacing w:before="0" w:line="240" w:lineRule="atLeast"/>
              <w:ind w:left="-108" w:right="-67" w:firstLine="0"/>
              <w:jc w:val="left"/>
              <w:rPr>
                <w:rFonts w:ascii="Times New Roman" w:cs="Times New Roman"/>
                <w:snapToGrid w:val="0"/>
                <w:color w:val="000000"/>
                <w:sz w:val="16"/>
                <w:szCs w:val="16"/>
                <w:cs/>
                <w:lang w:val="en-US" w:eastAsia="th-TH"/>
              </w:rPr>
            </w:pPr>
            <w:r w:rsidRPr="00040F33">
              <w:rPr>
                <w:rFonts w:ascii="Times New Roman" w:cs="Times New Roman"/>
                <w:snapToGrid w:val="0"/>
                <w:color w:val="000000"/>
                <w:sz w:val="16"/>
                <w:szCs w:val="16"/>
                <w:lang w:val="en-US" w:eastAsia="th-TH"/>
              </w:rPr>
              <w:t>-</w:t>
            </w:r>
          </w:p>
        </w:tc>
        <w:tc>
          <w:tcPr>
            <w:tcW w:w="80" w:type="pct"/>
          </w:tcPr>
          <w:p w14:paraId="1BF1B656" w14:textId="77777777" w:rsidR="0097132E" w:rsidRPr="00875F7B" w:rsidRDefault="0097132E" w:rsidP="0097132E">
            <w:pPr>
              <w:pStyle w:val="BlockText"/>
              <w:tabs>
                <w:tab w:val="decimal" w:pos="789"/>
              </w:tabs>
              <w:spacing w:before="0" w:line="240" w:lineRule="atLeast"/>
              <w:ind w:left="-115" w:right="-67" w:firstLine="0"/>
              <w:jc w:val="left"/>
              <w:rPr>
                <w:rFonts w:ascii="Times New Roman" w:cs="Times New Roman"/>
                <w:snapToGrid w:val="0"/>
                <w:color w:val="000000"/>
                <w:sz w:val="16"/>
                <w:szCs w:val="16"/>
                <w:cs/>
                <w:lang w:val="en-US" w:eastAsia="th-TH"/>
              </w:rPr>
            </w:pPr>
          </w:p>
        </w:tc>
        <w:tc>
          <w:tcPr>
            <w:tcW w:w="313" w:type="pct"/>
            <w:tcBorders>
              <w:bottom w:val="single" w:sz="4" w:space="0" w:color="auto"/>
            </w:tcBorders>
          </w:tcPr>
          <w:p w14:paraId="22ECC68E" w14:textId="0A7D0174" w:rsidR="0097132E" w:rsidRPr="00875F7B" w:rsidRDefault="0097132E" w:rsidP="0097132E">
            <w:pPr>
              <w:pStyle w:val="BlockText"/>
              <w:tabs>
                <w:tab w:val="decimal" w:pos="739"/>
              </w:tabs>
              <w:spacing w:before="0" w:line="240" w:lineRule="atLeast"/>
              <w:ind w:left="-744" w:right="-67" w:firstLine="0"/>
              <w:jc w:val="left"/>
              <w:rPr>
                <w:rFonts w:ascii="Times New Roman" w:cs="Times New Roman"/>
                <w:snapToGrid w:val="0"/>
                <w:color w:val="000000"/>
                <w:sz w:val="16"/>
                <w:szCs w:val="16"/>
                <w:lang w:val="en-US" w:eastAsia="th-TH"/>
              </w:rPr>
            </w:pPr>
            <w:r w:rsidRPr="00040F33">
              <w:rPr>
                <w:rFonts w:ascii="Times New Roman" w:cs="Times New Roman"/>
                <w:snapToGrid w:val="0"/>
                <w:color w:val="000000"/>
                <w:sz w:val="16"/>
                <w:szCs w:val="16"/>
                <w:lang w:val="en-US" w:eastAsia="th-TH"/>
              </w:rPr>
              <w:t>74,447</w:t>
            </w:r>
          </w:p>
        </w:tc>
      </w:tr>
      <w:tr w:rsidR="0097132E" w:rsidRPr="00F034FE" w14:paraId="09CF7005" w14:textId="77777777" w:rsidTr="0097132E">
        <w:tc>
          <w:tcPr>
            <w:tcW w:w="1031" w:type="pct"/>
          </w:tcPr>
          <w:p w14:paraId="75D8BB51" w14:textId="77777777" w:rsidR="0097132E" w:rsidRPr="00EF66C0" w:rsidRDefault="0097132E" w:rsidP="0097132E">
            <w:pPr>
              <w:spacing w:line="240" w:lineRule="atLeast"/>
              <w:ind w:right="-103"/>
              <w:contextualSpacing/>
              <w:rPr>
                <w:rFonts w:cs="Times New Roman"/>
                <w:sz w:val="16"/>
                <w:szCs w:val="16"/>
                <w:cs/>
              </w:rPr>
            </w:pPr>
          </w:p>
        </w:tc>
        <w:tc>
          <w:tcPr>
            <w:tcW w:w="344" w:type="pct"/>
            <w:tcBorders>
              <w:top w:val="single" w:sz="4" w:space="0" w:color="auto"/>
              <w:bottom w:val="double" w:sz="4" w:space="0" w:color="auto"/>
            </w:tcBorders>
          </w:tcPr>
          <w:p w14:paraId="16971388" w14:textId="6D5EADBB"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lang w:val="en-US" w:eastAsia="th-TH"/>
              </w:rPr>
            </w:pPr>
            <w:r w:rsidRPr="00040F33">
              <w:rPr>
                <w:rFonts w:ascii="Times New Roman" w:cs="Times New Roman"/>
                <w:b/>
                <w:bCs/>
                <w:snapToGrid w:val="0"/>
                <w:color w:val="000000"/>
                <w:sz w:val="16"/>
                <w:szCs w:val="16"/>
                <w:lang w:val="en-US" w:eastAsia="th-TH"/>
              </w:rPr>
              <w:t>2,420,976</w:t>
            </w:r>
          </w:p>
        </w:tc>
        <w:tc>
          <w:tcPr>
            <w:tcW w:w="91" w:type="pct"/>
          </w:tcPr>
          <w:p w14:paraId="3CD4FAAF"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eastAsia="th-TH"/>
              </w:rPr>
            </w:pPr>
          </w:p>
        </w:tc>
        <w:tc>
          <w:tcPr>
            <w:tcW w:w="274" w:type="pct"/>
            <w:tcBorders>
              <w:top w:val="single" w:sz="4" w:space="0" w:color="auto"/>
              <w:bottom w:val="double" w:sz="4" w:space="0" w:color="auto"/>
            </w:tcBorders>
          </w:tcPr>
          <w:p w14:paraId="51A1E0D8" w14:textId="1565E4A7" w:rsidR="0097132E" w:rsidRPr="00DD2777" w:rsidRDefault="0097132E" w:rsidP="0097132E">
            <w:pPr>
              <w:pStyle w:val="BlockText"/>
              <w:tabs>
                <w:tab w:val="decimal" w:pos="597"/>
              </w:tabs>
              <w:spacing w:before="0" w:line="240" w:lineRule="atLeast"/>
              <w:ind w:left="-108" w:right="-67" w:firstLine="0"/>
              <w:jc w:val="left"/>
              <w:rPr>
                <w:rFonts w:ascii="Times New Roman" w:cs="Times New Roman"/>
                <w:b/>
                <w:bCs/>
                <w:snapToGrid w:val="0"/>
                <w:color w:val="000000"/>
                <w:sz w:val="16"/>
                <w:szCs w:val="16"/>
                <w:cs/>
                <w:lang w:val="en-US" w:eastAsia="th-TH"/>
              </w:rPr>
            </w:pPr>
            <w:r w:rsidRPr="00DD2777">
              <w:rPr>
                <w:rFonts w:ascii="Times New Roman" w:cs="Times New Roman"/>
                <w:b/>
                <w:bCs/>
                <w:snapToGrid w:val="0"/>
                <w:color w:val="000000"/>
                <w:sz w:val="16"/>
                <w:szCs w:val="16"/>
                <w:lang w:val="en-US" w:eastAsia="th-TH"/>
              </w:rPr>
              <w:t>252,677</w:t>
            </w:r>
          </w:p>
        </w:tc>
        <w:tc>
          <w:tcPr>
            <w:tcW w:w="80" w:type="pct"/>
          </w:tcPr>
          <w:p w14:paraId="4A3B8D11"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0" w:type="pct"/>
            <w:tcBorders>
              <w:top w:val="single" w:sz="4" w:space="0" w:color="auto"/>
              <w:bottom w:val="double" w:sz="4" w:space="0" w:color="auto"/>
            </w:tcBorders>
          </w:tcPr>
          <w:p w14:paraId="699FB3C5" w14:textId="31AE2216"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4,484,413</w:t>
            </w:r>
          </w:p>
        </w:tc>
        <w:tc>
          <w:tcPr>
            <w:tcW w:w="90" w:type="pct"/>
          </w:tcPr>
          <w:p w14:paraId="2EC06A4E"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bottom w:val="double" w:sz="4" w:space="0" w:color="auto"/>
            </w:tcBorders>
          </w:tcPr>
          <w:p w14:paraId="26BAEEBB" w14:textId="005E8707" w:rsidR="0097132E" w:rsidRPr="00040F33" w:rsidRDefault="0097132E" w:rsidP="00E26259">
            <w:pPr>
              <w:pStyle w:val="BlockText"/>
              <w:tabs>
                <w:tab w:val="decimal" w:pos="689"/>
              </w:tabs>
              <w:spacing w:before="0" w:line="240" w:lineRule="atLeast"/>
              <w:ind w:left="-744"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1,122,655</w:t>
            </w:r>
          </w:p>
        </w:tc>
        <w:tc>
          <w:tcPr>
            <w:tcW w:w="91" w:type="pct"/>
          </w:tcPr>
          <w:p w14:paraId="6C653ED8"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bottom w:val="double" w:sz="4" w:space="0" w:color="auto"/>
            </w:tcBorders>
          </w:tcPr>
          <w:p w14:paraId="0328C62E" w14:textId="456ED3A3" w:rsidR="0097132E" w:rsidRPr="00040F33" w:rsidRDefault="0097132E" w:rsidP="00E26259">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1,321,048</w:t>
            </w:r>
          </w:p>
        </w:tc>
        <w:tc>
          <w:tcPr>
            <w:tcW w:w="91" w:type="pct"/>
          </w:tcPr>
          <w:p w14:paraId="4E4780CB"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34" w:type="pct"/>
            <w:tcBorders>
              <w:top w:val="single" w:sz="4" w:space="0" w:color="auto"/>
              <w:bottom w:val="double" w:sz="4" w:space="0" w:color="auto"/>
            </w:tcBorders>
          </w:tcPr>
          <w:p w14:paraId="2824BA6D" w14:textId="47B9E19E" w:rsidR="0097132E" w:rsidRPr="00040F33" w:rsidRDefault="0097132E" w:rsidP="0097132E">
            <w:pPr>
              <w:pStyle w:val="BlockText"/>
              <w:tabs>
                <w:tab w:val="decimal" w:pos="739"/>
              </w:tabs>
              <w:spacing w:before="0" w:line="240" w:lineRule="atLeast"/>
              <w:ind w:left="-744"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170,142</w:t>
            </w:r>
          </w:p>
        </w:tc>
        <w:tc>
          <w:tcPr>
            <w:tcW w:w="91" w:type="pct"/>
          </w:tcPr>
          <w:p w14:paraId="2410A770" w14:textId="77777777" w:rsidR="0097132E" w:rsidRPr="00040F33" w:rsidRDefault="0097132E" w:rsidP="0097132E">
            <w:pPr>
              <w:pStyle w:val="BlockText"/>
              <w:tabs>
                <w:tab w:val="decimal" w:pos="739"/>
              </w:tabs>
              <w:spacing w:before="0" w:line="240" w:lineRule="atLeast"/>
              <w:ind w:left="-744" w:right="-67" w:firstLine="0"/>
              <w:jc w:val="left"/>
              <w:rPr>
                <w:rFonts w:ascii="Times New Roman" w:cs="Times New Roman"/>
                <w:b/>
                <w:bCs/>
                <w:snapToGrid w:val="0"/>
                <w:color w:val="000000"/>
                <w:sz w:val="16"/>
                <w:szCs w:val="16"/>
                <w:cs/>
                <w:lang w:val="en-US" w:eastAsia="th-TH"/>
              </w:rPr>
            </w:pPr>
          </w:p>
        </w:tc>
        <w:tc>
          <w:tcPr>
            <w:tcW w:w="364" w:type="pct"/>
            <w:tcBorders>
              <w:top w:val="single" w:sz="4" w:space="0" w:color="auto"/>
              <w:bottom w:val="double" w:sz="4" w:space="0" w:color="auto"/>
            </w:tcBorders>
          </w:tcPr>
          <w:p w14:paraId="2DF4443D" w14:textId="4111449D" w:rsidR="0097132E" w:rsidRPr="00040F33" w:rsidRDefault="0097132E" w:rsidP="00E26259">
            <w:pPr>
              <w:pStyle w:val="BlockText"/>
              <w:tabs>
                <w:tab w:val="decimal" w:pos="864"/>
              </w:tabs>
              <w:spacing w:before="0" w:line="240" w:lineRule="atLeast"/>
              <w:ind w:left="-744"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45,379</w:t>
            </w:r>
          </w:p>
        </w:tc>
        <w:tc>
          <w:tcPr>
            <w:tcW w:w="91" w:type="pct"/>
          </w:tcPr>
          <w:p w14:paraId="0EEA95C1"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274" w:type="pct"/>
            <w:tcBorders>
              <w:top w:val="single" w:sz="4" w:space="0" w:color="auto"/>
              <w:bottom w:val="double" w:sz="4" w:space="0" w:color="auto"/>
            </w:tcBorders>
          </w:tcPr>
          <w:p w14:paraId="587FCC6D" w14:textId="4E82092F" w:rsidR="0097132E" w:rsidRPr="00040F33" w:rsidRDefault="0097132E" w:rsidP="0097132E">
            <w:pPr>
              <w:pStyle w:val="BlockText"/>
              <w:tabs>
                <w:tab w:val="decimal" w:pos="739"/>
              </w:tabs>
              <w:spacing w:before="0" w:line="240" w:lineRule="atLeast"/>
              <w:ind w:left="-744" w:right="-67" w:firstLine="0"/>
              <w:jc w:val="left"/>
              <w:rPr>
                <w:rFonts w:ascii="Times New Roman" w:cs="Times New Roman"/>
                <w:b/>
                <w:bCs/>
                <w:snapToGrid w:val="0"/>
                <w:color w:val="000000"/>
                <w:sz w:val="16"/>
                <w:szCs w:val="16"/>
                <w:cs/>
                <w:lang w:val="en-US" w:eastAsia="th-TH"/>
              </w:rPr>
            </w:pPr>
            <w:r w:rsidRPr="00040F33">
              <w:rPr>
                <w:rFonts w:ascii="Times New Roman" w:cs="Times New Roman"/>
                <w:b/>
                <w:bCs/>
                <w:snapToGrid w:val="0"/>
                <w:color w:val="000000"/>
                <w:sz w:val="16"/>
                <w:szCs w:val="16"/>
                <w:lang w:val="en-US" w:eastAsia="th-TH"/>
              </w:rPr>
              <w:t>35,147</w:t>
            </w:r>
          </w:p>
        </w:tc>
        <w:tc>
          <w:tcPr>
            <w:tcW w:w="91" w:type="pct"/>
          </w:tcPr>
          <w:p w14:paraId="39D25E18"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03" w:type="pct"/>
            <w:tcBorders>
              <w:top w:val="single" w:sz="4" w:space="0" w:color="auto"/>
              <w:bottom w:val="double" w:sz="4" w:space="0" w:color="auto"/>
            </w:tcBorders>
          </w:tcPr>
          <w:p w14:paraId="56709928" w14:textId="6DA73B38" w:rsidR="0097132E" w:rsidRPr="00040F33" w:rsidRDefault="0097132E" w:rsidP="0097132E">
            <w:pPr>
              <w:pStyle w:val="BlockText"/>
              <w:tabs>
                <w:tab w:val="decimal" w:pos="645"/>
              </w:tabs>
              <w:spacing w:before="0" w:line="240" w:lineRule="atLeast"/>
              <w:ind w:left="-744" w:right="-67" w:firstLine="0"/>
              <w:jc w:val="left"/>
              <w:rPr>
                <w:rFonts w:ascii="Times New Roman" w:cs="Times New Roman"/>
                <w:b/>
                <w:bCs/>
                <w:snapToGrid w:val="0"/>
                <w:color w:val="000000"/>
                <w:sz w:val="16"/>
                <w:szCs w:val="16"/>
                <w:lang w:val="en-US" w:eastAsia="th-TH"/>
              </w:rPr>
            </w:pPr>
            <w:r w:rsidRPr="00040F33">
              <w:rPr>
                <w:rFonts w:ascii="Times New Roman" w:cs="Times New Roman"/>
                <w:b/>
                <w:bCs/>
                <w:snapToGrid w:val="0"/>
                <w:color w:val="000000"/>
                <w:sz w:val="16"/>
                <w:szCs w:val="16"/>
                <w:lang w:val="en-US" w:eastAsia="th-TH"/>
              </w:rPr>
              <w:t>1,585,463</w:t>
            </w:r>
          </w:p>
        </w:tc>
        <w:tc>
          <w:tcPr>
            <w:tcW w:w="80" w:type="pct"/>
          </w:tcPr>
          <w:p w14:paraId="38B07696" w14:textId="77777777" w:rsidR="0097132E" w:rsidRPr="00040F33" w:rsidRDefault="0097132E" w:rsidP="0097132E">
            <w:pPr>
              <w:pStyle w:val="BlockText"/>
              <w:tabs>
                <w:tab w:val="decimal" w:pos="789"/>
              </w:tabs>
              <w:spacing w:before="0" w:line="240" w:lineRule="atLeast"/>
              <w:ind w:left="-115" w:right="-67" w:firstLine="0"/>
              <w:jc w:val="left"/>
              <w:rPr>
                <w:rFonts w:ascii="Times New Roman" w:cs="Times New Roman"/>
                <w:b/>
                <w:bCs/>
                <w:snapToGrid w:val="0"/>
                <w:color w:val="000000"/>
                <w:sz w:val="16"/>
                <w:szCs w:val="16"/>
                <w:cs/>
                <w:lang w:val="en-US" w:eastAsia="th-TH"/>
              </w:rPr>
            </w:pPr>
          </w:p>
        </w:tc>
        <w:tc>
          <w:tcPr>
            <w:tcW w:w="313" w:type="pct"/>
            <w:tcBorders>
              <w:top w:val="single" w:sz="4" w:space="0" w:color="auto"/>
              <w:bottom w:val="double" w:sz="4" w:space="0" w:color="auto"/>
            </w:tcBorders>
          </w:tcPr>
          <w:p w14:paraId="64C23746" w14:textId="4397C9CE" w:rsidR="0097132E" w:rsidRPr="00040F33" w:rsidRDefault="0097132E" w:rsidP="0097132E">
            <w:pPr>
              <w:pStyle w:val="BlockText"/>
              <w:tabs>
                <w:tab w:val="decimal" w:pos="739"/>
              </w:tabs>
              <w:spacing w:before="0" w:line="240" w:lineRule="atLeast"/>
              <w:ind w:left="-744" w:right="-67" w:firstLine="0"/>
              <w:jc w:val="left"/>
              <w:rPr>
                <w:rFonts w:ascii="Times New Roman" w:cs="Times New Roman"/>
                <w:b/>
                <w:bCs/>
                <w:snapToGrid w:val="0"/>
                <w:color w:val="000000"/>
                <w:sz w:val="16"/>
                <w:szCs w:val="16"/>
                <w:lang w:val="en-US" w:eastAsia="th-TH"/>
              </w:rPr>
            </w:pPr>
            <w:r w:rsidRPr="00040F33">
              <w:rPr>
                <w:rFonts w:ascii="Times New Roman" w:cs="Times New Roman"/>
                <w:b/>
                <w:bCs/>
                <w:snapToGrid w:val="0"/>
                <w:color w:val="000000"/>
                <w:sz w:val="16"/>
                <w:szCs w:val="16"/>
                <w:lang w:val="en-US" w:eastAsia="th-TH"/>
              </w:rPr>
              <w:t>11,437,900</w:t>
            </w:r>
          </w:p>
        </w:tc>
      </w:tr>
    </w:tbl>
    <w:p w14:paraId="76091F65" w14:textId="77777777" w:rsidR="000D1B47" w:rsidRPr="00F034FE" w:rsidRDefault="000D1B47" w:rsidP="00D06E2C">
      <w:pPr>
        <w:spacing w:line="240" w:lineRule="auto"/>
        <w:rPr>
          <w:rFonts w:cs="Times New Roman"/>
          <w:sz w:val="2"/>
          <w:szCs w:val="2"/>
        </w:rPr>
      </w:pPr>
    </w:p>
    <w:p w14:paraId="57064CA4" w14:textId="77777777" w:rsidR="000D1B47" w:rsidRPr="00F034FE" w:rsidRDefault="000D1B47" w:rsidP="000D1B47">
      <w:pPr>
        <w:spacing w:line="240" w:lineRule="auto"/>
        <w:rPr>
          <w:rFonts w:cs="Times New Roman"/>
          <w:sz w:val="2"/>
          <w:szCs w:val="2"/>
          <w:cs/>
        </w:rPr>
      </w:pPr>
    </w:p>
    <w:p w14:paraId="4FA94F80" w14:textId="77777777" w:rsidR="00F51140" w:rsidRDefault="00F51140">
      <w:r>
        <w:br w:type="page"/>
      </w:r>
    </w:p>
    <w:tbl>
      <w:tblPr>
        <w:tblW w:w="14593" w:type="dxa"/>
        <w:tblLayout w:type="fixed"/>
        <w:tblLook w:val="04A0" w:firstRow="1" w:lastRow="0" w:firstColumn="1" w:lastColumn="0" w:noHBand="0" w:noVBand="1"/>
      </w:tblPr>
      <w:tblGrid>
        <w:gridCol w:w="3437"/>
        <w:gridCol w:w="1024"/>
        <w:gridCol w:w="277"/>
        <w:gridCol w:w="1030"/>
        <w:gridCol w:w="280"/>
        <w:gridCol w:w="984"/>
        <w:gridCol w:w="269"/>
        <w:gridCol w:w="1083"/>
        <w:gridCol w:w="269"/>
        <w:gridCol w:w="989"/>
        <w:gridCol w:w="263"/>
        <w:gridCol w:w="1083"/>
        <w:gridCol w:w="263"/>
        <w:gridCol w:w="817"/>
        <w:gridCol w:w="263"/>
        <w:gridCol w:w="1004"/>
        <w:gridCol w:w="263"/>
        <w:gridCol w:w="995"/>
      </w:tblGrid>
      <w:tr w:rsidR="005D129F" w:rsidRPr="00F034FE" w14:paraId="70A176BA" w14:textId="77777777" w:rsidTr="00613BD1">
        <w:trPr>
          <w:tblHeader/>
        </w:trPr>
        <w:tc>
          <w:tcPr>
            <w:tcW w:w="1178" w:type="pct"/>
          </w:tcPr>
          <w:p w14:paraId="0112E2A6" w14:textId="3BF5617A" w:rsidR="005D129F" w:rsidRPr="00F034FE" w:rsidRDefault="005D129F" w:rsidP="00773262">
            <w:pPr>
              <w:spacing w:line="240" w:lineRule="atLeast"/>
              <w:rPr>
                <w:rFonts w:cs="Times New Roman"/>
                <w:sz w:val="16"/>
                <w:szCs w:val="16"/>
              </w:rPr>
            </w:pPr>
          </w:p>
        </w:tc>
        <w:tc>
          <w:tcPr>
            <w:tcW w:w="3822" w:type="pct"/>
            <w:gridSpan w:val="17"/>
            <w:hideMark/>
          </w:tcPr>
          <w:p w14:paraId="4C8DA28A" w14:textId="77777777" w:rsidR="005D129F" w:rsidRPr="00F034FE" w:rsidRDefault="005D129F" w:rsidP="00773262">
            <w:pPr>
              <w:tabs>
                <w:tab w:val="left" w:pos="5565"/>
                <w:tab w:val="center" w:pos="6100"/>
              </w:tabs>
              <w:spacing w:line="240" w:lineRule="atLeast"/>
              <w:jc w:val="center"/>
              <w:rPr>
                <w:rFonts w:cs="Times New Roman"/>
                <w:b/>
                <w:bCs/>
                <w:sz w:val="16"/>
                <w:szCs w:val="16"/>
              </w:rPr>
            </w:pPr>
            <w:r w:rsidRPr="00F034FE">
              <w:rPr>
                <w:rFonts w:cs="Times New Roman"/>
                <w:b/>
                <w:bCs/>
                <w:sz w:val="16"/>
                <w:szCs w:val="16"/>
              </w:rPr>
              <w:t>Separate financial statements</w:t>
            </w:r>
          </w:p>
        </w:tc>
      </w:tr>
      <w:tr w:rsidR="0056153A" w:rsidRPr="00F034FE" w14:paraId="61FE417D" w14:textId="77777777" w:rsidTr="00613BD1">
        <w:trPr>
          <w:trHeight w:val="210"/>
          <w:tblHeader/>
        </w:trPr>
        <w:tc>
          <w:tcPr>
            <w:tcW w:w="1178" w:type="pct"/>
          </w:tcPr>
          <w:p w14:paraId="7D54A6C4" w14:textId="77777777" w:rsidR="005D129F" w:rsidRPr="00F034FE" w:rsidRDefault="005D129F" w:rsidP="00773262">
            <w:pPr>
              <w:spacing w:line="240" w:lineRule="atLeast"/>
              <w:rPr>
                <w:rFonts w:cs="Times New Roman"/>
                <w:sz w:val="16"/>
                <w:szCs w:val="16"/>
              </w:rPr>
            </w:pPr>
          </w:p>
        </w:tc>
        <w:tc>
          <w:tcPr>
            <w:tcW w:w="351" w:type="pct"/>
          </w:tcPr>
          <w:p w14:paraId="338EAE4E" w14:textId="77777777" w:rsidR="005D129F" w:rsidRPr="00F034FE" w:rsidRDefault="005D129F" w:rsidP="00773262">
            <w:pPr>
              <w:spacing w:line="240" w:lineRule="atLeast"/>
              <w:ind w:left="-121" w:right="-119"/>
              <w:contextualSpacing/>
              <w:jc w:val="center"/>
              <w:rPr>
                <w:rFonts w:cs="Times New Roman"/>
                <w:sz w:val="16"/>
                <w:szCs w:val="16"/>
              </w:rPr>
            </w:pPr>
          </w:p>
        </w:tc>
        <w:tc>
          <w:tcPr>
            <w:tcW w:w="95" w:type="pct"/>
          </w:tcPr>
          <w:p w14:paraId="03C1BEFB" w14:textId="77777777" w:rsidR="005D129F" w:rsidRPr="00F034FE" w:rsidRDefault="005D129F" w:rsidP="00773262">
            <w:pPr>
              <w:spacing w:line="240" w:lineRule="atLeast"/>
              <w:jc w:val="center"/>
              <w:rPr>
                <w:rFonts w:cs="Times New Roman"/>
                <w:sz w:val="16"/>
                <w:szCs w:val="16"/>
              </w:rPr>
            </w:pPr>
          </w:p>
        </w:tc>
        <w:tc>
          <w:tcPr>
            <w:tcW w:w="353" w:type="pct"/>
          </w:tcPr>
          <w:p w14:paraId="3AC85217" w14:textId="77777777" w:rsidR="005D129F" w:rsidRPr="00F034FE" w:rsidRDefault="005D129F" w:rsidP="00773262">
            <w:pPr>
              <w:spacing w:line="240" w:lineRule="atLeast"/>
              <w:jc w:val="center"/>
              <w:rPr>
                <w:rFonts w:cs="Times New Roman"/>
                <w:sz w:val="16"/>
                <w:szCs w:val="16"/>
              </w:rPr>
            </w:pPr>
          </w:p>
        </w:tc>
        <w:tc>
          <w:tcPr>
            <w:tcW w:w="96" w:type="pct"/>
          </w:tcPr>
          <w:p w14:paraId="32020AF5" w14:textId="77777777" w:rsidR="005D129F" w:rsidRPr="00F034FE" w:rsidRDefault="005D129F" w:rsidP="00773262">
            <w:pPr>
              <w:spacing w:line="240" w:lineRule="atLeast"/>
              <w:jc w:val="center"/>
              <w:rPr>
                <w:rFonts w:cs="Times New Roman"/>
                <w:sz w:val="16"/>
                <w:szCs w:val="16"/>
              </w:rPr>
            </w:pPr>
          </w:p>
        </w:tc>
        <w:tc>
          <w:tcPr>
            <w:tcW w:w="337" w:type="pct"/>
          </w:tcPr>
          <w:p w14:paraId="136B213D" w14:textId="77777777" w:rsidR="005D129F" w:rsidRPr="00F034FE" w:rsidRDefault="005D129F" w:rsidP="00773262">
            <w:pPr>
              <w:spacing w:line="240" w:lineRule="atLeast"/>
              <w:jc w:val="center"/>
              <w:rPr>
                <w:rFonts w:cs="Times New Roman"/>
                <w:sz w:val="16"/>
                <w:szCs w:val="16"/>
              </w:rPr>
            </w:pPr>
          </w:p>
        </w:tc>
        <w:tc>
          <w:tcPr>
            <w:tcW w:w="92" w:type="pct"/>
          </w:tcPr>
          <w:p w14:paraId="0FE6D889" w14:textId="77777777" w:rsidR="005D129F" w:rsidRPr="00F034FE" w:rsidRDefault="005D129F" w:rsidP="00773262">
            <w:pPr>
              <w:spacing w:line="240" w:lineRule="atLeast"/>
              <w:jc w:val="center"/>
              <w:rPr>
                <w:rFonts w:cs="Times New Roman"/>
                <w:sz w:val="16"/>
                <w:szCs w:val="16"/>
              </w:rPr>
            </w:pPr>
          </w:p>
        </w:tc>
        <w:tc>
          <w:tcPr>
            <w:tcW w:w="371" w:type="pct"/>
            <w:hideMark/>
          </w:tcPr>
          <w:p w14:paraId="260DBC2A" w14:textId="77777777" w:rsidR="005D129F" w:rsidRPr="00F034FE" w:rsidRDefault="005D129F" w:rsidP="00773262">
            <w:pPr>
              <w:spacing w:line="240" w:lineRule="atLeast"/>
              <w:ind w:left="-75"/>
              <w:contextualSpacing/>
              <w:jc w:val="center"/>
              <w:rPr>
                <w:rFonts w:cs="Times New Roman"/>
                <w:sz w:val="16"/>
                <w:szCs w:val="16"/>
              </w:rPr>
            </w:pPr>
            <w:r w:rsidRPr="00F034FE">
              <w:rPr>
                <w:rFonts w:cs="Times New Roman"/>
                <w:sz w:val="16"/>
                <w:szCs w:val="16"/>
              </w:rPr>
              <w:t>Hospital</w:t>
            </w:r>
          </w:p>
        </w:tc>
        <w:tc>
          <w:tcPr>
            <w:tcW w:w="92" w:type="pct"/>
          </w:tcPr>
          <w:p w14:paraId="77F85A2A" w14:textId="77777777" w:rsidR="005D129F" w:rsidRPr="00F034FE" w:rsidRDefault="005D129F" w:rsidP="00773262">
            <w:pPr>
              <w:spacing w:line="240" w:lineRule="atLeast"/>
              <w:jc w:val="center"/>
              <w:rPr>
                <w:rFonts w:cs="Times New Roman"/>
                <w:sz w:val="16"/>
                <w:szCs w:val="16"/>
              </w:rPr>
            </w:pPr>
          </w:p>
        </w:tc>
        <w:tc>
          <w:tcPr>
            <w:tcW w:w="339" w:type="pct"/>
          </w:tcPr>
          <w:p w14:paraId="0DA80555"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01E13BF7" w14:textId="77777777" w:rsidR="005D129F" w:rsidRPr="00F034FE" w:rsidRDefault="005D129F" w:rsidP="00773262">
            <w:pPr>
              <w:spacing w:line="240" w:lineRule="atLeast"/>
              <w:jc w:val="center"/>
              <w:rPr>
                <w:rFonts w:cs="Times New Roman"/>
                <w:sz w:val="16"/>
                <w:szCs w:val="16"/>
              </w:rPr>
            </w:pPr>
          </w:p>
        </w:tc>
        <w:tc>
          <w:tcPr>
            <w:tcW w:w="371" w:type="pct"/>
          </w:tcPr>
          <w:p w14:paraId="38C61B0B"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23084433" w14:textId="77777777" w:rsidR="005D129F" w:rsidRPr="00F034FE" w:rsidRDefault="005D129F" w:rsidP="00773262">
            <w:pPr>
              <w:spacing w:line="240" w:lineRule="atLeast"/>
              <w:jc w:val="center"/>
              <w:rPr>
                <w:rFonts w:cs="Times New Roman"/>
                <w:sz w:val="16"/>
                <w:szCs w:val="16"/>
              </w:rPr>
            </w:pPr>
          </w:p>
        </w:tc>
        <w:tc>
          <w:tcPr>
            <w:tcW w:w="280" w:type="pct"/>
          </w:tcPr>
          <w:p w14:paraId="0F2D22C9" w14:textId="77777777" w:rsidR="005D129F" w:rsidRPr="00F034FE" w:rsidRDefault="005D129F" w:rsidP="00773262">
            <w:pPr>
              <w:spacing w:line="240" w:lineRule="atLeast"/>
              <w:jc w:val="center"/>
              <w:rPr>
                <w:rFonts w:cs="Times New Roman"/>
                <w:sz w:val="16"/>
                <w:szCs w:val="16"/>
              </w:rPr>
            </w:pPr>
          </w:p>
        </w:tc>
        <w:tc>
          <w:tcPr>
            <w:tcW w:w="90" w:type="pct"/>
          </w:tcPr>
          <w:p w14:paraId="519C2CB8" w14:textId="77777777" w:rsidR="005D129F" w:rsidRPr="00F034FE" w:rsidRDefault="005D129F" w:rsidP="00773262">
            <w:pPr>
              <w:spacing w:line="240" w:lineRule="atLeast"/>
              <w:jc w:val="center"/>
              <w:rPr>
                <w:rFonts w:cs="Times New Roman"/>
                <w:sz w:val="16"/>
                <w:szCs w:val="16"/>
              </w:rPr>
            </w:pPr>
          </w:p>
        </w:tc>
        <w:tc>
          <w:tcPr>
            <w:tcW w:w="344" w:type="pct"/>
          </w:tcPr>
          <w:p w14:paraId="6F6C756B" w14:textId="77777777" w:rsidR="005D129F" w:rsidRPr="00F034FE" w:rsidRDefault="005D129F" w:rsidP="00773262">
            <w:pPr>
              <w:spacing w:line="240" w:lineRule="atLeast"/>
              <w:jc w:val="center"/>
              <w:rPr>
                <w:rFonts w:cs="Times New Roman"/>
                <w:sz w:val="16"/>
                <w:szCs w:val="16"/>
              </w:rPr>
            </w:pPr>
          </w:p>
        </w:tc>
        <w:tc>
          <w:tcPr>
            <w:tcW w:w="90" w:type="pct"/>
          </w:tcPr>
          <w:p w14:paraId="2EE17D43" w14:textId="77777777" w:rsidR="005D129F" w:rsidRPr="00F034FE" w:rsidRDefault="005D129F" w:rsidP="00773262">
            <w:pPr>
              <w:spacing w:line="240" w:lineRule="atLeast"/>
              <w:jc w:val="center"/>
              <w:rPr>
                <w:rFonts w:cs="Times New Roman"/>
                <w:sz w:val="16"/>
                <w:szCs w:val="16"/>
              </w:rPr>
            </w:pPr>
          </w:p>
        </w:tc>
        <w:tc>
          <w:tcPr>
            <w:tcW w:w="341" w:type="pct"/>
          </w:tcPr>
          <w:p w14:paraId="1B8F42B1" w14:textId="77777777" w:rsidR="005D129F" w:rsidRPr="00F034FE" w:rsidRDefault="005D129F" w:rsidP="00773262">
            <w:pPr>
              <w:spacing w:line="240" w:lineRule="atLeast"/>
              <w:ind w:left="-148" w:right="-88"/>
              <w:contextualSpacing/>
              <w:jc w:val="center"/>
              <w:rPr>
                <w:rFonts w:cs="Times New Roman"/>
                <w:sz w:val="16"/>
                <w:szCs w:val="16"/>
              </w:rPr>
            </w:pPr>
          </w:p>
        </w:tc>
      </w:tr>
      <w:tr w:rsidR="0056153A" w:rsidRPr="00F034FE" w14:paraId="18772AB4" w14:textId="77777777" w:rsidTr="00613BD1">
        <w:trPr>
          <w:tblHeader/>
        </w:trPr>
        <w:tc>
          <w:tcPr>
            <w:tcW w:w="1178" w:type="pct"/>
          </w:tcPr>
          <w:p w14:paraId="7223334C" w14:textId="77777777" w:rsidR="005D129F" w:rsidRPr="00F034FE" w:rsidRDefault="005D129F" w:rsidP="00773262">
            <w:pPr>
              <w:spacing w:line="240" w:lineRule="atLeast"/>
              <w:rPr>
                <w:rFonts w:cs="Times New Roman"/>
                <w:sz w:val="16"/>
                <w:szCs w:val="16"/>
              </w:rPr>
            </w:pPr>
          </w:p>
        </w:tc>
        <w:tc>
          <w:tcPr>
            <w:tcW w:w="351" w:type="pct"/>
            <w:hideMark/>
          </w:tcPr>
          <w:p w14:paraId="4B73D11C"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Land</w:t>
            </w:r>
          </w:p>
        </w:tc>
        <w:tc>
          <w:tcPr>
            <w:tcW w:w="95" w:type="pct"/>
          </w:tcPr>
          <w:p w14:paraId="352A0B98"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290B99B1"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Buildings and</w:t>
            </w:r>
          </w:p>
        </w:tc>
        <w:tc>
          <w:tcPr>
            <w:tcW w:w="96" w:type="pct"/>
          </w:tcPr>
          <w:p w14:paraId="3D13DC1D" w14:textId="77777777" w:rsidR="005D129F" w:rsidRPr="00F034FE" w:rsidRDefault="005D129F" w:rsidP="00773262">
            <w:pPr>
              <w:spacing w:line="240" w:lineRule="atLeast"/>
              <w:jc w:val="center"/>
              <w:rPr>
                <w:rFonts w:cs="Times New Roman"/>
                <w:sz w:val="16"/>
                <w:szCs w:val="16"/>
              </w:rPr>
            </w:pPr>
          </w:p>
        </w:tc>
        <w:tc>
          <w:tcPr>
            <w:tcW w:w="337" w:type="pct"/>
          </w:tcPr>
          <w:p w14:paraId="3DF022F2" w14:textId="77777777" w:rsidR="005D129F" w:rsidRPr="00F034FE" w:rsidRDefault="005D129F" w:rsidP="00773262">
            <w:pPr>
              <w:spacing w:line="240" w:lineRule="atLeast"/>
              <w:jc w:val="center"/>
              <w:rPr>
                <w:rFonts w:cs="Times New Roman"/>
                <w:sz w:val="16"/>
                <w:szCs w:val="16"/>
              </w:rPr>
            </w:pPr>
          </w:p>
        </w:tc>
        <w:tc>
          <w:tcPr>
            <w:tcW w:w="92" w:type="pct"/>
          </w:tcPr>
          <w:p w14:paraId="407972A9" w14:textId="77777777" w:rsidR="005D129F" w:rsidRPr="00F034FE" w:rsidRDefault="005D129F" w:rsidP="00773262">
            <w:pPr>
              <w:spacing w:line="240" w:lineRule="atLeast"/>
              <w:jc w:val="center"/>
              <w:rPr>
                <w:rFonts w:cs="Times New Roman"/>
                <w:sz w:val="16"/>
                <w:szCs w:val="16"/>
              </w:rPr>
            </w:pPr>
          </w:p>
        </w:tc>
        <w:tc>
          <w:tcPr>
            <w:tcW w:w="371" w:type="pct"/>
            <w:hideMark/>
          </w:tcPr>
          <w:p w14:paraId="0E308195" w14:textId="77777777" w:rsidR="005D129F" w:rsidRPr="00F034FE" w:rsidRDefault="005D129F" w:rsidP="00773262">
            <w:pPr>
              <w:spacing w:line="240" w:lineRule="atLeast"/>
              <w:ind w:left="-75"/>
              <w:contextualSpacing/>
              <w:jc w:val="center"/>
              <w:rPr>
                <w:rFonts w:cs="Times New Roman"/>
                <w:sz w:val="16"/>
                <w:szCs w:val="16"/>
              </w:rPr>
            </w:pPr>
            <w:r w:rsidRPr="00F034FE">
              <w:rPr>
                <w:rFonts w:cs="Times New Roman"/>
                <w:sz w:val="16"/>
                <w:szCs w:val="16"/>
              </w:rPr>
              <w:t xml:space="preserve">equipment </w:t>
            </w:r>
          </w:p>
        </w:tc>
        <w:tc>
          <w:tcPr>
            <w:tcW w:w="92" w:type="pct"/>
          </w:tcPr>
          <w:p w14:paraId="75E7EFD7" w14:textId="77777777" w:rsidR="005D129F" w:rsidRPr="00F034FE" w:rsidRDefault="005D129F" w:rsidP="00773262">
            <w:pPr>
              <w:spacing w:line="240" w:lineRule="atLeast"/>
              <w:jc w:val="center"/>
              <w:rPr>
                <w:rFonts w:cs="Times New Roman"/>
                <w:sz w:val="16"/>
                <w:szCs w:val="16"/>
              </w:rPr>
            </w:pPr>
          </w:p>
        </w:tc>
        <w:tc>
          <w:tcPr>
            <w:tcW w:w="339" w:type="pct"/>
          </w:tcPr>
          <w:p w14:paraId="5DE90C94" w14:textId="77777777" w:rsidR="005D129F" w:rsidRPr="00F034FE" w:rsidRDefault="005D129F" w:rsidP="00773262">
            <w:pPr>
              <w:spacing w:line="240" w:lineRule="atLeast"/>
              <w:ind w:left="-148" w:right="-88"/>
              <w:contextualSpacing/>
              <w:jc w:val="center"/>
              <w:rPr>
                <w:rFonts w:cs="Times New Roman"/>
                <w:sz w:val="16"/>
                <w:szCs w:val="16"/>
              </w:rPr>
            </w:pPr>
          </w:p>
        </w:tc>
        <w:tc>
          <w:tcPr>
            <w:tcW w:w="90" w:type="pct"/>
          </w:tcPr>
          <w:p w14:paraId="5094852C" w14:textId="77777777" w:rsidR="005D129F" w:rsidRPr="00F034FE" w:rsidRDefault="005D129F" w:rsidP="00773262">
            <w:pPr>
              <w:spacing w:line="240" w:lineRule="atLeast"/>
              <w:jc w:val="center"/>
              <w:rPr>
                <w:rFonts w:cs="Times New Roman"/>
                <w:sz w:val="16"/>
                <w:szCs w:val="16"/>
              </w:rPr>
            </w:pPr>
          </w:p>
        </w:tc>
        <w:tc>
          <w:tcPr>
            <w:tcW w:w="371" w:type="pct"/>
            <w:hideMark/>
          </w:tcPr>
          <w:p w14:paraId="6CC5C90A"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Computer</w:t>
            </w:r>
          </w:p>
        </w:tc>
        <w:tc>
          <w:tcPr>
            <w:tcW w:w="90" w:type="pct"/>
          </w:tcPr>
          <w:p w14:paraId="7ABE7F96" w14:textId="77777777" w:rsidR="005D129F" w:rsidRPr="00F034FE" w:rsidRDefault="005D129F" w:rsidP="00773262">
            <w:pPr>
              <w:spacing w:line="240" w:lineRule="atLeast"/>
              <w:jc w:val="center"/>
              <w:rPr>
                <w:rFonts w:cs="Times New Roman"/>
                <w:sz w:val="16"/>
                <w:szCs w:val="16"/>
              </w:rPr>
            </w:pPr>
          </w:p>
        </w:tc>
        <w:tc>
          <w:tcPr>
            <w:tcW w:w="280" w:type="pct"/>
          </w:tcPr>
          <w:p w14:paraId="7931A08A" w14:textId="77777777" w:rsidR="005D129F" w:rsidRPr="00F034FE" w:rsidRDefault="005D129F" w:rsidP="00773262">
            <w:pPr>
              <w:spacing w:line="240" w:lineRule="atLeast"/>
              <w:jc w:val="center"/>
              <w:rPr>
                <w:rFonts w:cs="Times New Roman"/>
                <w:sz w:val="16"/>
                <w:szCs w:val="16"/>
              </w:rPr>
            </w:pPr>
          </w:p>
        </w:tc>
        <w:tc>
          <w:tcPr>
            <w:tcW w:w="90" w:type="pct"/>
          </w:tcPr>
          <w:p w14:paraId="7FE8C27E" w14:textId="77777777" w:rsidR="005D129F" w:rsidRPr="00F034FE" w:rsidRDefault="005D129F" w:rsidP="00773262">
            <w:pPr>
              <w:spacing w:line="240" w:lineRule="atLeast"/>
              <w:jc w:val="center"/>
              <w:rPr>
                <w:rFonts w:cs="Times New Roman"/>
                <w:sz w:val="16"/>
                <w:szCs w:val="16"/>
              </w:rPr>
            </w:pPr>
          </w:p>
        </w:tc>
        <w:tc>
          <w:tcPr>
            <w:tcW w:w="344" w:type="pct"/>
            <w:hideMark/>
          </w:tcPr>
          <w:p w14:paraId="1F7A5F6D"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Assets</w:t>
            </w:r>
          </w:p>
        </w:tc>
        <w:tc>
          <w:tcPr>
            <w:tcW w:w="90" w:type="pct"/>
          </w:tcPr>
          <w:p w14:paraId="34AB919E" w14:textId="77777777" w:rsidR="005D129F" w:rsidRPr="00F034FE" w:rsidRDefault="005D129F" w:rsidP="00773262">
            <w:pPr>
              <w:spacing w:line="240" w:lineRule="atLeast"/>
              <w:jc w:val="center"/>
              <w:rPr>
                <w:rFonts w:cs="Times New Roman"/>
                <w:sz w:val="16"/>
                <w:szCs w:val="16"/>
              </w:rPr>
            </w:pPr>
          </w:p>
        </w:tc>
        <w:tc>
          <w:tcPr>
            <w:tcW w:w="341" w:type="pct"/>
          </w:tcPr>
          <w:p w14:paraId="34FE3D01" w14:textId="77777777" w:rsidR="005D129F" w:rsidRPr="00F034FE" w:rsidRDefault="005D129F" w:rsidP="00773262">
            <w:pPr>
              <w:spacing w:line="240" w:lineRule="atLeast"/>
              <w:ind w:left="-148" w:right="-88"/>
              <w:contextualSpacing/>
              <w:jc w:val="center"/>
              <w:rPr>
                <w:rFonts w:cs="Times New Roman"/>
                <w:sz w:val="16"/>
                <w:szCs w:val="16"/>
              </w:rPr>
            </w:pPr>
          </w:p>
        </w:tc>
      </w:tr>
      <w:tr w:rsidR="0056153A" w:rsidRPr="00F034FE" w14:paraId="48D012AF" w14:textId="77777777" w:rsidTr="00613BD1">
        <w:trPr>
          <w:tblHeader/>
        </w:trPr>
        <w:tc>
          <w:tcPr>
            <w:tcW w:w="1178" w:type="pct"/>
          </w:tcPr>
          <w:p w14:paraId="2EADFEFA" w14:textId="77777777" w:rsidR="005D129F" w:rsidRPr="00F034FE" w:rsidRDefault="005D129F" w:rsidP="00773262">
            <w:pPr>
              <w:spacing w:line="240" w:lineRule="atLeast"/>
              <w:rPr>
                <w:rFonts w:cs="Times New Roman"/>
                <w:sz w:val="16"/>
                <w:szCs w:val="16"/>
              </w:rPr>
            </w:pPr>
          </w:p>
        </w:tc>
        <w:tc>
          <w:tcPr>
            <w:tcW w:w="351" w:type="pct"/>
            <w:hideMark/>
          </w:tcPr>
          <w:p w14:paraId="641B9083"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and land</w:t>
            </w:r>
          </w:p>
        </w:tc>
        <w:tc>
          <w:tcPr>
            <w:tcW w:w="95" w:type="pct"/>
          </w:tcPr>
          <w:p w14:paraId="1083EDAD"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3041B188"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buildings</w:t>
            </w:r>
          </w:p>
        </w:tc>
        <w:tc>
          <w:tcPr>
            <w:tcW w:w="96" w:type="pct"/>
          </w:tcPr>
          <w:p w14:paraId="63448446" w14:textId="77777777" w:rsidR="005D129F" w:rsidRPr="00F034FE" w:rsidRDefault="005D129F" w:rsidP="00773262">
            <w:pPr>
              <w:spacing w:line="240" w:lineRule="atLeast"/>
              <w:jc w:val="center"/>
              <w:rPr>
                <w:rFonts w:cs="Times New Roman"/>
                <w:sz w:val="16"/>
                <w:szCs w:val="16"/>
              </w:rPr>
            </w:pPr>
          </w:p>
        </w:tc>
        <w:tc>
          <w:tcPr>
            <w:tcW w:w="337" w:type="pct"/>
            <w:hideMark/>
          </w:tcPr>
          <w:p w14:paraId="56935169"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Building</w:t>
            </w:r>
          </w:p>
        </w:tc>
        <w:tc>
          <w:tcPr>
            <w:tcW w:w="92" w:type="pct"/>
          </w:tcPr>
          <w:p w14:paraId="6CA71D22" w14:textId="77777777" w:rsidR="005D129F" w:rsidRPr="00F034FE" w:rsidRDefault="005D129F" w:rsidP="00773262">
            <w:pPr>
              <w:spacing w:line="240" w:lineRule="atLeast"/>
              <w:jc w:val="center"/>
              <w:rPr>
                <w:rFonts w:cs="Times New Roman"/>
                <w:sz w:val="16"/>
                <w:szCs w:val="16"/>
              </w:rPr>
            </w:pPr>
          </w:p>
        </w:tc>
        <w:tc>
          <w:tcPr>
            <w:tcW w:w="371" w:type="pct"/>
            <w:hideMark/>
          </w:tcPr>
          <w:p w14:paraId="62158215" w14:textId="77777777" w:rsidR="005D129F" w:rsidRPr="00F034FE" w:rsidRDefault="005D129F" w:rsidP="00773262">
            <w:pPr>
              <w:spacing w:line="240" w:lineRule="atLeast"/>
              <w:ind w:left="-75" w:right="-85"/>
              <w:contextualSpacing/>
              <w:jc w:val="center"/>
              <w:rPr>
                <w:rFonts w:cs="Times New Roman"/>
                <w:sz w:val="16"/>
                <w:szCs w:val="16"/>
              </w:rPr>
            </w:pPr>
            <w:r w:rsidRPr="00F034FE">
              <w:rPr>
                <w:rFonts w:cs="Times New Roman"/>
                <w:sz w:val="16"/>
                <w:szCs w:val="16"/>
              </w:rPr>
              <w:t>and medical</w:t>
            </w:r>
          </w:p>
        </w:tc>
        <w:tc>
          <w:tcPr>
            <w:tcW w:w="92" w:type="pct"/>
          </w:tcPr>
          <w:p w14:paraId="6E2C4CA6" w14:textId="77777777" w:rsidR="005D129F" w:rsidRPr="00F034FE" w:rsidRDefault="005D129F" w:rsidP="00773262">
            <w:pPr>
              <w:spacing w:line="240" w:lineRule="atLeast"/>
              <w:ind w:left="-93" w:right="-85"/>
              <w:contextualSpacing/>
              <w:jc w:val="center"/>
              <w:rPr>
                <w:rFonts w:cs="Times New Roman"/>
                <w:sz w:val="16"/>
                <w:szCs w:val="16"/>
              </w:rPr>
            </w:pPr>
          </w:p>
        </w:tc>
        <w:tc>
          <w:tcPr>
            <w:tcW w:w="339" w:type="pct"/>
            <w:hideMark/>
          </w:tcPr>
          <w:p w14:paraId="34856129"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Office</w:t>
            </w:r>
          </w:p>
        </w:tc>
        <w:tc>
          <w:tcPr>
            <w:tcW w:w="90" w:type="pct"/>
          </w:tcPr>
          <w:p w14:paraId="7BED2840" w14:textId="77777777" w:rsidR="005D129F" w:rsidRPr="00F034FE" w:rsidRDefault="005D129F" w:rsidP="00773262">
            <w:pPr>
              <w:spacing w:line="240" w:lineRule="atLeast"/>
              <w:jc w:val="center"/>
              <w:rPr>
                <w:rFonts w:cs="Times New Roman"/>
                <w:sz w:val="16"/>
                <w:szCs w:val="16"/>
              </w:rPr>
            </w:pPr>
          </w:p>
        </w:tc>
        <w:tc>
          <w:tcPr>
            <w:tcW w:w="371" w:type="pct"/>
            <w:hideMark/>
          </w:tcPr>
          <w:p w14:paraId="542E0E98"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and</w:t>
            </w:r>
          </w:p>
        </w:tc>
        <w:tc>
          <w:tcPr>
            <w:tcW w:w="90" w:type="pct"/>
          </w:tcPr>
          <w:p w14:paraId="05F2B411" w14:textId="77777777" w:rsidR="005D129F" w:rsidRPr="00F034FE" w:rsidRDefault="005D129F" w:rsidP="00773262">
            <w:pPr>
              <w:spacing w:line="240" w:lineRule="atLeast"/>
              <w:jc w:val="center"/>
              <w:rPr>
                <w:rFonts w:cs="Times New Roman"/>
                <w:sz w:val="16"/>
                <w:szCs w:val="16"/>
              </w:rPr>
            </w:pPr>
          </w:p>
        </w:tc>
        <w:tc>
          <w:tcPr>
            <w:tcW w:w="280" w:type="pct"/>
          </w:tcPr>
          <w:p w14:paraId="4AF2914B" w14:textId="77777777" w:rsidR="005D129F" w:rsidRPr="00F034FE" w:rsidRDefault="005D129F" w:rsidP="00773262">
            <w:pPr>
              <w:spacing w:line="240" w:lineRule="atLeast"/>
              <w:jc w:val="center"/>
              <w:rPr>
                <w:rFonts w:cs="Times New Roman"/>
                <w:sz w:val="16"/>
                <w:szCs w:val="16"/>
              </w:rPr>
            </w:pPr>
          </w:p>
        </w:tc>
        <w:tc>
          <w:tcPr>
            <w:tcW w:w="90" w:type="pct"/>
          </w:tcPr>
          <w:p w14:paraId="56BCCF06" w14:textId="77777777" w:rsidR="005D129F" w:rsidRPr="00F034FE" w:rsidRDefault="005D129F" w:rsidP="00773262">
            <w:pPr>
              <w:spacing w:line="240" w:lineRule="atLeast"/>
              <w:jc w:val="center"/>
              <w:rPr>
                <w:rFonts w:cs="Times New Roman"/>
                <w:sz w:val="16"/>
                <w:szCs w:val="16"/>
              </w:rPr>
            </w:pPr>
          </w:p>
        </w:tc>
        <w:tc>
          <w:tcPr>
            <w:tcW w:w="344" w:type="pct"/>
            <w:hideMark/>
          </w:tcPr>
          <w:p w14:paraId="245EFEC9" w14:textId="77777777" w:rsidR="005D129F" w:rsidRPr="00F034FE" w:rsidRDefault="005D129F" w:rsidP="00773262">
            <w:pPr>
              <w:spacing w:line="240" w:lineRule="atLeast"/>
              <w:ind w:left="-120" w:right="-109"/>
              <w:contextualSpacing/>
              <w:jc w:val="center"/>
              <w:rPr>
                <w:rFonts w:cs="Times New Roman"/>
                <w:sz w:val="16"/>
                <w:szCs w:val="16"/>
              </w:rPr>
            </w:pPr>
            <w:r w:rsidRPr="00F034FE">
              <w:rPr>
                <w:rFonts w:cs="Times New Roman"/>
                <w:sz w:val="16"/>
                <w:szCs w:val="16"/>
              </w:rPr>
              <w:t>under</w:t>
            </w:r>
          </w:p>
        </w:tc>
        <w:tc>
          <w:tcPr>
            <w:tcW w:w="90" w:type="pct"/>
          </w:tcPr>
          <w:p w14:paraId="6B61242F" w14:textId="77777777" w:rsidR="005D129F" w:rsidRPr="00F034FE" w:rsidRDefault="005D129F" w:rsidP="00773262">
            <w:pPr>
              <w:spacing w:line="240" w:lineRule="atLeast"/>
              <w:jc w:val="center"/>
              <w:rPr>
                <w:rFonts w:cs="Times New Roman"/>
                <w:sz w:val="16"/>
                <w:szCs w:val="16"/>
              </w:rPr>
            </w:pPr>
          </w:p>
        </w:tc>
        <w:tc>
          <w:tcPr>
            <w:tcW w:w="341" w:type="pct"/>
          </w:tcPr>
          <w:p w14:paraId="08B5FDA3" w14:textId="77777777" w:rsidR="005D129F" w:rsidRPr="00F034FE" w:rsidRDefault="005D129F" w:rsidP="00773262">
            <w:pPr>
              <w:spacing w:line="240" w:lineRule="atLeast"/>
              <w:ind w:left="-173" w:right="-109"/>
              <w:contextualSpacing/>
              <w:jc w:val="center"/>
              <w:rPr>
                <w:rFonts w:cs="Times New Roman"/>
                <w:sz w:val="16"/>
                <w:szCs w:val="16"/>
              </w:rPr>
            </w:pPr>
          </w:p>
        </w:tc>
      </w:tr>
      <w:tr w:rsidR="0056153A" w:rsidRPr="00F034FE" w14:paraId="02B0D307" w14:textId="77777777" w:rsidTr="00613BD1">
        <w:trPr>
          <w:tblHeader/>
        </w:trPr>
        <w:tc>
          <w:tcPr>
            <w:tcW w:w="1178" w:type="pct"/>
          </w:tcPr>
          <w:p w14:paraId="71698D73" w14:textId="77777777" w:rsidR="005D129F" w:rsidRPr="00F034FE" w:rsidRDefault="005D129F" w:rsidP="00773262">
            <w:pPr>
              <w:spacing w:line="240" w:lineRule="atLeast"/>
              <w:rPr>
                <w:rFonts w:cs="Times New Roman"/>
                <w:sz w:val="16"/>
                <w:szCs w:val="16"/>
              </w:rPr>
            </w:pPr>
          </w:p>
        </w:tc>
        <w:tc>
          <w:tcPr>
            <w:tcW w:w="351" w:type="pct"/>
            <w:hideMark/>
          </w:tcPr>
          <w:p w14:paraId="796478B9"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improvement</w:t>
            </w:r>
          </w:p>
        </w:tc>
        <w:tc>
          <w:tcPr>
            <w:tcW w:w="95" w:type="pct"/>
          </w:tcPr>
          <w:p w14:paraId="1E784C77" w14:textId="77777777" w:rsidR="005D129F" w:rsidRPr="00F034FE" w:rsidRDefault="005D129F" w:rsidP="00773262">
            <w:pPr>
              <w:spacing w:line="240" w:lineRule="atLeast"/>
              <w:ind w:left="-121" w:right="-119"/>
              <w:contextualSpacing/>
              <w:jc w:val="center"/>
              <w:rPr>
                <w:rFonts w:cs="Times New Roman"/>
                <w:sz w:val="16"/>
                <w:szCs w:val="16"/>
              </w:rPr>
            </w:pPr>
          </w:p>
        </w:tc>
        <w:tc>
          <w:tcPr>
            <w:tcW w:w="353" w:type="pct"/>
            <w:hideMark/>
          </w:tcPr>
          <w:p w14:paraId="081A436E" w14:textId="77777777" w:rsidR="005D129F" w:rsidRPr="00F034FE" w:rsidRDefault="005D129F" w:rsidP="00773262">
            <w:pPr>
              <w:spacing w:line="240" w:lineRule="atLeast"/>
              <w:ind w:left="-121" w:right="-119"/>
              <w:contextualSpacing/>
              <w:jc w:val="center"/>
              <w:rPr>
                <w:rFonts w:cs="Times New Roman"/>
                <w:sz w:val="16"/>
                <w:szCs w:val="16"/>
              </w:rPr>
            </w:pPr>
            <w:r w:rsidRPr="00F034FE">
              <w:rPr>
                <w:rFonts w:cs="Times New Roman"/>
                <w:sz w:val="16"/>
                <w:szCs w:val="16"/>
              </w:rPr>
              <w:t>improvements</w:t>
            </w:r>
          </w:p>
        </w:tc>
        <w:tc>
          <w:tcPr>
            <w:tcW w:w="96" w:type="pct"/>
          </w:tcPr>
          <w:p w14:paraId="72999066" w14:textId="77777777" w:rsidR="005D129F" w:rsidRPr="00F034FE" w:rsidRDefault="005D129F" w:rsidP="00773262">
            <w:pPr>
              <w:spacing w:line="240" w:lineRule="atLeast"/>
              <w:jc w:val="center"/>
              <w:rPr>
                <w:rFonts w:cs="Times New Roman"/>
                <w:sz w:val="16"/>
                <w:szCs w:val="16"/>
              </w:rPr>
            </w:pPr>
          </w:p>
        </w:tc>
        <w:tc>
          <w:tcPr>
            <w:tcW w:w="337" w:type="pct"/>
            <w:hideMark/>
          </w:tcPr>
          <w:p w14:paraId="0845972A"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equipment</w:t>
            </w:r>
          </w:p>
        </w:tc>
        <w:tc>
          <w:tcPr>
            <w:tcW w:w="92" w:type="pct"/>
          </w:tcPr>
          <w:p w14:paraId="70C4CE58" w14:textId="77777777" w:rsidR="005D129F" w:rsidRPr="00F034FE" w:rsidRDefault="005D129F" w:rsidP="00773262">
            <w:pPr>
              <w:spacing w:line="240" w:lineRule="atLeast"/>
              <w:jc w:val="center"/>
              <w:rPr>
                <w:rFonts w:cs="Times New Roman"/>
                <w:sz w:val="16"/>
                <w:szCs w:val="16"/>
              </w:rPr>
            </w:pPr>
          </w:p>
        </w:tc>
        <w:tc>
          <w:tcPr>
            <w:tcW w:w="371" w:type="pct"/>
            <w:hideMark/>
          </w:tcPr>
          <w:p w14:paraId="492CE6A0" w14:textId="77777777" w:rsidR="005D129F" w:rsidRPr="00F034FE" w:rsidRDefault="005D129F" w:rsidP="00773262">
            <w:pPr>
              <w:spacing w:line="240" w:lineRule="atLeast"/>
              <w:ind w:left="-75" w:right="-85"/>
              <w:contextualSpacing/>
              <w:jc w:val="center"/>
              <w:rPr>
                <w:rFonts w:cs="Times New Roman"/>
                <w:sz w:val="16"/>
                <w:szCs w:val="16"/>
              </w:rPr>
            </w:pPr>
            <w:r w:rsidRPr="00F034FE">
              <w:rPr>
                <w:rFonts w:cs="Times New Roman"/>
                <w:sz w:val="16"/>
                <w:szCs w:val="16"/>
              </w:rPr>
              <w:t>instruments</w:t>
            </w:r>
          </w:p>
        </w:tc>
        <w:tc>
          <w:tcPr>
            <w:tcW w:w="92" w:type="pct"/>
          </w:tcPr>
          <w:p w14:paraId="5A986E40" w14:textId="77777777" w:rsidR="005D129F" w:rsidRPr="00F034FE" w:rsidRDefault="005D129F" w:rsidP="00773262">
            <w:pPr>
              <w:spacing w:line="240" w:lineRule="atLeast"/>
              <w:ind w:left="-93" w:right="-85"/>
              <w:contextualSpacing/>
              <w:jc w:val="center"/>
              <w:rPr>
                <w:rFonts w:cs="Times New Roman"/>
                <w:sz w:val="16"/>
                <w:szCs w:val="16"/>
              </w:rPr>
            </w:pPr>
          </w:p>
        </w:tc>
        <w:tc>
          <w:tcPr>
            <w:tcW w:w="339" w:type="pct"/>
            <w:hideMark/>
          </w:tcPr>
          <w:p w14:paraId="24CA7D32"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equipment</w:t>
            </w:r>
          </w:p>
        </w:tc>
        <w:tc>
          <w:tcPr>
            <w:tcW w:w="90" w:type="pct"/>
          </w:tcPr>
          <w:p w14:paraId="0731A8E1" w14:textId="77777777" w:rsidR="005D129F" w:rsidRPr="00F034FE" w:rsidRDefault="005D129F" w:rsidP="00773262">
            <w:pPr>
              <w:spacing w:line="240" w:lineRule="atLeast"/>
              <w:jc w:val="center"/>
              <w:rPr>
                <w:rFonts w:cs="Times New Roman"/>
                <w:sz w:val="16"/>
                <w:szCs w:val="16"/>
              </w:rPr>
            </w:pPr>
          </w:p>
        </w:tc>
        <w:tc>
          <w:tcPr>
            <w:tcW w:w="371" w:type="pct"/>
            <w:hideMark/>
          </w:tcPr>
          <w:p w14:paraId="17287EAE" w14:textId="77777777" w:rsidR="005D129F" w:rsidRPr="00F034FE" w:rsidRDefault="005D129F" w:rsidP="00773262">
            <w:pPr>
              <w:spacing w:line="240" w:lineRule="atLeast"/>
              <w:ind w:left="-148" w:right="-88"/>
              <w:contextualSpacing/>
              <w:jc w:val="center"/>
              <w:rPr>
                <w:rFonts w:cs="Times New Roman"/>
                <w:sz w:val="16"/>
                <w:szCs w:val="16"/>
              </w:rPr>
            </w:pPr>
            <w:r w:rsidRPr="00F034FE">
              <w:rPr>
                <w:rFonts w:cs="Times New Roman"/>
                <w:sz w:val="16"/>
                <w:szCs w:val="16"/>
              </w:rPr>
              <w:t>system work</w:t>
            </w:r>
          </w:p>
        </w:tc>
        <w:tc>
          <w:tcPr>
            <w:tcW w:w="90" w:type="pct"/>
          </w:tcPr>
          <w:p w14:paraId="0790A2DF" w14:textId="77777777" w:rsidR="005D129F" w:rsidRPr="00F034FE" w:rsidRDefault="005D129F" w:rsidP="00773262">
            <w:pPr>
              <w:spacing w:line="240" w:lineRule="atLeast"/>
              <w:jc w:val="center"/>
              <w:rPr>
                <w:rFonts w:cs="Times New Roman"/>
                <w:sz w:val="16"/>
                <w:szCs w:val="16"/>
              </w:rPr>
            </w:pPr>
          </w:p>
        </w:tc>
        <w:tc>
          <w:tcPr>
            <w:tcW w:w="280" w:type="pct"/>
            <w:hideMark/>
          </w:tcPr>
          <w:p w14:paraId="52C4E754" w14:textId="77777777" w:rsidR="005D129F" w:rsidRPr="00F034FE" w:rsidRDefault="005D129F" w:rsidP="00773262">
            <w:pPr>
              <w:spacing w:line="240" w:lineRule="atLeast"/>
              <w:jc w:val="center"/>
              <w:rPr>
                <w:rFonts w:cs="Times New Roman"/>
                <w:sz w:val="16"/>
                <w:szCs w:val="16"/>
              </w:rPr>
            </w:pPr>
            <w:r w:rsidRPr="00F034FE">
              <w:rPr>
                <w:rFonts w:cs="Times New Roman"/>
                <w:sz w:val="16"/>
                <w:szCs w:val="16"/>
              </w:rPr>
              <w:t>Vehicles</w:t>
            </w:r>
          </w:p>
        </w:tc>
        <w:tc>
          <w:tcPr>
            <w:tcW w:w="90" w:type="pct"/>
          </w:tcPr>
          <w:p w14:paraId="66EB62B2" w14:textId="77777777" w:rsidR="005D129F" w:rsidRPr="00F034FE" w:rsidRDefault="005D129F" w:rsidP="00773262">
            <w:pPr>
              <w:spacing w:line="240" w:lineRule="atLeast"/>
              <w:jc w:val="center"/>
              <w:rPr>
                <w:rFonts w:cs="Times New Roman"/>
                <w:sz w:val="16"/>
                <w:szCs w:val="16"/>
              </w:rPr>
            </w:pPr>
          </w:p>
        </w:tc>
        <w:tc>
          <w:tcPr>
            <w:tcW w:w="344" w:type="pct"/>
            <w:hideMark/>
          </w:tcPr>
          <w:p w14:paraId="6F36370E" w14:textId="77777777" w:rsidR="005D129F" w:rsidRPr="00F034FE" w:rsidRDefault="005D129F" w:rsidP="00773262">
            <w:pPr>
              <w:spacing w:line="240" w:lineRule="atLeast"/>
              <w:ind w:left="-120" w:right="-109"/>
              <w:contextualSpacing/>
              <w:jc w:val="center"/>
              <w:rPr>
                <w:rFonts w:cs="Times New Roman"/>
                <w:b/>
                <w:bCs/>
                <w:sz w:val="16"/>
                <w:szCs w:val="16"/>
              </w:rPr>
            </w:pPr>
            <w:r w:rsidRPr="00F034FE">
              <w:rPr>
                <w:rFonts w:cs="Times New Roman"/>
                <w:sz w:val="16"/>
                <w:szCs w:val="16"/>
              </w:rPr>
              <w:t>construction</w:t>
            </w:r>
          </w:p>
        </w:tc>
        <w:tc>
          <w:tcPr>
            <w:tcW w:w="90" w:type="pct"/>
          </w:tcPr>
          <w:p w14:paraId="0DEAFF9D" w14:textId="77777777" w:rsidR="005D129F" w:rsidRPr="00F034FE" w:rsidRDefault="005D129F" w:rsidP="00773262">
            <w:pPr>
              <w:spacing w:line="240" w:lineRule="atLeast"/>
              <w:jc w:val="center"/>
              <w:rPr>
                <w:rFonts w:cs="Times New Roman"/>
                <w:sz w:val="16"/>
                <w:szCs w:val="16"/>
              </w:rPr>
            </w:pPr>
          </w:p>
        </w:tc>
        <w:tc>
          <w:tcPr>
            <w:tcW w:w="341" w:type="pct"/>
            <w:hideMark/>
          </w:tcPr>
          <w:p w14:paraId="0B5CD054" w14:textId="77777777" w:rsidR="005D129F" w:rsidRPr="00F034FE" w:rsidRDefault="005D129F" w:rsidP="00773262">
            <w:pPr>
              <w:spacing w:line="240" w:lineRule="atLeast"/>
              <w:ind w:left="-173" w:right="-109"/>
              <w:contextualSpacing/>
              <w:jc w:val="center"/>
              <w:rPr>
                <w:rFonts w:cs="Times New Roman"/>
                <w:sz w:val="16"/>
                <w:szCs w:val="16"/>
              </w:rPr>
            </w:pPr>
            <w:r w:rsidRPr="00F034FE">
              <w:rPr>
                <w:rFonts w:cs="Times New Roman"/>
                <w:sz w:val="16"/>
                <w:szCs w:val="16"/>
              </w:rPr>
              <w:t>Total</w:t>
            </w:r>
          </w:p>
        </w:tc>
      </w:tr>
      <w:tr w:rsidR="005D129F" w:rsidRPr="00F034FE" w14:paraId="6F90E1B4" w14:textId="77777777" w:rsidTr="00613BD1">
        <w:trPr>
          <w:tblHeader/>
        </w:trPr>
        <w:tc>
          <w:tcPr>
            <w:tcW w:w="1178" w:type="pct"/>
          </w:tcPr>
          <w:p w14:paraId="549C62F9" w14:textId="77777777" w:rsidR="005D129F" w:rsidRPr="00F034FE" w:rsidRDefault="005D129F" w:rsidP="00773262">
            <w:pPr>
              <w:spacing w:line="240" w:lineRule="atLeast"/>
              <w:rPr>
                <w:rFonts w:cs="Times New Roman"/>
                <w:b/>
                <w:bCs/>
                <w:i/>
                <w:iCs/>
                <w:sz w:val="16"/>
                <w:szCs w:val="16"/>
                <w:lang w:val="en-US"/>
              </w:rPr>
            </w:pPr>
          </w:p>
        </w:tc>
        <w:tc>
          <w:tcPr>
            <w:tcW w:w="3822" w:type="pct"/>
            <w:gridSpan w:val="17"/>
            <w:hideMark/>
          </w:tcPr>
          <w:p w14:paraId="0E8DC37A" w14:textId="77777777" w:rsidR="005D129F" w:rsidRPr="00F034FE" w:rsidRDefault="005D129F" w:rsidP="00773262">
            <w:pPr>
              <w:pStyle w:val="BodyText"/>
              <w:spacing w:after="0" w:line="240" w:lineRule="atLeast"/>
              <w:ind w:left="-123" w:right="-108" w:firstLine="15"/>
              <w:contextualSpacing/>
              <w:jc w:val="center"/>
              <w:rPr>
                <w:rFonts w:ascii="Times New Roman" w:hAnsi="Times New Roman" w:cs="Times New Roman"/>
                <w:i/>
                <w:iCs/>
                <w:sz w:val="16"/>
                <w:szCs w:val="16"/>
              </w:rPr>
            </w:pPr>
            <w:r w:rsidRPr="00F034FE">
              <w:rPr>
                <w:rFonts w:ascii="Times New Roman" w:hAnsi="Times New Roman" w:cs="Times New Roman"/>
                <w:i/>
                <w:iCs/>
                <w:sz w:val="16"/>
                <w:szCs w:val="16"/>
              </w:rPr>
              <w:t>(in thousand Baht)</w:t>
            </w:r>
          </w:p>
        </w:tc>
      </w:tr>
      <w:tr w:rsidR="0056153A" w:rsidRPr="00F034FE" w14:paraId="0D2F2806" w14:textId="77777777" w:rsidTr="00AD2676">
        <w:tc>
          <w:tcPr>
            <w:tcW w:w="1178" w:type="pct"/>
            <w:hideMark/>
          </w:tcPr>
          <w:p w14:paraId="242FB40C" w14:textId="77777777" w:rsidR="005D129F" w:rsidRPr="00F034FE" w:rsidRDefault="005D129F" w:rsidP="00773262">
            <w:pPr>
              <w:spacing w:line="240" w:lineRule="atLeast"/>
              <w:rPr>
                <w:rFonts w:cs="Times New Roman"/>
                <w:b/>
                <w:bCs/>
                <w:i/>
                <w:iCs/>
                <w:sz w:val="16"/>
                <w:szCs w:val="16"/>
                <w:lang w:val="en-US"/>
              </w:rPr>
            </w:pPr>
            <w:r w:rsidRPr="00F034FE">
              <w:rPr>
                <w:rFonts w:cs="Times New Roman"/>
                <w:b/>
                <w:bCs/>
                <w:i/>
                <w:iCs/>
                <w:sz w:val="16"/>
                <w:szCs w:val="16"/>
                <w:lang w:val="en-US"/>
              </w:rPr>
              <w:t>Cost</w:t>
            </w:r>
          </w:p>
        </w:tc>
        <w:tc>
          <w:tcPr>
            <w:tcW w:w="351" w:type="pct"/>
          </w:tcPr>
          <w:p w14:paraId="551AFB5D"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5" w:type="pct"/>
          </w:tcPr>
          <w:p w14:paraId="0729F1CF"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53" w:type="pct"/>
          </w:tcPr>
          <w:p w14:paraId="6F2E4F9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6" w:type="pct"/>
          </w:tcPr>
          <w:p w14:paraId="5EAF3E72"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37" w:type="pct"/>
          </w:tcPr>
          <w:p w14:paraId="03FB946D"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2" w:type="pct"/>
          </w:tcPr>
          <w:p w14:paraId="6579DA7C"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71" w:type="pct"/>
          </w:tcPr>
          <w:p w14:paraId="0EBFAC6E"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2" w:type="pct"/>
          </w:tcPr>
          <w:p w14:paraId="6A46A238"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39" w:type="pct"/>
          </w:tcPr>
          <w:p w14:paraId="32CA2944"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109DF743"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71" w:type="pct"/>
          </w:tcPr>
          <w:p w14:paraId="17238BDA"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49B8DAC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280" w:type="pct"/>
          </w:tcPr>
          <w:p w14:paraId="53ACC633"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263C7330"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44" w:type="pct"/>
          </w:tcPr>
          <w:p w14:paraId="781BB80C"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90" w:type="pct"/>
          </w:tcPr>
          <w:p w14:paraId="5A70ACBA"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c>
          <w:tcPr>
            <w:tcW w:w="341" w:type="pct"/>
          </w:tcPr>
          <w:p w14:paraId="2F9F4BE4" w14:textId="77777777" w:rsidR="005D129F" w:rsidRPr="00F034FE" w:rsidRDefault="005D129F" w:rsidP="00773262">
            <w:pPr>
              <w:tabs>
                <w:tab w:val="decimal" w:pos="763"/>
              </w:tabs>
              <w:spacing w:line="240" w:lineRule="atLeast"/>
              <w:ind w:left="-1008" w:right="-108"/>
              <w:contextualSpacing/>
              <w:rPr>
                <w:rFonts w:cs="Times New Roman"/>
                <w:sz w:val="16"/>
                <w:szCs w:val="16"/>
                <w:lang w:val="en-US"/>
              </w:rPr>
            </w:pPr>
          </w:p>
        </w:tc>
      </w:tr>
      <w:tr w:rsidR="00E43E6C" w:rsidRPr="00F034FE" w14:paraId="6320F36B" w14:textId="77777777" w:rsidTr="00E43E6C">
        <w:trPr>
          <w:trHeight w:val="119"/>
        </w:trPr>
        <w:tc>
          <w:tcPr>
            <w:tcW w:w="1178" w:type="pct"/>
            <w:vAlign w:val="bottom"/>
            <w:hideMark/>
          </w:tcPr>
          <w:p w14:paraId="651F1883" w14:textId="1D30F11E" w:rsidR="00E43E6C" w:rsidRPr="00F034FE" w:rsidRDefault="00E43E6C" w:rsidP="00E43E6C">
            <w:pPr>
              <w:spacing w:line="240" w:lineRule="atLeast"/>
              <w:rPr>
                <w:rFonts w:cs="Times New Roman"/>
                <w:sz w:val="16"/>
                <w:szCs w:val="16"/>
              </w:rPr>
            </w:pPr>
            <w:r>
              <w:rPr>
                <w:rFonts w:cs="Times New Roman"/>
                <w:sz w:val="16"/>
                <w:szCs w:val="16"/>
                <w:lang w:val="en-US"/>
              </w:rPr>
              <w:t>At 1 January 2019</w:t>
            </w:r>
          </w:p>
        </w:tc>
        <w:tc>
          <w:tcPr>
            <w:tcW w:w="351" w:type="pct"/>
            <w:hideMark/>
          </w:tcPr>
          <w:p w14:paraId="74FC4B7A" w14:textId="05411D49"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1,234,527</w:t>
            </w:r>
          </w:p>
        </w:tc>
        <w:tc>
          <w:tcPr>
            <w:tcW w:w="95" w:type="pct"/>
          </w:tcPr>
          <w:p w14:paraId="0DE88B1F"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53" w:type="pct"/>
            <w:hideMark/>
          </w:tcPr>
          <w:p w14:paraId="2D2DEB38" w14:textId="47DAC2F5"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3,944,600</w:t>
            </w:r>
          </w:p>
        </w:tc>
        <w:tc>
          <w:tcPr>
            <w:tcW w:w="96" w:type="pct"/>
          </w:tcPr>
          <w:p w14:paraId="55A59DB5"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37" w:type="pct"/>
            <w:hideMark/>
          </w:tcPr>
          <w:p w14:paraId="4DA004D7" w14:textId="041D1487"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867,704</w:t>
            </w:r>
          </w:p>
        </w:tc>
        <w:tc>
          <w:tcPr>
            <w:tcW w:w="92" w:type="pct"/>
          </w:tcPr>
          <w:p w14:paraId="0EE68F04"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3E0936F0" w14:textId="7A3FF040"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1,635,671</w:t>
            </w:r>
          </w:p>
        </w:tc>
        <w:tc>
          <w:tcPr>
            <w:tcW w:w="92" w:type="pct"/>
          </w:tcPr>
          <w:p w14:paraId="028D6EA8"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39" w:type="pct"/>
            <w:hideMark/>
          </w:tcPr>
          <w:p w14:paraId="06DAD1DE" w14:textId="0AE4788D"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279,227</w:t>
            </w:r>
          </w:p>
        </w:tc>
        <w:tc>
          <w:tcPr>
            <w:tcW w:w="90" w:type="pct"/>
          </w:tcPr>
          <w:p w14:paraId="13B1D2EC"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27F564B8" w14:textId="3FFD7F82"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130,503</w:t>
            </w:r>
          </w:p>
        </w:tc>
        <w:tc>
          <w:tcPr>
            <w:tcW w:w="90" w:type="pct"/>
          </w:tcPr>
          <w:p w14:paraId="0C25ABE5"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280" w:type="pct"/>
            <w:hideMark/>
          </w:tcPr>
          <w:p w14:paraId="1C401F23" w14:textId="69C4A400" w:rsidR="00E43E6C" w:rsidRPr="00E43E6C" w:rsidRDefault="00E43E6C" w:rsidP="00E43E6C">
            <w:pPr>
              <w:tabs>
                <w:tab w:val="decimal" w:pos="521"/>
              </w:tabs>
              <w:spacing w:line="240" w:lineRule="atLeast"/>
              <w:ind w:left="-1008" w:right="-108"/>
              <w:contextualSpacing/>
              <w:rPr>
                <w:rFonts w:cs="Times New Roman"/>
                <w:sz w:val="16"/>
                <w:szCs w:val="16"/>
              </w:rPr>
            </w:pPr>
            <w:r w:rsidRPr="00E43E6C">
              <w:rPr>
                <w:rFonts w:cs="Times New Roman"/>
                <w:sz w:val="16"/>
                <w:szCs w:val="16"/>
              </w:rPr>
              <w:t>53,187</w:t>
            </w:r>
          </w:p>
        </w:tc>
        <w:tc>
          <w:tcPr>
            <w:tcW w:w="90" w:type="pct"/>
          </w:tcPr>
          <w:p w14:paraId="62F7409E"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44" w:type="pct"/>
            <w:hideMark/>
          </w:tcPr>
          <w:p w14:paraId="4276C6C0" w14:textId="6C7817E9"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rPr>
              <w:t>182,564</w:t>
            </w:r>
          </w:p>
        </w:tc>
        <w:tc>
          <w:tcPr>
            <w:tcW w:w="90" w:type="pct"/>
          </w:tcPr>
          <w:p w14:paraId="61B391B5" w14:textId="77777777" w:rsidR="00E43E6C" w:rsidRPr="00E43E6C" w:rsidRDefault="00E43E6C" w:rsidP="00E43E6C">
            <w:pPr>
              <w:tabs>
                <w:tab w:val="decimal" w:pos="763"/>
              </w:tabs>
              <w:spacing w:line="240" w:lineRule="atLeast"/>
              <w:ind w:left="-1008" w:right="-108"/>
              <w:contextualSpacing/>
              <w:rPr>
                <w:rFonts w:cs="Times New Roman"/>
                <w:sz w:val="16"/>
                <w:szCs w:val="16"/>
              </w:rPr>
            </w:pPr>
          </w:p>
        </w:tc>
        <w:tc>
          <w:tcPr>
            <w:tcW w:w="341" w:type="pct"/>
            <w:hideMark/>
          </w:tcPr>
          <w:p w14:paraId="40E9C46A" w14:textId="1462A9E9" w:rsidR="00E43E6C" w:rsidRPr="00E43E6C" w:rsidRDefault="00E43E6C" w:rsidP="00E43E6C">
            <w:pPr>
              <w:tabs>
                <w:tab w:val="decimal" w:pos="763"/>
              </w:tabs>
              <w:spacing w:line="240" w:lineRule="atLeast"/>
              <w:ind w:left="-1008" w:right="-108"/>
              <w:contextualSpacing/>
              <w:rPr>
                <w:rFonts w:cs="Times New Roman"/>
                <w:sz w:val="16"/>
                <w:szCs w:val="16"/>
              </w:rPr>
            </w:pPr>
            <w:r w:rsidRPr="00E43E6C">
              <w:rPr>
                <w:rFonts w:cs="Times New Roman"/>
                <w:sz w:val="16"/>
                <w:szCs w:val="16"/>
                <w:lang w:val="en-US"/>
              </w:rPr>
              <w:t>8,327,</w:t>
            </w:r>
            <w:r w:rsidRPr="00E43E6C">
              <w:rPr>
                <w:rFonts w:cs="Times New Roman"/>
                <w:sz w:val="16"/>
                <w:szCs w:val="16"/>
              </w:rPr>
              <w:t>983</w:t>
            </w:r>
          </w:p>
        </w:tc>
      </w:tr>
      <w:tr w:rsidR="00E43E6C" w:rsidRPr="00F034FE" w14:paraId="19F11EEA" w14:textId="77777777" w:rsidTr="00AD2676">
        <w:trPr>
          <w:trHeight w:val="87"/>
        </w:trPr>
        <w:tc>
          <w:tcPr>
            <w:tcW w:w="1178" w:type="pct"/>
            <w:vAlign w:val="bottom"/>
            <w:hideMark/>
          </w:tcPr>
          <w:p w14:paraId="022732B5" w14:textId="77777777" w:rsidR="00E43E6C" w:rsidRPr="00F034FE" w:rsidRDefault="00E43E6C" w:rsidP="00E43E6C">
            <w:pPr>
              <w:spacing w:line="240" w:lineRule="atLeast"/>
              <w:rPr>
                <w:rFonts w:cs="Times New Roman"/>
                <w:sz w:val="16"/>
                <w:szCs w:val="16"/>
                <w:cs/>
              </w:rPr>
            </w:pPr>
            <w:r w:rsidRPr="00F034FE">
              <w:rPr>
                <w:rFonts w:cs="Times New Roman"/>
                <w:sz w:val="16"/>
                <w:szCs w:val="16"/>
              </w:rPr>
              <w:t xml:space="preserve">Additions </w:t>
            </w:r>
          </w:p>
        </w:tc>
        <w:tc>
          <w:tcPr>
            <w:tcW w:w="351" w:type="pct"/>
            <w:hideMark/>
          </w:tcPr>
          <w:p w14:paraId="34D0ED45" w14:textId="7CA5E713" w:rsidR="00E43E6C" w:rsidRPr="00AB2A06" w:rsidRDefault="00E43E6C" w:rsidP="00E43E6C">
            <w:pPr>
              <w:pStyle w:val="BlockText"/>
              <w:tabs>
                <w:tab w:val="decimal" w:pos="514"/>
              </w:tabs>
              <w:spacing w:before="0" w:line="240" w:lineRule="atLeast"/>
              <w:ind w:left="0" w:right="-67" w:firstLine="0"/>
              <w:jc w:val="left"/>
              <w:rPr>
                <w:rFonts w:ascii="Times New Roman" w:cs="Times New Roman"/>
                <w:sz w:val="16"/>
                <w:szCs w:val="16"/>
                <w:lang w:val="en-US"/>
              </w:rPr>
            </w:pPr>
            <w:r w:rsidRPr="00AB2A06">
              <w:rPr>
                <w:rFonts w:ascii="Times New Roman" w:cs="Times New Roman"/>
                <w:sz w:val="16"/>
                <w:szCs w:val="16"/>
                <w:lang w:val="en-US"/>
              </w:rPr>
              <w:t>-</w:t>
            </w:r>
          </w:p>
        </w:tc>
        <w:tc>
          <w:tcPr>
            <w:tcW w:w="95" w:type="pct"/>
          </w:tcPr>
          <w:p w14:paraId="4E2B4DA7"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53" w:type="pct"/>
            <w:hideMark/>
          </w:tcPr>
          <w:p w14:paraId="6E4EEB7D" w14:textId="7E881E19" w:rsidR="00E43E6C" w:rsidRPr="006530A1" w:rsidRDefault="00E43E6C" w:rsidP="00E43E6C">
            <w:pPr>
              <w:tabs>
                <w:tab w:val="decimal" w:pos="763"/>
              </w:tabs>
              <w:spacing w:line="240" w:lineRule="atLeast"/>
              <w:ind w:left="-1008" w:right="-108"/>
              <w:contextualSpacing/>
              <w:rPr>
                <w:rFonts w:cs="Times New Roman"/>
                <w:sz w:val="16"/>
                <w:szCs w:val="16"/>
              </w:rPr>
            </w:pPr>
            <w:r w:rsidRPr="006530A1">
              <w:rPr>
                <w:rFonts w:cs="Times New Roman"/>
                <w:sz w:val="16"/>
                <w:szCs w:val="16"/>
              </w:rPr>
              <w:t>24,947</w:t>
            </w:r>
          </w:p>
        </w:tc>
        <w:tc>
          <w:tcPr>
            <w:tcW w:w="96" w:type="pct"/>
          </w:tcPr>
          <w:p w14:paraId="64AD02DC" w14:textId="77777777" w:rsidR="00E43E6C" w:rsidRPr="00AB2A06" w:rsidRDefault="00E43E6C" w:rsidP="00E43E6C">
            <w:pPr>
              <w:tabs>
                <w:tab w:val="decimal" w:pos="763"/>
              </w:tabs>
              <w:spacing w:line="240" w:lineRule="atLeast"/>
              <w:ind w:left="-1008" w:right="-108"/>
              <w:contextualSpacing/>
              <w:rPr>
                <w:rFonts w:cs="Times New Roman"/>
                <w:sz w:val="16"/>
                <w:szCs w:val="16"/>
                <w:cs/>
              </w:rPr>
            </w:pPr>
          </w:p>
        </w:tc>
        <w:tc>
          <w:tcPr>
            <w:tcW w:w="337" w:type="pct"/>
            <w:hideMark/>
          </w:tcPr>
          <w:p w14:paraId="5C5393DA" w14:textId="264D4AAE"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21,701</w:t>
            </w:r>
          </w:p>
        </w:tc>
        <w:tc>
          <w:tcPr>
            <w:tcW w:w="92" w:type="pct"/>
          </w:tcPr>
          <w:p w14:paraId="0D5BFB8C"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1CCDEC2C" w14:textId="12D54F65" w:rsidR="00E43E6C" w:rsidRPr="006530A1" w:rsidRDefault="00E43E6C" w:rsidP="00E43E6C">
            <w:pPr>
              <w:tabs>
                <w:tab w:val="decimal" w:pos="763"/>
              </w:tabs>
              <w:spacing w:line="240" w:lineRule="atLeast"/>
              <w:ind w:left="-1008" w:right="-108"/>
              <w:contextualSpacing/>
              <w:rPr>
                <w:rFonts w:cs="Times New Roman"/>
                <w:sz w:val="16"/>
                <w:szCs w:val="16"/>
              </w:rPr>
            </w:pPr>
            <w:r w:rsidRPr="006530A1">
              <w:rPr>
                <w:rFonts w:cs="Times New Roman"/>
                <w:sz w:val="16"/>
                <w:szCs w:val="16"/>
              </w:rPr>
              <w:t>162,259</w:t>
            </w:r>
          </w:p>
        </w:tc>
        <w:tc>
          <w:tcPr>
            <w:tcW w:w="92" w:type="pct"/>
          </w:tcPr>
          <w:p w14:paraId="22EA244F"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39" w:type="pct"/>
            <w:hideMark/>
          </w:tcPr>
          <w:p w14:paraId="0B7FB9C1" w14:textId="4EA7A6ED"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15,878</w:t>
            </w:r>
          </w:p>
        </w:tc>
        <w:tc>
          <w:tcPr>
            <w:tcW w:w="90" w:type="pct"/>
          </w:tcPr>
          <w:p w14:paraId="3E05C66E"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7E9A2EF7" w14:textId="0C5255C2" w:rsidR="00E43E6C" w:rsidRPr="00AB2A06" w:rsidRDefault="00E43E6C" w:rsidP="00E43E6C">
            <w:pPr>
              <w:tabs>
                <w:tab w:val="decimal" w:pos="763"/>
              </w:tabs>
              <w:spacing w:line="240" w:lineRule="atLeast"/>
              <w:ind w:left="-1008" w:right="-108"/>
              <w:contextualSpacing/>
              <w:rPr>
                <w:rFonts w:cs="Times New Roman"/>
                <w:sz w:val="16"/>
                <w:szCs w:val="16"/>
                <w:lang w:val="en-US"/>
              </w:rPr>
            </w:pPr>
            <w:r w:rsidRPr="006530A1">
              <w:rPr>
                <w:rFonts w:cs="Times New Roman"/>
                <w:sz w:val="16"/>
                <w:szCs w:val="16"/>
              </w:rPr>
              <w:t>14,754</w:t>
            </w:r>
          </w:p>
        </w:tc>
        <w:tc>
          <w:tcPr>
            <w:tcW w:w="90" w:type="pct"/>
          </w:tcPr>
          <w:p w14:paraId="7C08C518"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280" w:type="pct"/>
            <w:hideMark/>
          </w:tcPr>
          <w:p w14:paraId="777E2439" w14:textId="0CB6F3AE" w:rsidR="00E43E6C" w:rsidRPr="00AB2A06" w:rsidRDefault="00E43E6C" w:rsidP="00E43E6C">
            <w:pPr>
              <w:tabs>
                <w:tab w:val="decimal" w:pos="521"/>
              </w:tabs>
              <w:spacing w:line="240" w:lineRule="atLeast"/>
              <w:ind w:left="-1008" w:right="-108"/>
              <w:contextualSpacing/>
              <w:rPr>
                <w:rFonts w:cs="Times New Roman"/>
                <w:sz w:val="16"/>
                <w:szCs w:val="16"/>
              </w:rPr>
            </w:pPr>
            <w:r w:rsidRPr="00AB2A06">
              <w:rPr>
                <w:rFonts w:cs="Times New Roman"/>
                <w:sz w:val="16"/>
                <w:szCs w:val="16"/>
              </w:rPr>
              <w:t>9,198</w:t>
            </w:r>
          </w:p>
        </w:tc>
        <w:tc>
          <w:tcPr>
            <w:tcW w:w="90" w:type="pct"/>
          </w:tcPr>
          <w:p w14:paraId="3D409E4F"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44" w:type="pct"/>
            <w:hideMark/>
          </w:tcPr>
          <w:p w14:paraId="7306236C" w14:textId="126AF919"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715,025</w:t>
            </w:r>
          </w:p>
        </w:tc>
        <w:tc>
          <w:tcPr>
            <w:tcW w:w="90" w:type="pct"/>
          </w:tcPr>
          <w:p w14:paraId="4D89E78F"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41" w:type="pct"/>
            <w:hideMark/>
          </w:tcPr>
          <w:p w14:paraId="3E854692" w14:textId="17F6E955"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963,762</w:t>
            </w:r>
          </w:p>
        </w:tc>
      </w:tr>
      <w:tr w:rsidR="00E43E6C" w:rsidRPr="00F034FE" w14:paraId="37386AAF" w14:textId="77777777" w:rsidTr="00AD2676">
        <w:trPr>
          <w:trHeight w:val="87"/>
        </w:trPr>
        <w:tc>
          <w:tcPr>
            <w:tcW w:w="1178" w:type="pct"/>
            <w:vAlign w:val="bottom"/>
          </w:tcPr>
          <w:p w14:paraId="523BC29C" w14:textId="77777777" w:rsidR="00E43E6C" w:rsidRPr="00F034FE" w:rsidRDefault="00E43E6C" w:rsidP="00E43E6C">
            <w:pPr>
              <w:spacing w:line="240" w:lineRule="atLeast"/>
              <w:rPr>
                <w:rFonts w:cs="Times New Roman"/>
                <w:sz w:val="16"/>
                <w:szCs w:val="16"/>
              </w:rPr>
            </w:pPr>
            <w:r w:rsidRPr="00F034FE">
              <w:rPr>
                <w:rFonts w:cs="Times New Roman"/>
                <w:sz w:val="16"/>
                <w:szCs w:val="16"/>
              </w:rPr>
              <w:t>Transfers</w:t>
            </w:r>
          </w:p>
        </w:tc>
        <w:tc>
          <w:tcPr>
            <w:tcW w:w="351" w:type="pct"/>
          </w:tcPr>
          <w:p w14:paraId="59A5BF13" w14:textId="2B5B9B6C" w:rsidR="00E43E6C" w:rsidRPr="00AB2A06" w:rsidRDefault="00E43E6C" w:rsidP="00E43E6C">
            <w:pPr>
              <w:pStyle w:val="BlockText"/>
              <w:tabs>
                <w:tab w:val="decimal" w:pos="514"/>
              </w:tabs>
              <w:spacing w:before="0" w:line="240" w:lineRule="atLeast"/>
              <w:ind w:left="0" w:right="-67" w:firstLine="0"/>
              <w:jc w:val="left"/>
              <w:rPr>
                <w:rFonts w:ascii="Times New Roman" w:cs="Times New Roman"/>
                <w:sz w:val="16"/>
                <w:szCs w:val="16"/>
                <w:cs/>
              </w:rPr>
            </w:pPr>
            <w:r w:rsidRPr="00AB2A06">
              <w:rPr>
                <w:rFonts w:ascii="Times New Roman" w:cs="Times New Roman"/>
                <w:sz w:val="16"/>
                <w:szCs w:val="16"/>
                <w:cs/>
              </w:rPr>
              <w:t>-</w:t>
            </w:r>
          </w:p>
        </w:tc>
        <w:tc>
          <w:tcPr>
            <w:tcW w:w="95" w:type="pct"/>
          </w:tcPr>
          <w:p w14:paraId="46A02507"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53" w:type="pct"/>
          </w:tcPr>
          <w:p w14:paraId="08B95151" w14:textId="13AFB533"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197,644</w:t>
            </w:r>
          </w:p>
        </w:tc>
        <w:tc>
          <w:tcPr>
            <w:tcW w:w="96" w:type="pct"/>
          </w:tcPr>
          <w:p w14:paraId="487146C0"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37" w:type="pct"/>
          </w:tcPr>
          <w:p w14:paraId="3CB401AD" w14:textId="31BD6E84"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27,253</w:t>
            </w:r>
          </w:p>
        </w:tc>
        <w:tc>
          <w:tcPr>
            <w:tcW w:w="92" w:type="pct"/>
          </w:tcPr>
          <w:p w14:paraId="60B12017"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tcPr>
          <w:p w14:paraId="0628EED2" w14:textId="45C67079" w:rsidR="00E43E6C" w:rsidRPr="006530A1" w:rsidRDefault="00E43E6C" w:rsidP="00E43E6C">
            <w:pPr>
              <w:tabs>
                <w:tab w:val="decimal" w:pos="763"/>
              </w:tabs>
              <w:spacing w:line="240" w:lineRule="atLeast"/>
              <w:ind w:left="-1008" w:right="-108"/>
              <w:contextualSpacing/>
              <w:rPr>
                <w:rFonts w:cs="Times New Roman"/>
                <w:sz w:val="16"/>
                <w:szCs w:val="16"/>
              </w:rPr>
            </w:pPr>
            <w:r w:rsidRPr="006530A1">
              <w:rPr>
                <w:rFonts w:cs="Times New Roman"/>
                <w:sz w:val="16"/>
                <w:szCs w:val="16"/>
              </w:rPr>
              <w:t>15,297</w:t>
            </w:r>
          </w:p>
        </w:tc>
        <w:tc>
          <w:tcPr>
            <w:tcW w:w="92" w:type="pct"/>
          </w:tcPr>
          <w:p w14:paraId="6B5EA74F"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39" w:type="pct"/>
          </w:tcPr>
          <w:p w14:paraId="2945644E" w14:textId="67FE84D9"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3,016</w:t>
            </w:r>
          </w:p>
        </w:tc>
        <w:tc>
          <w:tcPr>
            <w:tcW w:w="90" w:type="pct"/>
          </w:tcPr>
          <w:p w14:paraId="6625DFAC"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tcPr>
          <w:p w14:paraId="5602B36F" w14:textId="44EFF357" w:rsidR="00E43E6C" w:rsidRPr="00B91CB3" w:rsidRDefault="00E43E6C" w:rsidP="00B91CB3">
            <w:pPr>
              <w:tabs>
                <w:tab w:val="decimal" w:pos="763"/>
              </w:tabs>
              <w:spacing w:line="240" w:lineRule="atLeast"/>
              <w:ind w:left="-1008" w:right="-108"/>
              <w:contextualSpacing/>
              <w:rPr>
                <w:rFonts w:cs="Times New Roman"/>
                <w:snapToGrid w:val="0"/>
                <w:color w:val="000000"/>
                <w:sz w:val="16"/>
                <w:szCs w:val="16"/>
                <w:lang w:val="en-US" w:eastAsia="th-TH"/>
              </w:rPr>
            </w:pPr>
            <w:r w:rsidRPr="00B91CB3">
              <w:rPr>
                <w:rFonts w:cs="Times New Roman"/>
                <w:sz w:val="16"/>
                <w:szCs w:val="16"/>
              </w:rPr>
              <w:t>389</w:t>
            </w:r>
          </w:p>
        </w:tc>
        <w:tc>
          <w:tcPr>
            <w:tcW w:w="90" w:type="pct"/>
          </w:tcPr>
          <w:p w14:paraId="40AA7D05" w14:textId="77777777" w:rsidR="00E43E6C" w:rsidRPr="00B91CB3" w:rsidRDefault="00E43E6C" w:rsidP="00E43E6C">
            <w:pPr>
              <w:tabs>
                <w:tab w:val="decimal" w:pos="763"/>
              </w:tabs>
              <w:spacing w:line="240" w:lineRule="atLeast"/>
              <w:ind w:left="-1008" w:right="-108"/>
              <w:contextualSpacing/>
              <w:rPr>
                <w:rFonts w:cs="Times New Roman"/>
                <w:sz w:val="16"/>
                <w:szCs w:val="16"/>
              </w:rPr>
            </w:pPr>
          </w:p>
        </w:tc>
        <w:tc>
          <w:tcPr>
            <w:tcW w:w="280" w:type="pct"/>
          </w:tcPr>
          <w:p w14:paraId="678AFE88" w14:textId="5F99A25C" w:rsidR="00E43E6C" w:rsidRPr="00B91CB3" w:rsidRDefault="00E43E6C" w:rsidP="00B91CB3">
            <w:pPr>
              <w:tabs>
                <w:tab w:val="decimal" w:pos="521"/>
              </w:tabs>
              <w:spacing w:line="240" w:lineRule="atLeast"/>
              <w:ind w:left="-1008" w:right="-108"/>
              <w:contextualSpacing/>
              <w:rPr>
                <w:rFonts w:cs="Times New Roman"/>
                <w:snapToGrid w:val="0"/>
                <w:color w:val="000000"/>
                <w:sz w:val="16"/>
                <w:szCs w:val="16"/>
                <w:lang w:val="en-US" w:eastAsia="th-TH"/>
              </w:rPr>
            </w:pPr>
            <w:r w:rsidRPr="00B91CB3">
              <w:rPr>
                <w:rFonts w:cs="Times New Roman"/>
                <w:sz w:val="16"/>
                <w:szCs w:val="16"/>
              </w:rPr>
              <w:t>1,814</w:t>
            </w:r>
          </w:p>
        </w:tc>
        <w:tc>
          <w:tcPr>
            <w:tcW w:w="90" w:type="pct"/>
          </w:tcPr>
          <w:p w14:paraId="5A539FD1" w14:textId="77777777" w:rsidR="00E43E6C" w:rsidRPr="00AB2A06" w:rsidRDefault="00E43E6C" w:rsidP="00E43E6C">
            <w:pPr>
              <w:pStyle w:val="BlockText"/>
              <w:tabs>
                <w:tab w:val="decimal" w:pos="379"/>
              </w:tabs>
              <w:spacing w:before="0" w:line="240" w:lineRule="atLeast"/>
              <w:ind w:left="0" w:right="-67" w:firstLine="0"/>
              <w:jc w:val="left"/>
              <w:rPr>
                <w:rFonts w:ascii="Times New Roman" w:cs="Times New Roman"/>
                <w:snapToGrid w:val="0"/>
                <w:color w:val="000000"/>
                <w:sz w:val="16"/>
                <w:szCs w:val="16"/>
                <w:lang w:val="en-US" w:eastAsia="th-TH"/>
              </w:rPr>
            </w:pPr>
          </w:p>
        </w:tc>
        <w:tc>
          <w:tcPr>
            <w:tcW w:w="344" w:type="pct"/>
          </w:tcPr>
          <w:p w14:paraId="5526EACB" w14:textId="44806A5F"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(245,413)</w:t>
            </w:r>
          </w:p>
        </w:tc>
        <w:tc>
          <w:tcPr>
            <w:tcW w:w="90" w:type="pct"/>
          </w:tcPr>
          <w:p w14:paraId="510A4DBB"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41" w:type="pct"/>
          </w:tcPr>
          <w:p w14:paraId="1354CC90" w14:textId="257B8FAE" w:rsidR="00E43E6C" w:rsidRPr="00AB2A06"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r>
      <w:tr w:rsidR="00E43E6C" w:rsidRPr="00F034FE" w14:paraId="27E23A96" w14:textId="77777777" w:rsidTr="00AD2676">
        <w:tc>
          <w:tcPr>
            <w:tcW w:w="1178" w:type="pct"/>
            <w:vAlign w:val="bottom"/>
            <w:hideMark/>
          </w:tcPr>
          <w:p w14:paraId="0A618229" w14:textId="77777777" w:rsidR="00E43E6C" w:rsidRPr="00F034FE" w:rsidRDefault="00E43E6C" w:rsidP="00E43E6C">
            <w:pPr>
              <w:spacing w:line="240" w:lineRule="atLeast"/>
              <w:rPr>
                <w:rFonts w:cs="Times New Roman"/>
                <w:sz w:val="16"/>
                <w:szCs w:val="16"/>
                <w:lang w:val="en-US"/>
              </w:rPr>
            </w:pPr>
            <w:r w:rsidRPr="00F034FE">
              <w:rPr>
                <w:rFonts w:cs="Times New Roman"/>
                <w:sz w:val="16"/>
                <w:szCs w:val="16"/>
              </w:rPr>
              <w:t>Disposals</w:t>
            </w:r>
          </w:p>
        </w:tc>
        <w:tc>
          <w:tcPr>
            <w:tcW w:w="351" w:type="pct"/>
            <w:hideMark/>
          </w:tcPr>
          <w:p w14:paraId="59CB166A" w14:textId="155EF6C3" w:rsidR="00E43E6C" w:rsidRPr="00AB2A06" w:rsidRDefault="00E43E6C" w:rsidP="00B91CB3">
            <w:pPr>
              <w:pStyle w:val="BlockText"/>
              <w:tabs>
                <w:tab w:val="decimal" w:pos="514"/>
              </w:tabs>
              <w:spacing w:before="0" w:line="240" w:lineRule="atLeast"/>
              <w:ind w:left="0" w:right="-67" w:firstLine="0"/>
              <w:jc w:val="left"/>
              <w:rPr>
                <w:rFonts w:cs="Times New Roman"/>
                <w:snapToGrid w:val="0"/>
                <w:color w:val="000000"/>
                <w:sz w:val="16"/>
                <w:szCs w:val="16"/>
                <w:lang w:val="en-US" w:eastAsia="th-TH"/>
              </w:rPr>
            </w:pPr>
            <w:r w:rsidRPr="00AB2A06">
              <w:rPr>
                <w:rFonts w:cs="Times New Roman"/>
                <w:sz w:val="16"/>
                <w:szCs w:val="16"/>
                <w:cs/>
              </w:rPr>
              <w:t>-</w:t>
            </w:r>
          </w:p>
        </w:tc>
        <w:tc>
          <w:tcPr>
            <w:tcW w:w="95" w:type="pct"/>
          </w:tcPr>
          <w:p w14:paraId="5F27D133"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53" w:type="pct"/>
            <w:hideMark/>
          </w:tcPr>
          <w:p w14:paraId="15917290" w14:textId="20ED4710" w:rsidR="00E43E6C" w:rsidRPr="006530A1" w:rsidRDefault="00E43E6C" w:rsidP="00B91CB3">
            <w:pPr>
              <w:tabs>
                <w:tab w:val="decimal" w:pos="569"/>
              </w:tabs>
              <w:spacing w:line="240" w:lineRule="atLeast"/>
              <w:ind w:left="-1008" w:right="-108"/>
              <w:contextualSpacing/>
              <w:rPr>
                <w:rFonts w:cs="Times New Roman"/>
                <w:sz w:val="16"/>
                <w:szCs w:val="16"/>
              </w:rPr>
            </w:pPr>
            <w:r w:rsidRPr="00AB2A06">
              <w:rPr>
                <w:rFonts w:cs="Times New Roman"/>
                <w:snapToGrid w:val="0"/>
                <w:color w:val="000000"/>
                <w:sz w:val="16"/>
                <w:szCs w:val="16"/>
                <w:lang w:val="en-US" w:eastAsia="th-TH"/>
              </w:rPr>
              <w:t>-</w:t>
            </w:r>
          </w:p>
        </w:tc>
        <w:tc>
          <w:tcPr>
            <w:tcW w:w="96" w:type="pct"/>
          </w:tcPr>
          <w:p w14:paraId="07E4BA69"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37" w:type="pct"/>
            <w:hideMark/>
          </w:tcPr>
          <w:p w14:paraId="6CCFF52E" w14:textId="31DE9011" w:rsidR="00E43E6C" w:rsidRPr="006530A1" w:rsidRDefault="00E43E6C" w:rsidP="00E43E6C">
            <w:pPr>
              <w:tabs>
                <w:tab w:val="decimal" w:pos="763"/>
              </w:tabs>
              <w:spacing w:line="240" w:lineRule="atLeast"/>
              <w:ind w:left="-1008" w:right="-108"/>
              <w:contextualSpacing/>
              <w:rPr>
                <w:rFonts w:cs="Times New Roman"/>
                <w:sz w:val="16"/>
                <w:szCs w:val="16"/>
              </w:rPr>
            </w:pPr>
            <w:r w:rsidRPr="006530A1">
              <w:rPr>
                <w:rFonts w:cs="Times New Roman"/>
                <w:sz w:val="16"/>
                <w:szCs w:val="16"/>
              </w:rPr>
              <w:t>(2,265)</w:t>
            </w:r>
          </w:p>
        </w:tc>
        <w:tc>
          <w:tcPr>
            <w:tcW w:w="92" w:type="pct"/>
          </w:tcPr>
          <w:p w14:paraId="00FDD7E8"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25508BDE" w14:textId="210C46CD"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(25,543)</w:t>
            </w:r>
          </w:p>
        </w:tc>
        <w:tc>
          <w:tcPr>
            <w:tcW w:w="92" w:type="pct"/>
          </w:tcPr>
          <w:p w14:paraId="1E127A0D"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39" w:type="pct"/>
            <w:hideMark/>
          </w:tcPr>
          <w:p w14:paraId="45E0FEC1" w14:textId="287A8D54"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(14,955)</w:t>
            </w:r>
          </w:p>
        </w:tc>
        <w:tc>
          <w:tcPr>
            <w:tcW w:w="90" w:type="pct"/>
          </w:tcPr>
          <w:p w14:paraId="639A12E2"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371" w:type="pct"/>
            <w:hideMark/>
          </w:tcPr>
          <w:p w14:paraId="28D34550" w14:textId="2F32DAC4" w:rsidR="00E43E6C" w:rsidRPr="006530A1" w:rsidRDefault="00E43E6C" w:rsidP="00E43E6C">
            <w:pPr>
              <w:tabs>
                <w:tab w:val="decimal" w:pos="763"/>
              </w:tabs>
              <w:spacing w:line="240" w:lineRule="atLeast"/>
              <w:ind w:left="-1008" w:right="-108"/>
              <w:contextualSpacing/>
              <w:rPr>
                <w:rFonts w:cs="Times New Roman"/>
                <w:sz w:val="16"/>
                <w:szCs w:val="16"/>
              </w:rPr>
            </w:pPr>
            <w:r w:rsidRPr="006530A1">
              <w:rPr>
                <w:rFonts w:cs="Times New Roman"/>
                <w:sz w:val="16"/>
                <w:szCs w:val="16"/>
              </w:rPr>
              <w:t>(8,401)</w:t>
            </w:r>
          </w:p>
        </w:tc>
        <w:tc>
          <w:tcPr>
            <w:tcW w:w="90" w:type="pct"/>
          </w:tcPr>
          <w:p w14:paraId="4C16E667" w14:textId="77777777" w:rsidR="00E43E6C" w:rsidRPr="00AB2A06" w:rsidRDefault="00E43E6C" w:rsidP="00E43E6C">
            <w:pPr>
              <w:tabs>
                <w:tab w:val="decimal" w:pos="763"/>
              </w:tabs>
              <w:spacing w:line="240" w:lineRule="atLeast"/>
              <w:ind w:left="-1008" w:right="-108"/>
              <w:contextualSpacing/>
              <w:rPr>
                <w:rFonts w:cs="Times New Roman"/>
                <w:sz w:val="16"/>
                <w:szCs w:val="16"/>
              </w:rPr>
            </w:pPr>
          </w:p>
        </w:tc>
        <w:tc>
          <w:tcPr>
            <w:tcW w:w="280" w:type="pct"/>
            <w:hideMark/>
          </w:tcPr>
          <w:p w14:paraId="2591DD2E" w14:textId="7CDA2C41" w:rsidR="00E43E6C" w:rsidRPr="00AB2A06" w:rsidRDefault="00E43E6C" w:rsidP="00E43E6C">
            <w:pPr>
              <w:tabs>
                <w:tab w:val="decimal" w:pos="521"/>
              </w:tabs>
              <w:spacing w:line="240" w:lineRule="atLeast"/>
              <w:ind w:left="-1008" w:right="-108"/>
              <w:contextualSpacing/>
              <w:rPr>
                <w:rFonts w:cs="Times New Roman"/>
                <w:sz w:val="16"/>
                <w:szCs w:val="16"/>
              </w:rPr>
            </w:pPr>
            <w:r w:rsidRPr="00AB2A06">
              <w:rPr>
                <w:rFonts w:cs="Times New Roman"/>
                <w:sz w:val="16"/>
                <w:szCs w:val="16"/>
              </w:rPr>
              <w:t>(3,861)</w:t>
            </w:r>
          </w:p>
        </w:tc>
        <w:tc>
          <w:tcPr>
            <w:tcW w:w="90" w:type="pct"/>
          </w:tcPr>
          <w:p w14:paraId="67DEE66E" w14:textId="77777777" w:rsidR="00E43E6C" w:rsidRPr="00AB2A06" w:rsidRDefault="00E43E6C" w:rsidP="00E43E6C">
            <w:pPr>
              <w:tabs>
                <w:tab w:val="decimal" w:pos="763"/>
              </w:tabs>
              <w:spacing w:line="240" w:lineRule="atLeast"/>
              <w:ind w:left="-1008" w:right="-108"/>
              <w:contextualSpacing/>
              <w:rPr>
                <w:rFonts w:cs="Times New Roman"/>
                <w:sz w:val="16"/>
                <w:szCs w:val="16"/>
                <w:cs/>
              </w:rPr>
            </w:pPr>
          </w:p>
        </w:tc>
        <w:tc>
          <w:tcPr>
            <w:tcW w:w="344" w:type="pct"/>
            <w:hideMark/>
          </w:tcPr>
          <w:p w14:paraId="6D3AF70E" w14:textId="3ED2896E" w:rsidR="00E43E6C" w:rsidRPr="00AB2A06" w:rsidRDefault="00E43E6C" w:rsidP="00E43E6C">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napToGrid w:val="0"/>
                <w:color w:val="000000"/>
                <w:sz w:val="16"/>
                <w:szCs w:val="16"/>
                <w:lang w:val="en-US" w:eastAsia="th-TH"/>
              </w:rPr>
              <w:t>-</w:t>
            </w:r>
          </w:p>
        </w:tc>
        <w:tc>
          <w:tcPr>
            <w:tcW w:w="90" w:type="pct"/>
          </w:tcPr>
          <w:p w14:paraId="0A24BFE9" w14:textId="77777777" w:rsidR="00E43E6C" w:rsidRPr="00AB2A06" w:rsidRDefault="00E43E6C" w:rsidP="00E43E6C">
            <w:pPr>
              <w:tabs>
                <w:tab w:val="decimal" w:pos="763"/>
              </w:tabs>
              <w:spacing w:line="240" w:lineRule="atLeast"/>
              <w:ind w:left="-1008" w:right="-108"/>
              <w:contextualSpacing/>
              <w:rPr>
                <w:rFonts w:cs="Times New Roman"/>
                <w:sz w:val="16"/>
                <w:szCs w:val="16"/>
                <w:cs/>
              </w:rPr>
            </w:pPr>
          </w:p>
        </w:tc>
        <w:tc>
          <w:tcPr>
            <w:tcW w:w="341" w:type="pct"/>
            <w:hideMark/>
          </w:tcPr>
          <w:p w14:paraId="3EE30FCE" w14:textId="4A178E4E" w:rsidR="00E43E6C" w:rsidRPr="00AB2A06" w:rsidRDefault="00E43E6C" w:rsidP="00E43E6C">
            <w:pPr>
              <w:tabs>
                <w:tab w:val="decimal" w:pos="763"/>
              </w:tabs>
              <w:spacing w:line="240" w:lineRule="atLeast"/>
              <w:ind w:left="-1008" w:right="-108"/>
              <w:contextualSpacing/>
              <w:rPr>
                <w:rFonts w:cs="Times New Roman"/>
                <w:sz w:val="16"/>
                <w:szCs w:val="16"/>
              </w:rPr>
            </w:pPr>
            <w:r w:rsidRPr="00AB2A06">
              <w:rPr>
                <w:rFonts w:cs="Times New Roman"/>
                <w:sz w:val="16"/>
                <w:szCs w:val="16"/>
              </w:rPr>
              <w:t>(55,025)</w:t>
            </w:r>
          </w:p>
        </w:tc>
      </w:tr>
      <w:tr w:rsidR="00E43E6C" w:rsidRPr="00F034FE" w14:paraId="26FD73A8" w14:textId="77777777" w:rsidTr="00F51140">
        <w:tc>
          <w:tcPr>
            <w:tcW w:w="1178" w:type="pct"/>
            <w:vAlign w:val="bottom"/>
            <w:hideMark/>
          </w:tcPr>
          <w:p w14:paraId="2CEE63C9" w14:textId="6B926E45" w:rsidR="00E43E6C" w:rsidRPr="00F034FE" w:rsidRDefault="00E43E6C" w:rsidP="00E43E6C">
            <w:pPr>
              <w:spacing w:line="240" w:lineRule="atLeast"/>
              <w:ind w:right="-109"/>
              <w:contextualSpacing/>
              <w:rPr>
                <w:rFonts w:cs="Times New Roman"/>
                <w:b/>
                <w:bCs/>
                <w:sz w:val="16"/>
                <w:szCs w:val="16"/>
              </w:rPr>
            </w:pPr>
            <w:r>
              <w:rPr>
                <w:rFonts w:cs="Times New Roman"/>
                <w:b/>
                <w:bCs/>
                <w:sz w:val="16"/>
                <w:szCs w:val="16"/>
                <w:lang w:val="en-US"/>
              </w:rPr>
              <w:t>At 31 December 2019</w:t>
            </w:r>
            <w:r w:rsidRPr="00F034FE">
              <w:rPr>
                <w:rFonts w:cs="Times New Roman"/>
                <w:b/>
                <w:bCs/>
                <w:sz w:val="16"/>
                <w:szCs w:val="16"/>
                <w:lang w:val="en-US"/>
              </w:rPr>
              <w:t xml:space="preserve"> </w:t>
            </w:r>
            <w:r>
              <w:rPr>
                <w:rFonts w:cs="Times New Roman"/>
                <w:b/>
                <w:bCs/>
                <w:sz w:val="16"/>
                <w:szCs w:val="16"/>
              </w:rPr>
              <w:t>and 1 January 2020</w:t>
            </w:r>
          </w:p>
        </w:tc>
        <w:tc>
          <w:tcPr>
            <w:tcW w:w="351" w:type="pct"/>
            <w:tcBorders>
              <w:top w:val="single" w:sz="4" w:space="0" w:color="auto"/>
              <w:left w:val="nil"/>
              <w:right w:val="nil"/>
            </w:tcBorders>
          </w:tcPr>
          <w:p w14:paraId="5076E0F2" w14:textId="04BB3323" w:rsidR="00E43E6C" w:rsidRPr="00AB2A06" w:rsidRDefault="00E43E6C" w:rsidP="00E43E6C">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lang w:val="en-US"/>
              </w:rPr>
              <w:t>1,234,527</w:t>
            </w:r>
          </w:p>
        </w:tc>
        <w:tc>
          <w:tcPr>
            <w:tcW w:w="95" w:type="pct"/>
          </w:tcPr>
          <w:p w14:paraId="7BA09654"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53" w:type="pct"/>
            <w:tcBorders>
              <w:top w:val="single" w:sz="4" w:space="0" w:color="auto"/>
              <w:left w:val="nil"/>
              <w:right w:val="nil"/>
            </w:tcBorders>
          </w:tcPr>
          <w:p w14:paraId="5AB3FC5D" w14:textId="1CA56F4D" w:rsidR="00E43E6C" w:rsidRPr="006530A1" w:rsidRDefault="00E43E6C" w:rsidP="00E43E6C">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rPr>
              <w:t>4,167,191</w:t>
            </w:r>
          </w:p>
        </w:tc>
        <w:tc>
          <w:tcPr>
            <w:tcW w:w="96" w:type="pct"/>
          </w:tcPr>
          <w:p w14:paraId="45E572B2"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37" w:type="pct"/>
            <w:tcBorders>
              <w:top w:val="single" w:sz="4" w:space="0" w:color="auto"/>
              <w:left w:val="nil"/>
              <w:right w:val="nil"/>
            </w:tcBorders>
          </w:tcPr>
          <w:p w14:paraId="0E6DFA9F" w14:textId="11ABAF8C" w:rsidR="00E43E6C" w:rsidRPr="006530A1" w:rsidRDefault="00E43E6C" w:rsidP="00E43E6C">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914,393</w:t>
            </w:r>
          </w:p>
        </w:tc>
        <w:tc>
          <w:tcPr>
            <w:tcW w:w="92" w:type="pct"/>
          </w:tcPr>
          <w:p w14:paraId="2C346514"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right w:val="nil"/>
            </w:tcBorders>
          </w:tcPr>
          <w:p w14:paraId="71167665" w14:textId="027A47C8" w:rsidR="00E43E6C" w:rsidRPr="006530A1" w:rsidRDefault="00E43E6C" w:rsidP="00E43E6C">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1,787,684</w:t>
            </w:r>
          </w:p>
        </w:tc>
        <w:tc>
          <w:tcPr>
            <w:tcW w:w="92" w:type="pct"/>
          </w:tcPr>
          <w:p w14:paraId="05C9017F"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39" w:type="pct"/>
            <w:tcBorders>
              <w:top w:val="single" w:sz="4" w:space="0" w:color="auto"/>
              <w:left w:val="nil"/>
              <w:right w:val="nil"/>
            </w:tcBorders>
          </w:tcPr>
          <w:p w14:paraId="0B4B21E8" w14:textId="282086CB" w:rsidR="00E43E6C" w:rsidRPr="006530A1" w:rsidRDefault="00E43E6C" w:rsidP="00E43E6C">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283,166</w:t>
            </w:r>
          </w:p>
        </w:tc>
        <w:tc>
          <w:tcPr>
            <w:tcW w:w="90" w:type="pct"/>
          </w:tcPr>
          <w:p w14:paraId="5C6080AB"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right w:val="nil"/>
            </w:tcBorders>
          </w:tcPr>
          <w:p w14:paraId="7D351395" w14:textId="02DFEA00" w:rsidR="00E43E6C" w:rsidRPr="006530A1" w:rsidRDefault="00E43E6C" w:rsidP="00E43E6C">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137,245</w:t>
            </w:r>
          </w:p>
        </w:tc>
        <w:tc>
          <w:tcPr>
            <w:tcW w:w="90" w:type="pct"/>
          </w:tcPr>
          <w:p w14:paraId="783D37CE" w14:textId="77777777" w:rsidR="00E43E6C" w:rsidRPr="00AB2A06" w:rsidRDefault="00E43E6C" w:rsidP="00E43E6C">
            <w:pPr>
              <w:tabs>
                <w:tab w:val="decimal" w:pos="521"/>
              </w:tabs>
              <w:spacing w:line="240" w:lineRule="atLeast"/>
              <w:ind w:left="-1008" w:right="-108"/>
              <w:contextualSpacing/>
              <w:rPr>
                <w:rFonts w:cs="Times New Roman"/>
                <w:b/>
                <w:bCs/>
                <w:sz w:val="16"/>
                <w:szCs w:val="16"/>
              </w:rPr>
            </w:pPr>
          </w:p>
        </w:tc>
        <w:tc>
          <w:tcPr>
            <w:tcW w:w="280" w:type="pct"/>
            <w:tcBorders>
              <w:top w:val="single" w:sz="4" w:space="0" w:color="auto"/>
              <w:left w:val="nil"/>
              <w:right w:val="nil"/>
            </w:tcBorders>
          </w:tcPr>
          <w:p w14:paraId="5F92E3A1" w14:textId="6320BAB8" w:rsidR="00E43E6C" w:rsidRPr="006530A1" w:rsidRDefault="00E43E6C" w:rsidP="00E43E6C">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60,338</w:t>
            </w:r>
          </w:p>
        </w:tc>
        <w:tc>
          <w:tcPr>
            <w:tcW w:w="90" w:type="pct"/>
          </w:tcPr>
          <w:p w14:paraId="213372D4"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44" w:type="pct"/>
            <w:tcBorders>
              <w:top w:val="single" w:sz="4" w:space="0" w:color="auto"/>
              <w:left w:val="nil"/>
              <w:right w:val="nil"/>
            </w:tcBorders>
          </w:tcPr>
          <w:p w14:paraId="4DC8F29A" w14:textId="79A811F0" w:rsidR="00E43E6C" w:rsidRPr="006530A1" w:rsidRDefault="00E43E6C" w:rsidP="00E43E6C">
            <w:pPr>
              <w:tabs>
                <w:tab w:val="decimal" w:pos="763"/>
              </w:tabs>
              <w:spacing w:line="240" w:lineRule="atLeast"/>
              <w:ind w:left="-1008" w:right="-108"/>
              <w:contextualSpacing/>
              <w:rPr>
                <w:rFonts w:cs="Times New Roman"/>
                <w:b/>
                <w:bCs/>
                <w:sz w:val="16"/>
                <w:szCs w:val="16"/>
              </w:rPr>
            </w:pPr>
            <w:r w:rsidRPr="00AB2A06">
              <w:rPr>
                <w:rFonts w:cs="Times New Roman"/>
                <w:b/>
                <w:bCs/>
                <w:sz w:val="16"/>
                <w:szCs w:val="16"/>
              </w:rPr>
              <w:t>652,176</w:t>
            </w:r>
          </w:p>
        </w:tc>
        <w:tc>
          <w:tcPr>
            <w:tcW w:w="90" w:type="pct"/>
          </w:tcPr>
          <w:p w14:paraId="310FD1A4" w14:textId="77777777" w:rsidR="00E43E6C" w:rsidRPr="00AB2A06" w:rsidRDefault="00E43E6C" w:rsidP="00E43E6C">
            <w:pPr>
              <w:tabs>
                <w:tab w:val="decimal" w:pos="763"/>
              </w:tabs>
              <w:spacing w:line="240" w:lineRule="atLeast"/>
              <w:ind w:left="-1008" w:right="-108"/>
              <w:contextualSpacing/>
              <w:rPr>
                <w:rFonts w:cs="Times New Roman"/>
                <w:b/>
                <w:bCs/>
                <w:sz w:val="16"/>
                <w:szCs w:val="16"/>
              </w:rPr>
            </w:pPr>
          </w:p>
        </w:tc>
        <w:tc>
          <w:tcPr>
            <w:tcW w:w="341" w:type="pct"/>
            <w:tcBorders>
              <w:top w:val="single" w:sz="4" w:space="0" w:color="auto"/>
              <w:left w:val="nil"/>
              <w:right w:val="nil"/>
            </w:tcBorders>
          </w:tcPr>
          <w:p w14:paraId="46EA564C" w14:textId="3FC52703" w:rsidR="00E43E6C" w:rsidRPr="006530A1" w:rsidRDefault="00E43E6C" w:rsidP="00E43E6C">
            <w:pPr>
              <w:tabs>
                <w:tab w:val="decimal" w:pos="763"/>
              </w:tabs>
              <w:spacing w:line="240" w:lineRule="atLeast"/>
              <w:ind w:left="-1008" w:right="-108"/>
              <w:contextualSpacing/>
              <w:rPr>
                <w:rFonts w:cs="Times New Roman"/>
                <w:b/>
                <w:bCs/>
                <w:sz w:val="16"/>
                <w:szCs w:val="16"/>
                <w:lang w:val="en-US"/>
              </w:rPr>
            </w:pPr>
            <w:r w:rsidRPr="006530A1">
              <w:rPr>
                <w:rFonts w:cs="Times New Roman"/>
                <w:b/>
                <w:bCs/>
                <w:sz w:val="16"/>
                <w:szCs w:val="16"/>
                <w:lang w:val="en-US"/>
              </w:rPr>
              <w:t>9,236,</w:t>
            </w:r>
            <w:r w:rsidRPr="006530A1">
              <w:rPr>
                <w:rFonts w:cs="Times New Roman"/>
                <w:b/>
                <w:bCs/>
                <w:sz w:val="16"/>
                <w:szCs w:val="16"/>
              </w:rPr>
              <w:t>720</w:t>
            </w:r>
          </w:p>
        </w:tc>
      </w:tr>
      <w:tr w:rsidR="00F51140" w:rsidRPr="00F034FE" w14:paraId="40D0BA88" w14:textId="77777777" w:rsidTr="00F51140">
        <w:tc>
          <w:tcPr>
            <w:tcW w:w="1178" w:type="pct"/>
            <w:vAlign w:val="bottom"/>
          </w:tcPr>
          <w:p w14:paraId="7DA31A88" w14:textId="77777777" w:rsidR="00F51140" w:rsidRPr="00613BD1" w:rsidRDefault="00F51140" w:rsidP="00613BD1">
            <w:pPr>
              <w:spacing w:line="240" w:lineRule="atLeast"/>
              <w:rPr>
                <w:rFonts w:cs="Times New Roman"/>
                <w:sz w:val="16"/>
                <w:szCs w:val="16"/>
              </w:rPr>
            </w:pPr>
            <w:r w:rsidRPr="00613BD1">
              <w:rPr>
                <w:rFonts w:cs="Times New Roman"/>
                <w:sz w:val="16"/>
                <w:szCs w:val="16"/>
              </w:rPr>
              <w:t xml:space="preserve">Recognition of right-of-use asset on initial </w:t>
            </w:r>
          </w:p>
          <w:p w14:paraId="152EE72A" w14:textId="214DB4FE" w:rsidR="00F51140" w:rsidRPr="00613BD1" w:rsidRDefault="00F51140" w:rsidP="00613BD1">
            <w:pPr>
              <w:spacing w:line="240" w:lineRule="atLeast"/>
              <w:rPr>
                <w:rFonts w:cs="Times New Roman"/>
                <w:sz w:val="16"/>
                <w:szCs w:val="16"/>
              </w:rPr>
            </w:pPr>
            <w:r w:rsidRPr="00613BD1">
              <w:rPr>
                <w:rFonts w:cs="Times New Roman"/>
                <w:sz w:val="16"/>
                <w:szCs w:val="16"/>
              </w:rPr>
              <w:t xml:space="preserve">   application of TFRS 16 </w:t>
            </w:r>
            <w:r w:rsidRPr="00613BD1">
              <w:rPr>
                <w:rFonts w:cs="Times New Roman"/>
                <w:i/>
                <w:iCs/>
                <w:sz w:val="16"/>
                <w:szCs w:val="16"/>
              </w:rPr>
              <w:t>(see note 3(b))</w:t>
            </w:r>
          </w:p>
        </w:tc>
        <w:tc>
          <w:tcPr>
            <w:tcW w:w="351" w:type="pct"/>
            <w:tcBorders>
              <w:left w:val="nil"/>
              <w:bottom w:val="nil"/>
              <w:right w:val="nil"/>
            </w:tcBorders>
          </w:tcPr>
          <w:p w14:paraId="53169B99" w14:textId="77777777" w:rsidR="00613BD1" w:rsidRDefault="00613BD1" w:rsidP="00F51140">
            <w:pPr>
              <w:tabs>
                <w:tab w:val="decimal" w:pos="763"/>
              </w:tabs>
              <w:spacing w:line="240" w:lineRule="atLeast"/>
              <w:ind w:left="-1008" w:right="-108"/>
              <w:contextualSpacing/>
              <w:rPr>
                <w:rFonts w:cs="Times New Roman"/>
                <w:sz w:val="16"/>
                <w:szCs w:val="16"/>
              </w:rPr>
            </w:pPr>
          </w:p>
          <w:p w14:paraId="4366F4E6" w14:textId="069D140B" w:rsidR="00F51140" w:rsidRPr="00F51140" w:rsidRDefault="00F51140" w:rsidP="00F51140">
            <w:pPr>
              <w:tabs>
                <w:tab w:val="decimal" w:pos="763"/>
              </w:tabs>
              <w:spacing w:line="240" w:lineRule="atLeast"/>
              <w:ind w:left="-1008" w:right="-108"/>
              <w:contextualSpacing/>
              <w:rPr>
                <w:rFonts w:cs="Times New Roman"/>
                <w:sz w:val="16"/>
                <w:szCs w:val="16"/>
              </w:rPr>
            </w:pPr>
            <w:r>
              <w:rPr>
                <w:rFonts w:cs="Times New Roman"/>
                <w:sz w:val="16"/>
                <w:szCs w:val="16"/>
              </w:rPr>
              <w:t>2,080</w:t>
            </w:r>
          </w:p>
        </w:tc>
        <w:tc>
          <w:tcPr>
            <w:tcW w:w="95" w:type="pct"/>
          </w:tcPr>
          <w:p w14:paraId="5FCDEFB3"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53" w:type="pct"/>
            <w:tcBorders>
              <w:left w:val="nil"/>
              <w:bottom w:val="nil"/>
              <w:right w:val="nil"/>
            </w:tcBorders>
          </w:tcPr>
          <w:p w14:paraId="2CDBC83A"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7A717F30" w14:textId="2E3470E5"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r w:rsidRPr="00F51140">
              <w:rPr>
                <w:rFonts w:ascii="Times New Roman" w:cs="Times New Roman"/>
                <w:sz w:val="16"/>
                <w:szCs w:val="16"/>
                <w:lang w:val="en-GB"/>
              </w:rPr>
              <w:t>-</w:t>
            </w:r>
          </w:p>
        </w:tc>
        <w:tc>
          <w:tcPr>
            <w:tcW w:w="96" w:type="pct"/>
          </w:tcPr>
          <w:p w14:paraId="6F295A7B"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37" w:type="pct"/>
            <w:tcBorders>
              <w:left w:val="nil"/>
              <w:bottom w:val="nil"/>
              <w:right w:val="nil"/>
            </w:tcBorders>
          </w:tcPr>
          <w:p w14:paraId="5A3F2E9C"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20811F3D" w14:textId="255C1FDD"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r>
              <w:rPr>
                <w:rFonts w:ascii="Times New Roman" w:cs="Times New Roman"/>
                <w:sz w:val="16"/>
                <w:szCs w:val="16"/>
                <w:lang w:val="en-GB"/>
              </w:rPr>
              <w:t>-</w:t>
            </w:r>
          </w:p>
        </w:tc>
        <w:tc>
          <w:tcPr>
            <w:tcW w:w="92" w:type="pct"/>
          </w:tcPr>
          <w:p w14:paraId="1498390F"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71" w:type="pct"/>
            <w:tcBorders>
              <w:left w:val="nil"/>
              <w:bottom w:val="nil"/>
              <w:right w:val="nil"/>
            </w:tcBorders>
          </w:tcPr>
          <w:p w14:paraId="2D118542"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2ED1BC62" w14:textId="44EC01E5"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r w:rsidRPr="00F51140">
              <w:rPr>
                <w:rFonts w:ascii="Times New Roman" w:cs="Times New Roman"/>
                <w:sz w:val="16"/>
                <w:szCs w:val="16"/>
                <w:lang w:val="en-GB"/>
              </w:rPr>
              <w:t>-</w:t>
            </w:r>
          </w:p>
        </w:tc>
        <w:tc>
          <w:tcPr>
            <w:tcW w:w="92" w:type="pct"/>
          </w:tcPr>
          <w:p w14:paraId="3F34BD77"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39" w:type="pct"/>
            <w:tcBorders>
              <w:left w:val="nil"/>
              <w:bottom w:val="nil"/>
              <w:right w:val="nil"/>
            </w:tcBorders>
          </w:tcPr>
          <w:p w14:paraId="5FD0F533"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65554B1B" w14:textId="1432115E"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142F3296"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71" w:type="pct"/>
            <w:tcBorders>
              <w:left w:val="nil"/>
              <w:bottom w:val="nil"/>
              <w:right w:val="nil"/>
            </w:tcBorders>
          </w:tcPr>
          <w:p w14:paraId="49207493"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71B46DEB" w14:textId="6E5B8C40"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31E9D0E0"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280" w:type="pct"/>
            <w:tcBorders>
              <w:left w:val="nil"/>
              <w:bottom w:val="nil"/>
              <w:right w:val="nil"/>
            </w:tcBorders>
          </w:tcPr>
          <w:p w14:paraId="133DCB0E"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71FEE8A1" w14:textId="7D251905" w:rsidR="00F51140" w:rsidRPr="00F51140" w:rsidRDefault="00F51140" w:rsidP="00613BD1">
            <w:pPr>
              <w:pStyle w:val="BlockText"/>
              <w:tabs>
                <w:tab w:val="decimal" w:pos="343"/>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5B2F5EB9" w14:textId="77777777" w:rsidR="00F51140" w:rsidRPr="00F51140" w:rsidRDefault="00F51140" w:rsidP="00F51140">
            <w:pPr>
              <w:pStyle w:val="BlockText"/>
              <w:tabs>
                <w:tab w:val="decimal" w:pos="514"/>
              </w:tabs>
              <w:spacing w:before="0" w:line="240" w:lineRule="atLeast"/>
              <w:ind w:left="0" w:right="-67" w:firstLine="0"/>
              <w:jc w:val="left"/>
              <w:rPr>
                <w:rFonts w:ascii="Times New Roman" w:cs="Times New Roman"/>
                <w:sz w:val="16"/>
                <w:szCs w:val="16"/>
                <w:lang w:val="en-GB"/>
              </w:rPr>
            </w:pPr>
          </w:p>
        </w:tc>
        <w:tc>
          <w:tcPr>
            <w:tcW w:w="344" w:type="pct"/>
            <w:tcBorders>
              <w:left w:val="nil"/>
              <w:bottom w:val="nil"/>
              <w:right w:val="nil"/>
            </w:tcBorders>
          </w:tcPr>
          <w:p w14:paraId="54D13B15" w14:textId="77777777" w:rsidR="00613BD1" w:rsidRDefault="00613BD1" w:rsidP="00F51140">
            <w:pPr>
              <w:pStyle w:val="BlockText"/>
              <w:tabs>
                <w:tab w:val="decimal" w:pos="514"/>
              </w:tabs>
              <w:spacing w:before="0" w:line="240" w:lineRule="atLeast"/>
              <w:ind w:left="0" w:right="-67" w:firstLine="0"/>
              <w:jc w:val="left"/>
              <w:rPr>
                <w:rFonts w:ascii="Times New Roman" w:cs="Times New Roman"/>
                <w:sz w:val="16"/>
                <w:szCs w:val="16"/>
                <w:lang w:val="en-GB"/>
              </w:rPr>
            </w:pPr>
          </w:p>
          <w:p w14:paraId="4351D153" w14:textId="44A3A3D7" w:rsidR="00F51140" w:rsidRPr="00F51140" w:rsidRDefault="00F51140" w:rsidP="00613BD1">
            <w:pPr>
              <w:pStyle w:val="BlockText"/>
              <w:tabs>
                <w:tab w:val="decimal" w:pos="514"/>
              </w:tabs>
              <w:spacing w:before="0" w:line="240" w:lineRule="atLeast"/>
              <w:ind w:left="0" w:right="-67" w:firstLine="0"/>
              <w:jc w:val="left"/>
              <w:rPr>
                <w:rFonts w:ascii="Times New Roman" w:cs="Times New Roman"/>
                <w:sz w:val="16"/>
                <w:szCs w:val="16"/>
                <w:lang w:val="en-GB"/>
              </w:rPr>
            </w:pPr>
            <w:r w:rsidRPr="00AB2A06">
              <w:rPr>
                <w:rFonts w:ascii="Times New Roman" w:cs="Times New Roman"/>
                <w:sz w:val="16"/>
                <w:szCs w:val="16"/>
                <w:lang w:val="en-GB"/>
              </w:rPr>
              <w:t>-</w:t>
            </w:r>
          </w:p>
        </w:tc>
        <w:tc>
          <w:tcPr>
            <w:tcW w:w="90" w:type="pct"/>
          </w:tcPr>
          <w:p w14:paraId="34D82921" w14:textId="77777777" w:rsidR="00F51140" w:rsidRPr="00AB2A06" w:rsidRDefault="00F51140" w:rsidP="00F51140">
            <w:pPr>
              <w:tabs>
                <w:tab w:val="decimal" w:pos="763"/>
              </w:tabs>
              <w:spacing w:line="240" w:lineRule="atLeast"/>
              <w:ind w:left="-1008" w:right="-108"/>
              <w:contextualSpacing/>
              <w:rPr>
                <w:rFonts w:cs="Times New Roman"/>
                <w:b/>
                <w:bCs/>
                <w:sz w:val="16"/>
                <w:szCs w:val="16"/>
              </w:rPr>
            </w:pPr>
          </w:p>
        </w:tc>
        <w:tc>
          <w:tcPr>
            <w:tcW w:w="341" w:type="pct"/>
            <w:tcBorders>
              <w:left w:val="nil"/>
              <w:bottom w:val="nil"/>
              <w:right w:val="nil"/>
            </w:tcBorders>
          </w:tcPr>
          <w:p w14:paraId="66ACF71B" w14:textId="77777777" w:rsidR="00613BD1" w:rsidRDefault="00613BD1" w:rsidP="00F51140">
            <w:pPr>
              <w:tabs>
                <w:tab w:val="decimal" w:pos="763"/>
              </w:tabs>
              <w:spacing w:line="240" w:lineRule="atLeast"/>
              <w:ind w:left="-1008" w:right="-108"/>
              <w:contextualSpacing/>
              <w:rPr>
                <w:rFonts w:cs="Times New Roman"/>
                <w:sz w:val="16"/>
                <w:szCs w:val="16"/>
                <w:lang w:val="en-US"/>
              </w:rPr>
            </w:pPr>
          </w:p>
          <w:p w14:paraId="63AEB7DE" w14:textId="79D47582" w:rsidR="00F51140" w:rsidRPr="00F51140" w:rsidRDefault="00F51140" w:rsidP="00F51140">
            <w:pPr>
              <w:tabs>
                <w:tab w:val="decimal" w:pos="763"/>
              </w:tabs>
              <w:spacing w:line="240" w:lineRule="atLeast"/>
              <w:ind w:left="-1008" w:right="-108"/>
              <w:contextualSpacing/>
              <w:rPr>
                <w:rFonts w:cs="Times New Roman"/>
                <w:sz w:val="16"/>
                <w:szCs w:val="16"/>
                <w:lang w:val="en-US"/>
              </w:rPr>
            </w:pPr>
            <w:r w:rsidRPr="00F51140">
              <w:rPr>
                <w:rFonts w:cs="Times New Roman"/>
                <w:sz w:val="16"/>
                <w:szCs w:val="16"/>
                <w:lang w:val="en-US"/>
              </w:rPr>
              <w:t>2,080</w:t>
            </w:r>
          </w:p>
        </w:tc>
      </w:tr>
      <w:tr w:rsidR="00F51140" w:rsidRPr="00F034FE" w14:paraId="3CD6C1C3" w14:textId="77777777" w:rsidTr="00AD2676">
        <w:tc>
          <w:tcPr>
            <w:tcW w:w="1178" w:type="pct"/>
            <w:vAlign w:val="bottom"/>
          </w:tcPr>
          <w:p w14:paraId="651B0305" w14:textId="21CB0E6E" w:rsidR="00F51140" w:rsidRDefault="00F51140" w:rsidP="00F51140">
            <w:pPr>
              <w:spacing w:line="240" w:lineRule="atLeast"/>
              <w:ind w:right="-109"/>
              <w:contextualSpacing/>
              <w:rPr>
                <w:rFonts w:cs="Times New Roman"/>
                <w:b/>
                <w:bCs/>
                <w:sz w:val="16"/>
                <w:szCs w:val="16"/>
                <w:lang w:val="en-US"/>
              </w:rPr>
            </w:pPr>
            <w:r>
              <w:rPr>
                <w:rFonts w:cs="Times New Roman"/>
                <w:b/>
                <w:bCs/>
                <w:sz w:val="16"/>
                <w:szCs w:val="16"/>
                <w:lang w:val="en-US"/>
              </w:rPr>
              <w:t xml:space="preserve">At </w:t>
            </w:r>
            <w:r>
              <w:rPr>
                <w:rFonts w:cs="Times New Roman"/>
                <w:b/>
                <w:bCs/>
                <w:sz w:val="16"/>
                <w:szCs w:val="16"/>
              </w:rPr>
              <w:t>1 January 2020 – as adjusted</w:t>
            </w:r>
          </w:p>
        </w:tc>
        <w:tc>
          <w:tcPr>
            <w:tcW w:w="351" w:type="pct"/>
            <w:tcBorders>
              <w:top w:val="single" w:sz="4" w:space="0" w:color="auto"/>
              <w:left w:val="nil"/>
              <w:bottom w:val="nil"/>
              <w:right w:val="nil"/>
            </w:tcBorders>
          </w:tcPr>
          <w:p w14:paraId="584FD2F9" w14:textId="694FC419"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1,23</w:t>
            </w:r>
            <w:r w:rsidR="00DD2777">
              <w:rPr>
                <w:rFonts w:cs="Times New Roman"/>
                <w:b/>
                <w:bCs/>
                <w:sz w:val="16"/>
                <w:szCs w:val="16"/>
              </w:rPr>
              <w:t>6</w:t>
            </w:r>
            <w:r w:rsidRPr="00424759">
              <w:rPr>
                <w:rFonts w:cs="Times New Roman"/>
                <w:b/>
                <w:bCs/>
                <w:sz w:val="16"/>
                <w:szCs w:val="16"/>
              </w:rPr>
              <w:t>,</w:t>
            </w:r>
            <w:r w:rsidR="00DD2777">
              <w:rPr>
                <w:rFonts w:cs="Times New Roman"/>
                <w:b/>
                <w:bCs/>
                <w:sz w:val="16"/>
                <w:szCs w:val="16"/>
              </w:rPr>
              <w:t>607</w:t>
            </w:r>
          </w:p>
        </w:tc>
        <w:tc>
          <w:tcPr>
            <w:tcW w:w="95" w:type="pct"/>
          </w:tcPr>
          <w:p w14:paraId="095D737A"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53" w:type="pct"/>
            <w:tcBorders>
              <w:top w:val="single" w:sz="4" w:space="0" w:color="auto"/>
              <w:left w:val="nil"/>
              <w:bottom w:val="nil"/>
              <w:right w:val="nil"/>
            </w:tcBorders>
          </w:tcPr>
          <w:p w14:paraId="6123BAB4" w14:textId="4DC17A5F"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4,167,191</w:t>
            </w:r>
          </w:p>
        </w:tc>
        <w:tc>
          <w:tcPr>
            <w:tcW w:w="96" w:type="pct"/>
          </w:tcPr>
          <w:p w14:paraId="32BE6BC0"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37" w:type="pct"/>
            <w:tcBorders>
              <w:top w:val="single" w:sz="4" w:space="0" w:color="auto"/>
              <w:left w:val="nil"/>
              <w:bottom w:val="nil"/>
              <w:right w:val="nil"/>
            </w:tcBorders>
          </w:tcPr>
          <w:p w14:paraId="4E386EDB" w14:textId="12806F52"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914,393</w:t>
            </w:r>
          </w:p>
        </w:tc>
        <w:tc>
          <w:tcPr>
            <w:tcW w:w="92" w:type="pct"/>
          </w:tcPr>
          <w:p w14:paraId="660193AF"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nil"/>
              <w:right w:val="nil"/>
            </w:tcBorders>
          </w:tcPr>
          <w:p w14:paraId="658B8F64" w14:textId="643B6A57"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1,787,684</w:t>
            </w:r>
          </w:p>
        </w:tc>
        <w:tc>
          <w:tcPr>
            <w:tcW w:w="92" w:type="pct"/>
          </w:tcPr>
          <w:p w14:paraId="3608E1F8"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39" w:type="pct"/>
            <w:tcBorders>
              <w:top w:val="single" w:sz="4" w:space="0" w:color="auto"/>
              <w:left w:val="nil"/>
              <w:bottom w:val="nil"/>
              <w:right w:val="nil"/>
            </w:tcBorders>
          </w:tcPr>
          <w:p w14:paraId="0DD1BD7D" w14:textId="566B655E"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283,166</w:t>
            </w:r>
          </w:p>
        </w:tc>
        <w:tc>
          <w:tcPr>
            <w:tcW w:w="90" w:type="pct"/>
          </w:tcPr>
          <w:p w14:paraId="425F2872"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nil"/>
              <w:right w:val="nil"/>
            </w:tcBorders>
          </w:tcPr>
          <w:p w14:paraId="579F748E" w14:textId="711CB836"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137,245</w:t>
            </w:r>
          </w:p>
        </w:tc>
        <w:tc>
          <w:tcPr>
            <w:tcW w:w="90" w:type="pct"/>
          </w:tcPr>
          <w:p w14:paraId="1B474EF2" w14:textId="77777777" w:rsidR="00F51140" w:rsidRPr="00424759" w:rsidRDefault="00F51140" w:rsidP="00F51140">
            <w:pPr>
              <w:tabs>
                <w:tab w:val="decimal" w:pos="521"/>
              </w:tabs>
              <w:spacing w:line="240" w:lineRule="atLeast"/>
              <w:ind w:left="-1008" w:right="-108"/>
              <w:contextualSpacing/>
              <w:rPr>
                <w:rFonts w:cs="Times New Roman"/>
                <w:b/>
                <w:bCs/>
                <w:sz w:val="16"/>
                <w:szCs w:val="16"/>
              </w:rPr>
            </w:pPr>
          </w:p>
        </w:tc>
        <w:tc>
          <w:tcPr>
            <w:tcW w:w="280" w:type="pct"/>
            <w:tcBorders>
              <w:top w:val="single" w:sz="4" w:space="0" w:color="auto"/>
              <w:left w:val="nil"/>
              <w:bottom w:val="nil"/>
              <w:right w:val="nil"/>
            </w:tcBorders>
          </w:tcPr>
          <w:p w14:paraId="19AC47D9" w14:textId="75D3F37D" w:rsidR="00F51140" w:rsidRPr="00424759" w:rsidRDefault="00F51140" w:rsidP="00F51140">
            <w:pPr>
              <w:tabs>
                <w:tab w:val="decimal" w:pos="521"/>
              </w:tabs>
              <w:spacing w:line="240" w:lineRule="atLeast"/>
              <w:ind w:left="-1008" w:right="-108"/>
              <w:contextualSpacing/>
              <w:rPr>
                <w:rFonts w:cs="Times New Roman"/>
                <w:b/>
                <w:bCs/>
                <w:sz w:val="16"/>
                <w:szCs w:val="16"/>
              </w:rPr>
            </w:pPr>
            <w:r w:rsidRPr="00424759">
              <w:rPr>
                <w:rFonts w:cs="Times New Roman"/>
                <w:b/>
                <w:bCs/>
                <w:sz w:val="16"/>
                <w:szCs w:val="16"/>
              </w:rPr>
              <w:t>60,338</w:t>
            </w:r>
          </w:p>
        </w:tc>
        <w:tc>
          <w:tcPr>
            <w:tcW w:w="90" w:type="pct"/>
          </w:tcPr>
          <w:p w14:paraId="014D1093"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44" w:type="pct"/>
            <w:tcBorders>
              <w:top w:val="single" w:sz="4" w:space="0" w:color="auto"/>
              <w:left w:val="nil"/>
              <w:bottom w:val="nil"/>
              <w:right w:val="nil"/>
            </w:tcBorders>
          </w:tcPr>
          <w:p w14:paraId="0481887C" w14:textId="5F30F69F"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652,176</w:t>
            </w:r>
          </w:p>
        </w:tc>
        <w:tc>
          <w:tcPr>
            <w:tcW w:w="90" w:type="pct"/>
          </w:tcPr>
          <w:p w14:paraId="785DAF8C" w14:textId="77777777" w:rsidR="00F51140" w:rsidRPr="00424759" w:rsidRDefault="00F51140" w:rsidP="00F51140">
            <w:pPr>
              <w:tabs>
                <w:tab w:val="decimal" w:pos="763"/>
              </w:tabs>
              <w:spacing w:line="240" w:lineRule="atLeast"/>
              <w:ind w:left="-1008" w:right="-108"/>
              <w:contextualSpacing/>
              <w:rPr>
                <w:rFonts w:cs="Times New Roman"/>
                <w:b/>
                <w:bCs/>
                <w:sz w:val="16"/>
                <w:szCs w:val="16"/>
              </w:rPr>
            </w:pPr>
          </w:p>
        </w:tc>
        <w:tc>
          <w:tcPr>
            <w:tcW w:w="341" w:type="pct"/>
            <w:tcBorders>
              <w:top w:val="single" w:sz="4" w:space="0" w:color="auto"/>
              <w:left w:val="nil"/>
              <w:bottom w:val="nil"/>
              <w:right w:val="nil"/>
            </w:tcBorders>
          </w:tcPr>
          <w:p w14:paraId="3D248388" w14:textId="6C0D2CD7" w:rsidR="00F51140" w:rsidRPr="00424759" w:rsidRDefault="00F51140" w:rsidP="00F51140">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9,23</w:t>
            </w:r>
            <w:r w:rsidR="00DD2777">
              <w:rPr>
                <w:rFonts w:cs="Times New Roman"/>
                <w:b/>
                <w:bCs/>
                <w:sz w:val="16"/>
                <w:szCs w:val="16"/>
              </w:rPr>
              <w:t>8</w:t>
            </w:r>
            <w:r w:rsidRPr="00424759">
              <w:rPr>
                <w:rFonts w:cs="Times New Roman"/>
                <w:b/>
                <w:bCs/>
                <w:sz w:val="16"/>
                <w:szCs w:val="16"/>
              </w:rPr>
              <w:t>,</w:t>
            </w:r>
            <w:r w:rsidR="00DD2777">
              <w:rPr>
                <w:rFonts w:cs="Times New Roman"/>
                <w:b/>
                <w:bCs/>
                <w:sz w:val="16"/>
                <w:szCs w:val="16"/>
              </w:rPr>
              <w:t>80</w:t>
            </w:r>
            <w:r w:rsidRPr="00424759">
              <w:rPr>
                <w:rFonts w:cs="Times New Roman"/>
                <w:b/>
                <w:bCs/>
                <w:sz w:val="16"/>
                <w:szCs w:val="16"/>
              </w:rPr>
              <w:t>0</w:t>
            </w:r>
          </w:p>
        </w:tc>
      </w:tr>
      <w:tr w:rsidR="00424759" w:rsidRPr="00F034FE" w14:paraId="2368D1A1" w14:textId="77777777" w:rsidTr="00AD2676">
        <w:trPr>
          <w:trHeight w:val="263"/>
        </w:trPr>
        <w:tc>
          <w:tcPr>
            <w:tcW w:w="1178" w:type="pct"/>
            <w:vAlign w:val="bottom"/>
            <w:hideMark/>
          </w:tcPr>
          <w:p w14:paraId="644AC9E6" w14:textId="77777777" w:rsidR="00424759" w:rsidRPr="00F034FE" w:rsidRDefault="00424759" w:rsidP="00424759">
            <w:pPr>
              <w:spacing w:line="240" w:lineRule="atLeast"/>
              <w:rPr>
                <w:rFonts w:cs="Times New Roman"/>
                <w:sz w:val="16"/>
                <w:szCs w:val="16"/>
                <w:cs/>
              </w:rPr>
            </w:pPr>
            <w:r w:rsidRPr="00F034FE">
              <w:rPr>
                <w:rFonts w:cs="Times New Roman"/>
                <w:sz w:val="16"/>
                <w:szCs w:val="16"/>
              </w:rPr>
              <w:t xml:space="preserve">Additions </w:t>
            </w:r>
          </w:p>
        </w:tc>
        <w:tc>
          <w:tcPr>
            <w:tcW w:w="351" w:type="pct"/>
          </w:tcPr>
          <w:p w14:paraId="24305C8A" w14:textId="12C2AA60"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5" w:type="pct"/>
          </w:tcPr>
          <w:p w14:paraId="6E5AE7C2"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53" w:type="pct"/>
          </w:tcPr>
          <w:p w14:paraId="3079DE36" w14:textId="510EEAB5"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12,876</w:t>
            </w:r>
          </w:p>
        </w:tc>
        <w:tc>
          <w:tcPr>
            <w:tcW w:w="96" w:type="pct"/>
          </w:tcPr>
          <w:p w14:paraId="4E4E8446" w14:textId="77777777" w:rsidR="00424759" w:rsidRPr="00AB2A06" w:rsidRDefault="00424759" w:rsidP="00424759">
            <w:pPr>
              <w:tabs>
                <w:tab w:val="decimal" w:pos="763"/>
              </w:tabs>
              <w:spacing w:line="240" w:lineRule="atLeast"/>
              <w:ind w:left="-1008" w:right="-108"/>
              <w:contextualSpacing/>
              <w:rPr>
                <w:rFonts w:cs="Times New Roman"/>
                <w:sz w:val="16"/>
                <w:szCs w:val="16"/>
                <w:cs/>
              </w:rPr>
            </w:pPr>
          </w:p>
        </w:tc>
        <w:tc>
          <w:tcPr>
            <w:tcW w:w="337" w:type="pct"/>
          </w:tcPr>
          <w:p w14:paraId="35355649" w14:textId="444F06AF"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12,514</w:t>
            </w:r>
          </w:p>
        </w:tc>
        <w:tc>
          <w:tcPr>
            <w:tcW w:w="92" w:type="pct"/>
          </w:tcPr>
          <w:p w14:paraId="5A3BF4BA"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492864FA" w14:textId="26C034C1"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171,731</w:t>
            </w:r>
          </w:p>
        </w:tc>
        <w:tc>
          <w:tcPr>
            <w:tcW w:w="92" w:type="pct"/>
          </w:tcPr>
          <w:p w14:paraId="2DB6A9C2"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39" w:type="pct"/>
          </w:tcPr>
          <w:p w14:paraId="539B3045" w14:textId="36B48709"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20,760</w:t>
            </w:r>
          </w:p>
        </w:tc>
        <w:tc>
          <w:tcPr>
            <w:tcW w:w="90" w:type="pct"/>
          </w:tcPr>
          <w:p w14:paraId="0397BB22"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6EF2C8B0" w14:textId="46AD4394"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11,086</w:t>
            </w:r>
          </w:p>
        </w:tc>
        <w:tc>
          <w:tcPr>
            <w:tcW w:w="90" w:type="pct"/>
          </w:tcPr>
          <w:p w14:paraId="7309F0C2"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280" w:type="pct"/>
          </w:tcPr>
          <w:p w14:paraId="5F66472C" w14:textId="00066068" w:rsidR="00424759" w:rsidRPr="00AB2A06" w:rsidRDefault="00424759" w:rsidP="00424759">
            <w:pPr>
              <w:tabs>
                <w:tab w:val="decimal" w:pos="521"/>
              </w:tabs>
              <w:spacing w:line="240" w:lineRule="atLeast"/>
              <w:ind w:left="-1008" w:right="-108"/>
              <w:contextualSpacing/>
              <w:rPr>
                <w:rFonts w:cs="Times New Roman"/>
                <w:sz w:val="16"/>
                <w:szCs w:val="16"/>
              </w:rPr>
            </w:pPr>
            <w:r w:rsidRPr="00424759">
              <w:rPr>
                <w:rFonts w:cs="Times New Roman"/>
                <w:sz w:val="16"/>
                <w:szCs w:val="16"/>
              </w:rPr>
              <w:t>4,927</w:t>
            </w:r>
          </w:p>
        </w:tc>
        <w:tc>
          <w:tcPr>
            <w:tcW w:w="90" w:type="pct"/>
          </w:tcPr>
          <w:p w14:paraId="71C55732"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44" w:type="pct"/>
          </w:tcPr>
          <w:p w14:paraId="3AAF0ECD" w14:textId="0FAD2EE1"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313,378</w:t>
            </w:r>
          </w:p>
        </w:tc>
        <w:tc>
          <w:tcPr>
            <w:tcW w:w="90" w:type="pct"/>
          </w:tcPr>
          <w:p w14:paraId="68D7AF34"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41" w:type="pct"/>
          </w:tcPr>
          <w:p w14:paraId="35694AD6" w14:textId="01EC30F4"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547,272</w:t>
            </w:r>
          </w:p>
        </w:tc>
      </w:tr>
      <w:tr w:rsidR="00424759" w:rsidRPr="00F034FE" w14:paraId="69B1AF3A" w14:textId="77777777" w:rsidTr="00AD2676">
        <w:trPr>
          <w:trHeight w:val="254"/>
        </w:trPr>
        <w:tc>
          <w:tcPr>
            <w:tcW w:w="1178" w:type="pct"/>
            <w:vAlign w:val="bottom"/>
            <w:hideMark/>
          </w:tcPr>
          <w:p w14:paraId="073ED7D2" w14:textId="77777777" w:rsidR="00424759" w:rsidRPr="00F034FE" w:rsidRDefault="00424759" w:rsidP="00424759">
            <w:pPr>
              <w:spacing w:line="240" w:lineRule="atLeast"/>
              <w:rPr>
                <w:rFonts w:cs="Times New Roman"/>
                <w:sz w:val="16"/>
                <w:szCs w:val="16"/>
              </w:rPr>
            </w:pPr>
            <w:r w:rsidRPr="00F034FE">
              <w:rPr>
                <w:rFonts w:cs="Times New Roman"/>
                <w:sz w:val="16"/>
                <w:szCs w:val="16"/>
              </w:rPr>
              <w:t>Transfers</w:t>
            </w:r>
          </w:p>
        </w:tc>
        <w:tc>
          <w:tcPr>
            <w:tcW w:w="351" w:type="pct"/>
          </w:tcPr>
          <w:p w14:paraId="10EA4DF6" w14:textId="5D1EBF26"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z w:val="16"/>
                <w:szCs w:val="16"/>
                <w:cs/>
              </w:rPr>
            </w:pPr>
            <w:r w:rsidRPr="00424759">
              <w:rPr>
                <w:rFonts w:ascii="Times New Roman" w:cs="Times New Roman"/>
                <w:sz w:val="16"/>
                <w:szCs w:val="16"/>
              </w:rPr>
              <w:t>-</w:t>
            </w:r>
          </w:p>
        </w:tc>
        <w:tc>
          <w:tcPr>
            <w:tcW w:w="95" w:type="pct"/>
          </w:tcPr>
          <w:p w14:paraId="07BD9277"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53" w:type="pct"/>
          </w:tcPr>
          <w:p w14:paraId="0EA88645" w14:textId="7F97F987"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635,485</w:t>
            </w:r>
          </w:p>
        </w:tc>
        <w:tc>
          <w:tcPr>
            <w:tcW w:w="96" w:type="pct"/>
          </w:tcPr>
          <w:p w14:paraId="7233D0E4"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37" w:type="pct"/>
          </w:tcPr>
          <w:p w14:paraId="48E1B423" w14:textId="044C9DD1"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267,753</w:t>
            </w:r>
          </w:p>
        </w:tc>
        <w:tc>
          <w:tcPr>
            <w:tcW w:w="92" w:type="pct"/>
          </w:tcPr>
          <w:p w14:paraId="15C87F8E"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47D22016" w14:textId="0A4F1274"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28,035</w:t>
            </w:r>
          </w:p>
        </w:tc>
        <w:tc>
          <w:tcPr>
            <w:tcW w:w="92" w:type="pct"/>
          </w:tcPr>
          <w:p w14:paraId="6325B9FE"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39" w:type="pct"/>
          </w:tcPr>
          <w:p w14:paraId="395D227C" w14:textId="1683901C"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4,640</w:t>
            </w:r>
          </w:p>
        </w:tc>
        <w:tc>
          <w:tcPr>
            <w:tcW w:w="90" w:type="pct"/>
          </w:tcPr>
          <w:p w14:paraId="4500C763"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49EE00B9" w14:textId="503C3CD7"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5,228</w:t>
            </w:r>
          </w:p>
        </w:tc>
        <w:tc>
          <w:tcPr>
            <w:tcW w:w="90" w:type="pct"/>
          </w:tcPr>
          <w:p w14:paraId="4A9E984A"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280" w:type="pct"/>
          </w:tcPr>
          <w:p w14:paraId="41453BFB" w14:textId="31F6E690" w:rsidR="00424759" w:rsidRPr="00AB2A06" w:rsidRDefault="00424759" w:rsidP="00424759">
            <w:pPr>
              <w:tabs>
                <w:tab w:val="decimal" w:pos="521"/>
              </w:tabs>
              <w:spacing w:line="240" w:lineRule="atLeast"/>
              <w:ind w:left="-1008" w:right="-108"/>
              <w:contextualSpacing/>
              <w:rPr>
                <w:rFonts w:cs="Times New Roman"/>
                <w:sz w:val="16"/>
                <w:szCs w:val="16"/>
              </w:rPr>
            </w:pPr>
            <w:r w:rsidRPr="00424759">
              <w:rPr>
                <w:rFonts w:cs="Times New Roman"/>
                <w:sz w:val="16"/>
                <w:szCs w:val="16"/>
              </w:rPr>
              <w:t>2,265</w:t>
            </w:r>
          </w:p>
        </w:tc>
        <w:tc>
          <w:tcPr>
            <w:tcW w:w="90" w:type="pct"/>
          </w:tcPr>
          <w:p w14:paraId="181AD1A5" w14:textId="77777777" w:rsidR="00424759" w:rsidRPr="00424759" w:rsidRDefault="00424759" w:rsidP="00424759">
            <w:pPr>
              <w:tabs>
                <w:tab w:val="decimal" w:pos="763"/>
              </w:tabs>
              <w:spacing w:line="240" w:lineRule="atLeast"/>
              <w:ind w:left="-1008" w:right="-108"/>
              <w:contextualSpacing/>
              <w:rPr>
                <w:rFonts w:cs="Times New Roman"/>
                <w:sz w:val="16"/>
                <w:szCs w:val="16"/>
              </w:rPr>
            </w:pPr>
          </w:p>
        </w:tc>
        <w:tc>
          <w:tcPr>
            <w:tcW w:w="344" w:type="pct"/>
          </w:tcPr>
          <w:p w14:paraId="57E96907" w14:textId="67F7EFB6"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(943,406)</w:t>
            </w:r>
          </w:p>
        </w:tc>
        <w:tc>
          <w:tcPr>
            <w:tcW w:w="90" w:type="pct"/>
          </w:tcPr>
          <w:p w14:paraId="306F1353"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41" w:type="pct"/>
          </w:tcPr>
          <w:p w14:paraId="30453291" w14:textId="2DB40B4F"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lang w:val="en-GB"/>
              </w:rPr>
            </w:pPr>
            <w:r w:rsidRPr="00424759">
              <w:rPr>
                <w:rFonts w:ascii="Times New Roman" w:cs="Times New Roman"/>
                <w:sz w:val="16"/>
                <w:szCs w:val="16"/>
                <w:lang w:val="en-GB"/>
              </w:rPr>
              <w:t>-</w:t>
            </w:r>
          </w:p>
        </w:tc>
      </w:tr>
      <w:tr w:rsidR="00424759" w:rsidRPr="00F034FE" w14:paraId="25D8AFA2" w14:textId="77777777" w:rsidTr="00AD2676">
        <w:tc>
          <w:tcPr>
            <w:tcW w:w="1178" w:type="pct"/>
            <w:vAlign w:val="bottom"/>
            <w:hideMark/>
          </w:tcPr>
          <w:p w14:paraId="609C3A01" w14:textId="77777777" w:rsidR="00424759" w:rsidRPr="00F034FE" w:rsidRDefault="00424759" w:rsidP="00424759">
            <w:pPr>
              <w:spacing w:line="240" w:lineRule="atLeast"/>
              <w:rPr>
                <w:rFonts w:cs="Times New Roman"/>
                <w:sz w:val="16"/>
                <w:szCs w:val="16"/>
                <w:lang w:val="en-US"/>
              </w:rPr>
            </w:pPr>
            <w:r w:rsidRPr="00F034FE">
              <w:rPr>
                <w:rFonts w:cs="Times New Roman"/>
                <w:sz w:val="16"/>
                <w:szCs w:val="16"/>
              </w:rPr>
              <w:t>Disposals</w:t>
            </w:r>
          </w:p>
        </w:tc>
        <w:tc>
          <w:tcPr>
            <w:tcW w:w="351" w:type="pct"/>
          </w:tcPr>
          <w:p w14:paraId="646A34D1" w14:textId="6F22A8A4"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z w:val="16"/>
                <w:szCs w:val="16"/>
                <w:cs/>
              </w:rPr>
            </w:pPr>
            <w:r w:rsidRPr="00424759">
              <w:rPr>
                <w:rFonts w:ascii="Times New Roman" w:cs="Times New Roman"/>
                <w:sz w:val="16"/>
                <w:szCs w:val="16"/>
              </w:rPr>
              <w:t>-</w:t>
            </w:r>
          </w:p>
        </w:tc>
        <w:tc>
          <w:tcPr>
            <w:tcW w:w="95" w:type="pct"/>
          </w:tcPr>
          <w:p w14:paraId="59792AD0"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53" w:type="pct"/>
          </w:tcPr>
          <w:p w14:paraId="186C5531" w14:textId="1FAC9EB4" w:rsidR="00424759" w:rsidRPr="00424759"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(38)</w:t>
            </w:r>
          </w:p>
        </w:tc>
        <w:tc>
          <w:tcPr>
            <w:tcW w:w="96" w:type="pct"/>
          </w:tcPr>
          <w:p w14:paraId="0F0CF44C"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37" w:type="pct"/>
          </w:tcPr>
          <w:p w14:paraId="7F04C3A0" w14:textId="3C51346F"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(5,308)</w:t>
            </w:r>
          </w:p>
        </w:tc>
        <w:tc>
          <w:tcPr>
            <w:tcW w:w="92" w:type="pct"/>
          </w:tcPr>
          <w:p w14:paraId="74D1BDEB"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2D6FD6AF" w14:textId="12556663"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(12,799)</w:t>
            </w:r>
          </w:p>
        </w:tc>
        <w:tc>
          <w:tcPr>
            <w:tcW w:w="92" w:type="pct"/>
          </w:tcPr>
          <w:p w14:paraId="368BCA39"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39" w:type="pct"/>
          </w:tcPr>
          <w:p w14:paraId="2BD9AD99" w14:textId="71459231"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(2,708)</w:t>
            </w:r>
          </w:p>
        </w:tc>
        <w:tc>
          <w:tcPr>
            <w:tcW w:w="90" w:type="pct"/>
          </w:tcPr>
          <w:p w14:paraId="58E58598"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371" w:type="pct"/>
          </w:tcPr>
          <w:p w14:paraId="78430F34" w14:textId="150664C7" w:rsidR="00424759" w:rsidRPr="006530A1"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(2,212)</w:t>
            </w:r>
          </w:p>
        </w:tc>
        <w:tc>
          <w:tcPr>
            <w:tcW w:w="90" w:type="pct"/>
          </w:tcPr>
          <w:p w14:paraId="3FAB28D0" w14:textId="77777777" w:rsidR="00424759" w:rsidRPr="00AB2A06" w:rsidRDefault="00424759" w:rsidP="00424759">
            <w:pPr>
              <w:tabs>
                <w:tab w:val="decimal" w:pos="763"/>
              </w:tabs>
              <w:spacing w:line="240" w:lineRule="atLeast"/>
              <w:ind w:left="-1008" w:right="-108"/>
              <w:contextualSpacing/>
              <w:rPr>
                <w:rFonts w:cs="Times New Roman"/>
                <w:sz w:val="16"/>
                <w:szCs w:val="16"/>
              </w:rPr>
            </w:pPr>
          </w:p>
        </w:tc>
        <w:tc>
          <w:tcPr>
            <w:tcW w:w="280" w:type="pct"/>
          </w:tcPr>
          <w:p w14:paraId="24499532" w14:textId="3154ED40" w:rsidR="00424759" w:rsidRPr="00AB2A06" w:rsidRDefault="00424759" w:rsidP="00424759">
            <w:pPr>
              <w:tabs>
                <w:tab w:val="decimal" w:pos="521"/>
              </w:tabs>
              <w:spacing w:line="240" w:lineRule="atLeast"/>
              <w:ind w:left="-1008" w:right="-108"/>
              <w:contextualSpacing/>
              <w:rPr>
                <w:rFonts w:cs="Times New Roman"/>
                <w:sz w:val="16"/>
                <w:szCs w:val="16"/>
              </w:rPr>
            </w:pPr>
            <w:r w:rsidRPr="00424759">
              <w:rPr>
                <w:rFonts w:cs="Times New Roman"/>
                <w:sz w:val="16"/>
                <w:szCs w:val="16"/>
              </w:rPr>
              <w:t>(1,670)</w:t>
            </w:r>
          </w:p>
        </w:tc>
        <w:tc>
          <w:tcPr>
            <w:tcW w:w="90" w:type="pct"/>
          </w:tcPr>
          <w:p w14:paraId="35ED6CA4" w14:textId="77777777" w:rsidR="00424759" w:rsidRPr="00AB2A06" w:rsidRDefault="00424759" w:rsidP="00424759">
            <w:pPr>
              <w:tabs>
                <w:tab w:val="decimal" w:pos="763"/>
              </w:tabs>
              <w:spacing w:line="240" w:lineRule="atLeast"/>
              <w:ind w:left="-1008" w:right="-108"/>
              <w:contextualSpacing/>
              <w:rPr>
                <w:rFonts w:cs="Times New Roman"/>
                <w:sz w:val="16"/>
                <w:szCs w:val="16"/>
                <w:cs/>
              </w:rPr>
            </w:pPr>
          </w:p>
        </w:tc>
        <w:tc>
          <w:tcPr>
            <w:tcW w:w="344" w:type="pct"/>
          </w:tcPr>
          <w:p w14:paraId="706DA25F" w14:textId="221E8A9E"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lang w:val="en-GB"/>
              </w:rPr>
            </w:pPr>
            <w:r w:rsidRPr="00424759">
              <w:rPr>
                <w:rFonts w:ascii="Times New Roman" w:cs="Times New Roman"/>
                <w:sz w:val="16"/>
                <w:szCs w:val="16"/>
                <w:lang w:val="en-GB"/>
              </w:rPr>
              <w:t>-</w:t>
            </w:r>
          </w:p>
        </w:tc>
        <w:tc>
          <w:tcPr>
            <w:tcW w:w="90" w:type="pct"/>
          </w:tcPr>
          <w:p w14:paraId="38FB0BB3" w14:textId="77777777" w:rsidR="00424759" w:rsidRPr="00AB2A06" w:rsidRDefault="00424759" w:rsidP="00424759">
            <w:pPr>
              <w:tabs>
                <w:tab w:val="decimal" w:pos="763"/>
              </w:tabs>
              <w:spacing w:line="240" w:lineRule="atLeast"/>
              <w:ind w:left="-1008" w:right="-108"/>
              <w:contextualSpacing/>
              <w:rPr>
                <w:rFonts w:cs="Times New Roman"/>
                <w:sz w:val="16"/>
                <w:szCs w:val="16"/>
                <w:cs/>
              </w:rPr>
            </w:pPr>
          </w:p>
        </w:tc>
        <w:tc>
          <w:tcPr>
            <w:tcW w:w="341" w:type="pct"/>
          </w:tcPr>
          <w:p w14:paraId="11FCAF2B" w14:textId="08B88520" w:rsidR="00424759" w:rsidRPr="00AB2A06" w:rsidRDefault="00424759" w:rsidP="00424759">
            <w:pPr>
              <w:tabs>
                <w:tab w:val="decimal" w:pos="763"/>
              </w:tabs>
              <w:spacing w:line="240" w:lineRule="atLeast"/>
              <w:ind w:left="-1008" w:right="-108"/>
              <w:contextualSpacing/>
              <w:rPr>
                <w:rFonts w:cs="Times New Roman"/>
                <w:sz w:val="16"/>
                <w:szCs w:val="16"/>
              </w:rPr>
            </w:pPr>
            <w:r w:rsidRPr="00424759">
              <w:rPr>
                <w:rFonts w:cs="Times New Roman"/>
                <w:sz w:val="16"/>
                <w:szCs w:val="16"/>
              </w:rPr>
              <w:t>(24,735)</w:t>
            </w:r>
          </w:p>
        </w:tc>
      </w:tr>
      <w:tr w:rsidR="00424759" w:rsidRPr="00F034FE" w14:paraId="44F655A2" w14:textId="77777777" w:rsidTr="00AD2676">
        <w:trPr>
          <w:trHeight w:val="227"/>
        </w:trPr>
        <w:tc>
          <w:tcPr>
            <w:tcW w:w="1178" w:type="pct"/>
            <w:hideMark/>
          </w:tcPr>
          <w:p w14:paraId="04D6975F" w14:textId="38D69C54" w:rsidR="00424759" w:rsidRPr="00F034FE" w:rsidRDefault="00424759" w:rsidP="00424759">
            <w:pPr>
              <w:spacing w:line="240" w:lineRule="atLeast"/>
              <w:rPr>
                <w:rFonts w:cs="Times New Roman"/>
                <w:b/>
                <w:bCs/>
                <w:sz w:val="16"/>
                <w:szCs w:val="16"/>
              </w:rPr>
            </w:pPr>
            <w:r>
              <w:rPr>
                <w:rFonts w:cs="Times New Roman"/>
                <w:b/>
                <w:bCs/>
                <w:sz w:val="16"/>
                <w:szCs w:val="16"/>
              </w:rPr>
              <w:t>At 31 December 2020</w:t>
            </w:r>
          </w:p>
        </w:tc>
        <w:tc>
          <w:tcPr>
            <w:tcW w:w="351" w:type="pct"/>
            <w:tcBorders>
              <w:top w:val="single" w:sz="4" w:space="0" w:color="auto"/>
              <w:left w:val="nil"/>
              <w:bottom w:val="single" w:sz="4" w:space="0" w:color="auto"/>
              <w:right w:val="nil"/>
            </w:tcBorders>
          </w:tcPr>
          <w:p w14:paraId="3779CFDC" w14:textId="29D7D92B"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1,236,607</w:t>
            </w:r>
          </w:p>
        </w:tc>
        <w:tc>
          <w:tcPr>
            <w:tcW w:w="95" w:type="pct"/>
          </w:tcPr>
          <w:p w14:paraId="5727F52D"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53" w:type="pct"/>
            <w:tcBorders>
              <w:top w:val="single" w:sz="4" w:space="0" w:color="auto"/>
              <w:left w:val="nil"/>
              <w:bottom w:val="single" w:sz="4" w:space="0" w:color="auto"/>
              <w:right w:val="nil"/>
            </w:tcBorders>
          </w:tcPr>
          <w:p w14:paraId="32F5996A" w14:textId="58B31778"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4,815,514</w:t>
            </w:r>
          </w:p>
        </w:tc>
        <w:tc>
          <w:tcPr>
            <w:tcW w:w="96" w:type="pct"/>
          </w:tcPr>
          <w:p w14:paraId="130B37B9"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37" w:type="pct"/>
            <w:tcBorders>
              <w:top w:val="single" w:sz="4" w:space="0" w:color="auto"/>
              <w:left w:val="nil"/>
              <w:bottom w:val="single" w:sz="4" w:space="0" w:color="auto"/>
              <w:right w:val="nil"/>
            </w:tcBorders>
          </w:tcPr>
          <w:p w14:paraId="3065813C" w14:textId="6998300E"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1,189,352</w:t>
            </w:r>
          </w:p>
        </w:tc>
        <w:tc>
          <w:tcPr>
            <w:tcW w:w="92" w:type="pct"/>
          </w:tcPr>
          <w:p w14:paraId="411BAA25"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single" w:sz="4" w:space="0" w:color="auto"/>
              <w:right w:val="nil"/>
            </w:tcBorders>
          </w:tcPr>
          <w:p w14:paraId="5D5B34FE" w14:textId="0E7884A5"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1,974,651</w:t>
            </w:r>
          </w:p>
        </w:tc>
        <w:tc>
          <w:tcPr>
            <w:tcW w:w="92" w:type="pct"/>
          </w:tcPr>
          <w:p w14:paraId="0F0CCF2A"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39" w:type="pct"/>
            <w:tcBorders>
              <w:top w:val="single" w:sz="4" w:space="0" w:color="auto"/>
              <w:left w:val="nil"/>
              <w:bottom w:val="single" w:sz="4" w:space="0" w:color="auto"/>
              <w:right w:val="nil"/>
            </w:tcBorders>
          </w:tcPr>
          <w:p w14:paraId="79743E65" w14:textId="40857593"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305,858</w:t>
            </w:r>
          </w:p>
        </w:tc>
        <w:tc>
          <w:tcPr>
            <w:tcW w:w="90" w:type="pct"/>
          </w:tcPr>
          <w:p w14:paraId="7B8A951C"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71" w:type="pct"/>
            <w:tcBorders>
              <w:top w:val="single" w:sz="4" w:space="0" w:color="auto"/>
              <w:left w:val="nil"/>
              <w:bottom w:val="single" w:sz="4" w:space="0" w:color="auto"/>
              <w:right w:val="nil"/>
            </w:tcBorders>
          </w:tcPr>
          <w:p w14:paraId="0E874D15" w14:textId="5AFC54C1"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151,347</w:t>
            </w:r>
          </w:p>
        </w:tc>
        <w:tc>
          <w:tcPr>
            <w:tcW w:w="90" w:type="pct"/>
          </w:tcPr>
          <w:p w14:paraId="77A4E67B" w14:textId="77777777" w:rsidR="00424759" w:rsidRPr="00424759" w:rsidRDefault="00424759" w:rsidP="00424759">
            <w:pPr>
              <w:tabs>
                <w:tab w:val="decimal" w:pos="521"/>
              </w:tabs>
              <w:spacing w:line="240" w:lineRule="atLeast"/>
              <w:ind w:left="-1008" w:right="-108"/>
              <w:contextualSpacing/>
              <w:rPr>
                <w:rFonts w:cs="Times New Roman"/>
                <w:b/>
                <w:bCs/>
                <w:sz w:val="16"/>
                <w:szCs w:val="16"/>
              </w:rPr>
            </w:pPr>
          </w:p>
        </w:tc>
        <w:tc>
          <w:tcPr>
            <w:tcW w:w="280" w:type="pct"/>
            <w:tcBorders>
              <w:top w:val="single" w:sz="4" w:space="0" w:color="auto"/>
              <w:left w:val="nil"/>
              <w:bottom w:val="single" w:sz="4" w:space="0" w:color="auto"/>
              <w:right w:val="nil"/>
            </w:tcBorders>
          </w:tcPr>
          <w:p w14:paraId="0C2B044F" w14:textId="1D4C4D7A" w:rsidR="00424759" w:rsidRPr="00424759" w:rsidRDefault="00424759" w:rsidP="00424759">
            <w:pPr>
              <w:tabs>
                <w:tab w:val="decimal" w:pos="521"/>
              </w:tabs>
              <w:spacing w:line="240" w:lineRule="atLeast"/>
              <w:ind w:left="-1008" w:right="-108"/>
              <w:contextualSpacing/>
              <w:rPr>
                <w:rFonts w:cs="Times New Roman"/>
                <w:b/>
                <w:bCs/>
                <w:sz w:val="16"/>
                <w:szCs w:val="16"/>
              </w:rPr>
            </w:pPr>
            <w:r w:rsidRPr="00424759">
              <w:rPr>
                <w:rFonts w:cs="Times New Roman"/>
                <w:b/>
                <w:bCs/>
                <w:sz w:val="16"/>
                <w:szCs w:val="16"/>
              </w:rPr>
              <w:t>65,860</w:t>
            </w:r>
          </w:p>
        </w:tc>
        <w:tc>
          <w:tcPr>
            <w:tcW w:w="90" w:type="pct"/>
          </w:tcPr>
          <w:p w14:paraId="6950F57B"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44" w:type="pct"/>
            <w:tcBorders>
              <w:top w:val="single" w:sz="4" w:space="0" w:color="auto"/>
              <w:left w:val="nil"/>
              <w:bottom w:val="single" w:sz="4" w:space="0" w:color="auto"/>
              <w:right w:val="nil"/>
            </w:tcBorders>
          </w:tcPr>
          <w:p w14:paraId="61E66505" w14:textId="1345013D"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22,148</w:t>
            </w:r>
          </w:p>
        </w:tc>
        <w:tc>
          <w:tcPr>
            <w:tcW w:w="90" w:type="pct"/>
          </w:tcPr>
          <w:p w14:paraId="5EBE5BE3" w14:textId="77777777" w:rsidR="00424759" w:rsidRPr="00424759" w:rsidRDefault="00424759" w:rsidP="00424759">
            <w:pPr>
              <w:tabs>
                <w:tab w:val="decimal" w:pos="763"/>
              </w:tabs>
              <w:spacing w:line="240" w:lineRule="atLeast"/>
              <w:ind w:left="-1008" w:right="-108"/>
              <w:contextualSpacing/>
              <w:rPr>
                <w:rFonts w:cs="Times New Roman"/>
                <w:b/>
                <w:bCs/>
                <w:sz w:val="16"/>
                <w:szCs w:val="16"/>
              </w:rPr>
            </w:pPr>
          </w:p>
        </w:tc>
        <w:tc>
          <w:tcPr>
            <w:tcW w:w="341" w:type="pct"/>
            <w:tcBorders>
              <w:top w:val="single" w:sz="4" w:space="0" w:color="auto"/>
              <w:left w:val="nil"/>
              <w:bottom w:val="single" w:sz="4" w:space="0" w:color="auto"/>
              <w:right w:val="nil"/>
            </w:tcBorders>
          </w:tcPr>
          <w:p w14:paraId="47D802F5" w14:textId="594D3250" w:rsidR="00424759" w:rsidRPr="00424759" w:rsidRDefault="00424759" w:rsidP="00424759">
            <w:pPr>
              <w:tabs>
                <w:tab w:val="decimal" w:pos="763"/>
              </w:tabs>
              <w:spacing w:line="240" w:lineRule="atLeast"/>
              <w:ind w:left="-1008" w:right="-108"/>
              <w:contextualSpacing/>
              <w:rPr>
                <w:rFonts w:cs="Times New Roman"/>
                <w:b/>
                <w:bCs/>
                <w:sz w:val="16"/>
                <w:szCs w:val="16"/>
              </w:rPr>
            </w:pPr>
            <w:r w:rsidRPr="00424759">
              <w:rPr>
                <w:rFonts w:cs="Times New Roman"/>
                <w:b/>
                <w:bCs/>
                <w:sz w:val="16"/>
                <w:szCs w:val="16"/>
              </w:rPr>
              <w:t>9,761,337</w:t>
            </w:r>
          </w:p>
        </w:tc>
      </w:tr>
      <w:tr w:rsidR="00424759" w:rsidRPr="00F034FE" w14:paraId="77F2B484" w14:textId="77777777" w:rsidTr="00AD2676">
        <w:tc>
          <w:tcPr>
            <w:tcW w:w="1528" w:type="pct"/>
            <w:gridSpan w:val="2"/>
          </w:tcPr>
          <w:p w14:paraId="3AD17B84" w14:textId="77777777" w:rsidR="00424759" w:rsidRPr="00AB2A06" w:rsidRDefault="00424759" w:rsidP="00424759">
            <w:pPr>
              <w:tabs>
                <w:tab w:val="decimal" w:pos="763"/>
              </w:tabs>
              <w:spacing w:line="240" w:lineRule="atLeast"/>
              <w:ind w:right="-108"/>
              <w:contextualSpacing/>
              <w:rPr>
                <w:rFonts w:cs="Times New Roman"/>
                <w:b/>
                <w:bCs/>
                <w:i/>
                <w:iCs/>
                <w:sz w:val="16"/>
                <w:szCs w:val="16"/>
              </w:rPr>
            </w:pPr>
          </w:p>
        </w:tc>
        <w:tc>
          <w:tcPr>
            <w:tcW w:w="95" w:type="pct"/>
            <w:vAlign w:val="bottom"/>
          </w:tcPr>
          <w:p w14:paraId="117C53F1"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53" w:type="pct"/>
            <w:tcBorders>
              <w:left w:val="nil"/>
              <w:bottom w:val="nil"/>
              <w:right w:val="nil"/>
            </w:tcBorders>
            <w:vAlign w:val="bottom"/>
          </w:tcPr>
          <w:p w14:paraId="69AD07FC"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6" w:type="pct"/>
            <w:vAlign w:val="bottom"/>
          </w:tcPr>
          <w:p w14:paraId="2E183AAB"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37" w:type="pct"/>
            <w:tcBorders>
              <w:left w:val="nil"/>
              <w:bottom w:val="nil"/>
              <w:right w:val="nil"/>
            </w:tcBorders>
            <w:vAlign w:val="bottom"/>
          </w:tcPr>
          <w:p w14:paraId="728F9014"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089746EE" w14:textId="77777777" w:rsidR="00424759" w:rsidRPr="00AB2A06" w:rsidRDefault="00424759" w:rsidP="00424759">
            <w:pPr>
              <w:tabs>
                <w:tab w:val="decimal" w:pos="763"/>
              </w:tabs>
              <w:spacing w:line="240" w:lineRule="atLeast"/>
              <w:ind w:right="-108"/>
              <w:contextualSpacing/>
              <w:rPr>
                <w:rFonts w:cs="Times New Roman"/>
                <w:sz w:val="16"/>
                <w:szCs w:val="16"/>
                <w:lang w:val="en-US"/>
              </w:rPr>
            </w:pPr>
          </w:p>
        </w:tc>
        <w:tc>
          <w:tcPr>
            <w:tcW w:w="371" w:type="pct"/>
            <w:tcBorders>
              <w:left w:val="nil"/>
              <w:bottom w:val="nil"/>
              <w:right w:val="nil"/>
            </w:tcBorders>
            <w:vAlign w:val="bottom"/>
          </w:tcPr>
          <w:p w14:paraId="2E88CF16"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517D426D"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39" w:type="pct"/>
            <w:tcBorders>
              <w:left w:val="nil"/>
              <w:bottom w:val="nil"/>
              <w:right w:val="nil"/>
            </w:tcBorders>
            <w:vAlign w:val="bottom"/>
          </w:tcPr>
          <w:p w14:paraId="4D6A3BB8"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7F81DFCD"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71" w:type="pct"/>
            <w:tcBorders>
              <w:left w:val="nil"/>
              <w:bottom w:val="nil"/>
              <w:right w:val="nil"/>
            </w:tcBorders>
            <w:vAlign w:val="bottom"/>
          </w:tcPr>
          <w:p w14:paraId="3473B322"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90" w:type="pct"/>
            <w:vAlign w:val="bottom"/>
          </w:tcPr>
          <w:p w14:paraId="55ABFC56"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280" w:type="pct"/>
            <w:tcBorders>
              <w:left w:val="nil"/>
              <w:bottom w:val="nil"/>
              <w:right w:val="nil"/>
            </w:tcBorders>
            <w:vAlign w:val="bottom"/>
          </w:tcPr>
          <w:p w14:paraId="41FC590B" w14:textId="77777777" w:rsidR="00424759" w:rsidRPr="00AB2A06" w:rsidRDefault="00424759" w:rsidP="00424759">
            <w:pPr>
              <w:tabs>
                <w:tab w:val="decimal" w:pos="521"/>
              </w:tabs>
              <w:spacing w:line="240" w:lineRule="atLeast"/>
              <w:ind w:left="-1008" w:right="-108"/>
              <w:contextualSpacing/>
              <w:rPr>
                <w:rFonts w:cs="Times New Roman"/>
                <w:sz w:val="16"/>
                <w:szCs w:val="16"/>
                <w:cs/>
                <w:lang w:val="en-US"/>
              </w:rPr>
            </w:pPr>
          </w:p>
        </w:tc>
        <w:tc>
          <w:tcPr>
            <w:tcW w:w="90" w:type="pct"/>
            <w:vAlign w:val="bottom"/>
          </w:tcPr>
          <w:p w14:paraId="08F0C0C2"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44" w:type="pct"/>
            <w:tcBorders>
              <w:left w:val="nil"/>
              <w:bottom w:val="nil"/>
              <w:right w:val="nil"/>
            </w:tcBorders>
            <w:vAlign w:val="bottom"/>
          </w:tcPr>
          <w:p w14:paraId="171F8A14"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3000CC33"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41" w:type="pct"/>
            <w:tcBorders>
              <w:left w:val="nil"/>
              <w:bottom w:val="nil"/>
              <w:right w:val="nil"/>
            </w:tcBorders>
            <w:vAlign w:val="bottom"/>
          </w:tcPr>
          <w:p w14:paraId="29A69D71"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r>
      <w:tr w:rsidR="00424759" w:rsidRPr="00F034FE" w14:paraId="4A4D337A" w14:textId="77777777" w:rsidTr="00AD2676">
        <w:tc>
          <w:tcPr>
            <w:tcW w:w="1528" w:type="pct"/>
            <w:gridSpan w:val="2"/>
          </w:tcPr>
          <w:p w14:paraId="7169A6D7" w14:textId="77777777" w:rsidR="00424759" w:rsidRPr="00AB2A06" w:rsidRDefault="00424759" w:rsidP="00424759">
            <w:pPr>
              <w:tabs>
                <w:tab w:val="decimal" w:pos="763"/>
              </w:tabs>
              <w:spacing w:line="240" w:lineRule="atLeast"/>
              <w:ind w:right="-108"/>
              <w:contextualSpacing/>
              <w:rPr>
                <w:rFonts w:cs="Times New Roman"/>
                <w:sz w:val="16"/>
                <w:szCs w:val="16"/>
                <w:lang w:val="en-US"/>
              </w:rPr>
            </w:pPr>
            <w:r w:rsidRPr="00AB2A06">
              <w:rPr>
                <w:rFonts w:cs="Times New Roman"/>
                <w:b/>
                <w:bCs/>
                <w:i/>
                <w:iCs/>
                <w:sz w:val="16"/>
                <w:szCs w:val="16"/>
              </w:rPr>
              <w:t>Accumulated depreciation and impairment losses</w:t>
            </w:r>
          </w:p>
        </w:tc>
        <w:tc>
          <w:tcPr>
            <w:tcW w:w="95" w:type="pct"/>
            <w:vAlign w:val="bottom"/>
          </w:tcPr>
          <w:p w14:paraId="7D3285DB"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53" w:type="pct"/>
            <w:tcBorders>
              <w:left w:val="nil"/>
              <w:bottom w:val="nil"/>
              <w:right w:val="nil"/>
            </w:tcBorders>
            <w:vAlign w:val="bottom"/>
          </w:tcPr>
          <w:p w14:paraId="1646173A"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6" w:type="pct"/>
            <w:vAlign w:val="bottom"/>
          </w:tcPr>
          <w:p w14:paraId="19F5B881"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37" w:type="pct"/>
            <w:tcBorders>
              <w:left w:val="nil"/>
              <w:bottom w:val="nil"/>
              <w:right w:val="nil"/>
            </w:tcBorders>
            <w:vAlign w:val="bottom"/>
          </w:tcPr>
          <w:p w14:paraId="02B3FBB1"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4DCB6C13" w14:textId="77777777" w:rsidR="00424759" w:rsidRPr="00AB2A06" w:rsidRDefault="00424759" w:rsidP="00424759">
            <w:pPr>
              <w:tabs>
                <w:tab w:val="decimal" w:pos="763"/>
              </w:tabs>
              <w:spacing w:line="240" w:lineRule="atLeast"/>
              <w:ind w:right="-108"/>
              <w:contextualSpacing/>
              <w:rPr>
                <w:rFonts w:cs="Times New Roman"/>
                <w:sz w:val="16"/>
                <w:szCs w:val="16"/>
                <w:lang w:val="en-US"/>
              </w:rPr>
            </w:pPr>
          </w:p>
        </w:tc>
        <w:tc>
          <w:tcPr>
            <w:tcW w:w="371" w:type="pct"/>
            <w:tcBorders>
              <w:left w:val="nil"/>
              <w:bottom w:val="nil"/>
              <w:right w:val="nil"/>
            </w:tcBorders>
            <w:vAlign w:val="bottom"/>
          </w:tcPr>
          <w:p w14:paraId="0FFDE648"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2" w:type="pct"/>
            <w:vAlign w:val="bottom"/>
          </w:tcPr>
          <w:p w14:paraId="1A780651"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39" w:type="pct"/>
            <w:tcBorders>
              <w:left w:val="nil"/>
              <w:bottom w:val="nil"/>
              <w:right w:val="nil"/>
            </w:tcBorders>
            <w:vAlign w:val="bottom"/>
          </w:tcPr>
          <w:p w14:paraId="099700B6"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0102EAD6"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71" w:type="pct"/>
            <w:tcBorders>
              <w:left w:val="nil"/>
              <w:bottom w:val="nil"/>
              <w:right w:val="nil"/>
            </w:tcBorders>
            <w:vAlign w:val="bottom"/>
          </w:tcPr>
          <w:p w14:paraId="67F7C75E"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90" w:type="pct"/>
            <w:vAlign w:val="bottom"/>
          </w:tcPr>
          <w:p w14:paraId="27A840C3"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280" w:type="pct"/>
            <w:tcBorders>
              <w:left w:val="nil"/>
              <w:bottom w:val="nil"/>
              <w:right w:val="nil"/>
            </w:tcBorders>
            <w:vAlign w:val="bottom"/>
          </w:tcPr>
          <w:p w14:paraId="7CC92F16" w14:textId="77777777" w:rsidR="00424759" w:rsidRPr="00AB2A06" w:rsidRDefault="00424759" w:rsidP="00424759">
            <w:pPr>
              <w:tabs>
                <w:tab w:val="decimal" w:pos="521"/>
              </w:tabs>
              <w:spacing w:line="240" w:lineRule="atLeast"/>
              <w:ind w:left="-1008" w:right="-108"/>
              <w:contextualSpacing/>
              <w:rPr>
                <w:rFonts w:cs="Times New Roman"/>
                <w:sz w:val="16"/>
                <w:szCs w:val="16"/>
                <w:cs/>
                <w:lang w:val="en-US"/>
              </w:rPr>
            </w:pPr>
          </w:p>
        </w:tc>
        <w:tc>
          <w:tcPr>
            <w:tcW w:w="90" w:type="pct"/>
            <w:vAlign w:val="bottom"/>
          </w:tcPr>
          <w:p w14:paraId="4D204C50"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44" w:type="pct"/>
            <w:tcBorders>
              <w:left w:val="nil"/>
              <w:bottom w:val="nil"/>
              <w:right w:val="nil"/>
            </w:tcBorders>
            <w:vAlign w:val="bottom"/>
          </w:tcPr>
          <w:p w14:paraId="6B1C7380"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c>
          <w:tcPr>
            <w:tcW w:w="90" w:type="pct"/>
            <w:vAlign w:val="bottom"/>
          </w:tcPr>
          <w:p w14:paraId="3D87D88E" w14:textId="77777777" w:rsidR="00424759" w:rsidRPr="00AB2A06" w:rsidRDefault="00424759" w:rsidP="00424759">
            <w:pPr>
              <w:tabs>
                <w:tab w:val="decimal" w:pos="763"/>
              </w:tabs>
              <w:spacing w:line="240" w:lineRule="atLeast"/>
              <w:ind w:left="-1008" w:right="-108"/>
              <w:contextualSpacing/>
              <w:rPr>
                <w:rFonts w:cs="Times New Roman"/>
                <w:sz w:val="16"/>
                <w:szCs w:val="16"/>
                <w:lang w:val="en-US"/>
              </w:rPr>
            </w:pPr>
          </w:p>
        </w:tc>
        <w:tc>
          <w:tcPr>
            <w:tcW w:w="341" w:type="pct"/>
            <w:tcBorders>
              <w:left w:val="nil"/>
              <w:bottom w:val="nil"/>
              <w:right w:val="nil"/>
            </w:tcBorders>
            <w:vAlign w:val="bottom"/>
          </w:tcPr>
          <w:p w14:paraId="1F8B9E86" w14:textId="77777777" w:rsidR="00424759" w:rsidRPr="00AB2A06" w:rsidRDefault="00424759" w:rsidP="00424759">
            <w:pPr>
              <w:tabs>
                <w:tab w:val="decimal" w:pos="763"/>
              </w:tabs>
              <w:spacing w:line="240" w:lineRule="atLeast"/>
              <w:ind w:left="-1008" w:right="-108"/>
              <w:contextualSpacing/>
              <w:rPr>
                <w:rFonts w:cs="Times New Roman"/>
                <w:sz w:val="16"/>
                <w:szCs w:val="16"/>
                <w:cs/>
                <w:lang w:val="en-US"/>
              </w:rPr>
            </w:pPr>
          </w:p>
        </w:tc>
      </w:tr>
      <w:tr w:rsidR="00424759" w:rsidRPr="00F034FE" w14:paraId="75A20D3F" w14:textId="77777777" w:rsidTr="00AD2676">
        <w:tc>
          <w:tcPr>
            <w:tcW w:w="1178" w:type="pct"/>
            <w:vAlign w:val="bottom"/>
          </w:tcPr>
          <w:p w14:paraId="0EBC9D06" w14:textId="2E544FDD" w:rsidR="00424759" w:rsidRPr="00F034FE" w:rsidRDefault="00424759" w:rsidP="00424759">
            <w:pPr>
              <w:spacing w:line="240" w:lineRule="atLeast"/>
              <w:rPr>
                <w:rFonts w:cs="Times New Roman"/>
                <w:sz w:val="16"/>
                <w:szCs w:val="16"/>
                <w:lang w:val="en-US"/>
              </w:rPr>
            </w:pPr>
            <w:r>
              <w:rPr>
                <w:rFonts w:cs="Times New Roman"/>
                <w:sz w:val="16"/>
                <w:szCs w:val="16"/>
              </w:rPr>
              <w:t>At 1 January 2019</w:t>
            </w:r>
          </w:p>
        </w:tc>
        <w:tc>
          <w:tcPr>
            <w:tcW w:w="351" w:type="pct"/>
          </w:tcPr>
          <w:p w14:paraId="74E0B084" w14:textId="53D0E0C7" w:rsidR="00424759" w:rsidRPr="00E43E6C"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E43E6C">
              <w:rPr>
                <w:rFonts w:cs="Times New Roman"/>
                <w:snapToGrid w:val="0"/>
                <w:color w:val="000000"/>
                <w:sz w:val="16"/>
                <w:szCs w:val="16"/>
                <w:lang w:val="en-US" w:eastAsia="th-TH"/>
              </w:rPr>
              <w:t>1,138</w:t>
            </w:r>
          </w:p>
        </w:tc>
        <w:tc>
          <w:tcPr>
            <w:tcW w:w="95" w:type="pct"/>
          </w:tcPr>
          <w:p w14:paraId="6AE0A0C7"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4684D0A1" w14:textId="778DB713" w:rsidR="00424759" w:rsidRPr="00E43E6C" w:rsidRDefault="00424759" w:rsidP="00424759">
            <w:pPr>
              <w:tabs>
                <w:tab w:val="decimal" w:pos="763"/>
              </w:tabs>
              <w:spacing w:line="240" w:lineRule="atLeast"/>
              <w:ind w:left="-1008" w:right="-108"/>
              <w:contextualSpacing/>
              <w:rPr>
                <w:rFonts w:cs="Times New Roman"/>
                <w:sz w:val="16"/>
                <w:szCs w:val="16"/>
              </w:rPr>
            </w:pPr>
            <w:r w:rsidRPr="00E43E6C">
              <w:rPr>
                <w:rFonts w:cs="Times New Roman"/>
                <w:sz w:val="16"/>
                <w:szCs w:val="16"/>
              </w:rPr>
              <w:t>1,253,348</w:t>
            </w:r>
          </w:p>
        </w:tc>
        <w:tc>
          <w:tcPr>
            <w:tcW w:w="96" w:type="pct"/>
          </w:tcPr>
          <w:p w14:paraId="70447E56"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0EAF9EE2" w14:textId="515FC1DE" w:rsidR="00424759" w:rsidRPr="00E43E6C" w:rsidRDefault="00424759" w:rsidP="00424759">
            <w:pPr>
              <w:tabs>
                <w:tab w:val="decimal" w:pos="763"/>
              </w:tabs>
              <w:spacing w:line="240" w:lineRule="atLeast"/>
              <w:ind w:left="-1008" w:right="-108"/>
              <w:contextualSpacing/>
              <w:rPr>
                <w:rFonts w:cs="Times New Roman"/>
                <w:sz w:val="16"/>
                <w:szCs w:val="16"/>
              </w:rPr>
            </w:pPr>
            <w:r w:rsidRPr="00E43E6C">
              <w:rPr>
                <w:rFonts w:cs="Times New Roman"/>
                <w:sz w:val="16"/>
                <w:szCs w:val="16"/>
              </w:rPr>
              <w:t>347,578</w:t>
            </w:r>
          </w:p>
        </w:tc>
        <w:tc>
          <w:tcPr>
            <w:tcW w:w="92" w:type="pct"/>
          </w:tcPr>
          <w:p w14:paraId="026EFE7A"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77252E89" w14:textId="69C90784" w:rsidR="00424759" w:rsidRPr="00E43E6C" w:rsidRDefault="00424759" w:rsidP="00424759">
            <w:pPr>
              <w:tabs>
                <w:tab w:val="decimal" w:pos="763"/>
              </w:tabs>
              <w:spacing w:line="240" w:lineRule="atLeast"/>
              <w:ind w:left="-1008" w:right="-108"/>
              <w:contextualSpacing/>
              <w:rPr>
                <w:rFonts w:cs="Times New Roman"/>
                <w:sz w:val="16"/>
                <w:szCs w:val="16"/>
              </w:rPr>
            </w:pPr>
            <w:r w:rsidRPr="00E43E6C">
              <w:rPr>
                <w:rFonts w:cs="Times New Roman"/>
                <w:sz w:val="16"/>
                <w:szCs w:val="16"/>
              </w:rPr>
              <w:t>1,002,027</w:t>
            </w:r>
          </w:p>
        </w:tc>
        <w:tc>
          <w:tcPr>
            <w:tcW w:w="92" w:type="pct"/>
          </w:tcPr>
          <w:p w14:paraId="68774205"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422C9B26" w14:textId="0525DD49" w:rsidR="00424759" w:rsidRPr="00E43E6C" w:rsidRDefault="00424759" w:rsidP="00424759">
            <w:pPr>
              <w:tabs>
                <w:tab w:val="decimal" w:pos="763"/>
              </w:tabs>
              <w:spacing w:line="240" w:lineRule="atLeast"/>
              <w:ind w:left="-1008" w:right="-108"/>
              <w:contextualSpacing/>
              <w:rPr>
                <w:rFonts w:cs="Times New Roman"/>
                <w:sz w:val="16"/>
                <w:szCs w:val="16"/>
              </w:rPr>
            </w:pPr>
            <w:r w:rsidRPr="00E43E6C">
              <w:rPr>
                <w:rFonts w:cs="Times New Roman"/>
                <w:sz w:val="16"/>
                <w:szCs w:val="16"/>
              </w:rPr>
              <w:t>208,263</w:t>
            </w:r>
          </w:p>
        </w:tc>
        <w:tc>
          <w:tcPr>
            <w:tcW w:w="90" w:type="pct"/>
          </w:tcPr>
          <w:p w14:paraId="4448D8C5"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39B0E0D9" w14:textId="571561DA" w:rsidR="00424759" w:rsidRPr="00E43E6C" w:rsidRDefault="00424759" w:rsidP="00424759">
            <w:pPr>
              <w:tabs>
                <w:tab w:val="decimal" w:pos="763"/>
              </w:tabs>
              <w:spacing w:line="240" w:lineRule="atLeast"/>
              <w:ind w:left="-1008" w:right="-108"/>
              <w:contextualSpacing/>
              <w:rPr>
                <w:rFonts w:cs="Times New Roman"/>
                <w:sz w:val="16"/>
                <w:szCs w:val="16"/>
              </w:rPr>
            </w:pPr>
            <w:r w:rsidRPr="00E43E6C">
              <w:rPr>
                <w:rFonts w:cs="Times New Roman"/>
                <w:sz w:val="16"/>
                <w:szCs w:val="16"/>
              </w:rPr>
              <w:t>111,791</w:t>
            </w:r>
          </w:p>
        </w:tc>
        <w:tc>
          <w:tcPr>
            <w:tcW w:w="90" w:type="pct"/>
          </w:tcPr>
          <w:p w14:paraId="51AEB228"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35F593C1" w14:textId="436E086F" w:rsidR="00424759" w:rsidRPr="00E43E6C" w:rsidRDefault="00424759" w:rsidP="00424759">
            <w:pPr>
              <w:tabs>
                <w:tab w:val="decimal" w:pos="521"/>
              </w:tabs>
              <w:spacing w:line="240" w:lineRule="atLeast"/>
              <w:ind w:left="-1008" w:right="-108"/>
              <w:contextualSpacing/>
              <w:rPr>
                <w:rFonts w:cs="Times New Roman"/>
                <w:sz w:val="16"/>
                <w:szCs w:val="16"/>
              </w:rPr>
            </w:pPr>
            <w:r w:rsidRPr="00E43E6C">
              <w:rPr>
                <w:rFonts w:cs="Times New Roman"/>
                <w:sz w:val="16"/>
                <w:szCs w:val="16"/>
              </w:rPr>
              <w:t>40,771</w:t>
            </w:r>
          </w:p>
        </w:tc>
        <w:tc>
          <w:tcPr>
            <w:tcW w:w="90" w:type="pct"/>
          </w:tcPr>
          <w:p w14:paraId="29322A2F" w14:textId="77777777" w:rsidR="00424759" w:rsidRPr="00E43E6C"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0489031A" w14:textId="79D9984C"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0" w:type="pct"/>
          </w:tcPr>
          <w:p w14:paraId="1748AE80" w14:textId="77777777" w:rsidR="00424759" w:rsidRPr="00E43E6C"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5A5B24DD" w14:textId="4B7104CF" w:rsidR="00424759" w:rsidRPr="00E43E6C"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E43E6C">
              <w:rPr>
                <w:rFonts w:cs="Times New Roman"/>
                <w:sz w:val="16"/>
                <w:szCs w:val="16"/>
              </w:rPr>
              <w:t>2,964,916</w:t>
            </w:r>
          </w:p>
        </w:tc>
      </w:tr>
      <w:tr w:rsidR="00424759" w:rsidRPr="00F034FE" w14:paraId="63CDD209" w14:textId="77777777" w:rsidTr="00AD2676">
        <w:tc>
          <w:tcPr>
            <w:tcW w:w="1178" w:type="pct"/>
          </w:tcPr>
          <w:p w14:paraId="64E3175B" w14:textId="77777777" w:rsidR="00424759" w:rsidRPr="00F034FE" w:rsidRDefault="00424759" w:rsidP="00424759">
            <w:pPr>
              <w:spacing w:line="240" w:lineRule="atLeast"/>
              <w:ind w:right="-79"/>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51" w:type="pct"/>
          </w:tcPr>
          <w:p w14:paraId="7703E66E" w14:textId="246F5C51"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129</w:t>
            </w:r>
          </w:p>
        </w:tc>
        <w:tc>
          <w:tcPr>
            <w:tcW w:w="95" w:type="pct"/>
          </w:tcPr>
          <w:p w14:paraId="6BAC0B2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42341D40" w14:textId="1B28F483" w:rsidR="00424759" w:rsidRPr="006530A1" w:rsidRDefault="00424759" w:rsidP="00424759">
            <w:pPr>
              <w:tabs>
                <w:tab w:val="decimal" w:pos="784"/>
              </w:tabs>
              <w:spacing w:line="240" w:lineRule="atLeast"/>
              <w:ind w:left="-1008" w:right="-108"/>
              <w:contextualSpacing/>
              <w:rPr>
                <w:rFonts w:cs="Times New Roman"/>
                <w:sz w:val="16"/>
                <w:szCs w:val="16"/>
              </w:rPr>
            </w:pPr>
            <w:r w:rsidRPr="006530A1">
              <w:rPr>
                <w:rFonts w:cs="Times New Roman"/>
                <w:sz w:val="16"/>
                <w:szCs w:val="16"/>
              </w:rPr>
              <w:t>162,824</w:t>
            </w:r>
          </w:p>
        </w:tc>
        <w:tc>
          <w:tcPr>
            <w:tcW w:w="96" w:type="pct"/>
          </w:tcPr>
          <w:p w14:paraId="6452EA8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BFB30ED" w14:textId="60781329"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61,785</w:t>
            </w:r>
          </w:p>
        </w:tc>
        <w:tc>
          <w:tcPr>
            <w:tcW w:w="92" w:type="pct"/>
          </w:tcPr>
          <w:p w14:paraId="4E90DAA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2621EBE0" w14:textId="57EB229C"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116,282</w:t>
            </w:r>
          </w:p>
        </w:tc>
        <w:tc>
          <w:tcPr>
            <w:tcW w:w="92" w:type="pct"/>
          </w:tcPr>
          <w:p w14:paraId="7E62BFB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2D6203C2" w14:textId="5671EDB1"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13,012</w:t>
            </w:r>
          </w:p>
        </w:tc>
        <w:tc>
          <w:tcPr>
            <w:tcW w:w="90" w:type="pct"/>
          </w:tcPr>
          <w:p w14:paraId="2437048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DB50A07" w14:textId="1F45A92A"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9,392</w:t>
            </w:r>
          </w:p>
        </w:tc>
        <w:tc>
          <w:tcPr>
            <w:tcW w:w="90" w:type="pct"/>
          </w:tcPr>
          <w:p w14:paraId="554E92B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425F9780" w14:textId="5A13BD19" w:rsidR="00424759" w:rsidRPr="006530A1" w:rsidRDefault="00424759" w:rsidP="00424759">
            <w:pPr>
              <w:tabs>
                <w:tab w:val="decimal" w:pos="521"/>
              </w:tabs>
              <w:spacing w:line="240" w:lineRule="atLeast"/>
              <w:ind w:left="-1008" w:right="-108"/>
              <w:contextualSpacing/>
              <w:rPr>
                <w:rFonts w:cs="Times New Roman"/>
                <w:sz w:val="16"/>
                <w:szCs w:val="16"/>
              </w:rPr>
            </w:pPr>
            <w:r w:rsidRPr="006530A1">
              <w:rPr>
                <w:rFonts w:cs="Times New Roman"/>
                <w:sz w:val="16"/>
                <w:szCs w:val="16"/>
              </w:rPr>
              <w:t>5,824</w:t>
            </w:r>
          </w:p>
        </w:tc>
        <w:tc>
          <w:tcPr>
            <w:tcW w:w="90" w:type="pct"/>
          </w:tcPr>
          <w:p w14:paraId="6843F09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11721B64" w14:textId="392865DE"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0" w:type="pct"/>
          </w:tcPr>
          <w:p w14:paraId="61917DD4"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25951831" w14:textId="617A41A2"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369,24</w:t>
            </w:r>
            <w:r w:rsidRPr="006530A1">
              <w:rPr>
                <w:rFonts w:cs="Times New Roman"/>
                <w:sz w:val="16"/>
                <w:szCs w:val="16"/>
                <w:cs/>
              </w:rPr>
              <w:t>8</w:t>
            </w:r>
          </w:p>
        </w:tc>
      </w:tr>
      <w:tr w:rsidR="00424759" w:rsidRPr="00F034FE" w14:paraId="4E649449" w14:textId="77777777" w:rsidTr="00AD2676">
        <w:tc>
          <w:tcPr>
            <w:tcW w:w="1178" w:type="pct"/>
          </w:tcPr>
          <w:p w14:paraId="69FF92FC" w14:textId="77777777" w:rsidR="00424759" w:rsidRPr="00F034FE" w:rsidRDefault="00424759" w:rsidP="00424759">
            <w:pPr>
              <w:spacing w:line="240" w:lineRule="atLeast"/>
              <w:rPr>
                <w:rFonts w:cs="Times New Roman"/>
                <w:sz w:val="16"/>
                <w:szCs w:val="16"/>
                <w:cs/>
              </w:rPr>
            </w:pPr>
            <w:r w:rsidRPr="00F034FE">
              <w:rPr>
                <w:rFonts w:cs="Times New Roman"/>
                <w:sz w:val="16"/>
                <w:szCs w:val="16"/>
              </w:rPr>
              <w:t>Disposals</w:t>
            </w:r>
          </w:p>
        </w:tc>
        <w:tc>
          <w:tcPr>
            <w:tcW w:w="351" w:type="pct"/>
          </w:tcPr>
          <w:p w14:paraId="0CB6C716" w14:textId="45F62E9C" w:rsidR="00424759" w:rsidRPr="00AB2A06" w:rsidRDefault="00424759" w:rsidP="00424759">
            <w:pPr>
              <w:pStyle w:val="BlockText"/>
              <w:tabs>
                <w:tab w:val="decimal" w:pos="514"/>
              </w:tabs>
              <w:spacing w:before="0" w:line="240" w:lineRule="atLeast"/>
              <w:ind w:left="0" w:right="-67" w:firstLine="0"/>
              <w:jc w:val="left"/>
              <w:rPr>
                <w:rFonts w:cs="Times New Roman"/>
                <w:snapToGrid w:val="0"/>
                <w:color w:val="000000"/>
                <w:sz w:val="16"/>
                <w:szCs w:val="16"/>
                <w:lang w:val="en-US" w:eastAsia="th-TH"/>
              </w:rPr>
            </w:pPr>
            <w:r w:rsidRPr="00AB2A06">
              <w:rPr>
                <w:rFonts w:cs="Times New Roman"/>
                <w:snapToGrid w:val="0"/>
                <w:color w:val="000000"/>
                <w:sz w:val="16"/>
                <w:szCs w:val="16"/>
                <w:lang w:val="en-US" w:eastAsia="th-TH"/>
              </w:rPr>
              <w:t>-</w:t>
            </w:r>
          </w:p>
        </w:tc>
        <w:tc>
          <w:tcPr>
            <w:tcW w:w="95" w:type="pct"/>
          </w:tcPr>
          <w:p w14:paraId="5B003BEE"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3308085B" w14:textId="569EB4D9" w:rsidR="00424759" w:rsidRPr="006530A1" w:rsidRDefault="00424759" w:rsidP="00424759">
            <w:pPr>
              <w:pStyle w:val="BlockText"/>
              <w:tabs>
                <w:tab w:val="decimal" w:pos="514"/>
              </w:tabs>
              <w:spacing w:before="0" w:line="240" w:lineRule="atLeast"/>
              <w:ind w:left="0" w:right="-67" w:firstLine="0"/>
              <w:jc w:val="left"/>
              <w:rPr>
                <w:rFonts w:cs="Times New Roman"/>
                <w:sz w:val="16"/>
                <w:szCs w:val="16"/>
              </w:rPr>
            </w:pPr>
            <w:r w:rsidRPr="00AB2A06">
              <w:rPr>
                <w:rFonts w:cs="Times New Roman"/>
                <w:snapToGrid w:val="0"/>
                <w:color w:val="000000"/>
                <w:sz w:val="16"/>
                <w:szCs w:val="16"/>
                <w:lang w:val="en-US" w:eastAsia="th-TH"/>
              </w:rPr>
              <w:t>-</w:t>
            </w:r>
          </w:p>
        </w:tc>
        <w:tc>
          <w:tcPr>
            <w:tcW w:w="96" w:type="pct"/>
          </w:tcPr>
          <w:p w14:paraId="56355E4E"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86FA89B" w14:textId="3384AA95"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(2,081)</w:t>
            </w:r>
          </w:p>
        </w:tc>
        <w:tc>
          <w:tcPr>
            <w:tcW w:w="92" w:type="pct"/>
          </w:tcPr>
          <w:p w14:paraId="4EA42D15"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0B625241" w14:textId="6AFF4701"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(20,832)</w:t>
            </w:r>
          </w:p>
        </w:tc>
        <w:tc>
          <w:tcPr>
            <w:tcW w:w="92" w:type="pct"/>
          </w:tcPr>
          <w:p w14:paraId="55FA3000"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7A10462A" w14:textId="52C677AF"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(14,073)</w:t>
            </w:r>
          </w:p>
        </w:tc>
        <w:tc>
          <w:tcPr>
            <w:tcW w:w="90" w:type="pct"/>
          </w:tcPr>
          <w:p w14:paraId="5D60B51D"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210FD1D" w14:textId="139255E1"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(8,395)</w:t>
            </w:r>
          </w:p>
        </w:tc>
        <w:tc>
          <w:tcPr>
            <w:tcW w:w="90" w:type="pct"/>
          </w:tcPr>
          <w:p w14:paraId="40CB2ABC"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4D334909" w14:textId="312EC382" w:rsidR="00424759" w:rsidRPr="00AB2A06" w:rsidRDefault="00424759" w:rsidP="00424759">
            <w:pPr>
              <w:tabs>
                <w:tab w:val="decimal" w:pos="521"/>
              </w:tabs>
              <w:spacing w:line="240" w:lineRule="atLeast"/>
              <w:ind w:left="-1008" w:right="-108"/>
              <w:contextualSpacing/>
              <w:rPr>
                <w:rFonts w:cs="Times New Roman"/>
                <w:sz w:val="16"/>
                <w:szCs w:val="16"/>
              </w:rPr>
            </w:pPr>
            <w:r w:rsidRPr="00AB2A06">
              <w:rPr>
                <w:rFonts w:cs="Times New Roman"/>
                <w:sz w:val="16"/>
                <w:szCs w:val="16"/>
              </w:rPr>
              <w:t>(3,842)</w:t>
            </w:r>
          </w:p>
        </w:tc>
        <w:tc>
          <w:tcPr>
            <w:tcW w:w="90" w:type="pct"/>
          </w:tcPr>
          <w:p w14:paraId="4385B6D6" w14:textId="77777777" w:rsidR="00424759" w:rsidRPr="00AB2A06" w:rsidRDefault="00424759" w:rsidP="00424759">
            <w:pPr>
              <w:pStyle w:val="BlockText"/>
              <w:tabs>
                <w:tab w:val="decimal" w:pos="784"/>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7BC3FE0A" w14:textId="5EA24D51"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0" w:type="pct"/>
          </w:tcPr>
          <w:p w14:paraId="28F5BEB8"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76A260B2" w14:textId="4044AF3B"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(49,223)</w:t>
            </w:r>
          </w:p>
        </w:tc>
      </w:tr>
      <w:tr w:rsidR="00424759" w:rsidRPr="00F034FE" w14:paraId="2ADD1E35" w14:textId="77777777" w:rsidTr="00AD2676">
        <w:tc>
          <w:tcPr>
            <w:tcW w:w="1178" w:type="pct"/>
          </w:tcPr>
          <w:p w14:paraId="039985AC" w14:textId="71695519" w:rsidR="00424759" w:rsidRPr="00F034FE" w:rsidRDefault="00424759" w:rsidP="00424759">
            <w:pPr>
              <w:spacing w:line="240" w:lineRule="atLeast"/>
              <w:rPr>
                <w:rFonts w:cs="Times New Roman"/>
                <w:b/>
                <w:bCs/>
                <w:sz w:val="16"/>
                <w:szCs w:val="16"/>
              </w:rPr>
            </w:pPr>
            <w:r>
              <w:rPr>
                <w:rFonts w:cs="Times New Roman"/>
                <w:b/>
                <w:bCs/>
                <w:sz w:val="16"/>
                <w:szCs w:val="16"/>
              </w:rPr>
              <w:t>At 31 December 2019 and 1 January 2020</w:t>
            </w:r>
          </w:p>
        </w:tc>
        <w:tc>
          <w:tcPr>
            <w:tcW w:w="351" w:type="pct"/>
            <w:tcBorders>
              <w:top w:val="single" w:sz="4" w:space="0" w:color="auto"/>
            </w:tcBorders>
          </w:tcPr>
          <w:p w14:paraId="33A9C019" w14:textId="26034AB8" w:rsidR="00424759" w:rsidRPr="00AB2A06"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AB2A06">
              <w:rPr>
                <w:rFonts w:cs="Times New Roman"/>
                <w:b/>
                <w:bCs/>
                <w:snapToGrid w:val="0"/>
                <w:color w:val="000000"/>
                <w:sz w:val="16"/>
                <w:szCs w:val="16"/>
                <w:lang w:val="en-US" w:eastAsia="th-TH"/>
              </w:rPr>
              <w:t>1,267</w:t>
            </w:r>
          </w:p>
        </w:tc>
        <w:tc>
          <w:tcPr>
            <w:tcW w:w="95" w:type="pct"/>
          </w:tcPr>
          <w:p w14:paraId="123B43C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tcBorders>
          </w:tcPr>
          <w:p w14:paraId="06A48BE1" w14:textId="675637FA" w:rsidR="00424759" w:rsidRPr="006530A1" w:rsidRDefault="00424759" w:rsidP="00424759">
            <w:pPr>
              <w:tabs>
                <w:tab w:val="decimal" w:pos="763"/>
              </w:tabs>
              <w:spacing w:line="240" w:lineRule="atLeast"/>
              <w:ind w:left="-1008" w:right="-108"/>
              <w:contextualSpacing/>
              <w:rPr>
                <w:rFonts w:cs="Times New Roman"/>
                <w:b/>
                <w:bCs/>
                <w:sz w:val="16"/>
                <w:szCs w:val="16"/>
              </w:rPr>
            </w:pPr>
            <w:r w:rsidRPr="00AB2A06">
              <w:rPr>
                <w:rFonts w:cs="Times New Roman"/>
                <w:b/>
                <w:bCs/>
                <w:snapToGrid w:val="0"/>
                <w:color w:val="000000"/>
                <w:sz w:val="16"/>
                <w:szCs w:val="16"/>
                <w:lang w:val="en-US" w:eastAsia="th-TH"/>
              </w:rPr>
              <w:t>1,416,172</w:t>
            </w:r>
          </w:p>
        </w:tc>
        <w:tc>
          <w:tcPr>
            <w:tcW w:w="96" w:type="pct"/>
          </w:tcPr>
          <w:p w14:paraId="7196F50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tcBorders>
          </w:tcPr>
          <w:p w14:paraId="4741FF07" w14:textId="71AE686E"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407,282</w:t>
            </w:r>
          </w:p>
        </w:tc>
        <w:tc>
          <w:tcPr>
            <w:tcW w:w="92" w:type="pct"/>
          </w:tcPr>
          <w:p w14:paraId="49E19D7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6F62A39D" w14:textId="4AE93268"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1,097,477</w:t>
            </w:r>
          </w:p>
        </w:tc>
        <w:tc>
          <w:tcPr>
            <w:tcW w:w="92" w:type="pct"/>
          </w:tcPr>
          <w:p w14:paraId="362B9F8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tcBorders>
          </w:tcPr>
          <w:p w14:paraId="429370EE" w14:textId="6F3F8FBA"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207,202</w:t>
            </w:r>
          </w:p>
        </w:tc>
        <w:tc>
          <w:tcPr>
            <w:tcW w:w="90" w:type="pct"/>
          </w:tcPr>
          <w:p w14:paraId="2D603C7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5FFC918C" w14:textId="7479CB80"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112,788</w:t>
            </w:r>
          </w:p>
        </w:tc>
        <w:tc>
          <w:tcPr>
            <w:tcW w:w="90" w:type="pct"/>
          </w:tcPr>
          <w:p w14:paraId="77688C6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tcBorders>
          </w:tcPr>
          <w:p w14:paraId="00DF8F36" w14:textId="7F80F44B" w:rsidR="00424759" w:rsidRPr="006530A1" w:rsidRDefault="00424759" w:rsidP="00424759">
            <w:pPr>
              <w:tabs>
                <w:tab w:val="decimal" w:pos="521"/>
              </w:tabs>
              <w:spacing w:line="240" w:lineRule="atLeast"/>
              <w:ind w:left="-1008" w:right="-108"/>
              <w:contextualSpacing/>
              <w:rPr>
                <w:rFonts w:cs="Times New Roman"/>
                <w:b/>
                <w:bCs/>
                <w:sz w:val="16"/>
                <w:szCs w:val="16"/>
              </w:rPr>
            </w:pPr>
            <w:r w:rsidRPr="006530A1">
              <w:rPr>
                <w:rFonts w:cs="Times New Roman"/>
                <w:b/>
                <w:bCs/>
                <w:sz w:val="16"/>
                <w:szCs w:val="16"/>
              </w:rPr>
              <w:t>42,753</w:t>
            </w:r>
          </w:p>
        </w:tc>
        <w:tc>
          <w:tcPr>
            <w:tcW w:w="90" w:type="pct"/>
          </w:tcPr>
          <w:p w14:paraId="1B85AFD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tcBorders>
          </w:tcPr>
          <w:p w14:paraId="72B848F6" w14:textId="1128D8C3" w:rsidR="00424759" w:rsidRPr="00424759" w:rsidRDefault="00424759" w:rsidP="00424759">
            <w:pPr>
              <w:pStyle w:val="BlockText"/>
              <w:tabs>
                <w:tab w:val="decimal" w:pos="514"/>
              </w:tabs>
              <w:spacing w:before="0" w:line="240" w:lineRule="atLeast"/>
              <w:ind w:left="0" w:right="-67" w:firstLine="0"/>
              <w:jc w:val="left"/>
              <w:rPr>
                <w:rFonts w:ascii="Times New Roman" w:cs="Times New Roman"/>
                <w:b/>
                <w:bCs/>
                <w:sz w:val="16"/>
                <w:szCs w:val="16"/>
              </w:rPr>
            </w:pPr>
            <w:r w:rsidRPr="00424759">
              <w:rPr>
                <w:rFonts w:ascii="Times New Roman" w:cs="Times New Roman"/>
                <w:b/>
                <w:bCs/>
                <w:sz w:val="16"/>
                <w:szCs w:val="16"/>
              </w:rPr>
              <w:t>-</w:t>
            </w:r>
          </w:p>
        </w:tc>
        <w:tc>
          <w:tcPr>
            <w:tcW w:w="90" w:type="pct"/>
          </w:tcPr>
          <w:p w14:paraId="22D3F9FF" w14:textId="77777777" w:rsidR="00424759" w:rsidRPr="00424759"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392A67CE" w14:textId="67105986"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3,284,941</w:t>
            </w:r>
          </w:p>
        </w:tc>
      </w:tr>
      <w:tr w:rsidR="00424759" w:rsidRPr="00F034FE" w14:paraId="169657E3" w14:textId="77777777" w:rsidTr="00AD2676">
        <w:tc>
          <w:tcPr>
            <w:tcW w:w="1178" w:type="pct"/>
          </w:tcPr>
          <w:p w14:paraId="7FDC9EF5" w14:textId="77777777" w:rsidR="00424759" w:rsidRPr="00F034FE" w:rsidRDefault="00424759" w:rsidP="00424759">
            <w:pPr>
              <w:spacing w:line="240" w:lineRule="atLeast"/>
              <w:ind w:right="-79"/>
              <w:contextualSpacing/>
              <w:rPr>
                <w:rFonts w:cs="Times New Roman"/>
                <w:sz w:val="16"/>
                <w:szCs w:val="16"/>
              </w:rPr>
            </w:pPr>
            <w:r w:rsidRPr="00F034FE">
              <w:rPr>
                <w:rFonts w:cs="Times New Roman"/>
                <w:sz w:val="16"/>
                <w:szCs w:val="16"/>
              </w:rPr>
              <w:t xml:space="preserve">Depreciation charge for the year </w:t>
            </w:r>
            <w:r w:rsidRPr="00F034FE">
              <w:rPr>
                <w:rFonts w:cs="Times New Roman"/>
                <w:b/>
                <w:bCs/>
                <w:color w:val="0000FF"/>
                <w:sz w:val="16"/>
                <w:szCs w:val="16"/>
              </w:rPr>
              <w:t xml:space="preserve"> </w:t>
            </w:r>
          </w:p>
        </w:tc>
        <w:tc>
          <w:tcPr>
            <w:tcW w:w="351" w:type="pct"/>
          </w:tcPr>
          <w:p w14:paraId="4DCB16B0" w14:textId="2B63C066"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1,451</w:t>
            </w:r>
          </w:p>
        </w:tc>
        <w:tc>
          <w:tcPr>
            <w:tcW w:w="95" w:type="pct"/>
          </w:tcPr>
          <w:p w14:paraId="0332372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387BA000" w14:textId="2CD8D256" w:rsidR="00424759" w:rsidRPr="00424759" w:rsidRDefault="00424759" w:rsidP="00424759">
            <w:pPr>
              <w:tabs>
                <w:tab w:val="decimal" w:pos="784"/>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208,010</w:t>
            </w:r>
          </w:p>
        </w:tc>
        <w:tc>
          <w:tcPr>
            <w:tcW w:w="96" w:type="pct"/>
          </w:tcPr>
          <w:p w14:paraId="79B5F3F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545E5FDE" w14:textId="1509F972"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78,724</w:t>
            </w:r>
          </w:p>
        </w:tc>
        <w:tc>
          <w:tcPr>
            <w:tcW w:w="92" w:type="pct"/>
          </w:tcPr>
          <w:p w14:paraId="4390A69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1F53814A" w14:textId="3AB359D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134,954</w:t>
            </w:r>
          </w:p>
        </w:tc>
        <w:tc>
          <w:tcPr>
            <w:tcW w:w="92" w:type="pct"/>
          </w:tcPr>
          <w:p w14:paraId="6193C19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7C7658D4" w14:textId="0D8A5544"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18,011</w:t>
            </w:r>
          </w:p>
        </w:tc>
        <w:tc>
          <w:tcPr>
            <w:tcW w:w="90" w:type="pct"/>
          </w:tcPr>
          <w:p w14:paraId="633AA5D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5BF90770" w14:textId="0EF5C21C"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13,458</w:t>
            </w:r>
          </w:p>
        </w:tc>
        <w:tc>
          <w:tcPr>
            <w:tcW w:w="90" w:type="pct"/>
          </w:tcPr>
          <w:p w14:paraId="7B9F47D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28935853" w14:textId="05246CB0" w:rsidR="00424759" w:rsidRPr="00424759" w:rsidRDefault="00424759" w:rsidP="00424759">
            <w:pPr>
              <w:tabs>
                <w:tab w:val="decimal" w:pos="521"/>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6,814</w:t>
            </w:r>
          </w:p>
        </w:tc>
        <w:tc>
          <w:tcPr>
            <w:tcW w:w="90" w:type="pct"/>
          </w:tcPr>
          <w:p w14:paraId="37B0269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44" w:type="pct"/>
          </w:tcPr>
          <w:p w14:paraId="7BC46E46" w14:textId="616A5E79"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0" w:type="pct"/>
          </w:tcPr>
          <w:p w14:paraId="39C77F52"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356C4B6D" w14:textId="48B72D2F"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461,422</w:t>
            </w:r>
          </w:p>
        </w:tc>
      </w:tr>
      <w:tr w:rsidR="00424759" w:rsidRPr="00F034FE" w14:paraId="1650E542" w14:textId="77777777" w:rsidTr="00AD2676">
        <w:tc>
          <w:tcPr>
            <w:tcW w:w="1178" w:type="pct"/>
          </w:tcPr>
          <w:p w14:paraId="20B6574A" w14:textId="77777777" w:rsidR="00424759" w:rsidRPr="00F034FE" w:rsidRDefault="00424759" w:rsidP="00424759">
            <w:pPr>
              <w:spacing w:line="240" w:lineRule="atLeast"/>
              <w:rPr>
                <w:rFonts w:cs="Times New Roman"/>
                <w:sz w:val="16"/>
                <w:szCs w:val="16"/>
                <w:cs/>
              </w:rPr>
            </w:pPr>
            <w:r w:rsidRPr="00F034FE">
              <w:rPr>
                <w:rFonts w:cs="Times New Roman"/>
                <w:sz w:val="16"/>
                <w:szCs w:val="16"/>
              </w:rPr>
              <w:t>Disposals</w:t>
            </w:r>
          </w:p>
        </w:tc>
        <w:tc>
          <w:tcPr>
            <w:tcW w:w="351" w:type="pct"/>
          </w:tcPr>
          <w:p w14:paraId="0E3F71BA" w14:textId="364D4D20"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5" w:type="pct"/>
          </w:tcPr>
          <w:p w14:paraId="32FA96C2"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53" w:type="pct"/>
          </w:tcPr>
          <w:p w14:paraId="52764E11" w14:textId="4E94916D"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(38)</w:t>
            </w:r>
          </w:p>
        </w:tc>
        <w:tc>
          <w:tcPr>
            <w:tcW w:w="96" w:type="pct"/>
          </w:tcPr>
          <w:p w14:paraId="1F9DC7DB"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37" w:type="pct"/>
          </w:tcPr>
          <w:p w14:paraId="0308E2B2" w14:textId="349BE368"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(5,010)</w:t>
            </w:r>
          </w:p>
        </w:tc>
        <w:tc>
          <w:tcPr>
            <w:tcW w:w="92" w:type="pct"/>
          </w:tcPr>
          <w:p w14:paraId="06ED7ABE"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71" w:type="pct"/>
          </w:tcPr>
          <w:p w14:paraId="5F8A87B7" w14:textId="12DDA124"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(10,80</w:t>
            </w:r>
            <w:r w:rsidR="00DD2777">
              <w:rPr>
                <w:rFonts w:cs="Times New Roman"/>
                <w:snapToGrid w:val="0"/>
                <w:color w:val="000000"/>
                <w:sz w:val="16"/>
                <w:szCs w:val="16"/>
                <w:lang w:val="en-US" w:eastAsia="th-TH"/>
              </w:rPr>
              <w:t>8</w:t>
            </w:r>
            <w:r w:rsidRPr="00424759">
              <w:rPr>
                <w:rFonts w:cs="Times New Roman"/>
                <w:snapToGrid w:val="0"/>
                <w:color w:val="000000"/>
                <w:sz w:val="16"/>
                <w:szCs w:val="16"/>
                <w:lang w:val="en-US" w:eastAsia="th-TH"/>
              </w:rPr>
              <w:t>)</w:t>
            </w:r>
          </w:p>
        </w:tc>
        <w:tc>
          <w:tcPr>
            <w:tcW w:w="92" w:type="pct"/>
          </w:tcPr>
          <w:p w14:paraId="60856D42"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39" w:type="pct"/>
          </w:tcPr>
          <w:p w14:paraId="79BD5C35" w14:textId="6D17C8A4"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(2,582)</w:t>
            </w:r>
          </w:p>
        </w:tc>
        <w:tc>
          <w:tcPr>
            <w:tcW w:w="90" w:type="pct"/>
          </w:tcPr>
          <w:p w14:paraId="70875849"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71" w:type="pct"/>
          </w:tcPr>
          <w:p w14:paraId="1352CC41" w14:textId="44792CA5"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(2,211)</w:t>
            </w:r>
          </w:p>
        </w:tc>
        <w:tc>
          <w:tcPr>
            <w:tcW w:w="90" w:type="pct"/>
          </w:tcPr>
          <w:p w14:paraId="6A728418"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280" w:type="pct"/>
          </w:tcPr>
          <w:p w14:paraId="46428C8C" w14:textId="77B29386" w:rsidR="00424759" w:rsidRPr="00424759" w:rsidRDefault="00424759" w:rsidP="00424759">
            <w:pPr>
              <w:tabs>
                <w:tab w:val="decimal" w:pos="521"/>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(1,670)</w:t>
            </w:r>
          </w:p>
        </w:tc>
        <w:tc>
          <w:tcPr>
            <w:tcW w:w="90" w:type="pct"/>
          </w:tcPr>
          <w:p w14:paraId="0216AC0F"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44" w:type="pct"/>
          </w:tcPr>
          <w:p w14:paraId="3AD35CB8" w14:textId="18D276DD"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z w:val="16"/>
                <w:szCs w:val="16"/>
              </w:rPr>
            </w:pPr>
            <w:r w:rsidRPr="00424759">
              <w:rPr>
                <w:rFonts w:ascii="Times New Roman" w:cs="Times New Roman"/>
                <w:sz w:val="16"/>
                <w:szCs w:val="16"/>
              </w:rPr>
              <w:t>-</w:t>
            </w:r>
          </w:p>
        </w:tc>
        <w:tc>
          <w:tcPr>
            <w:tcW w:w="90" w:type="pct"/>
          </w:tcPr>
          <w:p w14:paraId="5998CB32" w14:textId="77777777"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41" w:type="pct"/>
          </w:tcPr>
          <w:p w14:paraId="55B83187" w14:textId="13E06175"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(22,31</w:t>
            </w:r>
            <w:r w:rsidR="006D60C1">
              <w:rPr>
                <w:rFonts w:cs="Times New Roman"/>
                <w:snapToGrid w:val="0"/>
                <w:color w:val="000000"/>
                <w:sz w:val="16"/>
                <w:szCs w:val="16"/>
                <w:lang w:val="en-US" w:eastAsia="th-TH"/>
              </w:rPr>
              <w:t>9</w:t>
            </w:r>
            <w:r w:rsidRPr="00424759">
              <w:rPr>
                <w:rFonts w:cs="Times New Roman"/>
                <w:snapToGrid w:val="0"/>
                <w:color w:val="000000"/>
                <w:sz w:val="16"/>
                <w:szCs w:val="16"/>
                <w:lang w:val="en-US" w:eastAsia="th-TH"/>
              </w:rPr>
              <w:t>)</w:t>
            </w:r>
          </w:p>
        </w:tc>
      </w:tr>
      <w:tr w:rsidR="00424759" w:rsidRPr="00F034FE" w14:paraId="53602704" w14:textId="77777777" w:rsidTr="00613BD1">
        <w:tc>
          <w:tcPr>
            <w:tcW w:w="1178" w:type="pct"/>
          </w:tcPr>
          <w:p w14:paraId="3877C6F4" w14:textId="5F56EEA2" w:rsidR="00424759" w:rsidRPr="00F034FE" w:rsidRDefault="00424759" w:rsidP="00424759">
            <w:pPr>
              <w:spacing w:line="240" w:lineRule="atLeast"/>
              <w:rPr>
                <w:rFonts w:cs="Times New Roman"/>
                <w:b/>
                <w:bCs/>
                <w:sz w:val="16"/>
                <w:szCs w:val="16"/>
              </w:rPr>
            </w:pPr>
            <w:r>
              <w:rPr>
                <w:rFonts w:cs="Times New Roman"/>
                <w:b/>
                <w:bCs/>
                <w:sz w:val="16"/>
                <w:szCs w:val="16"/>
              </w:rPr>
              <w:t>At 31 December 2020</w:t>
            </w:r>
          </w:p>
        </w:tc>
        <w:tc>
          <w:tcPr>
            <w:tcW w:w="351" w:type="pct"/>
            <w:tcBorders>
              <w:top w:val="single" w:sz="4" w:space="0" w:color="auto"/>
              <w:bottom w:val="single" w:sz="4" w:space="0" w:color="auto"/>
            </w:tcBorders>
          </w:tcPr>
          <w:p w14:paraId="66185E66" w14:textId="33BDF4A5"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2,718</w:t>
            </w:r>
          </w:p>
        </w:tc>
        <w:tc>
          <w:tcPr>
            <w:tcW w:w="95" w:type="pct"/>
          </w:tcPr>
          <w:p w14:paraId="4FEA4E23"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bottom w:val="single" w:sz="4" w:space="0" w:color="auto"/>
            </w:tcBorders>
          </w:tcPr>
          <w:p w14:paraId="6AC481CF" w14:textId="195F396E"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1,624,144</w:t>
            </w:r>
          </w:p>
        </w:tc>
        <w:tc>
          <w:tcPr>
            <w:tcW w:w="96" w:type="pct"/>
          </w:tcPr>
          <w:p w14:paraId="0FB4CE06"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bottom w:val="single" w:sz="4" w:space="0" w:color="auto"/>
            </w:tcBorders>
          </w:tcPr>
          <w:p w14:paraId="26507E58" w14:textId="752B027B"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480,996</w:t>
            </w:r>
          </w:p>
        </w:tc>
        <w:tc>
          <w:tcPr>
            <w:tcW w:w="92" w:type="pct"/>
          </w:tcPr>
          <w:p w14:paraId="790BB85A"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single" w:sz="4" w:space="0" w:color="auto"/>
            </w:tcBorders>
          </w:tcPr>
          <w:p w14:paraId="51AC5259" w14:textId="31334298"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1,221,62</w:t>
            </w:r>
            <w:r w:rsidR="00DD2777">
              <w:rPr>
                <w:rFonts w:cs="Times New Roman"/>
                <w:b/>
                <w:bCs/>
                <w:snapToGrid w:val="0"/>
                <w:color w:val="000000"/>
                <w:sz w:val="16"/>
                <w:szCs w:val="16"/>
                <w:lang w:val="en-US" w:eastAsia="th-TH"/>
              </w:rPr>
              <w:t>3</w:t>
            </w:r>
          </w:p>
        </w:tc>
        <w:tc>
          <w:tcPr>
            <w:tcW w:w="92" w:type="pct"/>
          </w:tcPr>
          <w:p w14:paraId="5AE011B2"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bottom w:val="single" w:sz="4" w:space="0" w:color="auto"/>
            </w:tcBorders>
          </w:tcPr>
          <w:p w14:paraId="6113D30C" w14:textId="5B04770A"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222,631</w:t>
            </w:r>
          </w:p>
        </w:tc>
        <w:tc>
          <w:tcPr>
            <w:tcW w:w="90" w:type="pct"/>
          </w:tcPr>
          <w:p w14:paraId="50945717"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single" w:sz="4" w:space="0" w:color="auto"/>
            </w:tcBorders>
          </w:tcPr>
          <w:p w14:paraId="65DDDE20" w14:textId="5557B2F7"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124,035</w:t>
            </w:r>
          </w:p>
        </w:tc>
        <w:tc>
          <w:tcPr>
            <w:tcW w:w="90" w:type="pct"/>
          </w:tcPr>
          <w:p w14:paraId="0B9F6A7D"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bottom w:val="single" w:sz="4" w:space="0" w:color="auto"/>
            </w:tcBorders>
          </w:tcPr>
          <w:p w14:paraId="7DC4F05C" w14:textId="2079A2FF" w:rsidR="00424759" w:rsidRPr="00424759" w:rsidRDefault="00424759" w:rsidP="00424759">
            <w:pPr>
              <w:tabs>
                <w:tab w:val="decimal" w:pos="521"/>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47,897</w:t>
            </w:r>
          </w:p>
        </w:tc>
        <w:tc>
          <w:tcPr>
            <w:tcW w:w="90" w:type="pct"/>
          </w:tcPr>
          <w:p w14:paraId="0745E70C" w14:textId="77777777" w:rsidR="00424759" w:rsidRPr="00424759"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bottom w:val="single" w:sz="4" w:space="0" w:color="auto"/>
            </w:tcBorders>
          </w:tcPr>
          <w:p w14:paraId="1FBD60F2" w14:textId="756ECE60" w:rsidR="00424759" w:rsidRPr="00424759" w:rsidRDefault="00424759" w:rsidP="00424759">
            <w:pPr>
              <w:pStyle w:val="BlockText"/>
              <w:tabs>
                <w:tab w:val="decimal" w:pos="514"/>
              </w:tabs>
              <w:spacing w:before="0" w:line="240" w:lineRule="atLeast"/>
              <w:ind w:left="0" w:right="-67" w:firstLine="0"/>
              <w:jc w:val="left"/>
              <w:rPr>
                <w:rFonts w:ascii="Times New Roman" w:cs="Times New Roman"/>
                <w:b/>
                <w:bCs/>
                <w:sz w:val="16"/>
                <w:szCs w:val="16"/>
              </w:rPr>
            </w:pPr>
            <w:r w:rsidRPr="00424759">
              <w:rPr>
                <w:rFonts w:ascii="Times New Roman" w:cs="Times New Roman"/>
                <w:b/>
                <w:bCs/>
                <w:sz w:val="16"/>
                <w:szCs w:val="16"/>
              </w:rPr>
              <w:t>-</w:t>
            </w:r>
          </w:p>
        </w:tc>
        <w:tc>
          <w:tcPr>
            <w:tcW w:w="90" w:type="pct"/>
          </w:tcPr>
          <w:p w14:paraId="3F3CF67C" w14:textId="77777777" w:rsidR="00424759" w:rsidRPr="00424759"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single" w:sz="4" w:space="0" w:color="auto"/>
            </w:tcBorders>
          </w:tcPr>
          <w:p w14:paraId="20C8D355" w14:textId="150C3799"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3,724,04</w:t>
            </w:r>
            <w:r w:rsidR="006D60C1">
              <w:rPr>
                <w:rFonts w:cs="Times New Roman"/>
                <w:b/>
                <w:bCs/>
                <w:snapToGrid w:val="0"/>
                <w:color w:val="000000"/>
                <w:sz w:val="16"/>
                <w:szCs w:val="16"/>
                <w:lang w:val="en-US" w:eastAsia="th-TH"/>
              </w:rPr>
              <w:t>4</w:t>
            </w:r>
          </w:p>
        </w:tc>
      </w:tr>
      <w:tr w:rsidR="00424759" w:rsidRPr="00F034FE" w14:paraId="4A8E10B3" w14:textId="77777777" w:rsidTr="00613BD1">
        <w:trPr>
          <w:trHeight w:val="288"/>
        </w:trPr>
        <w:tc>
          <w:tcPr>
            <w:tcW w:w="1178" w:type="pct"/>
          </w:tcPr>
          <w:p w14:paraId="2AC594B4" w14:textId="77777777" w:rsidR="00424759" w:rsidRDefault="00424759" w:rsidP="00424759">
            <w:pPr>
              <w:spacing w:line="240" w:lineRule="atLeast"/>
              <w:rPr>
                <w:rFonts w:cs="Times New Roman"/>
                <w:b/>
                <w:bCs/>
                <w:sz w:val="16"/>
                <w:szCs w:val="16"/>
              </w:rPr>
            </w:pPr>
          </w:p>
        </w:tc>
        <w:tc>
          <w:tcPr>
            <w:tcW w:w="351" w:type="pct"/>
            <w:tcBorders>
              <w:top w:val="single" w:sz="4" w:space="0" w:color="auto"/>
            </w:tcBorders>
          </w:tcPr>
          <w:p w14:paraId="78E6857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3E9B42C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tcBorders>
          </w:tcPr>
          <w:p w14:paraId="655CD12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34D1E79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tcBorders>
          </w:tcPr>
          <w:p w14:paraId="73AD8A4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39FAA0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7F49AFE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8EEB61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tcBorders>
          </w:tcPr>
          <w:p w14:paraId="08CD7E8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E7BF4E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tcBorders>
          </w:tcPr>
          <w:p w14:paraId="046E54E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7BBCA6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tcBorders>
          </w:tcPr>
          <w:p w14:paraId="1A4FC860"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1C6DC4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single" w:sz="4" w:space="0" w:color="auto"/>
            </w:tcBorders>
          </w:tcPr>
          <w:p w14:paraId="44FC40C4"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1C4D7DEB"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tcBorders>
          </w:tcPr>
          <w:p w14:paraId="63E45B4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55EA8581" w14:textId="77777777" w:rsidTr="00613BD1">
        <w:trPr>
          <w:trHeight w:val="288"/>
        </w:trPr>
        <w:tc>
          <w:tcPr>
            <w:tcW w:w="1178" w:type="pct"/>
          </w:tcPr>
          <w:p w14:paraId="2DA85378" w14:textId="77777777" w:rsidR="00424759" w:rsidRDefault="00424759" w:rsidP="00424759">
            <w:pPr>
              <w:spacing w:line="240" w:lineRule="atLeast"/>
              <w:rPr>
                <w:rFonts w:cs="Times New Roman"/>
                <w:b/>
                <w:bCs/>
                <w:sz w:val="16"/>
                <w:szCs w:val="16"/>
              </w:rPr>
            </w:pPr>
          </w:p>
        </w:tc>
        <w:tc>
          <w:tcPr>
            <w:tcW w:w="351" w:type="pct"/>
          </w:tcPr>
          <w:p w14:paraId="2D96FFC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14E05A2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7DF0501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073DFAE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6FCEE9F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FF3CE6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77430FE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2C6D95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018C4A7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7E10FCE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6CC450E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26007C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79174C1C"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DCFC0D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7624C21A"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7B3757C7"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152F62B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3F7761F1" w14:textId="77777777" w:rsidTr="00613BD1">
        <w:trPr>
          <w:trHeight w:val="288"/>
        </w:trPr>
        <w:tc>
          <w:tcPr>
            <w:tcW w:w="1178" w:type="pct"/>
          </w:tcPr>
          <w:p w14:paraId="0CE07C7B" w14:textId="77777777" w:rsidR="00424759" w:rsidRDefault="00424759" w:rsidP="00424759">
            <w:pPr>
              <w:spacing w:line="240" w:lineRule="atLeast"/>
              <w:rPr>
                <w:rFonts w:cs="Times New Roman"/>
                <w:b/>
                <w:bCs/>
                <w:sz w:val="16"/>
                <w:szCs w:val="16"/>
              </w:rPr>
            </w:pPr>
          </w:p>
        </w:tc>
        <w:tc>
          <w:tcPr>
            <w:tcW w:w="351" w:type="pct"/>
          </w:tcPr>
          <w:p w14:paraId="1B143DA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728EB1C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6747AF6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4422046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680EA28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147EE69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63613A3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240370D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330D345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C9E8D1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09981CE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2B9A7AF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606BA7B9"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D0E502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4926C4BC"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6F5639D5"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59F5A2E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2A0D0E18" w14:textId="77777777" w:rsidTr="00613BD1">
        <w:trPr>
          <w:trHeight w:val="288"/>
        </w:trPr>
        <w:tc>
          <w:tcPr>
            <w:tcW w:w="1178" w:type="pct"/>
          </w:tcPr>
          <w:p w14:paraId="4268A376" w14:textId="77777777" w:rsidR="00424759" w:rsidRDefault="00424759" w:rsidP="00424759">
            <w:pPr>
              <w:spacing w:line="240" w:lineRule="atLeast"/>
              <w:rPr>
                <w:rFonts w:cs="Times New Roman"/>
                <w:b/>
                <w:bCs/>
                <w:sz w:val="16"/>
                <w:szCs w:val="16"/>
              </w:rPr>
            </w:pPr>
          </w:p>
        </w:tc>
        <w:tc>
          <w:tcPr>
            <w:tcW w:w="351" w:type="pct"/>
          </w:tcPr>
          <w:p w14:paraId="4353CD5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00F97CE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7E38FB1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6B05670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494ECD2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F2198B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76EC001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56CB5B8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52830B4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855913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55AFE72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844BC8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6000972C"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1B46BE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519CF6A7"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0DAF4E2C"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195697D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66FCD6A7" w14:textId="77777777" w:rsidTr="00613BD1">
        <w:trPr>
          <w:trHeight w:val="288"/>
        </w:trPr>
        <w:tc>
          <w:tcPr>
            <w:tcW w:w="1178" w:type="pct"/>
          </w:tcPr>
          <w:p w14:paraId="6A50D892" w14:textId="77777777" w:rsidR="00424759" w:rsidRDefault="00424759" w:rsidP="00424759">
            <w:pPr>
              <w:spacing w:line="240" w:lineRule="atLeast"/>
              <w:rPr>
                <w:rFonts w:cs="Times New Roman"/>
                <w:b/>
                <w:bCs/>
                <w:sz w:val="16"/>
                <w:szCs w:val="16"/>
              </w:rPr>
            </w:pPr>
          </w:p>
        </w:tc>
        <w:tc>
          <w:tcPr>
            <w:tcW w:w="351" w:type="pct"/>
          </w:tcPr>
          <w:p w14:paraId="3A91380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70200A7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183F26F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49C7A02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0A572B9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D3027A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4B6D3B4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3888134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575911C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F0C61A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690B136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68F3C75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6B33DAB4"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3F5A13C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7DB52116"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28C355DC"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68C19EF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3D354C9E" w14:textId="77777777" w:rsidTr="00613BD1">
        <w:trPr>
          <w:trHeight w:val="288"/>
        </w:trPr>
        <w:tc>
          <w:tcPr>
            <w:tcW w:w="1178" w:type="pct"/>
          </w:tcPr>
          <w:p w14:paraId="148BF895" w14:textId="77777777" w:rsidR="00424759" w:rsidRDefault="00424759" w:rsidP="00424759">
            <w:pPr>
              <w:spacing w:line="240" w:lineRule="atLeast"/>
              <w:rPr>
                <w:rFonts w:cs="Times New Roman"/>
                <w:b/>
                <w:bCs/>
                <w:sz w:val="16"/>
                <w:szCs w:val="16"/>
              </w:rPr>
            </w:pPr>
          </w:p>
        </w:tc>
        <w:tc>
          <w:tcPr>
            <w:tcW w:w="351" w:type="pct"/>
          </w:tcPr>
          <w:p w14:paraId="58CC2DE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2C0A564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239CCDB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518BC85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7A9228B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5430F6A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75726BF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1A47E4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5E8E4A2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3C0AA5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6154A1F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6D5E44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56A290EA"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359E522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15C26049"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5CF49A3F"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2ECE58E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15AD4574" w14:textId="77777777" w:rsidTr="00613BD1">
        <w:trPr>
          <w:trHeight w:val="288"/>
        </w:trPr>
        <w:tc>
          <w:tcPr>
            <w:tcW w:w="1178" w:type="pct"/>
          </w:tcPr>
          <w:p w14:paraId="2D2A4ADB" w14:textId="77777777" w:rsidR="00424759" w:rsidRDefault="00424759" w:rsidP="00424759">
            <w:pPr>
              <w:spacing w:line="240" w:lineRule="atLeast"/>
              <w:rPr>
                <w:rFonts w:cs="Times New Roman"/>
                <w:b/>
                <w:bCs/>
                <w:sz w:val="16"/>
                <w:szCs w:val="16"/>
              </w:rPr>
            </w:pPr>
          </w:p>
        </w:tc>
        <w:tc>
          <w:tcPr>
            <w:tcW w:w="351" w:type="pct"/>
          </w:tcPr>
          <w:p w14:paraId="4A866F4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2267C7B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026597E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0E81BD1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223F96A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7C82CB0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40B4716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56FB24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0916D4D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BEFF26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4F3433E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20B761B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362C3937"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99BD25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49E21C64"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026803AB"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6B617AB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6D5F47A6" w14:textId="77777777" w:rsidTr="00AD2676">
        <w:tc>
          <w:tcPr>
            <w:tcW w:w="1178" w:type="pct"/>
          </w:tcPr>
          <w:p w14:paraId="47238A6E" w14:textId="77777777" w:rsidR="00424759" w:rsidRPr="00F034FE" w:rsidRDefault="00424759" w:rsidP="00424759">
            <w:pPr>
              <w:spacing w:line="240" w:lineRule="atLeast"/>
              <w:rPr>
                <w:rFonts w:cs="Times New Roman"/>
                <w:b/>
                <w:bCs/>
                <w:i/>
                <w:iCs/>
                <w:sz w:val="16"/>
                <w:szCs w:val="16"/>
              </w:rPr>
            </w:pPr>
            <w:r w:rsidRPr="00F034FE">
              <w:rPr>
                <w:rFonts w:cs="Times New Roman"/>
                <w:b/>
                <w:bCs/>
                <w:i/>
                <w:iCs/>
                <w:sz w:val="16"/>
                <w:szCs w:val="16"/>
              </w:rPr>
              <w:t>Net book value</w:t>
            </w:r>
          </w:p>
        </w:tc>
        <w:tc>
          <w:tcPr>
            <w:tcW w:w="351" w:type="pct"/>
          </w:tcPr>
          <w:p w14:paraId="39826AE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5B4C5B6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1B5AD0A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0602D7B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361AE49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40C075E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327730B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2194157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4907AF2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46D62A0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211637D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6C69E86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3605D6CB"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190DEAB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45F20E1A"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7213C7F2"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7BEA7A3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26B68343" w14:textId="77777777" w:rsidTr="00AD2676">
        <w:tc>
          <w:tcPr>
            <w:tcW w:w="1178" w:type="pct"/>
          </w:tcPr>
          <w:p w14:paraId="7B4CAA01" w14:textId="17FE5795" w:rsidR="00424759" w:rsidRPr="00F034FE" w:rsidRDefault="00424759" w:rsidP="00424759">
            <w:pPr>
              <w:spacing w:line="240" w:lineRule="atLeast"/>
              <w:rPr>
                <w:rFonts w:cs="Times New Roman"/>
                <w:b/>
                <w:bCs/>
                <w:sz w:val="16"/>
                <w:szCs w:val="16"/>
              </w:rPr>
            </w:pPr>
            <w:r>
              <w:rPr>
                <w:rFonts w:cs="Times New Roman"/>
                <w:b/>
                <w:bCs/>
                <w:sz w:val="16"/>
                <w:szCs w:val="16"/>
              </w:rPr>
              <w:t>At 31 December 2019</w:t>
            </w:r>
          </w:p>
        </w:tc>
        <w:tc>
          <w:tcPr>
            <w:tcW w:w="351" w:type="pct"/>
          </w:tcPr>
          <w:p w14:paraId="4722EE8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2226CA1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Pr>
          <w:p w14:paraId="45232AD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712F888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Pr>
          <w:p w14:paraId="479621C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59B7F2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1968DDA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670CCA4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Pr>
          <w:p w14:paraId="70B9DC5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2547C74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Pr>
          <w:p w14:paraId="4DB5EE5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785C59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Pr>
          <w:p w14:paraId="41F92178"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D85D19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Pr>
          <w:p w14:paraId="61C71F6B"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2F0D2C3B"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Pr>
          <w:p w14:paraId="27669D8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2D72A1" w14:paraId="0C18C906" w14:textId="77777777" w:rsidTr="00AD2676">
        <w:tc>
          <w:tcPr>
            <w:tcW w:w="1178" w:type="pct"/>
          </w:tcPr>
          <w:p w14:paraId="42D669CC" w14:textId="77777777" w:rsidR="00424759" w:rsidRPr="00F034FE" w:rsidRDefault="00424759" w:rsidP="00424759">
            <w:pPr>
              <w:spacing w:line="240" w:lineRule="atLeast"/>
              <w:rPr>
                <w:rFonts w:cs="Times New Roman"/>
                <w:sz w:val="16"/>
                <w:szCs w:val="16"/>
                <w:cs/>
              </w:rPr>
            </w:pPr>
            <w:r w:rsidRPr="00F034FE">
              <w:rPr>
                <w:rFonts w:cs="Times New Roman"/>
                <w:sz w:val="16"/>
                <w:szCs w:val="16"/>
              </w:rPr>
              <w:t>Owned assets</w:t>
            </w:r>
          </w:p>
        </w:tc>
        <w:tc>
          <w:tcPr>
            <w:tcW w:w="351" w:type="pct"/>
          </w:tcPr>
          <w:p w14:paraId="36A58363" w14:textId="30CCF19D"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1,233,260</w:t>
            </w:r>
          </w:p>
        </w:tc>
        <w:tc>
          <w:tcPr>
            <w:tcW w:w="95" w:type="pct"/>
          </w:tcPr>
          <w:p w14:paraId="06AE435C"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Pr>
          <w:p w14:paraId="665AE474" w14:textId="484B20C6"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2,</w:t>
            </w:r>
            <w:r w:rsidRPr="006530A1">
              <w:rPr>
                <w:rFonts w:cs="Times New Roman"/>
                <w:sz w:val="16"/>
                <w:szCs w:val="16"/>
              </w:rPr>
              <w:t>751</w:t>
            </w:r>
            <w:r w:rsidRPr="006530A1">
              <w:rPr>
                <w:rFonts w:cs="Times New Roman"/>
                <w:snapToGrid w:val="0"/>
                <w:color w:val="000000"/>
                <w:sz w:val="16"/>
                <w:szCs w:val="16"/>
                <w:lang w:val="en-US" w:eastAsia="th-TH"/>
              </w:rPr>
              <w:t>,019</w:t>
            </w:r>
          </w:p>
        </w:tc>
        <w:tc>
          <w:tcPr>
            <w:tcW w:w="96" w:type="pct"/>
          </w:tcPr>
          <w:p w14:paraId="47FB33A5"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Pr>
          <w:p w14:paraId="0AF9244D" w14:textId="65D0E763"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507,</w:t>
            </w:r>
            <w:r w:rsidRPr="006530A1">
              <w:rPr>
                <w:rFonts w:cs="Times New Roman"/>
                <w:sz w:val="16"/>
                <w:szCs w:val="16"/>
              </w:rPr>
              <w:t>111</w:t>
            </w:r>
          </w:p>
        </w:tc>
        <w:tc>
          <w:tcPr>
            <w:tcW w:w="92" w:type="pct"/>
          </w:tcPr>
          <w:p w14:paraId="12F24BE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7456C404" w14:textId="18CF73F4"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688,182</w:t>
            </w:r>
          </w:p>
        </w:tc>
        <w:tc>
          <w:tcPr>
            <w:tcW w:w="92" w:type="pct"/>
          </w:tcPr>
          <w:p w14:paraId="3FAACB4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Pr>
          <w:p w14:paraId="16447BEB" w14:textId="3DA8FA9F"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z w:val="16"/>
                <w:szCs w:val="16"/>
              </w:rPr>
              <w:t>75</w:t>
            </w:r>
            <w:r w:rsidRPr="006530A1">
              <w:rPr>
                <w:rFonts w:cs="Times New Roman"/>
                <w:snapToGrid w:val="0"/>
                <w:color w:val="000000"/>
                <w:sz w:val="16"/>
                <w:szCs w:val="16"/>
                <w:lang w:val="en-US" w:eastAsia="th-TH"/>
              </w:rPr>
              <w:t>,964</w:t>
            </w:r>
          </w:p>
        </w:tc>
        <w:tc>
          <w:tcPr>
            <w:tcW w:w="90" w:type="pct"/>
          </w:tcPr>
          <w:p w14:paraId="5C52B126"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Pr>
          <w:p w14:paraId="6B62E348" w14:textId="1701A409"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24,</w:t>
            </w:r>
            <w:r w:rsidRPr="006530A1">
              <w:rPr>
                <w:rFonts w:cs="Times New Roman"/>
                <w:sz w:val="16"/>
                <w:szCs w:val="16"/>
              </w:rPr>
              <w:t>457</w:t>
            </w:r>
          </w:p>
        </w:tc>
        <w:tc>
          <w:tcPr>
            <w:tcW w:w="90" w:type="pct"/>
          </w:tcPr>
          <w:p w14:paraId="4BB6314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Pr>
          <w:p w14:paraId="278C33E7" w14:textId="2BCA9E9F" w:rsidR="00424759" w:rsidRPr="00AB2A06" w:rsidRDefault="00424759" w:rsidP="00424759">
            <w:pPr>
              <w:tabs>
                <w:tab w:val="decimal" w:pos="521"/>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17,</w:t>
            </w:r>
            <w:r w:rsidRPr="006530A1">
              <w:rPr>
                <w:rFonts w:cs="Times New Roman"/>
                <w:sz w:val="16"/>
                <w:szCs w:val="16"/>
              </w:rPr>
              <w:t>585</w:t>
            </w:r>
          </w:p>
        </w:tc>
        <w:tc>
          <w:tcPr>
            <w:tcW w:w="90" w:type="pct"/>
          </w:tcPr>
          <w:p w14:paraId="48AFDB9E" w14:textId="77777777" w:rsidR="00424759" w:rsidRPr="00AB2A06"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Pr>
          <w:p w14:paraId="1D8906CE" w14:textId="446AC669" w:rsidR="00424759" w:rsidRPr="00AB2A06"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6530A1">
              <w:rPr>
                <w:rFonts w:cs="Times New Roman"/>
                <w:snapToGrid w:val="0"/>
                <w:color w:val="000000"/>
                <w:sz w:val="16"/>
                <w:szCs w:val="16"/>
                <w:lang w:val="en-US" w:eastAsia="th-TH"/>
              </w:rPr>
              <w:t>652,176</w:t>
            </w:r>
          </w:p>
        </w:tc>
        <w:tc>
          <w:tcPr>
            <w:tcW w:w="90" w:type="pct"/>
          </w:tcPr>
          <w:p w14:paraId="2CD6CE7A"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Pr>
          <w:p w14:paraId="47BBD64B" w14:textId="77BEF756" w:rsidR="00424759" w:rsidRPr="006530A1" w:rsidRDefault="00424759" w:rsidP="00424759">
            <w:pPr>
              <w:tabs>
                <w:tab w:val="decimal" w:pos="763"/>
              </w:tabs>
              <w:spacing w:line="240" w:lineRule="atLeast"/>
              <w:ind w:left="-1008" w:right="-108"/>
              <w:contextualSpacing/>
              <w:rPr>
                <w:rFonts w:cs="Times New Roman"/>
                <w:sz w:val="16"/>
                <w:szCs w:val="16"/>
              </w:rPr>
            </w:pPr>
            <w:r w:rsidRPr="006530A1">
              <w:rPr>
                <w:rFonts w:cs="Times New Roman"/>
                <w:sz w:val="16"/>
                <w:szCs w:val="16"/>
              </w:rPr>
              <w:t>5,949,754</w:t>
            </w:r>
          </w:p>
        </w:tc>
      </w:tr>
      <w:tr w:rsidR="00424759" w:rsidRPr="002D72A1" w14:paraId="557614D5" w14:textId="77777777" w:rsidTr="00AD2676">
        <w:tc>
          <w:tcPr>
            <w:tcW w:w="1178" w:type="pct"/>
          </w:tcPr>
          <w:p w14:paraId="2DE4B37D" w14:textId="77777777" w:rsidR="00424759" w:rsidRPr="00F034FE" w:rsidRDefault="00424759" w:rsidP="00424759">
            <w:pPr>
              <w:spacing w:line="240" w:lineRule="atLeast"/>
              <w:rPr>
                <w:rFonts w:cs="Times New Roman"/>
                <w:sz w:val="16"/>
                <w:szCs w:val="16"/>
              </w:rPr>
            </w:pPr>
            <w:r w:rsidRPr="00F034FE">
              <w:rPr>
                <w:rFonts w:cs="Times New Roman"/>
                <w:sz w:val="16"/>
                <w:szCs w:val="16"/>
              </w:rPr>
              <w:t>Assets under finance leases</w:t>
            </w:r>
          </w:p>
        </w:tc>
        <w:tc>
          <w:tcPr>
            <w:tcW w:w="351" w:type="pct"/>
            <w:tcBorders>
              <w:bottom w:val="single" w:sz="4" w:space="0" w:color="auto"/>
            </w:tcBorders>
          </w:tcPr>
          <w:p w14:paraId="39C680C0" w14:textId="16CFBE29"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z w:val="16"/>
                <w:szCs w:val="16"/>
                <w:lang w:val="en-GB"/>
              </w:rPr>
              <w:t>-</w:t>
            </w:r>
          </w:p>
        </w:tc>
        <w:tc>
          <w:tcPr>
            <w:tcW w:w="95" w:type="pct"/>
          </w:tcPr>
          <w:p w14:paraId="0F462463"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53" w:type="pct"/>
            <w:tcBorders>
              <w:bottom w:val="single" w:sz="4" w:space="0" w:color="auto"/>
            </w:tcBorders>
          </w:tcPr>
          <w:p w14:paraId="10EEAD41" w14:textId="4B7C051C" w:rsidR="00424759" w:rsidRPr="00AB2A06" w:rsidRDefault="00424759" w:rsidP="00424759">
            <w:pPr>
              <w:tabs>
                <w:tab w:val="decimal" w:pos="569"/>
              </w:tabs>
              <w:spacing w:line="240" w:lineRule="atLeast"/>
              <w:ind w:left="-1008" w:right="-108"/>
              <w:contextualSpacing/>
              <w:rPr>
                <w:rFonts w:cs="Times New Roman"/>
                <w:snapToGrid w:val="0"/>
                <w:color w:val="000000"/>
                <w:sz w:val="16"/>
                <w:szCs w:val="16"/>
                <w:lang w:val="en-US" w:eastAsia="th-TH"/>
              </w:rPr>
            </w:pPr>
            <w:r w:rsidRPr="00AB2A06">
              <w:rPr>
                <w:rFonts w:cs="Times New Roman"/>
                <w:sz w:val="16"/>
                <w:szCs w:val="16"/>
              </w:rPr>
              <w:t>-</w:t>
            </w:r>
          </w:p>
        </w:tc>
        <w:tc>
          <w:tcPr>
            <w:tcW w:w="96" w:type="pct"/>
          </w:tcPr>
          <w:p w14:paraId="2F794E70"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7" w:type="pct"/>
            <w:tcBorders>
              <w:bottom w:val="single" w:sz="4" w:space="0" w:color="auto"/>
            </w:tcBorders>
          </w:tcPr>
          <w:p w14:paraId="5BC2DE86" w14:textId="0670D544" w:rsidR="00424759" w:rsidRPr="00AB2A06" w:rsidRDefault="00424759" w:rsidP="00424759">
            <w:pPr>
              <w:pStyle w:val="BlockText"/>
              <w:tabs>
                <w:tab w:val="decimal" w:pos="520"/>
              </w:tabs>
              <w:spacing w:before="0" w:line="240" w:lineRule="atLeast"/>
              <w:ind w:left="-115" w:right="-84" w:firstLine="0"/>
              <w:jc w:val="left"/>
              <w:rPr>
                <w:rFonts w:ascii="Times New Roman" w:cs="Times New Roman"/>
                <w:snapToGrid w:val="0"/>
                <w:color w:val="000000"/>
                <w:sz w:val="16"/>
                <w:szCs w:val="16"/>
                <w:lang w:val="en-US" w:eastAsia="th-TH"/>
              </w:rPr>
            </w:pPr>
            <w:r>
              <w:rPr>
                <w:rFonts w:ascii="Times New Roman" w:cs="Times New Roman"/>
                <w:sz w:val="16"/>
                <w:szCs w:val="16"/>
                <w:lang w:val="en-GB"/>
              </w:rPr>
              <w:t>-</w:t>
            </w:r>
          </w:p>
        </w:tc>
        <w:tc>
          <w:tcPr>
            <w:tcW w:w="92" w:type="pct"/>
          </w:tcPr>
          <w:p w14:paraId="5DDFB19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Borders>
              <w:bottom w:val="single" w:sz="4" w:space="0" w:color="auto"/>
            </w:tcBorders>
          </w:tcPr>
          <w:p w14:paraId="69ACD1CF" w14:textId="2056B8E7" w:rsidR="00424759" w:rsidRPr="006530A1" w:rsidRDefault="00424759" w:rsidP="00424759">
            <w:pPr>
              <w:tabs>
                <w:tab w:val="decimal" w:pos="763"/>
              </w:tabs>
              <w:spacing w:line="240" w:lineRule="atLeast"/>
              <w:ind w:left="-1008" w:right="-108"/>
              <w:contextualSpacing/>
              <w:rPr>
                <w:rFonts w:cs="Times New Roman"/>
                <w:sz w:val="16"/>
                <w:szCs w:val="16"/>
              </w:rPr>
            </w:pPr>
            <w:r w:rsidRPr="00AB2A06">
              <w:rPr>
                <w:rFonts w:cs="Times New Roman"/>
                <w:sz w:val="16"/>
                <w:szCs w:val="16"/>
              </w:rPr>
              <w:t>2,025</w:t>
            </w:r>
          </w:p>
        </w:tc>
        <w:tc>
          <w:tcPr>
            <w:tcW w:w="92" w:type="pct"/>
          </w:tcPr>
          <w:p w14:paraId="25F9D7E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39" w:type="pct"/>
            <w:tcBorders>
              <w:bottom w:val="single" w:sz="4" w:space="0" w:color="auto"/>
            </w:tcBorders>
          </w:tcPr>
          <w:p w14:paraId="7CDB98DE" w14:textId="33019C36" w:rsidR="00424759" w:rsidRPr="00AB2A06" w:rsidRDefault="00424759" w:rsidP="00424759">
            <w:pPr>
              <w:pStyle w:val="BlockText"/>
              <w:tabs>
                <w:tab w:val="decimal" w:pos="621"/>
              </w:tabs>
              <w:spacing w:before="0" w:line="240" w:lineRule="atLeast"/>
              <w:ind w:left="-115" w:right="-84" w:firstLine="0"/>
              <w:jc w:val="left"/>
              <w:rPr>
                <w:rFonts w:ascii="Times New Roman" w:cs="Times New Roman"/>
                <w:snapToGrid w:val="0"/>
                <w:color w:val="000000"/>
                <w:sz w:val="16"/>
                <w:szCs w:val="16"/>
                <w:lang w:val="en-US" w:eastAsia="th-TH"/>
              </w:rPr>
            </w:pPr>
            <w:r w:rsidRPr="00AB2A06">
              <w:rPr>
                <w:rFonts w:ascii="Times New Roman" w:cs="Times New Roman"/>
                <w:sz w:val="16"/>
                <w:szCs w:val="16"/>
                <w:lang w:val="en-GB"/>
              </w:rPr>
              <w:t>-</w:t>
            </w:r>
          </w:p>
        </w:tc>
        <w:tc>
          <w:tcPr>
            <w:tcW w:w="90" w:type="pct"/>
          </w:tcPr>
          <w:p w14:paraId="0F847D7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371" w:type="pct"/>
            <w:tcBorders>
              <w:bottom w:val="single" w:sz="4" w:space="0" w:color="auto"/>
            </w:tcBorders>
          </w:tcPr>
          <w:p w14:paraId="68CD87E8" w14:textId="2A350E1D"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z w:val="16"/>
                <w:szCs w:val="16"/>
                <w:lang w:val="en-GB"/>
              </w:rPr>
              <w:t>-</w:t>
            </w:r>
          </w:p>
        </w:tc>
        <w:tc>
          <w:tcPr>
            <w:tcW w:w="90" w:type="pct"/>
          </w:tcPr>
          <w:p w14:paraId="2FE3B509"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snapToGrid w:val="0"/>
                <w:color w:val="000000"/>
                <w:sz w:val="16"/>
                <w:szCs w:val="16"/>
                <w:lang w:val="en-US" w:eastAsia="th-TH"/>
              </w:rPr>
            </w:pPr>
          </w:p>
        </w:tc>
        <w:tc>
          <w:tcPr>
            <w:tcW w:w="280" w:type="pct"/>
            <w:tcBorders>
              <w:bottom w:val="single" w:sz="4" w:space="0" w:color="auto"/>
            </w:tcBorders>
          </w:tcPr>
          <w:p w14:paraId="4DA4E75F" w14:textId="3CC4B391" w:rsidR="00424759" w:rsidRPr="00AB2A06" w:rsidRDefault="00424759" w:rsidP="00424759">
            <w:pPr>
              <w:pStyle w:val="BlockText"/>
              <w:tabs>
                <w:tab w:val="decimal" w:pos="343"/>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z w:val="16"/>
                <w:szCs w:val="16"/>
                <w:lang w:val="en-GB"/>
              </w:rPr>
              <w:t>-</w:t>
            </w:r>
          </w:p>
        </w:tc>
        <w:tc>
          <w:tcPr>
            <w:tcW w:w="90" w:type="pct"/>
          </w:tcPr>
          <w:p w14:paraId="4A4CFDD4" w14:textId="77777777" w:rsidR="00424759" w:rsidRPr="00AB2A06"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Borders>
              <w:bottom w:val="single" w:sz="4" w:space="0" w:color="auto"/>
            </w:tcBorders>
          </w:tcPr>
          <w:p w14:paraId="06B29173" w14:textId="14E0E163"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AB2A06">
              <w:rPr>
                <w:rFonts w:ascii="Times New Roman" w:cs="Times New Roman"/>
                <w:sz w:val="16"/>
                <w:szCs w:val="16"/>
                <w:lang w:val="en-GB"/>
              </w:rPr>
              <w:t>-</w:t>
            </w:r>
          </w:p>
        </w:tc>
        <w:tc>
          <w:tcPr>
            <w:tcW w:w="90" w:type="pct"/>
          </w:tcPr>
          <w:p w14:paraId="0B829DAE"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p>
        </w:tc>
        <w:tc>
          <w:tcPr>
            <w:tcW w:w="341" w:type="pct"/>
            <w:tcBorders>
              <w:bottom w:val="single" w:sz="4" w:space="0" w:color="auto"/>
            </w:tcBorders>
          </w:tcPr>
          <w:p w14:paraId="2CE7D8D4" w14:textId="53F9F088" w:rsidR="00424759" w:rsidRPr="006530A1" w:rsidRDefault="00424759" w:rsidP="00424759">
            <w:pPr>
              <w:tabs>
                <w:tab w:val="decimal" w:pos="763"/>
              </w:tabs>
              <w:spacing w:line="240" w:lineRule="atLeast"/>
              <w:ind w:left="-1008" w:right="-108"/>
              <w:contextualSpacing/>
              <w:rPr>
                <w:rFonts w:cs="Times New Roman"/>
                <w:sz w:val="16"/>
                <w:szCs w:val="16"/>
              </w:rPr>
            </w:pPr>
            <w:r w:rsidRPr="00AB2A06">
              <w:rPr>
                <w:rFonts w:cs="Times New Roman"/>
                <w:sz w:val="16"/>
                <w:szCs w:val="16"/>
              </w:rPr>
              <w:t>2,025</w:t>
            </w:r>
          </w:p>
        </w:tc>
      </w:tr>
      <w:tr w:rsidR="00424759" w:rsidRPr="00F034FE" w14:paraId="1928A214" w14:textId="77777777" w:rsidTr="00AD2676">
        <w:tc>
          <w:tcPr>
            <w:tcW w:w="1178" w:type="pct"/>
          </w:tcPr>
          <w:p w14:paraId="2E0A04B9" w14:textId="77777777" w:rsidR="00424759" w:rsidRPr="00F034FE" w:rsidRDefault="00424759" w:rsidP="00424759">
            <w:pPr>
              <w:spacing w:line="240" w:lineRule="atLeast"/>
              <w:rPr>
                <w:rFonts w:cs="Times New Roman"/>
                <w:b/>
                <w:bCs/>
                <w:sz w:val="16"/>
                <w:szCs w:val="16"/>
              </w:rPr>
            </w:pPr>
          </w:p>
        </w:tc>
        <w:tc>
          <w:tcPr>
            <w:tcW w:w="351" w:type="pct"/>
            <w:tcBorders>
              <w:top w:val="single" w:sz="4" w:space="0" w:color="auto"/>
              <w:bottom w:val="double" w:sz="4" w:space="0" w:color="auto"/>
            </w:tcBorders>
          </w:tcPr>
          <w:p w14:paraId="516402C6" w14:textId="6D2C80F7" w:rsidR="00424759" w:rsidRPr="006530A1"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1,233,260</w:t>
            </w:r>
          </w:p>
        </w:tc>
        <w:tc>
          <w:tcPr>
            <w:tcW w:w="95" w:type="pct"/>
          </w:tcPr>
          <w:p w14:paraId="04CB5068"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single" w:sz="4" w:space="0" w:color="auto"/>
              <w:bottom w:val="double" w:sz="4" w:space="0" w:color="auto"/>
            </w:tcBorders>
          </w:tcPr>
          <w:p w14:paraId="06D85D88" w14:textId="7AC57F00" w:rsidR="00424759" w:rsidRPr="00AB2A06"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2,</w:t>
            </w:r>
            <w:r w:rsidRPr="006530A1">
              <w:rPr>
                <w:rFonts w:cs="Times New Roman"/>
                <w:b/>
                <w:bCs/>
                <w:sz w:val="16"/>
                <w:szCs w:val="16"/>
              </w:rPr>
              <w:t>751</w:t>
            </w:r>
            <w:r w:rsidRPr="006530A1">
              <w:rPr>
                <w:rFonts w:cs="Times New Roman"/>
                <w:b/>
                <w:bCs/>
                <w:snapToGrid w:val="0"/>
                <w:color w:val="000000"/>
                <w:sz w:val="16"/>
                <w:szCs w:val="16"/>
                <w:lang w:val="en-US" w:eastAsia="th-TH"/>
              </w:rPr>
              <w:t>,019</w:t>
            </w:r>
          </w:p>
        </w:tc>
        <w:tc>
          <w:tcPr>
            <w:tcW w:w="96" w:type="pct"/>
          </w:tcPr>
          <w:p w14:paraId="3588E34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single" w:sz="4" w:space="0" w:color="auto"/>
              <w:bottom w:val="double" w:sz="4" w:space="0" w:color="auto"/>
            </w:tcBorders>
          </w:tcPr>
          <w:p w14:paraId="5F83EF76" w14:textId="4FCCC8A4" w:rsidR="00424759" w:rsidRPr="006530A1"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507,</w:t>
            </w:r>
            <w:r w:rsidRPr="006530A1">
              <w:rPr>
                <w:rFonts w:cs="Times New Roman"/>
                <w:b/>
                <w:bCs/>
                <w:sz w:val="16"/>
                <w:szCs w:val="16"/>
              </w:rPr>
              <w:t>111</w:t>
            </w:r>
          </w:p>
        </w:tc>
        <w:tc>
          <w:tcPr>
            <w:tcW w:w="92" w:type="pct"/>
          </w:tcPr>
          <w:p w14:paraId="6386657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5EEAF9D" w14:textId="18317A91"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690,207</w:t>
            </w:r>
          </w:p>
        </w:tc>
        <w:tc>
          <w:tcPr>
            <w:tcW w:w="92" w:type="pct"/>
          </w:tcPr>
          <w:p w14:paraId="20D3F4C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single" w:sz="4" w:space="0" w:color="auto"/>
              <w:bottom w:val="double" w:sz="4" w:space="0" w:color="auto"/>
            </w:tcBorders>
          </w:tcPr>
          <w:p w14:paraId="7E62287E" w14:textId="22430245" w:rsidR="00424759" w:rsidRPr="006530A1"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75,964</w:t>
            </w:r>
          </w:p>
        </w:tc>
        <w:tc>
          <w:tcPr>
            <w:tcW w:w="90" w:type="pct"/>
          </w:tcPr>
          <w:p w14:paraId="16B85E7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A0BC17C" w14:textId="3BBF5269" w:rsidR="00424759" w:rsidRPr="00AB2A06"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24,457</w:t>
            </w:r>
          </w:p>
        </w:tc>
        <w:tc>
          <w:tcPr>
            <w:tcW w:w="90" w:type="pct"/>
          </w:tcPr>
          <w:p w14:paraId="700A80D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single" w:sz="4" w:space="0" w:color="auto"/>
              <w:bottom w:val="double" w:sz="4" w:space="0" w:color="auto"/>
            </w:tcBorders>
          </w:tcPr>
          <w:p w14:paraId="5DFEC825" w14:textId="06D9363A" w:rsidR="00424759" w:rsidRPr="00AB2A06" w:rsidRDefault="00424759" w:rsidP="00424759">
            <w:pPr>
              <w:tabs>
                <w:tab w:val="decimal" w:pos="521"/>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17,</w:t>
            </w:r>
            <w:r w:rsidRPr="006530A1">
              <w:rPr>
                <w:rFonts w:cs="Times New Roman"/>
                <w:b/>
                <w:bCs/>
                <w:sz w:val="16"/>
                <w:szCs w:val="16"/>
              </w:rPr>
              <w:t>585</w:t>
            </w:r>
          </w:p>
        </w:tc>
        <w:tc>
          <w:tcPr>
            <w:tcW w:w="90" w:type="pct"/>
          </w:tcPr>
          <w:p w14:paraId="12512B41" w14:textId="77777777" w:rsidR="00424759" w:rsidRPr="00AB2A06"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44" w:type="pct"/>
            <w:tcBorders>
              <w:top w:val="single" w:sz="4" w:space="0" w:color="auto"/>
              <w:bottom w:val="double" w:sz="4" w:space="0" w:color="auto"/>
            </w:tcBorders>
          </w:tcPr>
          <w:p w14:paraId="4EF52119" w14:textId="25A44C7B" w:rsidR="00424759" w:rsidRPr="00AB2A06"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6530A1">
              <w:rPr>
                <w:rFonts w:cs="Times New Roman"/>
                <w:b/>
                <w:bCs/>
                <w:snapToGrid w:val="0"/>
                <w:color w:val="000000"/>
                <w:sz w:val="16"/>
                <w:szCs w:val="16"/>
                <w:lang w:val="en-US" w:eastAsia="th-TH"/>
              </w:rPr>
              <w:t>652,</w:t>
            </w:r>
            <w:r w:rsidRPr="006530A1">
              <w:rPr>
                <w:rFonts w:cs="Times New Roman"/>
                <w:b/>
                <w:bCs/>
                <w:sz w:val="16"/>
                <w:szCs w:val="16"/>
              </w:rPr>
              <w:t>176</w:t>
            </w:r>
          </w:p>
        </w:tc>
        <w:tc>
          <w:tcPr>
            <w:tcW w:w="90" w:type="pct"/>
          </w:tcPr>
          <w:p w14:paraId="2D0396AC"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7DB80F1C" w14:textId="27E23F02" w:rsidR="00424759" w:rsidRPr="006530A1" w:rsidRDefault="00424759" w:rsidP="00424759">
            <w:pPr>
              <w:tabs>
                <w:tab w:val="decimal" w:pos="763"/>
              </w:tabs>
              <w:spacing w:line="240" w:lineRule="atLeast"/>
              <w:ind w:left="-1008" w:right="-108"/>
              <w:contextualSpacing/>
              <w:rPr>
                <w:rFonts w:cs="Times New Roman"/>
                <w:b/>
                <w:bCs/>
                <w:sz w:val="16"/>
                <w:szCs w:val="16"/>
              </w:rPr>
            </w:pPr>
            <w:r w:rsidRPr="006530A1">
              <w:rPr>
                <w:rFonts w:cs="Times New Roman"/>
                <w:b/>
                <w:bCs/>
                <w:sz w:val="16"/>
                <w:szCs w:val="16"/>
              </w:rPr>
              <w:t>5,951,779</w:t>
            </w:r>
          </w:p>
        </w:tc>
      </w:tr>
      <w:tr w:rsidR="00424759" w:rsidRPr="00F034FE" w14:paraId="69E9D671" w14:textId="77777777" w:rsidTr="00AD2676">
        <w:tc>
          <w:tcPr>
            <w:tcW w:w="1178" w:type="pct"/>
          </w:tcPr>
          <w:p w14:paraId="46DEAB50" w14:textId="34533FEB" w:rsidR="00424759" w:rsidRPr="00F034FE" w:rsidRDefault="00424759" w:rsidP="00424759">
            <w:pPr>
              <w:spacing w:line="240" w:lineRule="atLeast"/>
              <w:rPr>
                <w:rFonts w:cs="Times New Roman"/>
                <w:sz w:val="16"/>
                <w:szCs w:val="16"/>
                <w:cs/>
              </w:rPr>
            </w:pPr>
            <w:r>
              <w:rPr>
                <w:rFonts w:cs="Times New Roman"/>
                <w:b/>
                <w:bCs/>
                <w:sz w:val="16"/>
                <w:szCs w:val="16"/>
              </w:rPr>
              <w:t>At 31 December 2020</w:t>
            </w:r>
          </w:p>
        </w:tc>
        <w:tc>
          <w:tcPr>
            <w:tcW w:w="351" w:type="pct"/>
            <w:tcBorders>
              <w:top w:val="double" w:sz="4" w:space="0" w:color="auto"/>
            </w:tcBorders>
          </w:tcPr>
          <w:p w14:paraId="675EF1E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5" w:type="pct"/>
          </w:tcPr>
          <w:p w14:paraId="4074177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53" w:type="pct"/>
            <w:tcBorders>
              <w:top w:val="double" w:sz="4" w:space="0" w:color="auto"/>
            </w:tcBorders>
          </w:tcPr>
          <w:p w14:paraId="40B43E0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6" w:type="pct"/>
          </w:tcPr>
          <w:p w14:paraId="5DBCE65D"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7" w:type="pct"/>
            <w:tcBorders>
              <w:top w:val="double" w:sz="4" w:space="0" w:color="auto"/>
            </w:tcBorders>
          </w:tcPr>
          <w:p w14:paraId="32DE6AB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19B165D2"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double" w:sz="4" w:space="0" w:color="auto"/>
            </w:tcBorders>
          </w:tcPr>
          <w:p w14:paraId="459BF39E"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2" w:type="pct"/>
          </w:tcPr>
          <w:p w14:paraId="0ADDD56F"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39" w:type="pct"/>
            <w:tcBorders>
              <w:top w:val="double" w:sz="4" w:space="0" w:color="auto"/>
            </w:tcBorders>
          </w:tcPr>
          <w:p w14:paraId="7B51BF6A"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0A293947"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71" w:type="pct"/>
            <w:tcBorders>
              <w:top w:val="double" w:sz="4" w:space="0" w:color="auto"/>
            </w:tcBorders>
          </w:tcPr>
          <w:p w14:paraId="6A86FE54"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7D7DCC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280" w:type="pct"/>
            <w:tcBorders>
              <w:top w:val="double" w:sz="4" w:space="0" w:color="auto"/>
            </w:tcBorders>
          </w:tcPr>
          <w:p w14:paraId="0F3E3064" w14:textId="77777777" w:rsidR="00424759" w:rsidRPr="00AB2A06" w:rsidRDefault="00424759" w:rsidP="00424759">
            <w:pPr>
              <w:pStyle w:val="BlockText"/>
              <w:tabs>
                <w:tab w:val="decimal" w:pos="521"/>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90" w:type="pct"/>
          </w:tcPr>
          <w:p w14:paraId="5FD31B3B"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c>
          <w:tcPr>
            <w:tcW w:w="344" w:type="pct"/>
            <w:tcBorders>
              <w:top w:val="double" w:sz="4" w:space="0" w:color="auto"/>
            </w:tcBorders>
          </w:tcPr>
          <w:p w14:paraId="40C89B66"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90" w:type="pct"/>
          </w:tcPr>
          <w:p w14:paraId="6AFE6049" w14:textId="77777777" w:rsidR="00424759" w:rsidRPr="00AB2A06" w:rsidRDefault="00424759" w:rsidP="00424759">
            <w:pPr>
              <w:pStyle w:val="BlockText"/>
              <w:tabs>
                <w:tab w:val="decimal" w:pos="514"/>
              </w:tabs>
              <w:spacing w:before="0" w:line="240" w:lineRule="atLeast"/>
              <w:ind w:left="0" w:right="-67" w:firstLine="0"/>
              <w:jc w:val="left"/>
              <w:rPr>
                <w:rFonts w:ascii="Times New Roman" w:cs="Times New Roman"/>
                <w:b/>
                <w:bCs/>
                <w:snapToGrid w:val="0"/>
                <w:color w:val="000000"/>
                <w:sz w:val="16"/>
                <w:szCs w:val="16"/>
                <w:lang w:val="en-US" w:eastAsia="th-TH"/>
              </w:rPr>
            </w:pPr>
          </w:p>
        </w:tc>
        <w:tc>
          <w:tcPr>
            <w:tcW w:w="341" w:type="pct"/>
            <w:tcBorders>
              <w:top w:val="double" w:sz="4" w:space="0" w:color="auto"/>
            </w:tcBorders>
          </w:tcPr>
          <w:p w14:paraId="3BC0AE41" w14:textId="77777777" w:rsidR="00424759" w:rsidRPr="00AB2A06" w:rsidRDefault="00424759" w:rsidP="00424759">
            <w:pPr>
              <w:pStyle w:val="BlockText"/>
              <w:tabs>
                <w:tab w:val="decimal" w:pos="799"/>
              </w:tabs>
              <w:spacing w:before="0" w:line="240" w:lineRule="atLeast"/>
              <w:ind w:left="-115" w:right="-84" w:firstLine="0"/>
              <w:jc w:val="left"/>
              <w:rPr>
                <w:rFonts w:ascii="Times New Roman" w:cs="Times New Roman"/>
                <w:b/>
                <w:bCs/>
                <w:snapToGrid w:val="0"/>
                <w:color w:val="000000"/>
                <w:sz w:val="16"/>
                <w:szCs w:val="16"/>
                <w:lang w:val="en-US" w:eastAsia="th-TH"/>
              </w:rPr>
            </w:pPr>
          </w:p>
        </w:tc>
      </w:tr>
      <w:tr w:rsidR="00424759" w:rsidRPr="00F034FE" w14:paraId="543E8C15" w14:textId="77777777" w:rsidTr="00AD2676">
        <w:tc>
          <w:tcPr>
            <w:tcW w:w="1178" w:type="pct"/>
          </w:tcPr>
          <w:p w14:paraId="4AD49D4B" w14:textId="77777777" w:rsidR="00424759" w:rsidRPr="00F034FE" w:rsidRDefault="00424759" w:rsidP="00424759">
            <w:pPr>
              <w:spacing w:line="240" w:lineRule="atLeast"/>
              <w:rPr>
                <w:rFonts w:cs="Times New Roman"/>
                <w:sz w:val="16"/>
                <w:szCs w:val="16"/>
                <w:cs/>
              </w:rPr>
            </w:pPr>
            <w:r w:rsidRPr="00F034FE">
              <w:rPr>
                <w:rFonts w:cs="Times New Roman"/>
                <w:sz w:val="16"/>
                <w:szCs w:val="16"/>
              </w:rPr>
              <w:t>Owned assets</w:t>
            </w:r>
          </w:p>
        </w:tc>
        <w:tc>
          <w:tcPr>
            <w:tcW w:w="351" w:type="pct"/>
          </w:tcPr>
          <w:p w14:paraId="59A323D5" w14:textId="3C285DC9"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1,233,123</w:t>
            </w:r>
          </w:p>
        </w:tc>
        <w:tc>
          <w:tcPr>
            <w:tcW w:w="95" w:type="pct"/>
          </w:tcPr>
          <w:p w14:paraId="62A27732"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53" w:type="pct"/>
          </w:tcPr>
          <w:p w14:paraId="0DC3AAAF" w14:textId="73A2C800"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3,191,370</w:t>
            </w:r>
          </w:p>
        </w:tc>
        <w:tc>
          <w:tcPr>
            <w:tcW w:w="96" w:type="pct"/>
          </w:tcPr>
          <w:p w14:paraId="2677B62C"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37" w:type="pct"/>
          </w:tcPr>
          <w:p w14:paraId="59946B1B" w14:textId="46DF9BFD"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708,356</w:t>
            </w:r>
          </w:p>
        </w:tc>
        <w:tc>
          <w:tcPr>
            <w:tcW w:w="92" w:type="pct"/>
          </w:tcPr>
          <w:p w14:paraId="2DDDE2B2"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71" w:type="pct"/>
          </w:tcPr>
          <w:p w14:paraId="344E921E" w14:textId="56E4A86E"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753,02</w:t>
            </w:r>
            <w:r w:rsidR="006D60C1">
              <w:rPr>
                <w:rFonts w:cs="Times New Roman"/>
                <w:snapToGrid w:val="0"/>
                <w:color w:val="000000"/>
                <w:sz w:val="16"/>
                <w:szCs w:val="16"/>
                <w:lang w:val="en-US" w:eastAsia="th-TH"/>
              </w:rPr>
              <w:t>8</w:t>
            </w:r>
          </w:p>
        </w:tc>
        <w:tc>
          <w:tcPr>
            <w:tcW w:w="92" w:type="pct"/>
          </w:tcPr>
          <w:p w14:paraId="45485F5E"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39" w:type="pct"/>
          </w:tcPr>
          <w:p w14:paraId="047F6428" w14:textId="66949586"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83,227</w:t>
            </w:r>
          </w:p>
        </w:tc>
        <w:tc>
          <w:tcPr>
            <w:tcW w:w="90" w:type="pct"/>
          </w:tcPr>
          <w:p w14:paraId="2631FF31"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71" w:type="pct"/>
          </w:tcPr>
          <w:p w14:paraId="6717B82A" w14:textId="6D391390"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27,312</w:t>
            </w:r>
          </w:p>
        </w:tc>
        <w:tc>
          <w:tcPr>
            <w:tcW w:w="90" w:type="pct"/>
          </w:tcPr>
          <w:p w14:paraId="14011A66"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280" w:type="pct"/>
          </w:tcPr>
          <w:p w14:paraId="095E6731" w14:textId="41B06C01" w:rsidR="00424759" w:rsidRPr="006530A1" w:rsidRDefault="00424759" w:rsidP="00424759">
            <w:pPr>
              <w:tabs>
                <w:tab w:val="decimal" w:pos="521"/>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17,963</w:t>
            </w:r>
          </w:p>
        </w:tc>
        <w:tc>
          <w:tcPr>
            <w:tcW w:w="90" w:type="pct"/>
          </w:tcPr>
          <w:p w14:paraId="05A975C2" w14:textId="77777777" w:rsidR="00424759" w:rsidRPr="006530A1" w:rsidRDefault="00424759" w:rsidP="00424759">
            <w:pPr>
              <w:pStyle w:val="BlockText"/>
              <w:tabs>
                <w:tab w:val="decimal" w:pos="799"/>
              </w:tabs>
              <w:spacing w:before="0" w:line="240" w:lineRule="atLeast"/>
              <w:ind w:left="-115" w:right="-84" w:firstLine="0"/>
              <w:jc w:val="right"/>
              <w:rPr>
                <w:rFonts w:ascii="Times New Roman" w:cs="Times New Roman"/>
                <w:snapToGrid w:val="0"/>
                <w:color w:val="000000"/>
                <w:sz w:val="16"/>
                <w:szCs w:val="16"/>
                <w:lang w:val="en-US" w:eastAsia="th-TH"/>
              </w:rPr>
            </w:pPr>
          </w:p>
        </w:tc>
        <w:tc>
          <w:tcPr>
            <w:tcW w:w="344" w:type="pct"/>
          </w:tcPr>
          <w:p w14:paraId="5117345F" w14:textId="282C4366" w:rsidR="00424759" w:rsidRPr="006530A1"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22,148</w:t>
            </w:r>
          </w:p>
        </w:tc>
        <w:tc>
          <w:tcPr>
            <w:tcW w:w="90" w:type="pct"/>
          </w:tcPr>
          <w:p w14:paraId="0240F064" w14:textId="77777777" w:rsidR="00424759" w:rsidRPr="006530A1" w:rsidRDefault="00424759" w:rsidP="00424759">
            <w:pPr>
              <w:pStyle w:val="BlockText"/>
              <w:tabs>
                <w:tab w:val="decimal" w:pos="514"/>
              </w:tabs>
              <w:spacing w:before="0" w:line="240" w:lineRule="atLeast"/>
              <w:ind w:left="0" w:right="-67" w:firstLine="0"/>
              <w:jc w:val="right"/>
              <w:rPr>
                <w:rFonts w:ascii="Times New Roman" w:cs="Times New Roman"/>
                <w:snapToGrid w:val="0"/>
                <w:color w:val="000000"/>
                <w:sz w:val="16"/>
                <w:szCs w:val="16"/>
                <w:lang w:val="en-US" w:eastAsia="th-TH"/>
              </w:rPr>
            </w:pPr>
          </w:p>
        </w:tc>
        <w:tc>
          <w:tcPr>
            <w:tcW w:w="341" w:type="pct"/>
          </w:tcPr>
          <w:p w14:paraId="1052D192" w14:textId="3C9C43EC"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6,036,52</w:t>
            </w:r>
            <w:r w:rsidR="006D60C1">
              <w:rPr>
                <w:rFonts w:cs="Times New Roman"/>
                <w:snapToGrid w:val="0"/>
                <w:color w:val="000000"/>
                <w:sz w:val="16"/>
                <w:szCs w:val="16"/>
                <w:lang w:val="en-US" w:eastAsia="th-TH"/>
              </w:rPr>
              <w:t>7</w:t>
            </w:r>
          </w:p>
        </w:tc>
      </w:tr>
      <w:tr w:rsidR="00424759" w:rsidRPr="00F034FE" w14:paraId="4EEFED6D" w14:textId="77777777" w:rsidTr="00AD2676">
        <w:tc>
          <w:tcPr>
            <w:tcW w:w="1178" w:type="pct"/>
          </w:tcPr>
          <w:p w14:paraId="7E90DB64" w14:textId="3B582889" w:rsidR="00424759" w:rsidRPr="00F034FE" w:rsidRDefault="00424759" w:rsidP="00424759">
            <w:pPr>
              <w:spacing w:line="240" w:lineRule="atLeast"/>
              <w:rPr>
                <w:rFonts w:cs="Times New Roman"/>
                <w:sz w:val="16"/>
                <w:szCs w:val="16"/>
              </w:rPr>
            </w:pPr>
            <w:r w:rsidRPr="00430D4C">
              <w:rPr>
                <w:rFonts w:cs="Times New Roman"/>
                <w:sz w:val="16"/>
                <w:szCs w:val="16"/>
              </w:rPr>
              <w:t>Right-of-use assets</w:t>
            </w:r>
          </w:p>
        </w:tc>
        <w:tc>
          <w:tcPr>
            <w:tcW w:w="351" w:type="pct"/>
            <w:tcBorders>
              <w:bottom w:val="single" w:sz="4" w:space="0" w:color="auto"/>
            </w:tcBorders>
          </w:tcPr>
          <w:p w14:paraId="163D7C66" w14:textId="5235EB34"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766</w:t>
            </w:r>
          </w:p>
        </w:tc>
        <w:tc>
          <w:tcPr>
            <w:tcW w:w="95" w:type="pct"/>
          </w:tcPr>
          <w:p w14:paraId="4FDA0C47"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53" w:type="pct"/>
            <w:tcBorders>
              <w:bottom w:val="single" w:sz="4" w:space="0" w:color="auto"/>
            </w:tcBorders>
          </w:tcPr>
          <w:p w14:paraId="7B15D49C" w14:textId="798D1C14" w:rsidR="00424759" w:rsidRPr="00424759" w:rsidRDefault="00424759" w:rsidP="00424759">
            <w:pPr>
              <w:pStyle w:val="BlockText"/>
              <w:tabs>
                <w:tab w:val="decimal" w:pos="514"/>
              </w:tabs>
              <w:spacing w:before="0" w:line="240" w:lineRule="atLeast"/>
              <w:ind w:left="0" w:right="-67" w:firstLine="0"/>
              <w:jc w:val="left"/>
              <w:rPr>
                <w:rFonts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6" w:type="pct"/>
          </w:tcPr>
          <w:p w14:paraId="0F8A5631"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37" w:type="pct"/>
            <w:tcBorders>
              <w:bottom w:val="single" w:sz="4" w:space="0" w:color="auto"/>
            </w:tcBorders>
          </w:tcPr>
          <w:p w14:paraId="49195078" w14:textId="357B2493"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2" w:type="pct"/>
          </w:tcPr>
          <w:p w14:paraId="6B30EE0C"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71" w:type="pct"/>
            <w:tcBorders>
              <w:bottom w:val="single" w:sz="4" w:space="0" w:color="auto"/>
            </w:tcBorders>
          </w:tcPr>
          <w:p w14:paraId="4F29361F" w14:textId="5036F83D" w:rsidR="00424759" w:rsidRPr="00424759" w:rsidRDefault="00424759" w:rsidP="00424759">
            <w:pPr>
              <w:pStyle w:val="BlockText"/>
              <w:tabs>
                <w:tab w:val="decimal" w:pos="514"/>
              </w:tabs>
              <w:spacing w:before="0" w:line="240" w:lineRule="atLeast"/>
              <w:ind w:left="0" w:right="-67" w:firstLine="0"/>
              <w:jc w:val="left"/>
              <w:rPr>
                <w:rFonts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2" w:type="pct"/>
          </w:tcPr>
          <w:p w14:paraId="7B0E3586"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39" w:type="pct"/>
            <w:tcBorders>
              <w:bottom w:val="single" w:sz="4" w:space="0" w:color="auto"/>
            </w:tcBorders>
          </w:tcPr>
          <w:p w14:paraId="6B2855F4" w14:textId="67DE1805" w:rsidR="00424759" w:rsidRPr="00424759" w:rsidRDefault="00424759" w:rsidP="00424759">
            <w:pPr>
              <w:pStyle w:val="BlockText"/>
              <w:tabs>
                <w:tab w:val="decimal" w:pos="621"/>
              </w:tabs>
              <w:spacing w:before="0" w:line="240" w:lineRule="atLeast"/>
              <w:ind w:left="-115" w:right="-84"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0" w:type="pct"/>
          </w:tcPr>
          <w:p w14:paraId="057670A6"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71" w:type="pct"/>
            <w:tcBorders>
              <w:bottom w:val="single" w:sz="4" w:space="0" w:color="auto"/>
            </w:tcBorders>
          </w:tcPr>
          <w:p w14:paraId="2BCC3F49" w14:textId="4E4C6C2E"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0" w:type="pct"/>
          </w:tcPr>
          <w:p w14:paraId="55A4A916"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280" w:type="pct"/>
            <w:tcBorders>
              <w:bottom w:val="single" w:sz="4" w:space="0" w:color="auto"/>
            </w:tcBorders>
          </w:tcPr>
          <w:p w14:paraId="28F79B78" w14:textId="64DEFDEB" w:rsidR="00424759" w:rsidRPr="00424759" w:rsidRDefault="00424759" w:rsidP="00424759">
            <w:pPr>
              <w:pStyle w:val="BlockText"/>
              <w:tabs>
                <w:tab w:val="decimal" w:pos="343"/>
              </w:tabs>
              <w:spacing w:before="0" w:line="240" w:lineRule="atLeast"/>
              <w:ind w:left="0" w:right="-67"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0" w:type="pct"/>
          </w:tcPr>
          <w:p w14:paraId="3E140257"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44" w:type="pct"/>
            <w:tcBorders>
              <w:bottom w:val="single" w:sz="4" w:space="0" w:color="auto"/>
            </w:tcBorders>
          </w:tcPr>
          <w:p w14:paraId="20AAA2D7" w14:textId="59C01F13" w:rsidR="00424759" w:rsidRPr="00424759" w:rsidRDefault="00424759" w:rsidP="00424759">
            <w:pPr>
              <w:pStyle w:val="BlockText"/>
              <w:tabs>
                <w:tab w:val="decimal" w:pos="514"/>
              </w:tabs>
              <w:spacing w:before="0" w:line="240" w:lineRule="atLeast"/>
              <w:ind w:left="0" w:right="-67" w:firstLine="0"/>
              <w:jc w:val="left"/>
              <w:rPr>
                <w:rFonts w:ascii="Times New Roman" w:cs="Times New Roman"/>
                <w:snapToGrid w:val="0"/>
                <w:color w:val="000000"/>
                <w:sz w:val="16"/>
                <w:szCs w:val="16"/>
                <w:lang w:val="en-US" w:eastAsia="th-TH"/>
              </w:rPr>
            </w:pPr>
            <w:r w:rsidRPr="00424759">
              <w:rPr>
                <w:rFonts w:ascii="Times New Roman" w:cs="Times New Roman"/>
                <w:snapToGrid w:val="0"/>
                <w:color w:val="000000"/>
                <w:sz w:val="16"/>
                <w:szCs w:val="16"/>
                <w:lang w:val="en-US" w:eastAsia="th-TH"/>
              </w:rPr>
              <w:t>-</w:t>
            </w:r>
          </w:p>
        </w:tc>
        <w:tc>
          <w:tcPr>
            <w:tcW w:w="90" w:type="pct"/>
          </w:tcPr>
          <w:p w14:paraId="4D35E6C6" w14:textId="77777777"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p>
        </w:tc>
        <w:tc>
          <w:tcPr>
            <w:tcW w:w="341" w:type="pct"/>
            <w:tcBorders>
              <w:bottom w:val="single" w:sz="4" w:space="0" w:color="auto"/>
            </w:tcBorders>
          </w:tcPr>
          <w:p w14:paraId="27E31D83" w14:textId="3A74FBA9" w:rsidR="00424759" w:rsidRPr="00424759" w:rsidRDefault="00424759" w:rsidP="00424759">
            <w:pPr>
              <w:tabs>
                <w:tab w:val="decimal" w:pos="763"/>
              </w:tabs>
              <w:spacing w:line="240" w:lineRule="atLeast"/>
              <w:ind w:left="-1008" w:right="-108"/>
              <w:contextualSpacing/>
              <w:rPr>
                <w:rFonts w:cs="Times New Roman"/>
                <w:snapToGrid w:val="0"/>
                <w:color w:val="000000"/>
                <w:sz w:val="16"/>
                <w:szCs w:val="16"/>
                <w:lang w:val="en-US" w:eastAsia="th-TH"/>
              </w:rPr>
            </w:pPr>
            <w:r w:rsidRPr="00424759">
              <w:rPr>
                <w:rFonts w:cs="Times New Roman"/>
                <w:snapToGrid w:val="0"/>
                <w:color w:val="000000"/>
                <w:sz w:val="16"/>
                <w:szCs w:val="16"/>
                <w:lang w:val="en-US" w:eastAsia="th-TH"/>
              </w:rPr>
              <w:t>766</w:t>
            </w:r>
          </w:p>
        </w:tc>
      </w:tr>
      <w:tr w:rsidR="00424759" w:rsidRPr="00F034FE" w14:paraId="7A6DE0D8" w14:textId="77777777" w:rsidTr="00AD2676">
        <w:tc>
          <w:tcPr>
            <w:tcW w:w="1178" w:type="pct"/>
          </w:tcPr>
          <w:p w14:paraId="65744955" w14:textId="77777777" w:rsidR="00424759" w:rsidRPr="00F034FE" w:rsidRDefault="00424759" w:rsidP="00424759">
            <w:pPr>
              <w:spacing w:line="240" w:lineRule="atLeast"/>
              <w:rPr>
                <w:rFonts w:cs="Times New Roman"/>
                <w:sz w:val="16"/>
                <w:szCs w:val="16"/>
              </w:rPr>
            </w:pPr>
          </w:p>
        </w:tc>
        <w:tc>
          <w:tcPr>
            <w:tcW w:w="351" w:type="pct"/>
            <w:tcBorders>
              <w:top w:val="single" w:sz="4" w:space="0" w:color="auto"/>
              <w:bottom w:val="double" w:sz="4" w:space="0" w:color="auto"/>
            </w:tcBorders>
          </w:tcPr>
          <w:p w14:paraId="392E40CF" w14:textId="34E7617B"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1,233,889</w:t>
            </w:r>
          </w:p>
        </w:tc>
        <w:tc>
          <w:tcPr>
            <w:tcW w:w="95" w:type="pct"/>
          </w:tcPr>
          <w:p w14:paraId="3E791380"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53" w:type="pct"/>
            <w:tcBorders>
              <w:top w:val="single" w:sz="4" w:space="0" w:color="auto"/>
              <w:bottom w:val="double" w:sz="4" w:space="0" w:color="auto"/>
            </w:tcBorders>
          </w:tcPr>
          <w:p w14:paraId="45EDE839" w14:textId="2B93726B"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3,191,370</w:t>
            </w:r>
          </w:p>
        </w:tc>
        <w:tc>
          <w:tcPr>
            <w:tcW w:w="96" w:type="pct"/>
          </w:tcPr>
          <w:p w14:paraId="52F29A90"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37" w:type="pct"/>
            <w:tcBorders>
              <w:top w:val="single" w:sz="4" w:space="0" w:color="auto"/>
              <w:bottom w:val="double" w:sz="4" w:space="0" w:color="auto"/>
            </w:tcBorders>
          </w:tcPr>
          <w:p w14:paraId="40206792" w14:textId="52993854"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708,356</w:t>
            </w:r>
          </w:p>
        </w:tc>
        <w:tc>
          <w:tcPr>
            <w:tcW w:w="92" w:type="pct"/>
          </w:tcPr>
          <w:p w14:paraId="36321D0A"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3B90C9AC" w14:textId="2FDC2056"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753,02</w:t>
            </w:r>
            <w:r w:rsidR="006D60C1">
              <w:rPr>
                <w:rFonts w:cs="Times New Roman"/>
                <w:b/>
                <w:bCs/>
                <w:snapToGrid w:val="0"/>
                <w:color w:val="000000"/>
                <w:sz w:val="16"/>
                <w:szCs w:val="16"/>
                <w:lang w:val="en-US" w:eastAsia="th-TH"/>
              </w:rPr>
              <w:t>8</w:t>
            </w:r>
          </w:p>
        </w:tc>
        <w:tc>
          <w:tcPr>
            <w:tcW w:w="92" w:type="pct"/>
          </w:tcPr>
          <w:p w14:paraId="3C959870"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39" w:type="pct"/>
            <w:tcBorders>
              <w:top w:val="single" w:sz="4" w:space="0" w:color="auto"/>
              <w:bottom w:val="double" w:sz="4" w:space="0" w:color="auto"/>
            </w:tcBorders>
          </w:tcPr>
          <w:p w14:paraId="5205C911" w14:textId="7CCDA382"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83,227</w:t>
            </w:r>
          </w:p>
        </w:tc>
        <w:tc>
          <w:tcPr>
            <w:tcW w:w="90" w:type="pct"/>
          </w:tcPr>
          <w:p w14:paraId="42FF7CD9"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71" w:type="pct"/>
            <w:tcBorders>
              <w:top w:val="single" w:sz="4" w:space="0" w:color="auto"/>
              <w:bottom w:val="double" w:sz="4" w:space="0" w:color="auto"/>
            </w:tcBorders>
          </w:tcPr>
          <w:p w14:paraId="5E656B58" w14:textId="7806B400"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27,312</w:t>
            </w:r>
          </w:p>
        </w:tc>
        <w:tc>
          <w:tcPr>
            <w:tcW w:w="90" w:type="pct"/>
          </w:tcPr>
          <w:p w14:paraId="73D3F8FD"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280" w:type="pct"/>
            <w:tcBorders>
              <w:top w:val="single" w:sz="4" w:space="0" w:color="auto"/>
              <w:bottom w:val="double" w:sz="4" w:space="0" w:color="auto"/>
            </w:tcBorders>
          </w:tcPr>
          <w:p w14:paraId="260402F0" w14:textId="343454EB" w:rsidR="00424759" w:rsidRPr="00424759" w:rsidRDefault="00424759" w:rsidP="00424759">
            <w:pPr>
              <w:tabs>
                <w:tab w:val="decimal" w:pos="521"/>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17,963</w:t>
            </w:r>
          </w:p>
        </w:tc>
        <w:tc>
          <w:tcPr>
            <w:tcW w:w="90" w:type="pct"/>
          </w:tcPr>
          <w:p w14:paraId="02F182F0" w14:textId="77777777" w:rsidR="00424759" w:rsidRPr="00424759" w:rsidRDefault="00424759" w:rsidP="00424759">
            <w:pPr>
              <w:pStyle w:val="BlockText"/>
              <w:tabs>
                <w:tab w:val="decimal" w:pos="799"/>
              </w:tabs>
              <w:spacing w:before="0" w:line="240" w:lineRule="atLeast"/>
              <w:ind w:left="-115" w:right="-84" w:firstLine="0"/>
              <w:jc w:val="right"/>
              <w:rPr>
                <w:rFonts w:ascii="Times New Roman" w:cs="Times New Roman"/>
                <w:b/>
                <w:bCs/>
                <w:snapToGrid w:val="0"/>
                <w:color w:val="000000"/>
                <w:sz w:val="16"/>
                <w:szCs w:val="16"/>
                <w:lang w:val="en-US" w:eastAsia="th-TH"/>
              </w:rPr>
            </w:pPr>
          </w:p>
        </w:tc>
        <w:tc>
          <w:tcPr>
            <w:tcW w:w="344" w:type="pct"/>
            <w:tcBorders>
              <w:top w:val="single" w:sz="4" w:space="0" w:color="auto"/>
              <w:bottom w:val="double" w:sz="4" w:space="0" w:color="auto"/>
            </w:tcBorders>
          </w:tcPr>
          <w:p w14:paraId="0638EB30" w14:textId="56AA8B05"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22,148</w:t>
            </w:r>
          </w:p>
        </w:tc>
        <w:tc>
          <w:tcPr>
            <w:tcW w:w="90" w:type="pct"/>
          </w:tcPr>
          <w:p w14:paraId="50A3342E" w14:textId="77777777" w:rsidR="00424759" w:rsidRPr="00424759" w:rsidRDefault="00424759" w:rsidP="00424759">
            <w:pPr>
              <w:pStyle w:val="BlockText"/>
              <w:tabs>
                <w:tab w:val="decimal" w:pos="514"/>
              </w:tabs>
              <w:spacing w:before="0" w:line="240" w:lineRule="atLeast"/>
              <w:ind w:left="0" w:right="-67" w:firstLine="0"/>
              <w:jc w:val="right"/>
              <w:rPr>
                <w:rFonts w:ascii="Times New Roman" w:cs="Times New Roman"/>
                <w:b/>
                <w:bCs/>
                <w:snapToGrid w:val="0"/>
                <w:color w:val="000000"/>
                <w:sz w:val="16"/>
                <w:szCs w:val="16"/>
                <w:lang w:val="en-US" w:eastAsia="th-TH"/>
              </w:rPr>
            </w:pPr>
          </w:p>
        </w:tc>
        <w:tc>
          <w:tcPr>
            <w:tcW w:w="341" w:type="pct"/>
            <w:tcBorders>
              <w:top w:val="single" w:sz="4" w:space="0" w:color="auto"/>
              <w:bottom w:val="double" w:sz="4" w:space="0" w:color="auto"/>
            </w:tcBorders>
          </w:tcPr>
          <w:p w14:paraId="2015ABD5" w14:textId="14F2AF56" w:rsidR="00424759" w:rsidRPr="00424759" w:rsidRDefault="00424759" w:rsidP="00424759">
            <w:pPr>
              <w:tabs>
                <w:tab w:val="decimal" w:pos="763"/>
              </w:tabs>
              <w:spacing w:line="240" w:lineRule="atLeast"/>
              <w:ind w:left="-1008" w:right="-108"/>
              <w:contextualSpacing/>
              <w:rPr>
                <w:rFonts w:cs="Times New Roman"/>
                <w:b/>
                <w:bCs/>
                <w:snapToGrid w:val="0"/>
                <w:color w:val="000000"/>
                <w:sz w:val="16"/>
                <w:szCs w:val="16"/>
                <w:lang w:val="en-US" w:eastAsia="th-TH"/>
              </w:rPr>
            </w:pPr>
            <w:r w:rsidRPr="00424759">
              <w:rPr>
                <w:rFonts w:cs="Times New Roman"/>
                <w:b/>
                <w:bCs/>
                <w:snapToGrid w:val="0"/>
                <w:color w:val="000000"/>
                <w:sz w:val="16"/>
                <w:szCs w:val="16"/>
                <w:lang w:val="en-US" w:eastAsia="th-TH"/>
              </w:rPr>
              <w:t>6,037,29</w:t>
            </w:r>
            <w:r w:rsidR="006D60C1">
              <w:rPr>
                <w:rFonts w:cs="Times New Roman"/>
                <w:b/>
                <w:bCs/>
                <w:snapToGrid w:val="0"/>
                <w:color w:val="000000"/>
                <w:sz w:val="16"/>
                <w:szCs w:val="16"/>
                <w:lang w:val="en-US" w:eastAsia="th-TH"/>
              </w:rPr>
              <w:t>3</w:t>
            </w:r>
          </w:p>
        </w:tc>
      </w:tr>
    </w:tbl>
    <w:p w14:paraId="6457AFD5" w14:textId="77777777" w:rsidR="000D1B47" w:rsidRPr="00F034FE" w:rsidRDefault="000D1B47" w:rsidP="000D1B47">
      <w:pPr>
        <w:spacing w:line="240" w:lineRule="auto"/>
        <w:rPr>
          <w:rFonts w:cs="Times New Roman"/>
          <w:sz w:val="2"/>
          <w:szCs w:val="2"/>
        </w:rPr>
      </w:pPr>
    </w:p>
    <w:p w14:paraId="130177D7" w14:textId="77777777" w:rsidR="000D1B47" w:rsidRPr="00F034FE" w:rsidRDefault="000D1B47" w:rsidP="000D1B47">
      <w:pPr>
        <w:spacing w:line="240" w:lineRule="auto"/>
        <w:rPr>
          <w:rFonts w:cs="Times New Roman"/>
          <w:sz w:val="2"/>
          <w:szCs w:val="2"/>
        </w:rPr>
      </w:pPr>
    </w:p>
    <w:p w14:paraId="3A5F3771" w14:textId="77777777" w:rsidR="000D1B47" w:rsidRPr="00F034FE" w:rsidRDefault="000D1B47" w:rsidP="000D1B47">
      <w:pPr>
        <w:spacing w:line="240" w:lineRule="auto"/>
        <w:rPr>
          <w:rFonts w:cs="Times New Roman"/>
          <w:sz w:val="20"/>
          <w:szCs w:val="20"/>
          <w:lang w:val="en-US"/>
        </w:rPr>
        <w:sectPr w:rsidR="000D1B47" w:rsidRPr="00F034FE">
          <w:pgSz w:w="16834" w:h="11909" w:orient="landscape"/>
          <w:pgMar w:top="691" w:right="1152" w:bottom="576" w:left="1152" w:header="720" w:footer="720" w:gutter="0"/>
          <w:paperSrc w:first="7" w:other="7"/>
          <w:cols w:space="720"/>
        </w:sectPr>
      </w:pPr>
    </w:p>
    <w:p w14:paraId="71DEB6B3" w14:textId="691E26A1" w:rsidR="000D1B47" w:rsidRPr="00F034FE" w:rsidRDefault="000D1B47" w:rsidP="000D1B47">
      <w:pPr>
        <w:spacing w:line="240" w:lineRule="atLeast"/>
        <w:ind w:left="540" w:right="47"/>
        <w:contextualSpacing/>
        <w:jc w:val="thaiDistribute"/>
        <w:rPr>
          <w:rFonts w:cs="Times New Roman"/>
          <w:i/>
          <w:iCs/>
        </w:rPr>
      </w:pPr>
      <w:r w:rsidRPr="00F034FE">
        <w:rPr>
          <w:rFonts w:cs="Times New Roman"/>
        </w:rPr>
        <w:t>The gross amount of the Group’s fully depreciated plant and equipment that was still in use as at</w:t>
      </w:r>
      <w:r w:rsidR="006950E6">
        <w:rPr>
          <w:rFonts w:cs="Times New Roman"/>
        </w:rPr>
        <w:br/>
      </w:r>
      <w:r w:rsidRPr="00F034FE">
        <w:rPr>
          <w:rFonts w:cs="Times New Roman"/>
        </w:rPr>
        <w:t>31 December 20</w:t>
      </w:r>
      <w:r w:rsidR="00E43E6C">
        <w:rPr>
          <w:rFonts w:cs="Times New Roman"/>
        </w:rPr>
        <w:t>20</w:t>
      </w:r>
      <w:r w:rsidR="00D06E2C" w:rsidRPr="00F034FE">
        <w:rPr>
          <w:rFonts w:cs="Times New Roman"/>
        </w:rPr>
        <w:t xml:space="preserve"> </w:t>
      </w:r>
      <w:r w:rsidR="00612D28">
        <w:rPr>
          <w:rFonts w:cs="Times New Roman"/>
        </w:rPr>
        <w:t>amounted to Ba</w:t>
      </w:r>
      <w:r w:rsidR="00612D28" w:rsidRPr="0038174C">
        <w:rPr>
          <w:rFonts w:cs="Times New Roman"/>
        </w:rPr>
        <w:t>h</w:t>
      </w:r>
      <w:r w:rsidR="0038174C">
        <w:rPr>
          <w:rFonts w:cs="Times New Roman"/>
        </w:rPr>
        <w:t>t</w:t>
      </w:r>
      <w:r w:rsidR="00612D28" w:rsidRPr="0038174C">
        <w:rPr>
          <w:rFonts w:cs="Times New Roman"/>
        </w:rPr>
        <w:t xml:space="preserve"> </w:t>
      </w:r>
      <w:r w:rsidR="00424759">
        <w:rPr>
          <w:rFonts w:cs="Times New Roman"/>
        </w:rPr>
        <w:t>1,741</w:t>
      </w:r>
      <w:r w:rsidR="0038174C">
        <w:rPr>
          <w:rFonts w:cs="Times New Roman"/>
        </w:rPr>
        <w:t xml:space="preserve"> </w:t>
      </w:r>
      <w:r w:rsidRPr="00F034FE">
        <w:rPr>
          <w:rFonts w:cs="Times New Roman"/>
        </w:rPr>
        <w:t xml:space="preserve">million </w:t>
      </w:r>
      <w:r w:rsidR="00111C41" w:rsidRPr="00F034FE">
        <w:rPr>
          <w:rFonts w:cs="Times New Roman"/>
          <w:i/>
          <w:iCs/>
        </w:rPr>
        <w:t>(201</w:t>
      </w:r>
      <w:r w:rsidR="00E43E6C">
        <w:rPr>
          <w:rFonts w:cs="Times New Roman"/>
          <w:i/>
          <w:iCs/>
        </w:rPr>
        <w:t>9</w:t>
      </w:r>
      <w:r w:rsidR="00111C41" w:rsidRPr="00F034FE">
        <w:rPr>
          <w:rFonts w:cs="Times New Roman"/>
          <w:i/>
          <w:iCs/>
        </w:rPr>
        <w:t>: Baht 1,</w:t>
      </w:r>
      <w:r w:rsidR="00E43E6C">
        <w:rPr>
          <w:rFonts w:cs="Times New Roman"/>
          <w:i/>
          <w:iCs/>
        </w:rPr>
        <w:t>798</w:t>
      </w:r>
      <w:r w:rsidR="00D06E2C" w:rsidRPr="00F034FE">
        <w:rPr>
          <w:rFonts w:cs="Times New Roman"/>
          <w:i/>
          <w:iCs/>
        </w:rPr>
        <w:t xml:space="preserve"> </w:t>
      </w:r>
      <w:r w:rsidRPr="00F034FE">
        <w:rPr>
          <w:rFonts w:cs="Times New Roman"/>
          <w:i/>
          <w:iCs/>
        </w:rPr>
        <w:t>million).</w:t>
      </w:r>
    </w:p>
    <w:p w14:paraId="0813EA44" w14:textId="77777777" w:rsidR="000D1B47" w:rsidRPr="00F034FE" w:rsidRDefault="000D1B47" w:rsidP="000D1B47">
      <w:pPr>
        <w:pStyle w:val="BodyText3"/>
        <w:tabs>
          <w:tab w:val="left" w:pos="1260"/>
        </w:tabs>
        <w:ind w:left="547" w:right="47"/>
        <w:contextualSpacing/>
        <w:rPr>
          <w:rFonts w:cs="Times New Roman"/>
          <w:sz w:val="18"/>
          <w:szCs w:val="18"/>
          <w:lang w:val="en-GB"/>
        </w:rPr>
      </w:pPr>
    </w:p>
    <w:p w14:paraId="7F0EE247" w14:textId="51201996" w:rsidR="000D1B47" w:rsidRPr="00F034FE" w:rsidRDefault="000D1B47" w:rsidP="000D1B47">
      <w:pPr>
        <w:spacing w:line="240" w:lineRule="atLeast"/>
        <w:ind w:left="540" w:right="47"/>
        <w:contextualSpacing/>
        <w:jc w:val="thaiDistribute"/>
        <w:rPr>
          <w:rFonts w:cs="Times New Roman"/>
          <w:i/>
          <w:iCs/>
          <w:szCs w:val="28"/>
        </w:rPr>
      </w:pPr>
      <w:r w:rsidRPr="00F034FE">
        <w:rPr>
          <w:rFonts w:cs="Times New Roman"/>
        </w:rPr>
        <w:t>The gross amount of the Company’s fully depreciated plant and equipment that was still in use as at</w:t>
      </w:r>
      <w:r w:rsidR="006950E6">
        <w:rPr>
          <w:rFonts w:cs="Times New Roman"/>
        </w:rPr>
        <w:br/>
      </w:r>
      <w:r w:rsidRPr="00F034FE">
        <w:rPr>
          <w:rFonts w:cs="Times New Roman"/>
        </w:rPr>
        <w:t>31 December 20</w:t>
      </w:r>
      <w:r w:rsidR="00E43E6C">
        <w:rPr>
          <w:rFonts w:cs="Times New Roman"/>
        </w:rPr>
        <w:t>20</w:t>
      </w:r>
      <w:r w:rsidR="00D06E2C" w:rsidRPr="00F034FE">
        <w:rPr>
          <w:rFonts w:cs="Times New Roman"/>
        </w:rPr>
        <w:t xml:space="preserve"> </w:t>
      </w:r>
      <w:r w:rsidR="00612D28">
        <w:rPr>
          <w:rFonts w:cs="Times New Roman"/>
        </w:rPr>
        <w:t xml:space="preserve">amounted to Baht </w:t>
      </w:r>
      <w:r w:rsidR="00424759">
        <w:rPr>
          <w:rFonts w:cs="Times New Roman"/>
        </w:rPr>
        <w:t xml:space="preserve">858 </w:t>
      </w:r>
      <w:r w:rsidRPr="00F034FE">
        <w:rPr>
          <w:rFonts w:cs="Times New Roman"/>
        </w:rPr>
        <w:t xml:space="preserve">million </w:t>
      </w:r>
      <w:r w:rsidR="00111C41" w:rsidRPr="00F034FE">
        <w:rPr>
          <w:rFonts w:cs="Times New Roman"/>
          <w:i/>
          <w:iCs/>
        </w:rPr>
        <w:t>(201</w:t>
      </w:r>
      <w:r w:rsidR="00E43E6C">
        <w:rPr>
          <w:rFonts w:cs="Times New Roman"/>
          <w:i/>
          <w:iCs/>
        </w:rPr>
        <w:t>9</w:t>
      </w:r>
      <w:r w:rsidR="00111C41" w:rsidRPr="00F034FE">
        <w:rPr>
          <w:rFonts w:cs="Times New Roman"/>
          <w:i/>
          <w:iCs/>
        </w:rPr>
        <w:t xml:space="preserve">: Baht </w:t>
      </w:r>
      <w:r w:rsidR="007A104D">
        <w:rPr>
          <w:rFonts w:cs="Times New Roman"/>
          <w:i/>
          <w:iCs/>
        </w:rPr>
        <w:t>9</w:t>
      </w:r>
      <w:r w:rsidR="00E43E6C">
        <w:rPr>
          <w:rFonts w:cs="Times New Roman"/>
          <w:i/>
          <w:iCs/>
        </w:rPr>
        <w:t>03</w:t>
      </w:r>
      <w:r w:rsidR="00D06E2C" w:rsidRPr="00F034FE">
        <w:rPr>
          <w:rFonts w:cs="Times New Roman"/>
          <w:i/>
          <w:iCs/>
        </w:rPr>
        <w:t xml:space="preserve"> </w:t>
      </w:r>
      <w:r w:rsidRPr="00F034FE">
        <w:rPr>
          <w:rFonts w:cs="Times New Roman"/>
          <w:i/>
          <w:iCs/>
        </w:rPr>
        <w:t>million)</w:t>
      </w:r>
      <w:r w:rsidRPr="00F034FE">
        <w:rPr>
          <w:rFonts w:cs="Times New Roman"/>
          <w:i/>
          <w:iCs/>
          <w:szCs w:val="28"/>
        </w:rPr>
        <w:t>.</w:t>
      </w:r>
    </w:p>
    <w:p w14:paraId="790BCB1B" w14:textId="77777777" w:rsidR="000D1B47" w:rsidRPr="00F034FE" w:rsidRDefault="000D1B47" w:rsidP="000D1B47">
      <w:pPr>
        <w:spacing w:line="240" w:lineRule="atLeast"/>
        <w:ind w:left="540" w:right="47"/>
        <w:contextualSpacing/>
        <w:jc w:val="thaiDistribute"/>
        <w:rPr>
          <w:rFonts w:cs="Times New Roman"/>
          <w:i/>
          <w:iCs/>
          <w:sz w:val="18"/>
        </w:rPr>
      </w:pPr>
    </w:p>
    <w:p w14:paraId="547BBAD3" w14:textId="77777777" w:rsidR="000D1B47" w:rsidRPr="00F034FE" w:rsidRDefault="000D1B47" w:rsidP="000D1B47">
      <w:pPr>
        <w:pStyle w:val="BodyText3"/>
        <w:tabs>
          <w:tab w:val="left" w:pos="540"/>
          <w:tab w:val="left" w:pos="1260"/>
        </w:tabs>
        <w:ind w:left="547" w:right="47"/>
        <w:contextualSpacing/>
        <w:rPr>
          <w:rFonts w:cs="Times New Roman"/>
        </w:rPr>
      </w:pPr>
      <w:r w:rsidRPr="00F034FE">
        <w:rPr>
          <w:rFonts w:cs="Times New Roman"/>
        </w:rPr>
        <w:t xml:space="preserve">As from 1997, servitude has been made to Land &amp; House Public Company Limited for a passage way with a width of not less than 7 meters for all motor vehicles, drainage water, electricity and telephone systems, on a plot of land, under the title deed No. 2175, </w:t>
      </w:r>
      <w:r w:rsidR="003648A2" w:rsidRPr="00F034FE">
        <w:rPr>
          <w:rFonts w:cs="Times New Roman"/>
          <w:lang w:val="en-US"/>
        </w:rPr>
        <w:t>Khwaeng</w:t>
      </w:r>
      <w:r w:rsidRPr="00F034FE">
        <w:rPr>
          <w:rFonts w:cs="Times New Roman"/>
        </w:rPr>
        <w:t xml:space="preserve"> Bangsue, </w:t>
      </w:r>
      <w:r w:rsidR="003648A2" w:rsidRPr="00F034FE">
        <w:rPr>
          <w:rFonts w:cs="Times New Roman"/>
          <w:lang w:val="en-US"/>
        </w:rPr>
        <w:t>Khet</w:t>
      </w:r>
      <w:r w:rsidRPr="00F034FE">
        <w:rPr>
          <w:rFonts w:cs="Times New Roman"/>
        </w:rPr>
        <w:t xml:space="preserve"> Bangsue, Bangkok running along the whole length of the south side of the land, without any compensation and time frame.</w:t>
      </w:r>
    </w:p>
    <w:p w14:paraId="29BB1FC6" w14:textId="77777777" w:rsidR="00C4717D" w:rsidRPr="00F034FE" w:rsidRDefault="00C4717D" w:rsidP="000D1B47">
      <w:pPr>
        <w:pStyle w:val="BodyText3"/>
        <w:tabs>
          <w:tab w:val="left" w:pos="540"/>
          <w:tab w:val="left" w:pos="1260"/>
        </w:tabs>
        <w:ind w:left="547" w:right="47"/>
        <w:contextualSpacing/>
        <w:rPr>
          <w:rFonts w:cs="Times New Roman"/>
        </w:rPr>
      </w:pPr>
    </w:p>
    <w:p w14:paraId="0ABEB0B8" w14:textId="77777777" w:rsidR="006823C1" w:rsidRPr="00F034FE" w:rsidRDefault="00C4717D" w:rsidP="00C4717D">
      <w:pPr>
        <w:ind w:left="540"/>
        <w:jc w:val="both"/>
        <w:rPr>
          <w:rFonts w:cs="Times New Roman"/>
          <w:i/>
          <w:iCs/>
          <w:color w:val="000000"/>
          <w:lang w:val="en-US"/>
        </w:rPr>
      </w:pPr>
      <w:r w:rsidRPr="00F034FE">
        <w:rPr>
          <w:rFonts w:cs="Times New Roman"/>
          <w:i/>
          <w:iCs/>
          <w:color w:val="000000"/>
          <w:lang w:val="en-US"/>
        </w:rPr>
        <w:t>Property, plant and equipment under construction</w:t>
      </w:r>
    </w:p>
    <w:p w14:paraId="508E48C0" w14:textId="77777777" w:rsidR="00C4717D" w:rsidRPr="00F034FE" w:rsidRDefault="00C4717D" w:rsidP="00C4717D">
      <w:pPr>
        <w:ind w:left="540"/>
        <w:jc w:val="both"/>
        <w:rPr>
          <w:rFonts w:cs="Times New Roman"/>
          <w:i/>
          <w:iCs/>
          <w:color w:val="000000"/>
          <w:lang w:val="en-US"/>
        </w:rPr>
      </w:pPr>
    </w:p>
    <w:p w14:paraId="4C4F6D28" w14:textId="336C2C42" w:rsidR="00AA0116" w:rsidRPr="00630A83" w:rsidRDefault="00AA0116" w:rsidP="00AA0116">
      <w:pPr>
        <w:ind w:left="540"/>
        <w:jc w:val="both"/>
        <w:rPr>
          <w:rFonts w:cs="Univers 45 Light"/>
          <w:i/>
          <w:iCs/>
          <w:color w:val="000000"/>
          <w:lang w:val="en-US"/>
        </w:rPr>
      </w:pPr>
      <w:r w:rsidRPr="00630A83">
        <w:rPr>
          <w:rFonts w:cs="Univers 45 Light"/>
          <w:color w:val="000000"/>
          <w:lang w:val="en-US"/>
        </w:rPr>
        <w:t xml:space="preserve">Capitalised borrowing costs relating to the acquisition of the construction of the new </w:t>
      </w:r>
      <w:r w:rsidR="004D1D06" w:rsidRPr="00630A83">
        <w:rPr>
          <w:rFonts w:cs="Univers 45 Light"/>
          <w:color w:val="000000"/>
          <w:lang w:val="en-US"/>
        </w:rPr>
        <w:t>hospitals</w:t>
      </w:r>
      <w:r w:rsidRPr="00630A83">
        <w:rPr>
          <w:rFonts w:cs="Univers 45 Light"/>
          <w:color w:val="000000"/>
          <w:lang w:val="en-US"/>
        </w:rPr>
        <w:t xml:space="preserve"> </w:t>
      </w:r>
      <w:r w:rsidR="006E25E6" w:rsidRPr="00630A83">
        <w:rPr>
          <w:rFonts w:cs="Univers 45 Light"/>
          <w:color w:val="000000"/>
          <w:lang w:val="en-US"/>
        </w:rPr>
        <w:t xml:space="preserve">of the Group and the Company </w:t>
      </w:r>
      <w:r w:rsidRPr="00630A83">
        <w:rPr>
          <w:rFonts w:cs="Univers 45 Light"/>
          <w:color w:val="000000"/>
          <w:lang w:val="en-US"/>
        </w:rPr>
        <w:t>amou</w:t>
      </w:r>
      <w:r w:rsidRPr="00424759">
        <w:rPr>
          <w:rFonts w:cs="Univers 45 Light"/>
          <w:color w:val="000000"/>
          <w:lang w:val="en-US"/>
        </w:rPr>
        <w:t>nted to Baht</w:t>
      </w:r>
      <w:r w:rsidR="000B0EBC" w:rsidRPr="00424759">
        <w:rPr>
          <w:rFonts w:cs="Univers 45 Light"/>
          <w:color w:val="000000"/>
          <w:lang w:val="en-US"/>
        </w:rPr>
        <w:t xml:space="preserve"> </w:t>
      </w:r>
      <w:r w:rsidR="00424759" w:rsidRPr="00424759">
        <w:rPr>
          <w:rFonts w:cs="Univers 45 Light"/>
          <w:color w:val="000000"/>
          <w:lang w:val="en-US"/>
        </w:rPr>
        <w:t>44.35</w:t>
      </w:r>
      <w:r w:rsidRPr="00424759">
        <w:rPr>
          <w:rFonts w:cs="Univers 45 Light"/>
          <w:color w:val="000000"/>
          <w:lang w:val="en-US"/>
        </w:rPr>
        <w:t xml:space="preserve"> </w:t>
      </w:r>
      <w:r w:rsidR="005B494E" w:rsidRPr="00424759">
        <w:rPr>
          <w:rFonts w:cs="Univers 45 Light"/>
          <w:color w:val="000000"/>
          <w:lang w:val="en-US"/>
        </w:rPr>
        <w:t xml:space="preserve">million </w:t>
      </w:r>
      <w:r w:rsidR="00630A83" w:rsidRPr="00424759">
        <w:rPr>
          <w:rFonts w:cs="Univers 45 Light"/>
          <w:color w:val="000000"/>
          <w:lang w:val="en-US"/>
        </w:rPr>
        <w:t>and</w:t>
      </w:r>
      <w:r w:rsidR="00646728" w:rsidRPr="00424759">
        <w:rPr>
          <w:rFonts w:cs="Univers 45 Light"/>
          <w:color w:val="000000"/>
          <w:lang w:val="en-US"/>
        </w:rPr>
        <w:t xml:space="preserve"> Baht</w:t>
      </w:r>
      <w:r w:rsidR="00630A83" w:rsidRPr="00424759">
        <w:rPr>
          <w:rFonts w:cs="Univers 45 Light"/>
          <w:color w:val="000000"/>
          <w:lang w:val="en-US"/>
        </w:rPr>
        <w:t xml:space="preserve"> </w:t>
      </w:r>
      <w:r w:rsidR="00424759" w:rsidRPr="00424759">
        <w:rPr>
          <w:rFonts w:cs="Univers 45 Light"/>
          <w:color w:val="000000"/>
          <w:lang w:val="en-US"/>
        </w:rPr>
        <w:t>6.71</w:t>
      </w:r>
      <w:r w:rsidR="00630A83" w:rsidRPr="00424759">
        <w:rPr>
          <w:rFonts w:cs="Univers 45 Light"/>
          <w:color w:val="000000"/>
          <w:lang w:val="en-US"/>
        </w:rPr>
        <w:t xml:space="preserve"> million</w:t>
      </w:r>
      <w:r w:rsidR="00646728" w:rsidRPr="00424759">
        <w:rPr>
          <w:rFonts w:cs="Univers 45 Light"/>
          <w:color w:val="000000"/>
          <w:lang w:val="en-US"/>
        </w:rPr>
        <w:t>,</w:t>
      </w:r>
      <w:r w:rsidR="00646728">
        <w:rPr>
          <w:rFonts w:cs="Univers 45 Light"/>
          <w:color w:val="000000"/>
          <w:lang w:val="en-US"/>
        </w:rPr>
        <w:t xml:space="preserve"> respectively</w:t>
      </w:r>
      <w:r w:rsidR="00630A83" w:rsidRPr="00630A83">
        <w:rPr>
          <w:rFonts w:cs="Univers 45 Light"/>
          <w:i/>
          <w:iCs/>
          <w:lang w:val="en-US"/>
        </w:rPr>
        <w:t xml:space="preserve"> </w:t>
      </w:r>
      <w:r w:rsidRPr="00630A83">
        <w:rPr>
          <w:rFonts w:cs="Univers 45 Light"/>
          <w:i/>
          <w:iCs/>
          <w:lang w:val="en-US"/>
        </w:rPr>
        <w:t>(201</w:t>
      </w:r>
      <w:r w:rsidR="00F56BBC">
        <w:rPr>
          <w:rFonts w:cs="Univers 45 Light"/>
          <w:i/>
          <w:iCs/>
          <w:lang w:val="en-US"/>
        </w:rPr>
        <w:t>9</w:t>
      </w:r>
      <w:r w:rsidRPr="00630A83">
        <w:rPr>
          <w:rFonts w:cs="Univers 45 Light"/>
          <w:i/>
          <w:iCs/>
          <w:lang w:val="en-US"/>
        </w:rPr>
        <w:t xml:space="preserve">: </w:t>
      </w:r>
      <w:r w:rsidR="00646728">
        <w:rPr>
          <w:rFonts w:cs="Univers 45 Light"/>
          <w:i/>
          <w:iCs/>
          <w:lang w:val="en-US"/>
        </w:rPr>
        <w:t xml:space="preserve">Baht </w:t>
      </w:r>
      <w:r w:rsidR="005B494E" w:rsidRPr="00630A83">
        <w:rPr>
          <w:rFonts w:cs="Univers 45 Light"/>
          <w:i/>
          <w:iCs/>
          <w:color w:val="000000"/>
          <w:lang w:val="en-US"/>
        </w:rPr>
        <w:t>1</w:t>
      </w:r>
      <w:r w:rsidR="00F56BBC">
        <w:rPr>
          <w:rFonts w:cs="Univers 45 Light"/>
          <w:i/>
          <w:iCs/>
          <w:color w:val="000000"/>
          <w:lang w:val="en-US"/>
        </w:rPr>
        <w:t>0</w:t>
      </w:r>
      <w:r w:rsidR="005B494E" w:rsidRPr="00630A83">
        <w:rPr>
          <w:rFonts w:cs="Univers 45 Light"/>
          <w:i/>
          <w:iCs/>
          <w:color w:val="000000"/>
          <w:lang w:val="en-US"/>
        </w:rPr>
        <w:t xml:space="preserve"> </w:t>
      </w:r>
      <w:r w:rsidR="005B494E" w:rsidRPr="00424759">
        <w:rPr>
          <w:rFonts w:cs="Univers 45 Light"/>
          <w:i/>
          <w:iCs/>
          <w:lang w:val="en-US"/>
        </w:rPr>
        <w:t>million</w:t>
      </w:r>
      <w:r w:rsidR="00630A83" w:rsidRPr="00424759">
        <w:rPr>
          <w:rFonts w:cs="Univers 45 Light"/>
          <w:i/>
          <w:iCs/>
          <w:lang w:val="en-US"/>
        </w:rPr>
        <w:t xml:space="preserve"> and </w:t>
      </w:r>
      <w:r w:rsidR="00646728" w:rsidRPr="00424759">
        <w:rPr>
          <w:rFonts w:cs="Univers 45 Light"/>
          <w:i/>
          <w:iCs/>
          <w:lang w:val="en-US"/>
        </w:rPr>
        <w:t xml:space="preserve">Baht </w:t>
      </w:r>
      <w:r w:rsidR="00D71ACC" w:rsidRPr="00424759">
        <w:rPr>
          <w:rFonts w:cs="Univers 45 Light"/>
          <w:i/>
          <w:iCs/>
          <w:lang w:val="en-US"/>
        </w:rPr>
        <w:t>5</w:t>
      </w:r>
      <w:r w:rsidR="00630A83" w:rsidRPr="00424759">
        <w:rPr>
          <w:rFonts w:cs="Univers 45 Light"/>
          <w:i/>
          <w:iCs/>
          <w:lang w:val="en-US"/>
        </w:rPr>
        <w:t xml:space="preserve"> million</w:t>
      </w:r>
      <w:r w:rsidR="00646728" w:rsidRPr="00424759">
        <w:rPr>
          <w:rFonts w:cs="Univers 45 Light"/>
          <w:i/>
          <w:iCs/>
          <w:lang w:val="en-US"/>
        </w:rPr>
        <w:t>, respectively</w:t>
      </w:r>
      <w:r w:rsidRPr="00424759">
        <w:rPr>
          <w:rFonts w:cs="Univers 45 Light"/>
          <w:i/>
          <w:iCs/>
          <w:lang w:val="en-US"/>
        </w:rPr>
        <w:t xml:space="preserve">), </w:t>
      </w:r>
      <w:r w:rsidR="00F73A9D" w:rsidRPr="00424759">
        <w:rPr>
          <w:rFonts w:cs="Univers 45 Light"/>
          <w:lang w:val="en-US"/>
        </w:rPr>
        <w:t>with a capitalis</w:t>
      </w:r>
      <w:r w:rsidRPr="00424759">
        <w:rPr>
          <w:rFonts w:cs="Univers 45 Light"/>
          <w:lang w:val="en-US"/>
        </w:rPr>
        <w:t>ation rate</w:t>
      </w:r>
      <w:r w:rsidR="00646728" w:rsidRPr="00424759">
        <w:rPr>
          <w:rFonts w:cs="Univers 45 Light"/>
          <w:lang w:val="en-US"/>
        </w:rPr>
        <w:t xml:space="preserve"> as contractually agreed price </w:t>
      </w:r>
      <w:r w:rsidR="00646728" w:rsidRPr="00424759">
        <w:rPr>
          <w:rFonts w:cs="Univers 45 Light"/>
          <w:i/>
          <w:iCs/>
          <w:lang w:val="en-US"/>
        </w:rPr>
        <w:t>(note 1</w:t>
      </w:r>
      <w:r w:rsidR="00424759" w:rsidRPr="00424759">
        <w:rPr>
          <w:rFonts w:cs="Univers 45 Light"/>
          <w:i/>
          <w:iCs/>
          <w:lang w:val="en-US"/>
        </w:rPr>
        <w:t>8</w:t>
      </w:r>
      <w:r w:rsidR="00646728" w:rsidRPr="00424759">
        <w:rPr>
          <w:rFonts w:cs="Univers 45 Light"/>
          <w:i/>
          <w:iCs/>
          <w:lang w:val="en-US"/>
        </w:rPr>
        <w:t>)</w:t>
      </w:r>
      <w:r w:rsidRPr="00424759">
        <w:rPr>
          <w:rFonts w:cs="Univers 45 Light"/>
          <w:i/>
          <w:iCs/>
          <w:lang w:val="en-US"/>
        </w:rPr>
        <w:t>.</w:t>
      </w:r>
      <w:r w:rsidRPr="00630A83">
        <w:rPr>
          <w:rFonts w:cs="Univers 45 Light"/>
          <w:lang w:val="en-US"/>
        </w:rPr>
        <w:t xml:space="preserve"> </w:t>
      </w:r>
    </w:p>
    <w:p w14:paraId="14F793E9" w14:textId="77777777" w:rsidR="00B91CB3" w:rsidRPr="00D71ACC" w:rsidRDefault="00B91CB3" w:rsidP="00D71ACC">
      <w:pPr>
        <w:spacing w:line="240" w:lineRule="atLeast"/>
        <w:ind w:left="540" w:right="43" w:hanging="540"/>
        <w:jc w:val="both"/>
        <w:rPr>
          <w:rFonts w:cs="Times New Roman"/>
          <w:b/>
          <w:bCs/>
          <w:sz w:val="24"/>
          <w:szCs w:val="24"/>
          <w:lang w:val="en-US"/>
        </w:rPr>
      </w:pPr>
    </w:p>
    <w:p w14:paraId="02F41EB6" w14:textId="3F4D8330" w:rsidR="00D71ACC" w:rsidRPr="006D60C1" w:rsidRDefault="00D71ACC" w:rsidP="00D71ACC">
      <w:pPr>
        <w:ind w:left="540"/>
        <w:jc w:val="both"/>
        <w:rPr>
          <w:rFonts w:cs="Univers 45 Light"/>
          <w:lang w:val="en-US"/>
        </w:rPr>
      </w:pPr>
      <w:r w:rsidRPr="006D60C1">
        <w:rPr>
          <w:rFonts w:cs="Univers 45 Light"/>
          <w:lang w:val="en-US"/>
        </w:rPr>
        <w:t xml:space="preserve">The </w:t>
      </w:r>
      <w:r w:rsidR="00BE07CA" w:rsidRPr="006D60C1">
        <w:rPr>
          <w:rFonts w:cs="Univers 45 Light"/>
          <w:lang w:val="en-US"/>
        </w:rPr>
        <w:t>Company leased property for 3 years and paid fixed lease payment. These payment terms are common in Thailand</w:t>
      </w:r>
      <w:r w:rsidR="004C4DF6" w:rsidRPr="006D60C1">
        <w:rPr>
          <w:rFonts w:cs="Univers 45 Light"/>
          <w:lang w:val="en-US"/>
        </w:rPr>
        <w:t>.</w:t>
      </w:r>
    </w:p>
    <w:p w14:paraId="1BAEA859" w14:textId="167D24FE" w:rsidR="004C4DF6" w:rsidRDefault="004C4DF6" w:rsidP="00D71ACC">
      <w:pPr>
        <w:ind w:left="540"/>
        <w:jc w:val="both"/>
        <w:rPr>
          <w:rFonts w:cs="Univers 45 Light"/>
          <w:highlight w:val="yellow"/>
          <w:lang w:val="en-US"/>
        </w:rPr>
      </w:pPr>
    </w:p>
    <w:p w14:paraId="6F083F69" w14:textId="58CDCB75" w:rsidR="004C4DF6" w:rsidRDefault="004C4DF6" w:rsidP="004C4DF6">
      <w:pPr>
        <w:tabs>
          <w:tab w:val="left" w:pos="1080"/>
        </w:tabs>
        <w:spacing w:line="240" w:lineRule="atLeast"/>
        <w:ind w:left="540" w:right="-25"/>
        <w:contextualSpacing/>
        <w:jc w:val="thaiDistribute"/>
        <w:rPr>
          <w:rFonts w:cs="Times New Roman"/>
        </w:rPr>
      </w:pPr>
      <w:r w:rsidRPr="00890F22">
        <w:rPr>
          <w:rFonts w:cs="Times New Roman"/>
          <w:lang w:val="en-US"/>
        </w:rPr>
        <w:t>The</w:t>
      </w:r>
      <w:r w:rsidRPr="00890F22">
        <w:rPr>
          <w:rFonts w:cs="Times New Roman"/>
        </w:rPr>
        <w:t xml:space="preserve"> </w:t>
      </w:r>
      <w:r w:rsidRPr="00890F22">
        <w:rPr>
          <w:rFonts w:cs="Times New Roman"/>
          <w:lang w:val="en-US"/>
        </w:rPr>
        <w:t>subsidiary</w:t>
      </w:r>
      <w:r w:rsidRPr="00890F22">
        <w:rPr>
          <w:rFonts w:cs="Times New Roman"/>
        </w:rPr>
        <w:t xml:space="preserve"> entered into a 30 years lease agreement for a plot of parking area with a company for certain operations of a hospital which will expire on 31 December 2043. The rental and services fees are charged at various rates each year.</w:t>
      </w:r>
    </w:p>
    <w:p w14:paraId="6A032E61" w14:textId="17172824" w:rsidR="002E7C4D" w:rsidRDefault="002E7C4D" w:rsidP="004C4DF6">
      <w:pPr>
        <w:tabs>
          <w:tab w:val="left" w:pos="1080"/>
        </w:tabs>
        <w:spacing w:line="240" w:lineRule="atLeast"/>
        <w:ind w:left="540" w:right="-25"/>
        <w:contextualSpacing/>
        <w:jc w:val="thaiDistribute"/>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2E7C4D" w:rsidRPr="00BE680A" w14:paraId="6D4D0B73" w14:textId="77777777" w:rsidTr="002E7C4D">
        <w:trPr>
          <w:cantSplit/>
          <w:tblHeader/>
        </w:trPr>
        <w:tc>
          <w:tcPr>
            <w:tcW w:w="4320" w:type="dxa"/>
            <w:vMerge w:val="restart"/>
            <w:vAlign w:val="bottom"/>
            <w:hideMark/>
          </w:tcPr>
          <w:p w14:paraId="5CB2D67A" w14:textId="77777777" w:rsidR="002E7C4D" w:rsidRPr="00BE680A" w:rsidRDefault="002E7C4D">
            <w:pPr>
              <w:tabs>
                <w:tab w:val="left" w:pos="195"/>
              </w:tabs>
              <w:spacing w:line="240" w:lineRule="auto"/>
              <w:ind w:left="190" w:right="-80" w:hanging="190"/>
              <w:rPr>
                <w:rFonts w:cs="Times New Roman"/>
              </w:rPr>
            </w:pPr>
            <w:r w:rsidRPr="00BE680A">
              <w:rPr>
                <w:b/>
                <w:bCs/>
                <w:i/>
                <w:iCs/>
              </w:rPr>
              <w:t xml:space="preserve">For the year ended 31 December </w:t>
            </w:r>
          </w:p>
        </w:tc>
        <w:tc>
          <w:tcPr>
            <w:tcW w:w="2340" w:type="dxa"/>
            <w:gridSpan w:val="3"/>
            <w:hideMark/>
          </w:tcPr>
          <w:p w14:paraId="53DADC90" w14:textId="77777777" w:rsidR="002E7C4D" w:rsidRPr="00BE680A" w:rsidRDefault="002E7C4D">
            <w:pPr>
              <w:pStyle w:val="acctmergecolhdg"/>
              <w:spacing w:line="240" w:lineRule="auto"/>
              <w:ind w:firstLine="136"/>
              <w:rPr>
                <w:szCs w:val="22"/>
              </w:rPr>
            </w:pPr>
            <w:r w:rsidRPr="00BE680A">
              <w:rPr>
                <w:szCs w:val="22"/>
              </w:rPr>
              <w:t xml:space="preserve">Consolidated </w:t>
            </w:r>
          </w:p>
          <w:p w14:paraId="0E4C5CC7" w14:textId="5197EBD5" w:rsidR="002E7C4D" w:rsidRPr="00BE680A" w:rsidRDefault="002E7C4D">
            <w:pPr>
              <w:pStyle w:val="acctmergecolhdg"/>
              <w:spacing w:line="240" w:lineRule="auto"/>
              <w:ind w:left="-80" w:right="-82"/>
              <w:rPr>
                <w:szCs w:val="22"/>
              </w:rPr>
            </w:pPr>
            <w:r w:rsidRPr="00BE680A">
              <w:rPr>
                <w:szCs w:val="22"/>
              </w:rPr>
              <w:t>financial statements</w:t>
            </w:r>
          </w:p>
        </w:tc>
        <w:tc>
          <w:tcPr>
            <w:tcW w:w="180" w:type="dxa"/>
          </w:tcPr>
          <w:p w14:paraId="228FF751" w14:textId="77777777" w:rsidR="002E7C4D" w:rsidRPr="00BE680A" w:rsidRDefault="002E7C4D">
            <w:pPr>
              <w:pStyle w:val="acctmergecolhdg"/>
              <w:spacing w:line="240" w:lineRule="auto"/>
              <w:ind w:firstLine="136"/>
              <w:rPr>
                <w:szCs w:val="22"/>
              </w:rPr>
            </w:pPr>
          </w:p>
        </w:tc>
        <w:tc>
          <w:tcPr>
            <w:tcW w:w="2340" w:type="dxa"/>
            <w:gridSpan w:val="3"/>
            <w:hideMark/>
          </w:tcPr>
          <w:p w14:paraId="080F9AAC" w14:textId="77777777" w:rsidR="002E7C4D" w:rsidRPr="00BE680A" w:rsidRDefault="002E7C4D">
            <w:pPr>
              <w:pStyle w:val="acctmergecolhdg"/>
              <w:spacing w:line="240" w:lineRule="auto"/>
              <w:ind w:firstLine="136"/>
              <w:rPr>
                <w:szCs w:val="22"/>
              </w:rPr>
            </w:pPr>
            <w:r w:rsidRPr="00BE680A">
              <w:rPr>
                <w:szCs w:val="22"/>
              </w:rPr>
              <w:t xml:space="preserve">Separate </w:t>
            </w:r>
          </w:p>
          <w:p w14:paraId="59AD6D75" w14:textId="213C78CA" w:rsidR="002E7C4D" w:rsidRPr="00BE680A" w:rsidRDefault="002E7C4D">
            <w:pPr>
              <w:pStyle w:val="acctmergecolhdg"/>
              <w:spacing w:line="240" w:lineRule="auto"/>
              <w:ind w:left="-75" w:right="-77"/>
              <w:rPr>
                <w:szCs w:val="22"/>
              </w:rPr>
            </w:pPr>
            <w:r w:rsidRPr="00BE680A">
              <w:rPr>
                <w:szCs w:val="22"/>
              </w:rPr>
              <w:t>financial statements</w:t>
            </w:r>
          </w:p>
        </w:tc>
      </w:tr>
      <w:tr w:rsidR="002E7C4D" w:rsidRPr="00BE680A" w14:paraId="1161B5C9" w14:textId="77777777" w:rsidTr="002E7C4D">
        <w:trPr>
          <w:cantSplit/>
          <w:tblHeader/>
        </w:trPr>
        <w:tc>
          <w:tcPr>
            <w:tcW w:w="4320" w:type="dxa"/>
            <w:vMerge/>
            <w:vAlign w:val="center"/>
            <w:hideMark/>
          </w:tcPr>
          <w:p w14:paraId="3FBD34D6" w14:textId="77777777" w:rsidR="002E7C4D" w:rsidRPr="00BE680A" w:rsidRDefault="002E7C4D">
            <w:pPr>
              <w:spacing w:line="240" w:lineRule="auto"/>
              <w:rPr>
                <w:lang w:bidi="ar-SA"/>
              </w:rPr>
            </w:pPr>
          </w:p>
        </w:tc>
        <w:tc>
          <w:tcPr>
            <w:tcW w:w="1080" w:type="dxa"/>
            <w:hideMark/>
          </w:tcPr>
          <w:p w14:paraId="58A0CB89" w14:textId="77777777" w:rsidR="002E7C4D" w:rsidRPr="00BE680A" w:rsidRDefault="002E7C4D">
            <w:pPr>
              <w:pStyle w:val="acctmergecolhdg"/>
              <w:spacing w:line="240" w:lineRule="auto"/>
              <w:ind w:firstLine="136"/>
              <w:rPr>
                <w:b w:val="0"/>
                <w:bCs/>
                <w:szCs w:val="22"/>
              </w:rPr>
            </w:pPr>
            <w:r w:rsidRPr="00BE680A">
              <w:rPr>
                <w:b w:val="0"/>
                <w:bCs/>
                <w:szCs w:val="22"/>
              </w:rPr>
              <w:t>2020</w:t>
            </w:r>
          </w:p>
        </w:tc>
        <w:tc>
          <w:tcPr>
            <w:tcW w:w="180" w:type="dxa"/>
          </w:tcPr>
          <w:p w14:paraId="2BAD1FC9" w14:textId="77777777" w:rsidR="002E7C4D" w:rsidRPr="00BE680A" w:rsidRDefault="002E7C4D">
            <w:pPr>
              <w:pStyle w:val="acctmergecolhdg"/>
              <w:spacing w:line="240" w:lineRule="auto"/>
              <w:ind w:firstLine="136"/>
              <w:rPr>
                <w:b w:val="0"/>
                <w:bCs/>
                <w:szCs w:val="22"/>
              </w:rPr>
            </w:pPr>
          </w:p>
        </w:tc>
        <w:tc>
          <w:tcPr>
            <w:tcW w:w="1080" w:type="dxa"/>
            <w:hideMark/>
          </w:tcPr>
          <w:p w14:paraId="2BA933C5" w14:textId="77777777" w:rsidR="002E7C4D" w:rsidRPr="00BE680A" w:rsidRDefault="002E7C4D">
            <w:pPr>
              <w:pStyle w:val="acctmergecolhdg"/>
              <w:spacing w:line="240" w:lineRule="auto"/>
              <w:ind w:firstLine="136"/>
              <w:rPr>
                <w:b w:val="0"/>
                <w:bCs/>
                <w:szCs w:val="22"/>
              </w:rPr>
            </w:pPr>
            <w:r w:rsidRPr="00BE680A">
              <w:rPr>
                <w:b w:val="0"/>
                <w:bCs/>
                <w:szCs w:val="22"/>
              </w:rPr>
              <w:t>2019</w:t>
            </w:r>
          </w:p>
        </w:tc>
        <w:tc>
          <w:tcPr>
            <w:tcW w:w="180" w:type="dxa"/>
          </w:tcPr>
          <w:p w14:paraId="1533C690" w14:textId="77777777" w:rsidR="002E7C4D" w:rsidRPr="00BE680A" w:rsidRDefault="002E7C4D">
            <w:pPr>
              <w:pStyle w:val="acctmergecolhdg"/>
              <w:spacing w:line="240" w:lineRule="auto"/>
              <w:ind w:firstLine="136"/>
              <w:rPr>
                <w:b w:val="0"/>
                <w:bCs/>
                <w:szCs w:val="22"/>
              </w:rPr>
            </w:pPr>
          </w:p>
        </w:tc>
        <w:tc>
          <w:tcPr>
            <w:tcW w:w="1080" w:type="dxa"/>
            <w:hideMark/>
          </w:tcPr>
          <w:p w14:paraId="7E554C6A" w14:textId="77777777" w:rsidR="002E7C4D" w:rsidRPr="00BE680A" w:rsidRDefault="002E7C4D">
            <w:pPr>
              <w:pStyle w:val="acctmergecolhdg"/>
              <w:spacing w:line="240" w:lineRule="auto"/>
              <w:ind w:firstLine="136"/>
              <w:rPr>
                <w:b w:val="0"/>
                <w:bCs/>
                <w:szCs w:val="22"/>
              </w:rPr>
            </w:pPr>
            <w:r w:rsidRPr="00BE680A">
              <w:rPr>
                <w:b w:val="0"/>
                <w:bCs/>
                <w:szCs w:val="22"/>
              </w:rPr>
              <w:t>2020</w:t>
            </w:r>
          </w:p>
        </w:tc>
        <w:tc>
          <w:tcPr>
            <w:tcW w:w="180" w:type="dxa"/>
          </w:tcPr>
          <w:p w14:paraId="29617100" w14:textId="77777777" w:rsidR="002E7C4D" w:rsidRPr="00BE680A" w:rsidRDefault="002E7C4D">
            <w:pPr>
              <w:pStyle w:val="acctmergecolhdg"/>
              <w:spacing w:line="240" w:lineRule="auto"/>
              <w:ind w:firstLine="136"/>
              <w:rPr>
                <w:b w:val="0"/>
                <w:bCs/>
                <w:szCs w:val="22"/>
              </w:rPr>
            </w:pPr>
          </w:p>
        </w:tc>
        <w:tc>
          <w:tcPr>
            <w:tcW w:w="1080" w:type="dxa"/>
            <w:hideMark/>
          </w:tcPr>
          <w:p w14:paraId="1A38D575" w14:textId="77777777" w:rsidR="002E7C4D" w:rsidRPr="00BE680A" w:rsidRDefault="002E7C4D">
            <w:pPr>
              <w:pStyle w:val="acctmergecolhdg"/>
              <w:spacing w:line="240" w:lineRule="auto"/>
              <w:ind w:firstLine="136"/>
              <w:rPr>
                <w:b w:val="0"/>
                <w:bCs/>
                <w:szCs w:val="22"/>
              </w:rPr>
            </w:pPr>
            <w:r w:rsidRPr="00BE680A">
              <w:rPr>
                <w:b w:val="0"/>
                <w:bCs/>
                <w:szCs w:val="22"/>
              </w:rPr>
              <w:t>2019</w:t>
            </w:r>
          </w:p>
        </w:tc>
      </w:tr>
      <w:tr w:rsidR="002E7C4D" w:rsidRPr="00BE680A" w14:paraId="5A46179E" w14:textId="77777777" w:rsidTr="002E7C4D">
        <w:trPr>
          <w:cantSplit/>
          <w:tblHeader/>
        </w:trPr>
        <w:tc>
          <w:tcPr>
            <w:tcW w:w="4320" w:type="dxa"/>
          </w:tcPr>
          <w:p w14:paraId="6C87900C" w14:textId="27F29907" w:rsidR="002E7C4D" w:rsidRPr="00BE680A" w:rsidRDefault="002E7C4D">
            <w:pPr>
              <w:spacing w:line="240" w:lineRule="auto"/>
              <w:ind w:firstLine="11"/>
            </w:pPr>
          </w:p>
        </w:tc>
        <w:tc>
          <w:tcPr>
            <w:tcW w:w="4860" w:type="dxa"/>
            <w:gridSpan w:val="7"/>
            <w:hideMark/>
          </w:tcPr>
          <w:p w14:paraId="27AE06C2" w14:textId="08827F81" w:rsidR="002E7C4D" w:rsidRPr="00BE680A" w:rsidRDefault="002E7C4D">
            <w:pPr>
              <w:pStyle w:val="acctfourfigures"/>
              <w:spacing w:line="240" w:lineRule="auto"/>
              <w:ind w:firstLine="136"/>
              <w:jc w:val="center"/>
              <w:rPr>
                <w:i/>
                <w:iCs/>
                <w:szCs w:val="22"/>
              </w:rPr>
            </w:pPr>
            <w:r w:rsidRPr="00BE680A">
              <w:rPr>
                <w:i/>
                <w:iCs/>
                <w:szCs w:val="22"/>
              </w:rPr>
              <w:t xml:space="preserve">(in </w:t>
            </w:r>
            <w:r w:rsidR="00BE680A" w:rsidRPr="00BE680A">
              <w:rPr>
                <w:i/>
                <w:iCs/>
                <w:szCs w:val="22"/>
              </w:rPr>
              <w:t xml:space="preserve">thousand </w:t>
            </w:r>
            <w:r w:rsidRPr="00BE680A">
              <w:rPr>
                <w:i/>
                <w:iCs/>
                <w:szCs w:val="22"/>
              </w:rPr>
              <w:t>Baht)</w:t>
            </w:r>
          </w:p>
        </w:tc>
      </w:tr>
      <w:tr w:rsidR="002E7C4D" w:rsidRPr="00BE680A" w14:paraId="3E4B8530" w14:textId="77777777" w:rsidTr="002E7C4D">
        <w:trPr>
          <w:cantSplit/>
        </w:trPr>
        <w:tc>
          <w:tcPr>
            <w:tcW w:w="4320" w:type="dxa"/>
            <w:hideMark/>
          </w:tcPr>
          <w:p w14:paraId="4E04EBC1" w14:textId="77777777" w:rsidR="002E7C4D" w:rsidRPr="00BE680A" w:rsidRDefault="002E7C4D">
            <w:pPr>
              <w:spacing w:line="240" w:lineRule="auto"/>
              <w:ind w:left="195" w:hanging="184"/>
            </w:pPr>
            <w:r w:rsidRPr="00BE680A">
              <w:rPr>
                <w:b/>
                <w:bCs/>
                <w:i/>
                <w:iCs/>
              </w:rPr>
              <w:t xml:space="preserve">Amounts recognised in profit or loss </w:t>
            </w:r>
          </w:p>
        </w:tc>
        <w:tc>
          <w:tcPr>
            <w:tcW w:w="1080" w:type="dxa"/>
            <w:vAlign w:val="bottom"/>
          </w:tcPr>
          <w:p w14:paraId="2DD51F69" w14:textId="77777777" w:rsidR="002E7C4D" w:rsidRPr="00BE680A" w:rsidRDefault="002E7C4D">
            <w:pPr>
              <w:pStyle w:val="acctfourfigures"/>
              <w:tabs>
                <w:tab w:val="decimal" w:pos="731"/>
              </w:tabs>
              <w:spacing w:line="240" w:lineRule="auto"/>
              <w:ind w:right="11" w:firstLine="136"/>
              <w:rPr>
                <w:szCs w:val="22"/>
              </w:rPr>
            </w:pPr>
          </w:p>
        </w:tc>
        <w:tc>
          <w:tcPr>
            <w:tcW w:w="180" w:type="dxa"/>
            <w:vAlign w:val="bottom"/>
          </w:tcPr>
          <w:p w14:paraId="6422BFE1" w14:textId="77777777" w:rsidR="002E7C4D" w:rsidRPr="00BE680A" w:rsidRDefault="002E7C4D">
            <w:pPr>
              <w:pStyle w:val="acctfourfigures"/>
              <w:spacing w:line="240" w:lineRule="auto"/>
              <w:ind w:firstLine="136"/>
              <w:rPr>
                <w:szCs w:val="22"/>
              </w:rPr>
            </w:pPr>
          </w:p>
        </w:tc>
        <w:tc>
          <w:tcPr>
            <w:tcW w:w="1080" w:type="dxa"/>
            <w:vAlign w:val="bottom"/>
          </w:tcPr>
          <w:p w14:paraId="2428188B" w14:textId="77777777" w:rsidR="002E7C4D" w:rsidRPr="00BE680A" w:rsidRDefault="002E7C4D">
            <w:pPr>
              <w:pStyle w:val="acctfourfigures"/>
              <w:tabs>
                <w:tab w:val="decimal" w:pos="731"/>
              </w:tabs>
              <w:spacing w:line="240" w:lineRule="auto"/>
              <w:ind w:right="11" w:firstLine="136"/>
              <w:rPr>
                <w:szCs w:val="22"/>
              </w:rPr>
            </w:pPr>
          </w:p>
        </w:tc>
        <w:tc>
          <w:tcPr>
            <w:tcW w:w="180" w:type="dxa"/>
            <w:vAlign w:val="bottom"/>
          </w:tcPr>
          <w:p w14:paraId="3142655D" w14:textId="77777777" w:rsidR="002E7C4D" w:rsidRPr="00BE680A" w:rsidRDefault="002E7C4D">
            <w:pPr>
              <w:pStyle w:val="acctfourfigures"/>
              <w:spacing w:line="240" w:lineRule="auto"/>
              <w:ind w:firstLine="136"/>
              <w:rPr>
                <w:szCs w:val="22"/>
              </w:rPr>
            </w:pPr>
          </w:p>
        </w:tc>
        <w:tc>
          <w:tcPr>
            <w:tcW w:w="1080" w:type="dxa"/>
            <w:vAlign w:val="bottom"/>
          </w:tcPr>
          <w:p w14:paraId="5B376498" w14:textId="77777777" w:rsidR="002E7C4D" w:rsidRPr="00BE680A" w:rsidRDefault="002E7C4D">
            <w:pPr>
              <w:pStyle w:val="acctfourfigures"/>
              <w:tabs>
                <w:tab w:val="decimal" w:pos="731"/>
              </w:tabs>
              <w:spacing w:line="240" w:lineRule="auto"/>
              <w:ind w:right="11" w:firstLine="136"/>
              <w:rPr>
                <w:szCs w:val="22"/>
              </w:rPr>
            </w:pPr>
          </w:p>
        </w:tc>
        <w:tc>
          <w:tcPr>
            <w:tcW w:w="180" w:type="dxa"/>
            <w:vAlign w:val="bottom"/>
          </w:tcPr>
          <w:p w14:paraId="771B03D1" w14:textId="77777777" w:rsidR="002E7C4D" w:rsidRPr="00BE680A" w:rsidRDefault="002E7C4D">
            <w:pPr>
              <w:pStyle w:val="acctfourfigures"/>
              <w:spacing w:line="240" w:lineRule="auto"/>
              <w:ind w:firstLine="136"/>
              <w:rPr>
                <w:szCs w:val="22"/>
              </w:rPr>
            </w:pPr>
          </w:p>
        </w:tc>
        <w:tc>
          <w:tcPr>
            <w:tcW w:w="1080" w:type="dxa"/>
            <w:vAlign w:val="bottom"/>
          </w:tcPr>
          <w:p w14:paraId="626E58A4" w14:textId="77777777" w:rsidR="002E7C4D" w:rsidRPr="00BE680A" w:rsidRDefault="002E7C4D">
            <w:pPr>
              <w:pStyle w:val="acctfourfigures"/>
              <w:tabs>
                <w:tab w:val="decimal" w:pos="731"/>
              </w:tabs>
              <w:spacing w:line="240" w:lineRule="auto"/>
              <w:ind w:right="11" w:firstLine="136"/>
              <w:rPr>
                <w:szCs w:val="22"/>
              </w:rPr>
            </w:pPr>
          </w:p>
        </w:tc>
      </w:tr>
      <w:tr w:rsidR="002E7C4D" w:rsidRPr="00BE680A" w14:paraId="4795FD3F" w14:textId="77777777" w:rsidTr="002E7C4D">
        <w:trPr>
          <w:cantSplit/>
        </w:trPr>
        <w:tc>
          <w:tcPr>
            <w:tcW w:w="4320" w:type="dxa"/>
            <w:hideMark/>
          </w:tcPr>
          <w:p w14:paraId="67778C40" w14:textId="77777777" w:rsidR="002E7C4D" w:rsidRPr="00BE680A" w:rsidRDefault="002E7C4D">
            <w:pPr>
              <w:spacing w:line="240" w:lineRule="auto"/>
              <w:ind w:left="195" w:hanging="184"/>
              <w:rPr>
                <w:lang w:val="en-US"/>
              </w:rPr>
            </w:pPr>
            <w:r w:rsidRPr="00BE680A">
              <w:rPr>
                <w:lang w:val="en-US"/>
              </w:rPr>
              <w:t>Depreciation of right-of-use assets:</w:t>
            </w:r>
          </w:p>
        </w:tc>
        <w:tc>
          <w:tcPr>
            <w:tcW w:w="1080" w:type="dxa"/>
            <w:vAlign w:val="bottom"/>
          </w:tcPr>
          <w:p w14:paraId="704C5148" w14:textId="77777777" w:rsidR="002E7C4D" w:rsidRPr="00BE680A" w:rsidRDefault="002E7C4D">
            <w:pPr>
              <w:pStyle w:val="acctfourfigures"/>
              <w:tabs>
                <w:tab w:val="decimal" w:pos="731"/>
              </w:tabs>
              <w:spacing w:line="240" w:lineRule="auto"/>
              <w:ind w:right="11" w:firstLine="136"/>
              <w:jc w:val="right"/>
              <w:rPr>
                <w:szCs w:val="22"/>
                <w:lang w:val="en-US"/>
              </w:rPr>
            </w:pPr>
          </w:p>
        </w:tc>
        <w:tc>
          <w:tcPr>
            <w:tcW w:w="180" w:type="dxa"/>
            <w:vAlign w:val="bottom"/>
          </w:tcPr>
          <w:p w14:paraId="3AD735C9" w14:textId="77777777" w:rsidR="002E7C4D" w:rsidRPr="00BE680A" w:rsidRDefault="002E7C4D">
            <w:pPr>
              <w:pStyle w:val="acctfourfigures"/>
              <w:spacing w:line="240" w:lineRule="auto"/>
              <w:ind w:firstLine="136"/>
              <w:jc w:val="right"/>
              <w:rPr>
                <w:szCs w:val="22"/>
              </w:rPr>
            </w:pPr>
          </w:p>
        </w:tc>
        <w:tc>
          <w:tcPr>
            <w:tcW w:w="1080" w:type="dxa"/>
          </w:tcPr>
          <w:p w14:paraId="6D3738F5" w14:textId="77777777" w:rsidR="002E7C4D" w:rsidRPr="00BE680A" w:rsidRDefault="002E7C4D">
            <w:pPr>
              <w:pStyle w:val="acctfourfigures"/>
              <w:tabs>
                <w:tab w:val="decimal" w:pos="731"/>
              </w:tabs>
              <w:spacing w:line="240" w:lineRule="auto"/>
              <w:ind w:right="11" w:firstLine="136"/>
              <w:jc w:val="right"/>
              <w:rPr>
                <w:szCs w:val="22"/>
                <w:lang w:val="en-US"/>
              </w:rPr>
            </w:pPr>
          </w:p>
        </w:tc>
        <w:tc>
          <w:tcPr>
            <w:tcW w:w="180" w:type="dxa"/>
            <w:vAlign w:val="bottom"/>
          </w:tcPr>
          <w:p w14:paraId="7A910024" w14:textId="77777777" w:rsidR="002E7C4D" w:rsidRPr="00BE680A" w:rsidRDefault="002E7C4D">
            <w:pPr>
              <w:pStyle w:val="acctfourfigures"/>
              <w:spacing w:line="240" w:lineRule="auto"/>
              <w:ind w:firstLine="136"/>
              <w:jc w:val="right"/>
              <w:rPr>
                <w:szCs w:val="22"/>
              </w:rPr>
            </w:pPr>
          </w:p>
        </w:tc>
        <w:tc>
          <w:tcPr>
            <w:tcW w:w="1080" w:type="dxa"/>
            <w:vAlign w:val="bottom"/>
          </w:tcPr>
          <w:p w14:paraId="27BF7012" w14:textId="77777777" w:rsidR="002E7C4D" w:rsidRPr="00BE680A" w:rsidRDefault="002E7C4D">
            <w:pPr>
              <w:pStyle w:val="acctfourfigures"/>
              <w:tabs>
                <w:tab w:val="decimal" w:pos="731"/>
              </w:tabs>
              <w:spacing w:line="240" w:lineRule="auto"/>
              <w:ind w:right="11" w:firstLine="136"/>
              <w:jc w:val="right"/>
              <w:rPr>
                <w:szCs w:val="22"/>
                <w:lang w:val="en-US"/>
              </w:rPr>
            </w:pPr>
          </w:p>
        </w:tc>
        <w:tc>
          <w:tcPr>
            <w:tcW w:w="180" w:type="dxa"/>
            <w:vAlign w:val="bottom"/>
          </w:tcPr>
          <w:p w14:paraId="763B3A47" w14:textId="77777777" w:rsidR="002E7C4D" w:rsidRPr="00BE680A" w:rsidRDefault="002E7C4D">
            <w:pPr>
              <w:pStyle w:val="acctfourfigures"/>
              <w:spacing w:line="240" w:lineRule="auto"/>
              <w:ind w:firstLine="136"/>
              <w:jc w:val="right"/>
              <w:rPr>
                <w:szCs w:val="22"/>
              </w:rPr>
            </w:pPr>
          </w:p>
        </w:tc>
        <w:tc>
          <w:tcPr>
            <w:tcW w:w="1080" w:type="dxa"/>
          </w:tcPr>
          <w:p w14:paraId="5937AA88" w14:textId="77777777" w:rsidR="002E7C4D" w:rsidRPr="00BE680A" w:rsidRDefault="002E7C4D" w:rsidP="002E7C4D">
            <w:pPr>
              <w:pStyle w:val="acctfourfigures"/>
              <w:tabs>
                <w:tab w:val="clear" w:pos="765"/>
                <w:tab w:val="decimal" w:pos="731"/>
              </w:tabs>
              <w:spacing w:line="240" w:lineRule="auto"/>
              <w:ind w:right="11" w:firstLine="136"/>
              <w:rPr>
                <w:szCs w:val="22"/>
                <w:lang w:val="en-US"/>
              </w:rPr>
            </w:pPr>
          </w:p>
        </w:tc>
      </w:tr>
      <w:tr w:rsidR="002E7C4D" w:rsidRPr="00BE680A" w14:paraId="08AD6471" w14:textId="77777777" w:rsidTr="00D27393">
        <w:trPr>
          <w:cantSplit/>
        </w:trPr>
        <w:tc>
          <w:tcPr>
            <w:tcW w:w="4320" w:type="dxa"/>
            <w:hideMark/>
          </w:tcPr>
          <w:p w14:paraId="60212B8F" w14:textId="2E318143" w:rsidR="002E7C4D" w:rsidRPr="00BE680A" w:rsidRDefault="002E7C4D" w:rsidP="002E7C4D">
            <w:pPr>
              <w:pStyle w:val="ListParagraph"/>
              <w:numPr>
                <w:ilvl w:val="2"/>
                <w:numId w:val="44"/>
              </w:numPr>
              <w:tabs>
                <w:tab w:val="clear" w:pos="1560"/>
                <w:tab w:val="num" w:pos="1718"/>
              </w:tabs>
              <w:spacing w:line="240" w:lineRule="auto"/>
              <w:ind w:left="188" w:hanging="188"/>
              <w:contextualSpacing/>
              <w:rPr>
                <w:szCs w:val="22"/>
                <w:lang w:val="en-US"/>
              </w:rPr>
            </w:pPr>
            <w:r w:rsidRPr="00BE680A">
              <w:rPr>
                <w:szCs w:val="22"/>
              </w:rPr>
              <w:t>Land</w:t>
            </w:r>
          </w:p>
        </w:tc>
        <w:tc>
          <w:tcPr>
            <w:tcW w:w="1080" w:type="dxa"/>
            <w:hideMark/>
          </w:tcPr>
          <w:p w14:paraId="7390E656" w14:textId="3643B564"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1,314</w:t>
            </w:r>
          </w:p>
        </w:tc>
        <w:tc>
          <w:tcPr>
            <w:tcW w:w="180" w:type="dxa"/>
          </w:tcPr>
          <w:p w14:paraId="18E165D5"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1A0C6822" w14:textId="359382C4" w:rsidR="002E7C4D" w:rsidRPr="00BE680A" w:rsidRDefault="002E7C4D" w:rsidP="002D3D88">
            <w:pPr>
              <w:pStyle w:val="acctfourfigures"/>
              <w:tabs>
                <w:tab w:val="clear" w:pos="765"/>
                <w:tab w:val="decimal" w:pos="640"/>
              </w:tabs>
              <w:spacing w:line="240" w:lineRule="auto"/>
              <w:ind w:right="11"/>
              <w:rPr>
                <w:szCs w:val="22"/>
                <w:lang w:val="en-US"/>
              </w:rPr>
            </w:pPr>
            <w:r w:rsidRPr="00BE680A">
              <w:rPr>
                <w:szCs w:val="22"/>
                <w:lang w:val="en-US"/>
              </w:rPr>
              <w:t>-</w:t>
            </w:r>
          </w:p>
        </w:tc>
        <w:tc>
          <w:tcPr>
            <w:tcW w:w="180" w:type="dxa"/>
          </w:tcPr>
          <w:p w14:paraId="6903AC54"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4CF6F366" w14:textId="2F846E43"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1,314</w:t>
            </w:r>
          </w:p>
        </w:tc>
        <w:tc>
          <w:tcPr>
            <w:tcW w:w="180" w:type="dxa"/>
          </w:tcPr>
          <w:p w14:paraId="38E46493"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2CF3310C" w14:textId="7BAF87EF" w:rsidR="002E7C4D" w:rsidRPr="00BE680A" w:rsidRDefault="002E7C4D" w:rsidP="002D3D88">
            <w:pPr>
              <w:pStyle w:val="acctfourfigures"/>
              <w:tabs>
                <w:tab w:val="clear" w:pos="765"/>
                <w:tab w:val="decimal" w:pos="643"/>
              </w:tabs>
              <w:spacing w:line="240" w:lineRule="auto"/>
              <w:ind w:right="11"/>
              <w:rPr>
                <w:szCs w:val="22"/>
                <w:lang w:val="en-US"/>
              </w:rPr>
            </w:pPr>
            <w:r w:rsidRPr="00BE680A">
              <w:rPr>
                <w:szCs w:val="22"/>
                <w:lang w:val="en-US"/>
              </w:rPr>
              <w:t>-</w:t>
            </w:r>
          </w:p>
        </w:tc>
      </w:tr>
      <w:tr w:rsidR="002E7C4D" w:rsidRPr="00BE680A" w14:paraId="038282ED" w14:textId="77777777" w:rsidTr="00D27393">
        <w:trPr>
          <w:cantSplit/>
        </w:trPr>
        <w:tc>
          <w:tcPr>
            <w:tcW w:w="4320" w:type="dxa"/>
            <w:hideMark/>
          </w:tcPr>
          <w:p w14:paraId="7EF2F6AC" w14:textId="5FBF7754" w:rsidR="002E7C4D" w:rsidRPr="00BE680A" w:rsidRDefault="002E7C4D" w:rsidP="002E7C4D">
            <w:pPr>
              <w:pStyle w:val="ListParagraph"/>
              <w:numPr>
                <w:ilvl w:val="2"/>
                <w:numId w:val="44"/>
              </w:numPr>
              <w:tabs>
                <w:tab w:val="clear" w:pos="1560"/>
                <w:tab w:val="num" w:pos="1718"/>
              </w:tabs>
              <w:spacing w:line="240" w:lineRule="auto"/>
              <w:ind w:left="188" w:hanging="188"/>
              <w:contextualSpacing/>
              <w:rPr>
                <w:szCs w:val="22"/>
                <w:lang w:val="en-US"/>
              </w:rPr>
            </w:pPr>
            <w:r w:rsidRPr="00BE680A">
              <w:rPr>
                <w:szCs w:val="22"/>
              </w:rPr>
              <w:t>Buildings</w:t>
            </w:r>
          </w:p>
        </w:tc>
        <w:tc>
          <w:tcPr>
            <w:tcW w:w="1080" w:type="dxa"/>
            <w:hideMark/>
          </w:tcPr>
          <w:p w14:paraId="49EE2A75" w14:textId="2870FD1A"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3,204</w:t>
            </w:r>
          </w:p>
        </w:tc>
        <w:tc>
          <w:tcPr>
            <w:tcW w:w="180" w:type="dxa"/>
          </w:tcPr>
          <w:p w14:paraId="50DF9BA7"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2D6324A5" w14:textId="56805E4F" w:rsidR="002E7C4D" w:rsidRPr="00BE680A" w:rsidRDefault="002E7C4D" w:rsidP="002D3D88">
            <w:pPr>
              <w:pStyle w:val="acctfourfigures"/>
              <w:tabs>
                <w:tab w:val="clear" w:pos="765"/>
                <w:tab w:val="decimal" w:pos="640"/>
              </w:tabs>
              <w:spacing w:line="240" w:lineRule="auto"/>
              <w:ind w:right="11"/>
              <w:rPr>
                <w:szCs w:val="22"/>
                <w:lang w:val="en-US"/>
              </w:rPr>
            </w:pPr>
            <w:r w:rsidRPr="00BE680A">
              <w:rPr>
                <w:szCs w:val="22"/>
                <w:lang w:val="en-US"/>
              </w:rPr>
              <w:t>-</w:t>
            </w:r>
          </w:p>
        </w:tc>
        <w:tc>
          <w:tcPr>
            <w:tcW w:w="180" w:type="dxa"/>
          </w:tcPr>
          <w:p w14:paraId="4F8192A6"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38E3D9CC" w14:textId="71044B4F" w:rsidR="002E7C4D" w:rsidRPr="00BE680A" w:rsidRDefault="002E7C4D" w:rsidP="002D3D88">
            <w:pPr>
              <w:pStyle w:val="acctfourfigures"/>
              <w:tabs>
                <w:tab w:val="clear" w:pos="765"/>
                <w:tab w:val="decimal" w:pos="557"/>
              </w:tabs>
              <w:spacing w:line="240" w:lineRule="auto"/>
              <w:ind w:right="11" w:firstLine="17"/>
              <w:rPr>
                <w:szCs w:val="22"/>
                <w:lang w:val="en-US"/>
              </w:rPr>
            </w:pPr>
            <w:r w:rsidRPr="00BE680A">
              <w:rPr>
                <w:szCs w:val="22"/>
                <w:lang w:val="en-US"/>
              </w:rPr>
              <w:t>-</w:t>
            </w:r>
          </w:p>
        </w:tc>
        <w:tc>
          <w:tcPr>
            <w:tcW w:w="180" w:type="dxa"/>
          </w:tcPr>
          <w:p w14:paraId="18274BBE"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36916954" w14:textId="7D92094A" w:rsidR="002E7C4D" w:rsidRPr="00BE680A" w:rsidRDefault="002E7C4D" w:rsidP="002D3D88">
            <w:pPr>
              <w:pStyle w:val="acctfourfigures"/>
              <w:tabs>
                <w:tab w:val="clear" w:pos="765"/>
                <w:tab w:val="decimal" w:pos="643"/>
              </w:tabs>
              <w:spacing w:line="240" w:lineRule="auto"/>
              <w:ind w:right="11"/>
              <w:rPr>
                <w:szCs w:val="22"/>
                <w:lang w:val="en-US"/>
              </w:rPr>
            </w:pPr>
            <w:r w:rsidRPr="00BE680A">
              <w:rPr>
                <w:szCs w:val="22"/>
                <w:lang w:val="en-US"/>
              </w:rPr>
              <w:t>-</w:t>
            </w:r>
          </w:p>
        </w:tc>
      </w:tr>
      <w:tr w:rsidR="002E7C4D" w:rsidRPr="00BE680A" w14:paraId="2A878CE7" w14:textId="77777777" w:rsidTr="00D27393">
        <w:trPr>
          <w:cantSplit/>
        </w:trPr>
        <w:tc>
          <w:tcPr>
            <w:tcW w:w="4320" w:type="dxa"/>
            <w:hideMark/>
          </w:tcPr>
          <w:p w14:paraId="40E5758B" w14:textId="03405644" w:rsidR="002E7C4D" w:rsidRPr="00BE680A" w:rsidRDefault="002E7C4D" w:rsidP="002E7C4D">
            <w:pPr>
              <w:pStyle w:val="ListParagraph"/>
              <w:numPr>
                <w:ilvl w:val="2"/>
                <w:numId w:val="44"/>
              </w:numPr>
              <w:tabs>
                <w:tab w:val="clear" w:pos="1560"/>
                <w:tab w:val="num" w:pos="1718"/>
              </w:tabs>
              <w:spacing w:line="240" w:lineRule="auto"/>
              <w:ind w:left="188" w:hanging="188"/>
              <w:contextualSpacing/>
              <w:rPr>
                <w:szCs w:val="22"/>
                <w:lang w:val="en-US"/>
              </w:rPr>
            </w:pPr>
            <w:r w:rsidRPr="00BE680A">
              <w:rPr>
                <w:szCs w:val="22"/>
              </w:rPr>
              <w:t>Equipment and Medical Supplies</w:t>
            </w:r>
          </w:p>
        </w:tc>
        <w:tc>
          <w:tcPr>
            <w:tcW w:w="1080" w:type="dxa"/>
            <w:hideMark/>
          </w:tcPr>
          <w:p w14:paraId="3DDB3F38" w14:textId="22B14A89"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1,417</w:t>
            </w:r>
          </w:p>
        </w:tc>
        <w:tc>
          <w:tcPr>
            <w:tcW w:w="180" w:type="dxa"/>
          </w:tcPr>
          <w:p w14:paraId="1F152C80"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0A58E639" w14:textId="3ECAC883" w:rsidR="002E7C4D" w:rsidRPr="00BE680A" w:rsidRDefault="002E7C4D" w:rsidP="002D3D88">
            <w:pPr>
              <w:pStyle w:val="acctfourfigures"/>
              <w:tabs>
                <w:tab w:val="clear" w:pos="765"/>
                <w:tab w:val="decimal" w:pos="640"/>
              </w:tabs>
              <w:spacing w:line="240" w:lineRule="auto"/>
              <w:ind w:right="11"/>
              <w:rPr>
                <w:szCs w:val="22"/>
                <w:lang w:val="en-US"/>
              </w:rPr>
            </w:pPr>
            <w:r w:rsidRPr="00BE680A">
              <w:rPr>
                <w:szCs w:val="22"/>
                <w:lang w:val="en-US"/>
              </w:rPr>
              <w:t>-</w:t>
            </w:r>
          </w:p>
        </w:tc>
        <w:tc>
          <w:tcPr>
            <w:tcW w:w="180" w:type="dxa"/>
          </w:tcPr>
          <w:p w14:paraId="0F84C345"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7343E822" w14:textId="0255ECC9"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552</w:t>
            </w:r>
          </w:p>
        </w:tc>
        <w:tc>
          <w:tcPr>
            <w:tcW w:w="180" w:type="dxa"/>
          </w:tcPr>
          <w:p w14:paraId="0F2D57CA"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598DA88A" w14:textId="2C251FFA" w:rsidR="002E7C4D" w:rsidRPr="00BE680A" w:rsidRDefault="002E7C4D" w:rsidP="002D3D88">
            <w:pPr>
              <w:pStyle w:val="acctfourfigures"/>
              <w:tabs>
                <w:tab w:val="clear" w:pos="765"/>
                <w:tab w:val="decimal" w:pos="643"/>
              </w:tabs>
              <w:spacing w:line="240" w:lineRule="auto"/>
              <w:ind w:right="11"/>
              <w:rPr>
                <w:szCs w:val="22"/>
                <w:lang w:val="en-US"/>
              </w:rPr>
            </w:pPr>
            <w:r w:rsidRPr="00BE680A">
              <w:rPr>
                <w:szCs w:val="22"/>
                <w:lang w:val="en-US"/>
              </w:rPr>
              <w:t>-</w:t>
            </w:r>
          </w:p>
        </w:tc>
      </w:tr>
      <w:tr w:rsidR="002E7C4D" w:rsidRPr="00BE680A" w14:paraId="1E1AFCFA" w14:textId="77777777" w:rsidTr="00D27393">
        <w:trPr>
          <w:cantSplit/>
        </w:trPr>
        <w:tc>
          <w:tcPr>
            <w:tcW w:w="4320" w:type="dxa"/>
            <w:hideMark/>
          </w:tcPr>
          <w:p w14:paraId="2A9A31DF" w14:textId="77777777" w:rsidR="002E7C4D" w:rsidRPr="00BE680A" w:rsidRDefault="002E7C4D" w:rsidP="002E7C4D">
            <w:pPr>
              <w:spacing w:line="240" w:lineRule="auto"/>
              <w:ind w:left="195" w:hanging="184"/>
            </w:pPr>
            <w:r w:rsidRPr="00BE680A">
              <w:rPr>
                <w:lang w:val="en-US"/>
              </w:rPr>
              <w:t xml:space="preserve">Interest on lease liabilities </w:t>
            </w:r>
          </w:p>
        </w:tc>
        <w:tc>
          <w:tcPr>
            <w:tcW w:w="1080" w:type="dxa"/>
            <w:hideMark/>
          </w:tcPr>
          <w:p w14:paraId="7877F440" w14:textId="266C8B09"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2,400</w:t>
            </w:r>
          </w:p>
        </w:tc>
        <w:tc>
          <w:tcPr>
            <w:tcW w:w="180" w:type="dxa"/>
          </w:tcPr>
          <w:p w14:paraId="2CE23CF4"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7E49204C" w14:textId="08A1A787" w:rsidR="002E7C4D" w:rsidRPr="00BE680A" w:rsidRDefault="002E7C4D" w:rsidP="002D3D88">
            <w:pPr>
              <w:pStyle w:val="acctfourfigures"/>
              <w:tabs>
                <w:tab w:val="clear" w:pos="765"/>
                <w:tab w:val="decimal" w:pos="640"/>
              </w:tabs>
              <w:spacing w:line="240" w:lineRule="auto"/>
              <w:ind w:right="11"/>
              <w:rPr>
                <w:szCs w:val="22"/>
                <w:lang w:val="en-US"/>
              </w:rPr>
            </w:pPr>
            <w:r w:rsidRPr="00BE680A">
              <w:rPr>
                <w:szCs w:val="22"/>
                <w:lang w:val="en-US"/>
              </w:rPr>
              <w:t>-</w:t>
            </w:r>
          </w:p>
        </w:tc>
        <w:tc>
          <w:tcPr>
            <w:tcW w:w="180" w:type="dxa"/>
          </w:tcPr>
          <w:p w14:paraId="566904A3"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15E3B2F7" w14:textId="110CDBB7"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73</w:t>
            </w:r>
          </w:p>
        </w:tc>
        <w:tc>
          <w:tcPr>
            <w:tcW w:w="180" w:type="dxa"/>
          </w:tcPr>
          <w:p w14:paraId="5B5567B9"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767914AC" w14:textId="3672D8A8" w:rsidR="002E7C4D" w:rsidRPr="00BE680A" w:rsidRDefault="002E7C4D" w:rsidP="002D3D88">
            <w:pPr>
              <w:pStyle w:val="acctfourfigures"/>
              <w:tabs>
                <w:tab w:val="clear" w:pos="765"/>
                <w:tab w:val="decimal" w:pos="643"/>
              </w:tabs>
              <w:spacing w:line="240" w:lineRule="auto"/>
              <w:ind w:right="11"/>
              <w:rPr>
                <w:szCs w:val="22"/>
                <w:lang w:val="en-US"/>
              </w:rPr>
            </w:pPr>
            <w:r w:rsidRPr="00BE680A">
              <w:rPr>
                <w:szCs w:val="22"/>
                <w:lang w:val="en-US"/>
              </w:rPr>
              <w:t>-</w:t>
            </w:r>
          </w:p>
        </w:tc>
      </w:tr>
      <w:tr w:rsidR="002E7C4D" w:rsidRPr="00BE680A" w14:paraId="7A2AFC83" w14:textId="77777777" w:rsidTr="00D27393">
        <w:trPr>
          <w:cantSplit/>
        </w:trPr>
        <w:tc>
          <w:tcPr>
            <w:tcW w:w="4320" w:type="dxa"/>
            <w:hideMark/>
          </w:tcPr>
          <w:p w14:paraId="03AB1CE7" w14:textId="77777777" w:rsidR="002E7C4D" w:rsidRPr="00BE680A" w:rsidRDefault="002E7C4D" w:rsidP="002E7C4D">
            <w:pPr>
              <w:spacing w:line="240" w:lineRule="auto"/>
              <w:ind w:left="201" w:hanging="187"/>
            </w:pPr>
            <w:r w:rsidRPr="00BE680A">
              <w:rPr>
                <w:lang w:val="en-US"/>
              </w:rPr>
              <w:t xml:space="preserve">Expenses relating to leases of low-value assets </w:t>
            </w:r>
          </w:p>
        </w:tc>
        <w:tc>
          <w:tcPr>
            <w:tcW w:w="1080" w:type="dxa"/>
            <w:hideMark/>
          </w:tcPr>
          <w:p w14:paraId="56808DE0" w14:textId="4CF16B87" w:rsidR="002E7C4D" w:rsidRPr="00BE680A" w:rsidRDefault="006D4BA0" w:rsidP="002E7C4D">
            <w:pPr>
              <w:pStyle w:val="acctfourfigures"/>
              <w:tabs>
                <w:tab w:val="decimal" w:pos="731"/>
              </w:tabs>
              <w:spacing w:line="240" w:lineRule="auto"/>
              <w:ind w:right="11" w:firstLine="136"/>
              <w:jc w:val="right"/>
              <w:rPr>
                <w:szCs w:val="22"/>
                <w:lang w:val="en-US"/>
              </w:rPr>
            </w:pPr>
            <w:r>
              <w:rPr>
                <w:szCs w:val="22"/>
                <w:lang w:val="en-US"/>
              </w:rPr>
              <w:t>20</w:t>
            </w:r>
            <w:r w:rsidR="002E7C4D" w:rsidRPr="00BE680A">
              <w:rPr>
                <w:szCs w:val="22"/>
                <w:lang w:val="en-US"/>
              </w:rPr>
              <w:t>,</w:t>
            </w:r>
            <w:r>
              <w:rPr>
                <w:szCs w:val="22"/>
                <w:lang w:val="en-US"/>
              </w:rPr>
              <w:t>384</w:t>
            </w:r>
          </w:p>
        </w:tc>
        <w:tc>
          <w:tcPr>
            <w:tcW w:w="180" w:type="dxa"/>
          </w:tcPr>
          <w:p w14:paraId="1CCFC0EA"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6928921E" w14:textId="6F27700E" w:rsidR="002E7C4D" w:rsidRPr="00BE680A" w:rsidRDefault="002E7C4D" w:rsidP="002D3D88">
            <w:pPr>
              <w:pStyle w:val="acctfourfigures"/>
              <w:tabs>
                <w:tab w:val="clear" w:pos="765"/>
                <w:tab w:val="decimal" w:pos="640"/>
              </w:tabs>
              <w:spacing w:line="240" w:lineRule="auto"/>
              <w:ind w:right="11"/>
              <w:rPr>
                <w:szCs w:val="22"/>
                <w:lang w:val="en-US"/>
              </w:rPr>
            </w:pPr>
            <w:r w:rsidRPr="00BE680A">
              <w:rPr>
                <w:szCs w:val="22"/>
                <w:lang w:val="en-US"/>
              </w:rPr>
              <w:t>-</w:t>
            </w:r>
          </w:p>
        </w:tc>
        <w:tc>
          <w:tcPr>
            <w:tcW w:w="180" w:type="dxa"/>
          </w:tcPr>
          <w:p w14:paraId="547A832E" w14:textId="5702AF5D" w:rsidR="002E7C4D" w:rsidRPr="00BE680A" w:rsidRDefault="002E7C4D" w:rsidP="002E7C4D">
            <w:pPr>
              <w:pStyle w:val="acctfourfigures"/>
              <w:spacing w:line="240" w:lineRule="auto"/>
              <w:ind w:firstLine="136"/>
              <w:jc w:val="right"/>
              <w:rPr>
                <w:szCs w:val="22"/>
                <w:lang w:val="en-US"/>
              </w:rPr>
            </w:pPr>
            <w:r w:rsidRPr="00BE680A">
              <w:rPr>
                <w:szCs w:val="22"/>
                <w:lang w:val="en-US"/>
              </w:rPr>
              <w:t>2</w:t>
            </w:r>
          </w:p>
        </w:tc>
        <w:tc>
          <w:tcPr>
            <w:tcW w:w="1080" w:type="dxa"/>
            <w:hideMark/>
          </w:tcPr>
          <w:p w14:paraId="7B076655" w14:textId="73EC20B7" w:rsidR="002E7C4D" w:rsidRPr="00BE680A" w:rsidRDefault="006D4BA0" w:rsidP="002E7C4D">
            <w:pPr>
              <w:pStyle w:val="acctfourfigures"/>
              <w:tabs>
                <w:tab w:val="decimal" w:pos="731"/>
              </w:tabs>
              <w:spacing w:line="240" w:lineRule="auto"/>
              <w:ind w:right="11" w:firstLine="136"/>
              <w:jc w:val="right"/>
              <w:rPr>
                <w:szCs w:val="22"/>
                <w:lang w:val="en-US"/>
              </w:rPr>
            </w:pPr>
            <w:r>
              <w:rPr>
                <w:szCs w:val="22"/>
                <w:lang w:val="en-US"/>
              </w:rPr>
              <w:t>12</w:t>
            </w:r>
            <w:r w:rsidR="002E7C4D" w:rsidRPr="00BE680A">
              <w:rPr>
                <w:szCs w:val="22"/>
                <w:lang w:val="en-US"/>
              </w:rPr>
              <w:t>,</w:t>
            </w:r>
            <w:r>
              <w:rPr>
                <w:szCs w:val="22"/>
                <w:lang w:val="en-US"/>
              </w:rPr>
              <w:t>219</w:t>
            </w:r>
          </w:p>
        </w:tc>
        <w:tc>
          <w:tcPr>
            <w:tcW w:w="180" w:type="dxa"/>
          </w:tcPr>
          <w:p w14:paraId="65EDB6EC"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6B8F793D" w14:textId="14C0A4A5" w:rsidR="002E7C4D" w:rsidRPr="00BE680A" w:rsidRDefault="002E7C4D" w:rsidP="002D3D88">
            <w:pPr>
              <w:pStyle w:val="acctfourfigures"/>
              <w:tabs>
                <w:tab w:val="clear" w:pos="765"/>
                <w:tab w:val="decimal" w:pos="643"/>
              </w:tabs>
              <w:spacing w:line="240" w:lineRule="auto"/>
              <w:ind w:right="11"/>
              <w:rPr>
                <w:szCs w:val="22"/>
                <w:lang w:val="en-US"/>
              </w:rPr>
            </w:pPr>
            <w:r w:rsidRPr="00BE680A">
              <w:rPr>
                <w:szCs w:val="22"/>
                <w:lang w:val="en-US"/>
              </w:rPr>
              <w:t>-</w:t>
            </w:r>
          </w:p>
        </w:tc>
      </w:tr>
      <w:tr w:rsidR="002E7C4D" w:rsidRPr="00BE680A" w14:paraId="27F5EAED" w14:textId="77777777" w:rsidTr="00D27393">
        <w:trPr>
          <w:cantSplit/>
        </w:trPr>
        <w:tc>
          <w:tcPr>
            <w:tcW w:w="4320" w:type="dxa"/>
            <w:hideMark/>
          </w:tcPr>
          <w:p w14:paraId="4DA11CAC" w14:textId="77777777" w:rsidR="002E7C4D" w:rsidRPr="00BE680A" w:rsidRDefault="002E7C4D" w:rsidP="002E7C4D">
            <w:pPr>
              <w:spacing w:line="240" w:lineRule="auto"/>
              <w:ind w:left="195" w:hanging="184"/>
            </w:pPr>
            <w:r w:rsidRPr="00BE680A">
              <w:t xml:space="preserve">Lease expense </w:t>
            </w:r>
          </w:p>
        </w:tc>
        <w:tc>
          <w:tcPr>
            <w:tcW w:w="1080" w:type="dxa"/>
            <w:hideMark/>
          </w:tcPr>
          <w:p w14:paraId="38D5E1FA" w14:textId="68715DEF" w:rsidR="002E7C4D" w:rsidRPr="00BE680A" w:rsidRDefault="002E7C4D" w:rsidP="002D3D88">
            <w:pPr>
              <w:pStyle w:val="acctfourfigures"/>
              <w:tabs>
                <w:tab w:val="clear" w:pos="765"/>
                <w:tab w:val="decimal" w:pos="644"/>
              </w:tabs>
              <w:spacing w:line="240" w:lineRule="auto"/>
              <w:ind w:right="11" w:firstLine="14"/>
              <w:rPr>
                <w:szCs w:val="22"/>
                <w:lang w:val="en-US"/>
              </w:rPr>
            </w:pPr>
            <w:r w:rsidRPr="00BE680A">
              <w:rPr>
                <w:szCs w:val="22"/>
                <w:lang w:val="en-US"/>
              </w:rPr>
              <w:t>-</w:t>
            </w:r>
          </w:p>
        </w:tc>
        <w:tc>
          <w:tcPr>
            <w:tcW w:w="180" w:type="dxa"/>
          </w:tcPr>
          <w:p w14:paraId="004B1874"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5BF5CB71" w14:textId="4EDCE2D6"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2,896</w:t>
            </w:r>
          </w:p>
        </w:tc>
        <w:tc>
          <w:tcPr>
            <w:tcW w:w="180" w:type="dxa"/>
          </w:tcPr>
          <w:p w14:paraId="7F8A9BD2"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0388B37D" w14:textId="443E988A" w:rsidR="002E7C4D" w:rsidRPr="00BE680A" w:rsidRDefault="002E7C4D" w:rsidP="002D3D88">
            <w:pPr>
              <w:pStyle w:val="acctfourfigures"/>
              <w:tabs>
                <w:tab w:val="clear" w:pos="765"/>
                <w:tab w:val="decimal" w:pos="557"/>
              </w:tabs>
              <w:spacing w:line="240" w:lineRule="auto"/>
              <w:ind w:right="11" w:firstLine="17"/>
              <w:rPr>
                <w:szCs w:val="22"/>
                <w:lang w:val="en-US"/>
              </w:rPr>
            </w:pPr>
            <w:r w:rsidRPr="00BE680A">
              <w:rPr>
                <w:szCs w:val="22"/>
                <w:lang w:val="en-US"/>
              </w:rPr>
              <w:t>-</w:t>
            </w:r>
          </w:p>
        </w:tc>
        <w:tc>
          <w:tcPr>
            <w:tcW w:w="180" w:type="dxa"/>
          </w:tcPr>
          <w:p w14:paraId="2E5A80FA" w14:textId="77777777" w:rsidR="002E7C4D" w:rsidRPr="00BE680A" w:rsidRDefault="002E7C4D" w:rsidP="002E7C4D">
            <w:pPr>
              <w:pStyle w:val="acctfourfigures"/>
              <w:spacing w:line="240" w:lineRule="auto"/>
              <w:ind w:firstLine="136"/>
              <w:jc w:val="right"/>
              <w:rPr>
                <w:szCs w:val="22"/>
                <w:lang w:val="en-US"/>
              </w:rPr>
            </w:pPr>
          </w:p>
        </w:tc>
        <w:tc>
          <w:tcPr>
            <w:tcW w:w="1080" w:type="dxa"/>
            <w:hideMark/>
          </w:tcPr>
          <w:p w14:paraId="6112C3FF" w14:textId="22ED0EF6" w:rsidR="002E7C4D" w:rsidRPr="00BE680A" w:rsidRDefault="002E7C4D" w:rsidP="002E7C4D">
            <w:pPr>
              <w:pStyle w:val="acctfourfigures"/>
              <w:tabs>
                <w:tab w:val="decimal" w:pos="731"/>
              </w:tabs>
              <w:spacing w:line="240" w:lineRule="auto"/>
              <w:ind w:right="11" w:firstLine="136"/>
              <w:jc w:val="right"/>
              <w:rPr>
                <w:szCs w:val="22"/>
                <w:lang w:val="en-US"/>
              </w:rPr>
            </w:pPr>
            <w:r w:rsidRPr="00BE680A">
              <w:rPr>
                <w:szCs w:val="22"/>
                <w:lang w:val="en-US"/>
              </w:rPr>
              <w:t>432</w:t>
            </w:r>
          </w:p>
        </w:tc>
      </w:tr>
    </w:tbl>
    <w:p w14:paraId="396EDBF1" w14:textId="77777777" w:rsidR="002E7C4D" w:rsidRPr="00BE680A" w:rsidRDefault="002E7C4D" w:rsidP="002E7C4D">
      <w:pPr>
        <w:pStyle w:val="BodyText"/>
        <w:spacing w:after="0"/>
        <w:ind w:left="540"/>
        <w:jc w:val="both"/>
        <w:rPr>
          <w:lang w:bidi="ar-SA"/>
        </w:rPr>
      </w:pPr>
    </w:p>
    <w:p w14:paraId="6CF872FB" w14:textId="668C25A6" w:rsidR="002E7C4D" w:rsidRPr="006D60C1" w:rsidRDefault="002E7C4D" w:rsidP="002E7C4D">
      <w:pPr>
        <w:pStyle w:val="BodyText"/>
        <w:spacing w:after="0"/>
        <w:ind w:left="540"/>
        <w:jc w:val="both"/>
        <w:rPr>
          <w:rFonts w:ascii="Times New Roman" w:hAnsi="Times New Roman" w:cs="Times New Roman"/>
        </w:rPr>
      </w:pPr>
      <w:r w:rsidRPr="009E0075">
        <w:rPr>
          <w:rFonts w:ascii="Times New Roman" w:hAnsi="Times New Roman" w:cs="Times New Roman"/>
          <w:spacing w:val="4"/>
        </w:rPr>
        <w:t xml:space="preserve">In 2020, total cash outflow for leases of the Group and the Company were Baht </w:t>
      </w:r>
      <w:r w:rsidR="006D60C1" w:rsidRPr="009E0075">
        <w:rPr>
          <w:rFonts w:ascii="Times New Roman" w:hAnsi="Times New Roman" w:cs="Times New Roman"/>
          <w:spacing w:val="4"/>
        </w:rPr>
        <w:t>14.81</w:t>
      </w:r>
      <w:r w:rsidRPr="009E0075">
        <w:rPr>
          <w:rFonts w:ascii="Times New Roman" w:hAnsi="Times New Roman" w:cs="Times New Roman"/>
          <w:spacing w:val="4"/>
        </w:rPr>
        <w:t xml:space="preserve"> million and</w:t>
      </w:r>
      <w:r w:rsidRPr="006D60C1">
        <w:rPr>
          <w:rFonts w:ascii="Times New Roman" w:hAnsi="Times New Roman" w:cs="Times New Roman"/>
        </w:rPr>
        <w:t xml:space="preserve"> Baht </w:t>
      </w:r>
      <w:r w:rsidR="006D60C1" w:rsidRPr="006D60C1">
        <w:rPr>
          <w:rFonts w:ascii="Times New Roman" w:hAnsi="Times New Roman" w:cs="Times New Roman"/>
        </w:rPr>
        <w:t>3.11</w:t>
      </w:r>
      <w:r w:rsidRPr="006D60C1">
        <w:rPr>
          <w:rFonts w:ascii="Times New Roman" w:hAnsi="Times New Roman" w:cs="Times New Roman"/>
        </w:rPr>
        <w:t xml:space="preserve"> million, respectively</w:t>
      </w:r>
      <w:r w:rsidR="006D60C1">
        <w:rPr>
          <w:rFonts w:ascii="Times New Roman" w:hAnsi="Times New Roman" w:cs="Times New Roman"/>
        </w:rPr>
        <w:t>.</w:t>
      </w:r>
    </w:p>
    <w:p w14:paraId="05071918" w14:textId="7C5A6B75" w:rsidR="00053849" w:rsidRDefault="00053849">
      <w:pPr>
        <w:spacing w:line="240" w:lineRule="auto"/>
        <w:rPr>
          <w:rFonts w:cs="Times New Roman"/>
          <w:b/>
          <w:bCs/>
          <w:sz w:val="24"/>
          <w:szCs w:val="24"/>
          <w:lang w:val="en-US"/>
        </w:rPr>
      </w:pPr>
      <w:r>
        <w:rPr>
          <w:rFonts w:cs="Times New Roman"/>
          <w:b/>
          <w:bCs/>
          <w:sz w:val="24"/>
          <w:szCs w:val="24"/>
          <w:lang w:val="en-US"/>
        </w:rPr>
        <w:br w:type="page"/>
      </w:r>
    </w:p>
    <w:p w14:paraId="1F2F2BCC" w14:textId="16A64DE5" w:rsidR="002D6861" w:rsidRDefault="002D6861" w:rsidP="008228D4">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Goodwill</w:t>
      </w:r>
    </w:p>
    <w:p w14:paraId="6FAFEC73" w14:textId="77777777" w:rsidR="0081675A" w:rsidRPr="002516BE" w:rsidRDefault="0081675A" w:rsidP="0081675A">
      <w:pPr>
        <w:spacing w:line="240" w:lineRule="atLeast"/>
        <w:ind w:left="540" w:right="43"/>
        <w:jc w:val="both"/>
        <w:rPr>
          <w:rFonts w:cs="Times New Roman"/>
          <w:b/>
          <w:bCs/>
          <w:sz w:val="24"/>
          <w:szCs w:val="24"/>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660"/>
        <w:gridCol w:w="1260"/>
        <w:gridCol w:w="180"/>
        <w:gridCol w:w="1170"/>
      </w:tblGrid>
      <w:tr w:rsidR="00EF588A" w:rsidRPr="00F034FE" w14:paraId="27E506CC" w14:textId="77777777" w:rsidTr="00D71ACC">
        <w:trPr>
          <w:cantSplit/>
          <w:tblHeader/>
        </w:trPr>
        <w:tc>
          <w:tcPr>
            <w:tcW w:w="6660" w:type="dxa"/>
          </w:tcPr>
          <w:p w14:paraId="4B0EF296" w14:textId="77777777" w:rsidR="00EF588A" w:rsidRPr="00F034FE" w:rsidRDefault="00EF588A" w:rsidP="00C202E6">
            <w:pPr>
              <w:rPr>
                <w:rFonts w:cs="Times New Roman"/>
                <w:b/>
                <w:bCs/>
                <w:color w:val="0000FF"/>
              </w:rPr>
            </w:pPr>
          </w:p>
        </w:tc>
        <w:tc>
          <w:tcPr>
            <w:tcW w:w="2610" w:type="dxa"/>
            <w:gridSpan w:val="3"/>
          </w:tcPr>
          <w:p w14:paraId="177D333F" w14:textId="77777777" w:rsidR="00EF588A" w:rsidRPr="00F034FE" w:rsidRDefault="00EF588A" w:rsidP="00C202E6">
            <w:pPr>
              <w:pStyle w:val="acctmergecolhdg"/>
              <w:spacing w:line="240" w:lineRule="atLeast"/>
              <w:ind w:left="-79" w:right="-79"/>
              <w:rPr>
                <w:szCs w:val="22"/>
              </w:rPr>
            </w:pPr>
            <w:r w:rsidRPr="00F034FE">
              <w:rPr>
                <w:szCs w:val="22"/>
              </w:rPr>
              <w:t xml:space="preserve">Consolidated </w:t>
            </w:r>
          </w:p>
          <w:p w14:paraId="3923A7B1" w14:textId="77777777" w:rsidR="00EF588A" w:rsidRPr="00F034FE" w:rsidRDefault="00EF588A" w:rsidP="00C202E6">
            <w:pPr>
              <w:pStyle w:val="acctmergecolhdg"/>
              <w:spacing w:line="240" w:lineRule="atLeast"/>
              <w:ind w:left="-79" w:right="-79"/>
              <w:rPr>
                <w:szCs w:val="22"/>
              </w:rPr>
            </w:pPr>
            <w:r w:rsidRPr="00F034FE">
              <w:rPr>
                <w:szCs w:val="22"/>
              </w:rPr>
              <w:t>financial statements</w:t>
            </w:r>
          </w:p>
        </w:tc>
      </w:tr>
      <w:tr w:rsidR="00EF588A" w:rsidRPr="00F034FE" w14:paraId="4FE28CC2" w14:textId="77777777" w:rsidTr="00D71ACC">
        <w:trPr>
          <w:cantSplit/>
          <w:tblHeader/>
        </w:trPr>
        <w:tc>
          <w:tcPr>
            <w:tcW w:w="6660" w:type="dxa"/>
          </w:tcPr>
          <w:p w14:paraId="18427D41" w14:textId="77777777" w:rsidR="00EF588A" w:rsidRPr="002134D2" w:rsidRDefault="00EF588A" w:rsidP="007A104D">
            <w:pPr>
              <w:pStyle w:val="acctfourfigures"/>
              <w:spacing w:line="240" w:lineRule="atLeast"/>
              <w:rPr>
                <w:i/>
                <w:iCs/>
                <w:szCs w:val="22"/>
                <w:lang w:val="en-US"/>
              </w:rPr>
            </w:pPr>
          </w:p>
        </w:tc>
        <w:tc>
          <w:tcPr>
            <w:tcW w:w="1260" w:type="dxa"/>
          </w:tcPr>
          <w:p w14:paraId="49CBE27B" w14:textId="1908A35B" w:rsidR="00EF588A" w:rsidRPr="00F034FE" w:rsidRDefault="00EF588A" w:rsidP="007A104D">
            <w:pPr>
              <w:pStyle w:val="acctmergecolhdg"/>
              <w:spacing w:line="240" w:lineRule="atLeast"/>
              <w:ind w:left="-79" w:right="-79"/>
              <w:rPr>
                <w:b w:val="0"/>
                <w:bCs/>
              </w:rPr>
            </w:pPr>
            <w:r>
              <w:rPr>
                <w:b w:val="0"/>
                <w:bCs/>
              </w:rPr>
              <w:t>20</w:t>
            </w:r>
            <w:r w:rsidR="00E43E6C">
              <w:rPr>
                <w:b w:val="0"/>
                <w:bCs/>
              </w:rPr>
              <w:t>20</w:t>
            </w:r>
          </w:p>
        </w:tc>
        <w:tc>
          <w:tcPr>
            <w:tcW w:w="180" w:type="dxa"/>
          </w:tcPr>
          <w:p w14:paraId="2DBC678B" w14:textId="77777777" w:rsidR="00EF588A" w:rsidRPr="00F034FE" w:rsidRDefault="00EF588A" w:rsidP="007A104D">
            <w:pPr>
              <w:pStyle w:val="acctmergecolhdg"/>
              <w:spacing w:line="240" w:lineRule="atLeast"/>
              <w:ind w:left="-79" w:right="-79"/>
              <w:rPr>
                <w:b w:val="0"/>
                <w:bCs/>
              </w:rPr>
            </w:pPr>
          </w:p>
        </w:tc>
        <w:tc>
          <w:tcPr>
            <w:tcW w:w="1170" w:type="dxa"/>
          </w:tcPr>
          <w:p w14:paraId="2FDD17B0" w14:textId="02F162CC" w:rsidR="00EF588A" w:rsidRPr="00F034FE" w:rsidRDefault="00EF588A" w:rsidP="007A104D">
            <w:pPr>
              <w:pStyle w:val="acctmergecolhdg"/>
              <w:spacing w:line="240" w:lineRule="atLeast"/>
              <w:ind w:left="-79" w:right="-79"/>
              <w:rPr>
                <w:b w:val="0"/>
                <w:bCs/>
              </w:rPr>
            </w:pPr>
            <w:r>
              <w:rPr>
                <w:b w:val="0"/>
                <w:bCs/>
              </w:rPr>
              <w:t>201</w:t>
            </w:r>
            <w:r w:rsidR="00E43E6C">
              <w:rPr>
                <w:b w:val="0"/>
                <w:bCs/>
              </w:rPr>
              <w:t>9</w:t>
            </w:r>
          </w:p>
        </w:tc>
      </w:tr>
      <w:tr w:rsidR="00EF588A" w:rsidRPr="00F034FE" w14:paraId="7CF515CA" w14:textId="77777777" w:rsidTr="00D71ACC">
        <w:trPr>
          <w:cantSplit/>
          <w:tblHeader/>
        </w:trPr>
        <w:tc>
          <w:tcPr>
            <w:tcW w:w="6660" w:type="dxa"/>
          </w:tcPr>
          <w:p w14:paraId="413ED5CE" w14:textId="77777777" w:rsidR="00EF588A" w:rsidRPr="00F034FE" w:rsidRDefault="00EF588A" w:rsidP="00C202E6">
            <w:pPr>
              <w:pStyle w:val="acctfourfigures"/>
              <w:spacing w:line="240" w:lineRule="atLeast"/>
              <w:rPr>
                <w:i/>
                <w:iCs/>
                <w:szCs w:val="22"/>
              </w:rPr>
            </w:pPr>
          </w:p>
        </w:tc>
        <w:tc>
          <w:tcPr>
            <w:tcW w:w="2610" w:type="dxa"/>
            <w:gridSpan w:val="3"/>
          </w:tcPr>
          <w:p w14:paraId="229D05D2" w14:textId="77777777" w:rsidR="00EF588A" w:rsidRPr="00F034FE" w:rsidRDefault="00EF588A" w:rsidP="00C202E6">
            <w:pPr>
              <w:pStyle w:val="acctmergecolhdg"/>
              <w:spacing w:line="240" w:lineRule="atLeast"/>
              <w:ind w:left="-79" w:right="-79"/>
              <w:rPr>
                <w:b w:val="0"/>
                <w:bCs/>
              </w:rPr>
            </w:pPr>
            <w:r w:rsidRPr="00F034FE">
              <w:rPr>
                <w:b w:val="0"/>
                <w:bCs/>
                <w:i/>
                <w:iCs/>
                <w:szCs w:val="22"/>
              </w:rPr>
              <w:t>(in thousand Baht)</w:t>
            </w:r>
          </w:p>
        </w:tc>
      </w:tr>
      <w:tr w:rsidR="00EF588A" w:rsidRPr="00F034FE" w14:paraId="7C6D3148" w14:textId="77777777" w:rsidTr="00D71ACC">
        <w:trPr>
          <w:cantSplit/>
        </w:trPr>
        <w:tc>
          <w:tcPr>
            <w:tcW w:w="6660" w:type="dxa"/>
          </w:tcPr>
          <w:p w14:paraId="6151D1AE" w14:textId="77777777" w:rsidR="00EF588A" w:rsidRPr="00F034FE" w:rsidRDefault="00EF588A" w:rsidP="00C202E6">
            <w:pPr>
              <w:rPr>
                <w:rFonts w:cs="Times New Roman"/>
              </w:rPr>
            </w:pPr>
            <w:r w:rsidRPr="00F034FE">
              <w:rPr>
                <w:rFonts w:cs="Times New Roman"/>
                <w:b/>
                <w:bCs/>
                <w:i/>
                <w:iCs/>
              </w:rPr>
              <w:t>Cost</w:t>
            </w:r>
          </w:p>
        </w:tc>
        <w:tc>
          <w:tcPr>
            <w:tcW w:w="1260" w:type="dxa"/>
            <w:vAlign w:val="bottom"/>
          </w:tcPr>
          <w:p w14:paraId="1AE5DE40" w14:textId="77777777" w:rsidR="00EF588A" w:rsidRPr="00F034FE" w:rsidRDefault="00EF588A" w:rsidP="00C202E6">
            <w:pPr>
              <w:pStyle w:val="acctfourfigures"/>
              <w:tabs>
                <w:tab w:val="clear" w:pos="765"/>
                <w:tab w:val="decimal" w:pos="731"/>
              </w:tabs>
              <w:spacing w:line="240" w:lineRule="atLeast"/>
              <w:ind w:right="11"/>
              <w:rPr>
                <w:szCs w:val="22"/>
              </w:rPr>
            </w:pPr>
          </w:p>
        </w:tc>
        <w:tc>
          <w:tcPr>
            <w:tcW w:w="180" w:type="dxa"/>
            <w:vAlign w:val="bottom"/>
          </w:tcPr>
          <w:p w14:paraId="7F8BEF26" w14:textId="77777777" w:rsidR="00EF588A" w:rsidRPr="00F034FE" w:rsidRDefault="00EF588A" w:rsidP="00C202E6">
            <w:pPr>
              <w:pStyle w:val="acctfourfigures"/>
              <w:spacing w:line="240" w:lineRule="atLeast"/>
              <w:rPr>
                <w:szCs w:val="22"/>
              </w:rPr>
            </w:pPr>
          </w:p>
        </w:tc>
        <w:tc>
          <w:tcPr>
            <w:tcW w:w="1170" w:type="dxa"/>
            <w:vAlign w:val="bottom"/>
          </w:tcPr>
          <w:p w14:paraId="366283F5" w14:textId="77777777" w:rsidR="00EF588A" w:rsidRPr="00F034FE" w:rsidRDefault="00EF588A" w:rsidP="00C202E6">
            <w:pPr>
              <w:pStyle w:val="acctfourfigures"/>
              <w:tabs>
                <w:tab w:val="clear" w:pos="765"/>
                <w:tab w:val="decimal" w:pos="731"/>
              </w:tabs>
              <w:spacing w:line="240" w:lineRule="atLeast"/>
              <w:ind w:right="11"/>
              <w:rPr>
                <w:szCs w:val="22"/>
              </w:rPr>
            </w:pPr>
          </w:p>
        </w:tc>
      </w:tr>
      <w:tr w:rsidR="00D36FC9" w:rsidRPr="00F034FE" w14:paraId="46D1662F" w14:textId="77777777" w:rsidTr="00D71ACC">
        <w:trPr>
          <w:cantSplit/>
        </w:trPr>
        <w:tc>
          <w:tcPr>
            <w:tcW w:w="6660" w:type="dxa"/>
          </w:tcPr>
          <w:p w14:paraId="04088AD9" w14:textId="77777777" w:rsidR="00D36FC9" w:rsidRPr="00F034FE" w:rsidRDefault="00D36FC9" w:rsidP="00D36FC9">
            <w:pPr>
              <w:rPr>
                <w:rFonts w:cs="Times New Roman"/>
              </w:rPr>
            </w:pPr>
            <w:r w:rsidRPr="00F034FE">
              <w:rPr>
                <w:rFonts w:cs="Times New Roman"/>
              </w:rPr>
              <w:t>At 1 January</w:t>
            </w:r>
          </w:p>
        </w:tc>
        <w:tc>
          <w:tcPr>
            <w:tcW w:w="1260" w:type="dxa"/>
          </w:tcPr>
          <w:p w14:paraId="56C36BB1" w14:textId="2730DC0C" w:rsidR="00D36FC9" w:rsidRPr="00F034FE" w:rsidRDefault="00D36FC9" w:rsidP="00363E7F">
            <w:pPr>
              <w:pStyle w:val="acctfourfigures"/>
              <w:tabs>
                <w:tab w:val="clear" w:pos="765"/>
                <w:tab w:val="decimal" w:pos="910"/>
              </w:tabs>
              <w:spacing w:line="240" w:lineRule="atLeast"/>
              <w:ind w:left="-79" w:right="-79"/>
              <w:rPr>
                <w:szCs w:val="22"/>
              </w:rPr>
            </w:pPr>
            <w:r>
              <w:rPr>
                <w:szCs w:val="22"/>
              </w:rPr>
              <w:t>329,376</w:t>
            </w:r>
          </w:p>
        </w:tc>
        <w:tc>
          <w:tcPr>
            <w:tcW w:w="180" w:type="dxa"/>
            <w:vAlign w:val="bottom"/>
          </w:tcPr>
          <w:p w14:paraId="22073C5F" w14:textId="77777777" w:rsidR="00D36FC9" w:rsidRPr="00F034FE" w:rsidRDefault="00D36FC9" w:rsidP="00D36FC9">
            <w:pPr>
              <w:pStyle w:val="acctfourfigures"/>
              <w:tabs>
                <w:tab w:val="clear" w:pos="765"/>
                <w:tab w:val="decimal" w:pos="911"/>
              </w:tabs>
              <w:spacing w:line="240" w:lineRule="atLeast"/>
              <w:ind w:left="-79" w:right="-79"/>
              <w:rPr>
                <w:szCs w:val="22"/>
              </w:rPr>
            </w:pPr>
          </w:p>
        </w:tc>
        <w:tc>
          <w:tcPr>
            <w:tcW w:w="1170" w:type="dxa"/>
          </w:tcPr>
          <w:p w14:paraId="0AA3BE8A" w14:textId="2E77BDB9" w:rsidR="00D36FC9" w:rsidRPr="00F034FE" w:rsidRDefault="00D36FC9" w:rsidP="00D36FC9">
            <w:pPr>
              <w:pStyle w:val="acctfourfigures"/>
              <w:tabs>
                <w:tab w:val="clear" w:pos="765"/>
                <w:tab w:val="decimal" w:pos="910"/>
              </w:tabs>
              <w:spacing w:line="240" w:lineRule="atLeast"/>
              <w:ind w:left="-79" w:right="-79"/>
              <w:rPr>
                <w:szCs w:val="22"/>
              </w:rPr>
            </w:pPr>
            <w:r>
              <w:rPr>
                <w:szCs w:val="22"/>
              </w:rPr>
              <w:t>329,376</w:t>
            </w:r>
          </w:p>
        </w:tc>
      </w:tr>
      <w:tr w:rsidR="00D36FC9" w:rsidRPr="00F034FE" w14:paraId="5DC07934" w14:textId="77777777" w:rsidTr="00D71ACC">
        <w:trPr>
          <w:cantSplit/>
        </w:trPr>
        <w:tc>
          <w:tcPr>
            <w:tcW w:w="6660" w:type="dxa"/>
          </w:tcPr>
          <w:p w14:paraId="6A49FFCC" w14:textId="77777777" w:rsidR="00D36FC9" w:rsidRPr="00F034FE" w:rsidRDefault="00D36FC9" w:rsidP="00D36FC9">
            <w:pPr>
              <w:rPr>
                <w:rFonts w:cs="Times New Roman"/>
                <w:b/>
                <w:bCs/>
              </w:rPr>
            </w:pPr>
            <w:r w:rsidRPr="00F034FE">
              <w:rPr>
                <w:rFonts w:cs="Times New Roman"/>
                <w:b/>
                <w:bCs/>
              </w:rPr>
              <w:t>At 31 December</w:t>
            </w:r>
          </w:p>
        </w:tc>
        <w:tc>
          <w:tcPr>
            <w:tcW w:w="1260" w:type="dxa"/>
            <w:tcBorders>
              <w:top w:val="single" w:sz="4" w:space="0" w:color="auto"/>
              <w:bottom w:val="single" w:sz="4" w:space="0" w:color="auto"/>
            </w:tcBorders>
          </w:tcPr>
          <w:p w14:paraId="33E73670" w14:textId="18768025" w:rsidR="00D36FC9" w:rsidRPr="00F034FE" w:rsidRDefault="00D36FC9" w:rsidP="00D36FC9">
            <w:pPr>
              <w:pStyle w:val="acctfourfigures"/>
              <w:tabs>
                <w:tab w:val="clear" w:pos="765"/>
                <w:tab w:val="decimal" w:pos="910"/>
              </w:tabs>
              <w:spacing w:line="240" w:lineRule="atLeast"/>
              <w:ind w:left="-79" w:right="-79"/>
              <w:rPr>
                <w:b/>
                <w:bCs/>
                <w:szCs w:val="22"/>
              </w:rPr>
            </w:pPr>
            <w:r>
              <w:rPr>
                <w:b/>
                <w:bCs/>
                <w:szCs w:val="22"/>
              </w:rPr>
              <w:t>329,376</w:t>
            </w:r>
          </w:p>
        </w:tc>
        <w:tc>
          <w:tcPr>
            <w:tcW w:w="180" w:type="dxa"/>
          </w:tcPr>
          <w:p w14:paraId="48202DCB" w14:textId="77777777" w:rsidR="00D36FC9" w:rsidRPr="00F034FE" w:rsidRDefault="00D36FC9" w:rsidP="00D36FC9">
            <w:pPr>
              <w:pStyle w:val="acctfourfigures"/>
              <w:tabs>
                <w:tab w:val="clear" w:pos="765"/>
                <w:tab w:val="decimal" w:pos="911"/>
              </w:tabs>
              <w:spacing w:line="240" w:lineRule="atLeast"/>
              <w:ind w:left="-79" w:right="-79"/>
              <w:rPr>
                <w:szCs w:val="22"/>
              </w:rPr>
            </w:pPr>
          </w:p>
        </w:tc>
        <w:tc>
          <w:tcPr>
            <w:tcW w:w="1170" w:type="dxa"/>
            <w:tcBorders>
              <w:top w:val="single" w:sz="4" w:space="0" w:color="auto"/>
              <w:bottom w:val="single" w:sz="4" w:space="0" w:color="auto"/>
            </w:tcBorders>
          </w:tcPr>
          <w:p w14:paraId="1589AD0D" w14:textId="64E261C1" w:rsidR="00D36FC9" w:rsidRPr="00F034FE" w:rsidRDefault="00D36FC9" w:rsidP="00363E7F">
            <w:pPr>
              <w:pStyle w:val="acctfourfigures"/>
              <w:tabs>
                <w:tab w:val="clear" w:pos="765"/>
                <w:tab w:val="decimal" w:pos="910"/>
              </w:tabs>
              <w:spacing w:line="240" w:lineRule="atLeast"/>
              <w:ind w:left="-79" w:right="-79"/>
              <w:rPr>
                <w:b/>
                <w:bCs/>
                <w:szCs w:val="22"/>
              </w:rPr>
            </w:pPr>
            <w:r>
              <w:rPr>
                <w:b/>
                <w:bCs/>
                <w:szCs w:val="22"/>
              </w:rPr>
              <w:t>329,376</w:t>
            </w:r>
          </w:p>
        </w:tc>
      </w:tr>
      <w:tr w:rsidR="00D36FC9" w:rsidRPr="00F034FE" w14:paraId="4DB042B4" w14:textId="77777777" w:rsidTr="00D71ACC">
        <w:trPr>
          <w:cantSplit/>
        </w:trPr>
        <w:tc>
          <w:tcPr>
            <w:tcW w:w="6660" w:type="dxa"/>
          </w:tcPr>
          <w:p w14:paraId="3BF6A38C" w14:textId="77777777" w:rsidR="00D36FC9" w:rsidRPr="00F034FE" w:rsidRDefault="00D36FC9" w:rsidP="00D36FC9">
            <w:pPr>
              <w:rPr>
                <w:rFonts w:cs="Times New Roman"/>
                <w:b/>
                <w:bCs/>
              </w:rPr>
            </w:pPr>
          </w:p>
        </w:tc>
        <w:tc>
          <w:tcPr>
            <w:tcW w:w="1260" w:type="dxa"/>
            <w:tcBorders>
              <w:top w:val="single" w:sz="4" w:space="0" w:color="auto"/>
            </w:tcBorders>
          </w:tcPr>
          <w:p w14:paraId="7FECFBA9" w14:textId="77777777" w:rsidR="00D36FC9" w:rsidRPr="00F034FE" w:rsidRDefault="00D36FC9" w:rsidP="00D36FC9">
            <w:pPr>
              <w:pStyle w:val="acctfourfigures"/>
              <w:tabs>
                <w:tab w:val="clear" w:pos="765"/>
                <w:tab w:val="decimal" w:pos="1001"/>
              </w:tabs>
              <w:spacing w:line="240" w:lineRule="atLeast"/>
              <w:ind w:left="-79" w:right="-79"/>
              <w:rPr>
                <w:b/>
                <w:bCs/>
                <w:szCs w:val="22"/>
              </w:rPr>
            </w:pPr>
          </w:p>
        </w:tc>
        <w:tc>
          <w:tcPr>
            <w:tcW w:w="180" w:type="dxa"/>
          </w:tcPr>
          <w:p w14:paraId="417F7F60" w14:textId="77777777" w:rsidR="00D36FC9" w:rsidRPr="00F034FE" w:rsidRDefault="00D36FC9" w:rsidP="00D36FC9">
            <w:pPr>
              <w:pStyle w:val="acctfourfigures"/>
              <w:tabs>
                <w:tab w:val="clear" w:pos="765"/>
                <w:tab w:val="decimal" w:pos="911"/>
              </w:tabs>
              <w:spacing w:line="240" w:lineRule="atLeast"/>
              <w:ind w:left="-79" w:right="-79"/>
              <w:rPr>
                <w:szCs w:val="22"/>
              </w:rPr>
            </w:pPr>
          </w:p>
        </w:tc>
        <w:tc>
          <w:tcPr>
            <w:tcW w:w="1170" w:type="dxa"/>
            <w:tcBorders>
              <w:top w:val="single" w:sz="4" w:space="0" w:color="auto"/>
            </w:tcBorders>
          </w:tcPr>
          <w:p w14:paraId="53465ED0" w14:textId="77777777" w:rsidR="00D36FC9" w:rsidRPr="00F034FE" w:rsidRDefault="00D36FC9" w:rsidP="00D36FC9">
            <w:pPr>
              <w:pStyle w:val="acctfourfigures"/>
              <w:tabs>
                <w:tab w:val="clear" w:pos="765"/>
                <w:tab w:val="decimal" w:pos="910"/>
              </w:tabs>
              <w:spacing w:line="240" w:lineRule="atLeast"/>
              <w:ind w:left="-79" w:right="-79"/>
              <w:rPr>
                <w:b/>
                <w:bCs/>
                <w:szCs w:val="22"/>
              </w:rPr>
            </w:pPr>
          </w:p>
        </w:tc>
      </w:tr>
      <w:tr w:rsidR="00D36FC9" w:rsidRPr="00F034FE" w14:paraId="44910F43" w14:textId="77777777" w:rsidTr="00D71ACC">
        <w:trPr>
          <w:cantSplit/>
        </w:trPr>
        <w:tc>
          <w:tcPr>
            <w:tcW w:w="6660" w:type="dxa"/>
          </w:tcPr>
          <w:p w14:paraId="7DFBD7DE" w14:textId="77777777" w:rsidR="00D36FC9" w:rsidRPr="00F034FE" w:rsidRDefault="00D36FC9" w:rsidP="00D36FC9">
            <w:pPr>
              <w:rPr>
                <w:rFonts w:cs="Times New Roman"/>
                <w:b/>
                <w:bCs/>
              </w:rPr>
            </w:pPr>
            <w:r w:rsidRPr="00F034FE">
              <w:rPr>
                <w:rFonts w:cs="Times New Roman"/>
                <w:b/>
                <w:bCs/>
                <w:i/>
                <w:iCs/>
              </w:rPr>
              <w:t>Net book value</w:t>
            </w:r>
          </w:p>
        </w:tc>
        <w:tc>
          <w:tcPr>
            <w:tcW w:w="1260" w:type="dxa"/>
          </w:tcPr>
          <w:p w14:paraId="41954FBE" w14:textId="77777777" w:rsidR="00D36FC9" w:rsidRPr="00F034FE" w:rsidRDefault="00D36FC9" w:rsidP="00D36FC9">
            <w:pPr>
              <w:pStyle w:val="acctfourfigures"/>
              <w:tabs>
                <w:tab w:val="clear" w:pos="765"/>
                <w:tab w:val="decimal" w:pos="1001"/>
              </w:tabs>
              <w:spacing w:line="240" w:lineRule="atLeast"/>
              <w:ind w:left="-79" w:right="-79"/>
              <w:rPr>
                <w:b/>
                <w:bCs/>
                <w:szCs w:val="22"/>
              </w:rPr>
            </w:pPr>
          </w:p>
        </w:tc>
        <w:tc>
          <w:tcPr>
            <w:tcW w:w="180" w:type="dxa"/>
          </w:tcPr>
          <w:p w14:paraId="1820FBAD" w14:textId="77777777" w:rsidR="00D36FC9" w:rsidRPr="00F034FE" w:rsidRDefault="00D36FC9" w:rsidP="00D36FC9">
            <w:pPr>
              <w:pStyle w:val="acctfourfigures"/>
              <w:tabs>
                <w:tab w:val="clear" w:pos="765"/>
                <w:tab w:val="decimal" w:pos="911"/>
              </w:tabs>
              <w:spacing w:line="240" w:lineRule="atLeast"/>
              <w:ind w:left="-79" w:right="-79"/>
              <w:rPr>
                <w:szCs w:val="22"/>
              </w:rPr>
            </w:pPr>
          </w:p>
        </w:tc>
        <w:tc>
          <w:tcPr>
            <w:tcW w:w="1170" w:type="dxa"/>
          </w:tcPr>
          <w:p w14:paraId="4463D28C" w14:textId="77777777" w:rsidR="00D36FC9" w:rsidRPr="00F034FE" w:rsidRDefault="00D36FC9" w:rsidP="00D36FC9">
            <w:pPr>
              <w:pStyle w:val="acctfourfigures"/>
              <w:tabs>
                <w:tab w:val="clear" w:pos="765"/>
                <w:tab w:val="decimal" w:pos="910"/>
              </w:tabs>
              <w:spacing w:line="240" w:lineRule="atLeast"/>
              <w:ind w:left="-79" w:right="-79"/>
              <w:rPr>
                <w:b/>
                <w:bCs/>
                <w:szCs w:val="22"/>
              </w:rPr>
            </w:pPr>
          </w:p>
        </w:tc>
      </w:tr>
      <w:tr w:rsidR="00D36FC9" w:rsidRPr="00F034FE" w14:paraId="78A6BDBB" w14:textId="77777777" w:rsidTr="00D71ACC">
        <w:trPr>
          <w:cantSplit/>
        </w:trPr>
        <w:tc>
          <w:tcPr>
            <w:tcW w:w="6660" w:type="dxa"/>
          </w:tcPr>
          <w:p w14:paraId="0C036558" w14:textId="77777777" w:rsidR="00D36FC9" w:rsidRPr="00F034FE" w:rsidRDefault="00D36FC9" w:rsidP="00D36FC9">
            <w:pPr>
              <w:rPr>
                <w:rFonts w:cs="Times New Roman"/>
                <w:b/>
                <w:bCs/>
              </w:rPr>
            </w:pPr>
            <w:r w:rsidRPr="00F034FE">
              <w:rPr>
                <w:rFonts w:cs="Times New Roman"/>
                <w:b/>
                <w:bCs/>
              </w:rPr>
              <w:t>At 31 December</w:t>
            </w:r>
          </w:p>
        </w:tc>
        <w:tc>
          <w:tcPr>
            <w:tcW w:w="1260" w:type="dxa"/>
            <w:vAlign w:val="bottom"/>
          </w:tcPr>
          <w:p w14:paraId="795398F0" w14:textId="151EBF5F" w:rsidR="00D36FC9" w:rsidRPr="00C71C1E" w:rsidRDefault="00D36FC9" w:rsidP="00363E7F">
            <w:pPr>
              <w:pStyle w:val="acctfourfigures"/>
              <w:tabs>
                <w:tab w:val="clear" w:pos="765"/>
                <w:tab w:val="decimal" w:pos="910"/>
              </w:tabs>
              <w:spacing w:line="240" w:lineRule="atLeast"/>
              <w:ind w:left="-79" w:right="-79"/>
              <w:rPr>
                <w:b/>
                <w:bCs/>
                <w:szCs w:val="22"/>
                <w:lang w:val="en-US"/>
              </w:rPr>
            </w:pPr>
            <w:r>
              <w:rPr>
                <w:b/>
                <w:bCs/>
                <w:szCs w:val="22"/>
              </w:rPr>
              <w:t>329,376</w:t>
            </w:r>
          </w:p>
        </w:tc>
        <w:tc>
          <w:tcPr>
            <w:tcW w:w="180" w:type="dxa"/>
          </w:tcPr>
          <w:p w14:paraId="171F2354" w14:textId="77777777" w:rsidR="00D36FC9" w:rsidRPr="00F034FE" w:rsidRDefault="00D36FC9" w:rsidP="00D36FC9">
            <w:pPr>
              <w:pStyle w:val="acctfourfigures"/>
              <w:tabs>
                <w:tab w:val="clear" w:pos="765"/>
                <w:tab w:val="decimal" w:pos="911"/>
              </w:tabs>
              <w:spacing w:line="240" w:lineRule="atLeast"/>
              <w:ind w:left="-79" w:right="-79"/>
              <w:rPr>
                <w:szCs w:val="22"/>
              </w:rPr>
            </w:pPr>
          </w:p>
        </w:tc>
        <w:tc>
          <w:tcPr>
            <w:tcW w:w="1170" w:type="dxa"/>
            <w:vAlign w:val="bottom"/>
          </w:tcPr>
          <w:p w14:paraId="209B15F9" w14:textId="639DD4CF" w:rsidR="00D36FC9" w:rsidRPr="00F034FE" w:rsidRDefault="00D36FC9" w:rsidP="00D36FC9">
            <w:pPr>
              <w:pStyle w:val="acctfourfigures"/>
              <w:tabs>
                <w:tab w:val="clear" w:pos="765"/>
                <w:tab w:val="decimal" w:pos="910"/>
              </w:tabs>
              <w:spacing w:line="240" w:lineRule="atLeast"/>
              <w:ind w:left="-79" w:right="-79"/>
              <w:rPr>
                <w:b/>
                <w:bCs/>
                <w:szCs w:val="22"/>
              </w:rPr>
            </w:pPr>
            <w:r>
              <w:rPr>
                <w:b/>
                <w:bCs/>
                <w:szCs w:val="22"/>
              </w:rPr>
              <w:t>329,376</w:t>
            </w:r>
          </w:p>
        </w:tc>
      </w:tr>
    </w:tbl>
    <w:p w14:paraId="298A08D8" w14:textId="563A197C" w:rsidR="00D71ACC" w:rsidRDefault="00D71ACC">
      <w:pPr>
        <w:spacing w:line="240" w:lineRule="auto"/>
        <w:rPr>
          <w:rFonts w:cs="Times New Roman"/>
          <w:i/>
          <w:iCs/>
          <w:color w:val="000000"/>
          <w:lang w:val="en-US"/>
        </w:rPr>
      </w:pPr>
    </w:p>
    <w:p w14:paraId="66CC6969" w14:textId="2B7B0560" w:rsidR="002D6861" w:rsidRDefault="0081675A" w:rsidP="002D6861">
      <w:pPr>
        <w:ind w:left="540"/>
        <w:jc w:val="both"/>
        <w:rPr>
          <w:rFonts w:cs="Times New Roman"/>
          <w:i/>
          <w:iCs/>
          <w:color w:val="000000"/>
          <w:lang w:val="en-US"/>
        </w:rPr>
      </w:pPr>
      <w:r w:rsidRPr="0081675A">
        <w:rPr>
          <w:rFonts w:cs="Times New Roman"/>
          <w:i/>
          <w:iCs/>
          <w:color w:val="000000"/>
          <w:lang w:val="en-US"/>
        </w:rPr>
        <w:t>Impairment testing for CGUs containing goodwill</w:t>
      </w:r>
    </w:p>
    <w:p w14:paraId="4AF4BF41" w14:textId="77777777" w:rsidR="0081675A" w:rsidRPr="00630A83" w:rsidRDefault="0081675A" w:rsidP="002D6861">
      <w:pPr>
        <w:ind w:left="540"/>
        <w:jc w:val="both"/>
        <w:rPr>
          <w:rFonts w:cs="Times New Roman"/>
          <w:i/>
          <w:iCs/>
          <w:color w:val="000000"/>
          <w:sz w:val="18"/>
          <w:szCs w:val="18"/>
          <w:highlight w:val="yellow"/>
          <w:lang w:val="en-US"/>
        </w:rPr>
      </w:pPr>
    </w:p>
    <w:p w14:paraId="2A59FFD9" w14:textId="77777777" w:rsidR="002D6861" w:rsidRDefault="0081675A" w:rsidP="002D6861">
      <w:pPr>
        <w:ind w:left="540"/>
        <w:jc w:val="both"/>
        <w:rPr>
          <w:rFonts w:cs="Times New Roman"/>
          <w:color w:val="000000"/>
          <w:lang w:val="en-US"/>
        </w:rPr>
      </w:pPr>
      <w:r w:rsidRPr="0081675A">
        <w:rPr>
          <w:rFonts w:cs="Times New Roman"/>
          <w:color w:val="000000"/>
          <w:lang w:val="en-US"/>
        </w:rPr>
        <w:t>For the purposes of impairment testing, goodwill has been allocated to the Group’s CGUs (operating divisions) as follows.</w:t>
      </w:r>
    </w:p>
    <w:p w14:paraId="59B8FC80" w14:textId="77777777" w:rsidR="0081675A" w:rsidRPr="00F034FE" w:rsidRDefault="0081675A" w:rsidP="002D6861">
      <w:pPr>
        <w:ind w:left="540"/>
        <w:jc w:val="both"/>
        <w:rPr>
          <w:rFonts w:cs="Times New Roman"/>
          <w:color w:val="000000"/>
          <w:sz w:val="18"/>
          <w:szCs w:val="18"/>
          <w:highlight w:val="cyan"/>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6417"/>
        <w:gridCol w:w="284"/>
        <w:gridCol w:w="1192"/>
        <w:gridCol w:w="189"/>
        <w:gridCol w:w="1161"/>
      </w:tblGrid>
      <w:tr w:rsidR="002D6861" w:rsidRPr="00F034FE" w14:paraId="1634C8B3" w14:textId="77777777" w:rsidTr="00D71ACC">
        <w:trPr>
          <w:cantSplit/>
          <w:tblHeader/>
        </w:trPr>
        <w:tc>
          <w:tcPr>
            <w:tcW w:w="6417" w:type="dxa"/>
          </w:tcPr>
          <w:p w14:paraId="28BB9E15" w14:textId="77777777" w:rsidR="002D6861" w:rsidRPr="00F034FE" w:rsidRDefault="002D6861" w:rsidP="00C202E6">
            <w:pPr>
              <w:rPr>
                <w:rFonts w:cs="Times New Roman"/>
                <w:b/>
                <w:bCs/>
                <w:color w:val="0000FF"/>
              </w:rPr>
            </w:pPr>
          </w:p>
        </w:tc>
        <w:tc>
          <w:tcPr>
            <w:tcW w:w="284" w:type="dxa"/>
          </w:tcPr>
          <w:p w14:paraId="40AC4E77" w14:textId="77777777" w:rsidR="002D6861" w:rsidRPr="00F034FE" w:rsidRDefault="002D6861" w:rsidP="00C202E6">
            <w:pPr>
              <w:rPr>
                <w:rFonts w:cs="Times New Roman"/>
                <w:b/>
                <w:bCs/>
                <w:color w:val="0000FF"/>
              </w:rPr>
            </w:pPr>
          </w:p>
        </w:tc>
        <w:tc>
          <w:tcPr>
            <w:tcW w:w="2542" w:type="dxa"/>
            <w:gridSpan w:val="3"/>
          </w:tcPr>
          <w:p w14:paraId="2D4B05F8"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3230D3A9" w14:textId="77777777" w:rsidR="002D6861" w:rsidRPr="00F034FE" w:rsidRDefault="002D6861" w:rsidP="00C202E6">
            <w:pPr>
              <w:pStyle w:val="acctmergecolhdg"/>
              <w:spacing w:line="240" w:lineRule="atLeast"/>
              <w:rPr>
                <w:szCs w:val="22"/>
              </w:rPr>
            </w:pPr>
            <w:r w:rsidRPr="00F034FE">
              <w:rPr>
                <w:szCs w:val="22"/>
              </w:rPr>
              <w:t>financial statements</w:t>
            </w:r>
          </w:p>
        </w:tc>
      </w:tr>
      <w:tr w:rsidR="007A104D" w:rsidRPr="00F034FE" w14:paraId="78D450A4" w14:textId="77777777" w:rsidTr="00D71ACC">
        <w:trPr>
          <w:cantSplit/>
          <w:trHeight w:val="209"/>
          <w:tblHeader/>
        </w:trPr>
        <w:tc>
          <w:tcPr>
            <w:tcW w:w="6417" w:type="dxa"/>
          </w:tcPr>
          <w:p w14:paraId="02042764" w14:textId="77777777" w:rsidR="007A104D" w:rsidRPr="006E1750" w:rsidRDefault="007A104D" w:rsidP="007A104D">
            <w:pPr>
              <w:pStyle w:val="acctfourfigures"/>
              <w:spacing w:line="240" w:lineRule="atLeast"/>
              <w:rPr>
                <w:rFonts w:cs="Cordia New"/>
                <w:i/>
                <w:iCs/>
                <w:szCs w:val="28"/>
                <w:cs/>
                <w:lang w:bidi="th-TH"/>
              </w:rPr>
            </w:pPr>
          </w:p>
        </w:tc>
        <w:tc>
          <w:tcPr>
            <w:tcW w:w="284" w:type="dxa"/>
          </w:tcPr>
          <w:p w14:paraId="7467C8D1" w14:textId="77777777" w:rsidR="007A104D" w:rsidRPr="00F034FE" w:rsidRDefault="007A104D" w:rsidP="007A104D">
            <w:pPr>
              <w:pStyle w:val="acctfourfigures"/>
              <w:tabs>
                <w:tab w:val="clear" w:pos="765"/>
              </w:tabs>
              <w:spacing w:line="240" w:lineRule="atLeast"/>
              <w:ind w:left="-79" w:right="-79"/>
              <w:jc w:val="center"/>
              <w:rPr>
                <w:szCs w:val="22"/>
              </w:rPr>
            </w:pPr>
          </w:p>
        </w:tc>
        <w:tc>
          <w:tcPr>
            <w:tcW w:w="1192" w:type="dxa"/>
          </w:tcPr>
          <w:p w14:paraId="4C90018C" w14:textId="47D4AF4D" w:rsidR="007A104D" w:rsidRPr="00F034FE" w:rsidRDefault="007A104D" w:rsidP="007A104D">
            <w:pPr>
              <w:pStyle w:val="acctmergecolhdg"/>
              <w:spacing w:line="240" w:lineRule="atLeast"/>
              <w:ind w:left="-79" w:right="-79"/>
              <w:rPr>
                <w:b w:val="0"/>
                <w:bCs/>
              </w:rPr>
            </w:pPr>
            <w:r>
              <w:rPr>
                <w:b w:val="0"/>
                <w:bCs/>
              </w:rPr>
              <w:t>20</w:t>
            </w:r>
            <w:r w:rsidR="00E43E6C">
              <w:rPr>
                <w:b w:val="0"/>
                <w:bCs/>
              </w:rPr>
              <w:t>20</w:t>
            </w:r>
          </w:p>
        </w:tc>
        <w:tc>
          <w:tcPr>
            <w:tcW w:w="189" w:type="dxa"/>
          </w:tcPr>
          <w:p w14:paraId="4B983FEF" w14:textId="77777777" w:rsidR="007A104D" w:rsidRPr="00F034FE" w:rsidRDefault="007A104D" w:rsidP="007A104D">
            <w:pPr>
              <w:pStyle w:val="acctmergecolhdg"/>
              <w:spacing w:line="240" w:lineRule="atLeast"/>
              <w:ind w:left="-79" w:right="-79"/>
              <w:rPr>
                <w:b w:val="0"/>
                <w:bCs/>
              </w:rPr>
            </w:pPr>
          </w:p>
        </w:tc>
        <w:tc>
          <w:tcPr>
            <w:tcW w:w="1161" w:type="dxa"/>
          </w:tcPr>
          <w:p w14:paraId="2AD99921" w14:textId="10B61B09" w:rsidR="007A104D" w:rsidRPr="00F034FE" w:rsidRDefault="007A104D" w:rsidP="007A104D">
            <w:pPr>
              <w:pStyle w:val="acctmergecolhdg"/>
              <w:spacing w:line="240" w:lineRule="atLeast"/>
              <w:ind w:left="-79" w:right="-79"/>
              <w:rPr>
                <w:b w:val="0"/>
                <w:bCs/>
              </w:rPr>
            </w:pPr>
            <w:r>
              <w:rPr>
                <w:b w:val="0"/>
                <w:bCs/>
              </w:rPr>
              <w:t>201</w:t>
            </w:r>
            <w:r w:rsidR="00E43E6C">
              <w:rPr>
                <w:b w:val="0"/>
                <w:bCs/>
              </w:rPr>
              <w:t>9</w:t>
            </w:r>
          </w:p>
        </w:tc>
      </w:tr>
      <w:tr w:rsidR="007A104D" w:rsidRPr="00F034FE" w14:paraId="6203C3DA" w14:textId="77777777" w:rsidTr="00D71ACC">
        <w:trPr>
          <w:cantSplit/>
          <w:tblHeader/>
        </w:trPr>
        <w:tc>
          <w:tcPr>
            <w:tcW w:w="6417" w:type="dxa"/>
          </w:tcPr>
          <w:p w14:paraId="042692A0" w14:textId="77777777" w:rsidR="007A104D" w:rsidRPr="00F034FE" w:rsidRDefault="007A104D" w:rsidP="007A104D">
            <w:pPr>
              <w:pStyle w:val="acctfourfigures"/>
              <w:spacing w:line="240" w:lineRule="atLeast"/>
              <w:rPr>
                <w:i/>
                <w:iCs/>
                <w:szCs w:val="22"/>
              </w:rPr>
            </w:pPr>
          </w:p>
        </w:tc>
        <w:tc>
          <w:tcPr>
            <w:tcW w:w="284" w:type="dxa"/>
          </w:tcPr>
          <w:p w14:paraId="56D3BF18" w14:textId="77777777" w:rsidR="007A104D" w:rsidRPr="00F034FE" w:rsidRDefault="007A104D" w:rsidP="007A104D">
            <w:pPr>
              <w:pStyle w:val="acctfourfigures"/>
              <w:tabs>
                <w:tab w:val="clear" w:pos="765"/>
              </w:tabs>
              <w:spacing w:line="240" w:lineRule="atLeast"/>
              <w:ind w:left="-79" w:right="-79"/>
              <w:jc w:val="center"/>
              <w:rPr>
                <w:szCs w:val="22"/>
              </w:rPr>
            </w:pPr>
          </w:p>
        </w:tc>
        <w:tc>
          <w:tcPr>
            <w:tcW w:w="2542" w:type="dxa"/>
            <w:gridSpan w:val="3"/>
          </w:tcPr>
          <w:p w14:paraId="1456D3B0" w14:textId="77777777" w:rsidR="007A104D" w:rsidRPr="00F034FE" w:rsidRDefault="007A104D" w:rsidP="007A104D">
            <w:pPr>
              <w:pStyle w:val="acctmergecolhdg"/>
              <w:spacing w:line="240" w:lineRule="atLeast"/>
              <w:rPr>
                <w:b w:val="0"/>
                <w:bCs/>
              </w:rPr>
            </w:pPr>
            <w:r w:rsidRPr="00F034FE">
              <w:rPr>
                <w:b w:val="0"/>
                <w:bCs/>
                <w:i/>
                <w:iCs/>
                <w:szCs w:val="22"/>
              </w:rPr>
              <w:t>(in thousand Baht)</w:t>
            </w:r>
          </w:p>
        </w:tc>
      </w:tr>
      <w:tr w:rsidR="004C4DF6" w:rsidRPr="00F034FE" w14:paraId="077BC3D8" w14:textId="77777777" w:rsidTr="00D71ACC">
        <w:trPr>
          <w:cantSplit/>
        </w:trPr>
        <w:tc>
          <w:tcPr>
            <w:tcW w:w="6417" w:type="dxa"/>
          </w:tcPr>
          <w:p w14:paraId="457D75E2" w14:textId="77777777" w:rsidR="004C4DF6" w:rsidRPr="00F034FE" w:rsidRDefault="004C4DF6" w:rsidP="004C4DF6">
            <w:pPr>
              <w:rPr>
                <w:rFonts w:cs="Times New Roman"/>
              </w:rPr>
            </w:pPr>
            <w:r w:rsidRPr="00F034FE">
              <w:rPr>
                <w:rFonts w:cs="Times New Roman"/>
              </w:rPr>
              <w:t>Rattanatibeth General Hospital Co., Ltd.</w:t>
            </w:r>
          </w:p>
        </w:tc>
        <w:tc>
          <w:tcPr>
            <w:tcW w:w="284" w:type="dxa"/>
          </w:tcPr>
          <w:p w14:paraId="79204A52" w14:textId="77777777" w:rsidR="004C4DF6" w:rsidRPr="00F034FE" w:rsidRDefault="004C4DF6" w:rsidP="004C4DF6">
            <w:pPr>
              <w:rPr>
                <w:rFonts w:cs="Times New Roman"/>
              </w:rPr>
            </w:pPr>
          </w:p>
        </w:tc>
        <w:tc>
          <w:tcPr>
            <w:tcW w:w="1192" w:type="dxa"/>
            <w:vAlign w:val="bottom"/>
          </w:tcPr>
          <w:p w14:paraId="66D02938" w14:textId="49D6F862" w:rsidR="004C4DF6" w:rsidRPr="00F034FE" w:rsidRDefault="004C4DF6" w:rsidP="004C4DF6">
            <w:pPr>
              <w:pStyle w:val="acctfourfigures"/>
              <w:tabs>
                <w:tab w:val="clear" w:pos="765"/>
                <w:tab w:val="decimal" w:pos="933"/>
              </w:tabs>
              <w:spacing w:line="240" w:lineRule="atLeast"/>
              <w:ind w:right="11"/>
              <w:rPr>
                <w:szCs w:val="22"/>
              </w:rPr>
            </w:pPr>
            <w:r>
              <w:rPr>
                <w:szCs w:val="22"/>
              </w:rPr>
              <w:t>100,550</w:t>
            </w:r>
          </w:p>
        </w:tc>
        <w:tc>
          <w:tcPr>
            <w:tcW w:w="189" w:type="dxa"/>
            <w:vAlign w:val="bottom"/>
          </w:tcPr>
          <w:p w14:paraId="5ACA25E1" w14:textId="77777777" w:rsidR="004C4DF6" w:rsidRPr="00F034FE" w:rsidRDefault="004C4DF6" w:rsidP="004C4DF6">
            <w:pPr>
              <w:pStyle w:val="acctfourfigures"/>
              <w:spacing w:line="240" w:lineRule="atLeast"/>
              <w:rPr>
                <w:szCs w:val="22"/>
              </w:rPr>
            </w:pPr>
          </w:p>
        </w:tc>
        <w:tc>
          <w:tcPr>
            <w:tcW w:w="1161" w:type="dxa"/>
            <w:vAlign w:val="bottom"/>
          </w:tcPr>
          <w:p w14:paraId="181C0F18" w14:textId="28A033B2" w:rsidR="004C4DF6" w:rsidRPr="00F034FE" w:rsidRDefault="004C4DF6" w:rsidP="004C4DF6">
            <w:pPr>
              <w:pStyle w:val="acctfourfigures"/>
              <w:tabs>
                <w:tab w:val="clear" w:pos="765"/>
                <w:tab w:val="decimal" w:pos="933"/>
              </w:tabs>
              <w:spacing w:line="240" w:lineRule="atLeast"/>
              <w:ind w:right="11"/>
              <w:rPr>
                <w:szCs w:val="22"/>
              </w:rPr>
            </w:pPr>
            <w:r>
              <w:rPr>
                <w:szCs w:val="22"/>
              </w:rPr>
              <w:t>100,550</w:t>
            </w:r>
          </w:p>
        </w:tc>
      </w:tr>
      <w:tr w:rsidR="004C4DF6" w:rsidRPr="00F034FE" w14:paraId="6E41DDB4" w14:textId="77777777" w:rsidTr="00D71ACC">
        <w:trPr>
          <w:cantSplit/>
        </w:trPr>
        <w:tc>
          <w:tcPr>
            <w:tcW w:w="6417" w:type="dxa"/>
          </w:tcPr>
          <w:p w14:paraId="3214EAD2" w14:textId="77777777" w:rsidR="004C4DF6" w:rsidRPr="00F034FE" w:rsidRDefault="004C4DF6" w:rsidP="004C4DF6">
            <w:pPr>
              <w:rPr>
                <w:rFonts w:cs="Times New Roman"/>
              </w:rPr>
            </w:pPr>
            <w:r w:rsidRPr="00F034FE">
              <w:rPr>
                <w:rFonts w:cs="Times New Roman"/>
              </w:rPr>
              <w:t>Saraburi Wetchakit Co., Ltd.</w:t>
            </w:r>
          </w:p>
        </w:tc>
        <w:tc>
          <w:tcPr>
            <w:tcW w:w="284" w:type="dxa"/>
          </w:tcPr>
          <w:p w14:paraId="67813A5A" w14:textId="77777777" w:rsidR="004C4DF6" w:rsidRPr="00F034FE" w:rsidRDefault="004C4DF6" w:rsidP="004C4DF6">
            <w:pPr>
              <w:rPr>
                <w:rFonts w:cs="Times New Roman"/>
              </w:rPr>
            </w:pPr>
          </w:p>
        </w:tc>
        <w:tc>
          <w:tcPr>
            <w:tcW w:w="1192" w:type="dxa"/>
            <w:vAlign w:val="bottom"/>
          </w:tcPr>
          <w:p w14:paraId="63A87425" w14:textId="57039E4B" w:rsidR="004C4DF6" w:rsidRPr="00F034FE" w:rsidRDefault="004C4DF6" w:rsidP="004C4DF6">
            <w:pPr>
              <w:pStyle w:val="acctfourfigures"/>
              <w:tabs>
                <w:tab w:val="clear" w:pos="765"/>
                <w:tab w:val="decimal" w:pos="933"/>
              </w:tabs>
              <w:spacing w:line="240" w:lineRule="atLeast"/>
              <w:ind w:right="11"/>
              <w:rPr>
                <w:szCs w:val="22"/>
              </w:rPr>
            </w:pPr>
            <w:r>
              <w:rPr>
                <w:szCs w:val="22"/>
              </w:rPr>
              <w:t>46,944</w:t>
            </w:r>
          </w:p>
        </w:tc>
        <w:tc>
          <w:tcPr>
            <w:tcW w:w="189" w:type="dxa"/>
            <w:vAlign w:val="bottom"/>
          </w:tcPr>
          <w:p w14:paraId="507CAD65" w14:textId="77777777" w:rsidR="004C4DF6" w:rsidRPr="00F034FE" w:rsidRDefault="004C4DF6" w:rsidP="004C4DF6">
            <w:pPr>
              <w:pStyle w:val="acctfourfigures"/>
              <w:spacing w:line="240" w:lineRule="atLeast"/>
              <w:rPr>
                <w:szCs w:val="22"/>
              </w:rPr>
            </w:pPr>
          </w:p>
        </w:tc>
        <w:tc>
          <w:tcPr>
            <w:tcW w:w="1161" w:type="dxa"/>
            <w:vAlign w:val="bottom"/>
          </w:tcPr>
          <w:p w14:paraId="5A14E27E" w14:textId="0DFFE8DA" w:rsidR="004C4DF6" w:rsidRPr="00F034FE" w:rsidRDefault="004C4DF6" w:rsidP="004C4DF6">
            <w:pPr>
              <w:pStyle w:val="acctfourfigures"/>
              <w:tabs>
                <w:tab w:val="clear" w:pos="765"/>
                <w:tab w:val="decimal" w:pos="933"/>
              </w:tabs>
              <w:spacing w:line="240" w:lineRule="atLeast"/>
              <w:ind w:right="11"/>
              <w:rPr>
                <w:szCs w:val="22"/>
              </w:rPr>
            </w:pPr>
            <w:r>
              <w:rPr>
                <w:szCs w:val="22"/>
              </w:rPr>
              <w:t>46,944</w:t>
            </w:r>
          </w:p>
        </w:tc>
      </w:tr>
      <w:tr w:rsidR="004C4DF6" w:rsidRPr="00F034FE" w14:paraId="6FF6EE16" w14:textId="77777777" w:rsidTr="00D71ACC">
        <w:trPr>
          <w:cantSplit/>
        </w:trPr>
        <w:tc>
          <w:tcPr>
            <w:tcW w:w="6417" w:type="dxa"/>
          </w:tcPr>
          <w:p w14:paraId="6FE32BBD" w14:textId="77777777" w:rsidR="004C4DF6" w:rsidRPr="00F034FE" w:rsidRDefault="004C4DF6" w:rsidP="004C4DF6">
            <w:pPr>
              <w:rPr>
                <w:rFonts w:cs="Times New Roman"/>
              </w:rPr>
            </w:pPr>
            <w:r w:rsidRPr="00F034FE">
              <w:rPr>
                <w:rFonts w:cs="Times New Roman"/>
              </w:rPr>
              <w:t>Sriburin Medical Co., Ltd.</w:t>
            </w:r>
          </w:p>
        </w:tc>
        <w:tc>
          <w:tcPr>
            <w:tcW w:w="284" w:type="dxa"/>
          </w:tcPr>
          <w:p w14:paraId="7911DA7B" w14:textId="77777777" w:rsidR="004C4DF6" w:rsidRPr="00F034FE" w:rsidRDefault="004C4DF6" w:rsidP="004C4DF6">
            <w:pPr>
              <w:rPr>
                <w:rFonts w:cs="Times New Roman"/>
              </w:rPr>
            </w:pPr>
          </w:p>
        </w:tc>
        <w:tc>
          <w:tcPr>
            <w:tcW w:w="1192" w:type="dxa"/>
            <w:vAlign w:val="bottom"/>
          </w:tcPr>
          <w:p w14:paraId="3CF7A562" w14:textId="40DC8328" w:rsidR="004C4DF6" w:rsidRPr="00F034FE" w:rsidRDefault="004C4DF6" w:rsidP="004C4DF6">
            <w:pPr>
              <w:pStyle w:val="acctfourfigures"/>
              <w:tabs>
                <w:tab w:val="clear" w:pos="765"/>
                <w:tab w:val="decimal" w:pos="933"/>
              </w:tabs>
              <w:spacing w:line="240" w:lineRule="atLeast"/>
              <w:ind w:right="11"/>
              <w:rPr>
                <w:szCs w:val="22"/>
              </w:rPr>
            </w:pPr>
            <w:r>
              <w:rPr>
                <w:szCs w:val="22"/>
              </w:rPr>
              <w:t>8,617</w:t>
            </w:r>
          </w:p>
        </w:tc>
        <w:tc>
          <w:tcPr>
            <w:tcW w:w="189" w:type="dxa"/>
            <w:vAlign w:val="bottom"/>
          </w:tcPr>
          <w:p w14:paraId="03906E75" w14:textId="77777777" w:rsidR="004C4DF6" w:rsidRPr="00F034FE" w:rsidRDefault="004C4DF6" w:rsidP="004C4DF6">
            <w:pPr>
              <w:pStyle w:val="acctfourfigures"/>
              <w:spacing w:line="240" w:lineRule="atLeast"/>
              <w:rPr>
                <w:szCs w:val="22"/>
              </w:rPr>
            </w:pPr>
          </w:p>
        </w:tc>
        <w:tc>
          <w:tcPr>
            <w:tcW w:w="1161" w:type="dxa"/>
            <w:vAlign w:val="bottom"/>
          </w:tcPr>
          <w:p w14:paraId="56EA276A" w14:textId="3932B885" w:rsidR="004C4DF6" w:rsidRPr="00F034FE" w:rsidRDefault="004C4DF6" w:rsidP="004C4DF6">
            <w:pPr>
              <w:pStyle w:val="acctfourfigures"/>
              <w:tabs>
                <w:tab w:val="clear" w:pos="765"/>
                <w:tab w:val="decimal" w:pos="933"/>
              </w:tabs>
              <w:spacing w:line="240" w:lineRule="atLeast"/>
              <w:ind w:right="11"/>
              <w:rPr>
                <w:szCs w:val="22"/>
              </w:rPr>
            </w:pPr>
            <w:r>
              <w:rPr>
                <w:szCs w:val="22"/>
              </w:rPr>
              <w:t>8,617</w:t>
            </w:r>
          </w:p>
        </w:tc>
      </w:tr>
      <w:tr w:rsidR="004C4DF6" w:rsidRPr="00F034FE" w14:paraId="1CC28DC9" w14:textId="77777777" w:rsidTr="00D71ACC">
        <w:trPr>
          <w:cantSplit/>
        </w:trPr>
        <w:tc>
          <w:tcPr>
            <w:tcW w:w="6417" w:type="dxa"/>
          </w:tcPr>
          <w:p w14:paraId="6F18C75D" w14:textId="77777777" w:rsidR="004C4DF6" w:rsidRPr="00F034FE" w:rsidRDefault="004C4DF6" w:rsidP="004C4DF6">
            <w:pPr>
              <w:rPr>
                <w:rFonts w:cs="Times New Roman"/>
              </w:rPr>
            </w:pPr>
            <w:r w:rsidRPr="00F034FE">
              <w:rPr>
                <w:rFonts w:cs="Times New Roman"/>
              </w:rPr>
              <w:t>Navanakorn Medicare Co., Ltd.</w:t>
            </w:r>
          </w:p>
        </w:tc>
        <w:tc>
          <w:tcPr>
            <w:tcW w:w="284" w:type="dxa"/>
          </w:tcPr>
          <w:p w14:paraId="24A520EA" w14:textId="77777777" w:rsidR="004C4DF6" w:rsidRPr="00F034FE" w:rsidRDefault="004C4DF6" w:rsidP="004C4DF6">
            <w:pPr>
              <w:rPr>
                <w:rFonts w:cs="Times New Roman"/>
              </w:rPr>
            </w:pPr>
          </w:p>
        </w:tc>
        <w:tc>
          <w:tcPr>
            <w:tcW w:w="1192" w:type="dxa"/>
            <w:vAlign w:val="bottom"/>
          </w:tcPr>
          <w:p w14:paraId="6DEC7AA9" w14:textId="66A05C30" w:rsidR="004C4DF6" w:rsidRPr="00F034FE" w:rsidRDefault="004C4DF6" w:rsidP="004C4DF6">
            <w:pPr>
              <w:pStyle w:val="acctfourfigures"/>
              <w:tabs>
                <w:tab w:val="clear" w:pos="765"/>
                <w:tab w:val="decimal" w:pos="933"/>
              </w:tabs>
              <w:spacing w:line="240" w:lineRule="atLeast"/>
              <w:ind w:right="11"/>
              <w:rPr>
                <w:szCs w:val="22"/>
              </w:rPr>
            </w:pPr>
            <w:r>
              <w:rPr>
                <w:szCs w:val="22"/>
              </w:rPr>
              <w:t>45,624</w:t>
            </w:r>
          </w:p>
        </w:tc>
        <w:tc>
          <w:tcPr>
            <w:tcW w:w="189" w:type="dxa"/>
            <w:vAlign w:val="bottom"/>
          </w:tcPr>
          <w:p w14:paraId="242A9471" w14:textId="77777777" w:rsidR="004C4DF6" w:rsidRPr="00F034FE" w:rsidRDefault="004C4DF6" w:rsidP="004C4DF6">
            <w:pPr>
              <w:pStyle w:val="acctfourfigures"/>
              <w:spacing w:line="240" w:lineRule="atLeast"/>
              <w:rPr>
                <w:szCs w:val="22"/>
              </w:rPr>
            </w:pPr>
          </w:p>
        </w:tc>
        <w:tc>
          <w:tcPr>
            <w:tcW w:w="1161" w:type="dxa"/>
            <w:vAlign w:val="bottom"/>
          </w:tcPr>
          <w:p w14:paraId="108D6E06" w14:textId="77BA602A" w:rsidR="004C4DF6" w:rsidRPr="00F034FE" w:rsidRDefault="004C4DF6" w:rsidP="004C4DF6">
            <w:pPr>
              <w:pStyle w:val="acctfourfigures"/>
              <w:tabs>
                <w:tab w:val="clear" w:pos="765"/>
                <w:tab w:val="decimal" w:pos="933"/>
              </w:tabs>
              <w:spacing w:line="240" w:lineRule="atLeast"/>
              <w:ind w:right="11"/>
              <w:rPr>
                <w:szCs w:val="22"/>
              </w:rPr>
            </w:pPr>
            <w:r>
              <w:rPr>
                <w:szCs w:val="22"/>
              </w:rPr>
              <w:t>45,624</w:t>
            </w:r>
          </w:p>
        </w:tc>
      </w:tr>
      <w:tr w:rsidR="004C4DF6" w:rsidRPr="00F034FE" w14:paraId="0CCCCBCB" w14:textId="77777777" w:rsidTr="00D71ACC">
        <w:trPr>
          <w:cantSplit/>
        </w:trPr>
        <w:tc>
          <w:tcPr>
            <w:tcW w:w="6417" w:type="dxa"/>
          </w:tcPr>
          <w:p w14:paraId="6EC614EF" w14:textId="77777777" w:rsidR="004C4DF6" w:rsidRPr="00F034FE" w:rsidRDefault="004C4DF6" w:rsidP="004C4DF6">
            <w:pPr>
              <w:rPr>
                <w:rFonts w:cs="Times New Roman"/>
              </w:rPr>
            </w:pPr>
            <w:r w:rsidRPr="00F034FE">
              <w:rPr>
                <w:rFonts w:cs="Times New Roman"/>
              </w:rPr>
              <w:t>Sothon Vejchakit Co., Ltd.</w:t>
            </w:r>
          </w:p>
        </w:tc>
        <w:tc>
          <w:tcPr>
            <w:tcW w:w="284" w:type="dxa"/>
          </w:tcPr>
          <w:p w14:paraId="401E0884" w14:textId="77777777" w:rsidR="004C4DF6" w:rsidRPr="00F034FE" w:rsidRDefault="004C4DF6" w:rsidP="004C4DF6">
            <w:pPr>
              <w:rPr>
                <w:rFonts w:cs="Times New Roman"/>
              </w:rPr>
            </w:pPr>
          </w:p>
        </w:tc>
        <w:tc>
          <w:tcPr>
            <w:tcW w:w="1192" w:type="dxa"/>
            <w:tcBorders>
              <w:bottom w:val="single" w:sz="4" w:space="0" w:color="auto"/>
            </w:tcBorders>
            <w:vAlign w:val="bottom"/>
          </w:tcPr>
          <w:p w14:paraId="5B3974D0" w14:textId="30FD824B" w:rsidR="004C4DF6" w:rsidRPr="00F034FE" w:rsidRDefault="004C4DF6" w:rsidP="004C4DF6">
            <w:pPr>
              <w:pStyle w:val="acctfourfigures"/>
              <w:tabs>
                <w:tab w:val="clear" w:pos="765"/>
                <w:tab w:val="decimal" w:pos="933"/>
              </w:tabs>
              <w:spacing w:line="240" w:lineRule="atLeast"/>
              <w:ind w:right="11"/>
              <w:rPr>
                <w:szCs w:val="22"/>
              </w:rPr>
            </w:pPr>
            <w:r>
              <w:rPr>
                <w:szCs w:val="22"/>
              </w:rPr>
              <w:t>127,641</w:t>
            </w:r>
          </w:p>
        </w:tc>
        <w:tc>
          <w:tcPr>
            <w:tcW w:w="189" w:type="dxa"/>
            <w:vAlign w:val="bottom"/>
          </w:tcPr>
          <w:p w14:paraId="464326A1" w14:textId="77777777" w:rsidR="004C4DF6" w:rsidRPr="00F034FE" w:rsidRDefault="004C4DF6" w:rsidP="004C4DF6">
            <w:pPr>
              <w:pStyle w:val="acctfourfigures"/>
              <w:spacing w:line="240" w:lineRule="atLeast"/>
              <w:rPr>
                <w:szCs w:val="22"/>
              </w:rPr>
            </w:pPr>
          </w:p>
        </w:tc>
        <w:tc>
          <w:tcPr>
            <w:tcW w:w="1161" w:type="dxa"/>
            <w:tcBorders>
              <w:bottom w:val="single" w:sz="4" w:space="0" w:color="auto"/>
            </w:tcBorders>
            <w:vAlign w:val="bottom"/>
          </w:tcPr>
          <w:p w14:paraId="192DCAE1" w14:textId="068F759A" w:rsidR="004C4DF6" w:rsidRPr="00F034FE" w:rsidRDefault="004C4DF6" w:rsidP="004C4DF6">
            <w:pPr>
              <w:pStyle w:val="acctfourfigures"/>
              <w:tabs>
                <w:tab w:val="clear" w:pos="765"/>
                <w:tab w:val="decimal" w:pos="933"/>
              </w:tabs>
              <w:spacing w:line="240" w:lineRule="atLeast"/>
              <w:ind w:right="11"/>
              <w:rPr>
                <w:szCs w:val="22"/>
              </w:rPr>
            </w:pPr>
            <w:r>
              <w:rPr>
                <w:szCs w:val="22"/>
              </w:rPr>
              <w:t>127,641</w:t>
            </w:r>
          </w:p>
        </w:tc>
      </w:tr>
      <w:tr w:rsidR="004C4DF6" w:rsidRPr="00F034FE" w14:paraId="21987FAF" w14:textId="77777777" w:rsidTr="00D71ACC">
        <w:trPr>
          <w:cantSplit/>
        </w:trPr>
        <w:tc>
          <w:tcPr>
            <w:tcW w:w="6417" w:type="dxa"/>
          </w:tcPr>
          <w:p w14:paraId="27B2EB1C" w14:textId="77777777" w:rsidR="004C4DF6" w:rsidRPr="00F034FE" w:rsidRDefault="004C4DF6" w:rsidP="004C4DF6">
            <w:pPr>
              <w:rPr>
                <w:rFonts w:cs="Times New Roman"/>
                <w:b/>
                <w:bCs/>
                <w:lang w:val="en-US"/>
              </w:rPr>
            </w:pPr>
            <w:r w:rsidRPr="00F034FE">
              <w:rPr>
                <w:rFonts w:cs="Times New Roman"/>
                <w:b/>
                <w:bCs/>
                <w:lang w:val="en-US"/>
              </w:rPr>
              <w:t>Total</w:t>
            </w:r>
          </w:p>
        </w:tc>
        <w:tc>
          <w:tcPr>
            <w:tcW w:w="284" w:type="dxa"/>
          </w:tcPr>
          <w:p w14:paraId="15F26C23" w14:textId="77777777" w:rsidR="004C4DF6" w:rsidRPr="00F034FE" w:rsidRDefault="004C4DF6" w:rsidP="004C4DF6">
            <w:pPr>
              <w:jc w:val="center"/>
              <w:rPr>
                <w:rFonts w:cs="Times New Roman"/>
                <w:b/>
                <w:bCs/>
                <w:i/>
                <w:iCs/>
              </w:rPr>
            </w:pPr>
          </w:p>
        </w:tc>
        <w:tc>
          <w:tcPr>
            <w:tcW w:w="1192" w:type="dxa"/>
            <w:tcBorders>
              <w:bottom w:val="double" w:sz="4" w:space="0" w:color="auto"/>
            </w:tcBorders>
            <w:vAlign w:val="bottom"/>
          </w:tcPr>
          <w:p w14:paraId="102B41D3" w14:textId="087C3D75" w:rsidR="004C4DF6" w:rsidRPr="00F034FE" w:rsidRDefault="004C4DF6" w:rsidP="004C4DF6">
            <w:pPr>
              <w:pStyle w:val="acctfourfigures"/>
              <w:tabs>
                <w:tab w:val="clear" w:pos="765"/>
                <w:tab w:val="decimal" w:pos="933"/>
              </w:tabs>
              <w:spacing w:line="240" w:lineRule="atLeast"/>
              <w:ind w:right="11"/>
              <w:rPr>
                <w:b/>
                <w:bCs/>
                <w:szCs w:val="22"/>
              </w:rPr>
            </w:pPr>
            <w:r>
              <w:rPr>
                <w:b/>
                <w:bCs/>
                <w:szCs w:val="22"/>
              </w:rPr>
              <w:t>329,376</w:t>
            </w:r>
          </w:p>
        </w:tc>
        <w:tc>
          <w:tcPr>
            <w:tcW w:w="189" w:type="dxa"/>
            <w:vAlign w:val="bottom"/>
          </w:tcPr>
          <w:p w14:paraId="6688FD96" w14:textId="77777777" w:rsidR="004C4DF6" w:rsidRPr="00F034FE" w:rsidRDefault="004C4DF6" w:rsidP="004C4DF6">
            <w:pPr>
              <w:pStyle w:val="acctfourfigures"/>
              <w:spacing w:line="240" w:lineRule="atLeast"/>
              <w:rPr>
                <w:b/>
                <w:bCs/>
                <w:szCs w:val="22"/>
              </w:rPr>
            </w:pPr>
          </w:p>
        </w:tc>
        <w:tc>
          <w:tcPr>
            <w:tcW w:w="1161" w:type="dxa"/>
            <w:tcBorders>
              <w:bottom w:val="double" w:sz="4" w:space="0" w:color="auto"/>
            </w:tcBorders>
            <w:vAlign w:val="bottom"/>
          </w:tcPr>
          <w:p w14:paraId="30755DB4" w14:textId="24256C54" w:rsidR="004C4DF6" w:rsidRPr="00F034FE" w:rsidRDefault="004C4DF6" w:rsidP="004C4DF6">
            <w:pPr>
              <w:pStyle w:val="acctfourfigures"/>
              <w:tabs>
                <w:tab w:val="clear" w:pos="765"/>
                <w:tab w:val="decimal" w:pos="933"/>
              </w:tabs>
              <w:spacing w:line="240" w:lineRule="atLeast"/>
              <w:ind w:right="11"/>
              <w:rPr>
                <w:b/>
                <w:bCs/>
                <w:szCs w:val="22"/>
              </w:rPr>
            </w:pPr>
            <w:r>
              <w:rPr>
                <w:b/>
                <w:bCs/>
                <w:szCs w:val="22"/>
              </w:rPr>
              <w:t>329,376</w:t>
            </w:r>
          </w:p>
        </w:tc>
      </w:tr>
    </w:tbl>
    <w:p w14:paraId="72672660" w14:textId="77777777" w:rsidR="002D6861" w:rsidRPr="00F034FE" w:rsidRDefault="002D6861" w:rsidP="002B4DD6">
      <w:pPr>
        <w:spacing w:line="220" w:lineRule="atLeast"/>
        <w:ind w:left="547"/>
        <w:jc w:val="both"/>
        <w:rPr>
          <w:rFonts w:cs="Times New Roman"/>
          <w:b/>
          <w:bCs/>
          <w:i/>
          <w:iCs/>
          <w:color w:val="000000"/>
          <w:sz w:val="18"/>
          <w:szCs w:val="18"/>
          <w:lang w:val="en-US"/>
        </w:rPr>
      </w:pPr>
    </w:p>
    <w:p w14:paraId="7CB657D2" w14:textId="77777777" w:rsidR="00B91CB3" w:rsidRDefault="002D6861" w:rsidP="006950E6">
      <w:pPr>
        <w:ind w:left="540"/>
        <w:jc w:val="both"/>
        <w:rPr>
          <w:rFonts w:cs="Times New Roman"/>
          <w:color w:val="000000"/>
          <w:lang w:val="en-US"/>
        </w:rPr>
      </w:pPr>
      <w:r w:rsidRPr="005C2E05">
        <w:rPr>
          <w:rFonts w:cs="Times New Roman"/>
          <w:color w:val="000000"/>
          <w:lang w:val="en-US"/>
        </w:rPr>
        <w:t>The recoverable amount of t</w:t>
      </w:r>
      <w:r w:rsidR="002D6986" w:rsidRPr="005C2E05">
        <w:rPr>
          <w:rFonts w:cs="Times New Roman"/>
          <w:color w:val="000000"/>
          <w:lang w:val="en-US"/>
        </w:rPr>
        <w:t>hese</w:t>
      </w:r>
      <w:r w:rsidRPr="005C2E05">
        <w:rPr>
          <w:rFonts w:cs="Times New Roman"/>
          <w:color w:val="000000"/>
          <w:lang w:val="en-US"/>
        </w:rPr>
        <w:t xml:space="preserve"> </w:t>
      </w:r>
      <w:r w:rsidR="005C2E05" w:rsidRPr="005C2E05">
        <w:rPr>
          <w:rFonts w:cs="Univers 45 Light"/>
          <w:color w:val="000000"/>
          <w:lang w:val="en-US"/>
        </w:rPr>
        <w:t>CGU</w:t>
      </w:r>
      <w:r w:rsidRPr="005C2E05">
        <w:rPr>
          <w:rFonts w:cs="Times New Roman"/>
          <w:color w:val="000000"/>
          <w:lang w:val="en-US"/>
        </w:rPr>
        <w:t xml:space="preserve"> </w:t>
      </w:r>
      <w:r w:rsidR="00EF588A" w:rsidRPr="005C2E05">
        <w:rPr>
          <w:rFonts w:cs="Times New Roman"/>
          <w:color w:val="000000"/>
          <w:lang w:val="en-US"/>
        </w:rPr>
        <w:t>was</w:t>
      </w:r>
      <w:r w:rsidRPr="005C2E05">
        <w:rPr>
          <w:rFonts w:cs="Times New Roman"/>
          <w:color w:val="000000"/>
          <w:lang w:val="en-US"/>
        </w:rPr>
        <w:t xml:space="preserve"> based on its value in use, determined by discounting the future cash flows to be generated fro</w:t>
      </w:r>
      <w:r w:rsidR="00D530A9" w:rsidRPr="005C2E05">
        <w:rPr>
          <w:rFonts w:cs="Times New Roman"/>
          <w:color w:val="000000"/>
          <w:lang w:val="en-US"/>
        </w:rPr>
        <w:t>m the continuing use of the</w:t>
      </w:r>
      <w:r w:rsidR="00D530A9" w:rsidRPr="005C2E05">
        <w:rPr>
          <w:rFonts w:cs="Cordia New" w:hint="cs"/>
          <w:color w:val="000000"/>
          <w:cs/>
          <w:lang w:val="en-US"/>
        </w:rPr>
        <w:t xml:space="preserve"> </w:t>
      </w:r>
      <w:r w:rsidR="00D530A9" w:rsidRPr="005C2E05">
        <w:rPr>
          <w:rFonts w:cs="Cordia New"/>
          <w:color w:val="000000"/>
          <w:lang w:val="en-US"/>
        </w:rPr>
        <w:t>Group’s</w:t>
      </w:r>
      <w:r w:rsidRPr="005C2E05">
        <w:rPr>
          <w:rFonts w:cs="Times New Roman"/>
          <w:color w:val="000000"/>
          <w:lang w:val="en-US"/>
        </w:rPr>
        <w:t xml:space="preserve">. </w:t>
      </w:r>
    </w:p>
    <w:p w14:paraId="06265E67" w14:textId="77777777" w:rsidR="00B91CB3" w:rsidRDefault="00B91CB3" w:rsidP="006950E6">
      <w:pPr>
        <w:ind w:left="540"/>
        <w:jc w:val="both"/>
        <w:rPr>
          <w:rFonts w:cs="Times New Roman"/>
          <w:color w:val="000000"/>
          <w:lang w:val="en-US"/>
        </w:rPr>
      </w:pPr>
    </w:p>
    <w:p w14:paraId="5844037F" w14:textId="77777777" w:rsidR="002D6861" w:rsidRPr="00630A83" w:rsidRDefault="002D6861" w:rsidP="002D6861">
      <w:pPr>
        <w:ind w:left="540"/>
        <w:jc w:val="both"/>
        <w:rPr>
          <w:rFonts w:cs="Times New Roman"/>
          <w:color w:val="000000"/>
          <w:lang w:val="en-US"/>
        </w:rPr>
      </w:pPr>
      <w:r w:rsidRPr="00630A83">
        <w:rPr>
          <w:rFonts w:cs="Times New Roman"/>
          <w:color w:val="000000"/>
          <w:lang w:val="en-US"/>
        </w:rPr>
        <w:t xml:space="preserve">The key assumptions used in the estimation </w:t>
      </w:r>
      <w:r w:rsidR="00C4555D" w:rsidRPr="00630A83">
        <w:rPr>
          <w:rFonts w:cs="Times New Roman"/>
          <w:color w:val="000000"/>
          <w:lang w:val="en-US"/>
        </w:rPr>
        <w:t>of value in use were as follows:</w:t>
      </w:r>
    </w:p>
    <w:p w14:paraId="4447105A" w14:textId="77777777" w:rsidR="002D6861" w:rsidRPr="001E6D04" w:rsidRDefault="002D6861" w:rsidP="001E6D04">
      <w:pPr>
        <w:tabs>
          <w:tab w:val="left" w:pos="540"/>
        </w:tabs>
        <w:spacing w:line="240" w:lineRule="atLeast"/>
        <w:ind w:right="-43"/>
        <w:jc w:val="both"/>
        <w:rPr>
          <w:rFonts w:cs="Times New Roman"/>
          <w:b/>
          <w:bCs/>
        </w:rPr>
      </w:pPr>
    </w:p>
    <w:tbl>
      <w:tblPr>
        <w:tblW w:w="9269" w:type="dxa"/>
        <w:tblInd w:w="451" w:type="dxa"/>
        <w:tblLayout w:type="fixed"/>
        <w:tblCellMar>
          <w:left w:w="79" w:type="dxa"/>
          <w:right w:w="79" w:type="dxa"/>
        </w:tblCellMar>
        <w:tblLook w:val="0000" w:firstRow="0" w:lastRow="0" w:firstColumn="0" w:lastColumn="0" w:noHBand="0" w:noVBand="0"/>
      </w:tblPr>
      <w:tblGrid>
        <w:gridCol w:w="6389"/>
        <w:gridCol w:w="270"/>
        <w:gridCol w:w="1335"/>
        <w:gridCol w:w="195"/>
        <w:gridCol w:w="1080"/>
      </w:tblGrid>
      <w:tr w:rsidR="002D6861" w:rsidRPr="00F034FE" w14:paraId="10BC0127" w14:textId="77777777" w:rsidTr="00D71ACC">
        <w:trPr>
          <w:cantSplit/>
          <w:tblHeader/>
        </w:trPr>
        <w:tc>
          <w:tcPr>
            <w:tcW w:w="6389" w:type="dxa"/>
          </w:tcPr>
          <w:p w14:paraId="754B3824" w14:textId="77777777" w:rsidR="002D6861" w:rsidRPr="00F034FE" w:rsidRDefault="002D6861" w:rsidP="00C202E6">
            <w:pPr>
              <w:rPr>
                <w:rFonts w:cs="Times New Roman"/>
                <w:b/>
                <w:bCs/>
                <w:color w:val="0000FF"/>
              </w:rPr>
            </w:pPr>
          </w:p>
        </w:tc>
        <w:tc>
          <w:tcPr>
            <w:tcW w:w="270" w:type="dxa"/>
          </w:tcPr>
          <w:p w14:paraId="61B5A90C" w14:textId="77777777" w:rsidR="002D6861" w:rsidRPr="00F034FE" w:rsidRDefault="002D6861" w:rsidP="00C202E6">
            <w:pPr>
              <w:rPr>
                <w:rFonts w:cs="Times New Roman"/>
                <w:b/>
                <w:bCs/>
                <w:color w:val="0000FF"/>
              </w:rPr>
            </w:pPr>
          </w:p>
        </w:tc>
        <w:tc>
          <w:tcPr>
            <w:tcW w:w="2610" w:type="dxa"/>
            <w:gridSpan w:val="3"/>
          </w:tcPr>
          <w:p w14:paraId="112327D3" w14:textId="77777777" w:rsidR="002D6861" w:rsidRPr="00F034FE" w:rsidRDefault="002D6861" w:rsidP="00C202E6">
            <w:pPr>
              <w:pStyle w:val="acctmergecolhdg"/>
              <w:spacing w:line="240" w:lineRule="atLeast"/>
              <w:rPr>
                <w:szCs w:val="22"/>
              </w:rPr>
            </w:pPr>
            <w:r w:rsidRPr="00F034FE">
              <w:rPr>
                <w:szCs w:val="22"/>
              </w:rPr>
              <w:t xml:space="preserve">Consolidated </w:t>
            </w:r>
          </w:p>
          <w:p w14:paraId="0CBB83CD" w14:textId="77777777" w:rsidR="002D6861" w:rsidRPr="00F034FE" w:rsidRDefault="002D6861" w:rsidP="00C202E6">
            <w:pPr>
              <w:pStyle w:val="acctmergecolhdg"/>
              <w:spacing w:line="240" w:lineRule="atLeast"/>
              <w:rPr>
                <w:szCs w:val="22"/>
              </w:rPr>
            </w:pPr>
            <w:r w:rsidRPr="00F034FE">
              <w:rPr>
                <w:szCs w:val="22"/>
              </w:rPr>
              <w:t xml:space="preserve">financial statements </w:t>
            </w:r>
          </w:p>
        </w:tc>
      </w:tr>
      <w:tr w:rsidR="00E43E6C" w:rsidRPr="00F034FE" w14:paraId="32E1BE6C" w14:textId="77777777" w:rsidTr="00D71ACC">
        <w:trPr>
          <w:cantSplit/>
          <w:tblHeader/>
        </w:trPr>
        <w:tc>
          <w:tcPr>
            <w:tcW w:w="6389" w:type="dxa"/>
          </w:tcPr>
          <w:p w14:paraId="1784F90E" w14:textId="77777777" w:rsidR="00E43E6C" w:rsidRPr="00F034FE" w:rsidRDefault="00E43E6C" w:rsidP="00E43E6C">
            <w:pPr>
              <w:pStyle w:val="acctfourfigures"/>
              <w:spacing w:line="240" w:lineRule="atLeast"/>
              <w:rPr>
                <w:i/>
                <w:iCs/>
                <w:szCs w:val="22"/>
              </w:rPr>
            </w:pPr>
          </w:p>
        </w:tc>
        <w:tc>
          <w:tcPr>
            <w:tcW w:w="270" w:type="dxa"/>
          </w:tcPr>
          <w:p w14:paraId="6353574A" w14:textId="77777777" w:rsidR="00E43E6C" w:rsidRPr="00F034FE" w:rsidRDefault="00E43E6C" w:rsidP="00E43E6C">
            <w:pPr>
              <w:pStyle w:val="acctfourfigures"/>
              <w:tabs>
                <w:tab w:val="clear" w:pos="765"/>
              </w:tabs>
              <w:spacing w:line="240" w:lineRule="atLeast"/>
              <w:ind w:left="-79" w:right="-79"/>
              <w:jc w:val="center"/>
              <w:rPr>
                <w:szCs w:val="22"/>
              </w:rPr>
            </w:pPr>
          </w:p>
        </w:tc>
        <w:tc>
          <w:tcPr>
            <w:tcW w:w="1335" w:type="dxa"/>
          </w:tcPr>
          <w:p w14:paraId="0F489D7C" w14:textId="303481CC" w:rsidR="00E43E6C" w:rsidRPr="00F034FE" w:rsidRDefault="00E43E6C" w:rsidP="00E43E6C">
            <w:pPr>
              <w:pStyle w:val="acctmergecolhdg"/>
              <w:spacing w:line="240" w:lineRule="atLeast"/>
              <w:ind w:left="-79" w:right="-79"/>
              <w:rPr>
                <w:b w:val="0"/>
                <w:bCs/>
              </w:rPr>
            </w:pPr>
            <w:r>
              <w:rPr>
                <w:b w:val="0"/>
                <w:bCs/>
              </w:rPr>
              <w:t>2020</w:t>
            </w:r>
          </w:p>
        </w:tc>
        <w:tc>
          <w:tcPr>
            <w:tcW w:w="195" w:type="dxa"/>
          </w:tcPr>
          <w:p w14:paraId="6FCE4B3A" w14:textId="77777777" w:rsidR="00E43E6C" w:rsidRPr="00F034FE" w:rsidRDefault="00E43E6C" w:rsidP="00E43E6C">
            <w:pPr>
              <w:pStyle w:val="acctmergecolhdg"/>
              <w:spacing w:line="240" w:lineRule="atLeast"/>
              <w:ind w:left="-79" w:right="-79"/>
              <w:rPr>
                <w:b w:val="0"/>
                <w:bCs/>
              </w:rPr>
            </w:pPr>
          </w:p>
        </w:tc>
        <w:tc>
          <w:tcPr>
            <w:tcW w:w="1080" w:type="dxa"/>
          </w:tcPr>
          <w:p w14:paraId="5828DE37" w14:textId="46526F54" w:rsidR="00E43E6C" w:rsidRPr="00F034FE" w:rsidRDefault="00E43E6C" w:rsidP="00E43E6C">
            <w:pPr>
              <w:pStyle w:val="acctmergecolhdg"/>
              <w:spacing w:line="240" w:lineRule="atLeast"/>
              <w:ind w:left="-79" w:right="-79"/>
              <w:rPr>
                <w:b w:val="0"/>
                <w:bCs/>
              </w:rPr>
            </w:pPr>
            <w:r>
              <w:rPr>
                <w:b w:val="0"/>
                <w:bCs/>
              </w:rPr>
              <w:t>2019</w:t>
            </w:r>
          </w:p>
        </w:tc>
      </w:tr>
      <w:tr w:rsidR="00E43E6C" w:rsidRPr="00F034FE" w14:paraId="06468019" w14:textId="77777777" w:rsidTr="00D71ACC">
        <w:trPr>
          <w:cantSplit/>
        </w:trPr>
        <w:tc>
          <w:tcPr>
            <w:tcW w:w="6389" w:type="dxa"/>
          </w:tcPr>
          <w:p w14:paraId="1952F1EE" w14:textId="77777777" w:rsidR="00E43E6C" w:rsidRPr="00F034FE" w:rsidRDefault="00E43E6C" w:rsidP="00E43E6C">
            <w:pPr>
              <w:rPr>
                <w:rFonts w:cs="Times New Roman"/>
                <w:b/>
                <w:bCs/>
                <w:i/>
                <w:iCs/>
              </w:rPr>
            </w:pPr>
          </w:p>
        </w:tc>
        <w:tc>
          <w:tcPr>
            <w:tcW w:w="270" w:type="dxa"/>
          </w:tcPr>
          <w:p w14:paraId="1E17EFE2" w14:textId="77777777" w:rsidR="00E43E6C" w:rsidRPr="00F034FE" w:rsidRDefault="00E43E6C" w:rsidP="00E43E6C">
            <w:pPr>
              <w:rPr>
                <w:rFonts w:cs="Times New Roman"/>
                <w:b/>
                <w:bCs/>
                <w:i/>
                <w:iCs/>
              </w:rPr>
            </w:pPr>
          </w:p>
        </w:tc>
        <w:tc>
          <w:tcPr>
            <w:tcW w:w="2610" w:type="dxa"/>
            <w:gridSpan w:val="3"/>
          </w:tcPr>
          <w:p w14:paraId="175A8254" w14:textId="77777777" w:rsidR="00E43E6C" w:rsidRPr="00F034FE" w:rsidRDefault="00E43E6C" w:rsidP="00E43E6C">
            <w:pPr>
              <w:pStyle w:val="acctfourfigures"/>
              <w:spacing w:line="240" w:lineRule="atLeast"/>
              <w:jc w:val="center"/>
              <w:rPr>
                <w:i/>
                <w:iCs/>
                <w:szCs w:val="22"/>
              </w:rPr>
            </w:pPr>
            <w:r w:rsidRPr="00F034FE">
              <w:rPr>
                <w:i/>
                <w:iCs/>
                <w:szCs w:val="22"/>
              </w:rPr>
              <w:t>(%)</w:t>
            </w:r>
          </w:p>
        </w:tc>
      </w:tr>
      <w:tr w:rsidR="00E43E6C" w:rsidRPr="00F034FE" w14:paraId="0EB34406" w14:textId="77777777" w:rsidTr="00D71ACC">
        <w:trPr>
          <w:cantSplit/>
        </w:trPr>
        <w:tc>
          <w:tcPr>
            <w:tcW w:w="6389" w:type="dxa"/>
          </w:tcPr>
          <w:p w14:paraId="59ACFFAB" w14:textId="77777777" w:rsidR="00E43E6C" w:rsidRPr="00987BAB" w:rsidRDefault="00E43E6C" w:rsidP="00D71ACC">
            <w:pPr>
              <w:ind w:firstLine="14"/>
              <w:rPr>
                <w:rFonts w:cstheme="minorBidi"/>
                <w:cs/>
                <w:lang w:val="en-US"/>
              </w:rPr>
            </w:pPr>
            <w:r w:rsidRPr="00F034FE">
              <w:rPr>
                <w:rFonts w:cs="Times New Roman"/>
              </w:rPr>
              <w:t>Discount rate</w:t>
            </w:r>
          </w:p>
        </w:tc>
        <w:tc>
          <w:tcPr>
            <w:tcW w:w="270" w:type="dxa"/>
          </w:tcPr>
          <w:p w14:paraId="5CD932FD" w14:textId="77777777" w:rsidR="00E43E6C" w:rsidRPr="00F034FE" w:rsidRDefault="00E43E6C" w:rsidP="00E43E6C">
            <w:pPr>
              <w:rPr>
                <w:rFonts w:cs="Times New Roman"/>
              </w:rPr>
            </w:pPr>
          </w:p>
        </w:tc>
        <w:tc>
          <w:tcPr>
            <w:tcW w:w="1335" w:type="dxa"/>
            <w:vAlign w:val="bottom"/>
          </w:tcPr>
          <w:p w14:paraId="1385F505" w14:textId="1E4AB4E3" w:rsidR="00E43E6C" w:rsidRPr="002516BE" w:rsidRDefault="004C4DF6" w:rsidP="00613BD1">
            <w:pPr>
              <w:pStyle w:val="acctfourfigures"/>
              <w:tabs>
                <w:tab w:val="clear" w:pos="765"/>
                <w:tab w:val="decimal" w:pos="643"/>
              </w:tabs>
              <w:spacing w:line="240" w:lineRule="atLeast"/>
              <w:ind w:right="11"/>
              <w:rPr>
                <w:szCs w:val="22"/>
              </w:rPr>
            </w:pPr>
            <w:r>
              <w:rPr>
                <w:szCs w:val="22"/>
              </w:rPr>
              <w:t>9.7</w:t>
            </w:r>
          </w:p>
        </w:tc>
        <w:tc>
          <w:tcPr>
            <w:tcW w:w="195" w:type="dxa"/>
            <w:vAlign w:val="bottom"/>
          </w:tcPr>
          <w:p w14:paraId="151583E1" w14:textId="77777777" w:rsidR="00E43E6C" w:rsidRPr="00F034FE" w:rsidRDefault="00E43E6C" w:rsidP="00E43E6C">
            <w:pPr>
              <w:pStyle w:val="acctfourfigures"/>
              <w:spacing w:line="240" w:lineRule="atLeast"/>
              <w:rPr>
                <w:szCs w:val="22"/>
              </w:rPr>
            </w:pPr>
          </w:p>
        </w:tc>
        <w:tc>
          <w:tcPr>
            <w:tcW w:w="1080" w:type="dxa"/>
            <w:vAlign w:val="bottom"/>
          </w:tcPr>
          <w:p w14:paraId="75711804" w14:textId="6507CEDF" w:rsidR="00E43E6C" w:rsidRPr="00F034FE" w:rsidRDefault="00E43E6C" w:rsidP="00D71ACC">
            <w:pPr>
              <w:pStyle w:val="acctfourfigures"/>
              <w:tabs>
                <w:tab w:val="clear" w:pos="765"/>
              </w:tabs>
              <w:spacing w:line="240" w:lineRule="atLeast"/>
              <w:ind w:right="11"/>
              <w:jc w:val="center"/>
              <w:rPr>
                <w:szCs w:val="22"/>
              </w:rPr>
            </w:pPr>
            <w:r w:rsidRPr="002516BE">
              <w:rPr>
                <w:szCs w:val="22"/>
              </w:rPr>
              <w:t>8.3</w:t>
            </w:r>
          </w:p>
        </w:tc>
      </w:tr>
      <w:tr w:rsidR="00E43E6C" w:rsidRPr="00F034FE" w14:paraId="61A1E830" w14:textId="77777777" w:rsidTr="00D71ACC">
        <w:trPr>
          <w:cantSplit/>
        </w:trPr>
        <w:tc>
          <w:tcPr>
            <w:tcW w:w="6389" w:type="dxa"/>
          </w:tcPr>
          <w:p w14:paraId="0E454352" w14:textId="77777777" w:rsidR="00E43E6C" w:rsidRPr="00F034FE" w:rsidRDefault="00E43E6C" w:rsidP="00D71ACC">
            <w:pPr>
              <w:ind w:firstLine="14"/>
              <w:rPr>
                <w:rFonts w:cs="Times New Roman"/>
              </w:rPr>
            </w:pPr>
            <w:r w:rsidRPr="00F034FE">
              <w:rPr>
                <w:rFonts w:cs="Times New Roman"/>
              </w:rPr>
              <w:t>Budgeted revenue growth rate (average of next five years)</w:t>
            </w:r>
          </w:p>
        </w:tc>
        <w:tc>
          <w:tcPr>
            <w:tcW w:w="270" w:type="dxa"/>
          </w:tcPr>
          <w:p w14:paraId="1234498E" w14:textId="77777777" w:rsidR="00E43E6C" w:rsidRPr="00F034FE" w:rsidRDefault="00E43E6C" w:rsidP="00E43E6C">
            <w:pPr>
              <w:jc w:val="center"/>
              <w:rPr>
                <w:rFonts w:cs="Times New Roman"/>
                <w:i/>
                <w:iCs/>
              </w:rPr>
            </w:pPr>
          </w:p>
        </w:tc>
        <w:tc>
          <w:tcPr>
            <w:tcW w:w="1335" w:type="dxa"/>
            <w:vAlign w:val="bottom"/>
          </w:tcPr>
          <w:p w14:paraId="7AF678DE" w14:textId="191B5741" w:rsidR="00E43E6C" w:rsidRPr="002516BE" w:rsidRDefault="004C4DF6" w:rsidP="00613BD1">
            <w:pPr>
              <w:pStyle w:val="acctfourfigures"/>
              <w:tabs>
                <w:tab w:val="clear" w:pos="765"/>
                <w:tab w:val="decimal" w:pos="553"/>
              </w:tabs>
              <w:spacing w:line="240" w:lineRule="atLeast"/>
              <w:ind w:right="11"/>
              <w:rPr>
                <w:szCs w:val="22"/>
              </w:rPr>
            </w:pPr>
            <w:r>
              <w:rPr>
                <w:szCs w:val="22"/>
              </w:rPr>
              <w:t>2 - 5</w:t>
            </w:r>
          </w:p>
        </w:tc>
        <w:tc>
          <w:tcPr>
            <w:tcW w:w="195" w:type="dxa"/>
            <w:vAlign w:val="bottom"/>
          </w:tcPr>
          <w:p w14:paraId="5C87C3E6" w14:textId="77777777" w:rsidR="00E43E6C" w:rsidRPr="00F034FE" w:rsidRDefault="00E43E6C" w:rsidP="00E43E6C">
            <w:pPr>
              <w:pStyle w:val="acctfourfigures"/>
              <w:spacing w:line="240" w:lineRule="atLeast"/>
              <w:rPr>
                <w:szCs w:val="22"/>
              </w:rPr>
            </w:pPr>
          </w:p>
        </w:tc>
        <w:tc>
          <w:tcPr>
            <w:tcW w:w="1080" w:type="dxa"/>
            <w:vAlign w:val="bottom"/>
          </w:tcPr>
          <w:p w14:paraId="5F733415" w14:textId="22D79D06" w:rsidR="00E43E6C" w:rsidRPr="00F034FE" w:rsidRDefault="00E43E6C" w:rsidP="00D71ACC">
            <w:pPr>
              <w:pStyle w:val="acctfourfigures"/>
              <w:tabs>
                <w:tab w:val="clear" w:pos="765"/>
              </w:tabs>
              <w:spacing w:line="240" w:lineRule="atLeast"/>
              <w:ind w:right="11"/>
              <w:jc w:val="center"/>
              <w:rPr>
                <w:szCs w:val="22"/>
              </w:rPr>
            </w:pPr>
            <w:r w:rsidRPr="002516BE">
              <w:rPr>
                <w:szCs w:val="22"/>
              </w:rPr>
              <w:t>1</w:t>
            </w:r>
            <w:r>
              <w:rPr>
                <w:szCs w:val="22"/>
              </w:rPr>
              <w:t xml:space="preserve"> </w:t>
            </w:r>
            <w:r w:rsidRPr="002516BE">
              <w:rPr>
                <w:szCs w:val="22"/>
              </w:rPr>
              <w:t>-</w:t>
            </w:r>
            <w:r>
              <w:rPr>
                <w:szCs w:val="22"/>
              </w:rPr>
              <w:t xml:space="preserve"> </w:t>
            </w:r>
            <w:r w:rsidRPr="002516BE">
              <w:rPr>
                <w:szCs w:val="22"/>
              </w:rPr>
              <w:t>4</w:t>
            </w:r>
          </w:p>
        </w:tc>
      </w:tr>
    </w:tbl>
    <w:p w14:paraId="1B555C1F" w14:textId="77777777" w:rsidR="002D6861" w:rsidRPr="001E6D04" w:rsidRDefault="002D6861" w:rsidP="001E6D04">
      <w:pPr>
        <w:tabs>
          <w:tab w:val="left" w:pos="540"/>
        </w:tabs>
        <w:spacing w:line="240" w:lineRule="atLeast"/>
        <w:ind w:right="-43"/>
        <w:jc w:val="both"/>
        <w:rPr>
          <w:rFonts w:cs="Times New Roman"/>
          <w:b/>
          <w:bCs/>
        </w:rPr>
      </w:pPr>
    </w:p>
    <w:p w14:paraId="34BBCD35"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The discount rate was a pre-tax measure based on the rate of weighted average of cost of capital (WACC), adjusted for a risk premium to reflect both the increased risk of investing in equities generally and the syst</w:t>
      </w:r>
      <w:r w:rsidR="00725183">
        <w:rPr>
          <w:rFonts w:cs="Times New Roman"/>
          <w:color w:val="000000"/>
          <w:lang w:val="en-US"/>
        </w:rPr>
        <w:t>ematic risk of the specific</w:t>
      </w:r>
      <w:r w:rsidRPr="00F034FE">
        <w:rPr>
          <w:rFonts w:cs="Times New Roman"/>
          <w:color w:val="000000"/>
          <w:lang w:val="en-US"/>
        </w:rPr>
        <w:t xml:space="preserve">. </w:t>
      </w:r>
    </w:p>
    <w:p w14:paraId="23BC29B8" w14:textId="77777777" w:rsidR="00577493" w:rsidRPr="001E6D04" w:rsidRDefault="00577493" w:rsidP="001E6D04">
      <w:pPr>
        <w:tabs>
          <w:tab w:val="left" w:pos="540"/>
        </w:tabs>
        <w:spacing w:line="240" w:lineRule="atLeast"/>
        <w:ind w:right="-43"/>
        <w:jc w:val="both"/>
        <w:rPr>
          <w:rFonts w:cs="Times New Roman"/>
          <w:b/>
          <w:bCs/>
          <w:cs/>
        </w:rPr>
      </w:pPr>
    </w:p>
    <w:p w14:paraId="04994BEB" w14:textId="77777777" w:rsidR="002D6861" w:rsidRPr="00F034FE" w:rsidRDefault="002D6861" w:rsidP="002D6861">
      <w:pPr>
        <w:ind w:left="540"/>
        <w:jc w:val="both"/>
        <w:rPr>
          <w:rFonts w:cs="Times New Roman"/>
          <w:color w:val="000000"/>
          <w:lang w:val="en-US"/>
        </w:rPr>
      </w:pPr>
      <w:r w:rsidRPr="00F034FE">
        <w:rPr>
          <w:rFonts w:cs="Times New Roman"/>
          <w:color w:val="000000"/>
          <w:lang w:val="en-US"/>
        </w:rPr>
        <w:t xml:space="preserve">Five years of cash flows were included in the discounted cash flow model. A long-term growth rate into perpetuity has been determined as the lower of the nominal gross domestic product (GDP) rates for the countries and </w:t>
      </w:r>
      <w:r w:rsidR="00EE096D">
        <w:rPr>
          <w:color w:val="000000"/>
          <w:szCs w:val="28"/>
          <w:lang w:val="en-US"/>
        </w:rPr>
        <w:t>r</w:t>
      </w:r>
      <w:r w:rsidR="00EE096D" w:rsidRPr="00F034FE">
        <w:rPr>
          <w:rFonts w:cs="Times New Roman"/>
          <w:color w:val="000000"/>
          <w:lang w:val="en-US"/>
        </w:rPr>
        <w:t>evenue growth was projected taking into account the average growth levels experienced over the past years</w:t>
      </w:r>
      <w:r w:rsidR="00EE096D">
        <w:rPr>
          <w:rFonts w:cs="Times New Roman"/>
          <w:color w:val="000000"/>
          <w:lang w:val="en-US"/>
        </w:rPr>
        <w:t xml:space="preserve"> by management</w:t>
      </w:r>
      <w:r w:rsidR="00EE096D" w:rsidRPr="00F034FE">
        <w:rPr>
          <w:rFonts w:cs="Times New Roman"/>
          <w:color w:val="000000"/>
          <w:lang w:val="en-US"/>
        </w:rPr>
        <w:t xml:space="preserve"> and the estimated patients and price average per head for the next five years</w:t>
      </w:r>
      <w:r w:rsidR="00EE096D">
        <w:rPr>
          <w:rFonts w:cs="Times New Roman"/>
          <w:color w:val="000000"/>
          <w:lang w:val="en-US"/>
        </w:rPr>
        <w:t>.</w:t>
      </w:r>
      <w:r w:rsidRPr="00F034FE">
        <w:rPr>
          <w:rFonts w:cs="Times New Roman"/>
          <w:color w:val="000000"/>
          <w:lang w:val="en-US"/>
        </w:rPr>
        <w:t xml:space="preserve"> </w:t>
      </w:r>
    </w:p>
    <w:p w14:paraId="08022235" w14:textId="77777777" w:rsidR="002D6861" w:rsidRPr="001E6D04" w:rsidRDefault="002D6861" w:rsidP="0020271A">
      <w:pPr>
        <w:tabs>
          <w:tab w:val="left" w:pos="540"/>
        </w:tabs>
        <w:spacing w:line="240" w:lineRule="atLeast"/>
        <w:ind w:right="-43"/>
        <w:jc w:val="both"/>
        <w:rPr>
          <w:rFonts w:cs="Times New Roman"/>
          <w:b/>
          <w:bCs/>
        </w:rPr>
      </w:pPr>
    </w:p>
    <w:p w14:paraId="3B0B9F67" w14:textId="77777777" w:rsidR="004971A6" w:rsidRDefault="004971A6">
      <w:pPr>
        <w:spacing w:line="240" w:lineRule="auto"/>
        <w:rPr>
          <w:rFonts w:cs="Times New Roman"/>
          <w:b/>
          <w:bCs/>
          <w:sz w:val="24"/>
          <w:szCs w:val="24"/>
          <w:lang w:val="en-US"/>
        </w:rPr>
      </w:pPr>
      <w:r>
        <w:rPr>
          <w:rFonts w:cs="Times New Roman"/>
          <w:b/>
          <w:bCs/>
          <w:sz w:val="24"/>
          <w:szCs w:val="24"/>
          <w:lang w:val="en-US"/>
        </w:rPr>
        <w:br w:type="page"/>
      </w:r>
    </w:p>
    <w:p w14:paraId="54E708B2" w14:textId="4AE47FE7" w:rsidR="000D1B47" w:rsidRPr="00DC6155" w:rsidRDefault="000D1B47" w:rsidP="008228D4">
      <w:pPr>
        <w:numPr>
          <w:ilvl w:val="0"/>
          <w:numId w:val="8"/>
        </w:numPr>
        <w:spacing w:line="240" w:lineRule="atLeast"/>
        <w:ind w:left="540" w:right="43" w:hanging="540"/>
        <w:jc w:val="both"/>
        <w:rPr>
          <w:rFonts w:cs="Times New Roman"/>
          <w:b/>
          <w:bCs/>
          <w:sz w:val="24"/>
          <w:szCs w:val="24"/>
          <w:lang w:val="en-US"/>
        </w:rPr>
      </w:pPr>
      <w:r w:rsidRPr="00DC6155">
        <w:rPr>
          <w:rFonts w:cs="Times New Roman"/>
          <w:b/>
          <w:bCs/>
          <w:sz w:val="24"/>
          <w:szCs w:val="24"/>
          <w:lang w:val="en-US"/>
        </w:rPr>
        <w:t>Intangible assets</w:t>
      </w:r>
    </w:p>
    <w:p w14:paraId="3E456C68" w14:textId="77777777" w:rsidR="004E3BDC" w:rsidRPr="004971A6" w:rsidRDefault="004E3BDC" w:rsidP="0020271A">
      <w:pPr>
        <w:tabs>
          <w:tab w:val="left" w:pos="540"/>
        </w:tabs>
        <w:spacing w:line="240" w:lineRule="atLeast"/>
        <w:ind w:right="-43"/>
        <w:jc w:val="both"/>
        <w:rPr>
          <w:rFonts w:cs="Times New Roman"/>
          <w:b/>
          <w:bCs/>
          <w:sz w:val="18"/>
          <w:szCs w:val="18"/>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5"/>
        <w:gridCol w:w="1525"/>
      </w:tblGrid>
      <w:tr w:rsidR="005E2419" w:rsidRPr="00F034FE" w14:paraId="0CB10AAD" w14:textId="77777777" w:rsidTr="005E2419">
        <w:trPr>
          <w:cantSplit/>
          <w:tblHeader/>
        </w:trPr>
        <w:tc>
          <w:tcPr>
            <w:tcW w:w="5760" w:type="dxa"/>
            <w:vAlign w:val="bottom"/>
          </w:tcPr>
          <w:p w14:paraId="3436C31A" w14:textId="3845AABA" w:rsidR="005E2419" w:rsidRPr="005E2419" w:rsidRDefault="005E2419" w:rsidP="005E2419">
            <w:pPr>
              <w:spacing w:line="240" w:lineRule="atLeast"/>
              <w:rPr>
                <w:rFonts w:cs="Times New Roman"/>
                <w:b/>
                <w:bCs/>
                <w:i/>
                <w:iCs/>
              </w:rPr>
            </w:pPr>
            <w:r w:rsidRPr="005E2419">
              <w:rPr>
                <w:b/>
                <w:bCs/>
                <w:i/>
                <w:iCs/>
              </w:rPr>
              <w:t>Software licenses</w:t>
            </w:r>
          </w:p>
        </w:tc>
        <w:tc>
          <w:tcPr>
            <w:tcW w:w="1620" w:type="dxa"/>
          </w:tcPr>
          <w:p w14:paraId="33E78175" w14:textId="085D501A" w:rsidR="005E2419" w:rsidRPr="00F034FE" w:rsidRDefault="005E2419" w:rsidP="005E2419">
            <w:pPr>
              <w:pStyle w:val="acctfourfigures"/>
              <w:tabs>
                <w:tab w:val="clear" w:pos="765"/>
              </w:tabs>
              <w:spacing w:line="240" w:lineRule="atLeast"/>
              <w:jc w:val="center"/>
              <w:rPr>
                <w:szCs w:val="22"/>
              </w:rPr>
            </w:pPr>
            <w:r w:rsidRPr="00F034FE">
              <w:rPr>
                <w:b/>
                <w:bCs/>
              </w:rPr>
              <w:t>Consolidated financial statements</w:t>
            </w:r>
          </w:p>
        </w:tc>
        <w:tc>
          <w:tcPr>
            <w:tcW w:w="185" w:type="dxa"/>
          </w:tcPr>
          <w:p w14:paraId="535E2425" w14:textId="77777777" w:rsidR="005E2419" w:rsidRPr="00F034FE" w:rsidRDefault="005E2419" w:rsidP="005E2419">
            <w:pPr>
              <w:pStyle w:val="acctfourfigures"/>
              <w:spacing w:line="240" w:lineRule="atLeast"/>
              <w:rPr>
                <w:sz w:val="18"/>
                <w:szCs w:val="18"/>
              </w:rPr>
            </w:pPr>
          </w:p>
        </w:tc>
        <w:tc>
          <w:tcPr>
            <w:tcW w:w="1525" w:type="dxa"/>
          </w:tcPr>
          <w:p w14:paraId="40D37EB7" w14:textId="24319570" w:rsidR="005E2419" w:rsidRPr="00F034FE" w:rsidRDefault="005E2419" w:rsidP="005E2419">
            <w:pPr>
              <w:pStyle w:val="acctfourfigures"/>
              <w:tabs>
                <w:tab w:val="clear" w:pos="765"/>
              </w:tabs>
              <w:spacing w:line="240" w:lineRule="atLeast"/>
              <w:jc w:val="center"/>
              <w:rPr>
                <w:sz w:val="18"/>
                <w:szCs w:val="18"/>
              </w:rPr>
            </w:pPr>
            <w:r w:rsidRPr="00772BE1">
              <w:rPr>
                <w:b/>
                <w:bCs/>
                <w:spacing w:val="-6"/>
              </w:rPr>
              <w:t>Separate</w:t>
            </w:r>
            <w:r w:rsidRPr="00F034FE">
              <w:rPr>
                <w:b/>
                <w:bCs/>
              </w:rPr>
              <w:t xml:space="preserve"> financial statements</w:t>
            </w:r>
          </w:p>
        </w:tc>
      </w:tr>
      <w:tr w:rsidR="005E2419" w:rsidRPr="00F034FE" w14:paraId="5EECC07E" w14:textId="77777777" w:rsidTr="00F231E0">
        <w:trPr>
          <w:cantSplit/>
          <w:tblHeader/>
        </w:trPr>
        <w:tc>
          <w:tcPr>
            <w:tcW w:w="5760" w:type="dxa"/>
          </w:tcPr>
          <w:p w14:paraId="54B33B21" w14:textId="21E262D2" w:rsidR="005E2419" w:rsidRPr="00F034FE" w:rsidRDefault="005E2419" w:rsidP="005E2419">
            <w:pPr>
              <w:spacing w:line="240" w:lineRule="atLeast"/>
              <w:jc w:val="right"/>
              <w:rPr>
                <w:rFonts w:cs="Times New Roman"/>
                <w:i/>
                <w:iCs/>
              </w:rPr>
            </w:pPr>
          </w:p>
        </w:tc>
        <w:tc>
          <w:tcPr>
            <w:tcW w:w="3330" w:type="dxa"/>
            <w:gridSpan w:val="3"/>
          </w:tcPr>
          <w:p w14:paraId="2AE99B04" w14:textId="04F5CA31" w:rsidR="005E2419" w:rsidRPr="00F034FE" w:rsidRDefault="005E2419" w:rsidP="005E2419">
            <w:pPr>
              <w:pStyle w:val="acctfourfigures"/>
              <w:tabs>
                <w:tab w:val="clear" w:pos="765"/>
              </w:tabs>
              <w:spacing w:line="240" w:lineRule="atLeast"/>
              <w:jc w:val="center"/>
              <w:rPr>
                <w:szCs w:val="22"/>
              </w:rPr>
            </w:pPr>
            <w:r w:rsidRPr="00F034FE">
              <w:rPr>
                <w:i/>
                <w:iCs/>
              </w:rPr>
              <w:t>(in thousand Baht)</w:t>
            </w:r>
          </w:p>
        </w:tc>
      </w:tr>
      <w:tr w:rsidR="005E2419" w:rsidRPr="00F034FE" w14:paraId="0B37FF45" w14:textId="77777777" w:rsidTr="005E2419">
        <w:trPr>
          <w:cantSplit/>
        </w:trPr>
        <w:tc>
          <w:tcPr>
            <w:tcW w:w="5760" w:type="dxa"/>
            <w:hideMark/>
          </w:tcPr>
          <w:p w14:paraId="4DC73B2B" w14:textId="77777777" w:rsidR="005E2419" w:rsidRPr="00F034FE" w:rsidRDefault="005E2419" w:rsidP="005E2419">
            <w:pPr>
              <w:spacing w:line="240" w:lineRule="atLeast"/>
              <w:rPr>
                <w:rFonts w:cs="Times New Roman"/>
                <w:b/>
                <w:bCs/>
                <w:i/>
                <w:iCs/>
              </w:rPr>
            </w:pPr>
            <w:r w:rsidRPr="00F034FE">
              <w:rPr>
                <w:rFonts w:cs="Times New Roman"/>
                <w:b/>
                <w:bCs/>
                <w:i/>
                <w:iCs/>
              </w:rPr>
              <w:t>Cost</w:t>
            </w:r>
          </w:p>
        </w:tc>
        <w:tc>
          <w:tcPr>
            <w:tcW w:w="1620" w:type="dxa"/>
          </w:tcPr>
          <w:p w14:paraId="6F35B909" w14:textId="77777777" w:rsidR="005E2419" w:rsidRPr="00F034FE" w:rsidRDefault="005E2419" w:rsidP="005E2419">
            <w:pPr>
              <w:pStyle w:val="acctfourfigures"/>
              <w:spacing w:line="240" w:lineRule="atLeast"/>
              <w:rPr>
                <w:sz w:val="18"/>
                <w:szCs w:val="18"/>
              </w:rPr>
            </w:pPr>
          </w:p>
        </w:tc>
        <w:tc>
          <w:tcPr>
            <w:tcW w:w="185" w:type="dxa"/>
          </w:tcPr>
          <w:p w14:paraId="7B0874FE" w14:textId="77777777" w:rsidR="005E2419" w:rsidRPr="00F034FE" w:rsidRDefault="005E2419" w:rsidP="005E2419">
            <w:pPr>
              <w:pStyle w:val="acctfourfigures"/>
              <w:spacing w:line="240" w:lineRule="atLeast"/>
              <w:rPr>
                <w:sz w:val="18"/>
                <w:szCs w:val="18"/>
              </w:rPr>
            </w:pPr>
          </w:p>
        </w:tc>
        <w:tc>
          <w:tcPr>
            <w:tcW w:w="1525" w:type="dxa"/>
          </w:tcPr>
          <w:p w14:paraId="135050CA" w14:textId="77777777" w:rsidR="005E2419" w:rsidRPr="00F034FE" w:rsidRDefault="005E2419" w:rsidP="005E2419">
            <w:pPr>
              <w:pStyle w:val="acctfourfigures"/>
              <w:spacing w:line="240" w:lineRule="atLeast"/>
              <w:rPr>
                <w:sz w:val="18"/>
                <w:szCs w:val="18"/>
              </w:rPr>
            </w:pPr>
          </w:p>
        </w:tc>
      </w:tr>
      <w:tr w:rsidR="005E2419" w:rsidRPr="00F034FE" w14:paraId="390F2CAA" w14:textId="77777777" w:rsidTr="005E2419">
        <w:trPr>
          <w:cantSplit/>
          <w:trHeight w:val="80"/>
        </w:trPr>
        <w:tc>
          <w:tcPr>
            <w:tcW w:w="5760" w:type="dxa"/>
            <w:hideMark/>
          </w:tcPr>
          <w:p w14:paraId="7E48C225" w14:textId="21F14DD8" w:rsidR="005E2419" w:rsidRPr="00F034FE" w:rsidRDefault="005E2419" w:rsidP="005E2419">
            <w:pPr>
              <w:spacing w:line="240" w:lineRule="atLeast"/>
              <w:rPr>
                <w:rFonts w:cs="Times New Roman"/>
              </w:rPr>
            </w:pPr>
            <w:r>
              <w:rPr>
                <w:rFonts w:cs="Times New Roman"/>
              </w:rPr>
              <w:t>At 1 January 2019</w:t>
            </w:r>
          </w:p>
        </w:tc>
        <w:tc>
          <w:tcPr>
            <w:tcW w:w="1620" w:type="dxa"/>
            <w:hideMark/>
          </w:tcPr>
          <w:p w14:paraId="484CFB9A" w14:textId="0AA78AE4" w:rsidR="005E2419" w:rsidRPr="00EF6726" w:rsidRDefault="005E2419" w:rsidP="005E2419">
            <w:pPr>
              <w:tabs>
                <w:tab w:val="decimal" w:pos="1268"/>
              </w:tabs>
              <w:spacing w:line="240" w:lineRule="auto"/>
              <w:ind w:left="-14" w:right="-108"/>
              <w:rPr>
                <w:rFonts w:cs="Times New Roman"/>
                <w:lang w:val="en-US"/>
              </w:rPr>
            </w:pPr>
            <w:r w:rsidRPr="00EF6726">
              <w:rPr>
                <w:rFonts w:cs="Times New Roman"/>
                <w:lang w:val="en-US"/>
              </w:rPr>
              <w:t>346,117</w:t>
            </w:r>
          </w:p>
        </w:tc>
        <w:tc>
          <w:tcPr>
            <w:tcW w:w="185" w:type="dxa"/>
          </w:tcPr>
          <w:p w14:paraId="4C5D2E04" w14:textId="77777777" w:rsidR="005E2419" w:rsidRPr="00EF6726" w:rsidRDefault="005E2419" w:rsidP="005E2419">
            <w:pPr>
              <w:tabs>
                <w:tab w:val="decimal" w:pos="972"/>
                <w:tab w:val="decimal" w:pos="1268"/>
              </w:tabs>
              <w:spacing w:line="240" w:lineRule="auto"/>
              <w:ind w:left="-14" w:right="-108"/>
              <w:rPr>
                <w:rFonts w:cs="Times New Roman"/>
                <w:lang w:val="en-US"/>
              </w:rPr>
            </w:pPr>
          </w:p>
        </w:tc>
        <w:tc>
          <w:tcPr>
            <w:tcW w:w="1525" w:type="dxa"/>
          </w:tcPr>
          <w:p w14:paraId="2EB6E22A" w14:textId="23F21E03" w:rsidR="005E2419" w:rsidRPr="00EF6726" w:rsidRDefault="005E2419" w:rsidP="005E2419">
            <w:pPr>
              <w:tabs>
                <w:tab w:val="decimal" w:pos="1268"/>
              </w:tabs>
              <w:spacing w:line="240" w:lineRule="auto"/>
              <w:ind w:left="-14" w:right="-115"/>
              <w:rPr>
                <w:rFonts w:cs="Times New Roman"/>
                <w:lang w:val="en-US"/>
              </w:rPr>
            </w:pPr>
            <w:r>
              <w:rPr>
                <w:rFonts w:cs="Times New Roman"/>
                <w:lang w:val="en-US"/>
              </w:rPr>
              <w:t>211,821</w:t>
            </w:r>
          </w:p>
        </w:tc>
      </w:tr>
      <w:tr w:rsidR="005E2419" w:rsidRPr="00F034FE" w14:paraId="2FB186C8" w14:textId="77777777" w:rsidTr="005E2419">
        <w:trPr>
          <w:cantSplit/>
          <w:trHeight w:val="255"/>
        </w:trPr>
        <w:tc>
          <w:tcPr>
            <w:tcW w:w="5760" w:type="dxa"/>
          </w:tcPr>
          <w:p w14:paraId="16315392" w14:textId="77777777" w:rsidR="005E2419" w:rsidRPr="00F034FE" w:rsidRDefault="005E2419" w:rsidP="005E2419">
            <w:pPr>
              <w:spacing w:line="240" w:lineRule="atLeast"/>
              <w:rPr>
                <w:rFonts w:cs="Times New Roman"/>
              </w:rPr>
            </w:pPr>
            <w:r w:rsidRPr="00F034FE">
              <w:rPr>
                <w:rFonts w:cs="Times New Roman"/>
              </w:rPr>
              <w:t>Additions</w:t>
            </w:r>
          </w:p>
        </w:tc>
        <w:tc>
          <w:tcPr>
            <w:tcW w:w="1620" w:type="dxa"/>
            <w:tcBorders>
              <w:top w:val="nil"/>
              <w:left w:val="nil"/>
              <w:right w:val="nil"/>
            </w:tcBorders>
          </w:tcPr>
          <w:p w14:paraId="7D5FCB65" w14:textId="0C6C07B8" w:rsidR="005E2419" w:rsidRPr="00F034FE" w:rsidRDefault="005E2419" w:rsidP="005E2419">
            <w:pPr>
              <w:tabs>
                <w:tab w:val="decimal" w:pos="1268"/>
              </w:tabs>
              <w:spacing w:line="240" w:lineRule="auto"/>
              <w:ind w:left="-14" w:right="-108"/>
              <w:rPr>
                <w:rFonts w:cs="Times New Roman"/>
                <w:lang w:val="en-US"/>
              </w:rPr>
            </w:pPr>
            <w:r>
              <w:rPr>
                <w:rFonts w:cs="Times New Roman"/>
                <w:lang w:val="en-US"/>
              </w:rPr>
              <w:t>8,503</w:t>
            </w:r>
          </w:p>
        </w:tc>
        <w:tc>
          <w:tcPr>
            <w:tcW w:w="185" w:type="dxa"/>
          </w:tcPr>
          <w:p w14:paraId="5F0AED35" w14:textId="77777777" w:rsidR="005E2419" w:rsidRPr="00F034FE" w:rsidRDefault="005E2419" w:rsidP="005E2419">
            <w:pPr>
              <w:tabs>
                <w:tab w:val="decimal" w:pos="972"/>
                <w:tab w:val="decimal" w:pos="1268"/>
              </w:tabs>
              <w:spacing w:line="240" w:lineRule="auto"/>
              <w:ind w:left="-14" w:right="-108"/>
              <w:rPr>
                <w:rFonts w:cs="Times New Roman"/>
                <w:lang w:val="en-US"/>
              </w:rPr>
            </w:pPr>
          </w:p>
        </w:tc>
        <w:tc>
          <w:tcPr>
            <w:tcW w:w="1525" w:type="dxa"/>
            <w:tcBorders>
              <w:top w:val="nil"/>
              <w:left w:val="nil"/>
              <w:right w:val="nil"/>
            </w:tcBorders>
          </w:tcPr>
          <w:p w14:paraId="6C2DAF78" w14:textId="611CCCA5" w:rsidR="005E2419" w:rsidRPr="00F034FE" w:rsidRDefault="005E2419" w:rsidP="005E2419">
            <w:pPr>
              <w:tabs>
                <w:tab w:val="decimal" w:pos="1268"/>
              </w:tabs>
              <w:spacing w:line="240" w:lineRule="auto"/>
              <w:ind w:left="-14" w:right="-115"/>
              <w:rPr>
                <w:rFonts w:cs="Times New Roman"/>
                <w:lang w:val="en-US"/>
              </w:rPr>
            </w:pPr>
            <w:r>
              <w:rPr>
                <w:rFonts w:cs="Times New Roman"/>
                <w:lang w:val="en-US"/>
              </w:rPr>
              <w:t>5,538</w:t>
            </w:r>
          </w:p>
        </w:tc>
      </w:tr>
      <w:tr w:rsidR="005E2419" w:rsidRPr="00F034FE" w14:paraId="4104915F" w14:textId="77777777" w:rsidTr="005E2419">
        <w:trPr>
          <w:cantSplit/>
          <w:trHeight w:val="255"/>
        </w:trPr>
        <w:tc>
          <w:tcPr>
            <w:tcW w:w="5760" w:type="dxa"/>
            <w:hideMark/>
          </w:tcPr>
          <w:p w14:paraId="488C679E" w14:textId="77777777" w:rsidR="005E2419" w:rsidRPr="00F034FE" w:rsidRDefault="005E2419" w:rsidP="005E2419">
            <w:pPr>
              <w:spacing w:line="240" w:lineRule="atLeast"/>
              <w:rPr>
                <w:rFonts w:cs="Times New Roman"/>
              </w:rPr>
            </w:pPr>
            <w:r w:rsidRPr="00F034FE">
              <w:rPr>
                <w:rFonts w:cs="Times New Roman"/>
              </w:rPr>
              <w:t>Disposals</w:t>
            </w:r>
          </w:p>
        </w:tc>
        <w:tc>
          <w:tcPr>
            <w:tcW w:w="1620" w:type="dxa"/>
            <w:tcBorders>
              <w:left w:val="nil"/>
              <w:bottom w:val="single" w:sz="4" w:space="0" w:color="auto"/>
              <w:right w:val="nil"/>
            </w:tcBorders>
            <w:hideMark/>
          </w:tcPr>
          <w:p w14:paraId="4D7004BF" w14:textId="6786C4CC" w:rsidR="005E2419" w:rsidRDefault="005E2419" w:rsidP="005E2419">
            <w:pPr>
              <w:tabs>
                <w:tab w:val="decimal" w:pos="1268"/>
              </w:tabs>
              <w:spacing w:line="240" w:lineRule="auto"/>
              <w:ind w:left="-14" w:right="-108"/>
              <w:rPr>
                <w:rFonts w:cs="Times New Roman"/>
                <w:lang w:val="en-US"/>
              </w:rPr>
            </w:pPr>
            <w:r>
              <w:rPr>
                <w:rFonts w:cs="Times New Roman"/>
                <w:lang w:val="en-US"/>
              </w:rPr>
              <w:t>(6,141)</w:t>
            </w:r>
          </w:p>
        </w:tc>
        <w:tc>
          <w:tcPr>
            <w:tcW w:w="185" w:type="dxa"/>
          </w:tcPr>
          <w:p w14:paraId="5D72DFE3" w14:textId="77777777" w:rsidR="005E2419" w:rsidRPr="00F034FE" w:rsidRDefault="005E2419" w:rsidP="005E2419">
            <w:pPr>
              <w:tabs>
                <w:tab w:val="decimal" w:pos="972"/>
                <w:tab w:val="decimal" w:pos="1268"/>
              </w:tabs>
              <w:spacing w:line="240" w:lineRule="auto"/>
              <w:ind w:left="-14" w:right="-108"/>
              <w:rPr>
                <w:rFonts w:cs="Times New Roman"/>
                <w:lang w:val="en-US"/>
              </w:rPr>
            </w:pPr>
          </w:p>
        </w:tc>
        <w:tc>
          <w:tcPr>
            <w:tcW w:w="1525" w:type="dxa"/>
            <w:tcBorders>
              <w:left w:val="nil"/>
              <w:bottom w:val="single" w:sz="4" w:space="0" w:color="auto"/>
              <w:right w:val="nil"/>
            </w:tcBorders>
            <w:hideMark/>
          </w:tcPr>
          <w:p w14:paraId="667F69A3" w14:textId="63C5199D" w:rsidR="005E2419" w:rsidRDefault="005E2419" w:rsidP="005E2419">
            <w:pPr>
              <w:tabs>
                <w:tab w:val="decimal" w:pos="1268"/>
              </w:tabs>
              <w:spacing w:line="240" w:lineRule="auto"/>
              <w:ind w:left="-14" w:right="-115"/>
              <w:rPr>
                <w:rFonts w:cs="Times New Roman"/>
                <w:lang w:val="en-US"/>
              </w:rPr>
            </w:pPr>
            <w:r>
              <w:rPr>
                <w:rFonts w:cs="Times New Roman"/>
                <w:lang w:val="en-US"/>
              </w:rPr>
              <w:t>(6,141)</w:t>
            </w:r>
          </w:p>
        </w:tc>
      </w:tr>
      <w:tr w:rsidR="005E2419" w:rsidRPr="00F034FE" w14:paraId="658A97E4" w14:textId="77777777" w:rsidTr="005E2419">
        <w:trPr>
          <w:cantSplit/>
        </w:trPr>
        <w:tc>
          <w:tcPr>
            <w:tcW w:w="5760" w:type="dxa"/>
            <w:hideMark/>
          </w:tcPr>
          <w:p w14:paraId="6749B1D1" w14:textId="55ED5CFF" w:rsidR="005E2419" w:rsidRPr="00F034FE" w:rsidRDefault="005E2419" w:rsidP="005E2419">
            <w:pPr>
              <w:spacing w:line="240" w:lineRule="atLeast"/>
              <w:ind w:firstLine="11"/>
              <w:rPr>
                <w:rFonts w:cs="Times New Roman"/>
                <w:b/>
                <w:bCs/>
              </w:rPr>
            </w:pPr>
            <w:r>
              <w:rPr>
                <w:rFonts w:cs="Times New Roman"/>
                <w:b/>
                <w:bCs/>
              </w:rPr>
              <w:t>At 31 December 2019 and 1 January 2020</w:t>
            </w:r>
          </w:p>
        </w:tc>
        <w:tc>
          <w:tcPr>
            <w:tcW w:w="1620" w:type="dxa"/>
            <w:tcBorders>
              <w:top w:val="single" w:sz="4" w:space="0" w:color="auto"/>
              <w:left w:val="nil"/>
              <w:bottom w:val="nil"/>
              <w:right w:val="nil"/>
            </w:tcBorders>
          </w:tcPr>
          <w:p w14:paraId="113783A2" w14:textId="1B748B02" w:rsidR="005E2419" w:rsidRPr="00F034FE" w:rsidRDefault="005E2419" w:rsidP="005E2419">
            <w:pPr>
              <w:tabs>
                <w:tab w:val="decimal" w:pos="1268"/>
              </w:tabs>
              <w:spacing w:line="240" w:lineRule="auto"/>
              <w:ind w:left="-14" w:right="-108"/>
              <w:rPr>
                <w:rFonts w:cs="Times New Roman"/>
                <w:b/>
                <w:bCs/>
                <w:lang w:val="en-US"/>
              </w:rPr>
            </w:pPr>
            <w:r>
              <w:rPr>
                <w:rFonts w:cs="Times New Roman"/>
                <w:b/>
                <w:bCs/>
                <w:lang w:val="en-US"/>
              </w:rPr>
              <w:t>348,479</w:t>
            </w:r>
          </w:p>
        </w:tc>
        <w:tc>
          <w:tcPr>
            <w:tcW w:w="185" w:type="dxa"/>
          </w:tcPr>
          <w:p w14:paraId="19C19620" w14:textId="77777777" w:rsidR="005E2419" w:rsidRPr="00F034FE" w:rsidRDefault="005E2419" w:rsidP="005E2419">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nil"/>
              <w:right w:val="nil"/>
            </w:tcBorders>
          </w:tcPr>
          <w:p w14:paraId="1BCEBF38" w14:textId="2CEE9274" w:rsidR="005E2419" w:rsidRPr="00F034FE" w:rsidRDefault="005E2419" w:rsidP="005E2419">
            <w:pPr>
              <w:tabs>
                <w:tab w:val="decimal" w:pos="1268"/>
              </w:tabs>
              <w:spacing w:line="240" w:lineRule="auto"/>
              <w:ind w:left="-14" w:right="-115"/>
              <w:rPr>
                <w:rFonts w:cs="Times New Roman"/>
                <w:b/>
                <w:bCs/>
                <w:lang w:val="en-US"/>
              </w:rPr>
            </w:pPr>
            <w:r>
              <w:rPr>
                <w:rFonts w:cs="Times New Roman"/>
                <w:b/>
                <w:bCs/>
                <w:lang w:val="en-US"/>
              </w:rPr>
              <w:t>211,218</w:t>
            </w:r>
          </w:p>
        </w:tc>
      </w:tr>
      <w:tr w:rsidR="002E7C4D" w:rsidRPr="00F034FE" w14:paraId="38F524CC" w14:textId="77777777" w:rsidTr="006D60C1">
        <w:trPr>
          <w:cantSplit/>
        </w:trPr>
        <w:tc>
          <w:tcPr>
            <w:tcW w:w="5760" w:type="dxa"/>
            <w:hideMark/>
          </w:tcPr>
          <w:p w14:paraId="10F1E9C9" w14:textId="77777777" w:rsidR="002E7C4D" w:rsidRPr="00F034FE" w:rsidRDefault="002E7C4D" w:rsidP="002E7C4D">
            <w:pPr>
              <w:spacing w:line="240" w:lineRule="atLeast"/>
              <w:rPr>
                <w:rFonts w:cs="Times New Roman"/>
              </w:rPr>
            </w:pPr>
            <w:r w:rsidRPr="00F034FE">
              <w:rPr>
                <w:rFonts w:cs="Times New Roman"/>
              </w:rPr>
              <w:t>Additions</w:t>
            </w:r>
          </w:p>
        </w:tc>
        <w:tc>
          <w:tcPr>
            <w:tcW w:w="1620" w:type="dxa"/>
            <w:tcBorders>
              <w:bottom w:val="single" w:sz="4" w:space="0" w:color="auto"/>
            </w:tcBorders>
          </w:tcPr>
          <w:p w14:paraId="2BA28356" w14:textId="37AA9F9E" w:rsidR="002E7C4D" w:rsidRPr="00F034FE" w:rsidRDefault="002E7C4D" w:rsidP="002E7C4D">
            <w:pPr>
              <w:tabs>
                <w:tab w:val="decimal" w:pos="1268"/>
              </w:tabs>
              <w:spacing w:line="240" w:lineRule="auto"/>
              <w:ind w:left="-14" w:right="-108"/>
              <w:rPr>
                <w:rFonts w:cs="Times New Roman"/>
                <w:lang w:val="en-US"/>
              </w:rPr>
            </w:pPr>
            <w:r w:rsidRPr="002E7C4D">
              <w:rPr>
                <w:rFonts w:cs="Times New Roman"/>
                <w:lang w:val="en-US"/>
              </w:rPr>
              <w:t>29,764</w:t>
            </w:r>
          </w:p>
        </w:tc>
        <w:tc>
          <w:tcPr>
            <w:tcW w:w="185" w:type="dxa"/>
          </w:tcPr>
          <w:p w14:paraId="14954061" w14:textId="77777777" w:rsidR="002E7C4D" w:rsidRPr="00F034FE" w:rsidRDefault="002E7C4D" w:rsidP="002E7C4D">
            <w:pPr>
              <w:tabs>
                <w:tab w:val="decimal" w:pos="972"/>
                <w:tab w:val="decimal" w:pos="1268"/>
              </w:tabs>
              <w:spacing w:line="240" w:lineRule="auto"/>
              <w:ind w:left="-14" w:right="-108"/>
              <w:rPr>
                <w:rFonts w:cs="Times New Roman"/>
                <w:lang w:val="en-US"/>
              </w:rPr>
            </w:pPr>
          </w:p>
        </w:tc>
        <w:tc>
          <w:tcPr>
            <w:tcW w:w="1525" w:type="dxa"/>
            <w:tcBorders>
              <w:bottom w:val="single" w:sz="4" w:space="0" w:color="auto"/>
            </w:tcBorders>
          </w:tcPr>
          <w:p w14:paraId="4CB0E2AF" w14:textId="27BA3A48" w:rsidR="002E7C4D" w:rsidRPr="00F034FE" w:rsidRDefault="002E7C4D" w:rsidP="002E7C4D">
            <w:pPr>
              <w:tabs>
                <w:tab w:val="decimal" w:pos="1268"/>
              </w:tabs>
              <w:spacing w:line="240" w:lineRule="auto"/>
              <w:ind w:left="-14" w:right="-108"/>
              <w:rPr>
                <w:rFonts w:cs="Times New Roman"/>
                <w:lang w:val="en-US"/>
              </w:rPr>
            </w:pPr>
            <w:r w:rsidRPr="002E7C4D">
              <w:rPr>
                <w:rFonts w:cs="Times New Roman"/>
                <w:lang w:val="en-US"/>
              </w:rPr>
              <w:t>10,094</w:t>
            </w:r>
          </w:p>
        </w:tc>
      </w:tr>
      <w:tr w:rsidR="002E7C4D" w:rsidRPr="00F034FE" w14:paraId="42F12980" w14:textId="77777777" w:rsidTr="006D60C1">
        <w:trPr>
          <w:cantSplit/>
          <w:trHeight w:val="172"/>
        </w:trPr>
        <w:tc>
          <w:tcPr>
            <w:tcW w:w="5760" w:type="dxa"/>
            <w:hideMark/>
          </w:tcPr>
          <w:p w14:paraId="534D60B5" w14:textId="51406076" w:rsidR="002E7C4D" w:rsidRPr="00F034FE" w:rsidRDefault="002E7C4D" w:rsidP="002E7C4D">
            <w:pPr>
              <w:spacing w:line="240" w:lineRule="atLeast"/>
              <w:rPr>
                <w:rFonts w:cs="Times New Roman"/>
                <w:b/>
                <w:bCs/>
              </w:rPr>
            </w:pPr>
            <w:r>
              <w:rPr>
                <w:rFonts w:cs="Times New Roman"/>
                <w:b/>
                <w:bCs/>
              </w:rPr>
              <w:t>At 31 December 2020</w:t>
            </w:r>
          </w:p>
        </w:tc>
        <w:tc>
          <w:tcPr>
            <w:tcW w:w="1620" w:type="dxa"/>
            <w:tcBorders>
              <w:top w:val="single" w:sz="4" w:space="0" w:color="auto"/>
              <w:left w:val="nil"/>
              <w:bottom w:val="single" w:sz="4" w:space="0" w:color="auto"/>
              <w:right w:val="nil"/>
            </w:tcBorders>
          </w:tcPr>
          <w:p w14:paraId="5A83D9AB" w14:textId="2E5A9361" w:rsidR="002E7C4D" w:rsidRPr="002E7C4D" w:rsidRDefault="002E7C4D" w:rsidP="002E7C4D">
            <w:pPr>
              <w:tabs>
                <w:tab w:val="decimal" w:pos="1268"/>
              </w:tabs>
              <w:spacing w:line="240" w:lineRule="auto"/>
              <w:ind w:left="-14" w:right="-108"/>
              <w:rPr>
                <w:rFonts w:cs="Times New Roman"/>
                <w:b/>
                <w:bCs/>
                <w:lang w:val="en-US"/>
              </w:rPr>
            </w:pPr>
            <w:r w:rsidRPr="002E7C4D">
              <w:rPr>
                <w:rFonts w:cs="Times New Roman"/>
                <w:b/>
                <w:bCs/>
                <w:lang w:val="en-US"/>
              </w:rPr>
              <w:t>378,243</w:t>
            </w:r>
          </w:p>
        </w:tc>
        <w:tc>
          <w:tcPr>
            <w:tcW w:w="185" w:type="dxa"/>
          </w:tcPr>
          <w:p w14:paraId="0F424DC4" w14:textId="77777777" w:rsidR="002E7C4D" w:rsidRPr="002E7C4D" w:rsidRDefault="002E7C4D" w:rsidP="002E7C4D">
            <w:pPr>
              <w:tabs>
                <w:tab w:val="decimal" w:pos="972"/>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tcPr>
          <w:p w14:paraId="5825F33C" w14:textId="63D4C50E" w:rsidR="002E7C4D" w:rsidRPr="002E7C4D" w:rsidRDefault="002E7C4D" w:rsidP="002E7C4D">
            <w:pPr>
              <w:tabs>
                <w:tab w:val="decimal" w:pos="1268"/>
              </w:tabs>
              <w:spacing w:line="240" w:lineRule="auto"/>
              <w:ind w:left="-14" w:right="-115"/>
              <w:rPr>
                <w:rFonts w:cs="Times New Roman"/>
                <w:b/>
                <w:bCs/>
                <w:lang w:val="en-US"/>
              </w:rPr>
            </w:pPr>
            <w:r w:rsidRPr="002E7C4D">
              <w:rPr>
                <w:rFonts w:cs="Times New Roman"/>
                <w:b/>
                <w:bCs/>
                <w:lang w:val="en-US"/>
              </w:rPr>
              <w:t>221,312</w:t>
            </w:r>
          </w:p>
        </w:tc>
      </w:tr>
      <w:tr w:rsidR="006D60C1" w:rsidRPr="00F034FE" w14:paraId="40623508" w14:textId="77777777" w:rsidTr="006D60C1">
        <w:trPr>
          <w:cantSplit/>
          <w:trHeight w:val="172"/>
        </w:trPr>
        <w:tc>
          <w:tcPr>
            <w:tcW w:w="5760" w:type="dxa"/>
          </w:tcPr>
          <w:p w14:paraId="35016264" w14:textId="77777777" w:rsidR="006D60C1" w:rsidRPr="004971A6" w:rsidRDefault="006D60C1" w:rsidP="002E7C4D">
            <w:pPr>
              <w:spacing w:line="240" w:lineRule="atLeast"/>
              <w:rPr>
                <w:rFonts w:cs="Times New Roman"/>
                <w:b/>
                <w:bCs/>
                <w:sz w:val="16"/>
                <w:szCs w:val="16"/>
              </w:rPr>
            </w:pPr>
          </w:p>
        </w:tc>
        <w:tc>
          <w:tcPr>
            <w:tcW w:w="1620" w:type="dxa"/>
            <w:tcBorders>
              <w:top w:val="single" w:sz="4" w:space="0" w:color="auto"/>
              <w:left w:val="nil"/>
              <w:right w:val="nil"/>
            </w:tcBorders>
          </w:tcPr>
          <w:p w14:paraId="11286A7A" w14:textId="77777777" w:rsidR="006D60C1" w:rsidRPr="004971A6" w:rsidRDefault="006D60C1" w:rsidP="002E7C4D">
            <w:pPr>
              <w:tabs>
                <w:tab w:val="decimal" w:pos="1268"/>
              </w:tabs>
              <w:spacing w:line="240" w:lineRule="auto"/>
              <w:ind w:left="-14" w:right="-108"/>
              <w:rPr>
                <w:rFonts w:cs="Times New Roman"/>
                <w:b/>
                <w:bCs/>
                <w:sz w:val="16"/>
                <w:szCs w:val="16"/>
                <w:lang w:val="en-US"/>
              </w:rPr>
            </w:pPr>
          </w:p>
        </w:tc>
        <w:tc>
          <w:tcPr>
            <w:tcW w:w="185" w:type="dxa"/>
          </w:tcPr>
          <w:p w14:paraId="56897D1F" w14:textId="77777777" w:rsidR="006D60C1" w:rsidRPr="004971A6" w:rsidRDefault="006D60C1" w:rsidP="002E7C4D">
            <w:pPr>
              <w:tabs>
                <w:tab w:val="decimal" w:pos="972"/>
                <w:tab w:val="decimal" w:pos="1268"/>
              </w:tabs>
              <w:spacing w:line="240" w:lineRule="auto"/>
              <w:ind w:left="-14" w:right="-108"/>
              <w:rPr>
                <w:rFonts w:cs="Times New Roman"/>
                <w:b/>
                <w:bCs/>
                <w:sz w:val="16"/>
                <w:szCs w:val="16"/>
                <w:lang w:val="en-US"/>
              </w:rPr>
            </w:pPr>
          </w:p>
        </w:tc>
        <w:tc>
          <w:tcPr>
            <w:tcW w:w="1525" w:type="dxa"/>
            <w:tcBorders>
              <w:top w:val="single" w:sz="4" w:space="0" w:color="auto"/>
              <w:left w:val="nil"/>
              <w:right w:val="nil"/>
            </w:tcBorders>
          </w:tcPr>
          <w:p w14:paraId="7391EDF1" w14:textId="77777777" w:rsidR="006D60C1" w:rsidRPr="004971A6" w:rsidRDefault="006D60C1" w:rsidP="002E7C4D">
            <w:pPr>
              <w:tabs>
                <w:tab w:val="decimal" w:pos="1268"/>
              </w:tabs>
              <w:spacing w:line="240" w:lineRule="auto"/>
              <w:ind w:left="-14" w:right="-115"/>
              <w:rPr>
                <w:rFonts w:cs="Times New Roman"/>
                <w:b/>
                <w:bCs/>
                <w:sz w:val="16"/>
                <w:szCs w:val="16"/>
                <w:lang w:val="en-US"/>
              </w:rPr>
            </w:pPr>
          </w:p>
        </w:tc>
      </w:tr>
      <w:tr w:rsidR="002E7C4D" w:rsidRPr="00F034FE" w14:paraId="7E2022D3" w14:textId="77777777" w:rsidTr="006D60C1">
        <w:trPr>
          <w:cantSplit/>
          <w:trHeight w:val="172"/>
        </w:trPr>
        <w:tc>
          <w:tcPr>
            <w:tcW w:w="5760" w:type="dxa"/>
          </w:tcPr>
          <w:p w14:paraId="18182384" w14:textId="77777777" w:rsidR="002E7C4D" w:rsidRPr="00F034FE" w:rsidRDefault="002E7C4D" w:rsidP="002E7C4D">
            <w:pPr>
              <w:spacing w:line="240" w:lineRule="atLeast"/>
              <w:rPr>
                <w:rFonts w:cs="Times New Roman"/>
                <w:i/>
                <w:iCs/>
              </w:rPr>
            </w:pPr>
            <w:r w:rsidRPr="00F034FE">
              <w:rPr>
                <w:rFonts w:cs="Times New Roman"/>
                <w:b/>
                <w:bCs/>
                <w:i/>
                <w:iCs/>
              </w:rPr>
              <w:t>Accumulated amortisation</w:t>
            </w:r>
          </w:p>
        </w:tc>
        <w:tc>
          <w:tcPr>
            <w:tcW w:w="1620" w:type="dxa"/>
            <w:tcBorders>
              <w:left w:val="nil"/>
              <w:right w:val="nil"/>
            </w:tcBorders>
          </w:tcPr>
          <w:p w14:paraId="71173366" w14:textId="77777777" w:rsidR="002E7C4D" w:rsidRPr="00F034FE" w:rsidRDefault="002E7C4D" w:rsidP="002E7C4D">
            <w:pPr>
              <w:pStyle w:val="acctfourfigures"/>
              <w:tabs>
                <w:tab w:val="clear" w:pos="765"/>
                <w:tab w:val="decimal" w:pos="1268"/>
              </w:tabs>
              <w:spacing w:line="240" w:lineRule="atLeast"/>
              <w:ind w:left="-14" w:right="-108"/>
              <w:contextualSpacing/>
            </w:pPr>
          </w:p>
        </w:tc>
        <w:tc>
          <w:tcPr>
            <w:tcW w:w="185" w:type="dxa"/>
          </w:tcPr>
          <w:p w14:paraId="221BD5F4" w14:textId="77777777" w:rsidR="002E7C4D" w:rsidRPr="00F034FE" w:rsidRDefault="002E7C4D" w:rsidP="002E7C4D">
            <w:pPr>
              <w:pStyle w:val="acctfourfigures"/>
              <w:tabs>
                <w:tab w:val="clear" w:pos="765"/>
                <w:tab w:val="decimal" w:pos="1001"/>
                <w:tab w:val="decimal" w:pos="1268"/>
              </w:tabs>
              <w:spacing w:line="240" w:lineRule="atLeast"/>
              <w:ind w:right="101"/>
              <w:contextualSpacing/>
            </w:pPr>
          </w:p>
        </w:tc>
        <w:tc>
          <w:tcPr>
            <w:tcW w:w="1525" w:type="dxa"/>
            <w:tcBorders>
              <w:left w:val="nil"/>
              <w:right w:val="nil"/>
            </w:tcBorders>
            <w:vAlign w:val="bottom"/>
          </w:tcPr>
          <w:p w14:paraId="62C01630" w14:textId="77777777" w:rsidR="002E7C4D" w:rsidRPr="00F034FE" w:rsidRDefault="002E7C4D" w:rsidP="002E7C4D">
            <w:pPr>
              <w:pStyle w:val="acctfourfigures"/>
              <w:tabs>
                <w:tab w:val="clear" w:pos="765"/>
                <w:tab w:val="decimal" w:pos="1268"/>
              </w:tabs>
              <w:spacing w:line="240" w:lineRule="atLeast"/>
              <w:ind w:left="-14" w:right="-115"/>
              <w:contextualSpacing/>
            </w:pPr>
          </w:p>
        </w:tc>
      </w:tr>
      <w:tr w:rsidR="002E7C4D" w:rsidRPr="00F034FE" w14:paraId="5C3572FD" w14:textId="77777777" w:rsidTr="005E2419">
        <w:trPr>
          <w:cantSplit/>
          <w:trHeight w:val="172"/>
        </w:trPr>
        <w:tc>
          <w:tcPr>
            <w:tcW w:w="5760" w:type="dxa"/>
          </w:tcPr>
          <w:p w14:paraId="31E4EE5E" w14:textId="72531CF9" w:rsidR="002E7C4D" w:rsidRPr="00F034FE" w:rsidRDefault="002E7C4D" w:rsidP="002E7C4D">
            <w:pPr>
              <w:spacing w:line="240" w:lineRule="atLeast"/>
              <w:rPr>
                <w:rFonts w:cs="Times New Roman"/>
              </w:rPr>
            </w:pPr>
            <w:r>
              <w:rPr>
                <w:rFonts w:cs="Times New Roman"/>
              </w:rPr>
              <w:t>At 1 January 2019</w:t>
            </w:r>
          </w:p>
        </w:tc>
        <w:tc>
          <w:tcPr>
            <w:tcW w:w="1620" w:type="dxa"/>
            <w:tcBorders>
              <w:left w:val="nil"/>
              <w:right w:val="nil"/>
            </w:tcBorders>
          </w:tcPr>
          <w:p w14:paraId="36994D69" w14:textId="40CC7DB5" w:rsidR="002E7C4D" w:rsidRPr="00EF6726" w:rsidRDefault="002E7C4D" w:rsidP="002E7C4D">
            <w:pPr>
              <w:pStyle w:val="acctfourfigures"/>
              <w:tabs>
                <w:tab w:val="clear" w:pos="765"/>
                <w:tab w:val="decimal" w:pos="1268"/>
              </w:tabs>
              <w:spacing w:line="240" w:lineRule="auto"/>
              <w:ind w:left="-14" w:right="-108"/>
              <w:rPr>
                <w:szCs w:val="22"/>
                <w:lang w:val="en-US" w:bidi="th-TH"/>
              </w:rPr>
            </w:pPr>
            <w:r w:rsidRPr="00EF6726">
              <w:rPr>
                <w:szCs w:val="22"/>
                <w:lang w:val="en-US" w:bidi="th-TH"/>
              </w:rPr>
              <w:t>207,528</w:t>
            </w:r>
          </w:p>
        </w:tc>
        <w:tc>
          <w:tcPr>
            <w:tcW w:w="185" w:type="dxa"/>
          </w:tcPr>
          <w:p w14:paraId="323B9701" w14:textId="77777777" w:rsidR="002E7C4D" w:rsidRPr="00EF6726" w:rsidRDefault="002E7C4D" w:rsidP="002E7C4D">
            <w:pPr>
              <w:pStyle w:val="acctfourfigures"/>
              <w:tabs>
                <w:tab w:val="clear" w:pos="765"/>
                <w:tab w:val="decimal" w:pos="1001"/>
                <w:tab w:val="decimal" w:pos="1268"/>
              </w:tabs>
              <w:spacing w:line="240" w:lineRule="auto"/>
              <w:ind w:left="-14" w:right="-84"/>
              <w:rPr>
                <w:szCs w:val="22"/>
                <w:lang w:val="en-US" w:bidi="th-TH"/>
              </w:rPr>
            </w:pPr>
          </w:p>
        </w:tc>
        <w:tc>
          <w:tcPr>
            <w:tcW w:w="1525" w:type="dxa"/>
            <w:tcBorders>
              <w:left w:val="nil"/>
              <w:right w:val="nil"/>
            </w:tcBorders>
            <w:vAlign w:val="bottom"/>
          </w:tcPr>
          <w:p w14:paraId="63A56C37" w14:textId="6ACC88D3" w:rsidR="002E7C4D" w:rsidRPr="00EF6726" w:rsidRDefault="002E7C4D" w:rsidP="002E7C4D">
            <w:pPr>
              <w:pStyle w:val="acctfourfigures"/>
              <w:tabs>
                <w:tab w:val="clear" w:pos="765"/>
                <w:tab w:val="decimal" w:pos="1268"/>
              </w:tabs>
              <w:spacing w:line="240" w:lineRule="auto"/>
              <w:ind w:left="-14" w:right="-115"/>
              <w:rPr>
                <w:szCs w:val="22"/>
                <w:lang w:val="en-US" w:bidi="th-TH"/>
              </w:rPr>
            </w:pPr>
            <w:r>
              <w:rPr>
                <w:szCs w:val="22"/>
                <w:lang w:val="en-US" w:bidi="th-TH"/>
              </w:rPr>
              <w:t>128,500</w:t>
            </w:r>
          </w:p>
        </w:tc>
      </w:tr>
      <w:tr w:rsidR="002E7C4D" w:rsidRPr="00F034FE" w14:paraId="63A6DBA4" w14:textId="77777777" w:rsidTr="005E2419">
        <w:trPr>
          <w:cantSplit/>
          <w:trHeight w:val="172"/>
        </w:trPr>
        <w:tc>
          <w:tcPr>
            <w:tcW w:w="5760" w:type="dxa"/>
          </w:tcPr>
          <w:p w14:paraId="09893B2A" w14:textId="77777777" w:rsidR="002E7C4D" w:rsidRPr="00170276" w:rsidRDefault="002E7C4D" w:rsidP="002E7C4D">
            <w:pPr>
              <w:spacing w:line="240" w:lineRule="auto"/>
              <w:rPr>
                <w:szCs w:val="20"/>
              </w:rPr>
            </w:pPr>
            <w:r w:rsidRPr="00170276">
              <w:rPr>
                <w:szCs w:val="20"/>
              </w:rPr>
              <w:t>Amortisation for the year</w:t>
            </w:r>
          </w:p>
        </w:tc>
        <w:tc>
          <w:tcPr>
            <w:tcW w:w="1620" w:type="dxa"/>
            <w:tcBorders>
              <w:left w:val="nil"/>
              <w:right w:val="nil"/>
            </w:tcBorders>
          </w:tcPr>
          <w:p w14:paraId="70AF7945" w14:textId="54B0C1E2" w:rsidR="002E7C4D" w:rsidRPr="00F034FE" w:rsidRDefault="002E7C4D" w:rsidP="002E7C4D">
            <w:pPr>
              <w:pStyle w:val="acctfourfigures"/>
              <w:tabs>
                <w:tab w:val="clear" w:pos="765"/>
                <w:tab w:val="decimal" w:pos="1268"/>
              </w:tabs>
              <w:spacing w:line="240" w:lineRule="atLeast"/>
              <w:ind w:left="-14" w:right="-108"/>
              <w:contextualSpacing/>
              <w:rPr>
                <w:lang w:val="en-US"/>
              </w:rPr>
            </w:pPr>
            <w:r>
              <w:rPr>
                <w:lang w:val="en-US"/>
              </w:rPr>
              <w:t>25,416</w:t>
            </w:r>
          </w:p>
        </w:tc>
        <w:tc>
          <w:tcPr>
            <w:tcW w:w="185" w:type="dxa"/>
          </w:tcPr>
          <w:p w14:paraId="16CC430E"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right w:val="nil"/>
            </w:tcBorders>
          </w:tcPr>
          <w:p w14:paraId="66F51801" w14:textId="332BE53E" w:rsidR="002E7C4D" w:rsidRPr="00F034FE" w:rsidRDefault="002E7C4D" w:rsidP="002E7C4D">
            <w:pPr>
              <w:pStyle w:val="acctfourfigures"/>
              <w:tabs>
                <w:tab w:val="clear" w:pos="765"/>
                <w:tab w:val="decimal" w:pos="1268"/>
              </w:tabs>
              <w:spacing w:line="240" w:lineRule="atLeast"/>
              <w:ind w:left="-14" w:right="-115"/>
              <w:contextualSpacing/>
              <w:rPr>
                <w:lang w:val="en-US"/>
              </w:rPr>
            </w:pPr>
            <w:r>
              <w:rPr>
                <w:lang w:val="en-US"/>
              </w:rPr>
              <w:t>17,316</w:t>
            </w:r>
          </w:p>
        </w:tc>
      </w:tr>
      <w:tr w:rsidR="002E7C4D" w:rsidRPr="00F034FE" w14:paraId="176BD64D" w14:textId="77777777" w:rsidTr="005E2419">
        <w:trPr>
          <w:cantSplit/>
          <w:trHeight w:val="172"/>
        </w:trPr>
        <w:tc>
          <w:tcPr>
            <w:tcW w:w="5760" w:type="dxa"/>
          </w:tcPr>
          <w:p w14:paraId="13451765" w14:textId="77777777" w:rsidR="002E7C4D" w:rsidRPr="00F034FE" w:rsidRDefault="002E7C4D" w:rsidP="002E7C4D">
            <w:pPr>
              <w:spacing w:line="240" w:lineRule="atLeast"/>
              <w:rPr>
                <w:rFonts w:cs="Times New Roman"/>
              </w:rPr>
            </w:pPr>
            <w:r w:rsidRPr="00F034FE">
              <w:rPr>
                <w:rFonts w:cs="Times New Roman"/>
              </w:rPr>
              <w:t>Disposals</w:t>
            </w:r>
          </w:p>
        </w:tc>
        <w:tc>
          <w:tcPr>
            <w:tcW w:w="1620" w:type="dxa"/>
            <w:tcBorders>
              <w:left w:val="nil"/>
              <w:bottom w:val="single" w:sz="4" w:space="0" w:color="auto"/>
              <w:right w:val="nil"/>
            </w:tcBorders>
          </w:tcPr>
          <w:p w14:paraId="5C9F37FC" w14:textId="17B913E3" w:rsidR="002E7C4D" w:rsidRDefault="002E7C4D" w:rsidP="002E7C4D">
            <w:pPr>
              <w:pStyle w:val="acctfourfigures"/>
              <w:tabs>
                <w:tab w:val="clear" w:pos="765"/>
                <w:tab w:val="decimal" w:pos="1268"/>
              </w:tabs>
              <w:spacing w:line="240" w:lineRule="atLeast"/>
              <w:ind w:left="-14" w:right="-108"/>
              <w:contextualSpacing/>
              <w:rPr>
                <w:lang w:val="en-US"/>
              </w:rPr>
            </w:pPr>
            <w:r>
              <w:rPr>
                <w:lang w:val="en-US"/>
              </w:rPr>
              <w:t>(6,070)</w:t>
            </w:r>
          </w:p>
        </w:tc>
        <w:tc>
          <w:tcPr>
            <w:tcW w:w="185" w:type="dxa"/>
          </w:tcPr>
          <w:p w14:paraId="6333A486"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lang w:val="en-US"/>
              </w:rPr>
            </w:pPr>
          </w:p>
        </w:tc>
        <w:tc>
          <w:tcPr>
            <w:tcW w:w="1525" w:type="dxa"/>
            <w:tcBorders>
              <w:left w:val="nil"/>
              <w:bottom w:val="single" w:sz="4" w:space="0" w:color="auto"/>
              <w:right w:val="nil"/>
            </w:tcBorders>
          </w:tcPr>
          <w:p w14:paraId="69204E61" w14:textId="2580B031" w:rsidR="002E7C4D" w:rsidRDefault="002E7C4D" w:rsidP="002E7C4D">
            <w:pPr>
              <w:pStyle w:val="acctfourfigures"/>
              <w:tabs>
                <w:tab w:val="clear" w:pos="765"/>
                <w:tab w:val="decimal" w:pos="1268"/>
              </w:tabs>
              <w:spacing w:line="240" w:lineRule="atLeast"/>
              <w:ind w:left="-14" w:right="-115"/>
              <w:contextualSpacing/>
              <w:rPr>
                <w:lang w:val="en-US"/>
              </w:rPr>
            </w:pPr>
            <w:r>
              <w:rPr>
                <w:lang w:val="en-US"/>
              </w:rPr>
              <w:t>(6,070)</w:t>
            </w:r>
          </w:p>
        </w:tc>
      </w:tr>
      <w:tr w:rsidR="002E7C4D" w:rsidRPr="00F034FE" w14:paraId="0A0B61F3" w14:textId="77777777" w:rsidTr="005E2419">
        <w:trPr>
          <w:cantSplit/>
          <w:trHeight w:val="172"/>
        </w:trPr>
        <w:tc>
          <w:tcPr>
            <w:tcW w:w="5760" w:type="dxa"/>
          </w:tcPr>
          <w:p w14:paraId="1F091381" w14:textId="223D0DDE" w:rsidR="002E7C4D" w:rsidRPr="00F034FE" w:rsidRDefault="002E7C4D" w:rsidP="002E7C4D">
            <w:pPr>
              <w:spacing w:line="240" w:lineRule="atLeast"/>
              <w:ind w:firstLine="11"/>
              <w:rPr>
                <w:rFonts w:cs="Times New Roman"/>
                <w:b/>
                <w:bCs/>
              </w:rPr>
            </w:pPr>
            <w:r>
              <w:rPr>
                <w:rFonts w:cs="Times New Roman"/>
                <w:b/>
                <w:bCs/>
              </w:rPr>
              <w:t>At 31 December 2019 and 1 January 2020</w:t>
            </w:r>
          </w:p>
        </w:tc>
        <w:tc>
          <w:tcPr>
            <w:tcW w:w="1620" w:type="dxa"/>
            <w:tcBorders>
              <w:top w:val="single" w:sz="4" w:space="0" w:color="auto"/>
              <w:left w:val="nil"/>
              <w:right w:val="nil"/>
            </w:tcBorders>
          </w:tcPr>
          <w:p w14:paraId="3A3DF2F0" w14:textId="54F3FD39" w:rsidR="002E7C4D" w:rsidRPr="00F034FE" w:rsidRDefault="002E7C4D" w:rsidP="002E7C4D">
            <w:pPr>
              <w:pStyle w:val="acctfourfigures"/>
              <w:tabs>
                <w:tab w:val="clear" w:pos="765"/>
                <w:tab w:val="decimal" w:pos="1268"/>
              </w:tabs>
              <w:spacing w:line="240" w:lineRule="auto"/>
              <w:ind w:left="-14" w:right="-108"/>
              <w:rPr>
                <w:b/>
                <w:bCs/>
                <w:szCs w:val="22"/>
                <w:lang w:val="en-US" w:bidi="th-TH"/>
              </w:rPr>
            </w:pPr>
            <w:r>
              <w:rPr>
                <w:b/>
                <w:bCs/>
                <w:szCs w:val="22"/>
                <w:lang w:val="en-US" w:bidi="th-TH"/>
              </w:rPr>
              <w:t>226,874</w:t>
            </w:r>
          </w:p>
        </w:tc>
        <w:tc>
          <w:tcPr>
            <w:tcW w:w="185" w:type="dxa"/>
          </w:tcPr>
          <w:p w14:paraId="759DA811" w14:textId="77777777" w:rsidR="002E7C4D" w:rsidRPr="00F034FE" w:rsidRDefault="002E7C4D" w:rsidP="002E7C4D">
            <w:pPr>
              <w:pStyle w:val="acctfourfigures"/>
              <w:tabs>
                <w:tab w:val="clear" w:pos="765"/>
                <w:tab w:val="decimal" w:pos="1001"/>
                <w:tab w:val="decimal" w:pos="1268"/>
              </w:tabs>
              <w:spacing w:line="240" w:lineRule="auto"/>
              <w:ind w:left="-14" w:right="-84"/>
              <w:rPr>
                <w:b/>
                <w:bCs/>
                <w:szCs w:val="22"/>
                <w:lang w:val="en-US" w:bidi="th-TH"/>
              </w:rPr>
            </w:pPr>
          </w:p>
        </w:tc>
        <w:tc>
          <w:tcPr>
            <w:tcW w:w="1525" w:type="dxa"/>
            <w:tcBorders>
              <w:top w:val="single" w:sz="4" w:space="0" w:color="auto"/>
              <w:left w:val="nil"/>
              <w:right w:val="nil"/>
            </w:tcBorders>
          </w:tcPr>
          <w:p w14:paraId="14BBF750" w14:textId="14614108" w:rsidR="002E7C4D" w:rsidRPr="00F034FE" w:rsidRDefault="002E7C4D" w:rsidP="002E7C4D">
            <w:pPr>
              <w:pStyle w:val="acctfourfigures"/>
              <w:tabs>
                <w:tab w:val="clear" w:pos="765"/>
                <w:tab w:val="decimal" w:pos="1268"/>
              </w:tabs>
              <w:spacing w:line="240" w:lineRule="auto"/>
              <w:ind w:left="-14" w:right="-115"/>
              <w:rPr>
                <w:b/>
                <w:bCs/>
                <w:szCs w:val="22"/>
                <w:lang w:val="en-US" w:bidi="th-TH"/>
              </w:rPr>
            </w:pPr>
            <w:r>
              <w:rPr>
                <w:b/>
                <w:bCs/>
                <w:szCs w:val="22"/>
                <w:lang w:val="en-US" w:bidi="th-TH"/>
              </w:rPr>
              <w:t>139,746</w:t>
            </w:r>
          </w:p>
        </w:tc>
      </w:tr>
      <w:tr w:rsidR="002E7C4D" w:rsidRPr="00F034FE" w14:paraId="14264725" w14:textId="77777777" w:rsidTr="00D27393">
        <w:trPr>
          <w:cantSplit/>
          <w:trHeight w:val="172"/>
        </w:trPr>
        <w:tc>
          <w:tcPr>
            <w:tcW w:w="5760" w:type="dxa"/>
          </w:tcPr>
          <w:p w14:paraId="71B96F5B" w14:textId="77777777" w:rsidR="002E7C4D" w:rsidRPr="00170276" w:rsidRDefault="002E7C4D" w:rsidP="002E7C4D">
            <w:pPr>
              <w:spacing w:line="240" w:lineRule="auto"/>
              <w:rPr>
                <w:szCs w:val="20"/>
              </w:rPr>
            </w:pPr>
            <w:r w:rsidRPr="00170276">
              <w:rPr>
                <w:szCs w:val="20"/>
              </w:rPr>
              <w:t>Amortisation for the year</w:t>
            </w:r>
          </w:p>
        </w:tc>
        <w:tc>
          <w:tcPr>
            <w:tcW w:w="1620" w:type="dxa"/>
            <w:tcBorders>
              <w:left w:val="nil"/>
              <w:right w:val="nil"/>
            </w:tcBorders>
            <w:vAlign w:val="bottom"/>
          </w:tcPr>
          <w:p w14:paraId="71F1EC38" w14:textId="7D52D14A" w:rsidR="002E7C4D" w:rsidRPr="002E7C4D" w:rsidRDefault="002E7C4D" w:rsidP="002E7C4D">
            <w:pPr>
              <w:tabs>
                <w:tab w:val="decimal" w:pos="1268"/>
              </w:tabs>
              <w:spacing w:line="240" w:lineRule="auto"/>
              <w:ind w:left="-14" w:right="-108"/>
              <w:rPr>
                <w:rFonts w:cs="Times New Roman"/>
                <w:lang w:val="en-US"/>
              </w:rPr>
            </w:pPr>
            <w:r w:rsidRPr="002E7C4D">
              <w:rPr>
                <w:rFonts w:cs="Times New Roman"/>
                <w:lang w:val="en-US"/>
              </w:rPr>
              <w:t>26,522</w:t>
            </w:r>
          </w:p>
        </w:tc>
        <w:tc>
          <w:tcPr>
            <w:tcW w:w="185" w:type="dxa"/>
          </w:tcPr>
          <w:p w14:paraId="69000B6A" w14:textId="77777777" w:rsidR="002E7C4D" w:rsidRPr="002E7C4D" w:rsidRDefault="002E7C4D" w:rsidP="002E7C4D">
            <w:pPr>
              <w:tabs>
                <w:tab w:val="decimal" w:pos="1268"/>
              </w:tabs>
              <w:spacing w:line="240" w:lineRule="auto"/>
              <w:ind w:left="-14" w:right="-108"/>
              <w:rPr>
                <w:rFonts w:cs="Times New Roman"/>
                <w:lang w:val="en-US"/>
              </w:rPr>
            </w:pPr>
          </w:p>
        </w:tc>
        <w:tc>
          <w:tcPr>
            <w:tcW w:w="1525" w:type="dxa"/>
            <w:tcBorders>
              <w:left w:val="nil"/>
              <w:right w:val="nil"/>
            </w:tcBorders>
            <w:vAlign w:val="bottom"/>
          </w:tcPr>
          <w:p w14:paraId="2C354F0C" w14:textId="6D341039" w:rsidR="002E7C4D" w:rsidRPr="002E7C4D" w:rsidRDefault="002E7C4D" w:rsidP="002E7C4D">
            <w:pPr>
              <w:tabs>
                <w:tab w:val="decimal" w:pos="1268"/>
              </w:tabs>
              <w:spacing w:line="240" w:lineRule="auto"/>
              <w:ind w:left="-14" w:right="-108"/>
              <w:rPr>
                <w:rFonts w:cs="Times New Roman"/>
                <w:lang w:val="en-US"/>
              </w:rPr>
            </w:pPr>
            <w:r w:rsidRPr="002E7C4D">
              <w:rPr>
                <w:rFonts w:cs="Times New Roman"/>
                <w:lang w:val="en-US"/>
              </w:rPr>
              <w:t>17,053</w:t>
            </w:r>
          </w:p>
        </w:tc>
      </w:tr>
      <w:tr w:rsidR="002E7C4D" w:rsidRPr="00F034FE" w14:paraId="36C6B83B" w14:textId="77777777" w:rsidTr="00D27393">
        <w:trPr>
          <w:cantSplit/>
          <w:trHeight w:val="172"/>
        </w:trPr>
        <w:tc>
          <w:tcPr>
            <w:tcW w:w="5760" w:type="dxa"/>
          </w:tcPr>
          <w:p w14:paraId="3C4B30A1" w14:textId="4B408013" w:rsidR="002E7C4D" w:rsidRPr="00F034FE" w:rsidRDefault="002E7C4D" w:rsidP="002E7C4D">
            <w:pPr>
              <w:spacing w:line="240" w:lineRule="atLeast"/>
              <w:rPr>
                <w:rFonts w:cs="Times New Roman"/>
                <w:b/>
                <w:bCs/>
              </w:rPr>
            </w:pPr>
            <w:r>
              <w:rPr>
                <w:rFonts w:cs="Times New Roman"/>
                <w:b/>
                <w:bCs/>
              </w:rPr>
              <w:t>At 31 December 2020</w:t>
            </w:r>
          </w:p>
        </w:tc>
        <w:tc>
          <w:tcPr>
            <w:tcW w:w="1620" w:type="dxa"/>
            <w:tcBorders>
              <w:top w:val="single" w:sz="4" w:space="0" w:color="auto"/>
              <w:left w:val="nil"/>
              <w:bottom w:val="single" w:sz="4" w:space="0" w:color="auto"/>
              <w:right w:val="nil"/>
            </w:tcBorders>
          </w:tcPr>
          <w:p w14:paraId="2B955ABE" w14:textId="015F3CCB" w:rsidR="002E7C4D" w:rsidRPr="002E7C4D" w:rsidRDefault="002E7C4D" w:rsidP="002E7C4D">
            <w:pPr>
              <w:tabs>
                <w:tab w:val="decimal" w:pos="1268"/>
              </w:tabs>
              <w:spacing w:line="240" w:lineRule="auto"/>
              <w:ind w:left="-14" w:right="-108"/>
              <w:rPr>
                <w:rFonts w:cs="Times New Roman"/>
                <w:b/>
                <w:bCs/>
                <w:lang w:val="en-US"/>
              </w:rPr>
            </w:pPr>
            <w:r w:rsidRPr="002E7C4D">
              <w:rPr>
                <w:rFonts w:cs="Times New Roman"/>
                <w:b/>
                <w:bCs/>
                <w:lang w:val="en-US"/>
              </w:rPr>
              <w:t>253,396</w:t>
            </w:r>
          </w:p>
        </w:tc>
        <w:tc>
          <w:tcPr>
            <w:tcW w:w="185" w:type="dxa"/>
          </w:tcPr>
          <w:p w14:paraId="1BC70517" w14:textId="77777777" w:rsidR="002E7C4D" w:rsidRPr="002E7C4D" w:rsidRDefault="002E7C4D" w:rsidP="002E7C4D">
            <w:pPr>
              <w:tabs>
                <w:tab w:val="decimal" w:pos="1268"/>
              </w:tabs>
              <w:spacing w:line="240" w:lineRule="auto"/>
              <w:ind w:left="-14" w:right="-108"/>
              <w:rPr>
                <w:rFonts w:cs="Times New Roman"/>
                <w:b/>
                <w:bCs/>
                <w:lang w:val="en-US"/>
              </w:rPr>
            </w:pPr>
          </w:p>
        </w:tc>
        <w:tc>
          <w:tcPr>
            <w:tcW w:w="1525" w:type="dxa"/>
            <w:tcBorders>
              <w:top w:val="single" w:sz="4" w:space="0" w:color="auto"/>
              <w:left w:val="nil"/>
              <w:bottom w:val="single" w:sz="4" w:space="0" w:color="auto"/>
              <w:right w:val="nil"/>
            </w:tcBorders>
            <w:vAlign w:val="bottom"/>
          </w:tcPr>
          <w:p w14:paraId="44E8EC86" w14:textId="3DABE261" w:rsidR="002E7C4D" w:rsidRPr="002E7C4D" w:rsidRDefault="002E7C4D" w:rsidP="002E7C4D">
            <w:pPr>
              <w:tabs>
                <w:tab w:val="decimal" w:pos="1268"/>
              </w:tabs>
              <w:spacing w:line="240" w:lineRule="auto"/>
              <w:ind w:left="-14" w:right="-108"/>
              <w:rPr>
                <w:rFonts w:cs="Times New Roman"/>
                <w:b/>
                <w:bCs/>
                <w:lang w:val="en-US"/>
              </w:rPr>
            </w:pPr>
            <w:r w:rsidRPr="002E7C4D">
              <w:rPr>
                <w:rFonts w:cs="Times New Roman"/>
                <w:b/>
                <w:bCs/>
                <w:lang w:val="en-US"/>
              </w:rPr>
              <w:t>156,799</w:t>
            </w:r>
          </w:p>
        </w:tc>
      </w:tr>
      <w:tr w:rsidR="002E7C4D" w:rsidRPr="00F034FE" w14:paraId="61AEB46C" w14:textId="77777777" w:rsidTr="005E2419">
        <w:trPr>
          <w:cantSplit/>
          <w:trHeight w:val="172"/>
        </w:trPr>
        <w:tc>
          <w:tcPr>
            <w:tcW w:w="5760" w:type="dxa"/>
          </w:tcPr>
          <w:p w14:paraId="00968A53" w14:textId="77777777" w:rsidR="002E7C4D" w:rsidRPr="00F034FE" w:rsidRDefault="002E7C4D" w:rsidP="002E7C4D">
            <w:pPr>
              <w:spacing w:line="240" w:lineRule="atLeast"/>
              <w:rPr>
                <w:rFonts w:cs="Times New Roman"/>
                <w:b/>
                <w:bCs/>
              </w:rPr>
            </w:pPr>
          </w:p>
        </w:tc>
        <w:tc>
          <w:tcPr>
            <w:tcW w:w="1620" w:type="dxa"/>
            <w:tcBorders>
              <w:top w:val="single" w:sz="4" w:space="0" w:color="auto"/>
              <w:left w:val="nil"/>
              <w:right w:val="nil"/>
            </w:tcBorders>
          </w:tcPr>
          <w:p w14:paraId="2A45524B" w14:textId="77777777" w:rsidR="002E7C4D" w:rsidRPr="00F034FE" w:rsidRDefault="002E7C4D" w:rsidP="002E7C4D">
            <w:pPr>
              <w:pStyle w:val="acctfourfigures"/>
              <w:tabs>
                <w:tab w:val="clear" w:pos="765"/>
                <w:tab w:val="decimal" w:pos="1268"/>
              </w:tabs>
              <w:spacing w:line="240" w:lineRule="atLeast"/>
              <w:ind w:left="-14" w:right="-108"/>
              <w:contextualSpacing/>
              <w:rPr>
                <w:b/>
                <w:bCs/>
              </w:rPr>
            </w:pPr>
          </w:p>
        </w:tc>
        <w:tc>
          <w:tcPr>
            <w:tcW w:w="185" w:type="dxa"/>
          </w:tcPr>
          <w:p w14:paraId="4072CD4E"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b/>
                <w:bCs/>
              </w:rPr>
            </w:pPr>
          </w:p>
        </w:tc>
        <w:tc>
          <w:tcPr>
            <w:tcW w:w="1525" w:type="dxa"/>
            <w:tcBorders>
              <w:top w:val="single" w:sz="4" w:space="0" w:color="auto"/>
              <w:left w:val="nil"/>
              <w:right w:val="nil"/>
            </w:tcBorders>
            <w:vAlign w:val="bottom"/>
          </w:tcPr>
          <w:p w14:paraId="1DEB29C9" w14:textId="77777777" w:rsidR="002E7C4D" w:rsidRPr="00F034FE" w:rsidRDefault="002E7C4D" w:rsidP="002E7C4D">
            <w:pPr>
              <w:pStyle w:val="acctfourfigures"/>
              <w:tabs>
                <w:tab w:val="clear" w:pos="765"/>
                <w:tab w:val="decimal" w:pos="1268"/>
              </w:tabs>
              <w:spacing w:line="240" w:lineRule="atLeast"/>
              <w:ind w:left="-14" w:right="-115"/>
              <w:contextualSpacing/>
              <w:rPr>
                <w:b/>
                <w:bCs/>
              </w:rPr>
            </w:pPr>
          </w:p>
        </w:tc>
      </w:tr>
      <w:tr w:rsidR="002E7C4D" w:rsidRPr="00F034FE" w14:paraId="58E2B9FA" w14:textId="77777777" w:rsidTr="005E2419">
        <w:trPr>
          <w:cantSplit/>
          <w:trHeight w:val="172"/>
        </w:trPr>
        <w:tc>
          <w:tcPr>
            <w:tcW w:w="5760" w:type="dxa"/>
          </w:tcPr>
          <w:p w14:paraId="064C7A1D" w14:textId="77777777" w:rsidR="002E7C4D" w:rsidRPr="00F034FE" w:rsidRDefault="002E7C4D" w:rsidP="002E7C4D">
            <w:pPr>
              <w:spacing w:line="240" w:lineRule="atLeast"/>
              <w:rPr>
                <w:rFonts w:cs="Times New Roman"/>
                <w:b/>
                <w:bCs/>
              </w:rPr>
            </w:pPr>
            <w:r w:rsidRPr="00F034FE">
              <w:rPr>
                <w:rFonts w:cs="Times New Roman"/>
                <w:b/>
                <w:bCs/>
                <w:i/>
                <w:iCs/>
              </w:rPr>
              <w:t>Net book value</w:t>
            </w:r>
          </w:p>
        </w:tc>
        <w:tc>
          <w:tcPr>
            <w:tcW w:w="1620" w:type="dxa"/>
            <w:tcBorders>
              <w:left w:val="nil"/>
              <w:right w:val="nil"/>
            </w:tcBorders>
          </w:tcPr>
          <w:p w14:paraId="3EF56D12" w14:textId="77777777" w:rsidR="002E7C4D" w:rsidRPr="00F034FE" w:rsidRDefault="002E7C4D" w:rsidP="002E7C4D">
            <w:pPr>
              <w:pStyle w:val="acctfourfigures"/>
              <w:tabs>
                <w:tab w:val="clear" w:pos="765"/>
                <w:tab w:val="decimal" w:pos="1268"/>
              </w:tabs>
              <w:spacing w:line="240" w:lineRule="atLeast"/>
              <w:ind w:left="-14" w:right="-108"/>
              <w:contextualSpacing/>
              <w:rPr>
                <w:b/>
                <w:bCs/>
              </w:rPr>
            </w:pPr>
          </w:p>
        </w:tc>
        <w:tc>
          <w:tcPr>
            <w:tcW w:w="185" w:type="dxa"/>
          </w:tcPr>
          <w:p w14:paraId="686630C4"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7DA25D50" w14:textId="77777777" w:rsidR="002E7C4D" w:rsidRPr="00F034FE" w:rsidRDefault="002E7C4D" w:rsidP="002E7C4D">
            <w:pPr>
              <w:pStyle w:val="acctfourfigures"/>
              <w:tabs>
                <w:tab w:val="clear" w:pos="765"/>
                <w:tab w:val="decimal" w:pos="1268"/>
              </w:tabs>
              <w:spacing w:line="240" w:lineRule="atLeast"/>
              <w:ind w:left="-14" w:right="-115"/>
              <w:contextualSpacing/>
              <w:rPr>
                <w:b/>
                <w:bCs/>
              </w:rPr>
            </w:pPr>
          </w:p>
        </w:tc>
      </w:tr>
      <w:tr w:rsidR="002E7C4D" w:rsidRPr="00F034FE" w14:paraId="0AC645A0" w14:textId="77777777" w:rsidTr="005E2419">
        <w:trPr>
          <w:cantSplit/>
          <w:trHeight w:val="172"/>
        </w:trPr>
        <w:tc>
          <w:tcPr>
            <w:tcW w:w="5760" w:type="dxa"/>
          </w:tcPr>
          <w:p w14:paraId="0D0585AA" w14:textId="7970290E" w:rsidR="002E7C4D" w:rsidRPr="00F034FE" w:rsidRDefault="002E7C4D" w:rsidP="002E7C4D">
            <w:pPr>
              <w:spacing w:line="240" w:lineRule="atLeast"/>
              <w:rPr>
                <w:rFonts w:cs="Times New Roman"/>
                <w:b/>
                <w:bCs/>
              </w:rPr>
            </w:pPr>
            <w:r>
              <w:rPr>
                <w:rFonts w:cs="Times New Roman"/>
                <w:b/>
                <w:bCs/>
              </w:rPr>
              <w:t>At 31 December 2019</w:t>
            </w:r>
          </w:p>
        </w:tc>
        <w:tc>
          <w:tcPr>
            <w:tcW w:w="1620" w:type="dxa"/>
            <w:tcBorders>
              <w:left w:val="nil"/>
              <w:right w:val="nil"/>
            </w:tcBorders>
          </w:tcPr>
          <w:p w14:paraId="27E57611" w14:textId="497C5794" w:rsidR="002E7C4D" w:rsidRPr="00F034FE" w:rsidRDefault="002E7C4D" w:rsidP="002E7C4D">
            <w:pPr>
              <w:pStyle w:val="acctfourfigures"/>
              <w:tabs>
                <w:tab w:val="clear" w:pos="765"/>
                <w:tab w:val="decimal" w:pos="1268"/>
              </w:tabs>
              <w:spacing w:line="240" w:lineRule="atLeast"/>
              <w:ind w:left="-14" w:right="-108"/>
              <w:contextualSpacing/>
              <w:rPr>
                <w:b/>
                <w:bCs/>
              </w:rPr>
            </w:pPr>
            <w:r>
              <w:rPr>
                <w:b/>
                <w:bCs/>
              </w:rPr>
              <w:t>121,605</w:t>
            </w:r>
          </w:p>
        </w:tc>
        <w:tc>
          <w:tcPr>
            <w:tcW w:w="185" w:type="dxa"/>
          </w:tcPr>
          <w:p w14:paraId="28EF4391"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vAlign w:val="bottom"/>
          </w:tcPr>
          <w:p w14:paraId="3B7ECE8A" w14:textId="521915ED" w:rsidR="002E7C4D" w:rsidRPr="00F034FE" w:rsidRDefault="002E7C4D" w:rsidP="002E7C4D">
            <w:pPr>
              <w:pStyle w:val="acctfourfigures"/>
              <w:tabs>
                <w:tab w:val="clear" w:pos="765"/>
                <w:tab w:val="decimal" w:pos="1268"/>
              </w:tabs>
              <w:spacing w:line="240" w:lineRule="atLeast"/>
              <w:ind w:left="-14" w:right="-115"/>
              <w:contextualSpacing/>
              <w:rPr>
                <w:b/>
                <w:bCs/>
              </w:rPr>
            </w:pPr>
            <w:r>
              <w:rPr>
                <w:b/>
                <w:bCs/>
              </w:rPr>
              <w:t>71,472</w:t>
            </w:r>
          </w:p>
        </w:tc>
      </w:tr>
      <w:tr w:rsidR="002E7C4D" w:rsidRPr="00F034FE" w14:paraId="625C059A" w14:textId="77777777" w:rsidTr="00D27393">
        <w:trPr>
          <w:cantSplit/>
          <w:trHeight w:val="172"/>
        </w:trPr>
        <w:tc>
          <w:tcPr>
            <w:tcW w:w="5760" w:type="dxa"/>
          </w:tcPr>
          <w:p w14:paraId="7369B528" w14:textId="6D14C4E5" w:rsidR="002E7C4D" w:rsidRPr="00F034FE" w:rsidRDefault="002E7C4D" w:rsidP="002E7C4D">
            <w:pPr>
              <w:spacing w:line="240" w:lineRule="atLeast"/>
              <w:rPr>
                <w:rFonts w:cs="Times New Roman"/>
                <w:b/>
                <w:bCs/>
              </w:rPr>
            </w:pPr>
            <w:r>
              <w:rPr>
                <w:rFonts w:cs="Times New Roman"/>
                <w:b/>
                <w:bCs/>
              </w:rPr>
              <w:t>At 31 December 2020</w:t>
            </w:r>
          </w:p>
        </w:tc>
        <w:tc>
          <w:tcPr>
            <w:tcW w:w="1620" w:type="dxa"/>
            <w:tcBorders>
              <w:left w:val="nil"/>
              <w:right w:val="nil"/>
            </w:tcBorders>
            <w:vAlign w:val="bottom"/>
          </w:tcPr>
          <w:p w14:paraId="3957BBEA" w14:textId="4918F967" w:rsidR="002E7C4D" w:rsidRPr="00F034FE" w:rsidRDefault="002E7C4D" w:rsidP="002E7C4D">
            <w:pPr>
              <w:pStyle w:val="acctfourfigures"/>
              <w:tabs>
                <w:tab w:val="clear" w:pos="765"/>
                <w:tab w:val="decimal" w:pos="1268"/>
              </w:tabs>
              <w:spacing w:line="240" w:lineRule="atLeast"/>
              <w:ind w:left="-14" w:right="-108"/>
              <w:contextualSpacing/>
              <w:rPr>
                <w:b/>
                <w:bCs/>
              </w:rPr>
            </w:pPr>
            <w:r w:rsidRPr="002E7C4D">
              <w:rPr>
                <w:b/>
                <w:bCs/>
              </w:rPr>
              <w:t>124,847</w:t>
            </w:r>
          </w:p>
        </w:tc>
        <w:tc>
          <w:tcPr>
            <w:tcW w:w="185" w:type="dxa"/>
          </w:tcPr>
          <w:p w14:paraId="75D0C790" w14:textId="77777777" w:rsidR="002E7C4D" w:rsidRPr="00F034FE" w:rsidRDefault="002E7C4D" w:rsidP="002E7C4D">
            <w:pPr>
              <w:pStyle w:val="acctfourfigures"/>
              <w:tabs>
                <w:tab w:val="clear" w:pos="765"/>
                <w:tab w:val="decimal" w:pos="1001"/>
                <w:tab w:val="decimal" w:pos="1268"/>
              </w:tabs>
              <w:spacing w:line="240" w:lineRule="atLeast"/>
              <w:ind w:right="101"/>
              <w:contextualSpacing/>
              <w:rPr>
                <w:b/>
                <w:bCs/>
              </w:rPr>
            </w:pPr>
          </w:p>
        </w:tc>
        <w:tc>
          <w:tcPr>
            <w:tcW w:w="1525" w:type="dxa"/>
            <w:tcBorders>
              <w:left w:val="nil"/>
              <w:right w:val="nil"/>
            </w:tcBorders>
          </w:tcPr>
          <w:p w14:paraId="6297531A" w14:textId="5E24D243" w:rsidR="002E7C4D" w:rsidRPr="00F034FE" w:rsidRDefault="002E7C4D" w:rsidP="002E7C4D">
            <w:pPr>
              <w:pStyle w:val="acctfourfigures"/>
              <w:tabs>
                <w:tab w:val="clear" w:pos="765"/>
                <w:tab w:val="decimal" w:pos="1268"/>
              </w:tabs>
              <w:spacing w:line="240" w:lineRule="atLeast"/>
              <w:ind w:left="-14" w:right="-115"/>
              <w:contextualSpacing/>
              <w:rPr>
                <w:b/>
                <w:bCs/>
              </w:rPr>
            </w:pPr>
            <w:r w:rsidRPr="002E7C4D">
              <w:rPr>
                <w:b/>
                <w:bCs/>
              </w:rPr>
              <w:t>64,513</w:t>
            </w:r>
          </w:p>
        </w:tc>
      </w:tr>
    </w:tbl>
    <w:p w14:paraId="14C0A473" w14:textId="77777777" w:rsidR="000400B3" w:rsidRPr="004971A6" w:rsidRDefault="000400B3" w:rsidP="00A01768">
      <w:pPr>
        <w:rPr>
          <w:rFonts w:cs="Times New Roman"/>
          <w:sz w:val="18"/>
          <w:szCs w:val="18"/>
        </w:rPr>
      </w:pPr>
    </w:p>
    <w:p w14:paraId="3D7185E0" w14:textId="6BF1026B" w:rsidR="000D1B47" w:rsidRPr="00F034FE" w:rsidRDefault="000D1B47" w:rsidP="008228D4">
      <w:pPr>
        <w:numPr>
          <w:ilvl w:val="0"/>
          <w:numId w:val="8"/>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Interest-bearing liabilities</w:t>
      </w:r>
    </w:p>
    <w:p w14:paraId="4729C1C2" w14:textId="77777777" w:rsidR="000D1B47" w:rsidRPr="004971A6" w:rsidRDefault="000D1B47" w:rsidP="000D1B47">
      <w:pPr>
        <w:tabs>
          <w:tab w:val="left" w:pos="540"/>
        </w:tabs>
        <w:spacing w:line="240" w:lineRule="atLeast"/>
        <w:ind w:right="47"/>
        <w:contextualSpacing/>
        <w:jc w:val="both"/>
        <w:rPr>
          <w:rFonts w:cs="Times New Roman"/>
          <w:b/>
          <w:bCs/>
          <w:sz w:val="20"/>
          <w:szCs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4059D" w:rsidRPr="00A36066" w14:paraId="7E6D0FAD" w14:textId="77777777" w:rsidTr="005E2419">
        <w:trPr>
          <w:cantSplit/>
          <w:trHeight w:val="128"/>
          <w:tblHeader/>
        </w:trPr>
        <w:tc>
          <w:tcPr>
            <w:tcW w:w="2430" w:type="dxa"/>
            <w:vMerge w:val="restart"/>
            <w:shd w:val="clear" w:color="auto" w:fill="auto"/>
            <w:vAlign w:val="bottom"/>
          </w:tcPr>
          <w:p w14:paraId="27FB1216" w14:textId="77777777" w:rsidR="0054059D" w:rsidRPr="00A36066" w:rsidRDefault="0054059D" w:rsidP="00094C99">
            <w:pPr>
              <w:tabs>
                <w:tab w:val="left" w:pos="191"/>
              </w:tabs>
              <w:spacing w:line="220" w:lineRule="exact"/>
              <w:ind w:left="191" w:right="-68" w:hanging="191"/>
              <w:rPr>
                <w:rFonts w:cs="Times New Roman"/>
                <w:i/>
                <w:iCs/>
                <w:color w:val="0000FF"/>
              </w:rPr>
            </w:pPr>
          </w:p>
        </w:tc>
        <w:tc>
          <w:tcPr>
            <w:tcW w:w="6840" w:type="dxa"/>
            <w:gridSpan w:val="11"/>
          </w:tcPr>
          <w:p w14:paraId="65F18AF7" w14:textId="77777777" w:rsidR="0054059D" w:rsidRPr="00A36066" w:rsidRDefault="0054059D" w:rsidP="00094C99">
            <w:pPr>
              <w:pStyle w:val="acctcolumnheading"/>
              <w:spacing w:after="0" w:line="240" w:lineRule="auto"/>
              <w:ind w:left="-72" w:right="-72"/>
              <w:rPr>
                <w:b/>
                <w:bCs/>
                <w:szCs w:val="22"/>
              </w:rPr>
            </w:pPr>
            <w:r w:rsidRPr="00A36066">
              <w:rPr>
                <w:b/>
                <w:bCs/>
                <w:szCs w:val="22"/>
              </w:rPr>
              <w:t>Consolidated financial statements</w:t>
            </w:r>
          </w:p>
        </w:tc>
      </w:tr>
      <w:tr w:rsidR="0054059D" w:rsidRPr="00A36066" w14:paraId="0C5E4842" w14:textId="77777777" w:rsidTr="005E2419">
        <w:trPr>
          <w:cantSplit/>
          <w:trHeight w:val="128"/>
          <w:tblHeader/>
        </w:trPr>
        <w:tc>
          <w:tcPr>
            <w:tcW w:w="2430" w:type="dxa"/>
            <w:vMerge/>
            <w:shd w:val="clear" w:color="auto" w:fill="auto"/>
            <w:vAlign w:val="bottom"/>
          </w:tcPr>
          <w:p w14:paraId="38FF59E8" w14:textId="77777777" w:rsidR="0054059D" w:rsidRPr="00A36066" w:rsidRDefault="0054059D" w:rsidP="00094C99">
            <w:pPr>
              <w:tabs>
                <w:tab w:val="left" w:pos="191"/>
              </w:tabs>
              <w:spacing w:line="220" w:lineRule="exact"/>
              <w:ind w:left="191" w:right="-68" w:hanging="191"/>
              <w:rPr>
                <w:rFonts w:cs="Times New Roman"/>
                <w:b/>
                <w:bCs/>
                <w:i/>
                <w:iCs/>
              </w:rPr>
            </w:pPr>
          </w:p>
        </w:tc>
        <w:tc>
          <w:tcPr>
            <w:tcW w:w="3330" w:type="dxa"/>
            <w:gridSpan w:val="5"/>
          </w:tcPr>
          <w:p w14:paraId="3728EF13" w14:textId="2F87C3B2" w:rsidR="0054059D" w:rsidRPr="00A36066" w:rsidRDefault="0054059D" w:rsidP="00094C99">
            <w:pPr>
              <w:pStyle w:val="acctcolumnheading"/>
              <w:spacing w:after="0" w:line="220" w:lineRule="exact"/>
              <w:ind w:left="-79" w:right="-79"/>
              <w:rPr>
                <w:szCs w:val="22"/>
                <w:lang w:bidi="th-TH"/>
              </w:rPr>
            </w:pPr>
            <w:r w:rsidRPr="00A36066">
              <w:rPr>
                <w:szCs w:val="22"/>
              </w:rPr>
              <w:t>20</w:t>
            </w:r>
            <w:r w:rsidR="00EF6726">
              <w:rPr>
                <w:szCs w:val="22"/>
              </w:rPr>
              <w:t>20</w:t>
            </w:r>
          </w:p>
        </w:tc>
        <w:tc>
          <w:tcPr>
            <w:tcW w:w="178" w:type="dxa"/>
          </w:tcPr>
          <w:p w14:paraId="386884EB" w14:textId="77777777" w:rsidR="0054059D" w:rsidRPr="00A36066" w:rsidRDefault="0054059D" w:rsidP="00094C99">
            <w:pPr>
              <w:pStyle w:val="acctcolumnheading"/>
              <w:spacing w:after="0" w:line="220" w:lineRule="exact"/>
              <w:ind w:right="-79"/>
              <w:rPr>
                <w:szCs w:val="22"/>
                <w:lang w:bidi="th-TH"/>
              </w:rPr>
            </w:pPr>
          </w:p>
        </w:tc>
        <w:tc>
          <w:tcPr>
            <w:tcW w:w="3332" w:type="dxa"/>
            <w:gridSpan w:val="5"/>
            <w:vAlign w:val="bottom"/>
          </w:tcPr>
          <w:p w14:paraId="1CBFFD1F" w14:textId="5D84EB57" w:rsidR="0054059D" w:rsidRPr="00A36066" w:rsidRDefault="0054059D" w:rsidP="00094C99">
            <w:pPr>
              <w:pStyle w:val="acctcolumnheading"/>
              <w:spacing w:after="0" w:line="220" w:lineRule="exact"/>
              <w:ind w:left="-79" w:right="-79"/>
              <w:rPr>
                <w:szCs w:val="22"/>
              </w:rPr>
            </w:pPr>
            <w:r w:rsidRPr="00A36066">
              <w:rPr>
                <w:szCs w:val="22"/>
              </w:rPr>
              <w:t>201</w:t>
            </w:r>
            <w:r w:rsidR="00EF6726">
              <w:rPr>
                <w:szCs w:val="22"/>
              </w:rPr>
              <w:t>9</w:t>
            </w:r>
          </w:p>
        </w:tc>
      </w:tr>
      <w:tr w:rsidR="0054059D" w:rsidRPr="00A36066" w14:paraId="0246BCCA" w14:textId="77777777" w:rsidTr="005E2419">
        <w:trPr>
          <w:cantSplit/>
          <w:tblHeader/>
        </w:trPr>
        <w:tc>
          <w:tcPr>
            <w:tcW w:w="2430" w:type="dxa"/>
          </w:tcPr>
          <w:p w14:paraId="1806D615" w14:textId="77777777" w:rsidR="0054059D" w:rsidRPr="00A36066" w:rsidRDefault="0054059D" w:rsidP="00094C99">
            <w:pPr>
              <w:tabs>
                <w:tab w:val="left" w:pos="191"/>
              </w:tabs>
              <w:spacing w:line="220" w:lineRule="exact"/>
              <w:ind w:left="191" w:right="-68" w:hanging="191"/>
              <w:rPr>
                <w:rFonts w:cs="Times New Roman"/>
              </w:rPr>
            </w:pPr>
          </w:p>
        </w:tc>
        <w:tc>
          <w:tcPr>
            <w:tcW w:w="900" w:type="dxa"/>
          </w:tcPr>
          <w:p w14:paraId="594FAFC1" w14:textId="77777777" w:rsidR="0054059D" w:rsidRPr="00A36066" w:rsidRDefault="0054059D" w:rsidP="00094C99">
            <w:pPr>
              <w:pStyle w:val="acctfourfigures"/>
              <w:tabs>
                <w:tab w:val="clear" w:pos="765"/>
              </w:tabs>
              <w:spacing w:line="220" w:lineRule="exact"/>
              <w:ind w:left="-79" w:right="-79"/>
              <w:jc w:val="center"/>
              <w:rPr>
                <w:szCs w:val="22"/>
              </w:rPr>
            </w:pPr>
            <w:r w:rsidRPr="00A36066">
              <w:rPr>
                <w:szCs w:val="22"/>
              </w:rPr>
              <w:t>Secured</w:t>
            </w:r>
          </w:p>
        </w:tc>
        <w:tc>
          <w:tcPr>
            <w:tcW w:w="182" w:type="dxa"/>
          </w:tcPr>
          <w:p w14:paraId="61166DEE" w14:textId="77777777" w:rsidR="0054059D" w:rsidRPr="00A36066" w:rsidRDefault="0054059D" w:rsidP="00094C99">
            <w:pPr>
              <w:pStyle w:val="acctfourfigures"/>
              <w:tabs>
                <w:tab w:val="clear" w:pos="765"/>
              </w:tabs>
              <w:spacing w:line="220" w:lineRule="exact"/>
              <w:ind w:left="-79" w:right="-79"/>
              <w:jc w:val="center"/>
              <w:rPr>
                <w:szCs w:val="22"/>
              </w:rPr>
            </w:pPr>
          </w:p>
        </w:tc>
        <w:tc>
          <w:tcPr>
            <w:tcW w:w="1080" w:type="dxa"/>
            <w:vAlign w:val="bottom"/>
          </w:tcPr>
          <w:p w14:paraId="3484361A" w14:textId="77777777" w:rsidR="0054059D" w:rsidRPr="00A36066" w:rsidRDefault="0054059D" w:rsidP="00094C99">
            <w:pPr>
              <w:pStyle w:val="acctfourfigures"/>
              <w:tabs>
                <w:tab w:val="clear" w:pos="765"/>
              </w:tabs>
              <w:spacing w:line="220" w:lineRule="exact"/>
              <w:ind w:left="-79" w:right="-79"/>
              <w:jc w:val="center"/>
              <w:rPr>
                <w:szCs w:val="22"/>
              </w:rPr>
            </w:pPr>
            <w:r w:rsidRPr="00A36066">
              <w:rPr>
                <w:szCs w:val="22"/>
              </w:rPr>
              <w:t>Unsecured</w:t>
            </w:r>
          </w:p>
        </w:tc>
        <w:tc>
          <w:tcPr>
            <w:tcW w:w="182" w:type="dxa"/>
            <w:vAlign w:val="bottom"/>
          </w:tcPr>
          <w:p w14:paraId="4F1C59D6" w14:textId="77777777" w:rsidR="0054059D" w:rsidRPr="00A36066" w:rsidRDefault="0054059D" w:rsidP="00094C99">
            <w:pPr>
              <w:pStyle w:val="acctfourfigures"/>
              <w:spacing w:line="220" w:lineRule="exact"/>
              <w:jc w:val="center"/>
              <w:rPr>
                <w:szCs w:val="22"/>
              </w:rPr>
            </w:pPr>
          </w:p>
        </w:tc>
        <w:tc>
          <w:tcPr>
            <w:tcW w:w="986" w:type="dxa"/>
            <w:vAlign w:val="bottom"/>
          </w:tcPr>
          <w:p w14:paraId="0DAF5125" w14:textId="77777777" w:rsidR="0054059D" w:rsidRPr="00A36066" w:rsidRDefault="0054059D" w:rsidP="00094C99">
            <w:pPr>
              <w:pStyle w:val="acctfourfigures"/>
              <w:tabs>
                <w:tab w:val="clear" w:pos="765"/>
              </w:tabs>
              <w:spacing w:line="220" w:lineRule="exact"/>
              <w:ind w:left="-74" w:right="-79"/>
              <w:jc w:val="center"/>
              <w:rPr>
                <w:b/>
                <w:bCs/>
                <w:szCs w:val="22"/>
              </w:rPr>
            </w:pPr>
            <w:r w:rsidRPr="00A36066">
              <w:rPr>
                <w:b/>
                <w:bCs/>
                <w:szCs w:val="22"/>
              </w:rPr>
              <w:t>Total</w:t>
            </w:r>
          </w:p>
        </w:tc>
        <w:tc>
          <w:tcPr>
            <w:tcW w:w="178" w:type="dxa"/>
          </w:tcPr>
          <w:p w14:paraId="19C8A939" w14:textId="77777777" w:rsidR="0054059D" w:rsidRPr="00A36066" w:rsidRDefault="0054059D" w:rsidP="00094C99">
            <w:pPr>
              <w:pStyle w:val="acctfourfigures"/>
              <w:tabs>
                <w:tab w:val="clear" w:pos="765"/>
              </w:tabs>
              <w:spacing w:line="220" w:lineRule="exact"/>
              <w:ind w:left="-79" w:right="-79"/>
              <w:jc w:val="center"/>
              <w:rPr>
                <w:szCs w:val="22"/>
              </w:rPr>
            </w:pPr>
          </w:p>
        </w:tc>
        <w:tc>
          <w:tcPr>
            <w:tcW w:w="886" w:type="dxa"/>
          </w:tcPr>
          <w:p w14:paraId="4210ACB3" w14:textId="77777777" w:rsidR="0054059D" w:rsidRPr="00A36066" w:rsidRDefault="0054059D" w:rsidP="00094C99">
            <w:pPr>
              <w:pStyle w:val="acctfourfigures"/>
              <w:tabs>
                <w:tab w:val="clear" w:pos="765"/>
                <w:tab w:val="decimal" w:pos="629"/>
              </w:tabs>
              <w:spacing w:line="220" w:lineRule="exact"/>
              <w:ind w:left="-91" w:right="-79"/>
              <w:jc w:val="center"/>
              <w:rPr>
                <w:szCs w:val="22"/>
              </w:rPr>
            </w:pPr>
            <w:r w:rsidRPr="00A36066">
              <w:rPr>
                <w:szCs w:val="22"/>
              </w:rPr>
              <w:t>Secured</w:t>
            </w:r>
          </w:p>
        </w:tc>
        <w:tc>
          <w:tcPr>
            <w:tcW w:w="178" w:type="dxa"/>
          </w:tcPr>
          <w:p w14:paraId="14BE2353" w14:textId="77777777" w:rsidR="0054059D" w:rsidRPr="00A36066" w:rsidRDefault="0054059D" w:rsidP="00094C99">
            <w:pPr>
              <w:pStyle w:val="acctfourfigures"/>
              <w:spacing w:line="220" w:lineRule="exact"/>
              <w:jc w:val="center"/>
              <w:rPr>
                <w:szCs w:val="22"/>
              </w:rPr>
            </w:pPr>
          </w:p>
        </w:tc>
        <w:tc>
          <w:tcPr>
            <w:tcW w:w="1095" w:type="dxa"/>
            <w:vAlign w:val="bottom"/>
          </w:tcPr>
          <w:p w14:paraId="5D5DE7E4" w14:textId="77777777" w:rsidR="0054059D" w:rsidRPr="00A36066" w:rsidRDefault="0054059D" w:rsidP="00094C99">
            <w:pPr>
              <w:pStyle w:val="acctfourfigures"/>
              <w:tabs>
                <w:tab w:val="clear" w:pos="765"/>
                <w:tab w:val="decimal" w:pos="752"/>
              </w:tabs>
              <w:spacing w:line="220" w:lineRule="exact"/>
              <w:ind w:left="-79" w:right="-79"/>
              <w:jc w:val="center"/>
              <w:rPr>
                <w:szCs w:val="22"/>
              </w:rPr>
            </w:pPr>
            <w:r w:rsidRPr="00A36066">
              <w:rPr>
                <w:szCs w:val="22"/>
              </w:rPr>
              <w:t>Unsecured</w:t>
            </w:r>
          </w:p>
        </w:tc>
        <w:tc>
          <w:tcPr>
            <w:tcW w:w="181" w:type="dxa"/>
            <w:vAlign w:val="bottom"/>
          </w:tcPr>
          <w:p w14:paraId="7695ED44" w14:textId="77777777" w:rsidR="0054059D" w:rsidRPr="00A36066" w:rsidRDefault="0054059D" w:rsidP="00094C99">
            <w:pPr>
              <w:pStyle w:val="acctfourfigures"/>
              <w:spacing w:line="220" w:lineRule="exact"/>
              <w:jc w:val="center"/>
              <w:rPr>
                <w:szCs w:val="22"/>
              </w:rPr>
            </w:pPr>
          </w:p>
        </w:tc>
        <w:tc>
          <w:tcPr>
            <w:tcW w:w="992" w:type="dxa"/>
            <w:vAlign w:val="bottom"/>
          </w:tcPr>
          <w:p w14:paraId="70BC48EE" w14:textId="77777777" w:rsidR="0054059D" w:rsidRPr="00A36066" w:rsidRDefault="0054059D" w:rsidP="00094C99">
            <w:pPr>
              <w:pStyle w:val="acctfourfigures"/>
              <w:tabs>
                <w:tab w:val="clear" w:pos="765"/>
              </w:tabs>
              <w:spacing w:line="220" w:lineRule="exact"/>
              <w:jc w:val="center"/>
              <w:rPr>
                <w:b/>
                <w:bCs/>
                <w:szCs w:val="22"/>
              </w:rPr>
            </w:pPr>
            <w:r w:rsidRPr="00A36066">
              <w:rPr>
                <w:b/>
                <w:bCs/>
                <w:szCs w:val="22"/>
              </w:rPr>
              <w:t>Total</w:t>
            </w:r>
          </w:p>
        </w:tc>
      </w:tr>
      <w:tr w:rsidR="0054059D" w:rsidRPr="00A36066" w14:paraId="7B7D2EAE" w14:textId="77777777" w:rsidTr="005E2419">
        <w:trPr>
          <w:cantSplit/>
          <w:trHeight w:val="63"/>
          <w:tblHeader/>
        </w:trPr>
        <w:tc>
          <w:tcPr>
            <w:tcW w:w="2430" w:type="dxa"/>
          </w:tcPr>
          <w:p w14:paraId="6EC53B44" w14:textId="77777777" w:rsidR="0054059D" w:rsidRPr="00A36066" w:rsidRDefault="0054059D"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F7F8E27" w14:textId="77777777" w:rsidR="0054059D" w:rsidRPr="00A36066" w:rsidRDefault="00653450" w:rsidP="00094C99">
            <w:pPr>
              <w:pStyle w:val="acctfourfigures"/>
              <w:tabs>
                <w:tab w:val="clear" w:pos="765"/>
              </w:tabs>
              <w:spacing w:line="220" w:lineRule="exact"/>
              <w:jc w:val="center"/>
              <w:rPr>
                <w:i/>
                <w:iCs/>
                <w:szCs w:val="22"/>
                <w:lang w:bidi="th-TH"/>
              </w:rPr>
            </w:pPr>
            <w:r w:rsidRPr="00A36066">
              <w:rPr>
                <w:i/>
                <w:iCs/>
                <w:szCs w:val="22"/>
              </w:rPr>
              <w:t>(in thousand Baht)</w:t>
            </w:r>
          </w:p>
        </w:tc>
      </w:tr>
      <w:tr w:rsidR="00EF6726" w:rsidRPr="00A36066" w14:paraId="496F28E2" w14:textId="77777777" w:rsidTr="005E2419">
        <w:trPr>
          <w:cantSplit/>
        </w:trPr>
        <w:tc>
          <w:tcPr>
            <w:tcW w:w="2430" w:type="dxa"/>
          </w:tcPr>
          <w:p w14:paraId="4A788BC2" w14:textId="77777777" w:rsidR="00EF6726" w:rsidRPr="00A36066" w:rsidRDefault="00EF6726" w:rsidP="00EF6726">
            <w:pPr>
              <w:tabs>
                <w:tab w:val="left" w:pos="191"/>
              </w:tabs>
              <w:spacing w:line="220" w:lineRule="exact"/>
              <w:ind w:left="191" w:right="-68" w:hanging="191"/>
              <w:rPr>
                <w:rFonts w:cs="Times New Roman"/>
              </w:rPr>
            </w:pPr>
            <w:r w:rsidRPr="00A36066">
              <w:rPr>
                <w:rFonts w:cs="Times New Roman"/>
              </w:rPr>
              <w:t>Short-term loans</w:t>
            </w:r>
            <w:r>
              <w:rPr>
                <w:rFonts w:cs="Times New Roman"/>
              </w:rPr>
              <w:t xml:space="preserve"> from </w:t>
            </w:r>
            <w:r w:rsidRPr="00A36066">
              <w:rPr>
                <w:rFonts w:cs="Times New Roman"/>
              </w:rPr>
              <w:t>financial institutions</w:t>
            </w:r>
          </w:p>
        </w:tc>
        <w:tc>
          <w:tcPr>
            <w:tcW w:w="900" w:type="dxa"/>
            <w:vAlign w:val="bottom"/>
          </w:tcPr>
          <w:p w14:paraId="0D968039" w14:textId="663756D4" w:rsidR="00EF6726" w:rsidRPr="00A36066" w:rsidRDefault="005F61BC" w:rsidP="00EF6726">
            <w:pPr>
              <w:pStyle w:val="acctfourfigures"/>
              <w:tabs>
                <w:tab w:val="clear" w:pos="765"/>
                <w:tab w:val="decimal" w:pos="742"/>
              </w:tabs>
              <w:spacing w:line="220" w:lineRule="exact"/>
              <w:ind w:left="-91" w:right="-79"/>
              <w:rPr>
                <w:szCs w:val="22"/>
              </w:rPr>
            </w:pPr>
            <w:r>
              <w:rPr>
                <w:szCs w:val="22"/>
              </w:rPr>
              <w:t>261,347</w:t>
            </w:r>
          </w:p>
        </w:tc>
        <w:tc>
          <w:tcPr>
            <w:tcW w:w="182" w:type="dxa"/>
            <w:vAlign w:val="bottom"/>
          </w:tcPr>
          <w:p w14:paraId="61C1D004" w14:textId="77777777" w:rsidR="00EF6726" w:rsidRPr="00A36066" w:rsidRDefault="00EF6726" w:rsidP="00EF6726">
            <w:pPr>
              <w:pStyle w:val="acctfourfigures"/>
              <w:tabs>
                <w:tab w:val="clear" w:pos="765"/>
              </w:tabs>
              <w:spacing w:line="220" w:lineRule="exact"/>
              <w:ind w:left="-79" w:right="-79"/>
              <w:jc w:val="center"/>
              <w:rPr>
                <w:szCs w:val="22"/>
              </w:rPr>
            </w:pPr>
          </w:p>
        </w:tc>
        <w:tc>
          <w:tcPr>
            <w:tcW w:w="1080" w:type="dxa"/>
            <w:vAlign w:val="bottom"/>
          </w:tcPr>
          <w:p w14:paraId="635603F7" w14:textId="2D650D15" w:rsidR="00EF6726" w:rsidRPr="00A36066" w:rsidRDefault="005F61BC" w:rsidP="00EF6726">
            <w:pPr>
              <w:pStyle w:val="acctfourfigures"/>
              <w:tabs>
                <w:tab w:val="clear" w:pos="765"/>
                <w:tab w:val="decimal" w:pos="819"/>
              </w:tabs>
              <w:spacing w:line="220" w:lineRule="exact"/>
              <w:ind w:left="-79" w:right="-79"/>
              <w:rPr>
                <w:szCs w:val="22"/>
              </w:rPr>
            </w:pPr>
            <w:r>
              <w:rPr>
                <w:szCs w:val="22"/>
              </w:rPr>
              <w:t>1,904,000</w:t>
            </w:r>
          </w:p>
        </w:tc>
        <w:tc>
          <w:tcPr>
            <w:tcW w:w="182" w:type="dxa"/>
            <w:vAlign w:val="bottom"/>
          </w:tcPr>
          <w:p w14:paraId="75E304C0" w14:textId="77777777" w:rsidR="00EF6726" w:rsidRPr="00A36066" w:rsidRDefault="00EF6726" w:rsidP="00EF6726">
            <w:pPr>
              <w:pStyle w:val="acctfourfigures"/>
              <w:spacing w:line="220" w:lineRule="exact"/>
              <w:rPr>
                <w:szCs w:val="22"/>
              </w:rPr>
            </w:pPr>
          </w:p>
        </w:tc>
        <w:tc>
          <w:tcPr>
            <w:tcW w:w="986" w:type="dxa"/>
            <w:vAlign w:val="bottom"/>
          </w:tcPr>
          <w:p w14:paraId="213A3AC7" w14:textId="6C65BB0F" w:rsidR="00EF6726" w:rsidRPr="00A36066" w:rsidRDefault="005F61BC" w:rsidP="00EF6726">
            <w:pPr>
              <w:pStyle w:val="acctfourfigures"/>
              <w:tabs>
                <w:tab w:val="clear" w:pos="765"/>
                <w:tab w:val="decimal" w:pos="730"/>
              </w:tabs>
              <w:spacing w:line="220" w:lineRule="exact"/>
              <w:ind w:left="-79" w:right="-79"/>
              <w:rPr>
                <w:szCs w:val="22"/>
              </w:rPr>
            </w:pPr>
            <w:r>
              <w:rPr>
                <w:szCs w:val="22"/>
              </w:rPr>
              <w:t>2,165,347</w:t>
            </w:r>
          </w:p>
        </w:tc>
        <w:tc>
          <w:tcPr>
            <w:tcW w:w="178" w:type="dxa"/>
          </w:tcPr>
          <w:p w14:paraId="51EDB60A" w14:textId="77777777" w:rsidR="00EF6726" w:rsidRPr="00A36066" w:rsidRDefault="00EF6726" w:rsidP="00EF6726">
            <w:pPr>
              <w:pStyle w:val="acctfourfigures"/>
              <w:tabs>
                <w:tab w:val="clear" w:pos="765"/>
              </w:tabs>
              <w:spacing w:line="220" w:lineRule="exact"/>
              <w:ind w:left="-79" w:right="-79"/>
              <w:jc w:val="center"/>
              <w:rPr>
                <w:szCs w:val="22"/>
              </w:rPr>
            </w:pPr>
          </w:p>
        </w:tc>
        <w:tc>
          <w:tcPr>
            <w:tcW w:w="886" w:type="dxa"/>
            <w:vAlign w:val="bottom"/>
          </w:tcPr>
          <w:p w14:paraId="276D7DFE" w14:textId="3C6F4DF6" w:rsidR="00EF6726" w:rsidRPr="00A36066" w:rsidRDefault="00EF6726" w:rsidP="00EF6726">
            <w:pPr>
              <w:pStyle w:val="acctfourfigures"/>
              <w:tabs>
                <w:tab w:val="clear" w:pos="765"/>
              </w:tabs>
              <w:spacing w:line="220" w:lineRule="exact"/>
              <w:ind w:left="-91" w:right="-79"/>
              <w:jc w:val="center"/>
              <w:rPr>
                <w:szCs w:val="22"/>
              </w:rPr>
            </w:pPr>
            <w:r>
              <w:rPr>
                <w:szCs w:val="22"/>
              </w:rPr>
              <w:t>50,</w:t>
            </w:r>
            <w:r w:rsidRPr="00D35896">
              <w:rPr>
                <w:szCs w:val="22"/>
              </w:rPr>
              <w:t>450</w:t>
            </w:r>
          </w:p>
        </w:tc>
        <w:tc>
          <w:tcPr>
            <w:tcW w:w="178" w:type="dxa"/>
            <w:vAlign w:val="bottom"/>
          </w:tcPr>
          <w:p w14:paraId="2E874361" w14:textId="77777777" w:rsidR="00EF6726" w:rsidRPr="00A36066" w:rsidRDefault="00EF6726" w:rsidP="00EF6726">
            <w:pPr>
              <w:pStyle w:val="acctfourfigures"/>
              <w:spacing w:line="220" w:lineRule="exact"/>
              <w:rPr>
                <w:szCs w:val="22"/>
              </w:rPr>
            </w:pPr>
          </w:p>
        </w:tc>
        <w:tc>
          <w:tcPr>
            <w:tcW w:w="1095" w:type="dxa"/>
            <w:vAlign w:val="bottom"/>
          </w:tcPr>
          <w:p w14:paraId="1630AC5E" w14:textId="6D8B09F1" w:rsidR="00EF6726" w:rsidRPr="00A36066" w:rsidRDefault="00EF6726" w:rsidP="00EF6726">
            <w:pPr>
              <w:pStyle w:val="acctfourfigures"/>
              <w:tabs>
                <w:tab w:val="clear" w:pos="765"/>
                <w:tab w:val="decimal" w:pos="933"/>
              </w:tabs>
              <w:spacing w:line="220" w:lineRule="exact"/>
              <w:ind w:left="-79" w:right="-79"/>
              <w:rPr>
                <w:szCs w:val="22"/>
              </w:rPr>
            </w:pPr>
            <w:r>
              <w:rPr>
                <w:szCs w:val="22"/>
              </w:rPr>
              <w:t>369,000</w:t>
            </w:r>
          </w:p>
        </w:tc>
        <w:tc>
          <w:tcPr>
            <w:tcW w:w="181" w:type="dxa"/>
            <w:vAlign w:val="bottom"/>
          </w:tcPr>
          <w:p w14:paraId="64515A9A" w14:textId="77777777" w:rsidR="00EF6726" w:rsidRPr="00A36066" w:rsidRDefault="00EF6726" w:rsidP="00EF6726">
            <w:pPr>
              <w:pStyle w:val="acctfourfigures"/>
              <w:spacing w:line="220" w:lineRule="exact"/>
              <w:rPr>
                <w:szCs w:val="22"/>
              </w:rPr>
            </w:pPr>
          </w:p>
        </w:tc>
        <w:tc>
          <w:tcPr>
            <w:tcW w:w="992" w:type="dxa"/>
            <w:vAlign w:val="bottom"/>
          </w:tcPr>
          <w:p w14:paraId="200DB896" w14:textId="25BF509F" w:rsidR="00EF6726" w:rsidRPr="00A36066" w:rsidRDefault="00EF6726" w:rsidP="00EF6726">
            <w:pPr>
              <w:pStyle w:val="acctfourfigures"/>
              <w:tabs>
                <w:tab w:val="clear" w:pos="765"/>
                <w:tab w:val="decimal" w:pos="832"/>
              </w:tabs>
              <w:spacing w:line="220" w:lineRule="exact"/>
              <w:ind w:left="-72" w:right="-72"/>
              <w:rPr>
                <w:szCs w:val="22"/>
              </w:rPr>
            </w:pPr>
            <w:r>
              <w:rPr>
                <w:szCs w:val="22"/>
              </w:rPr>
              <w:t>419,450</w:t>
            </w:r>
          </w:p>
        </w:tc>
      </w:tr>
      <w:tr w:rsidR="00EF6726" w:rsidRPr="00A36066" w14:paraId="7121F27D" w14:textId="77777777" w:rsidTr="005E2419">
        <w:trPr>
          <w:cantSplit/>
        </w:trPr>
        <w:tc>
          <w:tcPr>
            <w:tcW w:w="2430" w:type="dxa"/>
          </w:tcPr>
          <w:p w14:paraId="17007C0C" w14:textId="77777777" w:rsidR="00EF6726" w:rsidRPr="00A36066" w:rsidRDefault="00EF6726" w:rsidP="00EF6726">
            <w:pPr>
              <w:tabs>
                <w:tab w:val="left" w:pos="191"/>
              </w:tabs>
              <w:spacing w:line="220" w:lineRule="exact"/>
              <w:ind w:left="191" w:right="-68" w:hanging="191"/>
              <w:rPr>
                <w:rFonts w:cs="Times New Roman"/>
              </w:rPr>
            </w:pPr>
            <w:r w:rsidRPr="00A36066">
              <w:rPr>
                <w:rFonts w:cs="Times New Roman"/>
              </w:rPr>
              <w:t xml:space="preserve">Long-term loans </w:t>
            </w:r>
            <w:r>
              <w:rPr>
                <w:rFonts w:cs="Times New Roman"/>
              </w:rPr>
              <w:t xml:space="preserve">from </w:t>
            </w:r>
            <w:r w:rsidRPr="00A36066">
              <w:rPr>
                <w:rFonts w:cs="Times New Roman"/>
              </w:rPr>
              <w:t>financial institutions</w:t>
            </w:r>
          </w:p>
        </w:tc>
        <w:tc>
          <w:tcPr>
            <w:tcW w:w="900" w:type="dxa"/>
            <w:vAlign w:val="bottom"/>
          </w:tcPr>
          <w:p w14:paraId="08A3A22B" w14:textId="38FDEE6A" w:rsidR="00EF6726" w:rsidRPr="00D35896" w:rsidRDefault="005F61BC" w:rsidP="00EF6726">
            <w:pPr>
              <w:pStyle w:val="acctfourfigures"/>
              <w:tabs>
                <w:tab w:val="clear" w:pos="765"/>
                <w:tab w:val="decimal" w:pos="742"/>
              </w:tabs>
              <w:spacing w:line="220" w:lineRule="exact"/>
              <w:ind w:left="-91" w:right="-79"/>
              <w:rPr>
                <w:szCs w:val="22"/>
              </w:rPr>
            </w:pPr>
            <w:r>
              <w:rPr>
                <w:szCs w:val="22"/>
              </w:rPr>
              <w:t>452,86</w:t>
            </w:r>
            <w:r w:rsidR="004971A6">
              <w:rPr>
                <w:szCs w:val="22"/>
              </w:rPr>
              <w:t>6</w:t>
            </w:r>
          </w:p>
        </w:tc>
        <w:tc>
          <w:tcPr>
            <w:tcW w:w="182" w:type="dxa"/>
            <w:vAlign w:val="bottom"/>
          </w:tcPr>
          <w:p w14:paraId="0890FBE1"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1080" w:type="dxa"/>
            <w:vAlign w:val="bottom"/>
          </w:tcPr>
          <w:p w14:paraId="3D1B9951" w14:textId="0FF65FA0" w:rsidR="00EF6726" w:rsidRPr="00D35896" w:rsidRDefault="005F61BC" w:rsidP="00EF6726">
            <w:pPr>
              <w:pStyle w:val="acctfourfigures"/>
              <w:tabs>
                <w:tab w:val="clear" w:pos="765"/>
                <w:tab w:val="decimal" w:pos="819"/>
              </w:tabs>
              <w:spacing w:line="220" w:lineRule="exact"/>
              <w:ind w:left="-79" w:right="-79"/>
              <w:rPr>
                <w:szCs w:val="22"/>
              </w:rPr>
            </w:pPr>
            <w:r>
              <w:rPr>
                <w:szCs w:val="22"/>
              </w:rPr>
              <w:t>915,42</w:t>
            </w:r>
            <w:r w:rsidR="006D60C1">
              <w:rPr>
                <w:szCs w:val="22"/>
              </w:rPr>
              <w:t>2</w:t>
            </w:r>
          </w:p>
        </w:tc>
        <w:tc>
          <w:tcPr>
            <w:tcW w:w="182" w:type="dxa"/>
            <w:vAlign w:val="bottom"/>
          </w:tcPr>
          <w:p w14:paraId="66D58334" w14:textId="77777777" w:rsidR="00EF6726" w:rsidRPr="00A36066" w:rsidRDefault="00EF6726" w:rsidP="00EF6726">
            <w:pPr>
              <w:pStyle w:val="acctfourfigures"/>
              <w:spacing w:line="220" w:lineRule="exact"/>
              <w:rPr>
                <w:b/>
                <w:bCs/>
                <w:szCs w:val="22"/>
              </w:rPr>
            </w:pPr>
          </w:p>
        </w:tc>
        <w:tc>
          <w:tcPr>
            <w:tcW w:w="986" w:type="dxa"/>
            <w:vAlign w:val="bottom"/>
          </w:tcPr>
          <w:p w14:paraId="2817465F" w14:textId="59102DF1" w:rsidR="00EF6726" w:rsidRPr="00D35896" w:rsidRDefault="005F61BC" w:rsidP="00EF6726">
            <w:pPr>
              <w:pStyle w:val="acctfourfigures"/>
              <w:tabs>
                <w:tab w:val="clear" w:pos="765"/>
                <w:tab w:val="decimal" w:pos="730"/>
              </w:tabs>
              <w:spacing w:line="220" w:lineRule="exact"/>
              <w:ind w:left="-79" w:right="-79"/>
              <w:rPr>
                <w:szCs w:val="22"/>
              </w:rPr>
            </w:pPr>
            <w:r>
              <w:rPr>
                <w:szCs w:val="22"/>
              </w:rPr>
              <w:t>1,368,288</w:t>
            </w:r>
          </w:p>
        </w:tc>
        <w:tc>
          <w:tcPr>
            <w:tcW w:w="178" w:type="dxa"/>
          </w:tcPr>
          <w:p w14:paraId="1FF3743E"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886" w:type="dxa"/>
            <w:vAlign w:val="bottom"/>
          </w:tcPr>
          <w:p w14:paraId="59BF3E2C" w14:textId="0F02283E" w:rsidR="00EF6726" w:rsidRPr="00FD2C61" w:rsidRDefault="00EF6726" w:rsidP="00EF6726">
            <w:pPr>
              <w:pStyle w:val="acctfourfigures"/>
              <w:tabs>
                <w:tab w:val="clear" w:pos="765"/>
              </w:tabs>
              <w:spacing w:line="220" w:lineRule="exact"/>
              <w:ind w:left="-91" w:right="-79"/>
              <w:jc w:val="center"/>
              <w:rPr>
                <w:szCs w:val="22"/>
              </w:rPr>
            </w:pPr>
            <w:r w:rsidRPr="00D35896">
              <w:rPr>
                <w:szCs w:val="22"/>
              </w:rPr>
              <w:t>147,647</w:t>
            </w:r>
          </w:p>
        </w:tc>
        <w:tc>
          <w:tcPr>
            <w:tcW w:w="178" w:type="dxa"/>
            <w:vAlign w:val="bottom"/>
          </w:tcPr>
          <w:p w14:paraId="18C0FB0C" w14:textId="77777777" w:rsidR="00EF6726" w:rsidRPr="00A36066" w:rsidRDefault="00EF6726" w:rsidP="00EF6726">
            <w:pPr>
              <w:pStyle w:val="acctfourfigures"/>
              <w:spacing w:line="220" w:lineRule="exact"/>
              <w:rPr>
                <w:b/>
                <w:bCs/>
                <w:szCs w:val="22"/>
              </w:rPr>
            </w:pPr>
          </w:p>
        </w:tc>
        <w:tc>
          <w:tcPr>
            <w:tcW w:w="1095" w:type="dxa"/>
            <w:vAlign w:val="bottom"/>
          </w:tcPr>
          <w:p w14:paraId="478EB1D7" w14:textId="440E8E18" w:rsidR="00EF6726" w:rsidRPr="00A36066" w:rsidRDefault="00CC5317" w:rsidP="00EF6726">
            <w:pPr>
              <w:pStyle w:val="acctfourfigures"/>
              <w:tabs>
                <w:tab w:val="clear" w:pos="765"/>
                <w:tab w:val="decimal" w:pos="933"/>
              </w:tabs>
              <w:spacing w:line="220" w:lineRule="exact"/>
              <w:ind w:left="-79" w:right="-79"/>
              <w:rPr>
                <w:szCs w:val="22"/>
              </w:rPr>
            </w:pPr>
            <w:r>
              <w:rPr>
                <w:szCs w:val="22"/>
              </w:rPr>
              <w:t>1,203</w:t>
            </w:r>
            <w:r w:rsidR="00EF6726" w:rsidRPr="00D35896">
              <w:rPr>
                <w:szCs w:val="22"/>
              </w:rPr>
              <w:t>,088</w:t>
            </w:r>
          </w:p>
        </w:tc>
        <w:tc>
          <w:tcPr>
            <w:tcW w:w="181" w:type="dxa"/>
            <w:vAlign w:val="bottom"/>
          </w:tcPr>
          <w:p w14:paraId="48496371" w14:textId="77777777" w:rsidR="00EF6726" w:rsidRPr="00A36066" w:rsidRDefault="00EF6726" w:rsidP="00EF6726">
            <w:pPr>
              <w:pStyle w:val="acctfourfigures"/>
              <w:spacing w:line="220" w:lineRule="exact"/>
              <w:rPr>
                <w:b/>
                <w:bCs/>
                <w:szCs w:val="22"/>
              </w:rPr>
            </w:pPr>
          </w:p>
        </w:tc>
        <w:tc>
          <w:tcPr>
            <w:tcW w:w="992" w:type="dxa"/>
            <w:vAlign w:val="bottom"/>
          </w:tcPr>
          <w:p w14:paraId="2B979453" w14:textId="1C81E142" w:rsidR="00EF6726" w:rsidRPr="00A36066" w:rsidRDefault="00EF6726" w:rsidP="00EF6726">
            <w:pPr>
              <w:pStyle w:val="acctfourfigures"/>
              <w:tabs>
                <w:tab w:val="clear" w:pos="765"/>
                <w:tab w:val="decimal" w:pos="832"/>
              </w:tabs>
              <w:spacing w:line="220" w:lineRule="exact"/>
              <w:ind w:left="-72" w:right="-72"/>
              <w:rPr>
                <w:szCs w:val="22"/>
              </w:rPr>
            </w:pPr>
            <w:r w:rsidRPr="00D35896">
              <w:rPr>
                <w:szCs w:val="22"/>
              </w:rPr>
              <w:t>1,</w:t>
            </w:r>
            <w:r w:rsidR="00CC5317">
              <w:rPr>
                <w:szCs w:val="22"/>
              </w:rPr>
              <w:t>350</w:t>
            </w:r>
            <w:r w:rsidRPr="00D35896">
              <w:rPr>
                <w:szCs w:val="22"/>
              </w:rPr>
              <w:t>,735</w:t>
            </w:r>
          </w:p>
        </w:tc>
      </w:tr>
      <w:tr w:rsidR="007F0B71" w:rsidRPr="00A36066" w14:paraId="1CA59A64" w14:textId="77777777" w:rsidTr="005E2419">
        <w:trPr>
          <w:cantSplit/>
        </w:trPr>
        <w:tc>
          <w:tcPr>
            <w:tcW w:w="2430" w:type="dxa"/>
          </w:tcPr>
          <w:p w14:paraId="57B79C06" w14:textId="77777777" w:rsidR="007F0B71" w:rsidRPr="007F0B71" w:rsidRDefault="007F0B71" w:rsidP="007F0B71">
            <w:pPr>
              <w:tabs>
                <w:tab w:val="left" w:pos="191"/>
              </w:tabs>
              <w:spacing w:line="220" w:lineRule="exact"/>
              <w:ind w:left="191" w:right="-68" w:hanging="191"/>
              <w:rPr>
                <w:rFonts w:cs="Times New Roman"/>
              </w:rPr>
            </w:pPr>
            <w:r w:rsidRPr="007F0B71">
              <w:rPr>
                <w:rFonts w:cs="Times New Roman"/>
              </w:rPr>
              <w:t xml:space="preserve">Lease liabilities </w:t>
            </w:r>
          </w:p>
          <w:p w14:paraId="6A028A4F" w14:textId="39E97F80" w:rsidR="007F0B71" w:rsidRPr="00CC5317" w:rsidRDefault="007F0B71" w:rsidP="007F0B71">
            <w:pPr>
              <w:tabs>
                <w:tab w:val="left" w:pos="191"/>
              </w:tabs>
              <w:spacing w:line="220" w:lineRule="exact"/>
              <w:ind w:left="191" w:right="-68" w:hanging="191"/>
              <w:rPr>
                <w:rFonts w:cs="Times New Roman"/>
                <w:i/>
                <w:iCs/>
              </w:rPr>
            </w:pPr>
            <w:r w:rsidRPr="007F0B71">
              <w:rPr>
                <w:rFonts w:cs="Times New Roman"/>
              </w:rPr>
              <w:tab/>
            </w:r>
            <w:r w:rsidRPr="00CC5317">
              <w:rPr>
                <w:rFonts w:cs="Times New Roman"/>
                <w:i/>
                <w:iCs/>
              </w:rPr>
              <w:t>(2019: Finance lease liabilities)</w:t>
            </w:r>
          </w:p>
        </w:tc>
        <w:tc>
          <w:tcPr>
            <w:tcW w:w="900" w:type="dxa"/>
            <w:vAlign w:val="bottom"/>
          </w:tcPr>
          <w:p w14:paraId="7E80DF33" w14:textId="3C199F11" w:rsidR="007F0B71" w:rsidRPr="00D35896" w:rsidRDefault="005F61BC" w:rsidP="005F61BC">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30FF93F3" w14:textId="77777777" w:rsidR="007F0B71" w:rsidRPr="00A36066" w:rsidRDefault="007F0B71" w:rsidP="00EF6726">
            <w:pPr>
              <w:pStyle w:val="acctfourfigures"/>
              <w:tabs>
                <w:tab w:val="clear" w:pos="765"/>
              </w:tabs>
              <w:spacing w:line="220" w:lineRule="exact"/>
              <w:ind w:left="-79" w:right="-79"/>
              <w:jc w:val="center"/>
              <w:rPr>
                <w:b/>
                <w:bCs/>
                <w:szCs w:val="22"/>
              </w:rPr>
            </w:pPr>
          </w:p>
        </w:tc>
        <w:tc>
          <w:tcPr>
            <w:tcW w:w="1080" w:type="dxa"/>
            <w:vAlign w:val="bottom"/>
          </w:tcPr>
          <w:p w14:paraId="57DBA4D2" w14:textId="28257242" w:rsidR="007F0B71" w:rsidRPr="00D35896" w:rsidRDefault="005F61BC" w:rsidP="00EF6726">
            <w:pPr>
              <w:pStyle w:val="acctfourfigures"/>
              <w:tabs>
                <w:tab w:val="clear" w:pos="765"/>
                <w:tab w:val="decimal" w:pos="819"/>
              </w:tabs>
              <w:spacing w:line="220" w:lineRule="exact"/>
              <w:ind w:left="-79" w:right="-79"/>
              <w:rPr>
                <w:szCs w:val="22"/>
              </w:rPr>
            </w:pPr>
            <w:r>
              <w:rPr>
                <w:szCs w:val="22"/>
              </w:rPr>
              <w:t>82,74</w:t>
            </w:r>
            <w:r w:rsidR="006D60C1">
              <w:rPr>
                <w:szCs w:val="22"/>
              </w:rPr>
              <w:t>2</w:t>
            </w:r>
          </w:p>
        </w:tc>
        <w:tc>
          <w:tcPr>
            <w:tcW w:w="182" w:type="dxa"/>
            <w:vAlign w:val="bottom"/>
          </w:tcPr>
          <w:p w14:paraId="204EFA70" w14:textId="77777777" w:rsidR="007F0B71" w:rsidRPr="00A36066" w:rsidRDefault="007F0B71" w:rsidP="00EF6726">
            <w:pPr>
              <w:pStyle w:val="acctfourfigures"/>
              <w:spacing w:line="220" w:lineRule="exact"/>
              <w:rPr>
                <w:b/>
                <w:bCs/>
                <w:szCs w:val="22"/>
              </w:rPr>
            </w:pPr>
          </w:p>
        </w:tc>
        <w:tc>
          <w:tcPr>
            <w:tcW w:w="986" w:type="dxa"/>
            <w:vAlign w:val="bottom"/>
          </w:tcPr>
          <w:p w14:paraId="10EA4E9E" w14:textId="2B835A44" w:rsidR="007F0B71" w:rsidRPr="00D35896" w:rsidRDefault="005F61BC" w:rsidP="006D60C1">
            <w:pPr>
              <w:pStyle w:val="acctfourfigures"/>
              <w:tabs>
                <w:tab w:val="clear" w:pos="765"/>
                <w:tab w:val="decimal" w:pos="814"/>
              </w:tabs>
              <w:spacing w:line="220" w:lineRule="exact"/>
              <w:ind w:left="-79" w:right="-79"/>
              <w:rPr>
                <w:szCs w:val="22"/>
              </w:rPr>
            </w:pPr>
            <w:r>
              <w:rPr>
                <w:szCs w:val="22"/>
              </w:rPr>
              <w:t>82,74</w:t>
            </w:r>
            <w:r w:rsidR="004971A6">
              <w:rPr>
                <w:szCs w:val="22"/>
              </w:rPr>
              <w:t>2</w:t>
            </w:r>
          </w:p>
        </w:tc>
        <w:tc>
          <w:tcPr>
            <w:tcW w:w="178" w:type="dxa"/>
          </w:tcPr>
          <w:p w14:paraId="07D6B228" w14:textId="77777777" w:rsidR="007F0B71" w:rsidRPr="006D60C1" w:rsidRDefault="007F0B71" w:rsidP="00EF6726">
            <w:pPr>
              <w:pStyle w:val="acctfourfigures"/>
              <w:tabs>
                <w:tab w:val="clear" w:pos="765"/>
              </w:tabs>
              <w:spacing w:line="220" w:lineRule="exact"/>
              <w:ind w:left="-79" w:right="-79"/>
              <w:jc w:val="center"/>
              <w:rPr>
                <w:szCs w:val="22"/>
              </w:rPr>
            </w:pPr>
          </w:p>
        </w:tc>
        <w:tc>
          <w:tcPr>
            <w:tcW w:w="886" w:type="dxa"/>
            <w:vAlign w:val="bottom"/>
          </w:tcPr>
          <w:p w14:paraId="527D6932" w14:textId="71C0B46A" w:rsidR="007F0B71" w:rsidRPr="00D35896" w:rsidRDefault="00CC5317" w:rsidP="00EF6726">
            <w:pPr>
              <w:pStyle w:val="acctfourfigures"/>
              <w:tabs>
                <w:tab w:val="clear" w:pos="765"/>
              </w:tabs>
              <w:spacing w:line="220" w:lineRule="exact"/>
              <w:ind w:left="-91" w:right="-79"/>
              <w:jc w:val="center"/>
              <w:rPr>
                <w:szCs w:val="22"/>
              </w:rPr>
            </w:pPr>
            <w:r>
              <w:rPr>
                <w:szCs w:val="22"/>
              </w:rPr>
              <w:t>-</w:t>
            </w:r>
          </w:p>
        </w:tc>
        <w:tc>
          <w:tcPr>
            <w:tcW w:w="178" w:type="dxa"/>
            <w:vAlign w:val="bottom"/>
          </w:tcPr>
          <w:p w14:paraId="303973A3" w14:textId="77777777" w:rsidR="007F0B71" w:rsidRPr="00A36066" w:rsidRDefault="007F0B71" w:rsidP="00EF6726">
            <w:pPr>
              <w:pStyle w:val="acctfourfigures"/>
              <w:spacing w:line="220" w:lineRule="exact"/>
              <w:rPr>
                <w:b/>
                <w:bCs/>
                <w:szCs w:val="22"/>
              </w:rPr>
            </w:pPr>
          </w:p>
        </w:tc>
        <w:tc>
          <w:tcPr>
            <w:tcW w:w="1095" w:type="dxa"/>
            <w:vAlign w:val="bottom"/>
          </w:tcPr>
          <w:p w14:paraId="27161134" w14:textId="77100699" w:rsidR="007F0B71" w:rsidRPr="00D35896" w:rsidRDefault="00CC5317" w:rsidP="00EF6726">
            <w:pPr>
              <w:pStyle w:val="acctfourfigures"/>
              <w:tabs>
                <w:tab w:val="clear" w:pos="765"/>
                <w:tab w:val="decimal" w:pos="933"/>
              </w:tabs>
              <w:spacing w:line="220" w:lineRule="exact"/>
              <w:ind w:left="-79" w:right="-79"/>
              <w:rPr>
                <w:szCs w:val="22"/>
              </w:rPr>
            </w:pPr>
            <w:r>
              <w:rPr>
                <w:szCs w:val="22"/>
              </w:rPr>
              <w:t>9,868</w:t>
            </w:r>
          </w:p>
        </w:tc>
        <w:tc>
          <w:tcPr>
            <w:tcW w:w="181" w:type="dxa"/>
            <w:vAlign w:val="bottom"/>
          </w:tcPr>
          <w:p w14:paraId="149EBB54" w14:textId="77777777" w:rsidR="007F0B71" w:rsidRPr="00A36066" w:rsidRDefault="007F0B71" w:rsidP="00EF6726">
            <w:pPr>
              <w:pStyle w:val="acctfourfigures"/>
              <w:spacing w:line="220" w:lineRule="exact"/>
              <w:rPr>
                <w:b/>
                <w:bCs/>
                <w:szCs w:val="22"/>
              </w:rPr>
            </w:pPr>
          </w:p>
        </w:tc>
        <w:tc>
          <w:tcPr>
            <w:tcW w:w="992" w:type="dxa"/>
            <w:vAlign w:val="bottom"/>
          </w:tcPr>
          <w:p w14:paraId="28854B47" w14:textId="7F71F6FE" w:rsidR="007F0B71" w:rsidRPr="00D35896" w:rsidRDefault="00CC5317" w:rsidP="00EF6726">
            <w:pPr>
              <w:pStyle w:val="acctfourfigures"/>
              <w:tabs>
                <w:tab w:val="clear" w:pos="765"/>
                <w:tab w:val="decimal" w:pos="832"/>
              </w:tabs>
              <w:spacing w:line="220" w:lineRule="exact"/>
              <w:ind w:left="-72" w:right="-72"/>
              <w:rPr>
                <w:szCs w:val="22"/>
              </w:rPr>
            </w:pPr>
            <w:r>
              <w:rPr>
                <w:szCs w:val="22"/>
              </w:rPr>
              <w:t>9,868</w:t>
            </w:r>
          </w:p>
        </w:tc>
      </w:tr>
      <w:tr w:rsidR="00EF6726" w:rsidRPr="00A36066" w14:paraId="701C5B29" w14:textId="77777777" w:rsidTr="00CC5317">
        <w:trPr>
          <w:cantSplit/>
        </w:trPr>
        <w:tc>
          <w:tcPr>
            <w:tcW w:w="2430" w:type="dxa"/>
          </w:tcPr>
          <w:p w14:paraId="3E60AA69" w14:textId="77777777" w:rsidR="00EF6726" w:rsidRPr="009C769A" w:rsidRDefault="00EF6726" w:rsidP="00EF6726">
            <w:pPr>
              <w:tabs>
                <w:tab w:val="left" w:pos="191"/>
              </w:tabs>
              <w:spacing w:line="220" w:lineRule="exact"/>
              <w:ind w:left="191" w:right="-68" w:hanging="191"/>
              <w:rPr>
                <w:rFonts w:cs="Times New Roman"/>
              </w:rPr>
            </w:pPr>
            <w:r w:rsidRPr="00A36066">
              <w:rPr>
                <w:rFonts w:cs="Times New Roman"/>
              </w:rPr>
              <w:t xml:space="preserve">Debentures </w:t>
            </w:r>
          </w:p>
        </w:tc>
        <w:tc>
          <w:tcPr>
            <w:tcW w:w="900" w:type="dxa"/>
            <w:tcBorders>
              <w:bottom w:val="single" w:sz="4" w:space="0" w:color="auto"/>
            </w:tcBorders>
            <w:vAlign w:val="bottom"/>
          </w:tcPr>
          <w:p w14:paraId="1D764182" w14:textId="3DF82951" w:rsidR="00EF6726" w:rsidRPr="00FD2C61" w:rsidRDefault="005F61BC" w:rsidP="00EF6726">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5CBBD704"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2D349689" w14:textId="259ABB3D" w:rsidR="00EF6726" w:rsidRPr="00D35896" w:rsidRDefault="005F61BC" w:rsidP="00EF6726">
            <w:pPr>
              <w:pStyle w:val="acctfourfigures"/>
              <w:tabs>
                <w:tab w:val="clear" w:pos="765"/>
                <w:tab w:val="decimal" w:pos="819"/>
              </w:tabs>
              <w:spacing w:line="220" w:lineRule="exact"/>
              <w:ind w:left="-79" w:right="-79"/>
              <w:rPr>
                <w:szCs w:val="22"/>
              </w:rPr>
            </w:pPr>
            <w:r>
              <w:rPr>
                <w:szCs w:val="22"/>
              </w:rPr>
              <w:t>3,698,810</w:t>
            </w:r>
          </w:p>
        </w:tc>
        <w:tc>
          <w:tcPr>
            <w:tcW w:w="182" w:type="dxa"/>
            <w:vAlign w:val="bottom"/>
          </w:tcPr>
          <w:p w14:paraId="557FD6B1" w14:textId="77777777" w:rsidR="00EF6726" w:rsidRPr="00A36066" w:rsidRDefault="00EF6726" w:rsidP="00EF6726">
            <w:pPr>
              <w:pStyle w:val="acctfourfigures"/>
              <w:spacing w:line="220" w:lineRule="exact"/>
              <w:rPr>
                <w:b/>
                <w:bCs/>
                <w:szCs w:val="22"/>
              </w:rPr>
            </w:pPr>
          </w:p>
        </w:tc>
        <w:tc>
          <w:tcPr>
            <w:tcW w:w="986" w:type="dxa"/>
            <w:tcBorders>
              <w:bottom w:val="single" w:sz="4" w:space="0" w:color="auto"/>
            </w:tcBorders>
            <w:vAlign w:val="bottom"/>
          </w:tcPr>
          <w:p w14:paraId="245C24BC" w14:textId="0528CB2B" w:rsidR="00EF6726" w:rsidRPr="00D35896" w:rsidRDefault="005F61BC" w:rsidP="00EF6726">
            <w:pPr>
              <w:pStyle w:val="acctfourfigures"/>
              <w:tabs>
                <w:tab w:val="clear" w:pos="765"/>
                <w:tab w:val="decimal" w:pos="730"/>
              </w:tabs>
              <w:spacing w:line="220" w:lineRule="exact"/>
              <w:ind w:left="-79" w:right="-79"/>
              <w:rPr>
                <w:szCs w:val="22"/>
              </w:rPr>
            </w:pPr>
            <w:r>
              <w:rPr>
                <w:szCs w:val="22"/>
              </w:rPr>
              <w:t>3,698,810</w:t>
            </w:r>
          </w:p>
        </w:tc>
        <w:tc>
          <w:tcPr>
            <w:tcW w:w="178" w:type="dxa"/>
          </w:tcPr>
          <w:p w14:paraId="7DFA115E"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886" w:type="dxa"/>
            <w:tcBorders>
              <w:bottom w:val="single" w:sz="4" w:space="0" w:color="auto"/>
            </w:tcBorders>
            <w:vAlign w:val="bottom"/>
          </w:tcPr>
          <w:p w14:paraId="7D793184" w14:textId="17B40480" w:rsidR="00EF6726" w:rsidRPr="00FD2C61" w:rsidRDefault="00EF6726" w:rsidP="00EF6726">
            <w:pPr>
              <w:pStyle w:val="acctfourfigures"/>
              <w:tabs>
                <w:tab w:val="clear" w:pos="765"/>
              </w:tabs>
              <w:spacing w:line="220" w:lineRule="exact"/>
              <w:ind w:left="-91" w:right="-79"/>
              <w:jc w:val="center"/>
              <w:rPr>
                <w:szCs w:val="22"/>
              </w:rPr>
            </w:pPr>
            <w:r w:rsidRPr="00FD2C61">
              <w:rPr>
                <w:szCs w:val="22"/>
              </w:rPr>
              <w:t>-</w:t>
            </w:r>
          </w:p>
        </w:tc>
        <w:tc>
          <w:tcPr>
            <w:tcW w:w="178" w:type="dxa"/>
            <w:vAlign w:val="bottom"/>
          </w:tcPr>
          <w:p w14:paraId="2D6D8439" w14:textId="77777777" w:rsidR="00EF6726" w:rsidRPr="00A36066" w:rsidRDefault="00EF6726" w:rsidP="00EF6726">
            <w:pPr>
              <w:pStyle w:val="acctfourfigures"/>
              <w:spacing w:line="220" w:lineRule="exact"/>
              <w:rPr>
                <w:b/>
                <w:bCs/>
                <w:szCs w:val="22"/>
              </w:rPr>
            </w:pPr>
          </w:p>
        </w:tc>
        <w:tc>
          <w:tcPr>
            <w:tcW w:w="1095" w:type="dxa"/>
            <w:tcBorders>
              <w:bottom w:val="single" w:sz="4" w:space="0" w:color="auto"/>
            </w:tcBorders>
            <w:vAlign w:val="bottom"/>
          </w:tcPr>
          <w:p w14:paraId="5D764E81" w14:textId="31444050" w:rsidR="00EF6726" w:rsidRPr="00A36066" w:rsidRDefault="00EF6726" w:rsidP="00EF6726">
            <w:pPr>
              <w:pStyle w:val="acctfourfigures"/>
              <w:tabs>
                <w:tab w:val="clear" w:pos="765"/>
                <w:tab w:val="decimal" w:pos="933"/>
              </w:tabs>
              <w:spacing w:line="220" w:lineRule="exact"/>
              <w:ind w:left="-79" w:right="-79"/>
              <w:rPr>
                <w:szCs w:val="22"/>
              </w:rPr>
            </w:pPr>
            <w:r w:rsidRPr="00D35896">
              <w:rPr>
                <w:szCs w:val="22"/>
              </w:rPr>
              <w:t>3,697,724</w:t>
            </w:r>
          </w:p>
        </w:tc>
        <w:tc>
          <w:tcPr>
            <w:tcW w:w="181" w:type="dxa"/>
            <w:vAlign w:val="bottom"/>
          </w:tcPr>
          <w:p w14:paraId="1EAE95DD" w14:textId="77777777" w:rsidR="00EF6726" w:rsidRPr="00A36066" w:rsidRDefault="00EF6726" w:rsidP="00EF6726">
            <w:pPr>
              <w:pStyle w:val="acctfourfigures"/>
              <w:spacing w:line="220" w:lineRule="exact"/>
              <w:rPr>
                <w:b/>
                <w:bCs/>
                <w:szCs w:val="22"/>
              </w:rPr>
            </w:pPr>
          </w:p>
        </w:tc>
        <w:tc>
          <w:tcPr>
            <w:tcW w:w="992" w:type="dxa"/>
            <w:tcBorders>
              <w:bottom w:val="single" w:sz="4" w:space="0" w:color="auto"/>
            </w:tcBorders>
            <w:vAlign w:val="bottom"/>
          </w:tcPr>
          <w:p w14:paraId="2AB80173" w14:textId="712657BF" w:rsidR="00EF6726" w:rsidRPr="00A36066" w:rsidRDefault="00EF6726" w:rsidP="00EF6726">
            <w:pPr>
              <w:pStyle w:val="acctfourfigures"/>
              <w:tabs>
                <w:tab w:val="clear" w:pos="765"/>
                <w:tab w:val="decimal" w:pos="832"/>
              </w:tabs>
              <w:spacing w:line="220" w:lineRule="exact"/>
              <w:ind w:left="-72" w:right="-72"/>
              <w:rPr>
                <w:szCs w:val="22"/>
              </w:rPr>
            </w:pPr>
            <w:r w:rsidRPr="00D35896">
              <w:rPr>
                <w:szCs w:val="22"/>
              </w:rPr>
              <w:t>3,697,724</w:t>
            </w:r>
          </w:p>
        </w:tc>
      </w:tr>
      <w:tr w:rsidR="00EF6726" w:rsidRPr="00A36066" w14:paraId="5CE47997" w14:textId="77777777" w:rsidTr="00CC5317">
        <w:trPr>
          <w:cantSplit/>
        </w:trPr>
        <w:tc>
          <w:tcPr>
            <w:tcW w:w="2430" w:type="dxa"/>
          </w:tcPr>
          <w:p w14:paraId="5428FC56" w14:textId="77777777" w:rsidR="00EF6726" w:rsidRPr="00A36066" w:rsidRDefault="00EF6726" w:rsidP="00EF6726">
            <w:pPr>
              <w:tabs>
                <w:tab w:val="left" w:pos="191"/>
              </w:tabs>
              <w:spacing w:line="220" w:lineRule="exact"/>
              <w:ind w:left="191" w:right="-68" w:hanging="191"/>
              <w:rPr>
                <w:rFonts w:cs="Times New Roman"/>
                <w:b/>
                <w:bCs/>
              </w:rPr>
            </w:pPr>
            <w:r w:rsidRPr="00A36066">
              <w:rPr>
                <w:rFonts w:cs="Times New Roman"/>
                <w:b/>
                <w:bCs/>
              </w:rPr>
              <w:t>Total</w:t>
            </w:r>
          </w:p>
        </w:tc>
        <w:tc>
          <w:tcPr>
            <w:tcW w:w="900" w:type="dxa"/>
            <w:tcBorders>
              <w:top w:val="single" w:sz="4" w:space="0" w:color="auto"/>
              <w:bottom w:val="double" w:sz="4" w:space="0" w:color="auto"/>
            </w:tcBorders>
            <w:vAlign w:val="bottom"/>
          </w:tcPr>
          <w:p w14:paraId="43655957" w14:textId="0445DDF6" w:rsidR="00EF6726" w:rsidRPr="00A36066" w:rsidRDefault="005F61BC" w:rsidP="00EF6726">
            <w:pPr>
              <w:pStyle w:val="acctfourfigures"/>
              <w:tabs>
                <w:tab w:val="clear" w:pos="765"/>
                <w:tab w:val="decimal" w:pos="742"/>
              </w:tabs>
              <w:spacing w:line="220" w:lineRule="exact"/>
              <w:ind w:left="-91" w:right="-79"/>
              <w:rPr>
                <w:b/>
                <w:bCs/>
                <w:szCs w:val="22"/>
              </w:rPr>
            </w:pPr>
            <w:r>
              <w:rPr>
                <w:b/>
                <w:bCs/>
                <w:szCs w:val="22"/>
              </w:rPr>
              <w:t>714,21</w:t>
            </w:r>
            <w:r w:rsidR="004971A6">
              <w:rPr>
                <w:b/>
                <w:bCs/>
                <w:szCs w:val="22"/>
              </w:rPr>
              <w:t>3</w:t>
            </w:r>
          </w:p>
        </w:tc>
        <w:tc>
          <w:tcPr>
            <w:tcW w:w="182" w:type="dxa"/>
            <w:vAlign w:val="bottom"/>
          </w:tcPr>
          <w:p w14:paraId="2221403D"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70AA31A2" w14:textId="0A949408" w:rsidR="00EF6726" w:rsidRPr="00A36066" w:rsidRDefault="005F61BC" w:rsidP="00EF6726">
            <w:pPr>
              <w:pStyle w:val="acctfourfigures"/>
              <w:tabs>
                <w:tab w:val="clear" w:pos="765"/>
                <w:tab w:val="decimal" w:pos="819"/>
              </w:tabs>
              <w:spacing w:line="220" w:lineRule="exact"/>
              <w:ind w:left="-79" w:right="-79"/>
              <w:rPr>
                <w:b/>
                <w:bCs/>
                <w:szCs w:val="22"/>
              </w:rPr>
            </w:pPr>
            <w:r>
              <w:rPr>
                <w:b/>
                <w:bCs/>
                <w:szCs w:val="22"/>
              </w:rPr>
              <w:t>6,600,97</w:t>
            </w:r>
            <w:r w:rsidR="006D60C1">
              <w:rPr>
                <w:b/>
                <w:bCs/>
                <w:szCs w:val="22"/>
              </w:rPr>
              <w:t>4</w:t>
            </w:r>
          </w:p>
        </w:tc>
        <w:tc>
          <w:tcPr>
            <w:tcW w:w="182" w:type="dxa"/>
            <w:vAlign w:val="bottom"/>
          </w:tcPr>
          <w:p w14:paraId="4C3F0D03" w14:textId="77777777" w:rsidR="00EF6726" w:rsidRPr="00A36066" w:rsidRDefault="00EF6726" w:rsidP="00EF6726">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29E2FAFE" w14:textId="2530B582" w:rsidR="00EF6726" w:rsidRPr="00A36066" w:rsidRDefault="005F61BC" w:rsidP="00EF6726">
            <w:pPr>
              <w:pStyle w:val="acctfourfigures"/>
              <w:tabs>
                <w:tab w:val="clear" w:pos="765"/>
                <w:tab w:val="decimal" w:pos="730"/>
              </w:tabs>
              <w:spacing w:line="220" w:lineRule="exact"/>
              <w:ind w:left="-79" w:right="-79"/>
              <w:rPr>
                <w:b/>
                <w:bCs/>
                <w:szCs w:val="22"/>
              </w:rPr>
            </w:pPr>
            <w:r>
              <w:rPr>
                <w:b/>
                <w:bCs/>
                <w:szCs w:val="22"/>
              </w:rPr>
              <w:t>7,315,18</w:t>
            </w:r>
            <w:r w:rsidR="004971A6">
              <w:rPr>
                <w:b/>
                <w:bCs/>
                <w:szCs w:val="22"/>
              </w:rPr>
              <w:t>7</w:t>
            </w:r>
          </w:p>
        </w:tc>
        <w:tc>
          <w:tcPr>
            <w:tcW w:w="178" w:type="dxa"/>
          </w:tcPr>
          <w:p w14:paraId="03C3A005" w14:textId="77777777" w:rsidR="00EF6726" w:rsidRPr="00A36066" w:rsidRDefault="00EF6726" w:rsidP="00EF6726">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2DE86B5" w14:textId="1138C798" w:rsidR="00EF6726" w:rsidRPr="00A36066" w:rsidRDefault="00EF6726" w:rsidP="00EF6726">
            <w:pPr>
              <w:pStyle w:val="acctfourfigures"/>
              <w:tabs>
                <w:tab w:val="clear" w:pos="765"/>
              </w:tabs>
              <w:spacing w:line="220" w:lineRule="exact"/>
              <w:ind w:left="-91" w:right="-79"/>
              <w:jc w:val="center"/>
              <w:rPr>
                <w:b/>
                <w:bCs/>
                <w:szCs w:val="22"/>
              </w:rPr>
            </w:pPr>
            <w:r>
              <w:rPr>
                <w:b/>
                <w:bCs/>
                <w:szCs w:val="22"/>
              </w:rPr>
              <w:t>198,097</w:t>
            </w:r>
          </w:p>
        </w:tc>
        <w:tc>
          <w:tcPr>
            <w:tcW w:w="178" w:type="dxa"/>
            <w:vAlign w:val="bottom"/>
          </w:tcPr>
          <w:p w14:paraId="2DE28BA5" w14:textId="77777777" w:rsidR="00EF6726" w:rsidRPr="00A36066" w:rsidRDefault="00EF6726" w:rsidP="00EF6726">
            <w:pPr>
              <w:pStyle w:val="acctfourfigures"/>
              <w:spacing w:line="220" w:lineRule="exact"/>
              <w:rPr>
                <w:b/>
                <w:bCs/>
                <w:szCs w:val="22"/>
              </w:rPr>
            </w:pPr>
          </w:p>
        </w:tc>
        <w:tc>
          <w:tcPr>
            <w:tcW w:w="1095" w:type="dxa"/>
            <w:tcBorders>
              <w:top w:val="single" w:sz="4" w:space="0" w:color="auto"/>
              <w:bottom w:val="double" w:sz="4" w:space="0" w:color="auto"/>
            </w:tcBorders>
            <w:vAlign w:val="bottom"/>
          </w:tcPr>
          <w:p w14:paraId="67141421" w14:textId="276EEF44" w:rsidR="00EF6726" w:rsidRPr="00A36066" w:rsidRDefault="00EF6726" w:rsidP="00EF6726">
            <w:pPr>
              <w:pStyle w:val="acctfourfigures"/>
              <w:tabs>
                <w:tab w:val="clear" w:pos="765"/>
                <w:tab w:val="decimal" w:pos="933"/>
              </w:tabs>
              <w:spacing w:line="220" w:lineRule="exact"/>
              <w:ind w:left="-79" w:right="-79"/>
              <w:rPr>
                <w:b/>
                <w:bCs/>
                <w:szCs w:val="22"/>
              </w:rPr>
            </w:pPr>
            <w:r>
              <w:rPr>
                <w:b/>
                <w:bCs/>
                <w:szCs w:val="22"/>
              </w:rPr>
              <w:t>5,279,680</w:t>
            </w:r>
          </w:p>
        </w:tc>
        <w:tc>
          <w:tcPr>
            <w:tcW w:w="181" w:type="dxa"/>
            <w:vAlign w:val="bottom"/>
          </w:tcPr>
          <w:p w14:paraId="08552902" w14:textId="77777777" w:rsidR="00EF6726" w:rsidRPr="00A36066" w:rsidRDefault="00EF6726" w:rsidP="00EF6726">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4612DE3C" w14:textId="07C8DA5E" w:rsidR="00EF6726" w:rsidRPr="00A36066" w:rsidRDefault="00EF6726" w:rsidP="00EF6726">
            <w:pPr>
              <w:pStyle w:val="acctfourfigures"/>
              <w:tabs>
                <w:tab w:val="clear" w:pos="765"/>
                <w:tab w:val="decimal" w:pos="832"/>
              </w:tabs>
              <w:spacing w:line="220" w:lineRule="exact"/>
              <w:ind w:left="-72" w:right="-72"/>
              <w:rPr>
                <w:b/>
                <w:bCs/>
                <w:szCs w:val="22"/>
              </w:rPr>
            </w:pPr>
            <w:r>
              <w:rPr>
                <w:b/>
                <w:bCs/>
                <w:szCs w:val="22"/>
              </w:rPr>
              <w:t>5,477,777</w:t>
            </w:r>
          </w:p>
        </w:tc>
      </w:tr>
    </w:tbl>
    <w:p w14:paraId="3EC3E668" w14:textId="77777777" w:rsidR="00F95D25" w:rsidRPr="008E1D86" w:rsidRDefault="00F95D25" w:rsidP="000D1B47">
      <w:pPr>
        <w:tabs>
          <w:tab w:val="left" w:pos="540"/>
        </w:tabs>
        <w:spacing w:line="240" w:lineRule="atLeast"/>
        <w:ind w:right="47"/>
        <w:contextualSpacing/>
        <w:jc w:val="both"/>
        <w:rPr>
          <w:rFonts w:cs="Cordia New"/>
          <w:b/>
          <w:bCs/>
          <w:sz w:val="16"/>
          <w:szCs w:val="1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A36066" w:rsidRPr="00A36066" w14:paraId="5BA9D977" w14:textId="77777777" w:rsidTr="00BE71E4">
        <w:trPr>
          <w:cantSplit/>
          <w:trHeight w:val="128"/>
          <w:tblHeader/>
        </w:trPr>
        <w:tc>
          <w:tcPr>
            <w:tcW w:w="2430" w:type="dxa"/>
            <w:vMerge w:val="restart"/>
            <w:shd w:val="clear" w:color="auto" w:fill="auto"/>
            <w:vAlign w:val="bottom"/>
          </w:tcPr>
          <w:p w14:paraId="16A48A24" w14:textId="77777777" w:rsidR="00A36066" w:rsidRPr="00A36066" w:rsidRDefault="00A36066" w:rsidP="00094C99">
            <w:pPr>
              <w:tabs>
                <w:tab w:val="left" w:pos="191"/>
              </w:tabs>
              <w:spacing w:line="220" w:lineRule="exact"/>
              <w:ind w:left="191" w:right="-68" w:hanging="191"/>
              <w:rPr>
                <w:rFonts w:cs="Times New Roman"/>
                <w:i/>
                <w:iCs/>
                <w:color w:val="0000FF"/>
              </w:rPr>
            </w:pPr>
          </w:p>
        </w:tc>
        <w:tc>
          <w:tcPr>
            <w:tcW w:w="6840" w:type="dxa"/>
            <w:gridSpan w:val="11"/>
          </w:tcPr>
          <w:p w14:paraId="41545767" w14:textId="77777777" w:rsidR="00A36066" w:rsidRPr="00A36066" w:rsidRDefault="00A36066" w:rsidP="00094C99">
            <w:pPr>
              <w:pStyle w:val="acctcolumnheading"/>
              <w:spacing w:after="0" w:line="240" w:lineRule="auto"/>
              <w:ind w:left="-72" w:right="-72"/>
              <w:rPr>
                <w:b/>
                <w:bCs/>
                <w:szCs w:val="22"/>
              </w:rPr>
            </w:pPr>
            <w:r>
              <w:rPr>
                <w:b/>
                <w:bCs/>
                <w:szCs w:val="22"/>
              </w:rPr>
              <w:t>Separate</w:t>
            </w:r>
            <w:r w:rsidRPr="00A36066">
              <w:rPr>
                <w:b/>
                <w:bCs/>
                <w:szCs w:val="22"/>
              </w:rPr>
              <w:t xml:space="preserve"> financial statements</w:t>
            </w:r>
          </w:p>
        </w:tc>
      </w:tr>
      <w:tr w:rsidR="00A36066" w:rsidRPr="00A36066" w14:paraId="2A9B1B95" w14:textId="77777777" w:rsidTr="00BE71E4">
        <w:trPr>
          <w:cantSplit/>
          <w:trHeight w:val="128"/>
          <w:tblHeader/>
        </w:trPr>
        <w:tc>
          <w:tcPr>
            <w:tcW w:w="2430" w:type="dxa"/>
            <w:vMerge/>
            <w:shd w:val="clear" w:color="auto" w:fill="auto"/>
            <w:vAlign w:val="bottom"/>
          </w:tcPr>
          <w:p w14:paraId="1E089C46" w14:textId="77777777" w:rsidR="00A36066" w:rsidRPr="00A36066" w:rsidRDefault="00A36066" w:rsidP="00094C99">
            <w:pPr>
              <w:tabs>
                <w:tab w:val="left" w:pos="191"/>
              </w:tabs>
              <w:spacing w:line="220" w:lineRule="exact"/>
              <w:ind w:left="191" w:right="-68" w:hanging="191"/>
              <w:rPr>
                <w:rFonts w:cs="Times New Roman"/>
                <w:b/>
                <w:bCs/>
                <w:i/>
                <w:iCs/>
              </w:rPr>
            </w:pPr>
          </w:p>
        </w:tc>
        <w:tc>
          <w:tcPr>
            <w:tcW w:w="3330" w:type="dxa"/>
            <w:gridSpan w:val="5"/>
          </w:tcPr>
          <w:p w14:paraId="4B5FEE70" w14:textId="45E5D854" w:rsidR="00A36066" w:rsidRPr="00A36066" w:rsidRDefault="00A36066" w:rsidP="00094C99">
            <w:pPr>
              <w:pStyle w:val="acctcolumnheading"/>
              <w:spacing w:after="0" w:line="220" w:lineRule="exact"/>
              <w:ind w:left="-79" w:right="-79"/>
              <w:rPr>
                <w:szCs w:val="22"/>
                <w:lang w:bidi="th-TH"/>
              </w:rPr>
            </w:pPr>
            <w:r w:rsidRPr="00A36066">
              <w:rPr>
                <w:szCs w:val="22"/>
              </w:rPr>
              <w:t>20</w:t>
            </w:r>
            <w:r w:rsidR="00EF6726">
              <w:rPr>
                <w:szCs w:val="22"/>
              </w:rPr>
              <w:t>20</w:t>
            </w:r>
          </w:p>
        </w:tc>
        <w:tc>
          <w:tcPr>
            <w:tcW w:w="178" w:type="dxa"/>
          </w:tcPr>
          <w:p w14:paraId="3A4B23B1" w14:textId="77777777" w:rsidR="00A36066" w:rsidRPr="00A36066" w:rsidRDefault="00A36066" w:rsidP="00094C99">
            <w:pPr>
              <w:pStyle w:val="acctcolumnheading"/>
              <w:spacing w:after="0" w:line="220" w:lineRule="exact"/>
              <w:ind w:right="-79"/>
              <w:rPr>
                <w:szCs w:val="22"/>
                <w:lang w:bidi="th-TH"/>
              </w:rPr>
            </w:pPr>
          </w:p>
        </w:tc>
        <w:tc>
          <w:tcPr>
            <w:tcW w:w="3332" w:type="dxa"/>
            <w:gridSpan w:val="5"/>
            <w:vAlign w:val="bottom"/>
          </w:tcPr>
          <w:p w14:paraId="6FA51171" w14:textId="7425F9E2" w:rsidR="00A36066" w:rsidRPr="00A36066" w:rsidRDefault="00A36066" w:rsidP="00094C99">
            <w:pPr>
              <w:pStyle w:val="acctcolumnheading"/>
              <w:spacing w:after="0" w:line="220" w:lineRule="exact"/>
              <w:ind w:left="-79" w:right="-79"/>
              <w:rPr>
                <w:szCs w:val="22"/>
              </w:rPr>
            </w:pPr>
            <w:r w:rsidRPr="00A36066">
              <w:rPr>
                <w:szCs w:val="22"/>
              </w:rPr>
              <w:t>201</w:t>
            </w:r>
            <w:r w:rsidR="00EF6726">
              <w:rPr>
                <w:szCs w:val="22"/>
              </w:rPr>
              <w:t>9</w:t>
            </w:r>
          </w:p>
        </w:tc>
      </w:tr>
      <w:tr w:rsidR="00A36066" w:rsidRPr="00A36066" w14:paraId="1F180CFC" w14:textId="77777777" w:rsidTr="00BE71E4">
        <w:trPr>
          <w:cantSplit/>
          <w:tblHeader/>
        </w:trPr>
        <w:tc>
          <w:tcPr>
            <w:tcW w:w="2430" w:type="dxa"/>
          </w:tcPr>
          <w:p w14:paraId="1B7DDC9A" w14:textId="77777777" w:rsidR="00A36066" w:rsidRPr="00A36066" w:rsidRDefault="00A36066" w:rsidP="00094C99">
            <w:pPr>
              <w:tabs>
                <w:tab w:val="left" w:pos="191"/>
              </w:tabs>
              <w:spacing w:line="220" w:lineRule="exact"/>
              <w:ind w:left="191" w:right="-68" w:hanging="191"/>
              <w:rPr>
                <w:rFonts w:cs="Times New Roman"/>
              </w:rPr>
            </w:pPr>
          </w:p>
        </w:tc>
        <w:tc>
          <w:tcPr>
            <w:tcW w:w="900" w:type="dxa"/>
          </w:tcPr>
          <w:p w14:paraId="4684BFA2" w14:textId="77777777" w:rsidR="00A36066" w:rsidRPr="00A36066" w:rsidRDefault="00A36066" w:rsidP="00094C99">
            <w:pPr>
              <w:pStyle w:val="acctfourfigures"/>
              <w:tabs>
                <w:tab w:val="clear" w:pos="765"/>
              </w:tabs>
              <w:spacing w:line="220" w:lineRule="exact"/>
              <w:ind w:left="-79" w:right="-79"/>
              <w:jc w:val="center"/>
              <w:rPr>
                <w:szCs w:val="22"/>
              </w:rPr>
            </w:pPr>
            <w:r w:rsidRPr="00A36066">
              <w:rPr>
                <w:szCs w:val="22"/>
              </w:rPr>
              <w:t>Secured</w:t>
            </w:r>
          </w:p>
        </w:tc>
        <w:tc>
          <w:tcPr>
            <w:tcW w:w="182" w:type="dxa"/>
          </w:tcPr>
          <w:p w14:paraId="6DB892D3" w14:textId="77777777" w:rsidR="00A36066" w:rsidRPr="00A36066" w:rsidRDefault="00A36066" w:rsidP="00094C99">
            <w:pPr>
              <w:pStyle w:val="acctfourfigures"/>
              <w:tabs>
                <w:tab w:val="clear" w:pos="765"/>
              </w:tabs>
              <w:spacing w:line="220" w:lineRule="exact"/>
              <w:ind w:left="-79" w:right="-79"/>
              <w:jc w:val="center"/>
              <w:rPr>
                <w:szCs w:val="22"/>
              </w:rPr>
            </w:pPr>
          </w:p>
        </w:tc>
        <w:tc>
          <w:tcPr>
            <w:tcW w:w="1080" w:type="dxa"/>
            <w:vAlign w:val="bottom"/>
          </w:tcPr>
          <w:p w14:paraId="5CE594D9" w14:textId="77777777" w:rsidR="00A36066" w:rsidRPr="00A36066" w:rsidRDefault="00A36066" w:rsidP="00094C99">
            <w:pPr>
              <w:pStyle w:val="acctfourfigures"/>
              <w:tabs>
                <w:tab w:val="clear" w:pos="765"/>
              </w:tabs>
              <w:spacing w:line="220" w:lineRule="exact"/>
              <w:ind w:left="-79" w:right="-79"/>
              <w:jc w:val="center"/>
              <w:rPr>
                <w:szCs w:val="22"/>
              </w:rPr>
            </w:pPr>
            <w:r w:rsidRPr="00A36066">
              <w:rPr>
                <w:szCs w:val="22"/>
              </w:rPr>
              <w:t>Unsecured</w:t>
            </w:r>
          </w:p>
        </w:tc>
        <w:tc>
          <w:tcPr>
            <w:tcW w:w="182" w:type="dxa"/>
            <w:vAlign w:val="bottom"/>
          </w:tcPr>
          <w:p w14:paraId="6E8C2DC2" w14:textId="77777777" w:rsidR="00A36066" w:rsidRPr="00A36066" w:rsidRDefault="00A36066" w:rsidP="00094C99">
            <w:pPr>
              <w:pStyle w:val="acctfourfigures"/>
              <w:spacing w:line="220" w:lineRule="exact"/>
              <w:jc w:val="center"/>
              <w:rPr>
                <w:szCs w:val="22"/>
              </w:rPr>
            </w:pPr>
          </w:p>
        </w:tc>
        <w:tc>
          <w:tcPr>
            <w:tcW w:w="986" w:type="dxa"/>
            <w:vAlign w:val="bottom"/>
          </w:tcPr>
          <w:p w14:paraId="12C45F05" w14:textId="77777777" w:rsidR="00A36066" w:rsidRPr="00A36066" w:rsidRDefault="00A36066" w:rsidP="00094C99">
            <w:pPr>
              <w:pStyle w:val="acctfourfigures"/>
              <w:tabs>
                <w:tab w:val="clear" w:pos="765"/>
              </w:tabs>
              <w:spacing w:line="220" w:lineRule="exact"/>
              <w:ind w:left="-74" w:right="-79"/>
              <w:jc w:val="center"/>
              <w:rPr>
                <w:b/>
                <w:bCs/>
                <w:szCs w:val="22"/>
              </w:rPr>
            </w:pPr>
            <w:r w:rsidRPr="00A36066">
              <w:rPr>
                <w:b/>
                <w:bCs/>
                <w:szCs w:val="22"/>
              </w:rPr>
              <w:t>Total</w:t>
            </w:r>
          </w:p>
        </w:tc>
        <w:tc>
          <w:tcPr>
            <w:tcW w:w="178" w:type="dxa"/>
          </w:tcPr>
          <w:p w14:paraId="127DF9E4" w14:textId="77777777" w:rsidR="00A36066" w:rsidRPr="00A36066" w:rsidRDefault="00A36066" w:rsidP="00094C99">
            <w:pPr>
              <w:pStyle w:val="acctfourfigures"/>
              <w:tabs>
                <w:tab w:val="clear" w:pos="765"/>
              </w:tabs>
              <w:spacing w:line="220" w:lineRule="exact"/>
              <w:ind w:left="-79" w:right="-79"/>
              <w:jc w:val="center"/>
              <w:rPr>
                <w:szCs w:val="22"/>
              </w:rPr>
            </w:pPr>
          </w:p>
        </w:tc>
        <w:tc>
          <w:tcPr>
            <w:tcW w:w="886" w:type="dxa"/>
          </w:tcPr>
          <w:p w14:paraId="05E866B7" w14:textId="77777777" w:rsidR="00A36066" w:rsidRPr="00A36066" w:rsidRDefault="00A36066" w:rsidP="00094C99">
            <w:pPr>
              <w:pStyle w:val="acctfourfigures"/>
              <w:tabs>
                <w:tab w:val="clear" w:pos="765"/>
                <w:tab w:val="decimal" w:pos="629"/>
              </w:tabs>
              <w:spacing w:line="220" w:lineRule="exact"/>
              <w:ind w:left="-91" w:right="-79"/>
              <w:jc w:val="center"/>
              <w:rPr>
                <w:szCs w:val="22"/>
              </w:rPr>
            </w:pPr>
            <w:r w:rsidRPr="00A36066">
              <w:rPr>
                <w:szCs w:val="22"/>
              </w:rPr>
              <w:t>Secured</w:t>
            </w:r>
          </w:p>
        </w:tc>
        <w:tc>
          <w:tcPr>
            <w:tcW w:w="178" w:type="dxa"/>
          </w:tcPr>
          <w:p w14:paraId="3FB92783" w14:textId="77777777" w:rsidR="00A36066" w:rsidRPr="00A36066" w:rsidRDefault="00A36066" w:rsidP="00094C99">
            <w:pPr>
              <w:pStyle w:val="acctfourfigures"/>
              <w:spacing w:line="220" w:lineRule="exact"/>
              <w:jc w:val="center"/>
              <w:rPr>
                <w:szCs w:val="22"/>
              </w:rPr>
            </w:pPr>
          </w:p>
        </w:tc>
        <w:tc>
          <w:tcPr>
            <w:tcW w:w="1098" w:type="dxa"/>
            <w:vAlign w:val="bottom"/>
          </w:tcPr>
          <w:p w14:paraId="3D2DACCC" w14:textId="77777777" w:rsidR="00A36066" w:rsidRPr="00A36066" w:rsidRDefault="00A36066" w:rsidP="00094C99">
            <w:pPr>
              <w:pStyle w:val="acctfourfigures"/>
              <w:tabs>
                <w:tab w:val="clear" w:pos="765"/>
                <w:tab w:val="decimal" w:pos="752"/>
              </w:tabs>
              <w:spacing w:line="220" w:lineRule="exact"/>
              <w:ind w:left="-79" w:right="-79"/>
              <w:jc w:val="center"/>
              <w:rPr>
                <w:szCs w:val="22"/>
              </w:rPr>
            </w:pPr>
            <w:r w:rsidRPr="00A36066">
              <w:rPr>
                <w:szCs w:val="22"/>
              </w:rPr>
              <w:t>Unsecured</w:t>
            </w:r>
          </w:p>
        </w:tc>
        <w:tc>
          <w:tcPr>
            <w:tcW w:w="178" w:type="dxa"/>
            <w:vAlign w:val="bottom"/>
          </w:tcPr>
          <w:p w14:paraId="1C4AF0A5" w14:textId="77777777" w:rsidR="00A36066" w:rsidRPr="00A36066" w:rsidRDefault="00A36066" w:rsidP="00094C99">
            <w:pPr>
              <w:pStyle w:val="acctfourfigures"/>
              <w:spacing w:line="220" w:lineRule="exact"/>
              <w:jc w:val="center"/>
              <w:rPr>
                <w:szCs w:val="22"/>
              </w:rPr>
            </w:pPr>
          </w:p>
        </w:tc>
        <w:tc>
          <w:tcPr>
            <w:tcW w:w="992" w:type="dxa"/>
            <w:vAlign w:val="bottom"/>
          </w:tcPr>
          <w:p w14:paraId="01FE97F4" w14:textId="77777777" w:rsidR="00A36066" w:rsidRPr="00A36066" w:rsidRDefault="00A36066" w:rsidP="00094C99">
            <w:pPr>
              <w:pStyle w:val="acctfourfigures"/>
              <w:tabs>
                <w:tab w:val="clear" w:pos="765"/>
              </w:tabs>
              <w:spacing w:line="220" w:lineRule="exact"/>
              <w:jc w:val="center"/>
              <w:rPr>
                <w:b/>
                <w:bCs/>
                <w:szCs w:val="22"/>
              </w:rPr>
            </w:pPr>
            <w:r w:rsidRPr="00A36066">
              <w:rPr>
                <w:b/>
                <w:bCs/>
                <w:szCs w:val="22"/>
              </w:rPr>
              <w:t>Total</w:t>
            </w:r>
          </w:p>
        </w:tc>
      </w:tr>
      <w:tr w:rsidR="00A36066" w:rsidRPr="00A36066" w14:paraId="3CFDEE90" w14:textId="77777777" w:rsidTr="00BE71E4">
        <w:trPr>
          <w:cantSplit/>
          <w:trHeight w:val="63"/>
          <w:tblHeader/>
        </w:trPr>
        <w:tc>
          <w:tcPr>
            <w:tcW w:w="2430" w:type="dxa"/>
          </w:tcPr>
          <w:p w14:paraId="78B6F2DE" w14:textId="77777777" w:rsidR="00A36066" w:rsidRPr="00A36066" w:rsidRDefault="00A36066" w:rsidP="00094C99">
            <w:pPr>
              <w:tabs>
                <w:tab w:val="left" w:pos="191"/>
              </w:tabs>
              <w:spacing w:line="220" w:lineRule="exact"/>
              <w:ind w:left="191" w:right="-68" w:hanging="191"/>
              <w:rPr>
                <w:rFonts w:cs="Times New Roman"/>
                <w:b/>
                <w:bCs/>
                <w:color w:val="0000FF"/>
                <w:highlight w:val="cyan"/>
              </w:rPr>
            </w:pPr>
          </w:p>
        </w:tc>
        <w:tc>
          <w:tcPr>
            <w:tcW w:w="6840" w:type="dxa"/>
            <w:gridSpan w:val="11"/>
          </w:tcPr>
          <w:p w14:paraId="1D901EE5" w14:textId="77777777" w:rsidR="00A36066" w:rsidRPr="00A36066" w:rsidRDefault="00A36066" w:rsidP="00094C99">
            <w:pPr>
              <w:pStyle w:val="acctfourfigures"/>
              <w:tabs>
                <w:tab w:val="clear" w:pos="765"/>
              </w:tabs>
              <w:spacing w:line="220" w:lineRule="exact"/>
              <w:jc w:val="center"/>
              <w:rPr>
                <w:i/>
                <w:iCs/>
                <w:szCs w:val="22"/>
                <w:lang w:bidi="th-TH"/>
              </w:rPr>
            </w:pPr>
            <w:r w:rsidRPr="00A36066">
              <w:rPr>
                <w:i/>
                <w:iCs/>
                <w:szCs w:val="22"/>
              </w:rPr>
              <w:t>(in thousand Baht)</w:t>
            </w:r>
          </w:p>
        </w:tc>
      </w:tr>
      <w:tr w:rsidR="00CC5317" w:rsidRPr="00A36066" w14:paraId="68BC0F70" w14:textId="77777777" w:rsidTr="00BE71E4">
        <w:trPr>
          <w:cantSplit/>
        </w:trPr>
        <w:tc>
          <w:tcPr>
            <w:tcW w:w="2430" w:type="dxa"/>
          </w:tcPr>
          <w:p w14:paraId="209A505E" w14:textId="02940780" w:rsidR="00CC5317" w:rsidRPr="00A36066" w:rsidRDefault="00CC5317" w:rsidP="00CC5317">
            <w:pPr>
              <w:tabs>
                <w:tab w:val="left" w:pos="191"/>
              </w:tabs>
              <w:spacing w:line="220" w:lineRule="exact"/>
              <w:ind w:left="191" w:right="-68" w:hanging="191"/>
              <w:rPr>
                <w:rFonts w:cs="Times New Roman"/>
              </w:rPr>
            </w:pPr>
            <w:r w:rsidRPr="00A36066">
              <w:rPr>
                <w:rFonts w:cs="Times New Roman"/>
              </w:rPr>
              <w:t>Short-term loans</w:t>
            </w:r>
            <w:r>
              <w:rPr>
                <w:rFonts w:cs="Times New Roman"/>
              </w:rPr>
              <w:t xml:space="preserve"> from </w:t>
            </w:r>
            <w:r w:rsidRPr="00A36066">
              <w:rPr>
                <w:rFonts w:cs="Times New Roman"/>
              </w:rPr>
              <w:t>financial institutions</w:t>
            </w:r>
          </w:p>
        </w:tc>
        <w:tc>
          <w:tcPr>
            <w:tcW w:w="900" w:type="dxa"/>
            <w:vAlign w:val="bottom"/>
          </w:tcPr>
          <w:p w14:paraId="5B09E156" w14:textId="63BB352B" w:rsidR="00CC5317" w:rsidRPr="00A36066" w:rsidRDefault="00725627" w:rsidP="00CC5317">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51679F9" w14:textId="77777777" w:rsidR="00CC5317" w:rsidRPr="00A36066" w:rsidRDefault="00CC5317" w:rsidP="00CC5317">
            <w:pPr>
              <w:pStyle w:val="acctfourfigures"/>
              <w:tabs>
                <w:tab w:val="clear" w:pos="765"/>
              </w:tabs>
              <w:spacing w:line="220" w:lineRule="exact"/>
              <w:ind w:left="-79" w:right="-79"/>
              <w:jc w:val="center"/>
              <w:rPr>
                <w:szCs w:val="22"/>
              </w:rPr>
            </w:pPr>
          </w:p>
        </w:tc>
        <w:tc>
          <w:tcPr>
            <w:tcW w:w="1080" w:type="dxa"/>
            <w:vAlign w:val="bottom"/>
          </w:tcPr>
          <w:p w14:paraId="6A51F974" w14:textId="4109DF33" w:rsidR="00CC5317" w:rsidRPr="00A36066" w:rsidRDefault="00725627" w:rsidP="00CC5317">
            <w:pPr>
              <w:pStyle w:val="acctfourfigures"/>
              <w:tabs>
                <w:tab w:val="clear" w:pos="765"/>
                <w:tab w:val="decimal" w:pos="819"/>
              </w:tabs>
              <w:spacing w:line="220" w:lineRule="exact"/>
              <w:ind w:left="-79" w:right="-79"/>
              <w:rPr>
                <w:szCs w:val="22"/>
              </w:rPr>
            </w:pPr>
            <w:r>
              <w:rPr>
                <w:szCs w:val="22"/>
              </w:rPr>
              <w:t>1,348,000</w:t>
            </w:r>
          </w:p>
        </w:tc>
        <w:tc>
          <w:tcPr>
            <w:tcW w:w="182" w:type="dxa"/>
            <w:vAlign w:val="bottom"/>
          </w:tcPr>
          <w:p w14:paraId="65DBD997" w14:textId="77777777" w:rsidR="00CC5317" w:rsidRPr="00A36066" w:rsidRDefault="00CC5317" w:rsidP="00CC5317">
            <w:pPr>
              <w:pStyle w:val="acctfourfigures"/>
              <w:spacing w:line="220" w:lineRule="exact"/>
              <w:rPr>
                <w:szCs w:val="22"/>
              </w:rPr>
            </w:pPr>
          </w:p>
        </w:tc>
        <w:tc>
          <w:tcPr>
            <w:tcW w:w="986" w:type="dxa"/>
            <w:vAlign w:val="bottom"/>
          </w:tcPr>
          <w:p w14:paraId="3E3758C3" w14:textId="3A3E2C48" w:rsidR="00CC5317" w:rsidRPr="00A36066" w:rsidRDefault="00725627" w:rsidP="00CC5317">
            <w:pPr>
              <w:pStyle w:val="acctfourfigures"/>
              <w:tabs>
                <w:tab w:val="clear" w:pos="765"/>
                <w:tab w:val="decimal" w:pos="844"/>
              </w:tabs>
              <w:spacing w:line="220" w:lineRule="exact"/>
              <w:ind w:left="-79" w:right="-79"/>
              <w:rPr>
                <w:szCs w:val="22"/>
              </w:rPr>
            </w:pPr>
            <w:r>
              <w:rPr>
                <w:szCs w:val="22"/>
              </w:rPr>
              <w:t>1,348,000</w:t>
            </w:r>
          </w:p>
        </w:tc>
        <w:tc>
          <w:tcPr>
            <w:tcW w:w="178" w:type="dxa"/>
          </w:tcPr>
          <w:p w14:paraId="6C5501AF" w14:textId="77777777" w:rsidR="00CC5317" w:rsidRPr="00A36066" w:rsidRDefault="00CC5317" w:rsidP="00CC5317">
            <w:pPr>
              <w:pStyle w:val="acctfourfigures"/>
              <w:tabs>
                <w:tab w:val="clear" w:pos="765"/>
              </w:tabs>
              <w:spacing w:line="220" w:lineRule="exact"/>
              <w:ind w:left="-79" w:right="-79"/>
              <w:jc w:val="center"/>
              <w:rPr>
                <w:szCs w:val="22"/>
              </w:rPr>
            </w:pPr>
          </w:p>
        </w:tc>
        <w:tc>
          <w:tcPr>
            <w:tcW w:w="886" w:type="dxa"/>
            <w:vAlign w:val="bottom"/>
          </w:tcPr>
          <w:p w14:paraId="142E9668" w14:textId="01C20665" w:rsidR="00CC5317" w:rsidRPr="00A36066" w:rsidRDefault="00CC5317" w:rsidP="00CC5317">
            <w:pPr>
              <w:pStyle w:val="acctfourfigures"/>
              <w:tabs>
                <w:tab w:val="clear" w:pos="765"/>
              </w:tabs>
              <w:spacing w:line="220" w:lineRule="exact"/>
              <w:ind w:left="-91" w:right="-79"/>
              <w:jc w:val="center"/>
              <w:rPr>
                <w:szCs w:val="22"/>
              </w:rPr>
            </w:pPr>
            <w:r>
              <w:rPr>
                <w:szCs w:val="22"/>
              </w:rPr>
              <w:t>-</w:t>
            </w:r>
          </w:p>
        </w:tc>
        <w:tc>
          <w:tcPr>
            <w:tcW w:w="178" w:type="dxa"/>
            <w:vAlign w:val="bottom"/>
          </w:tcPr>
          <w:p w14:paraId="5A4CC2C3" w14:textId="77777777" w:rsidR="00CC5317" w:rsidRPr="00A36066" w:rsidRDefault="00CC5317" w:rsidP="00CC5317">
            <w:pPr>
              <w:pStyle w:val="acctfourfigures"/>
              <w:spacing w:line="220" w:lineRule="exact"/>
              <w:rPr>
                <w:szCs w:val="22"/>
              </w:rPr>
            </w:pPr>
          </w:p>
        </w:tc>
        <w:tc>
          <w:tcPr>
            <w:tcW w:w="1098" w:type="dxa"/>
            <w:vAlign w:val="bottom"/>
          </w:tcPr>
          <w:p w14:paraId="4DD88868" w14:textId="31651B06" w:rsidR="00CC5317" w:rsidRPr="00A36066" w:rsidRDefault="00CC5317" w:rsidP="00CC5317">
            <w:pPr>
              <w:pStyle w:val="acctfourfigures"/>
              <w:tabs>
                <w:tab w:val="clear" w:pos="765"/>
                <w:tab w:val="decimal" w:pos="933"/>
              </w:tabs>
              <w:spacing w:line="220" w:lineRule="exact"/>
              <w:ind w:left="-79" w:right="-79"/>
              <w:rPr>
                <w:szCs w:val="22"/>
              </w:rPr>
            </w:pPr>
            <w:r>
              <w:rPr>
                <w:szCs w:val="22"/>
              </w:rPr>
              <w:t>223,000</w:t>
            </w:r>
          </w:p>
        </w:tc>
        <w:tc>
          <w:tcPr>
            <w:tcW w:w="178" w:type="dxa"/>
            <w:vAlign w:val="bottom"/>
          </w:tcPr>
          <w:p w14:paraId="06F5E842" w14:textId="77777777" w:rsidR="00CC5317" w:rsidRPr="00A36066" w:rsidRDefault="00CC5317" w:rsidP="00CC5317">
            <w:pPr>
              <w:pStyle w:val="acctfourfigures"/>
              <w:spacing w:line="220" w:lineRule="exact"/>
              <w:rPr>
                <w:szCs w:val="22"/>
              </w:rPr>
            </w:pPr>
          </w:p>
        </w:tc>
        <w:tc>
          <w:tcPr>
            <w:tcW w:w="992" w:type="dxa"/>
            <w:vAlign w:val="bottom"/>
          </w:tcPr>
          <w:p w14:paraId="22DBE3BA" w14:textId="09435A72" w:rsidR="00CC5317" w:rsidRPr="00A36066" w:rsidRDefault="00CC5317" w:rsidP="00CC5317">
            <w:pPr>
              <w:pStyle w:val="acctfourfigures"/>
              <w:tabs>
                <w:tab w:val="clear" w:pos="765"/>
                <w:tab w:val="decimal" w:pos="832"/>
              </w:tabs>
              <w:spacing w:line="220" w:lineRule="exact"/>
              <w:ind w:left="-79" w:right="-79"/>
              <w:rPr>
                <w:szCs w:val="22"/>
              </w:rPr>
            </w:pPr>
            <w:r>
              <w:rPr>
                <w:szCs w:val="22"/>
              </w:rPr>
              <w:t>223,000</w:t>
            </w:r>
          </w:p>
        </w:tc>
      </w:tr>
      <w:tr w:rsidR="00725627" w:rsidRPr="00A36066" w14:paraId="5FADD037" w14:textId="77777777" w:rsidTr="00BE71E4">
        <w:trPr>
          <w:cantSplit/>
        </w:trPr>
        <w:tc>
          <w:tcPr>
            <w:tcW w:w="2430" w:type="dxa"/>
          </w:tcPr>
          <w:p w14:paraId="6151FBAA" w14:textId="31E81BA9" w:rsidR="00725627" w:rsidRPr="00A36066" w:rsidRDefault="00725627" w:rsidP="00CC5317">
            <w:pPr>
              <w:tabs>
                <w:tab w:val="left" w:pos="191"/>
              </w:tabs>
              <w:spacing w:line="220" w:lineRule="exact"/>
              <w:ind w:left="191" w:right="-68" w:hanging="191"/>
              <w:rPr>
                <w:rFonts w:cs="Times New Roman"/>
              </w:rPr>
            </w:pPr>
            <w:r w:rsidRPr="00A36066">
              <w:rPr>
                <w:rFonts w:cs="Times New Roman"/>
              </w:rPr>
              <w:t>Short-term loans</w:t>
            </w:r>
            <w:r>
              <w:rPr>
                <w:rFonts w:cs="Times New Roman"/>
              </w:rPr>
              <w:t xml:space="preserve"> from related party</w:t>
            </w:r>
          </w:p>
        </w:tc>
        <w:tc>
          <w:tcPr>
            <w:tcW w:w="900" w:type="dxa"/>
            <w:vAlign w:val="bottom"/>
          </w:tcPr>
          <w:p w14:paraId="213094A8" w14:textId="1FF3A018" w:rsidR="00725627" w:rsidRPr="00A36066" w:rsidRDefault="00725627" w:rsidP="00CC5317">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5FC3BA16" w14:textId="77777777" w:rsidR="00725627" w:rsidRPr="00A36066" w:rsidRDefault="00725627" w:rsidP="00CC5317">
            <w:pPr>
              <w:pStyle w:val="acctfourfigures"/>
              <w:tabs>
                <w:tab w:val="clear" w:pos="765"/>
              </w:tabs>
              <w:spacing w:line="220" w:lineRule="exact"/>
              <w:ind w:left="-79" w:right="-79"/>
              <w:jc w:val="center"/>
              <w:rPr>
                <w:szCs w:val="22"/>
              </w:rPr>
            </w:pPr>
          </w:p>
        </w:tc>
        <w:tc>
          <w:tcPr>
            <w:tcW w:w="1080" w:type="dxa"/>
            <w:vAlign w:val="bottom"/>
          </w:tcPr>
          <w:p w14:paraId="72C6BBA6" w14:textId="3B784E31" w:rsidR="00725627" w:rsidRPr="00A36066" w:rsidRDefault="00725627" w:rsidP="00CC5317">
            <w:pPr>
              <w:pStyle w:val="acctfourfigures"/>
              <w:tabs>
                <w:tab w:val="clear" w:pos="765"/>
                <w:tab w:val="decimal" w:pos="819"/>
              </w:tabs>
              <w:spacing w:line="220" w:lineRule="exact"/>
              <w:ind w:left="-79" w:right="-79"/>
              <w:rPr>
                <w:szCs w:val="22"/>
              </w:rPr>
            </w:pPr>
            <w:r>
              <w:rPr>
                <w:szCs w:val="22"/>
              </w:rPr>
              <w:t>70,000</w:t>
            </w:r>
          </w:p>
        </w:tc>
        <w:tc>
          <w:tcPr>
            <w:tcW w:w="182" w:type="dxa"/>
            <w:vAlign w:val="bottom"/>
          </w:tcPr>
          <w:p w14:paraId="4D19D174" w14:textId="77777777" w:rsidR="00725627" w:rsidRPr="00A36066" w:rsidRDefault="00725627" w:rsidP="00CC5317">
            <w:pPr>
              <w:pStyle w:val="acctfourfigures"/>
              <w:spacing w:line="220" w:lineRule="exact"/>
              <w:rPr>
                <w:szCs w:val="22"/>
              </w:rPr>
            </w:pPr>
          </w:p>
        </w:tc>
        <w:tc>
          <w:tcPr>
            <w:tcW w:w="986" w:type="dxa"/>
            <w:vAlign w:val="bottom"/>
          </w:tcPr>
          <w:p w14:paraId="72853C9C" w14:textId="63A39598" w:rsidR="00725627" w:rsidRPr="00A36066" w:rsidRDefault="00725627" w:rsidP="00CC5317">
            <w:pPr>
              <w:pStyle w:val="acctfourfigures"/>
              <w:tabs>
                <w:tab w:val="clear" w:pos="765"/>
                <w:tab w:val="decimal" w:pos="844"/>
              </w:tabs>
              <w:spacing w:line="220" w:lineRule="exact"/>
              <w:ind w:left="-79" w:right="-79"/>
              <w:rPr>
                <w:szCs w:val="22"/>
              </w:rPr>
            </w:pPr>
            <w:r>
              <w:rPr>
                <w:szCs w:val="22"/>
              </w:rPr>
              <w:t>70,000</w:t>
            </w:r>
          </w:p>
        </w:tc>
        <w:tc>
          <w:tcPr>
            <w:tcW w:w="178" w:type="dxa"/>
          </w:tcPr>
          <w:p w14:paraId="7C7314F8" w14:textId="77777777" w:rsidR="00725627" w:rsidRPr="00A36066" w:rsidRDefault="00725627" w:rsidP="00CC5317">
            <w:pPr>
              <w:pStyle w:val="acctfourfigures"/>
              <w:tabs>
                <w:tab w:val="clear" w:pos="765"/>
              </w:tabs>
              <w:spacing w:line="220" w:lineRule="exact"/>
              <w:ind w:left="-79" w:right="-79"/>
              <w:jc w:val="center"/>
              <w:rPr>
                <w:szCs w:val="22"/>
              </w:rPr>
            </w:pPr>
          </w:p>
        </w:tc>
        <w:tc>
          <w:tcPr>
            <w:tcW w:w="886" w:type="dxa"/>
            <w:vAlign w:val="bottom"/>
          </w:tcPr>
          <w:p w14:paraId="65F8684D" w14:textId="15AEE008" w:rsidR="00725627" w:rsidRDefault="00725627" w:rsidP="00CC5317">
            <w:pPr>
              <w:pStyle w:val="acctfourfigures"/>
              <w:tabs>
                <w:tab w:val="clear" w:pos="765"/>
              </w:tabs>
              <w:spacing w:line="220" w:lineRule="exact"/>
              <w:ind w:left="-91" w:right="-79"/>
              <w:jc w:val="center"/>
              <w:rPr>
                <w:szCs w:val="22"/>
              </w:rPr>
            </w:pPr>
            <w:r>
              <w:rPr>
                <w:szCs w:val="22"/>
              </w:rPr>
              <w:t>-</w:t>
            </w:r>
          </w:p>
        </w:tc>
        <w:tc>
          <w:tcPr>
            <w:tcW w:w="178" w:type="dxa"/>
            <w:vAlign w:val="bottom"/>
          </w:tcPr>
          <w:p w14:paraId="05C635B5" w14:textId="77777777" w:rsidR="00725627" w:rsidRPr="00A36066" w:rsidRDefault="00725627" w:rsidP="00CC5317">
            <w:pPr>
              <w:pStyle w:val="acctfourfigures"/>
              <w:spacing w:line="220" w:lineRule="exact"/>
              <w:rPr>
                <w:szCs w:val="22"/>
              </w:rPr>
            </w:pPr>
          </w:p>
        </w:tc>
        <w:tc>
          <w:tcPr>
            <w:tcW w:w="1098" w:type="dxa"/>
            <w:vAlign w:val="bottom"/>
          </w:tcPr>
          <w:p w14:paraId="20070B2A" w14:textId="70D55763" w:rsidR="00725627" w:rsidRDefault="00725627" w:rsidP="00725627">
            <w:pPr>
              <w:pStyle w:val="acctfourfigures"/>
              <w:tabs>
                <w:tab w:val="clear" w:pos="765"/>
                <w:tab w:val="decimal" w:pos="664"/>
              </w:tabs>
              <w:spacing w:line="220" w:lineRule="exact"/>
              <w:ind w:left="-79" w:right="-79"/>
              <w:rPr>
                <w:szCs w:val="22"/>
              </w:rPr>
            </w:pPr>
            <w:r>
              <w:rPr>
                <w:szCs w:val="22"/>
              </w:rPr>
              <w:t>-</w:t>
            </w:r>
          </w:p>
        </w:tc>
        <w:tc>
          <w:tcPr>
            <w:tcW w:w="178" w:type="dxa"/>
            <w:vAlign w:val="bottom"/>
          </w:tcPr>
          <w:p w14:paraId="49441CC1" w14:textId="77777777" w:rsidR="00725627" w:rsidRPr="00A36066" w:rsidRDefault="00725627" w:rsidP="00CC5317">
            <w:pPr>
              <w:pStyle w:val="acctfourfigures"/>
              <w:spacing w:line="220" w:lineRule="exact"/>
              <w:rPr>
                <w:szCs w:val="22"/>
              </w:rPr>
            </w:pPr>
          </w:p>
        </w:tc>
        <w:tc>
          <w:tcPr>
            <w:tcW w:w="992" w:type="dxa"/>
            <w:vAlign w:val="bottom"/>
          </w:tcPr>
          <w:p w14:paraId="550FF16D" w14:textId="438671EB" w:rsidR="00725627" w:rsidRDefault="00725627" w:rsidP="00CC5317">
            <w:pPr>
              <w:pStyle w:val="acctfourfigures"/>
              <w:tabs>
                <w:tab w:val="clear" w:pos="765"/>
              </w:tabs>
              <w:spacing w:line="220" w:lineRule="exact"/>
              <w:ind w:left="-91" w:right="-79"/>
              <w:jc w:val="center"/>
              <w:rPr>
                <w:szCs w:val="22"/>
              </w:rPr>
            </w:pPr>
            <w:r>
              <w:rPr>
                <w:szCs w:val="22"/>
              </w:rPr>
              <w:t>-</w:t>
            </w:r>
          </w:p>
        </w:tc>
      </w:tr>
      <w:tr w:rsidR="00CC5317" w:rsidRPr="00A36066" w14:paraId="5B2BD7CD" w14:textId="77777777" w:rsidTr="00BE71E4">
        <w:trPr>
          <w:cantSplit/>
        </w:trPr>
        <w:tc>
          <w:tcPr>
            <w:tcW w:w="2430" w:type="dxa"/>
          </w:tcPr>
          <w:p w14:paraId="5AF18E49" w14:textId="3AC7F687" w:rsidR="00CC5317" w:rsidRPr="00A36066" w:rsidRDefault="00CC5317" w:rsidP="00CC5317">
            <w:pPr>
              <w:tabs>
                <w:tab w:val="left" w:pos="191"/>
              </w:tabs>
              <w:spacing w:line="220" w:lineRule="exact"/>
              <w:ind w:left="191" w:right="-68" w:hanging="191"/>
              <w:rPr>
                <w:rFonts w:cs="Times New Roman"/>
              </w:rPr>
            </w:pPr>
            <w:r w:rsidRPr="00A36066">
              <w:rPr>
                <w:rFonts w:cs="Times New Roman"/>
              </w:rPr>
              <w:t xml:space="preserve">Long-term loans </w:t>
            </w:r>
            <w:r>
              <w:rPr>
                <w:rFonts w:cs="Times New Roman"/>
              </w:rPr>
              <w:t xml:space="preserve">from </w:t>
            </w:r>
            <w:r w:rsidRPr="00A36066">
              <w:rPr>
                <w:rFonts w:cs="Times New Roman"/>
              </w:rPr>
              <w:t>financial institutions</w:t>
            </w:r>
          </w:p>
        </w:tc>
        <w:tc>
          <w:tcPr>
            <w:tcW w:w="900" w:type="dxa"/>
            <w:vAlign w:val="bottom"/>
          </w:tcPr>
          <w:p w14:paraId="7FEC6EF7" w14:textId="60517AA7" w:rsidR="00CC5317" w:rsidRPr="00A36066" w:rsidRDefault="00725627" w:rsidP="00CC5317">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C6A01E0" w14:textId="77777777" w:rsidR="00CC5317" w:rsidRPr="00A36066" w:rsidRDefault="00CC5317" w:rsidP="00CC5317">
            <w:pPr>
              <w:pStyle w:val="acctfourfigures"/>
              <w:tabs>
                <w:tab w:val="clear" w:pos="765"/>
              </w:tabs>
              <w:spacing w:line="220" w:lineRule="exact"/>
              <w:ind w:left="-79" w:right="-79"/>
              <w:jc w:val="center"/>
              <w:rPr>
                <w:szCs w:val="22"/>
              </w:rPr>
            </w:pPr>
          </w:p>
        </w:tc>
        <w:tc>
          <w:tcPr>
            <w:tcW w:w="1080" w:type="dxa"/>
            <w:vAlign w:val="bottom"/>
          </w:tcPr>
          <w:p w14:paraId="79D6C9DC" w14:textId="6B93E371" w:rsidR="00CC5317" w:rsidRPr="00A36066" w:rsidRDefault="00725627" w:rsidP="00CC5317">
            <w:pPr>
              <w:pStyle w:val="acctfourfigures"/>
              <w:tabs>
                <w:tab w:val="clear" w:pos="765"/>
                <w:tab w:val="decimal" w:pos="819"/>
              </w:tabs>
              <w:spacing w:line="220" w:lineRule="exact"/>
              <w:ind w:left="-79" w:right="-79"/>
              <w:rPr>
                <w:szCs w:val="22"/>
              </w:rPr>
            </w:pPr>
            <w:r>
              <w:rPr>
                <w:szCs w:val="22"/>
              </w:rPr>
              <w:t>915,422</w:t>
            </w:r>
          </w:p>
        </w:tc>
        <w:tc>
          <w:tcPr>
            <w:tcW w:w="182" w:type="dxa"/>
            <w:vAlign w:val="bottom"/>
          </w:tcPr>
          <w:p w14:paraId="400AF4CF" w14:textId="77777777" w:rsidR="00CC5317" w:rsidRPr="00A36066" w:rsidRDefault="00CC5317" w:rsidP="00CC5317">
            <w:pPr>
              <w:pStyle w:val="acctfourfigures"/>
              <w:spacing w:line="220" w:lineRule="exact"/>
              <w:rPr>
                <w:szCs w:val="22"/>
              </w:rPr>
            </w:pPr>
          </w:p>
        </w:tc>
        <w:tc>
          <w:tcPr>
            <w:tcW w:w="986" w:type="dxa"/>
            <w:vAlign w:val="bottom"/>
          </w:tcPr>
          <w:p w14:paraId="7F5E74A6" w14:textId="368515A6" w:rsidR="00CC5317" w:rsidRPr="00A36066" w:rsidRDefault="00725627" w:rsidP="00CC5317">
            <w:pPr>
              <w:pStyle w:val="acctfourfigures"/>
              <w:tabs>
                <w:tab w:val="clear" w:pos="765"/>
                <w:tab w:val="decimal" w:pos="844"/>
              </w:tabs>
              <w:spacing w:line="220" w:lineRule="exact"/>
              <w:ind w:left="-79" w:right="-79"/>
              <w:rPr>
                <w:szCs w:val="22"/>
              </w:rPr>
            </w:pPr>
            <w:r>
              <w:rPr>
                <w:szCs w:val="22"/>
              </w:rPr>
              <w:t>915,422</w:t>
            </w:r>
          </w:p>
        </w:tc>
        <w:tc>
          <w:tcPr>
            <w:tcW w:w="178" w:type="dxa"/>
          </w:tcPr>
          <w:p w14:paraId="65AE0122" w14:textId="77777777" w:rsidR="00CC5317" w:rsidRPr="00A36066" w:rsidRDefault="00CC5317" w:rsidP="00CC5317">
            <w:pPr>
              <w:pStyle w:val="acctfourfigures"/>
              <w:tabs>
                <w:tab w:val="clear" w:pos="765"/>
              </w:tabs>
              <w:spacing w:line="220" w:lineRule="exact"/>
              <w:ind w:left="-79" w:right="-79"/>
              <w:jc w:val="center"/>
              <w:rPr>
                <w:szCs w:val="22"/>
              </w:rPr>
            </w:pPr>
          </w:p>
        </w:tc>
        <w:tc>
          <w:tcPr>
            <w:tcW w:w="886" w:type="dxa"/>
            <w:vAlign w:val="bottom"/>
          </w:tcPr>
          <w:p w14:paraId="5F6E66DE" w14:textId="1DFCD066" w:rsidR="00CC5317" w:rsidRPr="00A36066" w:rsidRDefault="00CC5317" w:rsidP="00CC5317">
            <w:pPr>
              <w:pStyle w:val="acctfourfigures"/>
              <w:tabs>
                <w:tab w:val="clear" w:pos="765"/>
              </w:tabs>
              <w:spacing w:line="220" w:lineRule="exact"/>
              <w:ind w:left="-91" w:right="-79"/>
              <w:jc w:val="center"/>
              <w:rPr>
                <w:szCs w:val="22"/>
              </w:rPr>
            </w:pPr>
            <w:r>
              <w:rPr>
                <w:szCs w:val="22"/>
              </w:rPr>
              <w:t>-</w:t>
            </w:r>
          </w:p>
        </w:tc>
        <w:tc>
          <w:tcPr>
            <w:tcW w:w="178" w:type="dxa"/>
            <w:vAlign w:val="bottom"/>
          </w:tcPr>
          <w:p w14:paraId="296D339B" w14:textId="77777777" w:rsidR="00CC5317" w:rsidRPr="00A36066" w:rsidRDefault="00CC5317" w:rsidP="00CC5317">
            <w:pPr>
              <w:pStyle w:val="acctfourfigures"/>
              <w:spacing w:line="220" w:lineRule="exact"/>
              <w:rPr>
                <w:szCs w:val="22"/>
              </w:rPr>
            </w:pPr>
          </w:p>
        </w:tc>
        <w:tc>
          <w:tcPr>
            <w:tcW w:w="1098" w:type="dxa"/>
            <w:vAlign w:val="bottom"/>
          </w:tcPr>
          <w:p w14:paraId="5D619CCB" w14:textId="5B472B28" w:rsidR="00CC5317" w:rsidRDefault="00CC5317" w:rsidP="00CC5317">
            <w:pPr>
              <w:pStyle w:val="acctfourfigures"/>
              <w:tabs>
                <w:tab w:val="clear" w:pos="765"/>
                <w:tab w:val="decimal" w:pos="933"/>
              </w:tabs>
              <w:spacing w:line="220" w:lineRule="exact"/>
              <w:ind w:left="-79" w:right="-79"/>
              <w:rPr>
                <w:szCs w:val="22"/>
              </w:rPr>
            </w:pPr>
            <w:r>
              <w:rPr>
                <w:szCs w:val="22"/>
              </w:rPr>
              <w:t>1,203,088</w:t>
            </w:r>
          </w:p>
        </w:tc>
        <w:tc>
          <w:tcPr>
            <w:tcW w:w="178" w:type="dxa"/>
            <w:vAlign w:val="bottom"/>
          </w:tcPr>
          <w:p w14:paraId="04C90FA3" w14:textId="77777777" w:rsidR="00CC5317" w:rsidRPr="00A36066" w:rsidRDefault="00CC5317" w:rsidP="00CC5317">
            <w:pPr>
              <w:pStyle w:val="acctfourfigures"/>
              <w:spacing w:line="220" w:lineRule="exact"/>
              <w:rPr>
                <w:szCs w:val="22"/>
              </w:rPr>
            </w:pPr>
          </w:p>
        </w:tc>
        <w:tc>
          <w:tcPr>
            <w:tcW w:w="992" w:type="dxa"/>
            <w:vAlign w:val="bottom"/>
          </w:tcPr>
          <w:p w14:paraId="3069854E" w14:textId="4B46C072" w:rsidR="00CC5317" w:rsidRDefault="00CC5317" w:rsidP="00CC5317">
            <w:pPr>
              <w:pStyle w:val="acctfourfigures"/>
              <w:tabs>
                <w:tab w:val="clear" w:pos="765"/>
              </w:tabs>
              <w:spacing w:line="220" w:lineRule="exact"/>
              <w:ind w:left="-91" w:right="-79"/>
              <w:jc w:val="center"/>
              <w:rPr>
                <w:szCs w:val="22"/>
              </w:rPr>
            </w:pPr>
            <w:r>
              <w:rPr>
                <w:szCs w:val="22"/>
              </w:rPr>
              <w:t>1,203,088</w:t>
            </w:r>
          </w:p>
        </w:tc>
      </w:tr>
      <w:tr w:rsidR="00CC5317" w:rsidRPr="00A36066" w14:paraId="2A37CC32" w14:textId="77777777" w:rsidTr="00BE71E4">
        <w:trPr>
          <w:cantSplit/>
        </w:trPr>
        <w:tc>
          <w:tcPr>
            <w:tcW w:w="2430" w:type="dxa"/>
          </w:tcPr>
          <w:p w14:paraId="30B49EAB" w14:textId="77777777" w:rsidR="00CC5317" w:rsidRPr="007F0B71" w:rsidRDefault="00CC5317" w:rsidP="00CC5317">
            <w:pPr>
              <w:tabs>
                <w:tab w:val="left" w:pos="191"/>
              </w:tabs>
              <w:spacing w:line="220" w:lineRule="exact"/>
              <w:ind w:left="191" w:right="-68" w:hanging="191"/>
              <w:rPr>
                <w:rFonts w:cs="Times New Roman"/>
              </w:rPr>
            </w:pPr>
            <w:r w:rsidRPr="007F0B71">
              <w:rPr>
                <w:rFonts w:cs="Times New Roman"/>
              </w:rPr>
              <w:t xml:space="preserve">Lease liabilities </w:t>
            </w:r>
          </w:p>
          <w:p w14:paraId="3C02C4D7" w14:textId="1C37D3E6" w:rsidR="00CC5317" w:rsidRPr="00A36066" w:rsidRDefault="00CC5317" w:rsidP="00CC5317">
            <w:pPr>
              <w:tabs>
                <w:tab w:val="left" w:pos="191"/>
              </w:tabs>
              <w:spacing w:line="220" w:lineRule="exact"/>
              <w:ind w:left="191" w:right="-68" w:hanging="191"/>
              <w:rPr>
                <w:rFonts w:cs="Times New Roman"/>
              </w:rPr>
            </w:pPr>
            <w:r w:rsidRPr="007F0B71">
              <w:rPr>
                <w:rFonts w:cs="Times New Roman"/>
              </w:rPr>
              <w:tab/>
            </w:r>
            <w:r w:rsidRPr="00CC5317">
              <w:rPr>
                <w:rFonts w:cs="Times New Roman"/>
                <w:i/>
                <w:iCs/>
              </w:rPr>
              <w:t>(2019: Finance lease liabilities)</w:t>
            </w:r>
          </w:p>
        </w:tc>
        <w:tc>
          <w:tcPr>
            <w:tcW w:w="900" w:type="dxa"/>
            <w:vAlign w:val="bottom"/>
          </w:tcPr>
          <w:p w14:paraId="51463F20" w14:textId="30DB52E1" w:rsidR="00CC5317" w:rsidRPr="00A36066" w:rsidRDefault="00725627" w:rsidP="00CC5317">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0EF0925C" w14:textId="77777777" w:rsidR="00CC5317" w:rsidRPr="00A36066" w:rsidRDefault="00CC5317" w:rsidP="00CC5317">
            <w:pPr>
              <w:pStyle w:val="acctfourfigures"/>
              <w:tabs>
                <w:tab w:val="clear" w:pos="765"/>
              </w:tabs>
              <w:spacing w:line="220" w:lineRule="exact"/>
              <w:ind w:left="-79" w:right="-79"/>
              <w:jc w:val="center"/>
              <w:rPr>
                <w:szCs w:val="22"/>
              </w:rPr>
            </w:pPr>
          </w:p>
        </w:tc>
        <w:tc>
          <w:tcPr>
            <w:tcW w:w="1080" w:type="dxa"/>
            <w:vAlign w:val="bottom"/>
          </w:tcPr>
          <w:p w14:paraId="3E2B7DD5" w14:textId="15862A83" w:rsidR="00CC5317" w:rsidRPr="00A36066" w:rsidRDefault="00725627" w:rsidP="00CC5317">
            <w:pPr>
              <w:pStyle w:val="acctfourfigures"/>
              <w:tabs>
                <w:tab w:val="clear" w:pos="765"/>
                <w:tab w:val="decimal" w:pos="819"/>
              </w:tabs>
              <w:spacing w:line="220" w:lineRule="exact"/>
              <w:ind w:left="-79" w:right="-79"/>
              <w:rPr>
                <w:szCs w:val="22"/>
              </w:rPr>
            </w:pPr>
            <w:r>
              <w:rPr>
                <w:szCs w:val="22"/>
              </w:rPr>
              <w:t>773</w:t>
            </w:r>
          </w:p>
        </w:tc>
        <w:tc>
          <w:tcPr>
            <w:tcW w:w="182" w:type="dxa"/>
            <w:vAlign w:val="bottom"/>
          </w:tcPr>
          <w:p w14:paraId="258726E0" w14:textId="77777777" w:rsidR="00CC5317" w:rsidRPr="00A36066" w:rsidRDefault="00CC5317" w:rsidP="00CC5317">
            <w:pPr>
              <w:pStyle w:val="acctfourfigures"/>
              <w:spacing w:line="220" w:lineRule="exact"/>
              <w:rPr>
                <w:szCs w:val="22"/>
              </w:rPr>
            </w:pPr>
          </w:p>
        </w:tc>
        <w:tc>
          <w:tcPr>
            <w:tcW w:w="986" w:type="dxa"/>
            <w:vAlign w:val="bottom"/>
          </w:tcPr>
          <w:p w14:paraId="4CEB38B0" w14:textId="3427A024" w:rsidR="00CC5317" w:rsidRPr="00A36066" w:rsidRDefault="00725627" w:rsidP="00CC5317">
            <w:pPr>
              <w:pStyle w:val="acctfourfigures"/>
              <w:tabs>
                <w:tab w:val="clear" w:pos="765"/>
                <w:tab w:val="decimal" w:pos="844"/>
              </w:tabs>
              <w:spacing w:line="220" w:lineRule="exact"/>
              <w:ind w:left="-79" w:right="-79"/>
              <w:rPr>
                <w:szCs w:val="22"/>
              </w:rPr>
            </w:pPr>
            <w:r>
              <w:rPr>
                <w:szCs w:val="22"/>
              </w:rPr>
              <w:t>773</w:t>
            </w:r>
          </w:p>
        </w:tc>
        <w:tc>
          <w:tcPr>
            <w:tcW w:w="178" w:type="dxa"/>
          </w:tcPr>
          <w:p w14:paraId="76EAA58E" w14:textId="77777777" w:rsidR="00CC5317" w:rsidRPr="00A36066" w:rsidRDefault="00CC5317" w:rsidP="00CC5317">
            <w:pPr>
              <w:pStyle w:val="acctfourfigures"/>
              <w:tabs>
                <w:tab w:val="clear" w:pos="765"/>
              </w:tabs>
              <w:spacing w:line="220" w:lineRule="exact"/>
              <w:ind w:left="-79" w:right="-79"/>
              <w:jc w:val="center"/>
              <w:rPr>
                <w:szCs w:val="22"/>
              </w:rPr>
            </w:pPr>
          </w:p>
        </w:tc>
        <w:tc>
          <w:tcPr>
            <w:tcW w:w="886" w:type="dxa"/>
            <w:vAlign w:val="bottom"/>
          </w:tcPr>
          <w:p w14:paraId="22DE2ED3" w14:textId="34568CF1" w:rsidR="00CC5317" w:rsidRPr="00A36066" w:rsidRDefault="00CC5317" w:rsidP="00CC5317">
            <w:pPr>
              <w:pStyle w:val="acctfourfigures"/>
              <w:tabs>
                <w:tab w:val="clear" w:pos="765"/>
              </w:tabs>
              <w:spacing w:line="220" w:lineRule="exact"/>
              <w:ind w:left="-91" w:right="-79"/>
              <w:jc w:val="center"/>
              <w:rPr>
                <w:szCs w:val="22"/>
              </w:rPr>
            </w:pPr>
            <w:r>
              <w:rPr>
                <w:szCs w:val="22"/>
              </w:rPr>
              <w:t>-</w:t>
            </w:r>
          </w:p>
        </w:tc>
        <w:tc>
          <w:tcPr>
            <w:tcW w:w="178" w:type="dxa"/>
            <w:vAlign w:val="bottom"/>
          </w:tcPr>
          <w:p w14:paraId="40B72068" w14:textId="77777777" w:rsidR="00CC5317" w:rsidRPr="00A36066" w:rsidRDefault="00CC5317" w:rsidP="00CC5317">
            <w:pPr>
              <w:pStyle w:val="acctfourfigures"/>
              <w:spacing w:line="220" w:lineRule="exact"/>
              <w:rPr>
                <w:szCs w:val="22"/>
              </w:rPr>
            </w:pPr>
          </w:p>
        </w:tc>
        <w:tc>
          <w:tcPr>
            <w:tcW w:w="1098" w:type="dxa"/>
            <w:vAlign w:val="bottom"/>
          </w:tcPr>
          <w:p w14:paraId="4C6301C2" w14:textId="31A8D775" w:rsidR="00CC5317" w:rsidRPr="00A36066" w:rsidRDefault="00CC5317" w:rsidP="00CC5317">
            <w:pPr>
              <w:pStyle w:val="acctfourfigures"/>
              <w:tabs>
                <w:tab w:val="clear" w:pos="765"/>
                <w:tab w:val="decimal" w:pos="933"/>
              </w:tabs>
              <w:spacing w:line="220" w:lineRule="exact"/>
              <w:ind w:left="-79" w:right="-79"/>
              <w:rPr>
                <w:szCs w:val="22"/>
              </w:rPr>
            </w:pPr>
            <w:r>
              <w:rPr>
                <w:szCs w:val="22"/>
              </w:rPr>
              <w:t>1,730</w:t>
            </w:r>
          </w:p>
        </w:tc>
        <w:tc>
          <w:tcPr>
            <w:tcW w:w="178" w:type="dxa"/>
            <w:vAlign w:val="bottom"/>
          </w:tcPr>
          <w:p w14:paraId="0D47505D" w14:textId="77777777" w:rsidR="00CC5317" w:rsidRPr="00A36066" w:rsidRDefault="00CC5317" w:rsidP="00CC5317">
            <w:pPr>
              <w:pStyle w:val="acctfourfigures"/>
              <w:spacing w:line="220" w:lineRule="exact"/>
              <w:rPr>
                <w:szCs w:val="22"/>
              </w:rPr>
            </w:pPr>
          </w:p>
        </w:tc>
        <w:tc>
          <w:tcPr>
            <w:tcW w:w="992" w:type="dxa"/>
            <w:vAlign w:val="bottom"/>
          </w:tcPr>
          <w:p w14:paraId="03E2ADF2" w14:textId="05296893" w:rsidR="00CC5317" w:rsidRPr="00A36066" w:rsidRDefault="00CC5317" w:rsidP="00CC5317">
            <w:pPr>
              <w:pStyle w:val="acctfourfigures"/>
              <w:tabs>
                <w:tab w:val="clear" w:pos="765"/>
                <w:tab w:val="decimal" w:pos="832"/>
              </w:tabs>
              <w:spacing w:line="220" w:lineRule="exact"/>
              <w:ind w:left="-79" w:right="-79"/>
              <w:rPr>
                <w:szCs w:val="22"/>
              </w:rPr>
            </w:pPr>
            <w:r>
              <w:rPr>
                <w:szCs w:val="22"/>
              </w:rPr>
              <w:t>1,730</w:t>
            </w:r>
          </w:p>
        </w:tc>
      </w:tr>
      <w:tr w:rsidR="00CC5317" w:rsidRPr="00A36066" w14:paraId="4C6620E9" w14:textId="77777777" w:rsidTr="00BE71E4">
        <w:trPr>
          <w:cantSplit/>
        </w:trPr>
        <w:tc>
          <w:tcPr>
            <w:tcW w:w="2430" w:type="dxa"/>
          </w:tcPr>
          <w:p w14:paraId="6275A9AC" w14:textId="24C8E6DD" w:rsidR="00CC5317" w:rsidRPr="00A36066" w:rsidRDefault="00CC5317" w:rsidP="00CC5317">
            <w:pPr>
              <w:tabs>
                <w:tab w:val="left" w:pos="191"/>
              </w:tabs>
              <w:spacing w:line="220" w:lineRule="exact"/>
              <w:ind w:left="191" w:right="-68" w:hanging="191"/>
              <w:rPr>
                <w:rFonts w:cs="Times New Roman"/>
              </w:rPr>
            </w:pPr>
            <w:r w:rsidRPr="00A36066">
              <w:rPr>
                <w:rFonts w:cs="Times New Roman"/>
              </w:rPr>
              <w:t xml:space="preserve">Debentures </w:t>
            </w:r>
          </w:p>
        </w:tc>
        <w:tc>
          <w:tcPr>
            <w:tcW w:w="900" w:type="dxa"/>
            <w:vAlign w:val="bottom"/>
          </w:tcPr>
          <w:p w14:paraId="56FB15F5" w14:textId="69073F07" w:rsidR="00CC5317" w:rsidRPr="00A36066" w:rsidRDefault="00725627" w:rsidP="00CC5317">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79864D1D" w14:textId="77777777" w:rsidR="00CC5317" w:rsidRPr="00A36066" w:rsidRDefault="00CC5317" w:rsidP="00CC5317">
            <w:pPr>
              <w:pStyle w:val="acctfourfigures"/>
              <w:tabs>
                <w:tab w:val="clear" w:pos="765"/>
              </w:tabs>
              <w:spacing w:line="220" w:lineRule="exact"/>
              <w:ind w:left="-79" w:right="-79"/>
              <w:jc w:val="center"/>
              <w:rPr>
                <w:szCs w:val="22"/>
              </w:rPr>
            </w:pPr>
          </w:p>
        </w:tc>
        <w:tc>
          <w:tcPr>
            <w:tcW w:w="1080" w:type="dxa"/>
            <w:vAlign w:val="bottom"/>
          </w:tcPr>
          <w:p w14:paraId="30494E11" w14:textId="051E8778" w:rsidR="00CC5317" w:rsidRPr="00A36066" w:rsidRDefault="00725627" w:rsidP="00CC5317">
            <w:pPr>
              <w:pStyle w:val="acctfourfigures"/>
              <w:tabs>
                <w:tab w:val="clear" w:pos="765"/>
                <w:tab w:val="decimal" w:pos="819"/>
              </w:tabs>
              <w:spacing w:line="220" w:lineRule="exact"/>
              <w:ind w:left="-79" w:right="-79"/>
              <w:rPr>
                <w:szCs w:val="22"/>
              </w:rPr>
            </w:pPr>
            <w:r>
              <w:rPr>
                <w:szCs w:val="22"/>
              </w:rPr>
              <w:t>3,698,810</w:t>
            </w:r>
          </w:p>
        </w:tc>
        <w:tc>
          <w:tcPr>
            <w:tcW w:w="182" w:type="dxa"/>
            <w:vAlign w:val="bottom"/>
          </w:tcPr>
          <w:p w14:paraId="0744B7D3" w14:textId="77777777" w:rsidR="00CC5317" w:rsidRPr="00A36066" w:rsidRDefault="00CC5317" w:rsidP="00CC5317">
            <w:pPr>
              <w:pStyle w:val="acctfourfigures"/>
              <w:spacing w:line="220" w:lineRule="exact"/>
              <w:rPr>
                <w:szCs w:val="22"/>
              </w:rPr>
            </w:pPr>
          </w:p>
        </w:tc>
        <w:tc>
          <w:tcPr>
            <w:tcW w:w="986" w:type="dxa"/>
            <w:vAlign w:val="bottom"/>
          </w:tcPr>
          <w:p w14:paraId="724CBE5D" w14:textId="2BD92B46" w:rsidR="00CC5317" w:rsidRPr="00A36066" w:rsidRDefault="00725627" w:rsidP="00CC5317">
            <w:pPr>
              <w:pStyle w:val="acctfourfigures"/>
              <w:tabs>
                <w:tab w:val="clear" w:pos="765"/>
                <w:tab w:val="decimal" w:pos="844"/>
              </w:tabs>
              <w:spacing w:line="220" w:lineRule="exact"/>
              <w:ind w:left="-79" w:right="-79"/>
              <w:rPr>
                <w:szCs w:val="22"/>
              </w:rPr>
            </w:pPr>
            <w:r>
              <w:rPr>
                <w:szCs w:val="22"/>
              </w:rPr>
              <w:t>3,698,810</w:t>
            </w:r>
          </w:p>
        </w:tc>
        <w:tc>
          <w:tcPr>
            <w:tcW w:w="178" w:type="dxa"/>
          </w:tcPr>
          <w:p w14:paraId="052FF624" w14:textId="77777777" w:rsidR="00CC5317" w:rsidRPr="00A36066" w:rsidRDefault="00CC5317" w:rsidP="00CC5317">
            <w:pPr>
              <w:pStyle w:val="acctfourfigures"/>
              <w:tabs>
                <w:tab w:val="clear" w:pos="765"/>
              </w:tabs>
              <w:spacing w:line="220" w:lineRule="exact"/>
              <w:ind w:left="-79" w:right="-79"/>
              <w:jc w:val="center"/>
              <w:rPr>
                <w:szCs w:val="22"/>
              </w:rPr>
            </w:pPr>
          </w:p>
        </w:tc>
        <w:tc>
          <w:tcPr>
            <w:tcW w:w="886" w:type="dxa"/>
            <w:vAlign w:val="bottom"/>
          </w:tcPr>
          <w:p w14:paraId="1C027C67" w14:textId="77777777" w:rsidR="00CC5317" w:rsidRDefault="00CC5317" w:rsidP="00CC5317">
            <w:pPr>
              <w:pStyle w:val="acctfourfigures"/>
              <w:tabs>
                <w:tab w:val="clear" w:pos="765"/>
              </w:tabs>
              <w:spacing w:line="220" w:lineRule="exact"/>
              <w:ind w:left="-91" w:right="-79"/>
              <w:jc w:val="center"/>
              <w:rPr>
                <w:szCs w:val="22"/>
              </w:rPr>
            </w:pPr>
          </w:p>
        </w:tc>
        <w:tc>
          <w:tcPr>
            <w:tcW w:w="178" w:type="dxa"/>
            <w:vAlign w:val="bottom"/>
          </w:tcPr>
          <w:p w14:paraId="266B2D2C" w14:textId="77777777" w:rsidR="00CC5317" w:rsidRPr="00A36066" w:rsidRDefault="00CC5317" w:rsidP="00CC5317">
            <w:pPr>
              <w:pStyle w:val="acctfourfigures"/>
              <w:spacing w:line="220" w:lineRule="exact"/>
              <w:rPr>
                <w:szCs w:val="22"/>
              </w:rPr>
            </w:pPr>
          </w:p>
        </w:tc>
        <w:tc>
          <w:tcPr>
            <w:tcW w:w="1098" w:type="dxa"/>
            <w:vAlign w:val="bottom"/>
          </w:tcPr>
          <w:p w14:paraId="78B0BBD6" w14:textId="13E0B409" w:rsidR="00CC5317" w:rsidRDefault="00CC5317" w:rsidP="00CC5317">
            <w:pPr>
              <w:pStyle w:val="acctfourfigures"/>
              <w:tabs>
                <w:tab w:val="clear" w:pos="765"/>
                <w:tab w:val="decimal" w:pos="933"/>
              </w:tabs>
              <w:spacing w:line="220" w:lineRule="exact"/>
              <w:ind w:left="-79" w:right="-79"/>
              <w:rPr>
                <w:szCs w:val="22"/>
              </w:rPr>
            </w:pPr>
            <w:r>
              <w:rPr>
                <w:szCs w:val="22"/>
              </w:rPr>
              <w:t>3,697,724</w:t>
            </w:r>
          </w:p>
        </w:tc>
        <w:tc>
          <w:tcPr>
            <w:tcW w:w="178" w:type="dxa"/>
            <w:vAlign w:val="bottom"/>
          </w:tcPr>
          <w:p w14:paraId="2F22EC31" w14:textId="77777777" w:rsidR="00CC5317" w:rsidRPr="00A36066" w:rsidRDefault="00CC5317" w:rsidP="00CC5317">
            <w:pPr>
              <w:pStyle w:val="acctfourfigures"/>
              <w:spacing w:line="220" w:lineRule="exact"/>
              <w:rPr>
                <w:szCs w:val="22"/>
              </w:rPr>
            </w:pPr>
          </w:p>
        </w:tc>
        <w:tc>
          <w:tcPr>
            <w:tcW w:w="992" w:type="dxa"/>
            <w:vAlign w:val="bottom"/>
          </w:tcPr>
          <w:p w14:paraId="69CBD98F" w14:textId="219B0256" w:rsidR="00CC5317" w:rsidRDefault="00CC5317" w:rsidP="00CC5317">
            <w:pPr>
              <w:pStyle w:val="acctfourfigures"/>
              <w:tabs>
                <w:tab w:val="clear" w:pos="765"/>
                <w:tab w:val="decimal" w:pos="832"/>
              </w:tabs>
              <w:spacing w:line="220" w:lineRule="exact"/>
              <w:ind w:left="-79" w:right="-79"/>
              <w:rPr>
                <w:szCs w:val="22"/>
              </w:rPr>
            </w:pPr>
            <w:r>
              <w:rPr>
                <w:szCs w:val="22"/>
              </w:rPr>
              <w:t>3,697,724</w:t>
            </w:r>
          </w:p>
        </w:tc>
      </w:tr>
      <w:tr w:rsidR="00CC5317" w:rsidRPr="00A36066" w14:paraId="5104C939" w14:textId="77777777" w:rsidTr="008E1D86">
        <w:trPr>
          <w:cantSplit/>
        </w:trPr>
        <w:tc>
          <w:tcPr>
            <w:tcW w:w="2430" w:type="dxa"/>
          </w:tcPr>
          <w:p w14:paraId="39A1653E" w14:textId="4A4D6AA0" w:rsidR="00CC5317" w:rsidRPr="00A36066" w:rsidRDefault="00CC5317" w:rsidP="00CC5317">
            <w:pPr>
              <w:tabs>
                <w:tab w:val="left" w:pos="191"/>
              </w:tabs>
              <w:spacing w:line="220" w:lineRule="exact"/>
              <w:ind w:left="191" w:right="-68" w:hanging="191"/>
              <w:rPr>
                <w:rFonts w:cs="Times New Roman"/>
              </w:rPr>
            </w:pPr>
            <w:r w:rsidRPr="00A36066">
              <w:rPr>
                <w:rFonts w:cs="Times New Roman"/>
                <w:b/>
                <w:bCs/>
              </w:rPr>
              <w:t>Total</w:t>
            </w:r>
          </w:p>
        </w:tc>
        <w:tc>
          <w:tcPr>
            <w:tcW w:w="900" w:type="dxa"/>
            <w:tcBorders>
              <w:top w:val="single" w:sz="4" w:space="0" w:color="auto"/>
              <w:bottom w:val="double" w:sz="4" w:space="0" w:color="auto"/>
            </w:tcBorders>
            <w:vAlign w:val="bottom"/>
          </w:tcPr>
          <w:p w14:paraId="7FB5D582" w14:textId="5609DFB6" w:rsidR="00CC5317" w:rsidRPr="00A36066" w:rsidRDefault="00725627" w:rsidP="00CC5317">
            <w:pPr>
              <w:pStyle w:val="acctfourfigures"/>
              <w:tabs>
                <w:tab w:val="clear" w:pos="765"/>
                <w:tab w:val="decimal" w:pos="495"/>
              </w:tabs>
              <w:spacing w:line="220" w:lineRule="exact"/>
              <w:ind w:left="-91" w:right="-79"/>
              <w:rPr>
                <w:b/>
                <w:bCs/>
                <w:szCs w:val="22"/>
              </w:rPr>
            </w:pPr>
            <w:r>
              <w:rPr>
                <w:b/>
                <w:bCs/>
                <w:szCs w:val="22"/>
              </w:rPr>
              <w:t>-</w:t>
            </w:r>
          </w:p>
        </w:tc>
        <w:tc>
          <w:tcPr>
            <w:tcW w:w="182" w:type="dxa"/>
            <w:vAlign w:val="bottom"/>
          </w:tcPr>
          <w:p w14:paraId="7DCCE232" w14:textId="77777777" w:rsidR="00CC5317" w:rsidRPr="00A36066" w:rsidRDefault="00CC5317" w:rsidP="00CC5317">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380E8FAD" w14:textId="2D59011A" w:rsidR="00CC5317" w:rsidRPr="00A36066" w:rsidRDefault="00725627" w:rsidP="00CC5317">
            <w:pPr>
              <w:pStyle w:val="acctfourfigures"/>
              <w:tabs>
                <w:tab w:val="clear" w:pos="765"/>
                <w:tab w:val="decimal" w:pos="819"/>
              </w:tabs>
              <w:spacing w:line="220" w:lineRule="exact"/>
              <w:ind w:left="-79" w:right="-79"/>
              <w:rPr>
                <w:b/>
                <w:bCs/>
                <w:szCs w:val="22"/>
              </w:rPr>
            </w:pPr>
            <w:r>
              <w:rPr>
                <w:b/>
                <w:bCs/>
                <w:szCs w:val="22"/>
              </w:rPr>
              <w:t>6,033,005</w:t>
            </w:r>
          </w:p>
        </w:tc>
        <w:tc>
          <w:tcPr>
            <w:tcW w:w="182" w:type="dxa"/>
            <w:vAlign w:val="bottom"/>
          </w:tcPr>
          <w:p w14:paraId="21AAAEE6" w14:textId="77777777" w:rsidR="00CC5317" w:rsidRPr="00A36066" w:rsidRDefault="00CC5317" w:rsidP="00CC5317">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2C04793C" w14:textId="4CAD32DF" w:rsidR="00CC5317" w:rsidRPr="00A36066" w:rsidRDefault="00725627" w:rsidP="00CC5317">
            <w:pPr>
              <w:pStyle w:val="acctfourfigures"/>
              <w:tabs>
                <w:tab w:val="clear" w:pos="765"/>
                <w:tab w:val="decimal" w:pos="844"/>
              </w:tabs>
              <w:spacing w:line="220" w:lineRule="exact"/>
              <w:ind w:left="-79" w:right="-79"/>
              <w:rPr>
                <w:b/>
                <w:bCs/>
                <w:szCs w:val="22"/>
              </w:rPr>
            </w:pPr>
            <w:r>
              <w:rPr>
                <w:b/>
                <w:bCs/>
                <w:szCs w:val="22"/>
              </w:rPr>
              <w:t>6,033,005</w:t>
            </w:r>
          </w:p>
        </w:tc>
        <w:tc>
          <w:tcPr>
            <w:tcW w:w="178" w:type="dxa"/>
          </w:tcPr>
          <w:p w14:paraId="42ABB7CE" w14:textId="77777777" w:rsidR="00CC5317" w:rsidRPr="00A36066" w:rsidRDefault="00CC5317" w:rsidP="00CC531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50B73ED7" w14:textId="573F7190" w:rsidR="00CC5317" w:rsidRPr="00A36066" w:rsidRDefault="00CC5317" w:rsidP="00CC5317">
            <w:pPr>
              <w:pStyle w:val="acctfourfigures"/>
              <w:tabs>
                <w:tab w:val="clear" w:pos="765"/>
              </w:tabs>
              <w:spacing w:line="220" w:lineRule="exact"/>
              <w:ind w:left="-91" w:right="-79"/>
              <w:jc w:val="center"/>
              <w:rPr>
                <w:b/>
                <w:bCs/>
                <w:szCs w:val="22"/>
              </w:rPr>
            </w:pPr>
            <w:r>
              <w:rPr>
                <w:b/>
                <w:bCs/>
                <w:szCs w:val="22"/>
              </w:rPr>
              <w:t>-</w:t>
            </w:r>
          </w:p>
        </w:tc>
        <w:tc>
          <w:tcPr>
            <w:tcW w:w="178" w:type="dxa"/>
            <w:vAlign w:val="bottom"/>
          </w:tcPr>
          <w:p w14:paraId="20F29241" w14:textId="77777777" w:rsidR="00CC5317" w:rsidRPr="00A36066" w:rsidRDefault="00CC5317" w:rsidP="00CC5317">
            <w:pPr>
              <w:pStyle w:val="acctfourfigures"/>
              <w:spacing w:line="220" w:lineRule="exact"/>
              <w:rPr>
                <w:b/>
                <w:bCs/>
                <w:szCs w:val="22"/>
              </w:rPr>
            </w:pPr>
          </w:p>
        </w:tc>
        <w:tc>
          <w:tcPr>
            <w:tcW w:w="1098" w:type="dxa"/>
            <w:tcBorders>
              <w:top w:val="single" w:sz="4" w:space="0" w:color="auto"/>
              <w:bottom w:val="double" w:sz="4" w:space="0" w:color="auto"/>
            </w:tcBorders>
            <w:vAlign w:val="bottom"/>
          </w:tcPr>
          <w:p w14:paraId="14E17A6B" w14:textId="5487AC79" w:rsidR="00CC5317" w:rsidRPr="00A36066" w:rsidRDefault="00CC5317" w:rsidP="00CC5317">
            <w:pPr>
              <w:pStyle w:val="acctfourfigures"/>
              <w:tabs>
                <w:tab w:val="clear" w:pos="765"/>
                <w:tab w:val="decimal" w:pos="933"/>
              </w:tabs>
              <w:spacing w:line="220" w:lineRule="exact"/>
              <w:ind w:left="-79" w:right="-79"/>
              <w:rPr>
                <w:b/>
                <w:bCs/>
                <w:szCs w:val="22"/>
              </w:rPr>
            </w:pPr>
            <w:r>
              <w:rPr>
                <w:b/>
                <w:bCs/>
                <w:szCs w:val="22"/>
              </w:rPr>
              <w:t>5,125,542</w:t>
            </w:r>
          </w:p>
        </w:tc>
        <w:tc>
          <w:tcPr>
            <w:tcW w:w="178" w:type="dxa"/>
            <w:vAlign w:val="bottom"/>
          </w:tcPr>
          <w:p w14:paraId="29221431" w14:textId="77777777" w:rsidR="00CC5317" w:rsidRPr="00A36066" w:rsidRDefault="00CC5317" w:rsidP="00CC5317">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1B6D73EB" w14:textId="63B5EC97" w:rsidR="00CC5317" w:rsidRPr="00A36066" w:rsidRDefault="00CC5317" w:rsidP="00CC5317">
            <w:pPr>
              <w:pStyle w:val="acctfourfigures"/>
              <w:tabs>
                <w:tab w:val="clear" w:pos="765"/>
                <w:tab w:val="decimal" w:pos="832"/>
              </w:tabs>
              <w:spacing w:line="220" w:lineRule="exact"/>
              <w:ind w:left="-79" w:right="-79"/>
              <w:rPr>
                <w:b/>
                <w:bCs/>
                <w:szCs w:val="22"/>
              </w:rPr>
            </w:pPr>
            <w:r>
              <w:rPr>
                <w:b/>
                <w:bCs/>
                <w:szCs w:val="22"/>
              </w:rPr>
              <w:t>5,125,542</w:t>
            </w:r>
          </w:p>
        </w:tc>
      </w:tr>
    </w:tbl>
    <w:p w14:paraId="0BA041AE" w14:textId="77777777" w:rsidR="004D778B" w:rsidRPr="00BC15FF" w:rsidRDefault="004D778B" w:rsidP="004D778B">
      <w:pPr>
        <w:spacing w:line="240" w:lineRule="atLeast"/>
        <w:ind w:right="43" w:firstLine="540"/>
        <w:contextualSpacing/>
        <w:jc w:val="both"/>
        <w:rPr>
          <w:rFonts w:cs="Cordia New"/>
          <w:b/>
          <w:bCs/>
          <w:i/>
          <w:iCs/>
        </w:rPr>
      </w:pPr>
      <w:r>
        <w:rPr>
          <w:rFonts w:cs="Times New Roman"/>
          <w:b/>
          <w:bCs/>
          <w:i/>
          <w:iCs/>
        </w:rPr>
        <w:t>Short</w:t>
      </w:r>
      <w:r w:rsidRPr="00F034FE">
        <w:rPr>
          <w:rFonts w:cs="Times New Roman"/>
          <w:b/>
          <w:bCs/>
          <w:i/>
          <w:iCs/>
        </w:rPr>
        <w:t>-term loans from financial institutions</w:t>
      </w:r>
    </w:p>
    <w:p w14:paraId="1E045467" w14:textId="77777777" w:rsidR="004D778B" w:rsidRPr="004D778B" w:rsidRDefault="004D778B" w:rsidP="000D1B47">
      <w:pPr>
        <w:pStyle w:val="Header"/>
        <w:tabs>
          <w:tab w:val="left" w:pos="540"/>
        </w:tabs>
        <w:spacing w:line="240" w:lineRule="exact"/>
        <w:ind w:left="540" w:right="47"/>
        <w:contextualSpacing/>
        <w:jc w:val="both"/>
        <w:rPr>
          <w:rFonts w:cs="Times New Roman"/>
          <w:b/>
          <w:bCs/>
          <w:i w:val="0"/>
          <w:iCs w:val="0"/>
          <w:sz w:val="22"/>
          <w:szCs w:val="22"/>
        </w:rPr>
      </w:pPr>
    </w:p>
    <w:p w14:paraId="2726C2FE" w14:textId="5C964379" w:rsidR="000D1B47" w:rsidRPr="00F034FE" w:rsidRDefault="00F84E0D" w:rsidP="00E76E42">
      <w:pPr>
        <w:pStyle w:val="Header"/>
        <w:tabs>
          <w:tab w:val="left" w:pos="540"/>
        </w:tabs>
        <w:spacing w:line="240" w:lineRule="exact"/>
        <w:ind w:left="540" w:right="47"/>
        <w:contextualSpacing/>
        <w:jc w:val="both"/>
        <w:rPr>
          <w:rFonts w:cs="Times New Roman"/>
          <w:sz w:val="22"/>
          <w:szCs w:val="22"/>
          <w:lang w:val="en-US"/>
        </w:rPr>
      </w:pPr>
      <w:r>
        <w:rPr>
          <w:rFonts w:cs="Times New Roman"/>
          <w:i w:val="0"/>
          <w:iCs w:val="0"/>
          <w:sz w:val="22"/>
          <w:szCs w:val="22"/>
          <w:lang w:val="en-US"/>
        </w:rPr>
        <w:t xml:space="preserve">As at 31 December </w:t>
      </w:r>
      <w:r w:rsidR="00CA603B" w:rsidRPr="00F034FE">
        <w:rPr>
          <w:rFonts w:cs="Times New Roman"/>
          <w:i w:val="0"/>
          <w:iCs w:val="0"/>
          <w:sz w:val="22"/>
          <w:szCs w:val="22"/>
          <w:lang w:val="en-US"/>
        </w:rPr>
        <w:t>20</w:t>
      </w:r>
      <w:r w:rsidR="00EF6726">
        <w:rPr>
          <w:rFonts w:cs="Times New Roman"/>
          <w:i w:val="0"/>
          <w:iCs w:val="0"/>
          <w:sz w:val="22"/>
          <w:szCs w:val="22"/>
          <w:lang w:val="en-US"/>
        </w:rPr>
        <w:t>20</w:t>
      </w:r>
      <w:r w:rsidR="00CA603B" w:rsidRPr="00F034FE">
        <w:rPr>
          <w:rFonts w:cs="Times New Roman"/>
          <w:i w:val="0"/>
          <w:iCs w:val="0"/>
          <w:sz w:val="22"/>
          <w:szCs w:val="22"/>
          <w:lang w:val="en-US"/>
        </w:rPr>
        <w:t>,</w:t>
      </w:r>
      <w:r w:rsidR="000D1B47" w:rsidRPr="00F034FE">
        <w:rPr>
          <w:rFonts w:cs="Times New Roman"/>
          <w:i w:val="0"/>
          <w:iCs w:val="0"/>
          <w:sz w:val="22"/>
          <w:szCs w:val="22"/>
          <w:lang w:val="en-US"/>
        </w:rPr>
        <w:t xml:space="preserve"> short-term loans from financial insti</w:t>
      </w:r>
      <w:r w:rsidR="00CA603B" w:rsidRPr="00F034FE">
        <w:rPr>
          <w:rFonts w:cs="Times New Roman"/>
          <w:i w:val="0"/>
          <w:iCs w:val="0"/>
          <w:sz w:val="22"/>
          <w:szCs w:val="22"/>
          <w:lang w:val="en-US"/>
        </w:rPr>
        <w:t>tutions</w:t>
      </w:r>
      <w:r>
        <w:rPr>
          <w:rFonts w:cs="Times New Roman"/>
          <w:i w:val="0"/>
          <w:iCs w:val="0"/>
          <w:sz w:val="22"/>
          <w:szCs w:val="22"/>
          <w:lang w:val="en-US"/>
        </w:rPr>
        <w:t xml:space="preserve"> of the Group </w:t>
      </w:r>
      <w:r w:rsidR="00CA603B" w:rsidRPr="00F034FE">
        <w:rPr>
          <w:rFonts w:cs="Times New Roman"/>
          <w:i w:val="0"/>
          <w:iCs w:val="0"/>
          <w:sz w:val="22"/>
          <w:szCs w:val="22"/>
          <w:lang w:val="en-US"/>
        </w:rPr>
        <w:t xml:space="preserve">consisted of promissory notes </w:t>
      </w:r>
      <w:r>
        <w:rPr>
          <w:rFonts w:cs="Times New Roman"/>
          <w:i w:val="0"/>
          <w:iCs w:val="0"/>
          <w:sz w:val="22"/>
          <w:szCs w:val="22"/>
          <w:lang w:val="en-US"/>
        </w:rPr>
        <w:t xml:space="preserve">at call </w:t>
      </w:r>
      <w:r w:rsidR="000D1B47" w:rsidRPr="00F034FE">
        <w:rPr>
          <w:rFonts w:cs="Times New Roman"/>
          <w:i w:val="0"/>
          <w:iCs w:val="0"/>
          <w:sz w:val="22"/>
          <w:szCs w:val="22"/>
          <w:lang w:val="en-US"/>
        </w:rPr>
        <w:t>with interest rate of</w:t>
      </w:r>
      <w:r w:rsidR="006B529D">
        <w:rPr>
          <w:rFonts w:cs="Times New Roman"/>
          <w:i w:val="0"/>
          <w:iCs w:val="0"/>
          <w:sz w:val="22"/>
          <w:szCs w:val="28"/>
          <w:lang w:val="en-US"/>
        </w:rPr>
        <w:t xml:space="preserve"> </w:t>
      </w:r>
      <w:r w:rsidR="00D663C1" w:rsidRPr="00D663C1">
        <w:rPr>
          <w:rFonts w:cs="Times New Roman"/>
          <w:i w:val="0"/>
          <w:iCs w:val="0"/>
          <w:sz w:val="22"/>
          <w:szCs w:val="28"/>
          <w:lang w:val="en-US"/>
        </w:rPr>
        <w:t>0.9</w:t>
      </w:r>
      <w:r w:rsidR="0003521B">
        <w:rPr>
          <w:rFonts w:cs="Times New Roman"/>
          <w:i w:val="0"/>
          <w:iCs w:val="0"/>
          <w:sz w:val="22"/>
          <w:szCs w:val="28"/>
          <w:lang w:val="en-US"/>
        </w:rPr>
        <w:t>0</w:t>
      </w:r>
      <w:r w:rsidR="00B73E55">
        <w:rPr>
          <w:rFonts w:cs="Times New Roman"/>
          <w:i w:val="0"/>
          <w:iCs w:val="0"/>
          <w:sz w:val="22"/>
          <w:szCs w:val="28"/>
          <w:lang w:val="en-US"/>
        </w:rPr>
        <w:t>%</w:t>
      </w:r>
      <w:r w:rsidR="00D663C1" w:rsidRPr="00D663C1">
        <w:rPr>
          <w:rFonts w:cs="Times New Roman"/>
          <w:i w:val="0"/>
          <w:iCs w:val="0"/>
          <w:sz w:val="22"/>
          <w:szCs w:val="28"/>
          <w:lang w:val="en-US"/>
        </w:rPr>
        <w:t xml:space="preserve"> - 2.47</w:t>
      </w:r>
      <w:r w:rsidR="00B73E55">
        <w:rPr>
          <w:rFonts w:cs="Times New Roman"/>
          <w:i w:val="0"/>
          <w:iCs w:val="0"/>
          <w:sz w:val="22"/>
          <w:szCs w:val="28"/>
          <w:lang w:val="en-US"/>
        </w:rPr>
        <w:t>%</w:t>
      </w:r>
      <w:r w:rsidR="006546D8">
        <w:rPr>
          <w:rFonts w:cs="Times New Roman"/>
          <w:i w:val="0"/>
          <w:iCs w:val="0"/>
          <w:sz w:val="22"/>
          <w:szCs w:val="28"/>
          <w:lang w:val="en-US"/>
        </w:rPr>
        <w:t xml:space="preserve"> </w:t>
      </w:r>
      <w:r w:rsidR="000D1B47" w:rsidRPr="00F034FE">
        <w:rPr>
          <w:rFonts w:cs="Times New Roman"/>
          <w:i w:val="0"/>
          <w:iCs w:val="0"/>
          <w:sz w:val="22"/>
          <w:szCs w:val="22"/>
          <w:lang w:val="en-US"/>
        </w:rPr>
        <w:t xml:space="preserve">per annum. </w:t>
      </w:r>
      <w:r w:rsidR="000D1B47" w:rsidRPr="00F034FE">
        <w:rPr>
          <w:rFonts w:cs="Times New Roman"/>
          <w:sz w:val="22"/>
          <w:szCs w:val="22"/>
          <w:lang w:val="en-US"/>
        </w:rPr>
        <w:t>(201</w:t>
      </w:r>
      <w:r w:rsidR="00EF6726">
        <w:rPr>
          <w:rFonts w:cs="Times New Roman"/>
          <w:sz w:val="22"/>
          <w:szCs w:val="22"/>
          <w:lang w:val="en-US"/>
        </w:rPr>
        <w:t>9</w:t>
      </w:r>
      <w:r w:rsidR="000D1B47" w:rsidRPr="00F034FE">
        <w:rPr>
          <w:rFonts w:cs="Times New Roman"/>
          <w:sz w:val="22"/>
          <w:szCs w:val="22"/>
          <w:lang w:val="en-US"/>
        </w:rPr>
        <w:t xml:space="preserve">: interest rate of </w:t>
      </w:r>
      <w:r w:rsidR="006546D8" w:rsidRPr="006546D8">
        <w:rPr>
          <w:rFonts w:cs="Times New Roman"/>
          <w:sz w:val="22"/>
          <w:szCs w:val="28"/>
          <w:lang w:val="en-US"/>
        </w:rPr>
        <w:t>1.</w:t>
      </w:r>
      <w:r w:rsidR="00EF6726">
        <w:rPr>
          <w:rFonts w:cs="Times New Roman"/>
          <w:sz w:val="22"/>
          <w:szCs w:val="28"/>
          <w:lang w:val="en-US"/>
        </w:rPr>
        <w:t>50</w:t>
      </w:r>
      <w:r w:rsidR="00DE4604">
        <w:rPr>
          <w:rFonts w:cs="Times New Roman"/>
          <w:sz w:val="22"/>
          <w:szCs w:val="28"/>
          <w:lang w:val="en-US"/>
        </w:rPr>
        <w:t>%</w:t>
      </w:r>
      <w:r w:rsidR="006546D8" w:rsidRPr="006546D8">
        <w:rPr>
          <w:rFonts w:cs="Times New Roman"/>
          <w:sz w:val="22"/>
          <w:szCs w:val="28"/>
          <w:lang w:val="en-US"/>
        </w:rPr>
        <w:t xml:space="preserve"> - </w:t>
      </w:r>
      <w:r w:rsidR="00EF6726">
        <w:rPr>
          <w:rFonts w:cs="Times New Roman"/>
          <w:sz w:val="22"/>
          <w:szCs w:val="28"/>
          <w:lang w:val="en-US"/>
        </w:rPr>
        <w:t>3.00</w:t>
      </w:r>
      <w:r w:rsidR="00DE4604">
        <w:rPr>
          <w:rFonts w:cs="Times New Roman"/>
          <w:sz w:val="22"/>
          <w:szCs w:val="28"/>
          <w:lang w:val="en-US"/>
        </w:rPr>
        <w:t>%</w:t>
      </w:r>
      <w:r w:rsidR="006546D8" w:rsidRPr="006546D8">
        <w:rPr>
          <w:rFonts w:cs="Times New Roman"/>
          <w:sz w:val="22"/>
          <w:szCs w:val="28"/>
          <w:lang w:val="en-US"/>
        </w:rPr>
        <w:t xml:space="preserve"> </w:t>
      </w:r>
      <w:r w:rsidR="000D1B47" w:rsidRPr="00F034FE">
        <w:rPr>
          <w:rFonts w:cs="Times New Roman"/>
          <w:sz w:val="22"/>
          <w:szCs w:val="22"/>
          <w:lang w:val="en-US"/>
        </w:rPr>
        <w:t>per annum)</w:t>
      </w:r>
      <w:r w:rsidR="00B019E8">
        <w:rPr>
          <w:rFonts w:cs="Times New Roman"/>
          <w:sz w:val="22"/>
          <w:szCs w:val="22"/>
          <w:lang w:val="en-US"/>
        </w:rPr>
        <w:t>.</w:t>
      </w:r>
    </w:p>
    <w:p w14:paraId="3C92FFAD" w14:textId="3A862907" w:rsidR="00032BE3" w:rsidRDefault="00032BE3">
      <w:pPr>
        <w:spacing w:line="240" w:lineRule="auto"/>
        <w:rPr>
          <w:rFonts w:cs="Times New Roman"/>
          <w:b/>
          <w:bCs/>
          <w:i/>
          <w:iCs/>
        </w:rPr>
      </w:pPr>
    </w:p>
    <w:p w14:paraId="2364C4AD" w14:textId="6837B7CC" w:rsidR="009F42E6" w:rsidRPr="00BC15FF" w:rsidRDefault="009F42E6" w:rsidP="009F42E6">
      <w:pPr>
        <w:spacing w:line="240" w:lineRule="atLeast"/>
        <w:ind w:left="540" w:right="43"/>
        <w:contextualSpacing/>
        <w:jc w:val="both"/>
        <w:rPr>
          <w:rFonts w:cs="Cordia New"/>
          <w:b/>
          <w:bCs/>
          <w:i/>
          <w:iCs/>
        </w:rPr>
      </w:pPr>
      <w:r w:rsidRPr="00F034FE">
        <w:rPr>
          <w:rFonts w:cs="Times New Roman"/>
          <w:b/>
          <w:bCs/>
          <w:i/>
          <w:iCs/>
        </w:rPr>
        <w:t>Long-term loans from financial institutions</w:t>
      </w:r>
    </w:p>
    <w:p w14:paraId="6BD9E21C" w14:textId="77777777" w:rsidR="001702E5" w:rsidRPr="00EC494C" w:rsidRDefault="001702E5" w:rsidP="00E76E42">
      <w:pPr>
        <w:pStyle w:val="Header"/>
        <w:tabs>
          <w:tab w:val="left" w:pos="540"/>
        </w:tabs>
        <w:spacing w:line="240" w:lineRule="exact"/>
        <w:ind w:left="540" w:right="47"/>
        <w:contextualSpacing/>
        <w:jc w:val="both"/>
        <w:rPr>
          <w:rFonts w:cs="Times New Roman"/>
          <w:b/>
          <w:bCs/>
          <w:i w:val="0"/>
          <w:iCs w:val="0"/>
          <w:sz w:val="22"/>
          <w:szCs w:val="22"/>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E76E42" w:rsidRPr="00E035A4" w14:paraId="63E504E0" w14:textId="77777777" w:rsidTr="006B5874">
        <w:tc>
          <w:tcPr>
            <w:tcW w:w="2420" w:type="dxa"/>
          </w:tcPr>
          <w:p w14:paraId="20C42E08"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2126A513" w14:textId="77777777" w:rsidR="00E76E42" w:rsidRPr="00E035A4" w:rsidRDefault="00E76E42" w:rsidP="00094C99">
            <w:pPr>
              <w:spacing w:line="240" w:lineRule="atLeast"/>
              <w:ind w:left="-108" w:right="-105"/>
              <w:jc w:val="center"/>
              <w:rPr>
                <w:rFonts w:cs="Times New Roman"/>
              </w:rPr>
            </w:pPr>
          </w:p>
        </w:tc>
        <w:tc>
          <w:tcPr>
            <w:tcW w:w="1444" w:type="dxa"/>
          </w:tcPr>
          <w:p w14:paraId="62979E45" w14:textId="77777777" w:rsidR="00E76E42" w:rsidRPr="00E035A4" w:rsidRDefault="00E76E42" w:rsidP="00094C99">
            <w:pPr>
              <w:spacing w:line="240" w:lineRule="atLeast"/>
              <w:ind w:right="-126"/>
              <w:jc w:val="center"/>
              <w:rPr>
                <w:rFonts w:cs="Times New Roman"/>
              </w:rPr>
            </w:pPr>
          </w:p>
        </w:tc>
        <w:tc>
          <w:tcPr>
            <w:tcW w:w="1170" w:type="dxa"/>
          </w:tcPr>
          <w:p w14:paraId="6D9FAB22" w14:textId="77777777" w:rsidR="00E76E42" w:rsidRPr="00E035A4" w:rsidRDefault="00E76E42" w:rsidP="00094C99">
            <w:pPr>
              <w:spacing w:line="240" w:lineRule="atLeast"/>
              <w:ind w:left="-108" w:right="-126"/>
              <w:jc w:val="center"/>
              <w:rPr>
                <w:rFonts w:cs="Times New Roman"/>
              </w:rPr>
            </w:pPr>
          </w:p>
        </w:tc>
        <w:tc>
          <w:tcPr>
            <w:tcW w:w="270" w:type="dxa"/>
          </w:tcPr>
          <w:p w14:paraId="2175310A" w14:textId="77777777" w:rsidR="00E76E42" w:rsidRPr="00E035A4" w:rsidRDefault="00E76E42" w:rsidP="00094C99">
            <w:pPr>
              <w:spacing w:line="240" w:lineRule="atLeast"/>
              <w:ind w:left="-108" w:right="-126"/>
              <w:jc w:val="center"/>
              <w:rPr>
                <w:rFonts w:cs="Times New Roman"/>
              </w:rPr>
            </w:pPr>
          </w:p>
        </w:tc>
        <w:tc>
          <w:tcPr>
            <w:tcW w:w="2780" w:type="dxa"/>
            <w:gridSpan w:val="3"/>
            <w:hideMark/>
          </w:tcPr>
          <w:p w14:paraId="27E6FF83" w14:textId="77777777" w:rsidR="00E76E42" w:rsidRPr="00E035A4" w:rsidRDefault="00E76E42" w:rsidP="00094C99">
            <w:pPr>
              <w:spacing w:line="240" w:lineRule="atLeast"/>
              <w:ind w:left="-108" w:right="-126"/>
              <w:jc w:val="center"/>
              <w:rPr>
                <w:rFonts w:cs="Times New Roman"/>
                <w:b/>
                <w:bCs/>
              </w:rPr>
            </w:pPr>
            <w:r w:rsidRPr="00E035A4">
              <w:rPr>
                <w:rFonts w:cs="Times New Roman"/>
                <w:b/>
                <w:bCs/>
              </w:rPr>
              <w:t>Consolidated</w:t>
            </w:r>
          </w:p>
        </w:tc>
      </w:tr>
      <w:tr w:rsidR="00E76E42" w:rsidRPr="00E035A4" w14:paraId="1A6E6C52" w14:textId="77777777" w:rsidTr="006B5874">
        <w:tc>
          <w:tcPr>
            <w:tcW w:w="2420" w:type="dxa"/>
          </w:tcPr>
          <w:p w14:paraId="63F8FFBB"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hideMark/>
          </w:tcPr>
          <w:p w14:paraId="62779A86" w14:textId="77777777" w:rsidR="00E76E42" w:rsidRPr="00E035A4" w:rsidRDefault="00E76E42" w:rsidP="00094C99">
            <w:pPr>
              <w:spacing w:line="240" w:lineRule="atLeast"/>
              <w:ind w:left="-108" w:right="-105"/>
              <w:jc w:val="center"/>
              <w:rPr>
                <w:rFonts w:cs="Times New Roman"/>
              </w:rPr>
            </w:pPr>
            <w:r w:rsidRPr="00E035A4">
              <w:rPr>
                <w:rFonts w:cs="Times New Roman"/>
              </w:rPr>
              <w:t>Interest rate</w:t>
            </w:r>
          </w:p>
        </w:tc>
        <w:tc>
          <w:tcPr>
            <w:tcW w:w="1170" w:type="dxa"/>
          </w:tcPr>
          <w:p w14:paraId="216FEE9B" w14:textId="703CE45A" w:rsidR="00E76E42" w:rsidRPr="00E035A4" w:rsidRDefault="00032BE3" w:rsidP="00094C99">
            <w:pPr>
              <w:spacing w:line="240" w:lineRule="atLeast"/>
              <w:ind w:left="-108" w:right="-126"/>
              <w:jc w:val="center"/>
              <w:rPr>
                <w:rFonts w:cs="Times New Roman"/>
              </w:rPr>
            </w:pPr>
            <w:r w:rsidRPr="00E035A4">
              <w:rPr>
                <w:rFonts w:cs="Times New Roman"/>
              </w:rPr>
              <w:t>Maturity</w:t>
            </w:r>
          </w:p>
        </w:tc>
        <w:tc>
          <w:tcPr>
            <w:tcW w:w="270" w:type="dxa"/>
          </w:tcPr>
          <w:p w14:paraId="5E2187AC" w14:textId="77777777" w:rsidR="00E76E42" w:rsidRPr="00E035A4" w:rsidRDefault="00E76E42" w:rsidP="00094C99">
            <w:pPr>
              <w:spacing w:line="240" w:lineRule="atLeast"/>
              <w:ind w:left="-108" w:right="-126"/>
              <w:jc w:val="center"/>
              <w:rPr>
                <w:rFonts w:cs="Times New Roman"/>
              </w:rPr>
            </w:pPr>
          </w:p>
        </w:tc>
        <w:tc>
          <w:tcPr>
            <w:tcW w:w="2780" w:type="dxa"/>
            <w:gridSpan w:val="3"/>
          </w:tcPr>
          <w:p w14:paraId="475EC9BF" w14:textId="77777777" w:rsidR="00E76E42" w:rsidRPr="00E035A4" w:rsidRDefault="00E76E42" w:rsidP="00094C99">
            <w:pPr>
              <w:tabs>
                <w:tab w:val="left" w:pos="384"/>
                <w:tab w:val="center" w:pos="1341"/>
              </w:tabs>
              <w:spacing w:line="240" w:lineRule="atLeast"/>
              <w:ind w:left="-108" w:right="-126"/>
              <w:rPr>
                <w:rFonts w:cs="Times New Roman"/>
              </w:rPr>
            </w:pPr>
            <w:r w:rsidRPr="00E035A4">
              <w:rPr>
                <w:rFonts w:cs="Times New Roman"/>
                <w:b/>
                <w:bCs/>
              </w:rPr>
              <w:tab/>
            </w:r>
            <w:r w:rsidRPr="00E035A4">
              <w:rPr>
                <w:rFonts w:cs="Times New Roman"/>
                <w:b/>
                <w:bCs/>
              </w:rPr>
              <w:tab/>
              <w:t>financial statements</w:t>
            </w:r>
          </w:p>
        </w:tc>
      </w:tr>
      <w:tr w:rsidR="00E76E42" w:rsidRPr="00E035A4" w14:paraId="6B281A8F" w14:textId="77777777" w:rsidTr="006B5874">
        <w:tc>
          <w:tcPr>
            <w:tcW w:w="2420" w:type="dxa"/>
          </w:tcPr>
          <w:p w14:paraId="538F4FFE"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3BFCAEDF" w14:textId="3C7C1DA1" w:rsidR="00E76E42" w:rsidRPr="00E035A4" w:rsidRDefault="00E76E42" w:rsidP="00094C99">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w:t>
            </w:r>
            <w:r w:rsidR="00EF6726">
              <w:rPr>
                <w:rFonts w:ascii="Times New Roman" w:hAnsi="Times New Roman" w:cs="Times New Roman"/>
              </w:rPr>
              <w:t>20</w:t>
            </w:r>
          </w:p>
        </w:tc>
        <w:tc>
          <w:tcPr>
            <w:tcW w:w="1444" w:type="dxa"/>
          </w:tcPr>
          <w:p w14:paraId="67CD748E" w14:textId="3768D4B7" w:rsidR="00E76E42" w:rsidRPr="00E035A4" w:rsidRDefault="00E76E42" w:rsidP="00094C99">
            <w:pPr>
              <w:spacing w:line="240" w:lineRule="atLeast"/>
              <w:ind w:left="-108" w:right="-126"/>
              <w:jc w:val="center"/>
              <w:rPr>
                <w:rFonts w:cs="Times New Roman"/>
              </w:rPr>
            </w:pPr>
            <w:r w:rsidRPr="00E035A4">
              <w:rPr>
                <w:rFonts w:cs="Times New Roman"/>
              </w:rPr>
              <w:t>201</w:t>
            </w:r>
            <w:r w:rsidR="00EF6726">
              <w:rPr>
                <w:rFonts w:cs="Times New Roman"/>
              </w:rPr>
              <w:t>9</w:t>
            </w:r>
          </w:p>
        </w:tc>
        <w:tc>
          <w:tcPr>
            <w:tcW w:w="1170" w:type="dxa"/>
          </w:tcPr>
          <w:p w14:paraId="4FFD59BB" w14:textId="77777777" w:rsidR="00E76E42" w:rsidRPr="00E035A4" w:rsidRDefault="00E76E42" w:rsidP="00094C99">
            <w:pPr>
              <w:spacing w:line="240" w:lineRule="atLeast"/>
              <w:ind w:left="-108" w:right="-126"/>
              <w:jc w:val="center"/>
              <w:rPr>
                <w:rFonts w:cs="Times New Roman"/>
              </w:rPr>
            </w:pPr>
            <w:r w:rsidRPr="00E035A4">
              <w:rPr>
                <w:rFonts w:cs="Times New Roman"/>
              </w:rPr>
              <w:t>date by</w:t>
            </w:r>
          </w:p>
        </w:tc>
        <w:tc>
          <w:tcPr>
            <w:tcW w:w="270" w:type="dxa"/>
          </w:tcPr>
          <w:p w14:paraId="45683539" w14:textId="77777777" w:rsidR="00E76E42" w:rsidRPr="00E035A4" w:rsidRDefault="00E76E42" w:rsidP="00094C99">
            <w:pPr>
              <w:spacing w:line="240" w:lineRule="atLeast"/>
              <w:ind w:left="-108" w:right="-126"/>
              <w:jc w:val="center"/>
              <w:rPr>
                <w:rFonts w:cs="Times New Roman"/>
              </w:rPr>
            </w:pPr>
          </w:p>
        </w:tc>
        <w:tc>
          <w:tcPr>
            <w:tcW w:w="1262" w:type="dxa"/>
          </w:tcPr>
          <w:p w14:paraId="49CEA0D3" w14:textId="738B4360"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sidR="00EF6726">
              <w:rPr>
                <w:rFonts w:ascii="Times New Roman" w:hAnsi="Times New Roman" w:cs="Times New Roman"/>
              </w:rPr>
              <w:t>20</w:t>
            </w:r>
          </w:p>
        </w:tc>
        <w:tc>
          <w:tcPr>
            <w:tcW w:w="272" w:type="dxa"/>
          </w:tcPr>
          <w:p w14:paraId="16FCA5AE"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p>
        </w:tc>
        <w:tc>
          <w:tcPr>
            <w:tcW w:w="1246" w:type="dxa"/>
          </w:tcPr>
          <w:p w14:paraId="756CD4AE" w14:textId="08C5E287"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w:t>
            </w:r>
            <w:r w:rsidR="00EF6726">
              <w:rPr>
                <w:rFonts w:ascii="Times New Roman" w:hAnsi="Times New Roman" w:cs="Times New Roman"/>
              </w:rPr>
              <w:t>9</w:t>
            </w:r>
          </w:p>
        </w:tc>
      </w:tr>
      <w:tr w:rsidR="00E76E42" w:rsidRPr="00E035A4" w14:paraId="5B906290" w14:textId="77777777" w:rsidTr="006B5874">
        <w:trPr>
          <w:trHeight w:val="209"/>
        </w:trPr>
        <w:tc>
          <w:tcPr>
            <w:tcW w:w="2420" w:type="dxa"/>
          </w:tcPr>
          <w:p w14:paraId="7C8FC9D2"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tcPr>
          <w:p w14:paraId="333E7074" w14:textId="77777777" w:rsidR="00E76E42" w:rsidRPr="00E035A4" w:rsidRDefault="00E76E42" w:rsidP="00094C99">
            <w:pPr>
              <w:spacing w:line="240" w:lineRule="atLeast"/>
              <w:ind w:left="-108" w:right="-105"/>
              <w:jc w:val="center"/>
              <w:rPr>
                <w:rFonts w:cs="Times New Roman"/>
              </w:rPr>
            </w:pPr>
            <w:r w:rsidRPr="00E035A4">
              <w:rPr>
                <w:rFonts w:cs="Times New Roman"/>
                <w:i/>
                <w:iCs/>
              </w:rPr>
              <w:t>(% per annum)</w:t>
            </w:r>
          </w:p>
        </w:tc>
        <w:tc>
          <w:tcPr>
            <w:tcW w:w="1170" w:type="dxa"/>
          </w:tcPr>
          <w:p w14:paraId="7D6CF305" w14:textId="77777777" w:rsidR="00E76E42" w:rsidRPr="00E035A4" w:rsidRDefault="00E76E42" w:rsidP="00094C99">
            <w:pPr>
              <w:spacing w:line="240" w:lineRule="atLeast"/>
              <w:ind w:left="-108" w:right="-126"/>
              <w:jc w:val="center"/>
              <w:rPr>
                <w:rFonts w:cs="Times New Roman"/>
              </w:rPr>
            </w:pPr>
          </w:p>
        </w:tc>
        <w:tc>
          <w:tcPr>
            <w:tcW w:w="270" w:type="dxa"/>
          </w:tcPr>
          <w:p w14:paraId="57B401B3" w14:textId="77777777" w:rsidR="00E76E42" w:rsidRPr="00E035A4" w:rsidRDefault="00E76E42" w:rsidP="00094C99">
            <w:pPr>
              <w:spacing w:line="240" w:lineRule="atLeast"/>
              <w:ind w:left="-108" w:right="-126"/>
              <w:jc w:val="center"/>
              <w:rPr>
                <w:rFonts w:cs="Times New Roman"/>
              </w:rPr>
            </w:pPr>
          </w:p>
        </w:tc>
        <w:tc>
          <w:tcPr>
            <w:tcW w:w="2780" w:type="dxa"/>
            <w:gridSpan w:val="3"/>
            <w:hideMark/>
          </w:tcPr>
          <w:p w14:paraId="2FB205AC" w14:textId="77777777" w:rsidR="00E76E42" w:rsidRPr="00E035A4" w:rsidRDefault="00E76E42" w:rsidP="00094C99">
            <w:pPr>
              <w:spacing w:line="240" w:lineRule="atLeast"/>
              <w:ind w:left="-108" w:right="-126"/>
              <w:jc w:val="center"/>
              <w:rPr>
                <w:rFonts w:cs="Times New Roman"/>
                <w:i/>
                <w:iCs/>
              </w:rPr>
            </w:pPr>
            <w:r w:rsidRPr="00E035A4">
              <w:rPr>
                <w:rFonts w:cs="Times New Roman"/>
                <w:i/>
                <w:iCs/>
              </w:rPr>
              <w:t>(in thousand Baht)</w:t>
            </w:r>
          </w:p>
        </w:tc>
      </w:tr>
      <w:tr w:rsidR="00642365" w:rsidRPr="00E035A4" w14:paraId="42F0F578" w14:textId="77777777" w:rsidTr="006B5874">
        <w:tc>
          <w:tcPr>
            <w:tcW w:w="2420" w:type="dxa"/>
            <w:hideMark/>
          </w:tcPr>
          <w:p w14:paraId="4D22084D" w14:textId="77777777" w:rsidR="00642365" w:rsidRPr="00E035A4" w:rsidRDefault="00642365" w:rsidP="00642365">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2DA55195" w14:textId="06015D8D" w:rsidR="00642365" w:rsidRPr="00E035A4" w:rsidRDefault="00642365" w:rsidP="00642365">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14:paraId="3A379247" w14:textId="6B9AB160" w:rsidR="00642365" w:rsidRPr="00E035A4" w:rsidRDefault="00642365" w:rsidP="00642365">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00F37CC6" w14:textId="77777777" w:rsidR="00642365" w:rsidRPr="00E035A4" w:rsidRDefault="00642365" w:rsidP="00642365">
            <w:pPr>
              <w:spacing w:line="240" w:lineRule="atLeast"/>
              <w:ind w:left="-101" w:right="-115"/>
              <w:jc w:val="center"/>
              <w:rPr>
                <w:rFonts w:cs="Times New Roman"/>
              </w:rPr>
            </w:pPr>
          </w:p>
          <w:p w14:paraId="18065647" w14:textId="77777777" w:rsidR="00642365" w:rsidRPr="00E035A4" w:rsidRDefault="00642365" w:rsidP="00642365">
            <w:pPr>
              <w:spacing w:line="240" w:lineRule="atLeast"/>
              <w:ind w:left="-101" w:right="-115"/>
              <w:jc w:val="center"/>
              <w:rPr>
                <w:rFonts w:cs="Times New Roman"/>
              </w:rPr>
            </w:pPr>
          </w:p>
          <w:p w14:paraId="4628AAED" w14:textId="77777777" w:rsidR="00642365" w:rsidRPr="00E035A4" w:rsidRDefault="00642365" w:rsidP="00642365">
            <w:pPr>
              <w:spacing w:line="240" w:lineRule="atLeast"/>
              <w:ind w:left="-101" w:right="-115"/>
              <w:jc w:val="center"/>
              <w:rPr>
                <w:rFonts w:cs="Times New Roman"/>
              </w:rPr>
            </w:pPr>
            <w:r w:rsidRPr="00E035A4">
              <w:rPr>
                <w:rFonts w:cs="Times New Roman"/>
              </w:rPr>
              <w:t>May 2022</w:t>
            </w:r>
          </w:p>
        </w:tc>
        <w:tc>
          <w:tcPr>
            <w:tcW w:w="270" w:type="dxa"/>
          </w:tcPr>
          <w:p w14:paraId="21320FDE" w14:textId="77777777" w:rsidR="00642365" w:rsidRPr="00E035A4" w:rsidRDefault="00642365" w:rsidP="00642365">
            <w:pPr>
              <w:spacing w:line="240" w:lineRule="atLeast"/>
              <w:ind w:left="-101" w:right="-45"/>
              <w:jc w:val="center"/>
              <w:rPr>
                <w:rFonts w:cs="Times New Roman"/>
              </w:rPr>
            </w:pPr>
          </w:p>
        </w:tc>
        <w:tc>
          <w:tcPr>
            <w:tcW w:w="1262" w:type="dxa"/>
          </w:tcPr>
          <w:p w14:paraId="30656E05" w14:textId="77777777" w:rsidR="00642365" w:rsidRDefault="00642365" w:rsidP="00642365">
            <w:pPr>
              <w:tabs>
                <w:tab w:val="decimal" w:pos="968"/>
              </w:tabs>
              <w:spacing w:line="240" w:lineRule="atLeast"/>
              <w:ind w:left="-101" w:right="-43"/>
              <w:rPr>
                <w:rFonts w:cs="Times New Roman"/>
                <w:lang w:val="en-US"/>
              </w:rPr>
            </w:pPr>
          </w:p>
          <w:p w14:paraId="659DA91C" w14:textId="77777777" w:rsidR="00707318" w:rsidRDefault="00707318" w:rsidP="00642365">
            <w:pPr>
              <w:tabs>
                <w:tab w:val="decimal" w:pos="968"/>
              </w:tabs>
              <w:spacing w:line="240" w:lineRule="atLeast"/>
              <w:ind w:left="-101" w:right="-43"/>
              <w:rPr>
                <w:rFonts w:cs="Times New Roman"/>
                <w:lang w:val="en-US"/>
              </w:rPr>
            </w:pPr>
          </w:p>
          <w:p w14:paraId="6B9D5CBD" w14:textId="106F3B0C" w:rsidR="00707318" w:rsidRPr="00E035A4" w:rsidRDefault="00707318" w:rsidP="00642365">
            <w:pPr>
              <w:tabs>
                <w:tab w:val="decimal" w:pos="968"/>
              </w:tabs>
              <w:spacing w:line="240" w:lineRule="atLeast"/>
              <w:ind w:left="-101" w:right="-43"/>
              <w:rPr>
                <w:rFonts w:cs="Times New Roman"/>
                <w:lang w:val="en-US"/>
              </w:rPr>
            </w:pPr>
            <w:r>
              <w:rPr>
                <w:rFonts w:cs="Times New Roman"/>
                <w:lang w:val="en-US"/>
              </w:rPr>
              <w:t>500,000</w:t>
            </w:r>
          </w:p>
        </w:tc>
        <w:tc>
          <w:tcPr>
            <w:tcW w:w="272" w:type="dxa"/>
          </w:tcPr>
          <w:p w14:paraId="0EFBA517" w14:textId="77777777" w:rsidR="00642365" w:rsidRPr="00E035A4" w:rsidRDefault="00642365" w:rsidP="00642365">
            <w:pPr>
              <w:spacing w:line="240" w:lineRule="atLeast"/>
              <w:ind w:left="-101" w:right="-115"/>
              <w:jc w:val="right"/>
              <w:rPr>
                <w:rFonts w:cs="Times New Roman"/>
              </w:rPr>
            </w:pPr>
          </w:p>
        </w:tc>
        <w:tc>
          <w:tcPr>
            <w:tcW w:w="1246" w:type="dxa"/>
          </w:tcPr>
          <w:p w14:paraId="27160D8D" w14:textId="77777777" w:rsidR="00642365" w:rsidRDefault="00642365" w:rsidP="00642365">
            <w:pPr>
              <w:tabs>
                <w:tab w:val="decimal" w:pos="968"/>
              </w:tabs>
              <w:spacing w:line="240" w:lineRule="atLeast"/>
              <w:ind w:left="-101" w:right="-43"/>
              <w:rPr>
                <w:rFonts w:cs="Times New Roman"/>
                <w:lang w:val="en-US"/>
              </w:rPr>
            </w:pPr>
          </w:p>
          <w:p w14:paraId="14129C3D" w14:textId="77777777" w:rsidR="00642365" w:rsidRDefault="00642365" w:rsidP="00642365">
            <w:pPr>
              <w:tabs>
                <w:tab w:val="decimal" w:pos="968"/>
              </w:tabs>
              <w:spacing w:line="240" w:lineRule="atLeast"/>
              <w:ind w:left="-101" w:right="-43"/>
              <w:rPr>
                <w:rFonts w:cs="Times New Roman"/>
                <w:lang w:val="en-US"/>
              </w:rPr>
            </w:pPr>
          </w:p>
          <w:p w14:paraId="7A16420D" w14:textId="2900849D" w:rsidR="00642365" w:rsidRPr="00E035A4" w:rsidRDefault="00642365" w:rsidP="00642365">
            <w:pPr>
              <w:tabs>
                <w:tab w:val="decimal" w:pos="968"/>
              </w:tabs>
              <w:spacing w:line="240" w:lineRule="atLeast"/>
              <w:ind w:left="-101" w:right="-43"/>
              <w:rPr>
                <w:rFonts w:cs="Times New Roman"/>
                <w:lang w:val="en-US"/>
              </w:rPr>
            </w:pPr>
            <w:r>
              <w:rPr>
                <w:rFonts w:cs="Times New Roman"/>
                <w:lang w:val="en-US"/>
              </w:rPr>
              <w:t>500,000</w:t>
            </w:r>
          </w:p>
        </w:tc>
      </w:tr>
      <w:tr w:rsidR="00642365" w:rsidRPr="00E035A4" w14:paraId="20CC90DE" w14:textId="77777777" w:rsidTr="006B5874">
        <w:tc>
          <w:tcPr>
            <w:tcW w:w="2420" w:type="dxa"/>
          </w:tcPr>
          <w:p w14:paraId="3105C31A" w14:textId="77777777" w:rsidR="00642365" w:rsidRPr="00E035A4" w:rsidRDefault="00642365" w:rsidP="00642365">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451A935D" w14:textId="7D6E8CC3" w:rsidR="00642365" w:rsidRPr="00E035A4" w:rsidRDefault="00642365" w:rsidP="00642365">
            <w:pPr>
              <w:spacing w:line="240" w:lineRule="atLeast"/>
              <w:ind w:left="-108" w:right="-105"/>
              <w:jc w:val="center"/>
              <w:rPr>
                <w:rFonts w:cs="Times New Roman"/>
              </w:rPr>
            </w:pPr>
            <w:r w:rsidRPr="00E035A4">
              <w:rPr>
                <w:rFonts w:cs="Times New Roman"/>
              </w:rPr>
              <w:t>Fixed interest</w:t>
            </w:r>
          </w:p>
        </w:tc>
        <w:tc>
          <w:tcPr>
            <w:tcW w:w="1444" w:type="dxa"/>
          </w:tcPr>
          <w:p w14:paraId="2794253D" w14:textId="42220041" w:rsidR="00642365" w:rsidRPr="00E035A4" w:rsidRDefault="00642365" w:rsidP="00642365">
            <w:pPr>
              <w:tabs>
                <w:tab w:val="decimal" w:pos="902"/>
              </w:tabs>
              <w:spacing w:line="240" w:lineRule="atLeast"/>
              <w:ind w:left="-108" w:right="-23" w:firstLine="5"/>
              <w:jc w:val="center"/>
              <w:rPr>
                <w:rFonts w:cs="Times New Roman"/>
              </w:rPr>
            </w:pPr>
            <w:r w:rsidRPr="00E035A4">
              <w:rPr>
                <w:rFonts w:cs="Times New Roman"/>
              </w:rPr>
              <w:t>Fixed interest</w:t>
            </w:r>
          </w:p>
        </w:tc>
        <w:tc>
          <w:tcPr>
            <w:tcW w:w="1170" w:type="dxa"/>
          </w:tcPr>
          <w:p w14:paraId="009F8FFC" w14:textId="77777777" w:rsidR="00642365" w:rsidRPr="00E035A4" w:rsidRDefault="00642365" w:rsidP="00642365">
            <w:pPr>
              <w:spacing w:line="240" w:lineRule="atLeast"/>
              <w:ind w:left="-101" w:right="-115"/>
              <w:jc w:val="center"/>
              <w:rPr>
                <w:rFonts w:cs="Times New Roman"/>
                <w:lang w:val="en-US"/>
              </w:rPr>
            </w:pPr>
            <w:r w:rsidRPr="00E035A4">
              <w:rPr>
                <w:rFonts w:cs="Times New Roman"/>
                <w:lang w:val="en-US"/>
              </w:rPr>
              <w:t>June 2022</w:t>
            </w:r>
          </w:p>
        </w:tc>
        <w:tc>
          <w:tcPr>
            <w:tcW w:w="270" w:type="dxa"/>
          </w:tcPr>
          <w:p w14:paraId="0463611C" w14:textId="77777777" w:rsidR="00642365" w:rsidRPr="00E035A4" w:rsidRDefault="00642365" w:rsidP="00642365">
            <w:pPr>
              <w:tabs>
                <w:tab w:val="decimal" w:pos="902"/>
                <w:tab w:val="decimal" w:pos="939"/>
              </w:tabs>
              <w:spacing w:line="240" w:lineRule="atLeast"/>
              <w:ind w:left="-101" w:right="-103"/>
              <w:rPr>
                <w:rFonts w:cs="Times New Roman"/>
              </w:rPr>
            </w:pPr>
          </w:p>
        </w:tc>
        <w:tc>
          <w:tcPr>
            <w:tcW w:w="1262" w:type="dxa"/>
          </w:tcPr>
          <w:p w14:paraId="3B24C3C5" w14:textId="77145E88" w:rsidR="00642365" w:rsidRPr="00E035A4" w:rsidRDefault="00707318" w:rsidP="00642365">
            <w:pPr>
              <w:tabs>
                <w:tab w:val="decimal" w:pos="968"/>
              </w:tabs>
              <w:spacing w:line="240" w:lineRule="atLeast"/>
              <w:ind w:left="-101" w:right="-106"/>
              <w:rPr>
                <w:rFonts w:cs="Times New Roman"/>
                <w:lang w:val="en-US"/>
              </w:rPr>
            </w:pPr>
            <w:r>
              <w:rPr>
                <w:rFonts w:cs="Times New Roman"/>
                <w:lang w:val="en-US"/>
              </w:rPr>
              <w:t>416,500</w:t>
            </w:r>
          </w:p>
        </w:tc>
        <w:tc>
          <w:tcPr>
            <w:tcW w:w="272" w:type="dxa"/>
          </w:tcPr>
          <w:p w14:paraId="0C77283F" w14:textId="77777777" w:rsidR="00642365" w:rsidRPr="00E035A4" w:rsidRDefault="00642365" w:rsidP="00642365">
            <w:pPr>
              <w:tabs>
                <w:tab w:val="decimal" w:pos="902"/>
                <w:tab w:val="decimal" w:pos="939"/>
              </w:tabs>
              <w:spacing w:line="240" w:lineRule="atLeast"/>
              <w:ind w:left="-101" w:right="-115"/>
              <w:rPr>
                <w:rFonts w:cs="Times New Roman"/>
                <w:cs/>
              </w:rPr>
            </w:pPr>
          </w:p>
        </w:tc>
        <w:tc>
          <w:tcPr>
            <w:tcW w:w="1246" w:type="dxa"/>
          </w:tcPr>
          <w:p w14:paraId="7F63554E" w14:textId="32C14B92" w:rsidR="00642365" w:rsidRPr="00E035A4" w:rsidRDefault="00642365" w:rsidP="00642365">
            <w:pPr>
              <w:tabs>
                <w:tab w:val="decimal" w:pos="968"/>
              </w:tabs>
              <w:spacing w:line="240" w:lineRule="atLeast"/>
              <w:ind w:left="-101" w:right="-43"/>
              <w:rPr>
                <w:rFonts w:cs="Times New Roman"/>
                <w:lang w:val="en-US"/>
              </w:rPr>
            </w:pPr>
            <w:r>
              <w:rPr>
                <w:rFonts w:cs="Times New Roman"/>
                <w:lang w:val="en-US"/>
              </w:rPr>
              <w:t>705,500</w:t>
            </w:r>
          </w:p>
        </w:tc>
      </w:tr>
      <w:tr w:rsidR="00D21BA1" w:rsidRPr="00E035A4" w14:paraId="169BD1D8" w14:textId="77777777" w:rsidTr="006B5874">
        <w:tc>
          <w:tcPr>
            <w:tcW w:w="2420" w:type="dxa"/>
          </w:tcPr>
          <w:p w14:paraId="301A364E" w14:textId="77777777" w:rsidR="00D21BA1" w:rsidRPr="00DA0545" w:rsidRDefault="00D21BA1" w:rsidP="00D21BA1">
            <w:pPr>
              <w:tabs>
                <w:tab w:val="left" w:pos="342"/>
              </w:tabs>
              <w:spacing w:line="240" w:lineRule="exact"/>
              <w:ind w:right="-45"/>
              <w:rPr>
                <w:rFonts w:cs="Times New Roman"/>
              </w:rPr>
            </w:pPr>
            <w:r w:rsidRPr="00DA0545">
              <w:rPr>
                <w:rFonts w:cs="Times New Roman"/>
              </w:rPr>
              <w:t xml:space="preserve">Secured loan by </w:t>
            </w:r>
          </w:p>
          <w:p w14:paraId="57F5EF13" w14:textId="78A2112B" w:rsidR="00D21BA1" w:rsidRPr="00E035A4" w:rsidRDefault="00D21BA1" w:rsidP="00D21BA1">
            <w:pPr>
              <w:tabs>
                <w:tab w:val="left" w:pos="342"/>
              </w:tabs>
              <w:spacing w:line="240" w:lineRule="atLeast"/>
              <w:ind w:right="-45"/>
              <w:rPr>
                <w:rFonts w:cs="Times New Roman"/>
              </w:rPr>
            </w:pPr>
            <w:r w:rsidRPr="00DA0545">
              <w:rPr>
                <w:rFonts w:cs="Times New Roman"/>
              </w:rPr>
              <w:t xml:space="preserve">   the Company</w:t>
            </w:r>
          </w:p>
        </w:tc>
        <w:tc>
          <w:tcPr>
            <w:tcW w:w="1534" w:type="dxa"/>
          </w:tcPr>
          <w:p w14:paraId="7C799FB8" w14:textId="04417D27" w:rsidR="00D21BA1" w:rsidRDefault="00D21BA1" w:rsidP="00D21BA1">
            <w:pPr>
              <w:spacing w:line="240" w:lineRule="exact"/>
              <w:ind w:left="-108" w:right="-105"/>
              <w:jc w:val="center"/>
              <w:rPr>
                <w:rFonts w:cs="Times New Roman"/>
              </w:rPr>
            </w:pPr>
            <w:r>
              <w:rPr>
                <w:rFonts w:cs="Times New Roman"/>
              </w:rPr>
              <w:t>MLR</w:t>
            </w:r>
            <w:r w:rsidRPr="00E035A4">
              <w:rPr>
                <w:rFonts w:cs="Times New Roman"/>
              </w:rPr>
              <w:t xml:space="preserve"> </w:t>
            </w:r>
            <w:r>
              <w:rPr>
                <w:rFonts w:cs="Times New Roman"/>
              </w:rPr>
              <w:t>less</w:t>
            </w:r>
          </w:p>
          <w:p w14:paraId="10E18BBD" w14:textId="60F154D8" w:rsidR="00D21BA1" w:rsidRPr="00E035A4" w:rsidRDefault="00D21BA1" w:rsidP="00D21BA1">
            <w:pPr>
              <w:spacing w:line="240" w:lineRule="atLeast"/>
              <w:ind w:left="-108" w:right="-105"/>
              <w:jc w:val="center"/>
              <w:rPr>
                <w:rFonts w:cs="Times New Roman"/>
              </w:rPr>
            </w:pPr>
            <w:r w:rsidRPr="00E035A4">
              <w:rPr>
                <w:rFonts w:cs="Times New Roman"/>
              </w:rPr>
              <w:t>fixed interest</w:t>
            </w:r>
          </w:p>
        </w:tc>
        <w:tc>
          <w:tcPr>
            <w:tcW w:w="1444" w:type="dxa"/>
          </w:tcPr>
          <w:p w14:paraId="4C10AB04" w14:textId="77777777" w:rsidR="00D21BA1" w:rsidRDefault="00D21BA1" w:rsidP="00D21BA1">
            <w:pPr>
              <w:spacing w:line="240" w:lineRule="exact"/>
              <w:ind w:left="-108" w:right="-105"/>
              <w:jc w:val="center"/>
              <w:rPr>
                <w:rFonts w:cs="Times New Roman"/>
              </w:rPr>
            </w:pPr>
          </w:p>
          <w:p w14:paraId="37BA915A" w14:textId="367D8B2D" w:rsidR="00D21BA1" w:rsidRPr="00E035A4" w:rsidRDefault="00D21BA1" w:rsidP="00D21BA1">
            <w:pPr>
              <w:spacing w:line="240" w:lineRule="exact"/>
              <w:ind w:left="-108" w:right="-105"/>
              <w:jc w:val="center"/>
              <w:rPr>
                <w:rFonts w:cs="Times New Roman"/>
              </w:rPr>
            </w:pPr>
            <w:r>
              <w:rPr>
                <w:rFonts w:cs="Times New Roman"/>
              </w:rPr>
              <w:t>-</w:t>
            </w:r>
          </w:p>
        </w:tc>
        <w:tc>
          <w:tcPr>
            <w:tcW w:w="1170" w:type="dxa"/>
          </w:tcPr>
          <w:p w14:paraId="169C5821" w14:textId="77777777" w:rsidR="002E7C4D" w:rsidRDefault="002E7C4D" w:rsidP="00D21BA1">
            <w:pPr>
              <w:spacing w:line="240" w:lineRule="atLeast"/>
              <w:ind w:left="-101" w:right="-115"/>
              <w:jc w:val="center"/>
              <w:rPr>
                <w:rFonts w:cs="Times New Roman"/>
                <w:lang w:val="en-US"/>
              </w:rPr>
            </w:pPr>
          </w:p>
          <w:p w14:paraId="0B66EC4F" w14:textId="47E0D01A" w:rsidR="00D21BA1" w:rsidRPr="00E035A4" w:rsidRDefault="00D21BA1" w:rsidP="00D21BA1">
            <w:pPr>
              <w:spacing w:line="240" w:lineRule="atLeast"/>
              <w:ind w:left="-101" w:right="-115"/>
              <w:jc w:val="center"/>
              <w:rPr>
                <w:rFonts w:cs="Times New Roman"/>
                <w:lang w:val="en-US"/>
              </w:rPr>
            </w:pPr>
            <w:r w:rsidRPr="00E035A4">
              <w:rPr>
                <w:rFonts w:cs="Times New Roman"/>
                <w:lang w:val="en-US"/>
              </w:rPr>
              <w:t>June 2</w:t>
            </w:r>
            <w:r>
              <w:rPr>
                <w:rFonts w:cs="Times New Roman"/>
                <w:lang w:val="en-US"/>
              </w:rPr>
              <w:t>028</w:t>
            </w:r>
          </w:p>
        </w:tc>
        <w:tc>
          <w:tcPr>
            <w:tcW w:w="270" w:type="dxa"/>
          </w:tcPr>
          <w:p w14:paraId="06845889" w14:textId="77777777" w:rsidR="00D21BA1" w:rsidRPr="00E035A4" w:rsidRDefault="00D21BA1" w:rsidP="00D21BA1">
            <w:pPr>
              <w:tabs>
                <w:tab w:val="decimal" w:pos="902"/>
                <w:tab w:val="decimal" w:pos="939"/>
              </w:tabs>
              <w:spacing w:line="240" w:lineRule="atLeast"/>
              <w:ind w:left="-101" w:right="-103"/>
              <w:rPr>
                <w:rFonts w:cs="Times New Roman"/>
              </w:rPr>
            </w:pPr>
          </w:p>
        </w:tc>
        <w:tc>
          <w:tcPr>
            <w:tcW w:w="1262" w:type="dxa"/>
          </w:tcPr>
          <w:p w14:paraId="13539156" w14:textId="77777777" w:rsidR="00D21BA1" w:rsidRDefault="00D21BA1" w:rsidP="00D21BA1">
            <w:pPr>
              <w:tabs>
                <w:tab w:val="decimal" w:pos="968"/>
              </w:tabs>
              <w:spacing w:line="240" w:lineRule="atLeast"/>
              <w:ind w:left="-101" w:right="-106"/>
              <w:rPr>
                <w:rFonts w:cs="Times New Roman"/>
                <w:lang w:val="en-US"/>
              </w:rPr>
            </w:pPr>
          </w:p>
          <w:p w14:paraId="1E453E56" w14:textId="4308B1AD" w:rsidR="00707318" w:rsidRPr="00E035A4" w:rsidRDefault="00707318" w:rsidP="00D21BA1">
            <w:pPr>
              <w:tabs>
                <w:tab w:val="decimal" w:pos="968"/>
              </w:tabs>
              <w:spacing w:line="240" w:lineRule="atLeast"/>
              <w:ind w:left="-101" w:right="-106"/>
              <w:rPr>
                <w:rFonts w:cs="Times New Roman"/>
                <w:lang w:val="en-US"/>
              </w:rPr>
            </w:pPr>
            <w:r>
              <w:rPr>
                <w:rFonts w:cs="Times New Roman"/>
                <w:lang w:val="en-US"/>
              </w:rPr>
              <w:t>5,325</w:t>
            </w:r>
          </w:p>
        </w:tc>
        <w:tc>
          <w:tcPr>
            <w:tcW w:w="272" w:type="dxa"/>
          </w:tcPr>
          <w:p w14:paraId="6175366B" w14:textId="77777777" w:rsidR="00D21BA1" w:rsidRPr="00E035A4" w:rsidRDefault="00D21BA1" w:rsidP="00D21BA1">
            <w:pPr>
              <w:tabs>
                <w:tab w:val="decimal" w:pos="902"/>
                <w:tab w:val="decimal" w:pos="939"/>
              </w:tabs>
              <w:spacing w:line="240" w:lineRule="atLeast"/>
              <w:ind w:left="-101" w:right="-115"/>
              <w:rPr>
                <w:rFonts w:cs="Times New Roman"/>
                <w:cs/>
              </w:rPr>
            </w:pPr>
          </w:p>
        </w:tc>
        <w:tc>
          <w:tcPr>
            <w:tcW w:w="1246" w:type="dxa"/>
          </w:tcPr>
          <w:p w14:paraId="53D9675A" w14:textId="77777777" w:rsidR="00707318" w:rsidRDefault="00707318" w:rsidP="00D21BA1">
            <w:pPr>
              <w:tabs>
                <w:tab w:val="decimal" w:pos="702"/>
              </w:tabs>
              <w:spacing w:line="240" w:lineRule="atLeast"/>
              <w:ind w:left="-101" w:right="-106"/>
              <w:rPr>
                <w:rFonts w:cs="Times New Roman"/>
                <w:lang w:val="en-US"/>
              </w:rPr>
            </w:pPr>
          </w:p>
          <w:p w14:paraId="68B58428" w14:textId="3F950B25" w:rsidR="00D21BA1" w:rsidRDefault="00D21BA1" w:rsidP="00D21BA1">
            <w:pPr>
              <w:tabs>
                <w:tab w:val="decimal" w:pos="702"/>
              </w:tabs>
              <w:spacing w:line="240" w:lineRule="atLeast"/>
              <w:ind w:left="-101" w:right="-106"/>
              <w:rPr>
                <w:rFonts w:cs="Times New Roman"/>
                <w:lang w:val="en-US"/>
              </w:rPr>
            </w:pPr>
            <w:r>
              <w:rPr>
                <w:rFonts w:cs="Times New Roman"/>
                <w:lang w:val="en-US"/>
              </w:rPr>
              <w:t>-</w:t>
            </w:r>
          </w:p>
        </w:tc>
      </w:tr>
      <w:tr w:rsidR="00E72464" w:rsidRPr="00E035A4" w14:paraId="53B73D70" w14:textId="77777777" w:rsidTr="006B5874">
        <w:tc>
          <w:tcPr>
            <w:tcW w:w="2420" w:type="dxa"/>
          </w:tcPr>
          <w:p w14:paraId="1FD6C541" w14:textId="77777777" w:rsidR="00E72464" w:rsidRPr="00642365" w:rsidRDefault="00E72464" w:rsidP="00E72464">
            <w:pPr>
              <w:tabs>
                <w:tab w:val="left" w:pos="342"/>
              </w:tabs>
              <w:spacing w:line="240" w:lineRule="exact"/>
              <w:ind w:right="-45"/>
              <w:jc w:val="both"/>
              <w:rPr>
                <w:rFonts w:cs="Times New Roman"/>
                <w:lang w:val="en-US"/>
              </w:rPr>
            </w:pPr>
            <w:r w:rsidRPr="00642365">
              <w:rPr>
                <w:rFonts w:cs="Times New Roman"/>
                <w:lang w:val="en-US"/>
              </w:rPr>
              <w:t xml:space="preserve">Secured loan by </w:t>
            </w:r>
          </w:p>
          <w:p w14:paraId="0D5A0E15" w14:textId="77777777" w:rsidR="00E72464" w:rsidRPr="00642365" w:rsidRDefault="00E72464" w:rsidP="00E72464">
            <w:pPr>
              <w:tabs>
                <w:tab w:val="left" w:pos="342"/>
              </w:tabs>
              <w:spacing w:line="240" w:lineRule="exact"/>
              <w:ind w:right="-45"/>
              <w:jc w:val="both"/>
              <w:rPr>
                <w:rFonts w:cs="Times New Roman"/>
                <w:lang w:val="en-US"/>
              </w:rPr>
            </w:pPr>
            <w:r w:rsidRPr="00642365">
              <w:rPr>
                <w:rFonts w:cs="Times New Roman"/>
                <w:lang w:val="en-US"/>
              </w:rPr>
              <w:t xml:space="preserve">   the Company </w:t>
            </w:r>
          </w:p>
          <w:p w14:paraId="52DAE956" w14:textId="5A4EB6D5" w:rsidR="00E72464" w:rsidRPr="00642365" w:rsidRDefault="00E72464" w:rsidP="00E72464">
            <w:pPr>
              <w:tabs>
                <w:tab w:val="left" w:pos="342"/>
              </w:tabs>
              <w:spacing w:line="240" w:lineRule="exact"/>
              <w:ind w:right="-45"/>
              <w:jc w:val="both"/>
              <w:rPr>
                <w:rFonts w:cs="Times New Roman"/>
              </w:rPr>
            </w:pPr>
            <w:r w:rsidRPr="00642365">
              <w:rPr>
                <w:rFonts w:cs="Times New Roman"/>
                <w:i/>
                <w:iCs/>
                <w:lang w:val="en-US"/>
              </w:rPr>
              <w:t xml:space="preserve">   (LAK </w:t>
            </w:r>
            <w:r w:rsidR="00642365" w:rsidRPr="00642365">
              <w:rPr>
                <w:rFonts w:cs="Times New Roman"/>
                <w:i/>
                <w:iCs/>
                <w:lang w:val="en-US"/>
              </w:rPr>
              <w:t>138,806</w:t>
            </w:r>
            <w:r w:rsidRPr="00642365">
              <w:rPr>
                <w:rFonts w:cs="Times New Roman"/>
                <w:i/>
                <w:iCs/>
                <w:lang w:val="en-US"/>
              </w:rPr>
              <w:t xml:space="preserve"> million)</w:t>
            </w:r>
          </w:p>
          <w:p w14:paraId="33365A71" w14:textId="77777777" w:rsidR="00E72464" w:rsidRDefault="00E72464" w:rsidP="00E72464">
            <w:pPr>
              <w:tabs>
                <w:tab w:val="left" w:pos="342"/>
              </w:tabs>
              <w:spacing w:line="240" w:lineRule="exact"/>
              <w:ind w:right="-45"/>
              <w:rPr>
                <w:rFonts w:cs="Times New Roman"/>
                <w:i/>
                <w:iCs/>
                <w:lang w:val="en-US"/>
              </w:rPr>
            </w:pPr>
            <w:r w:rsidRPr="00642365">
              <w:rPr>
                <w:rFonts w:cs="Times New Roman"/>
              </w:rPr>
              <w:t xml:space="preserve">   </w:t>
            </w:r>
            <w:r w:rsidRPr="00642365">
              <w:rPr>
                <w:rFonts w:cs="Times New Roman"/>
                <w:i/>
                <w:iCs/>
                <w:lang w:val="en-US"/>
              </w:rPr>
              <w:t>(31 December</w:t>
            </w:r>
            <w:r>
              <w:rPr>
                <w:rFonts w:cs="Times New Roman"/>
                <w:i/>
                <w:iCs/>
                <w:lang w:val="en-US"/>
              </w:rPr>
              <w:t xml:space="preserve"> 2019: </w:t>
            </w:r>
          </w:p>
          <w:p w14:paraId="777BE540" w14:textId="47385E7E" w:rsidR="00E72464" w:rsidRPr="00E035A4" w:rsidRDefault="00E72464" w:rsidP="00E72464">
            <w:pPr>
              <w:tabs>
                <w:tab w:val="left" w:pos="342"/>
              </w:tabs>
              <w:spacing w:line="240" w:lineRule="atLeast"/>
              <w:ind w:right="-45"/>
              <w:rPr>
                <w:rFonts w:cs="Times New Roman"/>
                <w:lang w:val="en-US"/>
              </w:rPr>
            </w:pPr>
            <w:r>
              <w:rPr>
                <w:rFonts w:cs="Times New Roman"/>
                <w:i/>
                <w:iCs/>
                <w:lang w:val="en-US"/>
              </w:rPr>
              <w:t xml:space="preserve">   </w:t>
            </w:r>
            <w:r w:rsidRPr="00E035A4">
              <w:rPr>
                <w:rFonts w:cs="Times New Roman"/>
                <w:i/>
                <w:iCs/>
                <w:lang w:val="en-US"/>
              </w:rPr>
              <w:t xml:space="preserve">LAK </w:t>
            </w:r>
            <w:r>
              <w:rPr>
                <w:rFonts w:cs="Times New Roman"/>
                <w:i/>
                <w:iCs/>
                <w:lang w:val="en-US"/>
              </w:rPr>
              <w:t>43</w:t>
            </w:r>
            <w:r w:rsidRPr="00E035A4">
              <w:rPr>
                <w:rFonts w:cs="Times New Roman"/>
                <w:i/>
                <w:iCs/>
                <w:lang w:val="en-US"/>
              </w:rPr>
              <w:t>,</w:t>
            </w:r>
            <w:r>
              <w:rPr>
                <w:rFonts w:cs="Times New Roman"/>
                <w:i/>
                <w:iCs/>
                <w:lang w:val="en-US"/>
              </w:rPr>
              <w:t>952</w:t>
            </w:r>
            <w:r w:rsidRPr="00E035A4">
              <w:rPr>
                <w:rFonts w:cs="Times New Roman"/>
                <w:i/>
                <w:iCs/>
                <w:lang w:val="en-US"/>
              </w:rPr>
              <w:t xml:space="preserve"> million)</w:t>
            </w:r>
          </w:p>
        </w:tc>
        <w:tc>
          <w:tcPr>
            <w:tcW w:w="1534" w:type="dxa"/>
          </w:tcPr>
          <w:p w14:paraId="6716B472" w14:textId="588DDF83" w:rsidR="00E72464" w:rsidRPr="00E035A4" w:rsidRDefault="00E72464" w:rsidP="00E72464">
            <w:pPr>
              <w:spacing w:line="240" w:lineRule="atLeast"/>
              <w:ind w:left="-108" w:right="-105"/>
              <w:jc w:val="center"/>
              <w:rPr>
                <w:rFonts w:cs="Times New Roman"/>
              </w:rPr>
            </w:pPr>
            <w:r w:rsidRPr="00E035A4">
              <w:rPr>
                <w:rFonts w:cs="Times New Roman"/>
              </w:rPr>
              <w:t>Fixed interest at 1-4 years, then LLR 12 months less fixed interest</w:t>
            </w:r>
          </w:p>
        </w:tc>
        <w:tc>
          <w:tcPr>
            <w:tcW w:w="1444" w:type="dxa"/>
          </w:tcPr>
          <w:p w14:paraId="1565C429" w14:textId="723B0534" w:rsidR="00E72464" w:rsidRPr="00E035A4" w:rsidRDefault="00E72464" w:rsidP="00E72464">
            <w:pPr>
              <w:spacing w:line="240" w:lineRule="atLeast"/>
              <w:ind w:left="-108" w:right="-23" w:firstLine="5"/>
              <w:jc w:val="center"/>
              <w:rPr>
                <w:rFonts w:cs="Times New Roman"/>
              </w:rPr>
            </w:pPr>
            <w:r w:rsidRPr="00E035A4">
              <w:rPr>
                <w:rFonts w:cs="Times New Roman"/>
              </w:rPr>
              <w:t>Fixed interest at 1-4 years, then LLR 12 months less fixed interest</w:t>
            </w:r>
          </w:p>
        </w:tc>
        <w:tc>
          <w:tcPr>
            <w:tcW w:w="1170" w:type="dxa"/>
          </w:tcPr>
          <w:p w14:paraId="7C2312BC" w14:textId="77777777" w:rsidR="00E72464" w:rsidRPr="00E035A4" w:rsidRDefault="00E72464" w:rsidP="00E72464">
            <w:pPr>
              <w:spacing w:line="240" w:lineRule="atLeast"/>
              <w:ind w:left="-101" w:right="-115"/>
              <w:jc w:val="center"/>
              <w:rPr>
                <w:rFonts w:cs="Times New Roman"/>
                <w:lang w:val="en-US"/>
              </w:rPr>
            </w:pPr>
          </w:p>
          <w:p w14:paraId="6892BF30" w14:textId="77777777" w:rsidR="00E72464" w:rsidRPr="00E035A4" w:rsidRDefault="00E72464" w:rsidP="00E72464">
            <w:pPr>
              <w:spacing w:line="240" w:lineRule="atLeast"/>
              <w:ind w:left="-101" w:right="-115"/>
              <w:jc w:val="center"/>
              <w:rPr>
                <w:rFonts w:cs="Times New Roman"/>
                <w:lang w:val="en-US"/>
              </w:rPr>
            </w:pPr>
          </w:p>
          <w:p w14:paraId="60BD8F3E" w14:textId="77777777" w:rsidR="00E72464" w:rsidRPr="00E035A4" w:rsidRDefault="00E72464" w:rsidP="00E72464">
            <w:pPr>
              <w:spacing w:line="240" w:lineRule="atLeast"/>
              <w:ind w:left="-101" w:right="-115"/>
              <w:jc w:val="center"/>
              <w:rPr>
                <w:rFonts w:cs="Times New Roman"/>
                <w:lang w:val="en-US"/>
              </w:rPr>
            </w:pPr>
          </w:p>
          <w:p w14:paraId="632D328F" w14:textId="77777777" w:rsidR="00E72464" w:rsidRPr="00E035A4" w:rsidRDefault="00E72464" w:rsidP="00E72464">
            <w:pPr>
              <w:spacing w:line="240" w:lineRule="atLeast"/>
              <w:ind w:left="-101" w:right="-115"/>
              <w:jc w:val="center"/>
              <w:rPr>
                <w:rFonts w:cs="Times New Roman"/>
                <w:lang w:val="en-US"/>
              </w:rPr>
            </w:pPr>
          </w:p>
          <w:p w14:paraId="57F98D83" w14:textId="77777777" w:rsidR="00E72464" w:rsidRPr="00E035A4" w:rsidRDefault="00E72464" w:rsidP="00E72464">
            <w:pPr>
              <w:spacing w:line="240" w:lineRule="atLeast"/>
              <w:ind w:left="-101" w:right="-115"/>
              <w:jc w:val="center"/>
              <w:rPr>
                <w:rFonts w:cs="Times New Roman"/>
              </w:rPr>
            </w:pPr>
            <w:r w:rsidRPr="00E035A4">
              <w:rPr>
                <w:rFonts w:cs="Times New Roman"/>
                <w:lang w:val="en-US"/>
              </w:rPr>
              <w:t>May 2030</w:t>
            </w:r>
          </w:p>
        </w:tc>
        <w:tc>
          <w:tcPr>
            <w:tcW w:w="270" w:type="dxa"/>
          </w:tcPr>
          <w:p w14:paraId="1BB6B435" w14:textId="77777777" w:rsidR="00E72464" w:rsidRPr="00E035A4" w:rsidRDefault="00E72464" w:rsidP="00E72464">
            <w:pPr>
              <w:spacing w:line="240" w:lineRule="atLeast"/>
              <w:ind w:right="-45"/>
              <w:jc w:val="center"/>
              <w:rPr>
                <w:rFonts w:cs="Times New Roman"/>
              </w:rPr>
            </w:pPr>
          </w:p>
        </w:tc>
        <w:tc>
          <w:tcPr>
            <w:tcW w:w="1262" w:type="dxa"/>
          </w:tcPr>
          <w:p w14:paraId="0D8C66ED" w14:textId="77777777" w:rsidR="00E72464" w:rsidRDefault="00E72464" w:rsidP="00E72464">
            <w:pPr>
              <w:tabs>
                <w:tab w:val="decimal" w:pos="968"/>
              </w:tabs>
              <w:spacing w:line="240" w:lineRule="atLeast"/>
              <w:ind w:right="-106"/>
              <w:rPr>
                <w:rFonts w:cs="Times New Roman"/>
                <w:lang w:val="en-US"/>
              </w:rPr>
            </w:pPr>
          </w:p>
          <w:p w14:paraId="08EAA39D" w14:textId="77777777" w:rsidR="00707318" w:rsidRDefault="00707318" w:rsidP="00E72464">
            <w:pPr>
              <w:tabs>
                <w:tab w:val="decimal" w:pos="968"/>
              </w:tabs>
              <w:spacing w:line="240" w:lineRule="atLeast"/>
              <w:ind w:right="-106"/>
              <w:rPr>
                <w:rFonts w:cs="Times New Roman"/>
                <w:lang w:val="en-US"/>
              </w:rPr>
            </w:pPr>
          </w:p>
          <w:p w14:paraId="2D43199C" w14:textId="77777777" w:rsidR="00707318" w:rsidRDefault="00707318" w:rsidP="00E72464">
            <w:pPr>
              <w:tabs>
                <w:tab w:val="decimal" w:pos="968"/>
              </w:tabs>
              <w:spacing w:line="240" w:lineRule="atLeast"/>
              <w:ind w:right="-106"/>
              <w:rPr>
                <w:rFonts w:cs="Times New Roman"/>
                <w:lang w:val="en-US"/>
              </w:rPr>
            </w:pPr>
          </w:p>
          <w:p w14:paraId="1248636B" w14:textId="77777777" w:rsidR="00707318" w:rsidRDefault="00707318" w:rsidP="00E72464">
            <w:pPr>
              <w:tabs>
                <w:tab w:val="decimal" w:pos="968"/>
              </w:tabs>
              <w:spacing w:line="240" w:lineRule="atLeast"/>
              <w:ind w:right="-106"/>
              <w:rPr>
                <w:rFonts w:cs="Times New Roman"/>
                <w:lang w:val="en-US"/>
              </w:rPr>
            </w:pPr>
          </w:p>
          <w:p w14:paraId="6995DE11" w14:textId="34A6DA2E" w:rsidR="00707318" w:rsidRPr="00E035A4" w:rsidRDefault="00707318" w:rsidP="00E72464">
            <w:pPr>
              <w:tabs>
                <w:tab w:val="decimal" w:pos="968"/>
              </w:tabs>
              <w:spacing w:line="240" w:lineRule="atLeast"/>
              <w:ind w:right="-106"/>
              <w:rPr>
                <w:rFonts w:cs="Times New Roman"/>
                <w:lang w:val="en-US"/>
              </w:rPr>
            </w:pPr>
            <w:r>
              <w:rPr>
                <w:rFonts w:cs="Times New Roman"/>
                <w:lang w:val="en-US"/>
              </w:rPr>
              <w:t>448,898</w:t>
            </w:r>
          </w:p>
        </w:tc>
        <w:tc>
          <w:tcPr>
            <w:tcW w:w="272" w:type="dxa"/>
          </w:tcPr>
          <w:p w14:paraId="35751049" w14:textId="77777777" w:rsidR="00E72464" w:rsidRPr="00E035A4" w:rsidRDefault="00E72464" w:rsidP="00E72464">
            <w:pPr>
              <w:spacing w:line="240" w:lineRule="atLeast"/>
              <w:ind w:right="-45"/>
              <w:jc w:val="right"/>
              <w:rPr>
                <w:rFonts w:cs="Times New Roman"/>
              </w:rPr>
            </w:pPr>
          </w:p>
        </w:tc>
        <w:tc>
          <w:tcPr>
            <w:tcW w:w="1246" w:type="dxa"/>
          </w:tcPr>
          <w:p w14:paraId="1F91152C" w14:textId="77777777" w:rsidR="00E72464" w:rsidRDefault="00E72464" w:rsidP="00E72464">
            <w:pPr>
              <w:tabs>
                <w:tab w:val="decimal" w:pos="968"/>
              </w:tabs>
              <w:spacing w:line="240" w:lineRule="atLeast"/>
              <w:ind w:right="-106"/>
              <w:rPr>
                <w:rFonts w:cs="Times New Roman"/>
                <w:lang w:val="en-US"/>
              </w:rPr>
            </w:pPr>
          </w:p>
          <w:p w14:paraId="1BE60EC8" w14:textId="77777777" w:rsidR="00E72464" w:rsidRDefault="00E72464" w:rsidP="00E72464">
            <w:pPr>
              <w:tabs>
                <w:tab w:val="decimal" w:pos="968"/>
              </w:tabs>
              <w:spacing w:line="240" w:lineRule="atLeast"/>
              <w:ind w:right="-106"/>
              <w:rPr>
                <w:rFonts w:cs="Times New Roman"/>
                <w:lang w:val="en-US"/>
              </w:rPr>
            </w:pPr>
          </w:p>
          <w:p w14:paraId="63D1C14E" w14:textId="77777777" w:rsidR="00E72464" w:rsidRDefault="00E72464" w:rsidP="00E72464">
            <w:pPr>
              <w:tabs>
                <w:tab w:val="decimal" w:pos="968"/>
              </w:tabs>
              <w:spacing w:line="240" w:lineRule="atLeast"/>
              <w:ind w:right="-106"/>
              <w:rPr>
                <w:rFonts w:cs="Times New Roman"/>
                <w:lang w:val="en-US"/>
              </w:rPr>
            </w:pPr>
          </w:p>
          <w:p w14:paraId="00F1C573" w14:textId="77777777" w:rsidR="00E72464" w:rsidRDefault="00E72464" w:rsidP="00E72464">
            <w:pPr>
              <w:tabs>
                <w:tab w:val="decimal" w:pos="968"/>
              </w:tabs>
              <w:spacing w:line="240" w:lineRule="atLeast"/>
              <w:ind w:right="-106"/>
              <w:rPr>
                <w:rFonts w:cs="Times New Roman"/>
                <w:lang w:val="en-US"/>
              </w:rPr>
            </w:pPr>
          </w:p>
          <w:p w14:paraId="1D07EA61" w14:textId="563086C5" w:rsidR="00E72464" w:rsidRPr="0060544A" w:rsidRDefault="00E72464" w:rsidP="00CC1B86">
            <w:pPr>
              <w:tabs>
                <w:tab w:val="decimal" w:pos="949"/>
              </w:tabs>
              <w:spacing w:line="240" w:lineRule="atLeast"/>
              <w:ind w:right="-18"/>
              <w:rPr>
                <w:rFonts w:cs="Times New Roman"/>
                <w:lang w:val="en-US"/>
              </w:rPr>
            </w:pPr>
            <w:r>
              <w:rPr>
                <w:rFonts w:cs="Times New Roman"/>
                <w:lang w:val="en-US"/>
              </w:rPr>
              <w:t>149,171</w:t>
            </w:r>
          </w:p>
        </w:tc>
      </w:tr>
      <w:tr w:rsidR="006B5874" w:rsidRPr="00E035A4" w14:paraId="785F157D" w14:textId="77777777" w:rsidTr="006B5874">
        <w:tblPrEx>
          <w:tblLook w:val="0000" w:firstRow="0" w:lastRow="0" w:firstColumn="0" w:lastColumn="0" w:noHBand="0" w:noVBand="0"/>
        </w:tblPrEx>
        <w:tc>
          <w:tcPr>
            <w:tcW w:w="6568" w:type="dxa"/>
            <w:gridSpan w:val="4"/>
          </w:tcPr>
          <w:p w14:paraId="37BCE65A" w14:textId="77777777" w:rsidR="006B5874" w:rsidRPr="00E035A4" w:rsidRDefault="006B5874" w:rsidP="006B5874">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64DDDD6A" w14:textId="77777777" w:rsidR="006B5874" w:rsidRPr="00E035A4" w:rsidRDefault="006B5874" w:rsidP="006B5874">
            <w:pPr>
              <w:tabs>
                <w:tab w:val="decimal" w:pos="813"/>
              </w:tabs>
              <w:spacing w:line="240" w:lineRule="atLeast"/>
              <w:ind w:left="-101" w:right="-105"/>
              <w:rPr>
                <w:rFonts w:cs="Times New Roman"/>
                <w:b/>
                <w:bCs/>
              </w:rPr>
            </w:pPr>
          </w:p>
        </w:tc>
        <w:tc>
          <w:tcPr>
            <w:tcW w:w="1262" w:type="dxa"/>
            <w:tcBorders>
              <w:top w:val="single" w:sz="4" w:space="0" w:color="auto"/>
            </w:tcBorders>
          </w:tcPr>
          <w:p w14:paraId="2E8419BB" w14:textId="0C8487EE" w:rsidR="006B5874" w:rsidRPr="00E035A4" w:rsidRDefault="00707318" w:rsidP="006B5874">
            <w:pPr>
              <w:tabs>
                <w:tab w:val="decimal" w:pos="968"/>
              </w:tabs>
              <w:spacing w:line="240" w:lineRule="atLeast"/>
              <w:ind w:left="-101" w:right="-105"/>
              <w:rPr>
                <w:rFonts w:cs="Times New Roman"/>
                <w:b/>
                <w:bCs/>
                <w:lang w:val="en-US"/>
              </w:rPr>
            </w:pPr>
            <w:r>
              <w:rPr>
                <w:rFonts w:cs="Times New Roman"/>
                <w:b/>
                <w:bCs/>
                <w:lang w:val="en-US"/>
              </w:rPr>
              <w:t>1,370,723</w:t>
            </w:r>
          </w:p>
        </w:tc>
        <w:tc>
          <w:tcPr>
            <w:tcW w:w="272" w:type="dxa"/>
          </w:tcPr>
          <w:p w14:paraId="1CDBD5D4" w14:textId="77777777" w:rsidR="006B5874" w:rsidRPr="00E035A4" w:rsidRDefault="006B5874" w:rsidP="006B5874">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A6F704" w14:textId="4411286B" w:rsidR="006B5874" w:rsidRPr="00E035A4" w:rsidRDefault="006B5874" w:rsidP="006B5874">
            <w:pPr>
              <w:tabs>
                <w:tab w:val="decimal" w:pos="968"/>
              </w:tabs>
              <w:spacing w:line="240" w:lineRule="atLeast"/>
              <w:ind w:left="-101" w:right="-105"/>
              <w:rPr>
                <w:rFonts w:cs="Times New Roman"/>
                <w:b/>
                <w:bCs/>
                <w:lang w:val="en-US"/>
              </w:rPr>
            </w:pPr>
            <w:r>
              <w:rPr>
                <w:rFonts w:cs="Times New Roman"/>
                <w:b/>
                <w:bCs/>
                <w:lang w:val="en-US"/>
              </w:rPr>
              <w:t>1,354,671</w:t>
            </w:r>
          </w:p>
        </w:tc>
      </w:tr>
      <w:tr w:rsidR="006B5874" w:rsidRPr="00E035A4" w14:paraId="79D0F1C1" w14:textId="77777777" w:rsidTr="006B5874">
        <w:tblPrEx>
          <w:tblLook w:val="0000" w:firstRow="0" w:lastRow="0" w:firstColumn="0" w:lastColumn="0" w:noHBand="0" w:noVBand="0"/>
        </w:tblPrEx>
        <w:tc>
          <w:tcPr>
            <w:tcW w:w="6568" w:type="dxa"/>
            <w:gridSpan w:val="4"/>
          </w:tcPr>
          <w:p w14:paraId="72C84FB9" w14:textId="77777777" w:rsidR="006B5874" w:rsidRPr="00E035A4" w:rsidRDefault="006B5874" w:rsidP="006B5874">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09A75B08" w14:textId="77777777" w:rsidR="006B5874" w:rsidRPr="00E035A4" w:rsidRDefault="006B5874" w:rsidP="006B5874">
            <w:pPr>
              <w:tabs>
                <w:tab w:val="decimal" w:pos="813"/>
              </w:tabs>
              <w:spacing w:line="240" w:lineRule="atLeast"/>
              <w:ind w:left="-101" w:right="-105"/>
              <w:rPr>
                <w:rFonts w:cs="Times New Roman"/>
              </w:rPr>
            </w:pPr>
          </w:p>
        </w:tc>
        <w:tc>
          <w:tcPr>
            <w:tcW w:w="1262" w:type="dxa"/>
            <w:tcBorders>
              <w:bottom w:val="single" w:sz="4" w:space="0" w:color="auto"/>
            </w:tcBorders>
          </w:tcPr>
          <w:p w14:paraId="745BE7E4" w14:textId="13828298" w:rsidR="006B5874" w:rsidRPr="00E035A4" w:rsidRDefault="00707318" w:rsidP="006B5874">
            <w:pPr>
              <w:tabs>
                <w:tab w:val="decimal" w:pos="968"/>
              </w:tabs>
              <w:spacing w:line="240" w:lineRule="atLeast"/>
              <w:ind w:left="-101" w:right="-105"/>
              <w:rPr>
                <w:rFonts w:cs="Times New Roman"/>
                <w:cs/>
                <w:lang w:val="en-US"/>
              </w:rPr>
            </w:pPr>
            <w:r>
              <w:rPr>
                <w:rFonts w:cs="Times New Roman"/>
                <w:lang w:val="en-US"/>
              </w:rPr>
              <w:t>(2,435)</w:t>
            </w:r>
          </w:p>
        </w:tc>
        <w:tc>
          <w:tcPr>
            <w:tcW w:w="272" w:type="dxa"/>
          </w:tcPr>
          <w:p w14:paraId="04DC198E" w14:textId="77777777" w:rsidR="006B5874" w:rsidRPr="00E035A4" w:rsidRDefault="006B5874" w:rsidP="006B5874">
            <w:pPr>
              <w:tabs>
                <w:tab w:val="decimal" w:pos="813"/>
                <w:tab w:val="decimal" w:pos="939"/>
              </w:tabs>
              <w:spacing w:line="240" w:lineRule="atLeast"/>
              <w:ind w:left="-101"/>
              <w:rPr>
                <w:rFonts w:cs="Times New Roman"/>
              </w:rPr>
            </w:pPr>
          </w:p>
        </w:tc>
        <w:tc>
          <w:tcPr>
            <w:tcW w:w="1246" w:type="dxa"/>
            <w:tcBorders>
              <w:bottom w:val="single" w:sz="4" w:space="0" w:color="auto"/>
            </w:tcBorders>
          </w:tcPr>
          <w:p w14:paraId="0ACD1CA7" w14:textId="325DB7DA" w:rsidR="006B5874" w:rsidRPr="00E62C2D" w:rsidRDefault="006B5874" w:rsidP="006B5874">
            <w:pPr>
              <w:tabs>
                <w:tab w:val="decimal" w:pos="968"/>
              </w:tabs>
              <w:spacing w:line="240" w:lineRule="atLeast"/>
              <w:ind w:left="-101" w:right="-105"/>
              <w:rPr>
                <w:rFonts w:cs="Times New Roman"/>
                <w:cs/>
                <w:lang w:val="en-US"/>
              </w:rPr>
            </w:pPr>
            <w:r>
              <w:rPr>
                <w:rFonts w:cs="Times New Roman"/>
                <w:lang w:val="en-US"/>
              </w:rPr>
              <w:t>(3,936)</w:t>
            </w:r>
          </w:p>
        </w:tc>
      </w:tr>
      <w:tr w:rsidR="006B5874" w:rsidRPr="00E035A4" w14:paraId="65A1C12B" w14:textId="77777777" w:rsidTr="006B5874">
        <w:tblPrEx>
          <w:tblLook w:val="0000" w:firstRow="0" w:lastRow="0" w:firstColumn="0" w:lastColumn="0" w:noHBand="0" w:noVBand="0"/>
        </w:tblPrEx>
        <w:tc>
          <w:tcPr>
            <w:tcW w:w="6568" w:type="dxa"/>
            <w:gridSpan w:val="4"/>
          </w:tcPr>
          <w:p w14:paraId="5FD77711" w14:textId="77777777" w:rsidR="006B5874" w:rsidRPr="00E035A4" w:rsidRDefault="006B5874" w:rsidP="006B5874">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14:paraId="67FFAE0D" w14:textId="77777777" w:rsidR="006B5874" w:rsidRPr="00E035A4" w:rsidRDefault="006B5874" w:rsidP="006B5874">
            <w:pPr>
              <w:tabs>
                <w:tab w:val="decimal" w:pos="813"/>
              </w:tabs>
              <w:spacing w:line="240" w:lineRule="atLeast"/>
              <w:ind w:left="-101" w:right="-105"/>
              <w:rPr>
                <w:rFonts w:cs="Times New Roman"/>
                <w:b/>
                <w:bCs/>
              </w:rPr>
            </w:pPr>
          </w:p>
        </w:tc>
        <w:tc>
          <w:tcPr>
            <w:tcW w:w="1262" w:type="dxa"/>
            <w:tcBorders>
              <w:top w:val="single" w:sz="4" w:space="0" w:color="auto"/>
            </w:tcBorders>
          </w:tcPr>
          <w:p w14:paraId="56C5119F" w14:textId="76142C4D" w:rsidR="006B5874" w:rsidRPr="00E035A4" w:rsidRDefault="00707318" w:rsidP="006B5874">
            <w:pPr>
              <w:tabs>
                <w:tab w:val="decimal" w:pos="968"/>
              </w:tabs>
              <w:spacing w:line="240" w:lineRule="atLeast"/>
              <w:ind w:left="-101" w:right="-105"/>
              <w:rPr>
                <w:rFonts w:cs="Times New Roman"/>
                <w:b/>
                <w:bCs/>
                <w:lang w:val="en-US"/>
              </w:rPr>
            </w:pPr>
            <w:r>
              <w:rPr>
                <w:rFonts w:cs="Times New Roman"/>
                <w:b/>
                <w:bCs/>
                <w:lang w:val="en-US"/>
              </w:rPr>
              <w:t>1,368,288</w:t>
            </w:r>
          </w:p>
        </w:tc>
        <w:tc>
          <w:tcPr>
            <w:tcW w:w="272" w:type="dxa"/>
          </w:tcPr>
          <w:p w14:paraId="6141E5FD" w14:textId="77777777" w:rsidR="006B5874" w:rsidRPr="00E035A4" w:rsidRDefault="006B5874" w:rsidP="006B5874">
            <w:pPr>
              <w:tabs>
                <w:tab w:val="decimal" w:pos="813"/>
                <w:tab w:val="decimal" w:pos="939"/>
              </w:tabs>
              <w:spacing w:line="240" w:lineRule="atLeast"/>
              <w:ind w:left="-101"/>
              <w:rPr>
                <w:rFonts w:cs="Times New Roman"/>
                <w:b/>
                <w:bCs/>
              </w:rPr>
            </w:pPr>
          </w:p>
        </w:tc>
        <w:tc>
          <w:tcPr>
            <w:tcW w:w="1246" w:type="dxa"/>
            <w:tcBorders>
              <w:top w:val="single" w:sz="4" w:space="0" w:color="auto"/>
            </w:tcBorders>
          </w:tcPr>
          <w:p w14:paraId="382103F6" w14:textId="7D703431" w:rsidR="006B5874" w:rsidRPr="00E035A4" w:rsidRDefault="006B5874" w:rsidP="006B5874">
            <w:pPr>
              <w:tabs>
                <w:tab w:val="decimal" w:pos="968"/>
              </w:tabs>
              <w:spacing w:line="240" w:lineRule="atLeast"/>
              <w:ind w:left="-101" w:right="-105"/>
              <w:rPr>
                <w:rFonts w:cs="Times New Roman"/>
                <w:b/>
                <w:bCs/>
                <w:lang w:val="en-US"/>
              </w:rPr>
            </w:pPr>
            <w:r>
              <w:rPr>
                <w:rFonts w:cs="Times New Roman"/>
                <w:b/>
                <w:bCs/>
                <w:lang w:val="en-US"/>
              </w:rPr>
              <w:t>1,350,735</w:t>
            </w:r>
          </w:p>
        </w:tc>
      </w:tr>
      <w:tr w:rsidR="006B5874" w:rsidRPr="00E035A4" w14:paraId="459C806B" w14:textId="77777777" w:rsidTr="006B5874">
        <w:tblPrEx>
          <w:tblLook w:val="0000" w:firstRow="0" w:lastRow="0" w:firstColumn="0" w:lastColumn="0" w:noHBand="0" w:noVBand="0"/>
        </w:tblPrEx>
        <w:tc>
          <w:tcPr>
            <w:tcW w:w="6568" w:type="dxa"/>
            <w:gridSpan w:val="4"/>
          </w:tcPr>
          <w:p w14:paraId="097C6F6F" w14:textId="77777777" w:rsidR="006B5874" w:rsidRPr="00E035A4" w:rsidRDefault="006B5874" w:rsidP="006B5874">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05CB9C84" w14:textId="77777777" w:rsidR="006B5874" w:rsidRPr="00E035A4" w:rsidRDefault="006B5874" w:rsidP="006B5874">
            <w:pPr>
              <w:tabs>
                <w:tab w:val="decimal" w:pos="813"/>
              </w:tabs>
              <w:spacing w:line="240" w:lineRule="atLeast"/>
              <w:ind w:left="-101" w:right="-105"/>
              <w:rPr>
                <w:rFonts w:cs="Times New Roman"/>
                <w:b/>
                <w:bCs/>
              </w:rPr>
            </w:pPr>
          </w:p>
        </w:tc>
        <w:tc>
          <w:tcPr>
            <w:tcW w:w="1262" w:type="dxa"/>
            <w:tcBorders>
              <w:bottom w:val="single" w:sz="4" w:space="0" w:color="auto"/>
            </w:tcBorders>
          </w:tcPr>
          <w:p w14:paraId="6F40275A" w14:textId="52FD7177" w:rsidR="006B5874" w:rsidRPr="00E035A4" w:rsidRDefault="00707318" w:rsidP="006B5874">
            <w:pPr>
              <w:tabs>
                <w:tab w:val="decimal" w:pos="968"/>
              </w:tabs>
              <w:spacing w:line="240" w:lineRule="atLeast"/>
              <w:ind w:left="-101" w:right="-105"/>
              <w:rPr>
                <w:rFonts w:cs="Times New Roman"/>
                <w:lang w:val="en-US"/>
              </w:rPr>
            </w:pPr>
            <w:r>
              <w:rPr>
                <w:rFonts w:cs="Times New Roman"/>
                <w:lang w:val="en-US"/>
              </w:rPr>
              <w:t>(6</w:t>
            </w:r>
            <w:r w:rsidR="00AA6E84">
              <w:rPr>
                <w:rFonts w:cs="Times New Roman"/>
                <w:lang w:val="en-US"/>
              </w:rPr>
              <w:t>2</w:t>
            </w:r>
            <w:r>
              <w:rPr>
                <w:rFonts w:cs="Times New Roman"/>
                <w:lang w:val="en-US"/>
              </w:rPr>
              <w:t>1,327)</w:t>
            </w:r>
          </w:p>
        </w:tc>
        <w:tc>
          <w:tcPr>
            <w:tcW w:w="272" w:type="dxa"/>
          </w:tcPr>
          <w:p w14:paraId="0B3298C4" w14:textId="77777777" w:rsidR="006B5874" w:rsidRPr="00E035A4" w:rsidRDefault="006B5874" w:rsidP="006B5874">
            <w:pPr>
              <w:tabs>
                <w:tab w:val="decimal" w:pos="813"/>
                <w:tab w:val="decimal" w:pos="939"/>
              </w:tabs>
              <w:spacing w:line="240" w:lineRule="atLeast"/>
              <w:ind w:left="-101" w:right="-45"/>
              <w:rPr>
                <w:rFonts w:cs="Times New Roman"/>
              </w:rPr>
            </w:pPr>
          </w:p>
        </w:tc>
        <w:tc>
          <w:tcPr>
            <w:tcW w:w="1246" w:type="dxa"/>
            <w:tcBorders>
              <w:bottom w:val="single" w:sz="4" w:space="0" w:color="auto"/>
            </w:tcBorders>
          </w:tcPr>
          <w:p w14:paraId="2F1B4E6D" w14:textId="1776533F" w:rsidR="006B5874" w:rsidRPr="00E035A4" w:rsidRDefault="006B5874" w:rsidP="006B5874">
            <w:pPr>
              <w:tabs>
                <w:tab w:val="decimal" w:pos="949"/>
              </w:tabs>
              <w:spacing w:line="240" w:lineRule="atLeast"/>
              <w:ind w:right="-18"/>
              <w:rPr>
                <w:rFonts w:cs="Times New Roman"/>
                <w:lang w:val="en-US"/>
              </w:rPr>
            </w:pPr>
            <w:r>
              <w:rPr>
                <w:rFonts w:cs="Times New Roman"/>
                <w:lang w:val="en-US"/>
              </w:rPr>
              <w:t>(289,000)</w:t>
            </w:r>
          </w:p>
        </w:tc>
      </w:tr>
      <w:tr w:rsidR="006B5874" w:rsidRPr="00E035A4" w14:paraId="70A11AD4" w14:textId="77777777" w:rsidTr="006B5874">
        <w:tblPrEx>
          <w:tblLook w:val="0000" w:firstRow="0" w:lastRow="0" w:firstColumn="0" w:lastColumn="0" w:noHBand="0" w:noVBand="0"/>
        </w:tblPrEx>
        <w:tc>
          <w:tcPr>
            <w:tcW w:w="6838" w:type="dxa"/>
            <w:gridSpan w:val="5"/>
          </w:tcPr>
          <w:p w14:paraId="1FF75407" w14:textId="77777777" w:rsidR="006B5874" w:rsidRPr="00E035A4" w:rsidRDefault="006B5874" w:rsidP="006B5874">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6E5F4B22" w14:textId="7A842FD2" w:rsidR="006B5874" w:rsidRPr="00E035A4" w:rsidRDefault="00707318" w:rsidP="006B5874">
            <w:pPr>
              <w:tabs>
                <w:tab w:val="decimal" w:pos="968"/>
              </w:tabs>
              <w:spacing w:line="240" w:lineRule="atLeast"/>
              <w:ind w:left="-101" w:right="-105"/>
              <w:rPr>
                <w:rFonts w:cs="Times New Roman"/>
                <w:b/>
                <w:bCs/>
                <w:lang w:val="en-US"/>
              </w:rPr>
            </w:pPr>
            <w:r>
              <w:rPr>
                <w:rFonts w:cs="Times New Roman"/>
                <w:b/>
                <w:bCs/>
                <w:lang w:val="en-US"/>
              </w:rPr>
              <w:t>746,961</w:t>
            </w:r>
          </w:p>
        </w:tc>
        <w:tc>
          <w:tcPr>
            <w:tcW w:w="272" w:type="dxa"/>
          </w:tcPr>
          <w:p w14:paraId="58D25933" w14:textId="77777777" w:rsidR="006B5874" w:rsidRPr="00E035A4" w:rsidRDefault="006B5874" w:rsidP="006B5874">
            <w:pPr>
              <w:tabs>
                <w:tab w:val="decimal" w:pos="813"/>
                <w:tab w:val="decimal" w:pos="939"/>
              </w:tabs>
              <w:spacing w:line="240" w:lineRule="atLeast"/>
              <w:ind w:left="-101" w:right="-45"/>
              <w:rPr>
                <w:rFonts w:cs="Times New Roman"/>
                <w:b/>
                <w:bCs/>
              </w:rPr>
            </w:pPr>
          </w:p>
        </w:tc>
        <w:tc>
          <w:tcPr>
            <w:tcW w:w="1246" w:type="dxa"/>
            <w:tcBorders>
              <w:top w:val="single" w:sz="4" w:space="0" w:color="auto"/>
              <w:bottom w:val="double" w:sz="4" w:space="0" w:color="auto"/>
            </w:tcBorders>
          </w:tcPr>
          <w:p w14:paraId="18B4F17E" w14:textId="341FBBE9" w:rsidR="006B5874" w:rsidRPr="00E035A4" w:rsidRDefault="006B5874" w:rsidP="006B5874">
            <w:pPr>
              <w:tabs>
                <w:tab w:val="decimal" w:pos="968"/>
              </w:tabs>
              <w:spacing w:line="240" w:lineRule="atLeast"/>
              <w:ind w:left="-101" w:right="-105"/>
              <w:rPr>
                <w:rFonts w:cs="Times New Roman"/>
                <w:b/>
                <w:bCs/>
                <w:lang w:val="en-US"/>
              </w:rPr>
            </w:pPr>
            <w:r>
              <w:rPr>
                <w:rFonts w:cs="Times New Roman"/>
                <w:b/>
                <w:bCs/>
                <w:lang w:val="en-US"/>
              </w:rPr>
              <w:t>1,061,735</w:t>
            </w:r>
          </w:p>
        </w:tc>
      </w:tr>
    </w:tbl>
    <w:p w14:paraId="6054C2B8" w14:textId="77777777" w:rsidR="005C2E05" w:rsidRDefault="005C2E05"/>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E76E42" w:rsidRPr="00E035A4" w14:paraId="52D3FDF1" w14:textId="77777777" w:rsidTr="006B5874">
        <w:tc>
          <w:tcPr>
            <w:tcW w:w="2420" w:type="dxa"/>
          </w:tcPr>
          <w:p w14:paraId="2EBF052E" w14:textId="77777777" w:rsidR="00E76E42" w:rsidRPr="00E035A4" w:rsidRDefault="00F95D25" w:rsidP="00094C99">
            <w:pPr>
              <w:tabs>
                <w:tab w:val="left" w:pos="342"/>
              </w:tabs>
              <w:spacing w:line="240" w:lineRule="atLeast"/>
              <w:ind w:right="-45"/>
              <w:jc w:val="both"/>
              <w:rPr>
                <w:rFonts w:cs="Times New Roman"/>
              </w:rPr>
            </w:pPr>
            <w:r>
              <w:br w:type="page"/>
            </w:r>
          </w:p>
        </w:tc>
        <w:tc>
          <w:tcPr>
            <w:tcW w:w="1534" w:type="dxa"/>
          </w:tcPr>
          <w:p w14:paraId="7136849C" w14:textId="77777777" w:rsidR="00E76E42" w:rsidRPr="00E035A4" w:rsidRDefault="00E76E42" w:rsidP="00094C99">
            <w:pPr>
              <w:spacing w:line="240" w:lineRule="atLeast"/>
              <w:ind w:left="-108" w:right="-105"/>
              <w:jc w:val="center"/>
              <w:rPr>
                <w:rFonts w:cs="Times New Roman"/>
              </w:rPr>
            </w:pPr>
          </w:p>
        </w:tc>
        <w:tc>
          <w:tcPr>
            <w:tcW w:w="1444" w:type="dxa"/>
          </w:tcPr>
          <w:p w14:paraId="538A38C6" w14:textId="77777777" w:rsidR="00E76E42" w:rsidRPr="00E035A4" w:rsidRDefault="00E76E42" w:rsidP="00094C99">
            <w:pPr>
              <w:spacing w:line="240" w:lineRule="atLeast"/>
              <w:ind w:right="-126"/>
              <w:jc w:val="center"/>
              <w:rPr>
                <w:rFonts w:cs="Times New Roman"/>
              </w:rPr>
            </w:pPr>
          </w:p>
        </w:tc>
        <w:tc>
          <w:tcPr>
            <w:tcW w:w="1170" w:type="dxa"/>
          </w:tcPr>
          <w:p w14:paraId="78B0F78A" w14:textId="77777777" w:rsidR="00E76E42" w:rsidRPr="00E035A4" w:rsidRDefault="00E76E42" w:rsidP="00094C99">
            <w:pPr>
              <w:spacing w:line="240" w:lineRule="atLeast"/>
              <w:ind w:left="-108" w:right="-126"/>
              <w:jc w:val="center"/>
              <w:rPr>
                <w:rFonts w:cs="Times New Roman"/>
              </w:rPr>
            </w:pPr>
          </w:p>
        </w:tc>
        <w:tc>
          <w:tcPr>
            <w:tcW w:w="270" w:type="dxa"/>
          </w:tcPr>
          <w:p w14:paraId="381573C0" w14:textId="77777777" w:rsidR="00E76E42" w:rsidRPr="00E035A4" w:rsidRDefault="00E76E42" w:rsidP="00094C99">
            <w:pPr>
              <w:spacing w:line="240" w:lineRule="atLeast"/>
              <w:ind w:left="-108" w:right="-126"/>
              <w:jc w:val="center"/>
              <w:rPr>
                <w:rFonts w:cs="Times New Roman"/>
              </w:rPr>
            </w:pPr>
          </w:p>
        </w:tc>
        <w:tc>
          <w:tcPr>
            <w:tcW w:w="2794" w:type="dxa"/>
            <w:gridSpan w:val="3"/>
            <w:hideMark/>
          </w:tcPr>
          <w:p w14:paraId="2A066817" w14:textId="77777777" w:rsidR="00E76E42" w:rsidRPr="00E035A4" w:rsidRDefault="00E76E42" w:rsidP="00094C99">
            <w:pPr>
              <w:spacing w:line="240" w:lineRule="atLeast"/>
              <w:ind w:left="-108" w:right="-126"/>
              <w:jc w:val="center"/>
              <w:rPr>
                <w:rFonts w:cs="Times New Roman"/>
                <w:b/>
                <w:bCs/>
              </w:rPr>
            </w:pPr>
            <w:r w:rsidRPr="00E035A4">
              <w:rPr>
                <w:rFonts w:cs="Times New Roman"/>
                <w:b/>
                <w:bCs/>
              </w:rPr>
              <w:t>Separate</w:t>
            </w:r>
          </w:p>
        </w:tc>
      </w:tr>
      <w:tr w:rsidR="00E76E42" w:rsidRPr="00E035A4" w14:paraId="1DD8B342" w14:textId="77777777" w:rsidTr="006B5874">
        <w:tc>
          <w:tcPr>
            <w:tcW w:w="2420" w:type="dxa"/>
          </w:tcPr>
          <w:p w14:paraId="29C1DA3F"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hideMark/>
          </w:tcPr>
          <w:p w14:paraId="0CDE789C" w14:textId="77777777" w:rsidR="00E76E42" w:rsidRPr="00E035A4" w:rsidRDefault="00E76E42" w:rsidP="00094C99">
            <w:pPr>
              <w:spacing w:line="240" w:lineRule="atLeast"/>
              <w:ind w:left="-108" w:right="-105"/>
              <w:jc w:val="center"/>
              <w:rPr>
                <w:rFonts w:cs="Times New Roman"/>
              </w:rPr>
            </w:pPr>
            <w:r w:rsidRPr="00E035A4">
              <w:rPr>
                <w:rFonts w:cs="Times New Roman"/>
              </w:rPr>
              <w:t>Interest rate</w:t>
            </w:r>
          </w:p>
        </w:tc>
        <w:tc>
          <w:tcPr>
            <w:tcW w:w="1170" w:type="dxa"/>
          </w:tcPr>
          <w:p w14:paraId="4DC5A45B" w14:textId="76A8BFF7" w:rsidR="00E76E42" w:rsidRPr="00E035A4" w:rsidRDefault="00CC1B86" w:rsidP="00094C99">
            <w:pPr>
              <w:spacing w:line="240" w:lineRule="atLeast"/>
              <w:ind w:left="-108" w:right="-126"/>
              <w:jc w:val="center"/>
              <w:rPr>
                <w:rFonts w:cs="Times New Roman"/>
              </w:rPr>
            </w:pPr>
            <w:r w:rsidRPr="00E035A4">
              <w:rPr>
                <w:rFonts w:cs="Times New Roman"/>
              </w:rPr>
              <w:t>Maturity</w:t>
            </w:r>
          </w:p>
        </w:tc>
        <w:tc>
          <w:tcPr>
            <w:tcW w:w="270" w:type="dxa"/>
          </w:tcPr>
          <w:p w14:paraId="323F0CED" w14:textId="77777777" w:rsidR="00E76E42" w:rsidRPr="00E035A4" w:rsidRDefault="00E76E42" w:rsidP="00094C99">
            <w:pPr>
              <w:spacing w:line="240" w:lineRule="atLeast"/>
              <w:ind w:left="-108" w:right="-126"/>
              <w:jc w:val="center"/>
              <w:rPr>
                <w:rFonts w:cs="Times New Roman"/>
              </w:rPr>
            </w:pPr>
          </w:p>
        </w:tc>
        <w:tc>
          <w:tcPr>
            <w:tcW w:w="2794" w:type="dxa"/>
            <w:gridSpan w:val="3"/>
          </w:tcPr>
          <w:p w14:paraId="37DFC015" w14:textId="77777777" w:rsidR="00E76E42" w:rsidRPr="00E035A4" w:rsidRDefault="00E76E42" w:rsidP="00094C99">
            <w:pPr>
              <w:spacing w:line="240" w:lineRule="atLeast"/>
              <w:ind w:left="-111" w:right="-126"/>
              <w:jc w:val="center"/>
              <w:rPr>
                <w:rFonts w:cs="Times New Roman"/>
              </w:rPr>
            </w:pPr>
            <w:r w:rsidRPr="00E035A4">
              <w:rPr>
                <w:rFonts w:cs="Times New Roman"/>
                <w:b/>
                <w:bCs/>
              </w:rPr>
              <w:t>financial statements</w:t>
            </w:r>
          </w:p>
        </w:tc>
      </w:tr>
      <w:tr w:rsidR="00E76E42" w:rsidRPr="00E035A4" w14:paraId="16FEC122" w14:textId="77777777" w:rsidTr="006B5874">
        <w:tc>
          <w:tcPr>
            <w:tcW w:w="2420" w:type="dxa"/>
          </w:tcPr>
          <w:p w14:paraId="481D78F2" w14:textId="77777777" w:rsidR="00E76E42" w:rsidRPr="00E035A4" w:rsidRDefault="00E76E42" w:rsidP="00094C99">
            <w:pPr>
              <w:tabs>
                <w:tab w:val="left" w:pos="342"/>
              </w:tabs>
              <w:spacing w:line="240" w:lineRule="atLeast"/>
              <w:ind w:right="-45"/>
              <w:jc w:val="both"/>
              <w:rPr>
                <w:rFonts w:cs="Times New Roman"/>
              </w:rPr>
            </w:pPr>
          </w:p>
        </w:tc>
        <w:tc>
          <w:tcPr>
            <w:tcW w:w="1534" w:type="dxa"/>
          </w:tcPr>
          <w:p w14:paraId="2DB5B12F" w14:textId="39708273" w:rsidR="00E76E42" w:rsidRPr="00E035A4" w:rsidRDefault="00E76E42" w:rsidP="00094C99">
            <w:pPr>
              <w:pStyle w:val="BodyText"/>
              <w:spacing w:after="0" w:line="240" w:lineRule="atLeast"/>
              <w:ind w:left="-108" w:right="-105"/>
              <w:jc w:val="center"/>
              <w:rPr>
                <w:rFonts w:ascii="Times New Roman" w:hAnsi="Times New Roman" w:cs="Times New Roman"/>
              </w:rPr>
            </w:pPr>
            <w:r w:rsidRPr="00E035A4">
              <w:rPr>
                <w:rFonts w:ascii="Times New Roman" w:hAnsi="Times New Roman" w:cs="Times New Roman"/>
              </w:rPr>
              <w:t>20</w:t>
            </w:r>
            <w:r w:rsidR="00EF6726">
              <w:rPr>
                <w:rFonts w:ascii="Times New Roman" w:hAnsi="Times New Roman" w:cs="Times New Roman"/>
              </w:rPr>
              <w:t>20</w:t>
            </w:r>
          </w:p>
        </w:tc>
        <w:tc>
          <w:tcPr>
            <w:tcW w:w="1444" w:type="dxa"/>
          </w:tcPr>
          <w:p w14:paraId="2E5B26AD" w14:textId="11F943A9" w:rsidR="00E76E42" w:rsidRPr="00E035A4" w:rsidRDefault="00E76E42" w:rsidP="00094C99">
            <w:pPr>
              <w:spacing w:line="240" w:lineRule="atLeast"/>
              <w:ind w:left="-108" w:right="-126"/>
              <w:jc w:val="center"/>
              <w:rPr>
                <w:rFonts w:cs="Times New Roman"/>
              </w:rPr>
            </w:pPr>
            <w:r w:rsidRPr="00E035A4">
              <w:rPr>
                <w:rFonts w:cs="Times New Roman"/>
              </w:rPr>
              <w:t>201</w:t>
            </w:r>
            <w:r w:rsidR="00EF6726">
              <w:rPr>
                <w:rFonts w:cs="Times New Roman"/>
              </w:rPr>
              <w:t>9</w:t>
            </w:r>
          </w:p>
        </w:tc>
        <w:tc>
          <w:tcPr>
            <w:tcW w:w="1170" w:type="dxa"/>
          </w:tcPr>
          <w:p w14:paraId="79E78313" w14:textId="77777777" w:rsidR="00E76E42" w:rsidRPr="00E035A4" w:rsidRDefault="00E76E42" w:rsidP="00094C99">
            <w:pPr>
              <w:spacing w:line="240" w:lineRule="atLeast"/>
              <w:ind w:left="-108" w:right="-126"/>
              <w:jc w:val="center"/>
              <w:rPr>
                <w:rFonts w:cs="Times New Roman"/>
              </w:rPr>
            </w:pPr>
            <w:r w:rsidRPr="00E035A4">
              <w:rPr>
                <w:rFonts w:cs="Times New Roman"/>
              </w:rPr>
              <w:t>date by</w:t>
            </w:r>
          </w:p>
        </w:tc>
        <w:tc>
          <w:tcPr>
            <w:tcW w:w="270" w:type="dxa"/>
          </w:tcPr>
          <w:p w14:paraId="419C7400" w14:textId="77777777" w:rsidR="00E76E42" w:rsidRPr="00E035A4" w:rsidRDefault="00E76E42" w:rsidP="00094C99">
            <w:pPr>
              <w:spacing w:line="240" w:lineRule="atLeast"/>
              <w:ind w:left="-108" w:right="-126"/>
              <w:jc w:val="center"/>
              <w:rPr>
                <w:rFonts w:cs="Times New Roman"/>
              </w:rPr>
            </w:pPr>
          </w:p>
        </w:tc>
        <w:tc>
          <w:tcPr>
            <w:tcW w:w="1262" w:type="dxa"/>
          </w:tcPr>
          <w:p w14:paraId="2A1B06D5" w14:textId="54847681"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w:t>
            </w:r>
            <w:r w:rsidR="00EF6726">
              <w:rPr>
                <w:rFonts w:ascii="Times New Roman" w:hAnsi="Times New Roman" w:cs="Times New Roman"/>
              </w:rPr>
              <w:t>20</w:t>
            </w:r>
          </w:p>
        </w:tc>
        <w:tc>
          <w:tcPr>
            <w:tcW w:w="272" w:type="dxa"/>
          </w:tcPr>
          <w:p w14:paraId="69E1E342" w14:textId="77777777" w:rsidR="00E76E42" w:rsidRPr="00E035A4" w:rsidRDefault="00E76E42" w:rsidP="00094C99">
            <w:pPr>
              <w:pStyle w:val="BodyText"/>
              <w:spacing w:after="0" w:line="240" w:lineRule="atLeast"/>
              <w:ind w:left="-108" w:right="-118"/>
              <w:jc w:val="center"/>
              <w:rPr>
                <w:rFonts w:ascii="Times New Roman" w:hAnsi="Times New Roman" w:cs="Times New Roman"/>
              </w:rPr>
            </w:pPr>
          </w:p>
        </w:tc>
        <w:tc>
          <w:tcPr>
            <w:tcW w:w="1260" w:type="dxa"/>
          </w:tcPr>
          <w:p w14:paraId="19D83891" w14:textId="71BC19AB" w:rsidR="00E76E42" w:rsidRPr="00E035A4" w:rsidRDefault="00E76E42" w:rsidP="00094C99">
            <w:pPr>
              <w:pStyle w:val="BodyText"/>
              <w:spacing w:after="0" w:line="240" w:lineRule="atLeast"/>
              <w:ind w:left="-108" w:right="-118"/>
              <w:jc w:val="center"/>
              <w:rPr>
                <w:rFonts w:ascii="Times New Roman" w:hAnsi="Times New Roman" w:cs="Times New Roman"/>
              </w:rPr>
            </w:pPr>
            <w:r w:rsidRPr="00E035A4">
              <w:rPr>
                <w:rFonts w:ascii="Times New Roman" w:hAnsi="Times New Roman" w:cs="Times New Roman"/>
              </w:rPr>
              <w:t>201</w:t>
            </w:r>
            <w:r w:rsidR="00EF6726">
              <w:rPr>
                <w:rFonts w:ascii="Times New Roman" w:hAnsi="Times New Roman" w:cs="Times New Roman"/>
              </w:rPr>
              <w:t>9</w:t>
            </w:r>
          </w:p>
        </w:tc>
      </w:tr>
      <w:tr w:rsidR="00E76E42" w:rsidRPr="00E035A4" w14:paraId="3B88C7B5" w14:textId="77777777" w:rsidTr="006B5874">
        <w:trPr>
          <w:trHeight w:val="209"/>
        </w:trPr>
        <w:tc>
          <w:tcPr>
            <w:tcW w:w="2420" w:type="dxa"/>
          </w:tcPr>
          <w:p w14:paraId="46440081" w14:textId="77777777" w:rsidR="00E76E42" w:rsidRPr="00E035A4" w:rsidRDefault="00E76E42" w:rsidP="00094C99">
            <w:pPr>
              <w:tabs>
                <w:tab w:val="left" w:pos="342"/>
              </w:tabs>
              <w:spacing w:line="240" w:lineRule="atLeast"/>
              <w:ind w:right="-45"/>
              <w:jc w:val="both"/>
              <w:rPr>
                <w:rFonts w:cs="Times New Roman"/>
              </w:rPr>
            </w:pPr>
          </w:p>
        </w:tc>
        <w:tc>
          <w:tcPr>
            <w:tcW w:w="2978" w:type="dxa"/>
            <w:gridSpan w:val="2"/>
          </w:tcPr>
          <w:p w14:paraId="39D435D2" w14:textId="77777777" w:rsidR="00E76E42" w:rsidRPr="00E035A4" w:rsidRDefault="00E76E42" w:rsidP="00094C99">
            <w:pPr>
              <w:spacing w:line="240" w:lineRule="atLeast"/>
              <w:ind w:left="-108" w:right="-105"/>
              <w:jc w:val="center"/>
              <w:rPr>
                <w:rFonts w:cs="Times New Roman"/>
              </w:rPr>
            </w:pPr>
            <w:r w:rsidRPr="00E035A4">
              <w:rPr>
                <w:rFonts w:cs="Times New Roman"/>
                <w:i/>
                <w:iCs/>
              </w:rPr>
              <w:t>(% per annum)</w:t>
            </w:r>
          </w:p>
        </w:tc>
        <w:tc>
          <w:tcPr>
            <w:tcW w:w="1170" w:type="dxa"/>
          </w:tcPr>
          <w:p w14:paraId="1D2194C7" w14:textId="77777777" w:rsidR="00E76E42" w:rsidRPr="00E035A4" w:rsidRDefault="00E76E42" w:rsidP="00094C99">
            <w:pPr>
              <w:spacing w:line="240" w:lineRule="atLeast"/>
              <w:ind w:left="-108" w:right="-126"/>
              <w:jc w:val="center"/>
              <w:rPr>
                <w:rFonts w:cs="Times New Roman"/>
              </w:rPr>
            </w:pPr>
          </w:p>
        </w:tc>
        <w:tc>
          <w:tcPr>
            <w:tcW w:w="270" w:type="dxa"/>
          </w:tcPr>
          <w:p w14:paraId="2C5567D1" w14:textId="77777777" w:rsidR="00E76E42" w:rsidRPr="00E035A4" w:rsidRDefault="00E76E42" w:rsidP="00094C99">
            <w:pPr>
              <w:spacing w:line="240" w:lineRule="atLeast"/>
              <w:ind w:left="-108" w:right="-126"/>
              <w:jc w:val="center"/>
              <w:rPr>
                <w:rFonts w:cs="Times New Roman"/>
              </w:rPr>
            </w:pPr>
          </w:p>
        </w:tc>
        <w:tc>
          <w:tcPr>
            <w:tcW w:w="2794" w:type="dxa"/>
            <w:gridSpan w:val="3"/>
            <w:hideMark/>
          </w:tcPr>
          <w:p w14:paraId="637C8860" w14:textId="77777777" w:rsidR="00E76E42" w:rsidRPr="00E035A4" w:rsidRDefault="00E76E42" w:rsidP="00094C99">
            <w:pPr>
              <w:spacing w:line="240" w:lineRule="atLeast"/>
              <w:ind w:left="-108" w:right="-126"/>
              <w:jc w:val="center"/>
              <w:rPr>
                <w:rFonts w:cs="Times New Roman"/>
                <w:i/>
                <w:iCs/>
              </w:rPr>
            </w:pPr>
            <w:r w:rsidRPr="00E035A4">
              <w:rPr>
                <w:rFonts w:cs="Times New Roman"/>
                <w:i/>
                <w:iCs/>
              </w:rPr>
              <w:t>(in thousand Baht)</w:t>
            </w:r>
          </w:p>
        </w:tc>
      </w:tr>
      <w:tr w:rsidR="00D043D4" w:rsidRPr="00E035A4" w14:paraId="70ADF8F9" w14:textId="77777777" w:rsidTr="006B5874">
        <w:tc>
          <w:tcPr>
            <w:tcW w:w="2420" w:type="dxa"/>
            <w:hideMark/>
          </w:tcPr>
          <w:p w14:paraId="096235C3" w14:textId="77777777" w:rsidR="00D043D4" w:rsidRPr="00E035A4" w:rsidRDefault="00D043D4" w:rsidP="00D043D4">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17B52680" w14:textId="6FBC879C" w:rsidR="00D043D4" w:rsidRPr="00E035A4" w:rsidRDefault="00D043D4" w:rsidP="00D043D4">
            <w:pPr>
              <w:spacing w:line="240" w:lineRule="atLeast"/>
              <w:ind w:left="-108" w:right="-23" w:firstLine="5"/>
              <w:jc w:val="center"/>
              <w:rPr>
                <w:rFonts w:cs="Times New Roman"/>
              </w:rPr>
            </w:pPr>
            <w:r w:rsidRPr="00E035A4">
              <w:rPr>
                <w:rFonts w:cs="Times New Roman"/>
              </w:rPr>
              <w:t>BIBOR 3 months plus fixed interest</w:t>
            </w:r>
          </w:p>
        </w:tc>
        <w:tc>
          <w:tcPr>
            <w:tcW w:w="1444" w:type="dxa"/>
          </w:tcPr>
          <w:p w14:paraId="1B92B9DE" w14:textId="1AE2D87A" w:rsidR="00D043D4" w:rsidRPr="00E035A4" w:rsidRDefault="00D043D4" w:rsidP="00D043D4">
            <w:pPr>
              <w:spacing w:line="240" w:lineRule="atLeast"/>
              <w:ind w:left="-108" w:right="-23" w:firstLine="5"/>
              <w:jc w:val="center"/>
              <w:rPr>
                <w:rFonts w:cs="Times New Roman"/>
              </w:rPr>
            </w:pPr>
            <w:r w:rsidRPr="00E035A4">
              <w:rPr>
                <w:rFonts w:cs="Times New Roman"/>
              </w:rPr>
              <w:t>BIBOR 3 months plus fixed interest</w:t>
            </w:r>
          </w:p>
        </w:tc>
        <w:tc>
          <w:tcPr>
            <w:tcW w:w="1170" w:type="dxa"/>
          </w:tcPr>
          <w:p w14:paraId="66F14A6B" w14:textId="77777777" w:rsidR="00D043D4" w:rsidRPr="00E035A4" w:rsidRDefault="00D043D4" w:rsidP="00D043D4">
            <w:pPr>
              <w:spacing w:line="240" w:lineRule="atLeast"/>
              <w:ind w:left="-101" w:right="-115"/>
              <w:jc w:val="center"/>
              <w:rPr>
                <w:rFonts w:cs="Times New Roman"/>
              </w:rPr>
            </w:pPr>
          </w:p>
          <w:p w14:paraId="51C0E3BB" w14:textId="77777777" w:rsidR="00D043D4" w:rsidRPr="00E035A4" w:rsidRDefault="00D043D4" w:rsidP="00D043D4">
            <w:pPr>
              <w:spacing w:line="240" w:lineRule="atLeast"/>
              <w:ind w:left="-101" w:right="-115"/>
              <w:jc w:val="center"/>
              <w:rPr>
                <w:rFonts w:cs="Times New Roman"/>
              </w:rPr>
            </w:pPr>
          </w:p>
          <w:p w14:paraId="6FED563F" w14:textId="77777777" w:rsidR="00D043D4" w:rsidRPr="00E035A4" w:rsidRDefault="00D043D4" w:rsidP="00D043D4">
            <w:pPr>
              <w:spacing w:line="240" w:lineRule="atLeast"/>
              <w:ind w:left="-101" w:right="-115"/>
              <w:jc w:val="center"/>
              <w:rPr>
                <w:rFonts w:cs="Times New Roman"/>
              </w:rPr>
            </w:pPr>
            <w:r w:rsidRPr="00E035A4">
              <w:rPr>
                <w:rFonts w:cs="Times New Roman"/>
              </w:rPr>
              <w:t>May 2022</w:t>
            </w:r>
          </w:p>
        </w:tc>
        <w:tc>
          <w:tcPr>
            <w:tcW w:w="270" w:type="dxa"/>
          </w:tcPr>
          <w:p w14:paraId="7F129C81" w14:textId="77777777" w:rsidR="00D043D4" w:rsidRPr="00E035A4" w:rsidRDefault="00D043D4" w:rsidP="00D043D4">
            <w:pPr>
              <w:spacing w:line="240" w:lineRule="atLeast"/>
              <w:ind w:left="-101" w:right="-45"/>
              <w:jc w:val="center"/>
              <w:rPr>
                <w:rFonts w:cs="Times New Roman"/>
              </w:rPr>
            </w:pPr>
          </w:p>
        </w:tc>
        <w:tc>
          <w:tcPr>
            <w:tcW w:w="1262" w:type="dxa"/>
          </w:tcPr>
          <w:p w14:paraId="6649BEF2" w14:textId="77777777" w:rsidR="00D043D4" w:rsidRDefault="00D043D4" w:rsidP="00D043D4">
            <w:pPr>
              <w:tabs>
                <w:tab w:val="decimal" w:pos="968"/>
              </w:tabs>
              <w:spacing w:line="240" w:lineRule="atLeast"/>
              <w:ind w:left="-101" w:right="-43"/>
              <w:rPr>
                <w:rFonts w:cs="Times New Roman"/>
                <w:lang w:val="en-US"/>
              </w:rPr>
            </w:pPr>
          </w:p>
          <w:p w14:paraId="362F2F85" w14:textId="77777777" w:rsidR="00D043D4" w:rsidRDefault="00D043D4" w:rsidP="00D043D4">
            <w:pPr>
              <w:tabs>
                <w:tab w:val="decimal" w:pos="968"/>
              </w:tabs>
              <w:spacing w:line="240" w:lineRule="atLeast"/>
              <w:ind w:left="-101" w:right="-43"/>
              <w:rPr>
                <w:rFonts w:cs="Times New Roman"/>
                <w:lang w:val="en-US"/>
              </w:rPr>
            </w:pPr>
          </w:p>
          <w:p w14:paraId="0AA53687" w14:textId="4B3EC07B" w:rsidR="00D043D4" w:rsidRPr="00E035A4" w:rsidRDefault="00D043D4" w:rsidP="00D043D4">
            <w:pPr>
              <w:tabs>
                <w:tab w:val="decimal" w:pos="968"/>
              </w:tabs>
              <w:spacing w:line="240" w:lineRule="atLeast"/>
              <w:ind w:left="-101" w:right="-106"/>
              <w:rPr>
                <w:rFonts w:cs="Times New Roman"/>
                <w:lang w:val="en-US"/>
              </w:rPr>
            </w:pPr>
            <w:r>
              <w:rPr>
                <w:rFonts w:cs="Times New Roman"/>
                <w:lang w:val="en-US"/>
              </w:rPr>
              <w:t>500,000</w:t>
            </w:r>
          </w:p>
        </w:tc>
        <w:tc>
          <w:tcPr>
            <w:tcW w:w="272" w:type="dxa"/>
          </w:tcPr>
          <w:p w14:paraId="7F29980E" w14:textId="77777777" w:rsidR="00D043D4" w:rsidRPr="00E035A4" w:rsidRDefault="00D043D4" w:rsidP="00D043D4">
            <w:pPr>
              <w:spacing w:line="240" w:lineRule="atLeast"/>
              <w:ind w:left="-101" w:right="-115"/>
              <w:jc w:val="right"/>
              <w:rPr>
                <w:rFonts w:cs="Times New Roman"/>
              </w:rPr>
            </w:pPr>
          </w:p>
        </w:tc>
        <w:tc>
          <w:tcPr>
            <w:tcW w:w="1260" w:type="dxa"/>
          </w:tcPr>
          <w:p w14:paraId="44F37ADA" w14:textId="77777777" w:rsidR="00D043D4" w:rsidRDefault="00D043D4" w:rsidP="00D043D4">
            <w:pPr>
              <w:tabs>
                <w:tab w:val="decimal" w:pos="972"/>
              </w:tabs>
              <w:spacing w:line="240" w:lineRule="atLeast"/>
              <w:ind w:left="-101" w:right="-101"/>
              <w:rPr>
                <w:rFonts w:cs="Times New Roman"/>
                <w:lang w:val="en-US"/>
              </w:rPr>
            </w:pPr>
          </w:p>
          <w:p w14:paraId="4BBCD04A" w14:textId="77777777" w:rsidR="00D043D4" w:rsidRDefault="00D043D4" w:rsidP="00D043D4">
            <w:pPr>
              <w:tabs>
                <w:tab w:val="decimal" w:pos="972"/>
              </w:tabs>
              <w:spacing w:line="240" w:lineRule="atLeast"/>
              <w:ind w:left="-101" w:right="-101"/>
              <w:rPr>
                <w:rFonts w:cs="Times New Roman"/>
                <w:lang w:val="en-US"/>
              </w:rPr>
            </w:pPr>
          </w:p>
          <w:p w14:paraId="514C217F" w14:textId="258F9195" w:rsidR="00D043D4" w:rsidRPr="00E035A4" w:rsidRDefault="00D043D4" w:rsidP="00D043D4">
            <w:pPr>
              <w:tabs>
                <w:tab w:val="decimal" w:pos="972"/>
              </w:tabs>
              <w:spacing w:line="240" w:lineRule="atLeast"/>
              <w:ind w:left="-101" w:right="-101"/>
              <w:rPr>
                <w:rFonts w:cs="Times New Roman"/>
                <w:lang w:val="en-US"/>
              </w:rPr>
            </w:pPr>
            <w:r>
              <w:rPr>
                <w:rFonts w:cs="Times New Roman"/>
                <w:lang w:val="en-US"/>
              </w:rPr>
              <w:t>500,000</w:t>
            </w:r>
          </w:p>
        </w:tc>
      </w:tr>
      <w:tr w:rsidR="00D043D4" w:rsidRPr="00E035A4" w14:paraId="1F08BBCB" w14:textId="77777777" w:rsidTr="006B5874">
        <w:tc>
          <w:tcPr>
            <w:tcW w:w="2420" w:type="dxa"/>
            <w:hideMark/>
          </w:tcPr>
          <w:p w14:paraId="5D35619D" w14:textId="77777777" w:rsidR="00D043D4" w:rsidRPr="00E035A4" w:rsidRDefault="00D043D4" w:rsidP="00D043D4">
            <w:pPr>
              <w:tabs>
                <w:tab w:val="left" w:pos="342"/>
              </w:tabs>
              <w:spacing w:line="240" w:lineRule="atLeast"/>
              <w:ind w:right="-45"/>
              <w:rPr>
                <w:rFonts w:cs="Times New Roman"/>
                <w:lang w:val="en-US"/>
              </w:rPr>
            </w:pPr>
            <w:r w:rsidRPr="00E035A4">
              <w:rPr>
                <w:rFonts w:cs="Times New Roman"/>
              </w:rPr>
              <w:t>Unsecured loan</w:t>
            </w:r>
          </w:p>
        </w:tc>
        <w:tc>
          <w:tcPr>
            <w:tcW w:w="1534" w:type="dxa"/>
          </w:tcPr>
          <w:p w14:paraId="63EEB94C" w14:textId="2EAB583F" w:rsidR="00D043D4" w:rsidRPr="00E035A4" w:rsidRDefault="00D043D4" w:rsidP="00D043D4">
            <w:pPr>
              <w:spacing w:line="240" w:lineRule="atLeast"/>
              <w:ind w:left="-108" w:right="-105"/>
              <w:jc w:val="center"/>
              <w:rPr>
                <w:rFonts w:cs="Times New Roman"/>
              </w:rPr>
            </w:pPr>
            <w:r w:rsidRPr="00E035A4">
              <w:rPr>
                <w:rFonts w:cs="Times New Roman"/>
              </w:rPr>
              <w:t>Fixed interest</w:t>
            </w:r>
          </w:p>
        </w:tc>
        <w:tc>
          <w:tcPr>
            <w:tcW w:w="1444" w:type="dxa"/>
          </w:tcPr>
          <w:p w14:paraId="58477CB6" w14:textId="4CB810FB" w:rsidR="00D043D4" w:rsidRPr="00E035A4" w:rsidRDefault="00D043D4" w:rsidP="00D043D4">
            <w:pPr>
              <w:tabs>
                <w:tab w:val="decimal" w:pos="902"/>
              </w:tabs>
              <w:spacing w:line="240" w:lineRule="atLeast"/>
              <w:ind w:left="-108" w:right="-23" w:firstLine="5"/>
              <w:jc w:val="center"/>
              <w:rPr>
                <w:rFonts w:cs="Times New Roman"/>
              </w:rPr>
            </w:pPr>
            <w:r w:rsidRPr="00E035A4">
              <w:rPr>
                <w:rFonts w:cs="Times New Roman"/>
              </w:rPr>
              <w:t>Fixed interest</w:t>
            </w:r>
          </w:p>
        </w:tc>
        <w:tc>
          <w:tcPr>
            <w:tcW w:w="1170" w:type="dxa"/>
          </w:tcPr>
          <w:p w14:paraId="5D9C3BA0" w14:textId="77777777" w:rsidR="00D043D4" w:rsidRPr="00E035A4" w:rsidRDefault="00D043D4" w:rsidP="00D043D4">
            <w:pPr>
              <w:spacing w:line="240" w:lineRule="atLeast"/>
              <w:ind w:left="-101" w:right="-115"/>
              <w:jc w:val="center"/>
              <w:rPr>
                <w:rFonts w:cs="Times New Roman"/>
                <w:lang w:val="en-US"/>
              </w:rPr>
            </w:pPr>
            <w:r w:rsidRPr="00E035A4">
              <w:rPr>
                <w:rFonts w:cs="Times New Roman"/>
                <w:lang w:val="en-US"/>
              </w:rPr>
              <w:t>June 2022</w:t>
            </w:r>
          </w:p>
        </w:tc>
        <w:tc>
          <w:tcPr>
            <w:tcW w:w="270" w:type="dxa"/>
          </w:tcPr>
          <w:p w14:paraId="4DA84523" w14:textId="77777777" w:rsidR="00D043D4" w:rsidRPr="00E035A4" w:rsidRDefault="00D043D4" w:rsidP="00D043D4">
            <w:pPr>
              <w:tabs>
                <w:tab w:val="decimal" w:pos="902"/>
                <w:tab w:val="decimal" w:pos="939"/>
              </w:tabs>
              <w:spacing w:line="240" w:lineRule="atLeast"/>
              <w:ind w:left="-101" w:right="-103"/>
              <w:rPr>
                <w:rFonts w:cs="Times New Roman"/>
              </w:rPr>
            </w:pPr>
          </w:p>
        </w:tc>
        <w:tc>
          <w:tcPr>
            <w:tcW w:w="1262" w:type="dxa"/>
          </w:tcPr>
          <w:p w14:paraId="7401984D" w14:textId="5A26D2FE" w:rsidR="00D043D4" w:rsidRPr="00E035A4" w:rsidRDefault="00D043D4" w:rsidP="00D043D4">
            <w:pPr>
              <w:tabs>
                <w:tab w:val="decimal" w:pos="968"/>
              </w:tabs>
              <w:spacing w:line="240" w:lineRule="atLeast"/>
              <w:ind w:left="-101" w:right="-106"/>
              <w:rPr>
                <w:rFonts w:cs="Times New Roman"/>
                <w:lang w:val="en-US"/>
              </w:rPr>
            </w:pPr>
            <w:r>
              <w:rPr>
                <w:rFonts w:cs="Times New Roman"/>
                <w:lang w:val="en-US"/>
              </w:rPr>
              <w:t>416,500</w:t>
            </w:r>
          </w:p>
        </w:tc>
        <w:tc>
          <w:tcPr>
            <w:tcW w:w="272" w:type="dxa"/>
          </w:tcPr>
          <w:p w14:paraId="7C3CC10C" w14:textId="77777777" w:rsidR="00D043D4" w:rsidRPr="00E035A4" w:rsidRDefault="00D043D4" w:rsidP="00D043D4">
            <w:pPr>
              <w:tabs>
                <w:tab w:val="decimal" w:pos="902"/>
                <w:tab w:val="decimal" w:pos="939"/>
              </w:tabs>
              <w:spacing w:line="240" w:lineRule="atLeast"/>
              <w:ind w:left="-101" w:right="-115"/>
              <w:rPr>
                <w:rFonts w:cs="Times New Roman"/>
                <w:cs/>
              </w:rPr>
            </w:pPr>
          </w:p>
        </w:tc>
        <w:tc>
          <w:tcPr>
            <w:tcW w:w="1260" w:type="dxa"/>
          </w:tcPr>
          <w:p w14:paraId="30B15B4F" w14:textId="26441EC2" w:rsidR="00D043D4" w:rsidRPr="00E035A4" w:rsidRDefault="00D043D4" w:rsidP="00D043D4">
            <w:pPr>
              <w:tabs>
                <w:tab w:val="decimal" w:pos="972"/>
              </w:tabs>
              <w:spacing w:line="240" w:lineRule="atLeast"/>
              <w:ind w:left="-101" w:right="-101"/>
              <w:rPr>
                <w:rFonts w:cs="Times New Roman"/>
                <w:lang w:val="en-US"/>
              </w:rPr>
            </w:pPr>
            <w:r>
              <w:rPr>
                <w:rFonts w:cs="Times New Roman"/>
                <w:lang w:val="en-US"/>
              </w:rPr>
              <w:t>705,500</w:t>
            </w:r>
          </w:p>
        </w:tc>
      </w:tr>
      <w:tr w:rsidR="00EF6726" w:rsidRPr="00E035A4" w14:paraId="3FF534DF" w14:textId="77777777" w:rsidTr="006B5874">
        <w:tblPrEx>
          <w:tblLook w:val="0000" w:firstRow="0" w:lastRow="0" w:firstColumn="0" w:lastColumn="0" w:noHBand="0" w:noVBand="0"/>
        </w:tblPrEx>
        <w:tc>
          <w:tcPr>
            <w:tcW w:w="6568" w:type="dxa"/>
            <w:gridSpan w:val="4"/>
          </w:tcPr>
          <w:p w14:paraId="2D192946" w14:textId="77777777" w:rsidR="00EF6726" w:rsidRPr="00E035A4" w:rsidRDefault="00EF6726" w:rsidP="00EF6726">
            <w:pPr>
              <w:spacing w:line="240" w:lineRule="atLeast"/>
              <w:ind w:right="-103"/>
              <w:jc w:val="both"/>
              <w:rPr>
                <w:rFonts w:cs="Times New Roman"/>
                <w:b/>
                <w:bCs/>
              </w:rPr>
            </w:pPr>
            <w:r w:rsidRPr="00E035A4">
              <w:rPr>
                <w:rFonts w:cs="Times New Roman"/>
                <w:b/>
                <w:bCs/>
              </w:rPr>
              <w:t>Total long-term loans from financial institutions</w:t>
            </w:r>
          </w:p>
        </w:tc>
        <w:tc>
          <w:tcPr>
            <w:tcW w:w="270" w:type="dxa"/>
            <w:tcBorders>
              <w:left w:val="nil"/>
            </w:tcBorders>
          </w:tcPr>
          <w:p w14:paraId="395123B1" w14:textId="77777777" w:rsidR="00EF6726" w:rsidRPr="00E035A4" w:rsidRDefault="00EF6726" w:rsidP="00EF6726">
            <w:pPr>
              <w:tabs>
                <w:tab w:val="decimal" w:pos="813"/>
              </w:tabs>
              <w:spacing w:line="240" w:lineRule="atLeast"/>
              <w:ind w:left="-101" w:right="-105"/>
              <w:rPr>
                <w:rFonts w:cs="Times New Roman"/>
                <w:b/>
                <w:bCs/>
              </w:rPr>
            </w:pPr>
          </w:p>
        </w:tc>
        <w:tc>
          <w:tcPr>
            <w:tcW w:w="1262" w:type="dxa"/>
            <w:tcBorders>
              <w:top w:val="single" w:sz="4" w:space="0" w:color="auto"/>
            </w:tcBorders>
          </w:tcPr>
          <w:p w14:paraId="78D31F27" w14:textId="7BC7EC80" w:rsidR="00EF6726" w:rsidRPr="00E035A4" w:rsidRDefault="00153A6E" w:rsidP="00EF6726">
            <w:pPr>
              <w:tabs>
                <w:tab w:val="decimal" w:pos="968"/>
              </w:tabs>
              <w:spacing w:line="240" w:lineRule="atLeast"/>
              <w:ind w:left="-101" w:right="-105"/>
              <w:rPr>
                <w:rFonts w:cs="Times New Roman"/>
                <w:b/>
                <w:bCs/>
                <w:lang w:val="en-US"/>
              </w:rPr>
            </w:pPr>
            <w:r>
              <w:rPr>
                <w:rFonts w:cs="Times New Roman"/>
                <w:b/>
                <w:bCs/>
                <w:lang w:val="en-US"/>
              </w:rPr>
              <w:t>916,500</w:t>
            </w:r>
          </w:p>
        </w:tc>
        <w:tc>
          <w:tcPr>
            <w:tcW w:w="272" w:type="dxa"/>
          </w:tcPr>
          <w:p w14:paraId="565F23E9" w14:textId="77777777" w:rsidR="00EF6726" w:rsidRPr="00E62C2D" w:rsidRDefault="00EF6726" w:rsidP="00EF6726">
            <w:pPr>
              <w:tabs>
                <w:tab w:val="decimal" w:pos="939"/>
                <w:tab w:val="decimal" w:pos="968"/>
              </w:tabs>
              <w:spacing w:line="240" w:lineRule="atLeast"/>
              <w:ind w:left="-101"/>
              <w:rPr>
                <w:rFonts w:cs="Times New Roman"/>
                <w:b/>
                <w:bCs/>
                <w:lang w:val="en-US"/>
              </w:rPr>
            </w:pPr>
          </w:p>
        </w:tc>
        <w:tc>
          <w:tcPr>
            <w:tcW w:w="1260" w:type="dxa"/>
            <w:tcBorders>
              <w:top w:val="single" w:sz="4" w:space="0" w:color="auto"/>
            </w:tcBorders>
          </w:tcPr>
          <w:p w14:paraId="1AF18E85" w14:textId="7D0AECED" w:rsidR="00EF6726" w:rsidRPr="00E035A4" w:rsidRDefault="00EF6726" w:rsidP="00CC1B86">
            <w:pPr>
              <w:tabs>
                <w:tab w:val="decimal" w:pos="972"/>
              </w:tabs>
              <w:spacing w:line="240" w:lineRule="atLeast"/>
              <w:ind w:left="-101" w:right="-101"/>
              <w:rPr>
                <w:rFonts w:cs="Times New Roman"/>
                <w:b/>
                <w:bCs/>
                <w:lang w:val="en-US"/>
              </w:rPr>
            </w:pPr>
            <w:r>
              <w:rPr>
                <w:rFonts w:cs="Times New Roman"/>
                <w:b/>
                <w:bCs/>
                <w:lang w:val="en-US"/>
              </w:rPr>
              <w:t>1,205,500</w:t>
            </w:r>
          </w:p>
        </w:tc>
      </w:tr>
      <w:tr w:rsidR="00EF6726" w:rsidRPr="00E035A4" w14:paraId="2868250C" w14:textId="77777777" w:rsidTr="006B5874">
        <w:tblPrEx>
          <w:tblLook w:val="0000" w:firstRow="0" w:lastRow="0" w:firstColumn="0" w:lastColumn="0" w:noHBand="0" w:noVBand="0"/>
        </w:tblPrEx>
        <w:tc>
          <w:tcPr>
            <w:tcW w:w="6568" w:type="dxa"/>
            <w:gridSpan w:val="4"/>
          </w:tcPr>
          <w:p w14:paraId="3CFA1D76" w14:textId="77777777" w:rsidR="00EF6726" w:rsidRPr="00E035A4" w:rsidRDefault="00EF6726" w:rsidP="00EF6726">
            <w:pPr>
              <w:spacing w:line="240" w:lineRule="atLeast"/>
              <w:ind w:right="-103"/>
              <w:jc w:val="both"/>
              <w:rPr>
                <w:rFonts w:cs="Times New Roman"/>
                <w:b/>
                <w:bCs/>
              </w:rPr>
            </w:pPr>
            <w:r w:rsidRPr="00E035A4">
              <w:rPr>
                <w:rFonts w:cs="Times New Roman"/>
                <w:i/>
                <w:iCs/>
              </w:rPr>
              <w:t xml:space="preserve">Less </w:t>
            </w:r>
            <w:r w:rsidRPr="00E035A4">
              <w:rPr>
                <w:rFonts w:cs="Times New Roman"/>
              </w:rPr>
              <w:t>deferred financial costs</w:t>
            </w:r>
          </w:p>
        </w:tc>
        <w:tc>
          <w:tcPr>
            <w:tcW w:w="270" w:type="dxa"/>
          </w:tcPr>
          <w:p w14:paraId="62491886" w14:textId="77777777" w:rsidR="00EF6726" w:rsidRPr="00E035A4" w:rsidRDefault="00EF6726" w:rsidP="00EF6726">
            <w:pPr>
              <w:tabs>
                <w:tab w:val="decimal" w:pos="813"/>
              </w:tabs>
              <w:spacing w:line="240" w:lineRule="atLeast"/>
              <w:ind w:left="-101" w:right="-105"/>
              <w:rPr>
                <w:rFonts w:cs="Times New Roman"/>
              </w:rPr>
            </w:pPr>
          </w:p>
        </w:tc>
        <w:tc>
          <w:tcPr>
            <w:tcW w:w="1262" w:type="dxa"/>
            <w:tcBorders>
              <w:bottom w:val="single" w:sz="4" w:space="0" w:color="auto"/>
            </w:tcBorders>
          </w:tcPr>
          <w:p w14:paraId="293EB2A9" w14:textId="38A0DB3D" w:rsidR="00EF6726" w:rsidRPr="00E035A4" w:rsidRDefault="00153A6E" w:rsidP="00EF6726">
            <w:pPr>
              <w:tabs>
                <w:tab w:val="decimal" w:pos="968"/>
              </w:tabs>
              <w:spacing w:line="240" w:lineRule="atLeast"/>
              <w:ind w:left="-101" w:right="-105"/>
              <w:rPr>
                <w:rFonts w:cs="Times New Roman"/>
                <w:cs/>
                <w:lang w:val="en-US"/>
              </w:rPr>
            </w:pPr>
            <w:r>
              <w:rPr>
                <w:rFonts w:cs="Times New Roman"/>
                <w:lang w:val="en-US"/>
              </w:rPr>
              <w:t>(1,078)</w:t>
            </w:r>
          </w:p>
        </w:tc>
        <w:tc>
          <w:tcPr>
            <w:tcW w:w="272" w:type="dxa"/>
          </w:tcPr>
          <w:p w14:paraId="6558B909" w14:textId="77777777" w:rsidR="00EF6726" w:rsidRPr="00E035A4" w:rsidRDefault="00EF6726" w:rsidP="00EF6726">
            <w:pPr>
              <w:tabs>
                <w:tab w:val="decimal" w:pos="813"/>
                <w:tab w:val="decimal" w:pos="939"/>
              </w:tabs>
              <w:spacing w:line="240" w:lineRule="atLeast"/>
              <w:ind w:left="-101"/>
              <w:rPr>
                <w:rFonts w:cs="Times New Roman"/>
              </w:rPr>
            </w:pPr>
          </w:p>
        </w:tc>
        <w:tc>
          <w:tcPr>
            <w:tcW w:w="1260" w:type="dxa"/>
            <w:tcBorders>
              <w:bottom w:val="single" w:sz="4" w:space="0" w:color="auto"/>
            </w:tcBorders>
          </w:tcPr>
          <w:p w14:paraId="17BF7E97" w14:textId="00F47D97" w:rsidR="00EF6726" w:rsidRPr="00E035A4" w:rsidRDefault="00EF6726" w:rsidP="00CC1B86">
            <w:pPr>
              <w:tabs>
                <w:tab w:val="decimal" w:pos="972"/>
              </w:tabs>
              <w:spacing w:line="240" w:lineRule="atLeast"/>
              <w:ind w:left="-101" w:right="-101"/>
              <w:rPr>
                <w:rFonts w:cs="Times New Roman"/>
                <w:cs/>
                <w:lang w:val="en-US"/>
              </w:rPr>
            </w:pPr>
            <w:r>
              <w:rPr>
                <w:rFonts w:cs="Times New Roman"/>
                <w:lang w:val="en-US"/>
              </w:rPr>
              <w:t>(2,412)</w:t>
            </w:r>
          </w:p>
        </w:tc>
      </w:tr>
      <w:tr w:rsidR="00EF6726" w:rsidRPr="00E035A4" w14:paraId="5E28C060" w14:textId="77777777" w:rsidTr="006B5874">
        <w:tblPrEx>
          <w:tblLook w:val="0000" w:firstRow="0" w:lastRow="0" w:firstColumn="0" w:lastColumn="0" w:noHBand="0" w:noVBand="0"/>
        </w:tblPrEx>
        <w:tc>
          <w:tcPr>
            <w:tcW w:w="6568" w:type="dxa"/>
            <w:gridSpan w:val="4"/>
          </w:tcPr>
          <w:p w14:paraId="3E620E0F" w14:textId="77777777" w:rsidR="00EF6726" w:rsidRPr="00E035A4" w:rsidRDefault="00EF6726" w:rsidP="00EF6726">
            <w:pPr>
              <w:spacing w:line="240" w:lineRule="atLeast"/>
              <w:ind w:right="-103"/>
              <w:jc w:val="both"/>
              <w:rPr>
                <w:rFonts w:cs="Times New Roman"/>
                <w:b/>
                <w:bCs/>
              </w:rPr>
            </w:pPr>
            <w:r w:rsidRPr="00E035A4">
              <w:rPr>
                <w:rFonts w:cs="Times New Roman"/>
                <w:b/>
                <w:bCs/>
              </w:rPr>
              <w:t>Long-term loans from financial institutions - net</w:t>
            </w:r>
          </w:p>
        </w:tc>
        <w:tc>
          <w:tcPr>
            <w:tcW w:w="270" w:type="dxa"/>
          </w:tcPr>
          <w:p w14:paraId="52C220FA" w14:textId="77777777" w:rsidR="00EF6726" w:rsidRPr="00E035A4" w:rsidRDefault="00EF6726" w:rsidP="00EF6726">
            <w:pPr>
              <w:tabs>
                <w:tab w:val="decimal" w:pos="813"/>
              </w:tabs>
              <w:spacing w:line="240" w:lineRule="atLeast"/>
              <w:ind w:left="-101" w:right="-105"/>
              <w:rPr>
                <w:rFonts w:cs="Times New Roman"/>
                <w:b/>
                <w:bCs/>
              </w:rPr>
            </w:pPr>
          </w:p>
        </w:tc>
        <w:tc>
          <w:tcPr>
            <w:tcW w:w="1262" w:type="dxa"/>
            <w:tcBorders>
              <w:top w:val="single" w:sz="4" w:space="0" w:color="auto"/>
            </w:tcBorders>
          </w:tcPr>
          <w:p w14:paraId="7C77F441" w14:textId="5FCC1DC5" w:rsidR="00EF6726" w:rsidRPr="00E035A4" w:rsidRDefault="00153A6E" w:rsidP="00EF6726">
            <w:pPr>
              <w:tabs>
                <w:tab w:val="decimal" w:pos="968"/>
              </w:tabs>
              <w:spacing w:line="240" w:lineRule="atLeast"/>
              <w:ind w:left="-101" w:right="-105"/>
              <w:rPr>
                <w:rFonts w:cs="Times New Roman"/>
                <w:b/>
                <w:bCs/>
                <w:lang w:val="en-US"/>
              </w:rPr>
            </w:pPr>
            <w:r>
              <w:rPr>
                <w:rFonts w:cs="Times New Roman"/>
                <w:b/>
                <w:bCs/>
                <w:lang w:val="en-US"/>
              </w:rPr>
              <w:t>915,422</w:t>
            </w:r>
          </w:p>
        </w:tc>
        <w:tc>
          <w:tcPr>
            <w:tcW w:w="272" w:type="dxa"/>
          </w:tcPr>
          <w:p w14:paraId="20E24EDC" w14:textId="77777777" w:rsidR="00EF6726" w:rsidRPr="00E035A4" w:rsidRDefault="00EF6726" w:rsidP="00EF6726">
            <w:pPr>
              <w:tabs>
                <w:tab w:val="decimal" w:pos="813"/>
                <w:tab w:val="decimal" w:pos="939"/>
              </w:tabs>
              <w:spacing w:line="240" w:lineRule="atLeast"/>
              <w:ind w:left="-101"/>
              <w:rPr>
                <w:rFonts w:cs="Times New Roman"/>
                <w:b/>
                <w:bCs/>
              </w:rPr>
            </w:pPr>
          </w:p>
        </w:tc>
        <w:tc>
          <w:tcPr>
            <w:tcW w:w="1260" w:type="dxa"/>
            <w:tcBorders>
              <w:top w:val="single" w:sz="4" w:space="0" w:color="auto"/>
            </w:tcBorders>
          </w:tcPr>
          <w:p w14:paraId="24F82178" w14:textId="3658F211" w:rsidR="00EF6726" w:rsidRPr="00E035A4" w:rsidRDefault="00EF6726" w:rsidP="00CC1B86">
            <w:pPr>
              <w:tabs>
                <w:tab w:val="decimal" w:pos="972"/>
              </w:tabs>
              <w:spacing w:line="240" w:lineRule="atLeast"/>
              <w:ind w:left="-101" w:right="-101"/>
              <w:rPr>
                <w:rFonts w:cs="Times New Roman"/>
                <w:b/>
                <w:bCs/>
                <w:lang w:val="en-US"/>
              </w:rPr>
            </w:pPr>
            <w:r>
              <w:rPr>
                <w:rFonts w:cs="Times New Roman"/>
                <w:b/>
                <w:bCs/>
                <w:lang w:val="en-US"/>
              </w:rPr>
              <w:t>1,203,088</w:t>
            </w:r>
          </w:p>
        </w:tc>
      </w:tr>
      <w:tr w:rsidR="00EF6726" w:rsidRPr="00E035A4" w14:paraId="71EBDFDC" w14:textId="77777777" w:rsidTr="006B5874">
        <w:tblPrEx>
          <w:tblLook w:val="0000" w:firstRow="0" w:lastRow="0" w:firstColumn="0" w:lastColumn="0" w:noHBand="0" w:noVBand="0"/>
        </w:tblPrEx>
        <w:tc>
          <w:tcPr>
            <w:tcW w:w="6568" w:type="dxa"/>
            <w:gridSpan w:val="4"/>
          </w:tcPr>
          <w:p w14:paraId="5C68FD2A" w14:textId="77777777" w:rsidR="00EF6726" w:rsidRPr="00E035A4" w:rsidRDefault="00EF6726" w:rsidP="00EF6726">
            <w:pPr>
              <w:adjustRightInd w:val="0"/>
              <w:snapToGrid w:val="0"/>
              <w:spacing w:line="240" w:lineRule="atLeast"/>
              <w:ind w:right="-114"/>
              <w:contextualSpacing/>
              <w:rPr>
                <w:rFonts w:cs="Times New Roman"/>
              </w:rPr>
            </w:pPr>
            <w:r w:rsidRPr="00E035A4">
              <w:rPr>
                <w:rFonts w:cs="Times New Roman"/>
                <w:i/>
                <w:iCs/>
              </w:rPr>
              <w:t>Less</w:t>
            </w:r>
            <w:r w:rsidRPr="00E035A4">
              <w:rPr>
                <w:rFonts w:cs="Times New Roman"/>
                <w:b/>
                <w:bCs/>
              </w:rPr>
              <w:t xml:space="preserve"> </w:t>
            </w:r>
            <w:r w:rsidRPr="00E035A4">
              <w:rPr>
                <w:rFonts w:cs="Times New Roman"/>
              </w:rPr>
              <w:t>current portion of long-term loans from financial institutions</w:t>
            </w:r>
          </w:p>
        </w:tc>
        <w:tc>
          <w:tcPr>
            <w:tcW w:w="270" w:type="dxa"/>
          </w:tcPr>
          <w:p w14:paraId="42C50960" w14:textId="77777777" w:rsidR="00EF6726" w:rsidRPr="00E035A4" w:rsidRDefault="00EF6726" w:rsidP="00EF6726">
            <w:pPr>
              <w:tabs>
                <w:tab w:val="decimal" w:pos="813"/>
              </w:tabs>
              <w:spacing w:line="240" w:lineRule="atLeast"/>
              <w:ind w:left="-101" w:right="-105"/>
              <w:rPr>
                <w:rFonts w:cs="Times New Roman"/>
                <w:b/>
                <w:bCs/>
              </w:rPr>
            </w:pPr>
          </w:p>
        </w:tc>
        <w:tc>
          <w:tcPr>
            <w:tcW w:w="1262" w:type="dxa"/>
            <w:tcBorders>
              <w:bottom w:val="single" w:sz="4" w:space="0" w:color="auto"/>
            </w:tcBorders>
          </w:tcPr>
          <w:p w14:paraId="1C058EE7" w14:textId="662033FA" w:rsidR="00EF6726" w:rsidRPr="00E035A4" w:rsidRDefault="00153A6E" w:rsidP="00EF6726">
            <w:pPr>
              <w:tabs>
                <w:tab w:val="decimal" w:pos="968"/>
              </w:tabs>
              <w:spacing w:line="240" w:lineRule="atLeast"/>
              <w:ind w:left="-101" w:right="-105"/>
              <w:rPr>
                <w:rFonts w:cs="Times New Roman"/>
                <w:lang w:val="en-US"/>
              </w:rPr>
            </w:pPr>
            <w:r>
              <w:rPr>
                <w:rFonts w:cs="Times New Roman"/>
                <w:lang w:val="en-US"/>
              </w:rPr>
              <w:t>(621,247)</w:t>
            </w:r>
          </w:p>
        </w:tc>
        <w:tc>
          <w:tcPr>
            <w:tcW w:w="272" w:type="dxa"/>
          </w:tcPr>
          <w:p w14:paraId="1C480465" w14:textId="77777777" w:rsidR="00EF6726" w:rsidRPr="00E035A4" w:rsidRDefault="00EF6726" w:rsidP="00EF6726">
            <w:pPr>
              <w:tabs>
                <w:tab w:val="decimal" w:pos="813"/>
                <w:tab w:val="decimal" w:pos="939"/>
              </w:tabs>
              <w:spacing w:line="240" w:lineRule="atLeast"/>
              <w:ind w:left="-101" w:right="-45"/>
              <w:rPr>
                <w:rFonts w:cs="Times New Roman"/>
              </w:rPr>
            </w:pPr>
          </w:p>
        </w:tc>
        <w:tc>
          <w:tcPr>
            <w:tcW w:w="1260" w:type="dxa"/>
            <w:tcBorders>
              <w:bottom w:val="single" w:sz="4" w:space="0" w:color="auto"/>
            </w:tcBorders>
          </w:tcPr>
          <w:p w14:paraId="11DD4D51" w14:textId="194FE8E9" w:rsidR="00EF6726" w:rsidRPr="00E035A4" w:rsidRDefault="00EF6726" w:rsidP="00CC1B86">
            <w:pPr>
              <w:tabs>
                <w:tab w:val="decimal" w:pos="972"/>
              </w:tabs>
              <w:spacing w:line="240" w:lineRule="atLeast"/>
              <w:ind w:left="-101" w:right="-101"/>
              <w:rPr>
                <w:rFonts w:cs="Times New Roman"/>
                <w:lang w:val="en-US"/>
              </w:rPr>
            </w:pPr>
            <w:r>
              <w:rPr>
                <w:rFonts w:cs="Times New Roman"/>
                <w:lang w:val="en-US"/>
              </w:rPr>
              <w:t>(289,000)</w:t>
            </w:r>
          </w:p>
        </w:tc>
      </w:tr>
      <w:tr w:rsidR="00EF6726" w:rsidRPr="00E035A4" w14:paraId="3974D959" w14:textId="77777777" w:rsidTr="006B5874">
        <w:tblPrEx>
          <w:tblLook w:val="0000" w:firstRow="0" w:lastRow="0" w:firstColumn="0" w:lastColumn="0" w:noHBand="0" w:noVBand="0"/>
        </w:tblPrEx>
        <w:tc>
          <w:tcPr>
            <w:tcW w:w="6838" w:type="dxa"/>
            <w:gridSpan w:val="5"/>
          </w:tcPr>
          <w:p w14:paraId="00F7E70C" w14:textId="77777777" w:rsidR="00EF6726" w:rsidRPr="00E035A4" w:rsidRDefault="00EF6726" w:rsidP="00EF6726">
            <w:pPr>
              <w:tabs>
                <w:tab w:val="decimal" w:pos="813"/>
              </w:tabs>
              <w:spacing w:line="240" w:lineRule="atLeast"/>
              <w:ind w:right="-105"/>
              <w:rPr>
                <w:rFonts w:cs="Times New Roman"/>
                <w:b/>
                <w:bCs/>
              </w:rPr>
            </w:pPr>
            <w:r w:rsidRPr="00E035A4">
              <w:rPr>
                <w:rFonts w:cs="Times New Roman"/>
                <w:b/>
                <w:bCs/>
              </w:rPr>
              <w:t>Long-term loans from financial institutions due more than one year</w:t>
            </w:r>
          </w:p>
        </w:tc>
        <w:tc>
          <w:tcPr>
            <w:tcW w:w="1262" w:type="dxa"/>
            <w:tcBorders>
              <w:top w:val="single" w:sz="4" w:space="0" w:color="auto"/>
              <w:bottom w:val="double" w:sz="4" w:space="0" w:color="auto"/>
            </w:tcBorders>
          </w:tcPr>
          <w:p w14:paraId="41676F08" w14:textId="5A596DBF" w:rsidR="00EF6726" w:rsidRPr="00E035A4" w:rsidRDefault="00153A6E" w:rsidP="00EF6726">
            <w:pPr>
              <w:tabs>
                <w:tab w:val="decimal" w:pos="968"/>
              </w:tabs>
              <w:spacing w:line="240" w:lineRule="atLeast"/>
              <w:ind w:left="-101" w:right="-105"/>
              <w:rPr>
                <w:rFonts w:cs="Times New Roman"/>
                <w:b/>
                <w:bCs/>
                <w:lang w:val="en-US"/>
              </w:rPr>
            </w:pPr>
            <w:r>
              <w:rPr>
                <w:rFonts w:cs="Times New Roman"/>
                <w:b/>
                <w:bCs/>
                <w:lang w:val="en-US"/>
              </w:rPr>
              <w:t>294,175</w:t>
            </w:r>
          </w:p>
        </w:tc>
        <w:tc>
          <w:tcPr>
            <w:tcW w:w="272" w:type="dxa"/>
          </w:tcPr>
          <w:p w14:paraId="381B5E2C" w14:textId="77777777" w:rsidR="00EF6726" w:rsidRPr="00E035A4" w:rsidRDefault="00EF6726" w:rsidP="00EF6726">
            <w:pPr>
              <w:tabs>
                <w:tab w:val="decimal" w:pos="813"/>
                <w:tab w:val="decimal" w:pos="939"/>
              </w:tabs>
              <w:spacing w:line="240" w:lineRule="atLeast"/>
              <w:ind w:left="-101" w:right="-45"/>
              <w:rPr>
                <w:rFonts w:cs="Times New Roman"/>
                <w:b/>
                <w:bCs/>
              </w:rPr>
            </w:pPr>
          </w:p>
        </w:tc>
        <w:tc>
          <w:tcPr>
            <w:tcW w:w="1260" w:type="dxa"/>
            <w:tcBorders>
              <w:top w:val="single" w:sz="4" w:space="0" w:color="auto"/>
              <w:bottom w:val="double" w:sz="4" w:space="0" w:color="auto"/>
            </w:tcBorders>
          </w:tcPr>
          <w:p w14:paraId="0CF8A23E" w14:textId="51980168" w:rsidR="00EF6726" w:rsidRPr="00E035A4" w:rsidRDefault="00EF6726" w:rsidP="00CC1B86">
            <w:pPr>
              <w:tabs>
                <w:tab w:val="decimal" w:pos="972"/>
              </w:tabs>
              <w:spacing w:line="240" w:lineRule="atLeast"/>
              <w:ind w:left="-101" w:right="-101"/>
              <w:rPr>
                <w:rFonts w:cs="Times New Roman"/>
                <w:b/>
                <w:bCs/>
                <w:lang w:val="en-US"/>
              </w:rPr>
            </w:pPr>
            <w:r>
              <w:rPr>
                <w:rFonts w:cs="Times New Roman"/>
                <w:b/>
                <w:bCs/>
                <w:lang w:val="en-US"/>
              </w:rPr>
              <w:t>914,088</w:t>
            </w:r>
          </w:p>
        </w:tc>
      </w:tr>
    </w:tbl>
    <w:p w14:paraId="52C30758" w14:textId="77777777" w:rsidR="00E76E42" w:rsidRPr="00F034FE" w:rsidRDefault="00E76E42" w:rsidP="009F42E6">
      <w:pPr>
        <w:spacing w:line="240" w:lineRule="atLeast"/>
        <w:ind w:left="540" w:right="-43"/>
        <w:jc w:val="both"/>
        <w:rPr>
          <w:rFonts w:cs="Times New Roman"/>
          <w:spacing w:val="-2"/>
        </w:rPr>
      </w:pPr>
    </w:p>
    <w:p w14:paraId="1EFD96E8" w14:textId="77777777" w:rsidR="001702E5" w:rsidRPr="00BC15FF" w:rsidRDefault="009F42E6" w:rsidP="001702E5">
      <w:pPr>
        <w:pStyle w:val="Header"/>
        <w:tabs>
          <w:tab w:val="left" w:pos="540"/>
        </w:tabs>
        <w:spacing w:line="240" w:lineRule="exact"/>
        <w:ind w:left="540" w:right="47"/>
        <w:contextualSpacing/>
        <w:jc w:val="both"/>
        <w:rPr>
          <w:rFonts w:cs="Cordia New"/>
          <w:i w:val="0"/>
          <w:iCs w:val="0"/>
          <w:spacing w:val="-2"/>
          <w:sz w:val="22"/>
          <w:szCs w:val="22"/>
        </w:rPr>
      </w:pPr>
      <w:r w:rsidRPr="00F034FE">
        <w:rPr>
          <w:rFonts w:cs="Times New Roman"/>
          <w:i w:val="0"/>
          <w:iCs w:val="0"/>
          <w:spacing w:val="-2"/>
          <w:sz w:val="22"/>
          <w:szCs w:val="22"/>
        </w:rPr>
        <w:t>The long-term loans contain certain significant covenants with which the Company must comply throughout the term of the long-term loans such as the maintenance of interest bearing liabilities to equity ratio not exceeding 2:1 and mai</w:t>
      </w:r>
      <w:r w:rsidR="001702E5">
        <w:rPr>
          <w:rFonts w:cs="Times New Roman"/>
          <w:i w:val="0"/>
          <w:iCs w:val="0"/>
          <w:spacing w:val="-2"/>
          <w:sz w:val="22"/>
          <w:szCs w:val="22"/>
        </w:rPr>
        <w:t>ntenance of major shareholding.</w:t>
      </w:r>
    </w:p>
    <w:p w14:paraId="01931741" w14:textId="77777777" w:rsidR="001702E5" w:rsidRPr="00BC15FF" w:rsidRDefault="001702E5" w:rsidP="001702E5">
      <w:pPr>
        <w:pStyle w:val="Header"/>
        <w:tabs>
          <w:tab w:val="left" w:pos="540"/>
        </w:tabs>
        <w:spacing w:line="240" w:lineRule="exact"/>
        <w:ind w:left="540" w:right="47"/>
        <w:contextualSpacing/>
        <w:jc w:val="both"/>
        <w:rPr>
          <w:rFonts w:cs="Cordia New"/>
          <w:i w:val="0"/>
          <w:iCs w:val="0"/>
          <w:spacing w:val="-2"/>
          <w:sz w:val="22"/>
          <w:szCs w:val="22"/>
        </w:rPr>
      </w:pPr>
    </w:p>
    <w:p w14:paraId="4597A142" w14:textId="77777777" w:rsidR="006B5874" w:rsidRDefault="006B5874">
      <w:pPr>
        <w:spacing w:line="240" w:lineRule="auto"/>
        <w:rPr>
          <w:rFonts w:cs="Times New Roman"/>
          <w:b/>
          <w:bCs/>
          <w:i/>
          <w:iCs/>
        </w:rPr>
      </w:pPr>
      <w:r>
        <w:rPr>
          <w:rFonts w:cs="Times New Roman"/>
          <w:b/>
          <w:bCs/>
          <w:i/>
          <w:iCs/>
        </w:rPr>
        <w:br w:type="page"/>
      </w:r>
    </w:p>
    <w:p w14:paraId="02EFCB58" w14:textId="3E2C53CC" w:rsidR="000D1B47" w:rsidRPr="001702E5" w:rsidRDefault="00CA603B" w:rsidP="001702E5">
      <w:pPr>
        <w:spacing w:line="240" w:lineRule="atLeast"/>
        <w:ind w:left="540" w:right="43"/>
        <w:contextualSpacing/>
        <w:jc w:val="both"/>
        <w:rPr>
          <w:rFonts w:cs="Times New Roman"/>
          <w:b/>
          <w:bCs/>
          <w:i/>
          <w:iCs/>
        </w:rPr>
      </w:pPr>
      <w:r w:rsidRPr="001702E5">
        <w:rPr>
          <w:rFonts w:cs="Times New Roman"/>
          <w:b/>
          <w:bCs/>
          <w:i/>
          <w:iCs/>
        </w:rPr>
        <w:t>Debentures</w:t>
      </w:r>
    </w:p>
    <w:p w14:paraId="4458A152" w14:textId="77777777" w:rsidR="001702E5" w:rsidRPr="00BC15FF" w:rsidRDefault="001702E5" w:rsidP="001702E5">
      <w:pPr>
        <w:pStyle w:val="Header"/>
        <w:tabs>
          <w:tab w:val="left" w:pos="540"/>
        </w:tabs>
        <w:spacing w:line="240" w:lineRule="exact"/>
        <w:ind w:left="540" w:right="47"/>
        <w:contextualSpacing/>
        <w:jc w:val="both"/>
        <w:rPr>
          <w:rFonts w:cs="Cordia New"/>
          <w:i w:val="0"/>
          <w:iCs w:val="0"/>
          <w:spacing w:val="-2"/>
          <w:sz w:val="22"/>
          <w:szCs w:val="22"/>
        </w:rPr>
      </w:pPr>
    </w:p>
    <w:tbl>
      <w:tblPr>
        <w:tblW w:w="9522" w:type="dxa"/>
        <w:tblInd w:w="558" w:type="dxa"/>
        <w:tblLayout w:type="fixed"/>
        <w:tblLook w:val="04A0" w:firstRow="1" w:lastRow="0" w:firstColumn="1" w:lastColumn="0" w:noHBand="0" w:noVBand="1"/>
      </w:tblPr>
      <w:tblGrid>
        <w:gridCol w:w="1710"/>
        <w:gridCol w:w="1422"/>
        <w:gridCol w:w="236"/>
        <w:gridCol w:w="1564"/>
        <w:gridCol w:w="270"/>
        <w:gridCol w:w="1611"/>
        <w:gridCol w:w="1252"/>
        <w:gridCol w:w="236"/>
        <w:gridCol w:w="1221"/>
      </w:tblGrid>
      <w:tr w:rsidR="00F95D25" w:rsidRPr="00E035A4" w14:paraId="5D39869A" w14:textId="77777777" w:rsidTr="00F95D25">
        <w:tc>
          <w:tcPr>
            <w:tcW w:w="1710" w:type="dxa"/>
          </w:tcPr>
          <w:p w14:paraId="1731AE87" w14:textId="77777777" w:rsidR="00F95D25" w:rsidRPr="00E035A4" w:rsidRDefault="00F95D25" w:rsidP="00DB2C66">
            <w:pPr>
              <w:tabs>
                <w:tab w:val="left" w:pos="342"/>
              </w:tabs>
              <w:spacing w:line="240" w:lineRule="exact"/>
              <w:ind w:right="-45"/>
              <w:jc w:val="both"/>
              <w:rPr>
                <w:rFonts w:cs="Times New Roman"/>
              </w:rPr>
            </w:pPr>
          </w:p>
        </w:tc>
        <w:tc>
          <w:tcPr>
            <w:tcW w:w="1422" w:type="dxa"/>
          </w:tcPr>
          <w:p w14:paraId="68013334" w14:textId="77777777" w:rsidR="00F95D25" w:rsidRPr="00E035A4" w:rsidRDefault="00F95D25" w:rsidP="00DB2C66">
            <w:pPr>
              <w:spacing w:line="240" w:lineRule="exact"/>
              <w:ind w:left="-108" w:right="-45"/>
              <w:jc w:val="center"/>
              <w:rPr>
                <w:rFonts w:cs="Times New Roman"/>
              </w:rPr>
            </w:pPr>
          </w:p>
        </w:tc>
        <w:tc>
          <w:tcPr>
            <w:tcW w:w="236" w:type="dxa"/>
          </w:tcPr>
          <w:p w14:paraId="11163AA5" w14:textId="77777777" w:rsidR="00F95D25" w:rsidRPr="00E035A4" w:rsidRDefault="00F95D25" w:rsidP="00DB2C66">
            <w:pPr>
              <w:spacing w:line="240" w:lineRule="exact"/>
              <w:ind w:left="-108" w:right="-45"/>
              <w:jc w:val="center"/>
              <w:rPr>
                <w:rFonts w:cs="Times New Roman"/>
              </w:rPr>
            </w:pPr>
          </w:p>
        </w:tc>
        <w:tc>
          <w:tcPr>
            <w:tcW w:w="3445" w:type="dxa"/>
            <w:gridSpan w:val="3"/>
          </w:tcPr>
          <w:p w14:paraId="1CD47CDF" w14:textId="77777777" w:rsidR="00F95D25" w:rsidRPr="00E035A4" w:rsidRDefault="00F95D25" w:rsidP="00DB2C66">
            <w:pPr>
              <w:spacing w:line="240" w:lineRule="exact"/>
              <w:ind w:left="-108" w:right="-45"/>
              <w:jc w:val="center"/>
              <w:rPr>
                <w:rFonts w:cs="Times New Roman"/>
              </w:rPr>
            </w:pPr>
          </w:p>
        </w:tc>
        <w:tc>
          <w:tcPr>
            <w:tcW w:w="2709" w:type="dxa"/>
            <w:gridSpan w:val="3"/>
            <w:hideMark/>
          </w:tcPr>
          <w:p w14:paraId="1EC741F1" w14:textId="77777777" w:rsidR="00F95D25" w:rsidRPr="00E035A4" w:rsidRDefault="00F95D25" w:rsidP="00DB2C66">
            <w:pPr>
              <w:spacing w:line="240" w:lineRule="exact"/>
              <w:ind w:left="-108" w:right="-45"/>
              <w:jc w:val="center"/>
              <w:rPr>
                <w:rFonts w:cs="Times New Roman"/>
                <w:b/>
                <w:bCs/>
              </w:rPr>
            </w:pPr>
            <w:r w:rsidRPr="00E035A4">
              <w:rPr>
                <w:rFonts w:cs="Times New Roman"/>
                <w:b/>
                <w:bCs/>
              </w:rPr>
              <w:t>Consolidated / Separate</w:t>
            </w:r>
          </w:p>
        </w:tc>
      </w:tr>
      <w:tr w:rsidR="00F95D25" w:rsidRPr="00E035A4" w14:paraId="0CC50FEB" w14:textId="77777777" w:rsidTr="00F95D25">
        <w:tc>
          <w:tcPr>
            <w:tcW w:w="1710" w:type="dxa"/>
          </w:tcPr>
          <w:p w14:paraId="02EDA9CD" w14:textId="77777777" w:rsidR="00F95D25" w:rsidRPr="00E035A4" w:rsidRDefault="00F95D25" w:rsidP="00DB2C66">
            <w:pPr>
              <w:tabs>
                <w:tab w:val="left" w:pos="342"/>
              </w:tabs>
              <w:spacing w:line="240" w:lineRule="exact"/>
              <w:ind w:right="-45"/>
              <w:jc w:val="both"/>
              <w:rPr>
                <w:rFonts w:cs="Times New Roman"/>
              </w:rPr>
            </w:pPr>
          </w:p>
        </w:tc>
        <w:tc>
          <w:tcPr>
            <w:tcW w:w="1422" w:type="dxa"/>
          </w:tcPr>
          <w:p w14:paraId="7297C781" w14:textId="77777777" w:rsidR="00F95D25" w:rsidRPr="00E035A4" w:rsidRDefault="00F95D25" w:rsidP="00DB2C66">
            <w:pPr>
              <w:spacing w:line="240" w:lineRule="exact"/>
              <w:ind w:left="-108" w:right="-45"/>
              <w:jc w:val="center"/>
              <w:rPr>
                <w:rFonts w:cs="Times New Roman"/>
              </w:rPr>
            </w:pPr>
          </w:p>
        </w:tc>
        <w:tc>
          <w:tcPr>
            <w:tcW w:w="236" w:type="dxa"/>
          </w:tcPr>
          <w:p w14:paraId="43CD9C3F" w14:textId="77777777" w:rsidR="00F95D25" w:rsidRPr="00E035A4" w:rsidRDefault="00F95D25" w:rsidP="00DB2C66">
            <w:pPr>
              <w:spacing w:line="240" w:lineRule="exact"/>
              <w:ind w:left="-108" w:right="-45"/>
              <w:jc w:val="center"/>
              <w:rPr>
                <w:rFonts w:cs="Times New Roman"/>
              </w:rPr>
            </w:pPr>
          </w:p>
        </w:tc>
        <w:tc>
          <w:tcPr>
            <w:tcW w:w="3445" w:type="dxa"/>
            <w:gridSpan w:val="3"/>
          </w:tcPr>
          <w:p w14:paraId="41EFFB85" w14:textId="77777777" w:rsidR="00F95D25" w:rsidRPr="00E035A4" w:rsidRDefault="00F95D25" w:rsidP="00DB2C66">
            <w:pPr>
              <w:spacing w:line="240" w:lineRule="exact"/>
              <w:ind w:left="-108" w:right="-45"/>
              <w:jc w:val="center"/>
              <w:rPr>
                <w:rFonts w:cs="Times New Roman"/>
              </w:rPr>
            </w:pPr>
          </w:p>
        </w:tc>
        <w:tc>
          <w:tcPr>
            <w:tcW w:w="2709" w:type="dxa"/>
            <w:gridSpan w:val="3"/>
            <w:hideMark/>
          </w:tcPr>
          <w:p w14:paraId="2E9106F7" w14:textId="77777777" w:rsidR="00F95D25" w:rsidRPr="00E035A4" w:rsidRDefault="00F95D25" w:rsidP="00DB2C66">
            <w:pPr>
              <w:spacing w:line="240" w:lineRule="exact"/>
              <w:ind w:left="-108" w:right="-45"/>
              <w:jc w:val="center"/>
              <w:rPr>
                <w:rFonts w:cs="Times New Roman"/>
                <w:b/>
                <w:bCs/>
              </w:rPr>
            </w:pPr>
            <w:r w:rsidRPr="00E035A4">
              <w:rPr>
                <w:rFonts w:cs="Times New Roman"/>
                <w:b/>
                <w:bCs/>
              </w:rPr>
              <w:t>financial statements</w:t>
            </w:r>
          </w:p>
        </w:tc>
      </w:tr>
      <w:tr w:rsidR="00F95D25" w:rsidRPr="00E035A4" w14:paraId="0CD27701" w14:textId="77777777" w:rsidTr="00F95D25">
        <w:tc>
          <w:tcPr>
            <w:tcW w:w="1710" w:type="dxa"/>
          </w:tcPr>
          <w:p w14:paraId="7F006A35" w14:textId="77777777" w:rsidR="00F95D25" w:rsidRPr="00E035A4" w:rsidRDefault="00F95D25" w:rsidP="00DB2C66">
            <w:pPr>
              <w:tabs>
                <w:tab w:val="left" w:pos="342"/>
              </w:tabs>
              <w:spacing w:line="240" w:lineRule="exact"/>
              <w:ind w:right="-45"/>
              <w:jc w:val="both"/>
              <w:rPr>
                <w:rFonts w:cs="Times New Roman"/>
              </w:rPr>
            </w:pPr>
          </w:p>
        </w:tc>
        <w:tc>
          <w:tcPr>
            <w:tcW w:w="1422" w:type="dxa"/>
            <w:hideMark/>
          </w:tcPr>
          <w:p w14:paraId="4DF76A2A" w14:textId="77777777" w:rsidR="00F95D25" w:rsidRPr="00E035A4" w:rsidRDefault="00F95D25" w:rsidP="00DB2C66">
            <w:pPr>
              <w:spacing w:line="240" w:lineRule="exact"/>
              <w:ind w:left="-108" w:right="-45"/>
              <w:jc w:val="center"/>
              <w:rPr>
                <w:rFonts w:cs="Times New Roman"/>
              </w:rPr>
            </w:pPr>
            <w:r w:rsidRPr="00E035A4">
              <w:rPr>
                <w:rFonts w:cs="Times New Roman"/>
              </w:rPr>
              <w:t>Interest rate</w:t>
            </w:r>
          </w:p>
        </w:tc>
        <w:tc>
          <w:tcPr>
            <w:tcW w:w="236" w:type="dxa"/>
          </w:tcPr>
          <w:p w14:paraId="27B0B14A" w14:textId="77777777" w:rsidR="00F95D25" w:rsidRPr="00E035A4" w:rsidRDefault="00F95D25" w:rsidP="00DB2C66">
            <w:pPr>
              <w:spacing w:line="240" w:lineRule="exact"/>
              <w:ind w:left="-108" w:right="-45"/>
              <w:jc w:val="center"/>
              <w:rPr>
                <w:rFonts w:cs="Times New Roman"/>
              </w:rPr>
            </w:pPr>
          </w:p>
        </w:tc>
        <w:tc>
          <w:tcPr>
            <w:tcW w:w="1564" w:type="dxa"/>
            <w:hideMark/>
          </w:tcPr>
          <w:p w14:paraId="408E2A2A" w14:textId="77777777" w:rsidR="00F95D25" w:rsidRPr="00E035A4" w:rsidRDefault="00F95D25" w:rsidP="00DB2C66">
            <w:pPr>
              <w:spacing w:line="240" w:lineRule="exact"/>
              <w:ind w:left="-164" w:right="-45"/>
              <w:jc w:val="center"/>
              <w:rPr>
                <w:rFonts w:cs="Times New Roman"/>
              </w:rPr>
            </w:pPr>
            <w:r w:rsidRPr="00E035A4">
              <w:rPr>
                <w:rFonts w:cs="Times New Roman"/>
              </w:rPr>
              <w:t>Issue Date</w:t>
            </w:r>
          </w:p>
        </w:tc>
        <w:tc>
          <w:tcPr>
            <w:tcW w:w="270" w:type="dxa"/>
          </w:tcPr>
          <w:p w14:paraId="28F475A2" w14:textId="77777777" w:rsidR="00F95D25" w:rsidRPr="00E035A4" w:rsidRDefault="00F95D25" w:rsidP="00DB2C66">
            <w:pPr>
              <w:spacing w:line="240" w:lineRule="exact"/>
              <w:ind w:left="-108" w:right="-45"/>
              <w:jc w:val="center"/>
              <w:rPr>
                <w:rFonts w:cs="Times New Roman"/>
              </w:rPr>
            </w:pPr>
          </w:p>
        </w:tc>
        <w:tc>
          <w:tcPr>
            <w:tcW w:w="1611" w:type="dxa"/>
            <w:hideMark/>
          </w:tcPr>
          <w:p w14:paraId="4551A2AA" w14:textId="77777777" w:rsidR="00F95D25" w:rsidRPr="00E035A4" w:rsidRDefault="00F95D25" w:rsidP="00DB2C66">
            <w:pPr>
              <w:spacing w:line="240" w:lineRule="exact"/>
              <w:ind w:left="-108" w:right="-45"/>
              <w:jc w:val="center"/>
              <w:rPr>
                <w:rFonts w:cs="Times New Roman"/>
              </w:rPr>
            </w:pPr>
            <w:r w:rsidRPr="00E035A4">
              <w:rPr>
                <w:rFonts w:cs="Times New Roman"/>
              </w:rPr>
              <w:t>Maturity date</w:t>
            </w:r>
          </w:p>
        </w:tc>
        <w:tc>
          <w:tcPr>
            <w:tcW w:w="1252" w:type="dxa"/>
            <w:hideMark/>
          </w:tcPr>
          <w:p w14:paraId="67DA334A" w14:textId="5B947285"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E035A4">
              <w:rPr>
                <w:szCs w:val="22"/>
                <w:lang w:bidi="th-TH"/>
              </w:rPr>
              <w:t>20</w:t>
            </w:r>
            <w:r w:rsidR="00EF6726">
              <w:rPr>
                <w:szCs w:val="22"/>
                <w:lang w:bidi="th-TH"/>
              </w:rPr>
              <w:t>20</w:t>
            </w:r>
          </w:p>
        </w:tc>
        <w:tc>
          <w:tcPr>
            <w:tcW w:w="236" w:type="dxa"/>
          </w:tcPr>
          <w:p w14:paraId="38EE8E6D" w14:textId="77777777"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rtl/>
                <w:cs/>
              </w:rPr>
            </w:pPr>
          </w:p>
        </w:tc>
        <w:tc>
          <w:tcPr>
            <w:tcW w:w="1221" w:type="dxa"/>
            <w:hideMark/>
          </w:tcPr>
          <w:p w14:paraId="32DABEB2" w14:textId="60F89EFD" w:rsidR="00F95D25" w:rsidRPr="00E035A4" w:rsidRDefault="00F95D25" w:rsidP="00DB2C66">
            <w:pPr>
              <w:pStyle w:val="acctfourfigures"/>
              <w:tabs>
                <w:tab w:val="left" w:pos="720"/>
              </w:tabs>
              <w:adjustRightInd w:val="0"/>
              <w:snapToGrid w:val="0"/>
              <w:spacing w:line="240" w:lineRule="exact"/>
              <w:ind w:left="-70" w:right="-93"/>
              <w:contextualSpacing/>
              <w:jc w:val="center"/>
              <w:rPr>
                <w:szCs w:val="22"/>
                <w:lang w:bidi="th-TH"/>
              </w:rPr>
            </w:pPr>
            <w:r w:rsidRPr="00E035A4">
              <w:rPr>
                <w:szCs w:val="22"/>
                <w:lang w:bidi="th-TH"/>
              </w:rPr>
              <w:t>201</w:t>
            </w:r>
            <w:r w:rsidR="00EF6726">
              <w:rPr>
                <w:szCs w:val="22"/>
                <w:lang w:bidi="th-TH"/>
              </w:rPr>
              <w:t>9</w:t>
            </w:r>
          </w:p>
        </w:tc>
      </w:tr>
      <w:tr w:rsidR="00F95D25" w:rsidRPr="00E035A4" w14:paraId="04833491" w14:textId="77777777" w:rsidTr="00F95D25">
        <w:trPr>
          <w:trHeight w:val="209"/>
        </w:trPr>
        <w:tc>
          <w:tcPr>
            <w:tcW w:w="1710" w:type="dxa"/>
          </w:tcPr>
          <w:p w14:paraId="012C07A8" w14:textId="77777777" w:rsidR="00F95D25" w:rsidRPr="00E035A4" w:rsidRDefault="00F95D25" w:rsidP="00DB2C66">
            <w:pPr>
              <w:tabs>
                <w:tab w:val="left" w:pos="342"/>
              </w:tabs>
              <w:spacing w:line="240" w:lineRule="exact"/>
              <w:ind w:right="-45"/>
              <w:jc w:val="both"/>
              <w:rPr>
                <w:rFonts w:cs="Times New Roman"/>
              </w:rPr>
            </w:pPr>
          </w:p>
        </w:tc>
        <w:tc>
          <w:tcPr>
            <w:tcW w:w="1422" w:type="dxa"/>
            <w:hideMark/>
          </w:tcPr>
          <w:p w14:paraId="112E648B" w14:textId="77777777" w:rsidR="00F95D25" w:rsidRPr="00E035A4" w:rsidRDefault="00F95D25" w:rsidP="00DB2C66">
            <w:pPr>
              <w:spacing w:line="240" w:lineRule="exact"/>
              <w:ind w:left="-126" w:right="-108"/>
              <w:jc w:val="center"/>
              <w:rPr>
                <w:rFonts w:cs="Times New Roman"/>
              </w:rPr>
            </w:pPr>
            <w:r w:rsidRPr="00E035A4">
              <w:rPr>
                <w:rFonts w:cs="Times New Roman"/>
                <w:i/>
                <w:iCs/>
              </w:rPr>
              <w:t>(% per annum)</w:t>
            </w:r>
          </w:p>
        </w:tc>
        <w:tc>
          <w:tcPr>
            <w:tcW w:w="236" w:type="dxa"/>
          </w:tcPr>
          <w:p w14:paraId="3BD3D7ED" w14:textId="77777777" w:rsidR="00F95D25" w:rsidRPr="00E035A4" w:rsidRDefault="00F95D25" w:rsidP="00DB2C66">
            <w:pPr>
              <w:tabs>
                <w:tab w:val="left" w:pos="342"/>
              </w:tabs>
              <w:spacing w:line="240" w:lineRule="exact"/>
              <w:ind w:right="-45"/>
              <w:jc w:val="both"/>
              <w:rPr>
                <w:rFonts w:cs="Times New Roman"/>
              </w:rPr>
            </w:pPr>
          </w:p>
        </w:tc>
        <w:tc>
          <w:tcPr>
            <w:tcW w:w="1564" w:type="dxa"/>
          </w:tcPr>
          <w:p w14:paraId="490F839D" w14:textId="77777777" w:rsidR="00F95D25" w:rsidRPr="00E035A4" w:rsidRDefault="00F95D25" w:rsidP="00DB2C66">
            <w:pPr>
              <w:tabs>
                <w:tab w:val="left" w:pos="342"/>
              </w:tabs>
              <w:spacing w:line="240" w:lineRule="exact"/>
              <w:ind w:right="-45"/>
              <w:jc w:val="both"/>
              <w:rPr>
                <w:rFonts w:cs="Times New Roman"/>
              </w:rPr>
            </w:pPr>
          </w:p>
        </w:tc>
        <w:tc>
          <w:tcPr>
            <w:tcW w:w="270" w:type="dxa"/>
          </w:tcPr>
          <w:p w14:paraId="7338FE64" w14:textId="77777777" w:rsidR="00F95D25" w:rsidRPr="00E035A4" w:rsidRDefault="00F95D25" w:rsidP="00DB2C66">
            <w:pPr>
              <w:tabs>
                <w:tab w:val="left" w:pos="342"/>
              </w:tabs>
              <w:spacing w:line="240" w:lineRule="exact"/>
              <w:ind w:right="-45"/>
              <w:jc w:val="both"/>
              <w:rPr>
                <w:rFonts w:cs="Times New Roman"/>
              </w:rPr>
            </w:pPr>
          </w:p>
        </w:tc>
        <w:tc>
          <w:tcPr>
            <w:tcW w:w="1611" w:type="dxa"/>
          </w:tcPr>
          <w:p w14:paraId="6C8432CB" w14:textId="77777777" w:rsidR="00F95D25" w:rsidRPr="00E035A4" w:rsidRDefault="00F95D25" w:rsidP="00DB2C66">
            <w:pPr>
              <w:tabs>
                <w:tab w:val="left" w:pos="342"/>
              </w:tabs>
              <w:spacing w:line="240" w:lineRule="exact"/>
              <w:ind w:right="-45"/>
              <w:jc w:val="both"/>
              <w:rPr>
                <w:rFonts w:cs="Times New Roman"/>
              </w:rPr>
            </w:pPr>
          </w:p>
        </w:tc>
        <w:tc>
          <w:tcPr>
            <w:tcW w:w="2709" w:type="dxa"/>
            <w:gridSpan w:val="3"/>
            <w:hideMark/>
          </w:tcPr>
          <w:p w14:paraId="269D8850" w14:textId="77777777" w:rsidR="00F95D25" w:rsidRPr="00E035A4" w:rsidRDefault="00F95D25" w:rsidP="00DB2C66">
            <w:pPr>
              <w:spacing w:line="240" w:lineRule="exact"/>
              <w:ind w:right="-45"/>
              <w:jc w:val="center"/>
              <w:rPr>
                <w:rFonts w:cs="Times New Roman"/>
                <w:i/>
                <w:iCs/>
              </w:rPr>
            </w:pPr>
            <w:r w:rsidRPr="00E035A4">
              <w:rPr>
                <w:rFonts w:cs="Times New Roman"/>
                <w:i/>
                <w:iCs/>
              </w:rPr>
              <w:t>(in thousand Baht)</w:t>
            </w:r>
          </w:p>
        </w:tc>
      </w:tr>
      <w:tr w:rsidR="00CA59FE" w:rsidRPr="00E035A4" w14:paraId="36E35B9A" w14:textId="77777777" w:rsidTr="00F95D25">
        <w:tc>
          <w:tcPr>
            <w:tcW w:w="1710" w:type="dxa"/>
          </w:tcPr>
          <w:p w14:paraId="38844770"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1/2559</w:t>
            </w:r>
          </w:p>
        </w:tc>
        <w:tc>
          <w:tcPr>
            <w:tcW w:w="1422" w:type="dxa"/>
            <w:shd w:val="clear" w:color="auto" w:fill="auto"/>
          </w:tcPr>
          <w:p w14:paraId="45B56655"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2.87</w:t>
            </w:r>
          </w:p>
        </w:tc>
        <w:tc>
          <w:tcPr>
            <w:tcW w:w="1800" w:type="dxa"/>
            <w:gridSpan w:val="2"/>
            <w:shd w:val="clear" w:color="auto" w:fill="auto"/>
          </w:tcPr>
          <w:p w14:paraId="5B23B221"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27 January 2016</w:t>
            </w:r>
          </w:p>
        </w:tc>
        <w:tc>
          <w:tcPr>
            <w:tcW w:w="1881" w:type="dxa"/>
            <w:gridSpan w:val="2"/>
            <w:shd w:val="clear" w:color="auto" w:fill="auto"/>
          </w:tcPr>
          <w:p w14:paraId="0375815F" w14:textId="77777777" w:rsidR="00CA59FE" w:rsidRPr="00E035A4" w:rsidRDefault="00CA59FE" w:rsidP="00CA59FE">
            <w:pPr>
              <w:spacing w:line="240" w:lineRule="exact"/>
              <w:ind w:right="-45"/>
              <w:jc w:val="center"/>
              <w:rPr>
                <w:rFonts w:cs="Times New Roman"/>
              </w:rPr>
            </w:pPr>
            <w:r w:rsidRPr="00E035A4">
              <w:rPr>
                <w:rFonts w:cs="Times New Roman"/>
              </w:rPr>
              <w:t>27 January 2021</w:t>
            </w:r>
          </w:p>
        </w:tc>
        <w:tc>
          <w:tcPr>
            <w:tcW w:w="1252" w:type="dxa"/>
            <w:shd w:val="clear" w:color="auto" w:fill="auto"/>
          </w:tcPr>
          <w:p w14:paraId="4DF0C3C5" w14:textId="3B079E59" w:rsidR="00CA59FE" w:rsidRPr="00E035A4" w:rsidRDefault="00CA59FE" w:rsidP="00CA59FE">
            <w:pPr>
              <w:tabs>
                <w:tab w:val="decimal" w:pos="994"/>
              </w:tabs>
              <w:spacing w:line="240" w:lineRule="exact"/>
              <w:ind w:left="-176" w:right="-148"/>
              <w:rPr>
                <w:rFonts w:cs="Times New Roman"/>
                <w:lang w:val="en-US"/>
              </w:rPr>
            </w:pPr>
            <w:r w:rsidRPr="00E035A4">
              <w:rPr>
                <w:rFonts w:cs="Times New Roman"/>
                <w:lang w:val="en-US"/>
              </w:rPr>
              <w:t>1,500,000</w:t>
            </w:r>
          </w:p>
        </w:tc>
        <w:tc>
          <w:tcPr>
            <w:tcW w:w="236" w:type="dxa"/>
          </w:tcPr>
          <w:p w14:paraId="2893477E" w14:textId="77777777" w:rsidR="00CA59FE" w:rsidRPr="00E035A4" w:rsidRDefault="00CA59FE" w:rsidP="00CA59FE">
            <w:pPr>
              <w:spacing w:line="240" w:lineRule="exact"/>
              <w:ind w:right="-45"/>
              <w:jc w:val="right"/>
              <w:rPr>
                <w:rFonts w:cs="Times New Roman"/>
              </w:rPr>
            </w:pPr>
          </w:p>
        </w:tc>
        <w:tc>
          <w:tcPr>
            <w:tcW w:w="1221" w:type="dxa"/>
          </w:tcPr>
          <w:p w14:paraId="352A67F8" w14:textId="77777777" w:rsidR="00CA59FE" w:rsidRPr="00E035A4" w:rsidRDefault="00CA59FE" w:rsidP="00CA59FE">
            <w:pPr>
              <w:tabs>
                <w:tab w:val="decimal" w:pos="957"/>
              </w:tabs>
              <w:spacing w:line="240" w:lineRule="exact"/>
              <w:ind w:left="-123" w:right="-123"/>
              <w:rPr>
                <w:rFonts w:cs="Times New Roman"/>
                <w:lang w:val="en-US"/>
              </w:rPr>
            </w:pPr>
            <w:r w:rsidRPr="00E035A4">
              <w:rPr>
                <w:rFonts w:cs="Times New Roman"/>
                <w:lang w:val="en-US"/>
              </w:rPr>
              <w:t>1,500,000</w:t>
            </w:r>
          </w:p>
        </w:tc>
      </w:tr>
      <w:tr w:rsidR="00CA59FE" w:rsidRPr="00E035A4" w14:paraId="4EDC651B" w14:textId="77777777" w:rsidTr="00F95D25">
        <w:tc>
          <w:tcPr>
            <w:tcW w:w="1710" w:type="dxa"/>
          </w:tcPr>
          <w:p w14:paraId="4B3DF9DD"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1/2560</w:t>
            </w:r>
          </w:p>
        </w:tc>
        <w:tc>
          <w:tcPr>
            <w:tcW w:w="1422" w:type="dxa"/>
            <w:shd w:val="clear" w:color="auto" w:fill="auto"/>
          </w:tcPr>
          <w:p w14:paraId="23A761BD"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2.54</w:t>
            </w:r>
          </w:p>
        </w:tc>
        <w:tc>
          <w:tcPr>
            <w:tcW w:w="1800" w:type="dxa"/>
            <w:gridSpan w:val="2"/>
            <w:shd w:val="clear" w:color="auto" w:fill="auto"/>
          </w:tcPr>
          <w:p w14:paraId="675D49F4"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22 December 2017</w:t>
            </w:r>
          </w:p>
        </w:tc>
        <w:tc>
          <w:tcPr>
            <w:tcW w:w="1881" w:type="dxa"/>
            <w:gridSpan w:val="2"/>
            <w:shd w:val="clear" w:color="auto" w:fill="auto"/>
          </w:tcPr>
          <w:p w14:paraId="00EAFB9F" w14:textId="77777777" w:rsidR="00CA59FE" w:rsidRPr="00E035A4" w:rsidRDefault="00CA59FE" w:rsidP="00CA59FE">
            <w:pPr>
              <w:spacing w:line="240" w:lineRule="exact"/>
              <w:ind w:right="-45"/>
              <w:jc w:val="center"/>
              <w:rPr>
                <w:rFonts w:cs="Times New Roman"/>
              </w:rPr>
            </w:pPr>
            <w:r w:rsidRPr="00E035A4">
              <w:rPr>
                <w:rFonts w:cs="Times New Roman"/>
              </w:rPr>
              <w:t>22 December 2022</w:t>
            </w:r>
          </w:p>
        </w:tc>
        <w:tc>
          <w:tcPr>
            <w:tcW w:w="1252" w:type="dxa"/>
            <w:shd w:val="clear" w:color="auto" w:fill="auto"/>
          </w:tcPr>
          <w:p w14:paraId="51C3BE67" w14:textId="2E529726" w:rsidR="00CA59FE" w:rsidRPr="00E035A4" w:rsidRDefault="00CA59FE" w:rsidP="00CA59FE">
            <w:pPr>
              <w:tabs>
                <w:tab w:val="decimal" w:pos="994"/>
              </w:tabs>
              <w:spacing w:line="240" w:lineRule="exact"/>
              <w:ind w:left="-176" w:right="-148"/>
              <w:rPr>
                <w:rFonts w:cs="Times New Roman"/>
                <w:lang w:val="en-US"/>
              </w:rPr>
            </w:pPr>
            <w:r w:rsidRPr="00E035A4">
              <w:rPr>
                <w:rFonts w:cs="Times New Roman"/>
                <w:lang w:val="en-US"/>
              </w:rPr>
              <w:t>1,000,000</w:t>
            </w:r>
          </w:p>
        </w:tc>
        <w:tc>
          <w:tcPr>
            <w:tcW w:w="236" w:type="dxa"/>
          </w:tcPr>
          <w:p w14:paraId="5D6C65BC" w14:textId="77777777" w:rsidR="00CA59FE" w:rsidRPr="00E035A4" w:rsidRDefault="00CA59FE" w:rsidP="00CA59FE">
            <w:pPr>
              <w:spacing w:line="240" w:lineRule="exact"/>
              <w:ind w:right="-45"/>
              <w:jc w:val="right"/>
              <w:rPr>
                <w:rFonts w:cs="Times New Roman"/>
              </w:rPr>
            </w:pPr>
          </w:p>
        </w:tc>
        <w:tc>
          <w:tcPr>
            <w:tcW w:w="1221" w:type="dxa"/>
          </w:tcPr>
          <w:p w14:paraId="2287CD51" w14:textId="77777777" w:rsidR="00CA59FE" w:rsidRPr="00E035A4" w:rsidRDefault="00CA59FE" w:rsidP="00CA59FE">
            <w:pPr>
              <w:tabs>
                <w:tab w:val="decimal" w:pos="957"/>
              </w:tabs>
              <w:spacing w:line="240" w:lineRule="exact"/>
              <w:ind w:left="-123" w:right="-123"/>
              <w:rPr>
                <w:rFonts w:cs="Times New Roman"/>
                <w:lang w:val="en-US"/>
              </w:rPr>
            </w:pPr>
            <w:r w:rsidRPr="00E035A4">
              <w:rPr>
                <w:rFonts w:cs="Times New Roman"/>
                <w:lang w:val="en-US"/>
              </w:rPr>
              <w:t>1,000,000</w:t>
            </w:r>
          </w:p>
        </w:tc>
      </w:tr>
      <w:tr w:rsidR="00CA59FE" w:rsidRPr="00E035A4" w14:paraId="1FA5CCDC" w14:textId="77777777" w:rsidTr="00F95D25">
        <w:tc>
          <w:tcPr>
            <w:tcW w:w="1710" w:type="dxa"/>
          </w:tcPr>
          <w:p w14:paraId="781F9DFD" w14:textId="77777777" w:rsidR="00CA59FE" w:rsidRPr="00E035A4" w:rsidRDefault="00CA59FE" w:rsidP="00CA59FE">
            <w:pPr>
              <w:tabs>
                <w:tab w:val="left" w:pos="342"/>
              </w:tabs>
              <w:spacing w:line="240" w:lineRule="exact"/>
              <w:ind w:right="-45"/>
              <w:jc w:val="both"/>
              <w:rPr>
                <w:rFonts w:cs="Times New Roman"/>
              </w:rPr>
            </w:pPr>
            <w:r w:rsidRPr="00E035A4">
              <w:rPr>
                <w:rFonts w:cs="Times New Roman"/>
              </w:rPr>
              <w:t>No. 1/2562</w:t>
            </w:r>
          </w:p>
        </w:tc>
        <w:tc>
          <w:tcPr>
            <w:tcW w:w="1422" w:type="dxa"/>
            <w:shd w:val="clear" w:color="auto" w:fill="auto"/>
          </w:tcPr>
          <w:p w14:paraId="6FFCE34D" w14:textId="77777777" w:rsidR="00CA59FE" w:rsidRPr="00E035A4" w:rsidRDefault="00CA59FE" w:rsidP="00CA59FE">
            <w:pPr>
              <w:tabs>
                <w:tab w:val="left" w:pos="342"/>
              </w:tabs>
              <w:spacing w:line="240" w:lineRule="exact"/>
              <w:ind w:right="-45"/>
              <w:jc w:val="center"/>
              <w:rPr>
                <w:rFonts w:cs="Times New Roman"/>
              </w:rPr>
            </w:pPr>
            <w:r w:rsidRPr="00E035A4">
              <w:rPr>
                <w:rFonts w:cs="Times New Roman"/>
              </w:rPr>
              <w:t>2.55</w:t>
            </w:r>
          </w:p>
        </w:tc>
        <w:tc>
          <w:tcPr>
            <w:tcW w:w="1800" w:type="dxa"/>
            <w:gridSpan w:val="2"/>
            <w:shd w:val="clear" w:color="auto" w:fill="auto"/>
          </w:tcPr>
          <w:p w14:paraId="53A8EC7E" w14:textId="77777777" w:rsidR="00CA59FE" w:rsidRPr="00E035A4" w:rsidRDefault="00CA59FE" w:rsidP="00CA59FE">
            <w:pPr>
              <w:tabs>
                <w:tab w:val="left" w:pos="192"/>
                <w:tab w:val="center" w:pos="679"/>
              </w:tabs>
              <w:spacing w:line="240" w:lineRule="exact"/>
              <w:ind w:left="-108" w:right="-45"/>
              <w:jc w:val="center"/>
              <w:rPr>
                <w:rFonts w:cs="Times New Roman"/>
              </w:rPr>
            </w:pPr>
            <w:r w:rsidRPr="00E035A4">
              <w:rPr>
                <w:rFonts w:cs="Times New Roman"/>
              </w:rPr>
              <w:t>18 June 2019</w:t>
            </w:r>
          </w:p>
        </w:tc>
        <w:tc>
          <w:tcPr>
            <w:tcW w:w="1881" w:type="dxa"/>
            <w:gridSpan w:val="2"/>
            <w:shd w:val="clear" w:color="auto" w:fill="auto"/>
          </w:tcPr>
          <w:p w14:paraId="128590CB" w14:textId="77777777" w:rsidR="00CA59FE" w:rsidRPr="00E035A4" w:rsidRDefault="00CA59FE" w:rsidP="00CA59FE">
            <w:pPr>
              <w:spacing w:line="240" w:lineRule="exac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2" w:type="dxa"/>
            <w:shd w:val="clear" w:color="auto" w:fill="auto"/>
          </w:tcPr>
          <w:p w14:paraId="29106841" w14:textId="317D45FA" w:rsidR="00CA59FE" w:rsidRPr="00E035A4" w:rsidRDefault="00CA59FE" w:rsidP="00CA59FE">
            <w:pPr>
              <w:tabs>
                <w:tab w:val="decimal" w:pos="994"/>
              </w:tabs>
              <w:spacing w:line="240" w:lineRule="exact"/>
              <w:ind w:left="-176" w:right="-148"/>
              <w:rPr>
                <w:rFonts w:cs="Times New Roman"/>
                <w:lang w:val="en-US"/>
              </w:rPr>
            </w:pPr>
            <w:r>
              <w:rPr>
                <w:rFonts w:cs="Times New Roman"/>
                <w:lang w:val="en-US"/>
              </w:rPr>
              <w:t>1,200,000</w:t>
            </w:r>
          </w:p>
        </w:tc>
        <w:tc>
          <w:tcPr>
            <w:tcW w:w="236" w:type="dxa"/>
          </w:tcPr>
          <w:p w14:paraId="757C5B67" w14:textId="77777777" w:rsidR="00CA59FE" w:rsidRPr="00E035A4" w:rsidRDefault="00CA59FE" w:rsidP="00CA59FE">
            <w:pPr>
              <w:spacing w:line="240" w:lineRule="exact"/>
              <w:ind w:right="-45"/>
              <w:jc w:val="right"/>
              <w:rPr>
                <w:rFonts w:cs="Times New Roman"/>
              </w:rPr>
            </w:pPr>
          </w:p>
        </w:tc>
        <w:tc>
          <w:tcPr>
            <w:tcW w:w="1221" w:type="dxa"/>
          </w:tcPr>
          <w:p w14:paraId="3ECB7DCC" w14:textId="1168C020" w:rsidR="00CA59FE" w:rsidRPr="00E035A4" w:rsidRDefault="00CA59FE" w:rsidP="00CA59FE">
            <w:pPr>
              <w:tabs>
                <w:tab w:val="decimal" w:pos="932"/>
              </w:tabs>
              <w:spacing w:line="240" w:lineRule="exact"/>
              <w:ind w:left="-123" w:right="-123"/>
              <w:rPr>
                <w:rFonts w:cs="Times New Roman"/>
                <w:lang w:val="en-US"/>
              </w:rPr>
            </w:pPr>
            <w:r>
              <w:rPr>
                <w:rFonts w:cs="Times New Roman"/>
                <w:lang w:val="en-US"/>
              </w:rPr>
              <w:t>1,200,000</w:t>
            </w:r>
          </w:p>
        </w:tc>
      </w:tr>
      <w:tr w:rsidR="00CA59FE" w:rsidRPr="00E035A4" w14:paraId="574A5413" w14:textId="77777777" w:rsidTr="00F95D25">
        <w:tblPrEx>
          <w:tblLook w:val="0000" w:firstRow="0" w:lastRow="0" w:firstColumn="0" w:lastColumn="0" w:noHBand="0" w:noVBand="0"/>
        </w:tblPrEx>
        <w:tc>
          <w:tcPr>
            <w:tcW w:w="6813" w:type="dxa"/>
            <w:gridSpan w:val="6"/>
          </w:tcPr>
          <w:p w14:paraId="36B0CDEB" w14:textId="77777777" w:rsidR="00CA59FE" w:rsidRPr="00E035A4" w:rsidRDefault="00CA59FE" w:rsidP="00CA59FE">
            <w:pPr>
              <w:tabs>
                <w:tab w:val="left" w:pos="342"/>
              </w:tabs>
              <w:spacing w:line="240" w:lineRule="exact"/>
              <w:ind w:right="-45"/>
              <w:jc w:val="both"/>
              <w:rPr>
                <w:rFonts w:cs="Times New Roman"/>
                <w:b/>
                <w:bCs/>
              </w:rPr>
            </w:pPr>
            <w:r w:rsidRPr="00E035A4">
              <w:rPr>
                <w:rFonts w:cs="Times New Roman"/>
                <w:b/>
                <w:bCs/>
              </w:rPr>
              <w:t>Total debentures - carrying amount</w:t>
            </w:r>
          </w:p>
        </w:tc>
        <w:tc>
          <w:tcPr>
            <w:tcW w:w="1252" w:type="dxa"/>
            <w:tcBorders>
              <w:top w:val="single" w:sz="4" w:space="0" w:color="auto"/>
            </w:tcBorders>
          </w:tcPr>
          <w:p w14:paraId="37D87A7A" w14:textId="636B0355" w:rsidR="00CA59FE" w:rsidRPr="00E035A4" w:rsidRDefault="00CA59FE" w:rsidP="00CA59FE">
            <w:pPr>
              <w:tabs>
                <w:tab w:val="decimal" w:pos="994"/>
              </w:tabs>
              <w:spacing w:line="240" w:lineRule="exact"/>
              <w:ind w:left="-176" w:right="-148"/>
              <w:rPr>
                <w:rFonts w:cs="Times New Roman"/>
                <w:b/>
                <w:bCs/>
                <w:lang w:val="en-US"/>
              </w:rPr>
            </w:pPr>
            <w:r>
              <w:rPr>
                <w:rFonts w:cs="Times New Roman"/>
                <w:b/>
                <w:bCs/>
                <w:lang w:val="en-US"/>
              </w:rPr>
              <w:t>3,700,000</w:t>
            </w:r>
          </w:p>
        </w:tc>
        <w:tc>
          <w:tcPr>
            <w:tcW w:w="236" w:type="dxa"/>
          </w:tcPr>
          <w:p w14:paraId="06DF6674" w14:textId="77777777" w:rsidR="00CA59FE" w:rsidRPr="00E035A4" w:rsidRDefault="00CA59FE" w:rsidP="00CA59FE">
            <w:pPr>
              <w:tabs>
                <w:tab w:val="decimal" w:pos="939"/>
              </w:tabs>
              <w:spacing w:line="240" w:lineRule="exact"/>
              <w:ind w:right="-45"/>
              <w:rPr>
                <w:rFonts w:cs="Times New Roman"/>
                <w:b/>
                <w:bCs/>
                <w:lang w:val="en-US"/>
              </w:rPr>
            </w:pPr>
          </w:p>
        </w:tc>
        <w:tc>
          <w:tcPr>
            <w:tcW w:w="1221" w:type="dxa"/>
            <w:tcBorders>
              <w:top w:val="single" w:sz="4" w:space="0" w:color="auto"/>
            </w:tcBorders>
          </w:tcPr>
          <w:p w14:paraId="436A123C" w14:textId="1888DCE2" w:rsidR="00CA59FE" w:rsidRPr="00E035A4" w:rsidRDefault="00CA59FE" w:rsidP="00CA59FE">
            <w:pPr>
              <w:tabs>
                <w:tab w:val="decimal" w:pos="957"/>
              </w:tabs>
              <w:spacing w:line="240" w:lineRule="exact"/>
              <w:ind w:left="-123" w:right="-123"/>
              <w:rPr>
                <w:rFonts w:cs="Times New Roman"/>
                <w:b/>
                <w:bCs/>
                <w:lang w:val="en-US"/>
              </w:rPr>
            </w:pPr>
            <w:r>
              <w:rPr>
                <w:rFonts w:cs="Times New Roman"/>
                <w:b/>
                <w:bCs/>
                <w:lang w:val="en-US"/>
              </w:rPr>
              <w:t>3,700,000</w:t>
            </w:r>
          </w:p>
        </w:tc>
      </w:tr>
      <w:tr w:rsidR="00EF6726" w:rsidRPr="00E035A4" w14:paraId="5C68BEFD" w14:textId="77777777" w:rsidTr="00F95D25">
        <w:tblPrEx>
          <w:tblLook w:val="0000" w:firstRow="0" w:lastRow="0" w:firstColumn="0" w:lastColumn="0" w:noHBand="0" w:noVBand="0"/>
        </w:tblPrEx>
        <w:tc>
          <w:tcPr>
            <w:tcW w:w="6813" w:type="dxa"/>
            <w:gridSpan w:val="6"/>
          </w:tcPr>
          <w:p w14:paraId="5988334B" w14:textId="77777777" w:rsidR="00EF6726" w:rsidRPr="00E035A4" w:rsidRDefault="00EF6726" w:rsidP="00DB2C66">
            <w:pPr>
              <w:tabs>
                <w:tab w:val="left" w:pos="342"/>
              </w:tabs>
              <w:spacing w:line="240" w:lineRule="exac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2" w:type="dxa"/>
            <w:tcBorders>
              <w:bottom w:val="single" w:sz="4" w:space="0" w:color="auto"/>
            </w:tcBorders>
          </w:tcPr>
          <w:p w14:paraId="5924AEA5" w14:textId="3244C363" w:rsidR="00EF6726" w:rsidRPr="00E035A4" w:rsidRDefault="00CA59FE" w:rsidP="00DB2C66">
            <w:pPr>
              <w:tabs>
                <w:tab w:val="decimal" w:pos="994"/>
              </w:tabs>
              <w:spacing w:line="240" w:lineRule="exact"/>
              <w:ind w:left="-176" w:right="-148"/>
              <w:rPr>
                <w:rFonts w:cs="Times New Roman"/>
                <w:cs/>
                <w:lang w:val="en-US"/>
              </w:rPr>
            </w:pPr>
            <w:r>
              <w:rPr>
                <w:rFonts w:cs="Times New Roman"/>
                <w:lang w:val="en-US"/>
              </w:rPr>
              <w:t>(1,190)</w:t>
            </w:r>
          </w:p>
        </w:tc>
        <w:tc>
          <w:tcPr>
            <w:tcW w:w="236" w:type="dxa"/>
          </w:tcPr>
          <w:p w14:paraId="6F4CC715" w14:textId="77777777" w:rsidR="00EF6726" w:rsidRPr="00E035A4" w:rsidRDefault="00EF6726" w:rsidP="00DB2C66">
            <w:pPr>
              <w:tabs>
                <w:tab w:val="decimal" w:pos="939"/>
              </w:tabs>
              <w:spacing w:line="240" w:lineRule="exact"/>
              <w:ind w:right="-45"/>
              <w:rPr>
                <w:rFonts w:cs="Times New Roman"/>
                <w:lang w:val="en-US"/>
              </w:rPr>
            </w:pPr>
          </w:p>
        </w:tc>
        <w:tc>
          <w:tcPr>
            <w:tcW w:w="1221" w:type="dxa"/>
            <w:tcBorders>
              <w:bottom w:val="single" w:sz="4" w:space="0" w:color="auto"/>
            </w:tcBorders>
          </w:tcPr>
          <w:p w14:paraId="6F7E53FB" w14:textId="5751BE7A" w:rsidR="00EF6726" w:rsidRPr="00E035A4" w:rsidRDefault="00EF6726" w:rsidP="00DB2C66">
            <w:pPr>
              <w:tabs>
                <w:tab w:val="decimal" w:pos="957"/>
              </w:tabs>
              <w:spacing w:line="240" w:lineRule="exact"/>
              <w:ind w:left="-123" w:right="-123"/>
              <w:rPr>
                <w:rFonts w:cs="Times New Roman"/>
                <w:cs/>
                <w:lang w:val="en-US"/>
              </w:rPr>
            </w:pPr>
            <w:r>
              <w:rPr>
                <w:rFonts w:cs="Times New Roman"/>
                <w:lang w:val="en-US"/>
              </w:rPr>
              <w:t>(2,276)</w:t>
            </w:r>
          </w:p>
        </w:tc>
      </w:tr>
      <w:tr w:rsidR="00EF6726" w:rsidRPr="00E035A4" w14:paraId="22BA7EC4" w14:textId="77777777" w:rsidTr="00F95D25">
        <w:tblPrEx>
          <w:tblLook w:val="0000" w:firstRow="0" w:lastRow="0" w:firstColumn="0" w:lastColumn="0" w:noHBand="0" w:noVBand="0"/>
        </w:tblPrEx>
        <w:tc>
          <w:tcPr>
            <w:tcW w:w="6813" w:type="dxa"/>
            <w:gridSpan w:val="6"/>
          </w:tcPr>
          <w:p w14:paraId="3973E506"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b/>
                <w:bCs/>
              </w:rPr>
              <w:t xml:space="preserve">Debentures - net </w:t>
            </w:r>
          </w:p>
        </w:tc>
        <w:tc>
          <w:tcPr>
            <w:tcW w:w="1252" w:type="dxa"/>
          </w:tcPr>
          <w:p w14:paraId="2E25ED59" w14:textId="79936137" w:rsidR="00EF6726" w:rsidRPr="00E035A4" w:rsidRDefault="00CA59FE" w:rsidP="00DB2C66">
            <w:pPr>
              <w:tabs>
                <w:tab w:val="decimal" w:pos="994"/>
              </w:tabs>
              <w:spacing w:line="240" w:lineRule="exact"/>
              <w:ind w:left="-176" w:right="-148"/>
              <w:rPr>
                <w:rFonts w:cs="Times New Roman"/>
                <w:b/>
                <w:bCs/>
                <w:cs/>
                <w:lang w:val="en-US"/>
              </w:rPr>
            </w:pPr>
            <w:r>
              <w:rPr>
                <w:rFonts w:cs="Times New Roman"/>
                <w:b/>
                <w:bCs/>
                <w:lang w:val="en-US"/>
              </w:rPr>
              <w:t>3,698,810</w:t>
            </w:r>
          </w:p>
        </w:tc>
        <w:tc>
          <w:tcPr>
            <w:tcW w:w="236" w:type="dxa"/>
          </w:tcPr>
          <w:p w14:paraId="000F44D4" w14:textId="77777777" w:rsidR="00EF6726" w:rsidRPr="00E035A4" w:rsidRDefault="00EF6726" w:rsidP="00DB2C66">
            <w:pPr>
              <w:tabs>
                <w:tab w:val="decimal" w:pos="939"/>
              </w:tabs>
              <w:spacing w:line="240" w:lineRule="exact"/>
              <w:ind w:right="-45"/>
              <w:rPr>
                <w:rFonts w:cs="Times New Roman"/>
                <w:b/>
                <w:bCs/>
                <w:lang w:val="en-US"/>
              </w:rPr>
            </w:pPr>
          </w:p>
        </w:tc>
        <w:tc>
          <w:tcPr>
            <w:tcW w:w="1221" w:type="dxa"/>
          </w:tcPr>
          <w:p w14:paraId="64D03628" w14:textId="43016F1B" w:rsidR="00EF6726" w:rsidRPr="00E035A4" w:rsidRDefault="00EF6726" w:rsidP="00DB2C66">
            <w:pPr>
              <w:tabs>
                <w:tab w:val="decimal" w:pos="957"/>
              </w:tabs>
              <w:spacing w:line="240" w:lineRule="exact"/>
              <w:ind w:left="-123" w:right="-123"/>
              <w:rPr>
                <w:rFonts w:cs="Times New Roman"/>
                <w:b/>
                <w:bCs/>
                <w:cs/>
                <w:lang w:val="en-US"/>
              </w:rPr>
            </w:pPr>
            <w:r>
              <w:rPr>
                <w:rFonts w:cs="Times New Roman"/>
                <w:b/>
                <w:bCs/>
                <w:lang w:val="en-US"/>
              </w:rPr>
              <w:t>3,697,724</w:t>
            </w:r>
          </w:p>
        </w:tc>
      </w:tr>
      <w:tr w:rsidR="00EF6726" w:rsidRPr="00E035A4" w14:paraId="6991B1A1" w14:textId="77777777" w:rsidTr="00F95D25">
        <w:tblPrEx>
          <w:tblLook w:val="0000" w:firstRow="0" w:lastRow="0" w:firstColumn="0" w:lastColumn="0" w:noHBand="0" w:noVBand="0"/>
        </w:tblPrEx>
        <w:tc>
          <w:tcPr>
            <w:tcW w:w="6813" w:type="dxa"/>
            <w:gridSpan w:val="6"/>
          </w:tcPr>
          <w:p w14:paraId="679DEB55"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2" w:type="dxa"/>
            <w:tcBorders>
              <w:bottom w:val="single" w:sz="4" w:space="0" w:color="auto"/>
            </w:tcBorders>
          </w:tcPr>
          <w:p w14:paraId="305A1CAF" w14:textId="112C6844" w:rsidR="00EF6726" w:rsidRPr="00E035A4" w:rsidRDefault="00CA59FE" w:rsidP="00CA59FE">
            <w:pPr>
              <w:tabs>
                <w:tab w:val="decimal" w:pos="994"/>
              </w:tabs>
              <w:spacing w:line="240" w:lineRule="exact"/>
              <w:ind w:left="-176" w:right="-148"/>
              <w:rPr>
                <w:rFonts w:cs="Times New Roman"/>
                <w:cs/>
                <w:lang w:val="en-US"/>
              </w:rPr>
            </w:pPr>
            <w:r>
              <w:rPr>
                <w:rFonts w:cs="Times New Roman"/>
                <w:lang w:val="en-US"/>
              </w:rPr>
              <w:t>(1,499,971)</w:t>
            </w:r>
          </w:p>
        </w:tc>
        <w:tc>
          <w:tcPr>
            <w:tcW w:w="236" w:type="dxa"/>
          </w:tcPr>
          <w:p w14:paraId="0C0B2245" w14:textId="77777777" w:rsidR="00EF6726" w:rsidRPr="00E035A4" w:rsidRDefault="00EF6726" w:rsidP="00DB2C66">
            <w:pPr>
              <w:tabs>
                <w:tab w:val="decimal" w:pos="939"/>
              </w:tabs>
              <w:spacing w:line="240" w:lineRule="exact"/>
              <w:ind w:right="-45"/>
              <w:rPr>
                <w:rFonts w:cs="Times New Roman"/>
                <w:lang w:val="en-US"/>
              </w:rPr>
            </w:pPr>
          </w:p>
        </w:tc>
        <w:tc>
          <w:tcPr>
            <w:tcW w:w="1221" w:type="dxa"/>
            <w:tcBorders>
              <w:bottom w:val="single" w:sz="4" w:space="0" w:color="auto"/>
            </w:tcBorders>
          </w:tcPr>
          <w:p w14:paraId="222E697D" w14:textId="6BDBE6AF" w:rsidR="00EF6726" w:rsidRPr="00E035A4" w:rsidRDefault="00EF6726" w:rsidP="00DB2C66">
            <w:pPr>
              <w:tabs>
                <w:tab w:val="decimal" w:pos="687"/>
              </w:tabs>
              <w:spacing w:line="240" w:lineRule="exact"/>
              <w:ind w:left="-123" w:right="-123"/>
              <w:rPr>
                <w:rFonts w:cs="Times New Roman"/>
                <w:lang w:val="en-US"/>
              </w:rPr>
            </w:pPr>
            <w:r>
              <w:rPr>
                <w:rFonts w:cs="Times New Roman"/>
                <w:lang w:val="en-US"/>
              </w:rPr>
              <w:t>-</w:t>
            </w:r>
          </w:p>
        </w:tc>
      </w:tr>
      <w:tr w:rsidR="00EF6726" w:rsidRPr="00E035A4" w14:paraId="6F9F33E2" w14:textId="77777777" w:rsidTr="00F95D25">
        <w:tblPrEx>
          <w:tblLook w:val="0000" w:firstRow="0" w:lastRow="0" w:firstColumn="0" w:lastColumn="0" w:noHBand="0" w:noVBand="0"/>
        </w:tblPrEx>
        <w:tc>
          <w:tcPr>
            <w:tcW w:w="6813" w:type="dxa"/>
            <w:gridSpan w:val="6"/>
          </w:tcPr>
          <w:p w14:paraId="155869CC" w14:textId="77777777" w:rsidR="00EF6726" w:rsidRPr="00E035A4" w:rsidRDefault="00EF6726" w:rsidP="00DB2C66">
            <w:pPr>
              <w:tabs>
                <w:tab w:val="left" w:pos="342"/>
              </w:tabs>
              <w:spacing w:line="240" w:lineRule="exact"/>
              <w:ind w:right="-45"/>
              <w:jc w:val="both"/>
              <w:rPr>
                <w:rFonts w:cs="Times New Roman"/>
                <w:b/>
                <w:bCs/>
              </w:rPr>
            </w:pPr>
            <w:r w:rsidRPr="00E035A4">
              <w:rPr>
                <w:rFonts w:cs="Times New Roman"/>
                <w:b/>
                <w:bCs/>
              </w:rPr>
              <w:t>Debentures due more than one year</w:t>
            </w:r>
          </w:p>
        </w:tc>
        <w:tc>
          <w:tcPr>
            <w:tcW w:w="1252" w:type="dxa"/>
            <w:tcBorders>
              <w:top w:val="single" w:sz="4" w:space="0" w:color="auto"/>
              <w:bottom w:val="double" w:sz="4" w:space="0" w:color="auto"/>
            </w:tcBorders>
          </w:tcPr>
          <w:p w14:paraId="7BDF77B2" w14:textId="43F3CD02" w:rsidR="00EF6726" w:rsidRPr="00E035A4" w:rsidRDefault="00CA59FE" w:rsidP="00DB2C66">
            <w:pPr>
              <w:tabs>
                <w:tab w:val="decimal" w:pos="994"/>
              </w:tabs>
              <w:spacing w:line="240" w:lineRule="exact"/>
              <w:ind w:left="-176" w:right="-148"/>
              <w:rPr>
                <w:rFonts w:cs="Times New Roman"/>
                <w:b/>
                <w:bCs/>
                <w:lang w:val="en-US"/>
              </w:rPr>
            </w:pPr>
            <w:r>
              <w:rPr>
                <w:rFonts w:cs="Times New Roman"/>
                <w:b/>
                <w:bCs/>
                <w:lang w:val="en-US"/>
              </w:rPr>
              <w:t>2,198,839</w:t>
            </w:r>
          </w:p>
        </w:tc>
        <w:tc>
          <w:tcPr>
            <w:tcW w:w="236" w:type="dxa"/>
          </w:tcPr>
          <w:p w14:paraId="46FFD788" w14:textId="77777777" w:rsidR="00EF6726" w:rsidRPr="00E035A4" w:rsidRDefault="00EF6726" w:rsidP="00DB2C66">
            <w:pPr>
              <w:tabs>
                <w:tab w:val="decimal" w:pos="939"/>
              </w:tabs>
              <w:spacing w:line="240" w:lineRule="exact"/>
              <w:ind w:right="-45"/>
              <w:rPr>
                <w:rFonts w:cs="Times New Roman"/>
                <w:b/>
                <w:bCs/>
                <w:lang w:val="en-US"/>
              </w:rPr>
            </w:pPr>
          </w:p>
        </w:tc>
        <w:tc>
          <w:tcPr>
            <w:tcW w:w="1221" w:type="dxa"/>
            <w:tcBorders>
              <w:top w:val="single" w:sz="4" w:space="0" w:color="auto"/>
              <w:bottom w:val="double" w:sz="4" w:space="0" w:color="auto"/>
            </w:tcBorders>
          </w:tcPr>
          <w:p w14:paraId="5FFC5D96" w14:textId="6C6479E7" w:rsidR="00EF6726" w:rsidRPr="00E035A4" w:rsidRDefault="00EF6726" w:rsidP="00DB2C66">
            <w:pPr>
              <w:tabs>
                <w:tab w:val="decimal" w:pos="957"/>
              </w:tabs>
              <w:spacing w:line="240" w:lineRule="exact"/>
              <w:ind w:left="-123" w:right="-123"/>
              <w:rPr>
                <w:rFonts w:cs="Times New Roman"/>
                <w:b/>
                <w:bCs/>
                <w:lang w:val="en-US"/>
              </w:rPr>
            </w:pPr>
            <w:r>
              <w:rPr>
                <w:rFonts w:cs="Times New Roman"/>
                <w:b/>
                <w:bCs/>
                <w:lang w:val="en-US"/>
              </w:rPr>
              <w:t>3,697,724</w:t>
            </w:r>
          </w:p>
        </w:tc>
      </w:tr>
    </w:tbl>
    <w:p w14:paraId="499650A0" w14:textId="77777777" w:rsidR="00776693" w:rsidRPr="00F034FE" w:rsidRDefault="00776693" w:rsidP="008E5487">
      <w:pPr>
        <w:spacing w:line="240" w:lineRule="atLeast"/>
        <w:ind w:left="540" w:right="-43"/>
        <w:jc w:val="both"/>
        <w:rPr>
          <w:rFonts w:cs="Times New Roman"/>
          <w:lang w:eastAsia="x-none"/>
        </w:rPr>
      </w:pPr>
    </w:p>
    <w:p w14:paraId="269FD6C7" w14:textId="0A2A55C9" w:rsidR="008E5487" w:rsidRPr="00F034FE" w:rsidRDefault="008E5487" w:rsidP="008E5487">
      <w:pPr>
        <w:spacing w:line="240" w:lineRule="atLeast"/>
        <w:ind w:left="540" w:right="-43"/>
        <w:jc w:val="both"/>
        <w:rPr>
          <w:rFonts w:cs="Times New Roman"/>
          <w:lang w:eastAsia="x-none"/>
        </w:rPr>
      </w:pPr>
      <w:r w:rsidRPr="006B5874">
        <w:rPr>
          <w:rFonts w:cs="Times New Roman"/>
          <w:spacing w:val="-4"/>
          <w:lang w:eastAsia="x-none"/>
        </w:rPr>
        <w:t>Movements of debentures</w:t>
      </w:r>
      <w:r w:rsidR="00797480" w:rsidRPr="006B5874">
        <w:rPr>
          <w:rFonts w:cs="Times New Roman"/>
          <w:spacing w:val="-4"/>
          <w:lang w:eastAsia="x-none"/>
        </w:rPr>
        <w:t xml:space="preserve"> before deduction of </w:t>
      </w:r>
      <w:r w:rsidR="00797480" w:rsidRPr="006B5874">
        <w:rPr>
          <w:rFonts w:cs="Times New Roman"/>
          <w:spacing w:val="-4"/>
        </w:rPr>
        <w:t>debenture issuance expense</w:t>
      </w:r>
      <w:r w:rsidRPr="006B5874">
        <w:rPr>
          <w:rFonts w:cs="Times New Roman"/>
          <w:spacing w:val="-4"/>
          <w:lang w:eastAsia="x-none"/>
        </w:rPr>
        <w:t xml:space="preserve"> </w:t>
      </w:r>
      <w:r w:rsidR="00CA603B" w:rsidRPr="006B5874">
        <w:rPr>
          <w:rFonts w:cs="Times New Roman"/>
          <w:spacing w:val="-4"/>
          <w:lang w:eastAsia="x-none"/>
        </w:rPr>
        <w:t>for the year</w:t>
      </w:r>
      <w:r w:rsidRPr="006B5874">
        <w:rPr>
          <w:rFonts w:cs="Times New Roman"/>
          <w:spacing w:val="-4"/>
          <w:lang w:eastAsia="x-none"/>
        </w:rPr>
        <w:t xml:space="preserve"> ended</w:t>
      </w:r>
      <w:r w:rsidR="006B5874" w:rsidRPr="006B5874">
        <w:rPr>
          <w:rFonts w:cs="Times New Roman"/>
          <w:spacing w:val="-4"/>
          <w:lang w:eastAsia="x-none"/>
        </w:rPr>
        <w:t xml:space="preserve"> </w:t>
      </w:r>
      <w:r w:rsidRPr="006B5874">
        <w:rPr>
          <w:rFonts w:cs="Times New Roman"/>
          <w:spacing w:val="-4"/>
          <w:lang w:eastAsia="x-none"/>
        </w:rPr>
        <w:t>3</w:t>
      </w:r>
      <w:r w:rsidR="005970C2" w:rsidRPr="006B5874">
        <w:rPr>
          <w:rFonts w:cs="Times New Roman"/>
          <w:spacing w:val="-4"/>
          <w:lang w:eastAsia="x-none"/>
        </w:rPr>
        <w:t>1</w:t>
      </w:r>
      <w:r w:rsidRPr="006B5874">
        <w:rPr>
          <w:rFonts w:cs="Times New Roman"/>
          <w:spacing w:val="-4"/>
          <w:lang w:eastAsia="x-none"/>
        </w:rPr>
        <w:t xml:space="preserve"> </w:t>
      </w:r>
      <w:r w:rsidR="005970C2" w:rsidRPr="006B5874">
        <w:rPr>
          <w:rFonts w:cs="Times New Roman"/>
          <w:spacing w:val="-4"/>
        </w:rPr>
        <w:t>December</w:t>
      </w:r>
      <w:r w:rsidR="00636D85">
        <w:rPr>
          <w:rFonts w:cs="Times New Roman"/>
          <w:lang w:eastAsia="x-none"/>
        </w:rPr>
        <w:t xml:space="preserve"> </w:t>
      </w:r>
      <w:r w:rsidR="00333DC2" w:rsidRPr="00F034FE">
        <w:rPr>
          <w:rFonts w:cs="Times New Roman"/>
          <w:lang w:eastAsia="x-none"/>
        </w:rPr>
        <w:t>are summarised as follows</w:t>
      </w:r>
      <w:r w:rsidR="00E90B50" w:rsidRPr="00F034FE">
        <w:rPr>
          <w:rFonts w:cs="Times New Roman"/>
          <w:lang w:eastAsia="x-none"/>
        </w:rPr>
        <w:t>:</w:t>
      </w:r>
    </w:p>
    <w:p w14:paraId="5CFF632A" w14:textId="77777777" w:rsidR="008E5487" w:rsidRPr="00A415CC" w:rsidRDefault="008E5487" w:rsidP="00A415CC">
      <w:pPr>
        <w:spacing w:line="240" w:lineRule="atLeast"/>
        <w:ind w:left="540" w:right="-45"/>
        <w:jc w:val="both"/>
        <w:rPr>
          <w:rFonts w:cs="Times New Roman"/>
          <w:spacing w:val="-2"/>
          <w:sz w:val="16"/>
          <w:szCs w:val="16"/>
        </w:rPr>
      </w:pPr>
    </w:p>
    <w:tbl>
      <w:tblPr>
        <w:tblW w:w="9270" w:type="dxa"/>
        <w:tblInd w:w="558" w:type="dxa"/>
        <w:tblLayout w:type="fixed"/>
        <w:tblLook w:val="0000" w:firstRow="0" w:lastRow="0" w:firstColumn="0" w:lastColumn="0" w:noHBand="0" w:noVBand="0"/>
      </w:tblPr>
      <w:tblGrid>
        <w:gridCol w:w="6210"/>
        <w:gridCol w:w="270"/>
        <w:gridCol w:w="1260"/>
        <w:gridCol w:w="236"/>
        <w:gridCol w:w="1294"/>
      </w:tblGrid>
      <w:tr w:rsidR="00A01768" w:rsidRPr="00F034FE" w14:paraId="6D5F6523" w14:textId="77777777" w:rsidTr="00A01768">
        <w:tc>
          <w:tcPr>
            <w:tcW w:w="6210" w:type="dxa"/>
          </w:tcPr>
          <w:p w14:paraId="4C8C180D" w14:textId="77777777" w:rsidR="00A01768" w:rsidRPr="00F034FE" w:rsidRDefault="00A01768" w:rsidP="00A01768">
            <w:pPr>
              <w:ind w:left="-108" w:right="-45"/>
              <w:rPr>
                <w:rFonts w:cs="Times New Roman"/>
              </w:rPr>
            </w:pPr>
          </w:p>
        </w:tc>
        <w:tc>
          <w:tcPr>
            <w:tcW w:w="270" w:type="dxa"/>
          </w:tcPr>
          <w:p w14:paraId="358383BD" w14:textId="77777777" w:rsidR="00A01768" w:rsidRPr="00F034FE" w:rsidRDefault="00A01768" w:rsidP="008E5487">
            <w:pPr>
              <w:ind w:left="-108" w:right="-45"/>
              <w:jc w:val="center"/>
              <w:rPr>
                <w:rFonts w:cs="Times New Roman"/>
              </w:rPr>
            </w:pPr>
          </w:p>
        </w:tc>
        <w:tc>
          <w:tcPr>
            <w:tcW w:w="2790" w:type="dxa"/>
            <w:gridSpan w:val="3"/>
          </w:tcPr>
          <w:p w14:paraId="1161BB69" w14:textId="77777777" w:rsidR="00A01768" w:rsidRPr="00F034FE" w:rsidRDefault="00A01768" w:rsidP="008E5487">
            <w:pPr>
              <w:ind w:left="-108" w:right="-45"/>
              <w:jc w:val="center"/>
              <w:rPr>
                <w:rFonts w:cs="Times New Roman"/>
                <w:b/>
                <w:bCs/>
              </w:rPr>
            </w:pPr>
            <w:r w:rsidRPr="00F034FE">
              <w:rPr>
                <w:rFonts w:cs="Times New Roman"/>
                <w:b/>
                <w:bCs/>
              </w:rPr>
              <w:t>Consolidated</w:t>
            </w:r>
            <w:r w:rsidR="002A2154" w:rsidRPr="00F034FE">
              <w:rPr>
                <w:rFonts w:cs="Times New Roman"/>
                <w:b/>
                <w:bCs/>
              </w:rPr>
              <w:t xml:space="preserve"> </w:t>
            </w:r>
            <w:r w:rsidRPr="00F034FE">
              <w:rPr>
                <w:rFonts w:cs="Times New Roman"/>
                <w:b/>
                <w:bCs/>
              </w:rPr>
              <w:t>/</w:t>
            </w:r>
            <w:r w:rsidR="002A2154" w:rsidRPr="00F034FE">
              <w:rPr>
                <w:rFonts w:cs="Times New Roman"/>
                <w:b/>
                <w:bCs/>
              </w:rPr>
              <w:t xml:space="preserve"> </w:t>
            </w:r>
            <w:r w:rsidRPr="00F034FE">
              <w:rPr>
                <w:rFonts w:cs="Times New Roman"/>
                <w:b/>
                <w:bCs/>
              </w:rPr>
              <w:t>Separate</w:t>
            </w:r>
          </w:p>
        </w:tc>
      </w:tr>
      <w:tr w:rsidR="00A01768" w:rsidRPr="00F034FE" w14:paraId="04950260" w14:textId="77777777" w:rsidTr="00A01768">
        <w:tc>
          <w:tcPr>
            <w:tcW w:w="6210" w:type="dxa"/>
          </w:tcPr>
          <w:p w14:paraId="7FB7E02E" w14:textId="77777777" w:rsidR="00A01768" w:rsidRPr="00F034FE" w:rsidRDefault="00A01768" w:rsidP="00A01768">
            <w:pPr>
              <w:ind w:left="-108" w:right="-45"/>
              <w:rPr>
                <w:rFonts w:cs="Times New Roman"/>
              </w:rPr>
            </w:pPr>
          </w:p>
        </w:tc>
        <w:tc>
          <w:tcPr>
            <w:tcW w:w="270" w:type="dxa"/>
          </w:tcPr>
          <w:p w14:paraId="4C203747" w14:textId="77777777" w:rsidR="00A01768" w:rsidRPr="00F034FE" w:rsidRDefault="00A01768" w:rsidP="008E5487">
            <w:pPr>
              <w:ind w:left="-108" w:right="-45"/>
              <w:jc w:val="center"/>
              <w:rPr>
                <w:rFonts w:cs="Times New Roman"/>
              </w:rPr>
            </w:pPr>
          </w:p>
        </w:tc>
        <w:tc>
          <w:tcPr>
            <w:tcW w:w="2790" w:type="dxa"/>
            <w:gridSpan w:val="3"/>
          </w:tcPr>
          <w:p w14:paraId="0AF56E4C" w14:textId="77777777" w:rsidR="00A01768" w:rsidRPr="00F034FE" w:rsidRDefault="00A01768" w:rsidP="008E5487">
            <w:pPr>
              <w:ind w:left="-108" w:right="-45"/>
              <w:jc w:val="center"/>
              <w:rPr>
                <w:rFonts w:cs="Times New Roman"/>
                <w:b/>
                <w:bCs/>
              </w:rPr>
            </w:pPr>
            <w:r w:rsidRPr="00F034FE">
              <w:rPr>
                <w:rFonts w:cs="Times New Roman"/>
                <w:b/>
                <w:bCs/>
              </w:rPr>
              <w:t>financial statements</w:t>
            </w:r>
          </w:p>
        </w:tc>
      </w:tr>
      <w:tr w:rsidR="00A01768" w:rsidRPr="00F034FE" w14:paraId="4CD9D94E" w14:textId="77777777" w:rsidTr="00A01768">
        <w:tc>
          <w:tcPr>
            <w:tcW w:w="6210" w:type="dxa"/>
          </w:tcPr>
          <w:p w14:paraId="6388C928" w14:textId="77777777" w:rsidR="00A01768" w:rsidRPr="00F034FE" w:rsidRDefault="00A01768" w:rsidP="00A01768">
            <w:pPr>
              <w:ind w:left="-108" w:right="-45"/>
              <w:rPr>
                <w:rFonts w:cs="Times New Roman"/>
              </w:rPr>
            </w:pPr>
          </w:p>
        </w:tc>
        <w:tc>
          <w:tcPr>
            <w:tcW w:w="270" w:type="dxa"/>
          </w:tcPr>
          <w:p w14:paraId="1199EAC9" w14:textId="77777777" w:rsidR="00A01768" w:rsidRPr="00F034FE" w:rsidRDefault="00A01768" w:rsidP="008E5487">
            <w:pPr>
              <w:ind w:left="-108" w:right="-45"/>
              <w:jc w:val="center"/>
              <w:rPr>
                <w:rFonts w:cs="Times New Roman"/>
              </w:rPr>
            </w:pPr>
          </w:p>
        </w:tc>
        <w:tc>
          <w:tcPr>
            <w:tcW w:w="1260" w:type="dxa"/>
          </w:tcPr>
          <w:p w14:paraId="58D0E008" w14:textId="48446822"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EF6726">
              <w:rPr>
                <w:rFonts w:ascii="Times New Roman" w:hAnsi="Times New Roman" w:cs="Times New Roman"/>
              </w:rPr>
              <w:t>20</w:t>
            </w:r>
          </w:p>
        </w:tc>
        <w:tc>
          <w:tcPr>
            <w:tcW w:w="236" w:type="dxa"/>
          </w:tcPr>
          <w:p w14:paraId="602F89E4" w14:textId="77777777" w:rsidR="00A01768" w:rsidRPr="00F034FE" w:rsidRDefault="00A01768" w:rsidP="008E5487">
            <w:pPr>
              <w:pStyle w:val="BodyText"/>
              <w:spacing w:after="0" w:line="240" w:lineRule="atLeast"/>
              <w:ind w:left="-108" w:right="-108"/>
              <w:jc w:val="center"/>
              <w:rPr>
                <w:rFonts w:ascii="Times New Roman" w:hAnsi="Times New Roman" w:cs="Times New Roman"/>
              </w:rPr>
            </w:pPr>
          </w:p>
        </w:tc>
        <w:tc>
          <w:tcPr>
            <w:tcW w:w="1294" w:type="dxa"/>
          </w:tcPr>
          <w:p w14:paraId="1AC9DAC1" w14:textId="6E84982E" w:rsidR="00A01768" w:rsidRPr="00F034FE" w:rsidRDefault="00377D14" w:rsidP="008E5487">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201</w:t>
            </w:r>
            <w:r w:rsidR="00EF6726">
              <w:rPr>
                <w:rFonts w:ascii="Times New Roman" w:hAnsi="Times New Roman" w:cs="Times New Roman"/>
              </w:rPr>
              <w:t>9</w:t>
            </w:r>
          </w:p>
        </w:tc>
      </w:tr>
      <w:tr w:rsidR="00A01768" w:rsidRPr="00F034FE" w14:paraId="5292D2FB" w14:textId="77777777" w:rsidTr="00A01768">
        <w:trPr>
          <w:trHeight w:val="209"/>
        </w:trPr>
        <w:tc>
          <w:tcPr>
            <w:tcW w:w="6210" w:type="dxa"/>
          </w:tcPr>
          <w:p w14:paraId="5C727235" w14:textId="77777777" w:rsidR="00A01768" w:rsidRPr="00F034FE" w:rsidRDefault="00A01768" w:rsidP="00A01768">
            <w:pPr>
              <w:tabs>
                <w:tab w:val="left" w:pos="342"/>
              </w:tabs>
              <w:ind w:right="-45"/>
              <w:rPr>
                <w:rFonts w:cs="Times New Roman"/>
              </w:rPr>
            </w:pPr>
          </w:p>
        </w:tc>
        <w:tc>
          <w:tcPr>
            <w:tcW w:w="270" w:type="dxa"/>
          </w:tcPr>
          <w:p w14:paraId="2D94322C" w14:textId="77777777" w:rsidR="00A01768" w:rsidRPr="00F034FE" w:rsidRDefault="00A01768" w:rsidP="008E5487">
            <w:pPr>
              <w:ind w:right="-45"/>
              <w:jc w:val="center"/>
              <w:rPr>
                <w:rFonts w:cs="Times New Roman"/>
              </w:rPr>
            </w:pPr>
          </w:p>
        </w:tc>
        <w:tc>
          <w:tcPr>
            <w:tcW w:w="2790" w:type="dxa"/>
            <w:gridSpan w:val="3"/>
          </w:tcPr>
          <w:p w14:paraId="29559070" w14:textId="77777777" w:rsidR="00A01768" w:rsidRPr="00F034FE" w:rsidRDefault="00A01768" w:rsidP="008E5487">
            <w:pPr>
              <w:ind w:right="-45"/>
              <w:jc w:val="center"/>
              <w:rPr>
                <w:rFonts w:cs="Times New Roman"/>
                <w:i/>
                <w:iCs/>
              </w:rPr>
            </w:pPr>
            <w:r w:rsidRPr="00F034FE">
              <w:rPr>
                <w:rFonts w:cs="Times New Roman"/>
                <w:i/>
                <w:iCs/>
              </w:rPr>
              <w:t>(in thousand Baht)</w:t>
            </w:r>
          </w:p>
        </w:tc>
      </w:tr>
      <w:tr w:rsidR="00EF6726" w:rsidRPr="00F034FE" w14:paraId="4C3D667A" w14:textId="77777777" w:rsidTr="00A01768">
        <w:tc>
          <w:tcPr>
            <w:tcW w:w="6210" w:type="dxa"/>
          </w:tcPr>
          <w:p w14:paraId="65B4CD29" w14:textId="77777777" w:rsidR="00EF6726" w:rsidRPr="00F034FE" w:rsidRDefault="00EF6726" w:rsidP="00EF6726">
            <w:pPr>
              <w:tabs>
                <w:tab w:val="left" w:pos="342"/>
              </w:tabs>
              <w:ind w:right="-45"/>
              <w:rPr>
                <w:rFonts w:cs="Times New Roman"/>
              </w:rPr>
            </w:pPr>
            <w:r w:rsidRPr="00F034FE">
              <w:rPr>
                <w:rFonts w:cs="Times New Roman"/>
                <w:spacing w:val="-2"/>
                <w:lang w:eastAsia="x-none"/>
              </w:rPr>
              <w:t>At 1 January</w:t>
            </w:r>
          </w:p>
        </w:tc>
        <w:tc>
          <w:tcPr>
            <w:tcW w:w="270" w:type="dxa"/>
            <w:tcBorders>
              <w:left w:val="nil"/>
            </w:tcBorders>
          </w:tcPr>
          <w:p w14:paraId="642F7FE6" w14:textId="77777777" w:rsidR="00EF6726" w:rsidRPr="00F034FE" w:rsidRDefault="00EF6726" w:rsidP="00EF6726">
            <w:pPr>
              <w:ind w:right="-45"/>
              <w:jc w:val="center"/>
              <w:rPr>
                <w:rFonts w:cs="Times New Roman"/>
              </w:rPr>
            </w:pPr>
          </w:p>
        </w:tc>
        <w:tc>
          <w:tcPr>
            <w:tcW w:w="1260" w:type="dxa"/>
          </w:tcPr>
          <w:p w14:paraId="0D4A8AE0" w14:textId="11125B4F" w:rsidR="00EF6726" w:rsidRPr="00F034FE" w:rsidRDefault="00407597" w:rsidP="00EF6726">
            <w:pPr>
              <w:tabs>
                <w:tab w:val="decimal" w:pos="1044"/>
              </w:tabs>
              <w:ind w:right="-108"/>
              <w:rPr>
                <w:rFonts w:cs="Times New Roman"/>
                <w:cs/>
                <w:lang w:val="en-US"/>
              </w:rPr>
            </w:pPr>
            <w:r>
              <w:rPr>
                <w:rFonts w:cs="Times New Roman"/>
                <w:lang w:val="en-US"/>
              </w:rPr>
              <w:t>3,700,000</w:t>
            </w:r>
          </w:p>
        </w:tc>
        <w:tc>
          <w:tcPr>
            <w:tcW w:w="236" w:type="dxa"/>
          </w:tcPr>
          <w:p w14:paraId="7FBE7190" w14:textId="77777777" w:rsidR="00EF6726" w:rsidRPr="00F034FE" w:rsidRDefault="00EF6726" w:rsidP="00EF6726">
            <w:pPr>
              <w:ind w:right="-45"/>
              <w:jc w:val="right"/>
              <w:rPr>
                <w:rFonts w:cs="Times New Roman"/>
              </w:rPr>
            </w:pPr>
          </w:p>
        </w:tc>
        <w:tc>
          <w:tcPr>
            <w:tcW w:w="1294" w:type="dxa"/>
          </w:tcPr>
          <w:p w14:paraId="48179860" w14:textId="2DCC9080" w:rsidR="00EF6726" w:rsidRPr="00F034FE" w:rsidRDefault="00EF6726" w:rsidP="00EF6726">
            <w:pPr>
              <w:tabs>
                <w:tab w:val="decimal" w:pos="1044"/>
              </w:tabs>
              <w:ind w:right="-108"/>
              <w:rPr>
                <w:rFonts w:cs="Times New Roman"/>
                <w:cs/>
                <w:lang w:val="en-US"/>
              </w:rPr>
            </w:pPr>
            <w:r>
              <w:rPr>
                <w:rFonts w:cs="Times New Roman"/>
                <w:lang w:val="en-US"/>
              </w:rPr>
              <w:t>2,500,000</w:t>
            </w:r>
          </w:p>
        </w:tc>
      </w:tr>
      <w:tr w:rsidR="00EF6726" w:rsidRPr="00F034FE" w14:paraId="2A5480C5" w14:textId="77777777" w:rsidTr="00A01768">
        <w:tc>
          <w:tcPr>
            <w:tcW w:w="6210" w:type="dxa"/>
          </w:tcPr>
          <w:p w14:paraId="6A913AB9" w14:textId="77777777" w:rsidR="00EF6726" w:rsidRPr="00F034FE" w:rsidRDefault="00EF6726" w:rsidP="00EF6726">
            <w:pPr>
              <w:ind w:right="-45"/>
              <w:rPr>
                <w:rFonts w:cs="Times New Roman"/>
              </w:rPr>
            </w:pPr>
            <w:r w:rsidRPr="00F034FE">
              <w:rPr>
                <w:rFonts w:cs="Times New Roman"/>
                <w:spacing w:val="-2"/>
                <w:lang w:eastAsia="x-none"/>
              </w:rPr>
              <w:t>Issuance of debentures during the year</w:t>
            </w:r>
          </w:p>
        </w:tc>
        <w:tc>
          <w:tcPr>
            <w:tcW w:w="270" w:type="dxa"/>
            <w:tcBorders>
              <w:left w:val="nil"/>
            </w:tcBorders>
          </w:tcPr>
          <w:p w14:paraId="6086B454" w14:textId="77777777" w:rsidR="00EF6726" w:rsidRPr="00F034FE" w:rsidRDefault="00EF6726" w:rsidP="00EF6726">
            <w:pPr>
              <w:ind w:right="-45"/>
              <w:jc w:val="center"/>
              <w:rPr>
                <w:rFonts w:cs="Times New Roman"/>
              </w:rPr>
            </w:pPr>
          </w:p>
        </w:tc>
        <w:tc>
          <w:tcPr>
            <w:tcW w:w="1260" w:type="dxa"/>
          </w:tcPr>
          <w:p w14:paraId="2AC0F4A6" w14:textId="0845938F" w:rsidR="00EF6726" w:rsidRPr="00F034FE" w:rsidRDefault="00407597" w:rsidP="00407597">
            <w:pPr>
              <w:tabs>
                <w:tab w:val="decimal" w:pos="774"/>
              </w:tabs>
              <w:ind w:right="-108"/>
              <w:rPr>
                <w:rFonts w:cs="Times New Roman"/>
                <w:lang w:val="en-US"/>
              </w:rPr>
            </w:pPr>
            <w:r>
              <w:rPr>
                <w:rFonts w:cs="Times New Roman"/>
                <w:lang w:val="en-US"/>
              </w:rPr>
              <w:t>-</w:t>
            </w:r>
          </w:p>
        </w:tc>
        <w:tc>
          <w:tcPr>
            <w:tcW w:w="236" w:type="dxa"/>
          </w:tcPr>
          <w:p w14:paraId="477660FE" w14:textId="77777777" w:rsidR="00EF6726" w:rsidRPr="00F034FE" w:rsidRDefault="00EF6726" w:rsidP="00EF6726">
            <w:pPr>
              <w:ind w:right="-45"/>
              <w:jc w:val="right"/>
              <w:rPr>
                <w:rFonts w:cs="Times New Roman"/>
              </w:rPr>
            </w:pPr>
          </w:p>
        </w:tc>
        <w:tc>
          <w:tcPr>
            <w:tcW w:w="1294" w:type="dxa"/>
          </w:tcPr>
          <w:p w14:paraId="2373BE33" w14:textId="1ED7A173" w:rsidR="00EF6726" w:rsidRPr="00F034FE" w:rsidRDefault="00EF6726" w:rsidP="00EF6726">
            <w:pPr>
              <w:tabs>
                <w:tab w:val="decimal" w:pos="1080"/>
              </w:tabs>
              <w:ind w:right="-108"/>
              <w:rPr>
                <w:rFonts w:cs="Times New Roman"/>
                <w:lang w:val="en-US"/>
              </w:rPr>
            </w:pPr>
            <w:r>
              <w:rPr>
                <w:rFonts w:cs="Times New Roman"/>
                <w:lang w:val="en-US"/>
              </w:rPr>
              <w:t>1,200,000</w:t>
            </w:r>
          </w:p>
        </w:tc>
      </w:tr>
      <w:tr w:rsidR="00EF6726" w:rsidRPr="00F034FE" w14:paraId="02C9B3F3" w14:textId="77777777" w:rsidTr="008E5487">
        <w:tc>
          <w:tcPr>
            <w:tcW w:w="6210" w:type="dxa"/>
          </w:tcPr>
          <w:p w14:paraId="11CD5E8D" w14:textId="77777777" w:rsidR="00EF6726" w:rsidRPr="00F034FE" w:rsidRDefault="00EF6726" w:rsidP="00EF6726">
            <w:pPr>
              <w:tabs>
                <w:tab w:val="left" w:pos="342"/>
              </w:tabs>
              <w:ind w:right="-45"/>
              <w:rPr>
                <w:rFonts w:cs="Times New Roman"/>
                <w:b/>
                <w:bCs/>
              </w:rPr>
            </w:pPr>
            <w:r w:rsidRPr="00F034FE">
              <w:rPr>
                <w:rFonts w:cs="Times New Roman"/>
                <w:b/>
                <w:bCs/>
                <w:spacing w:val="-2"/>
                <w:lang w:eastAsia="x-none"/>
              </w:rPr>
              <w:t>At 31 December</w:t>
            </w:r>
          </w:p>
        </w:tc>
        <w:tc>
          <w:tcPr>
            <w:tcW w:w="270" w:type="dxa"/>
          </w:tcPr>
          <w:p w14:paraId="0EB11108" w14:textId="77777777" w:rsidR="00EF6726" w:rsidRPr="00F034FE" w:rsidRDefault="00EF6726" w:rsidP="00EF6726">
            <w:pPr>
              <w:ind w:right="-45"/>
              <w:jc w:val="right"/>
              <w:rPr>
                <w:rFonts w:cs="Times New Roman"/>
                <w:b/>
                <w:bCs/>
              </w:rPr>
            </w:pPr>
          </w:p>
        </w:tc>
        <w:tc>
          <w:tcPr>
            <w:tcW w:w="1260" w:type="dxa"/>
            <w:tcBorders>
              <w:top w:val="single" w:sz="4" w:space="0" w:color="auto"/>
              <w:bottom w:val="double" w:sz="4" w:space="0" w:color="auto"/>
            </w:tcBorders>
          </w:tcPr>
          <w:p w14:paraId="39E71029" w14:textId="7B83502B" w:rsidR="00EF6726" w:rsidRPr="00F034FE" w:rsidRDefault="00407597" w:rsidP="00EF6726">
            <w:pPr>
              <w:tabs>
                <w:tab w:val="decimal" w:pos="1044"/>
              </w:tabs>
              <w:ind w:right="-108"/>
              <w:rPr>
                <w:rFonts w:cs="Times New Roman"/>
                <w:b/>
                <w:bCs/>
              </w:rPr>
            </w:pPr>
            <w:r>
              <w:rPr>
                <w:rFonts w:cs="Times New Roman"/>
                <w:b/>
                <w:bCs/>
              </w:rPr>
              <w:t>3,700,000</w:t>
            </w:r>
          </w:p>
        </w:tc>
        <w:tc>
          <w:tcPr>
            <w:tcW w:w="236" w:type="dxa"/>
          </w:tcPr>
          <w:p w14:paraId="7063CDD5" w14:textId="77777777" w:rsidR="00EF6726" w:rsidRPr="00F034FE" w:rsidRDefault="00EF6726" w:rsidP="00EF6726">
            <w:pPr>
              <w:ind w:right="-45"/>
              <w:jc w:val="right"/>
              <w:rPr>
                <w:rFonts w:cs="Times New Roman"/>
                <w:b/>
                <w:bCs/>
              </w:rPr>
            </w:pPr>
          </w:p>
        </w:tc>
        <w:tc>
          <w:tcPr>
            <w:tcW w:w="1294" w:type="dxa"/>
            <w:tcBorders>
              <w:top w:val="single" w:sz="4" w:space="0" w:color="auto"/>
              <w:bottom w:val="double" w:sz="4" w:space="0" w:color="auto"/>
            </w:tcBorders>
          </w:tcPr>
          <w:p w14:paraId="3FDC5585" w14:textId="49A45419" w:rsidR="00EF6726" w:rsidRPr="00F034FE" w:rsidRDefault="00EF6726" w:rsidP="00EF6726">
            <w:pPr>
              <w:tabs>
                <w:tab w:val="decimal" w:pos="1044"/>
              </w:tabs>
              <w:ind w:right="-108"/>
              <w:rPr>
                <w:rFonts w:cs="Times New Roman"/>
                <w:b/>
                <w:bCs/>
              </w:rPr>
            </w:pPr>
            <w:r>
              <w:rPr>
                <w:rFonts w:cs="Times New Roman"/>
                <w:b/>
                <w:bCs/>
              </w:rPr>
              <w:t>3,700,000</w:t>
            </w:r>
          </w:p>
        </w:tc>
      </w:tr>
    </w:tbl>
    <w:p w14:paraId="0F092295" w14:textId="77777777" w:rsidR="008E5487" w:rsidRPr="00A415CC" w:rsidRDefault="008E5487" w:rsidP="00A415CC">
      <w:pPr>
        <w:spacing w:line="240" w:lineRule="atLeast"/>
        <w:ind w:left="540" w:right="-45"/>
        <w:jc w:val="both"/>
        <w:rPr>
          <w:rFonts w:cs="Times New Roman"/>
          <w:spacing w:val="-2"/>
          <w:sz w:val="16"/>
          <w:szCs w:val="16"/>
        </w:rPr>
      </w:pPr>
    </w:p>
    <w:p w14:paraId="40F21DDD" w14:textId="758D8487" w:rsidR="001702E5" w:rsidRDefault="001702E5" w:rsidP="004971A6">
      <w:pPr>
        <w:spacing w:line="240" w:lineRule="auto"/>
        <w:ind w:left="567" w:right="-45"/>
        <w:jc w:val="both"/>
        <w:rPr>
          <w:rFonts w:cs="Times New Roman"/>
          <w:spacing w:val="-2"/>
        </w:rPr>
      </w:pPr>
      <w:r w:rsidRPr="001D7442">
        <w:rPr>
          <w:rFonts w:cs="Times New Roman"/>
          <w:spacing w:val="-6"/>
        </w:rPr>
        <w:t>The debentures are in the name of specific holders, unsubordinated, without collateral and with semi</w:t>
      </w:r>
      <w:r w:rsidR="001D7442">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r w:rsidR="004971A6">
        <w:rPr>
          <w:rFonts w:cs="Times New Roman"/>
          <w:spacing w:val="-2"/>
        </w:rPr>
        <w:t xml:space="preserve"> </w:t>
      </w: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23706DDF" w14:textId="77777777" w:rsidR="001702E5" w:rsidRPr="00A415CC" w:rsidRDefault="001702E5" w:rsidP="001702E5">
      <w:pPr>
        <w:spacing w:line="240" w:lineRule="atLeast"/>
        <w:ind w:left="540" w:right="-45"/>
        <w:jc w:val="both"/>
        <w:rPr>
          <w:rFonts w:cs="Times New Roman"/>
          <w:spacing w:val="-2"/>
          <w:sz w:val="16"/>
          <w:szCs w:val="16"/>
        </w:rPr>
      </w:pPr>
    </w:p>
    <w:p w14:paraId="2B33BB89" w14:textId="32099896" w:rsidR="001702E5" w:rsidRDefault="001702E5" w:rsidP="001702E5">
      <w:pPr>
        <w:pStyle w:val="Header"/>
        <w:tabs>
          <w:tab w:val="left" w:pos="540"/>
        </w:tabs>
        <w:spacing w:line="240" w:lineRule="exact"/>
        <w:ind w:left="540" w:right="-45"/>
        <w:contextualSpacing/>
        <w:jc w:val="both"/>
        <w:rPr>
          <w:rFonts w:cs="Cordia New"/>
          <w:i w:val="0"/>
          <w:iCs w:val="0"/>
          <w:spacing w:val="-2"/>
          <w:sz w:val="22"/>
          <w:szCs w:val="22"/>
        </w:rPr>
      </w:pPr>
      <w:r>
        <w:rPr>
          <w:rFonts w:cs="Times New Roman"/>
          <w:i w:val="0"/>
          <w:iCs w:val="0"/>
          <w:spacing w:val="-2"/>
          <w:sz w:val="22"/>
          <w:szCs w:val="22"/>
        </w:rPr>
        <w:t xml:space="preserve">As at </w:t>
      </w:r>
      <w:r w:rsidRPr="001702E5">
        <w:rPr>
          <w:rFonts w:cs="Times New Roman"/>
          <w:i w:val="0"/>
          <w:iCs w:val="0"/>
          <w:spacing w:val="-2"/>
          <w:sz w:val="22"/>
          <w:szCs w:val="22"/>
        </w:rPr>
        <w:t>31 December 20</w:t>
      </w:r>
      <w:r w:rsidR="00DB2C66">
        <w:rPr>
          <w:rFonts w:cs="Times New Roman"/>
          <w:i w:val="0"/>
          <w:iCs w:val="0"/>
          <w:spacing w:val="-2"/>
          <w:sz w:val="22"/>
          <w:szCs w:val="22"/>
        </w:rPr>
        <w:t>20</w:t>
      </w:r>
      <w:r w:rsidRPr="00C42AD6">
        <w:rPr>
          <w:rFonts w:cs="Times New Roman"/>
          <w:i w:val="0"/>
          <w:iCs w:val="0"/>
          <w:spacing w:val="-2"/>
          <w:sz w:val="22"/>
          <w:szCs w:val="22"/>
        </w:rPr>
        <w:t xml:space="preserve">, the </w:t>
      </w:r>
      <w:r>
        <w:rPr>
          <w:rFonts w:cs="Times New Roman"/>
          <w:i w:val="0"/>
          <w:iCs w:val="0"/>
          <w:spacing w:val="-2"/>
          <w:sz w:val="22"/>
          <w:szCs w:val="22"/>
        </w:rPr>
        <w:t>Group</w:t>
      </w:r>
      <w:r w:rsidRPr="00C42AD6">
        <w:rPr>
          <w:rFonts w:cs="Times New Roman"/>
          <w:i w:val="0"/>
          <w:iCs w:val="0"/>
          <w:spacing w:val="-2"/>
          <w:sz w:val="22"/>
          <w:szCs w:val="22"/>
        </w:rPr>
        <w:t xml:space="preserve"> had unutilised credit facilities from financial institutions totalling </w:t>
      </w:r>
      <w:r w:rsidR="0011034D">
        <w:rPr>
          <w:rFonts w:cs="Times New Roman"/>
          <w:i w:val="0"/>
          <w:iCs w:val="0"/>
          <w:spacing w:val="-2"/>
          <w:sz w:val="22"/>
          <w:szCs w:val="22"/>
        </w:rPr>
        <w:t xml:space="preserve">   </w:t>
      </w:r>
      <w:r w:rsidRPr="00C42AD6">
        <w:rPr>
          <w:rFonts w:cs="Times New Roman"/>
          <w:i w:val="0"/>
          <w:iCs w:val="0"/>
          <w:spacing w:val="-2"/>
          <w:sz w:val="22"/>
          <w:szCs w:val="22"/>
        </w:rPr>
        <w:t>Baht</w:t>
      </w:r>
      <w:r>
        <w:rPr>
          <w:rFonts w:cs="Times New Roman"/>
          <w:i w:val="0"/>
          <w:iCs w:val="0"/>
          <w:spacing w:val="-2"/>
          <w:sz w:val="22"/>
          <w:szCs w:val="22"/>
        </w:rPr>
        <w:t xml:space="preserve"> </w:t>
      </w:r>
      <w:r w:rsidR="00F9187D">
        <w:rPr>
          <w:rFonts w:cs="Cordia New"/>
          <w:i w:val="0"/>
          <w:iCs w:val="0"/>
          <w:spacing w:val="-2"/>
          <w:sz w:val="22"/>
          <w:szCs w:val="22"/>
        </w:rPr>
        <w:t>5,</w:t>
      </w:r>
      <w:r w:rsidR="00AD44D5">
        <w:rPr>
          <w:rFonts w:cs="Cordia New"/>
          <w:i w:val="0"/>
          <w:iCs w:val="0"/>
          <w:spacing w:val="-2"/>
          <w:sz w:val="22"/>
          <w:szCs w:val="22"/>
        </w:rPr>
        <w:t>4</w:t>
      </w:r>
      <w:r w:rsidR="00F9187D">
        <w:rPr>
          <w:rFonts w:cs="Cordia New"/>
          <w:i w:val="0"/>
          <w:iCs w:val="0"/>
          <w:spacing w:val="-2"/>
          <w:sz w:val="22"/>
          <w:szCs w:val="22"/>
        </w:rPr>
        <w:t>13</w:t>
      </w:r>
      <w:r w:rsidRPr="00C42AD6">
        <w:rPr>
          <w:rFonts w:cs="Times New Roman"/>
          <w:i w:val="0"/>
          <w:iCs w:val="0"/>
          <w:spacing w:val="-2"/>
          <w:sz w:val="22"/>
          <w:szCs w:val="22"/>
        </w:rPr>
        <w:t xml:space="preserve"> mi</w:t>
      </w:r>
      <w:r w:rsidR="00636D85">
        <w:rPr>
          <w:rFonts w:cs="Times New Roman"/>
          <w:i w:val="0"/>
          <w:iCs w:val="0"/>
          <w:spacing w:val="-2"/>
          <w:sz w:val="22"/>
          <w:szCs w:val="22"/>
        </w:rPr>
        <w:t>llion</w:t>
      </w:r>
      <w:r w:rsidR="000C73E4">
        <w:rPr>
          <w:rFonts w:cs="Times New Roman"/>
          <w:i w:val="0"/>
          <w:iCs w:val="0"/>
          <w:spacing w:val="-2"/>
          <w:sz w:val="22"/>
          <w:szCs w:val="22"/>
        </w:rPr>
        <w:t xml:space="preserve"> and LAK </w:t>
      </w:r>
      <w:r w:rsidR="00F9187D">
        <w:rPr>
          <w:rFonts w:cs="Times New Roman"/>
          <w:i w:val="0"/>
          <w:iCs w:val="0"/>
          <w:spacing w:val="-2"/>
          <w:sz w:val="22"/>
          <w:szCs w:val="22"/>
        </w:rPr>
        <w:t>41,194</w:t>
      </w:r>
      <w:r w:rsidR="007B5C3C">
        <w:rPr>
          <w:rFonts w:cs="Times New Roman"/>
          <w:i w:val="0"/>
          <w:iCs w:val="0"/>
          <w:spacing w:val="-2"/>
          <w:sz w:val="22"/>
          <w:szCs w:val="22"/>
        </w:rPr>
        <w:t xml:space="preserve"> million</w:t>
      </w:r>
      <w:r w:rsidR="00636D85">
        <w:rPr>
          <w:rFonts w:cs="Times New Roman"/>
          <w:i w:val="0"/>
          <w:iCs w:val="0"/>
          <w:spacing w:val="-2"/>
          <w:sz w:val="22"/>
          <w:szCs w:val="22"/>
        </w:rPr>
        <w:t xml:space="preserve"> </w:t>
      </w:r>
      <w:r w:rsidR="00636D85" w:rsidRPr="00636D85">
        <w:rPr>
          <w:rFonts w:cs="Times New Roman"/>
          <w:spacing w:val="-2"/>
          <w:sz w:val="22"/>
          <w:szCs w:val="22"/>
        </w:rPr>
        <w:t>(201</w:t>
      </w:r>
      <w:r w:rsidR="00DB2C66">
        <w:rPr>
          <w:rFonts w:cs="Times New Roman"/>
          <w:spacing w:val="-2"/>
          <w:sz w:val="22"/>
          <w:szCs w:val="22"/>
        </w:rPr>
        <w:t>9</w:t>
      </w:r>
      <w:r w:rsidR="00636D85" w:rsidRPr="00636D85">
        <w:rPr>
          <w:rFonts w:cs="Times New Roman"/>
          <w:spacing w:val="-2"/>
          <w:sz w:val="22"/>
          <w:szCs w:val="22"/>
        </w:rPr>
        <w:t>:</w:t>
      </w:r>
      <w:r w:rsidR="00EE439A">
        <w:rPr>
          <w:rFonts w:cs="Times New Roman"/>
          <w:spacing w:val="-2"/>
          <w:sz w:val="22"/>
          <w:szCs w:val="22"/>
        </w:rPr>
        <w:t xml:space="preserve"> </w:t>
      </w:r>
      <w:r w:rsidR="00DB2C66" w:rsidRPr="00DB2C66">
        <w:rPr>
          <w:rFonts w:cs="Cordia New"/>
          <w:spacing w:val="-2"/>
          <w:sz w:val="22"/>
          <w:szCs w:val="22"/>
        </w:rPr>
        <w:t>4,791</w:t>
      </w:r>
      <w:r w:rsidR="00DB2C66" w:rsidRPr="00DB2C66">
        <w:rPr>
          <w:rFonts w:cs="Times New Roman"/>
          <w:spacing w:val="-2"/>
          <w:sz w:val="22"/>
          <w:szCs w:val="22"/>
        </w:rPr>
        <w:t xml:space="preserve"> million and LAK 136,049 million</w:t>
      </w:r>
      <w:r w:rsidR="00636D85" w:rsidRPr="00636D85">
        <w:rPr>
          <w:rFonts w:cs="Times New Roman"/>
          <w:spacing w:val="-2"/>
          <w:sz w:val="22"/>
          <w:szCs w:val="22"/>
        </w:rPr>
        <w:t>)</w:t>
      </w:r>
      <w:r w:rsidR="00B12EF9">
        <w:rPr>
          <w:rFonts w:cs="Times New Roman"/>
          <w:spacing w:val="-2"/>
          <w:sz w:val="22"/>
          <w:szCs w:val="22"/>
        </w:rPr>
        <w:t>.</w:t>
      </w:r>
    </w:p>
    <w:p w14:paraId="7AAE4118" w14:textId="77777777" w:rsidR="00B32578" w:rsidRDefault="00B32578" w:rsidP="001702E5">
      <w:pPr>
        <w:pStyle w:val="Header"/>
        <w:tabs>
          <w:tab w:val="left" w:pos="540"/>
        </w:tabs>
        <w:spacing w:line="240" w:lineRule="exact"/>
        <w:ind w:left="540" w:right="-45"/>
        <w:contextualSpacing/>
        <w:jc w:val="both"/>
        <w:rPr>
          <w:rFonts w:cs="Cordia New"/>
          <w:i w:val="0"/>
          <w:iCs w:val="0"/>
          <w:spacing w:val="-2"/>
          <w:sz w:val="22"/>
          <w:szCs w:val="22"/>
        </w:rPr>
      </w:pPr>
    </w:p>
    <w:p w14:paraId="0A043D1E" w14:textId="44BAFF8D" w:rsidR="00630A83" w:rsidRPr="00630A83" w:rsidRDefault="00630A83" w:rsidP="00630A83">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As at 31 December 20</w:t>
      </w:r>
      <w:r w:rsidR="00EF6726">
        <w:rPr>
          <w:rFonts w:cs="Times New Roman"/>
          <w:i w:val="0"/>
          <w:iCs w:val="0"/>
          <w:spacing w:val="-2"/>
          <w:sz w:val="22"/>
          <w:szCs w:val="22"/>
        </w:rPr>
        <w:t>20</w:t>
      </w:r>
      <w:r w:rsidRPr="00630A83">
        <w:rPr>
          <w:rFonts w:cs="Times New Roman"/>
          <w:i w:val="0"/>
          <w:iCs w:val="0"/>
          <w:spacing w:val="-2"/>
          <w:sz w:val="22"/>
          <w:szCs w:val="22"/>
        </w:rPr>
        <w:t xml:space="preserve">, the </w:t>
      </w:r>
      <w:r w:rsidR="00DE4604">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5FA96410" w14:textId="77777777" w:rsidR="000D1B47" w:rsidRPr="00A415CC" w:rsidRDefault="000D1B47" w:rsidP="00A415CC">
      <w:pPr>
        <w:spacing w:line="240" w:lineRule="atLeast"/>
        <w:ind w:left="540" w:right="-45"/>
        <w:jc w:val="both"/>
        <w:rPr>
          <w:rFonts w:cs="Times New Roman"/>
          <w:spacing w:val="-2"/>
          <w:sz w:val="16"/>
          <w:szCs w:val="16"/>
        </w:rPr>
      </w:pPr>
    </w:p>
    <w:tbl>
      <w:tblPr>
        <w:tblW w:w="9270" w:type="dxa"/>
        <w:tblInd w:w="529" w:type="dxa"/>
        <w:tblLayout w:type="fixed"/>
        <w:tblCellMar>
          <w:left w:w="79" w:type="dxa"/>
          <w:right w:w="79" w:type="dxa"/>
        </w:tblCellMar>
        <w:tblLook w:val="04A0" w:firstRow="1" w:lastRow="0" w:firstColumn="1" w:lastColumn="0" w:noHBand="0" w:noVBand="1"/>
      </w:tblPr>
      <w:tblGrid>
        <w:gridCol w:w="2430"/>
        <w:gridCol w:w="990"/>
        <w:gridCol w:w="180"/>
        <w:gridCol w:w="990"/>
        <w:gridCol w:w="180"/>
        <w:gridCol w:w="990"/>
        <w:gridCol w:w="180"/>
        <w:gridCol w:w="990"/>
        <w:gridCol w:w="180"/>
        <w:gridCol w:w="900"/>
        <w:gridCol w:w="180"/>
        <w:gridCol w:w="1080"/>
      </w:tblGrid>
      <w:tr w:rsidR="00DB2C66" w:rsidRPr="00F034FE" w14:paraId="3035EC36" w14:textId="77777777" w:rsidTr="00DB2C66">
        <w:trPr>
          <w:cantSplit/>
          <w:trHeight w:val="113"/>
          <w:tblHeader/>
        </w:trPr>
        <w:tc>
          <w:tcPr>
            <w:tcW w:w="2430" w:type="dxa"/>
            <w:vAlign w:val="bottom"/>
          </w:tcPr>
          <w:p w14:paraId="77EE2408" w14:textId="77777777" w:rsidR="00DB2C66" w:rsidRPr="00F95D25" w:rsidRDefault="00DB2C66" w:rsidP="00F95D25">
            <w:pPr>
              <w:pStyle w:val="acctfourfigures"/>
              <w:tabs>
                <w:tab w:val="clear" w:pos="765"/>
              </w:tabs>
              <w:spacing w:line="240" w:lineRule="atLeast"/>
              <w:rPr>
                <w:b/>
                <w:bCs/>
                <w:i/>
                <w:iCs/>
              </w:rPr>
            </w:pPr>
          </w:p>
        </w:tc>
        <w:tc>
          <w:tcPr>
            <w:tcW w:w="3330" w:type="dxa"/>
            <w:gridSpan w:val="5"/>
            <w:tcBorders>
              <w:top w:val="nil"/>
              <w:left w:val="nil"/>
              <w:right w:val="nil"/>
            </w:tcBorders>
          </w:tcPr>
          <w:p w14:paraId="05E930A2" w14:textId="7C467EB7" w:rsidR="00DB2C66" w:rsidRDefault="00DB2C66" w:rsidP="00A01768">
            <w:pPr>
              <w:pStyle w:val="acctfourfigures"/>
              <w:tabs>
                <w:tab w:val="left" w:pos="720"/>
              </w:tabs>
              <w:adjustRightInd w:val="0"/>
              <w:snapToGrid w:val="0"/>
              <w:spacing w:line="240" w:lineRule="atLeast"/>
              <w:ind w:left="-70" w:right="-93"/>
              <w:contextualSpacing/>
              <w:jc w:val="center"/>
              <w:rPr>
                <w:szCs w:val="22"/>
                <w:lang w:bidi="th-TH"/>
              </w:rPr>
            </w:pPr>
            <w:r w:rsidRPr="00F034FE">
              <w:rPr>
                <w:b/>
                <w:bCs/>
              </w:rPr>
              <w:t xml:space="preserve">Consolidated </w:t>
            </w:r>
            <w:r>
              <w:rPr>
                <w:b/>
                <w:bCs/>
              </w:rPr>
              <w:br/>
            </w:r>
            <w:r w:rsidRPr="00F034FE">
              <w:rPr>
                <w:b/>
                <w:bCs/>
              </w:rPr>
              <w:t>financial statements</w:t>
            </w:r>
          </w:p>
        </w:tc>
        <w:tc>
          <w:tcPr>
            <w:tcW w:w="180" w:type="dxa"/>
          </w:tcPr>
          <w:p w14:paraId="5DFB75B7" w14:textId="77777777" w:rsidR="00DB2C66" w:rsidRPr="00F034FE" w:rsidRDefault="00DB2C66" w:rsidP="00A01768">
            <w:pPr>
              <w:pStyle w:val="acctfourfigures"/>
              <w:tabs>
                <w:tab w:val="left" w:pos="720"/>
              </w:tabs>
              <w:adjustRightInd w:val="0"/>
              <w:snapToGrid w:val="0"/>
              <w:spacing w:line="240" w:lineRule="atLeast"/>
              <w:ind w:left="-70" w:right="-93"/>
              <w:contextualSpacing/>
              <w:jc w:val="center"/>
              <w:rPr>
                <w:szCs w:val="22"/>
                <w:rtl/>
                <w:cs/>
              </w:rPr>
            </w:pPr>
          </w:p>
        </w:tc>
        <w:tc>
          <w:tcPr>
            <w:tcW w:w="3330" w:type="dxa"/>
            <w:gridSpan w:val="5"/>
            <w:tcBorders>
              <w:top w:val="nil"/>
              <w:left w:val="nil"/>
              <w:right w:val="nil"/>
            </w:tcBorders>
          </w:tcPr>
          <w:p w14:paraId="12DFD688" w14:textId="377825B9" w:rsidR="00DB2C66" w:rsidRDefault="00DB2C66" w:rsidP="00A01768">
            <w:pPr>
              <w:pStyle w:val="acctfourfigures"/>
              <w:tabs>
                <w:tab w:val="left" w:pos="720"/>
              </w:tabs>
              <w:adjustRightInd w:val="0"/>
              <w:snapToGrid w:val="0"/>
              <w:spacing w:line="240" w:lineRule="atLeast"/>
              <w:ind w:left="-70" w:right="-93"/>
              <w:contextualSpacing/>
              <w:jc w:val="center"/>
              <w:rPr>
                <w:szCs w:val="22"/>
                <w:lang w:bidi="th-TH"/>
              </w:rPr>
            </w:pPr>
            <w:r w:rsidRPr="00F034FE">
              <w:rPr>
                <w:b/>
                <w:bCs/>
              </w:rPr>
              <w:t xml:space="preserve">Separate </w:t>
            </w:r>
            <w:r>
              <w:rPr>
                <w:b/>
                <w:bCs/>
              </w:rPr>
              <w:br/>
            </w:r>
            <w:r w:rsidRPr="00F034FE">
              <w:rPr>
                <w:b/>
                <w:bCs/>
              </w:rPr>
              <w:t>financial statements</w:t>
            </w:r>
          </w:p>
        </w:tc>
      </w:tr>
      <w:tr w:rsidR="00A01768" w:rsidRPr="00F034FE" w14:paraId="67DFEB2C" w14:textId="77777777" w:rsidTr="00DB2C66">
        <w:trPr>
          <w:cantSplit/>
          <w:trHeight w:val="113"/>
          <w:tblHeader/>
        </w:trPr>
        <w:tc>
          <w:tcPr>
            <w:tcW w:w="2430" w:type="dxa"/>
            <w:vAlign w:val="bottom"/>
          </w:tcPr>
          <w:p w14:paraId="7A3D2A69" w14:textId="77777777" w:rsidR="00A01768" w:rsidRPr="00F95D25" w:rsidRDefault="00A01768" w:rsidP="00F95D25">
            <w:pPr>
              <w:pStyle w:val="acctfourfigures"/>
              <w:tabs>
                <w:tab w:val="clear" w:pos="765"/>
              </w:tabs>
              <w:spacing w:line="240" w:lineRule="atLeast"/>
              <w:rPr>
                <w:b/>
                <w:bCs/>
                <w:i/>
                <w:iCs/>
              </w:rPr>
            </w:pPr>
          </w:p>
        </w:tc>
        <w:tc>
          <w:tcPr>
            <w:tcW w:w="3330" w:type="dxa"/>
            <w:gridSpan w:val="5"/>
            <w:tcBorders>
              <w:left w:val="nil"/>
              <w:bottom w:val="single" w:sz="4" w:space="0" w:color="auto"/>
              <w:right w:val="nil"/>
            </w:tcBorders>
            <w:hideMark/>
          </w:tcPr>
          <w:p w14:paraId="17910A1D" w14:textId="1613A151" w:rsidR="00A01768" w:rsidRPr="00F034FE" w:rsidRDefault="00974328" w:rsidP="00A01768">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w:t>
            </w:r>
            <w:r w:rsidR="00EF6726">
              <w:rPr>
                <w:szCs w:val="22"/>
                <w:lang w:bidi="th-TH"/>
              </w:rPr>
              <w:t>20</w:t>
            </w:r>
          </w:p>
        </w:tc>
        <w:tc>
          <w:tcPr>
            <w:tcW w:w="180" w:type="dxa"/>
          </w:tcPr>
          <w:p w14:paraId="323DB9B3" w14:textId="77777777" w:rsidR="00A01768" w:rsidRPr="00F034FE" w:rsidRDefault="00A01768" w:rsidP="00A01768">
            <w:pPr>
              <w:pStyle w:val="acctfourfigures"/>
              <w:tabs>
                <w:tab w:val="left" w:pos="720"/>
              </w:tabs>
              <w:adjustRightInd w:val="0"/>
              <w:snapToGrid w:val="0"/>
              <w:spacing w:line="240" w:lineRule="atLeast"/>
              <w:ind w:left="-70" w:right="-93"/>
              <w:contextualSpacing/>
              <w:jc w:val="center"/>
              <w:rPr>
                <w:szCs w:val="22"/>
                <w:rtl/>
                <w:cs/>
              </w:rPr>
            </w:pPr>
          </w:p>
        </w:tc>
        <w:tc>
          <w:tcPr>
            <w:tcW w:w="3330" w:type="dxa"/>
            <w:gridSpan w:val="5"/>
            <w:tcBorders>
              <w:left w:val="nil"/>
              <w:bottom w:val="single" w:sz="4" w:space="0" w:color="auto"/>
              <w:right w:val="nil"/>
            </w:tcBorders>
            <w:hideMark/>
          </w:tcPr>
          <w:p w14:paraId="0509E697" w14:textId="16A6E66D" w:rsidR="00A01768" w:rsidRPr="00F034FE" w:rsidRDefault="00974328" w:rsidP="00A01768">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w:t>
            </w:r>
            <w:r w:rsidR="00EF6726">
              <w:rPr>
                <w:szCs w:val="22"/>
                <w:lang w:bidi="th-TH"/>
              </w:rPr>
              <w:t>9</w:t>
            </w:r>
          </w:p>
        </w:tc>
      </w:tr>
      <w:tr w:rsidR="00170276" w:rsidRPr="00F034FE" w14:paraId="0E0449B3" w14:textId="77777777" w:rsidTr="007E6A2F">
        <w:trPr>
          <w:cantSplit/>
          <w:trHeight w:val="113"/>
          <w:tblHeader/>
        </w:trPr>
        <w:tc>
          <w:tcPr>
            <w:tcW w:w="2430" w:type="dxa"/>
          </w:tcPr>
          <w:p w14:paraId="144DD94B" w14:textId="77777777" w:rsidR="00170276" w:rsidRDefault="00170276" w:rsidP="00170276">
            <w:pPr>
              <w:spacing w:line="240" w:lineRule="atLeast"/>
              <w:ind w:right="-79"/>
              <w:rPr>
                <w:b/>
                <w:bCs/>
                <w:i/>
                <w:iCs/>
                <w:lang w:val="en-US"/>
              </w:rPr>
            </w:pPr>
          </w:p>
          <w:p w14:paraId="0995D1B7" w14:textId="77777777" w:rsidR="00170276" w:rsidRDefault="00170276" w:rsidP="00170276">
            <w:pPr>
              <w:spacing w:line="240" w:lineRule="atLeast"/>
              <w:ind w:right="-79"/>
              <w:rPr>
                <w:b/>
                <w:bCs/>
                <w:i/>
                <w:iCs/>
                <w:lang w:val="en-US"/>
              </w:rPr>
            </w:pPr>
          </w:p>
          <w:p w14:paraId="539B0730" w14:textId="77777777" w:rsidR="00170276" w:rsidRDefault="00170276" w:rsidP="00170276">
            <w:pPr>
              <w:spacing w:line="240" w:lineRule="atLeast"/>
              <w:ind w:right="-79"/>
              <w:rPr>
                <w:b/>
                <w:bCs/>
                <w:i/>
                <w:iCs/>
                <w:lang w:val="en-US"/>
              </w:rPr>
            </w:pPr>
          </w:p>
          <w:p w14:paraId="7D6F8EA1" w14:textId="77777777" w:rsidR="00170276" w:rsidRDefault="00170276" w:rsidP="00170276">
            <w:pPr>
              <w:spacing w:line="240" w:lineRule="atLeast"/>
              <w:ind w:right="-79"/>
              <w:rPr>
                <w:b/>
                <w:bCs/>
                <w:i/>
                <w:iCs/>
                <w:lang w:val="en-US"/>
              </w:rPr>
            </w:pPr>
          </w:p>
          <w:p w14:paraId="3BBFC0A8" w14:textId="77777777" w:rsidR="00170276" w:rsidRPr="00F95D25" w:rsidRDefault="00170276" w:rsidP="00170276">
            <w:pPr>
              <w:spacing w:line="240" w:lineRule="atLeast"/>
              <w:ind w:right="-79"/>
              <w:rPr>
                <w:rFonts w:cs="Times New Roman"/>
                <w:b/>
                <w:bCs/>
                <w:i/>
                <w:iCs/>
              </w:rPr>
            </w:pPr>
            <w:r w:rsidRPr="00F95D25">
              <w:rPr>
                <w:b/>
                <w:bCs/>
                <w:i/>
                <w:iCs/>
                <w:lang w:val="en-US"/>
              </w:rPr>
              <w:t>Finance lease liabilities</w:t>
            </w:r>
          </w:p>
        </w:tc>
        <w:tc>
          <w:tcPr>
            <w:tcW w:w="990" w:type="dxa"/>
            <w:tcBorders>
              <w:top w:val="single" w:sz="4" w:space="0" w:color="auto"/>
              <w:left w:val="nil"/>
              <w:bottom w:val="nil"/>
              <w:right w:val="nil"/>
            </w:tcBorders>
            <w:vAlign w:val="bottom"/>
            <w:hideMark/>
          </w:tcPr>
          <w:p w14:paraId="464EC4C6"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r w:rsidRPr="00F034FE">
              <w:t>inimum lease payments</w:t>
            </w:r>
          </w:p>
        </w:tc>
        <w:tc>
          <w:tcPr>
            <w:tcW w:w="180" w:type="dxa"/>
            <w:tcBorders>
              <w:top w:val="single" w:sz="4" w:space="0" w:color="auto"/>
              <w:left w:val="nil"/>
              <w:bottom w:val="nil"/>
              <w:right w:val="nil"/>
            </w:tcBorders>
            <w:vAlign w:val="bottom"/>
          </w:tcPr>
          <w:p w14:paraId="56DFAE4E"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5E2EC006"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tcBorders>
              <w:top w:val="single" w:sz="4" w:space="0" w:color="auto"/>
              <w:left w:val="nil"/>
              <w:bottom w:val="nil"/>
              <w:right w:val="nil"/>
            </w:tcBorders>
            <w:vAlign w:val="bottom"/>
          </w:tcPr>
          <w:p w14:paraId="42899047"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tcBorders>
              <w:top w:val="single" w:sz="4" w:space="0" w:color="auto"/>
              <w:left w:val="nil"/>
              <w:bottom w:val="nil"/>
              <w:right w:val="nil"/>
            </w:tcBorders>
            <w:vAlign w:val="bottom"/>
            <w:hideMark/>
          </w:tcPr>
          <w:p w14:paraId="3270D56D"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c>
          <w:tcPr>
            <w:tcW w:w="180" w:type="dxa"/>
            <w:vAlign w:val="bottom"/>
          </w:tcPr>
          <w:p w14:paraId="2DB88413" w14:textId="77777777" w:rsidR="00170276" w:rsidRPr="00F034FE" w:rsidRDefault="00170276" w:rsidP="00170276">
            <w:pPr>
              <w:pStyle w:val="acctfourfigures"/>
              <w:tabs>
                <w:tab w:val="decimal" w:pos="371"/>
              </w:tabs>
              <w:spacing w:line="240" w:lineRule="atLeast"/>
              <w:ind w:left="-79" w:right="-79"/>
              <w:contextualSpacing/>
              <w:jc w:val="center"/>
            </w:pPr>
          </w:p>
        </w:tc>
        <w:tc>
          <w:tcPr>
            <w:tcW w:w="990" w:type="dxa"/>
            <w:vAlign w:val="bottom"/>
            <w:hideMark/>
          </w:tcPr>
          <w:p w14:paraId="1AAF9FB3" w14:textId="77777777" w:rsidR="00170276" w:rsidRPr="00F034FE" w:rsidRDefault="00170276" w:rsidP="00170276">
            <w:pPr>
              <w:pStyle w:val="acctfourfigures"/>
              <w:tabs>
                <w:tab w:val="decimal" w:pos="371"/>
              </w:tabs>
              <w:spacing w:line="240" w:lineRule="atLeast"/>
              <w:ind w:left="-79" w:right="-79"/>
              <w:contextualSpacing/>
              <w:jc w:val="center"/>
            </w:pPr>
            <w:r>
              <w:rPr>
                <w:rFonts w:cstheme="minorBidi"/>
                <w:lang w:val="en-US" w:bidi="th-TH"/>
              </w:rPr>
              <w:t>M</w:t>
            </w:r>
            <w:r w:rsidRPr="00F034FE">
              <w:t>inimum lease payments</w:t>
            </w:r>
          </w:p>
        </w:tc>
        <w:tc>
          <w:tcPr>
            <w:tcW w:w="180" w:type="dxa"/>
            <w:vAlign w:val="bottom"/>
          </w:tcPr>
          <w:p w14:paraId="5E8E64DA" w14:textId="77777777" w:rsidR="00170276" w:rsidRPr="00F034FE" w:rsidRDefault="00170276" w:rsidP="00170276">
            <w:pPr>
              <w:pStyle w:val="acctfourfigures"/>
              <w:tabs>
                <w:tab w:val="decimal" w:pos="371"/>
              </w:tabs>
              <w:spacing w:line="240" w:lineRule="atLeast"/>
              <w:ind w:left="-79" w:right="-79"/>
              <w:contextualSpacing/>
              <w:jc w:val="center"/>
            </w:pPr>
          </w:p>
        </w:tc>
        <w:tc>
          <w:tcPr>
            <w:tcW w:w="900" w:type="dxa"/>
            <w:vAlign w:val="bottom"/>
            <w:hideMark/>
          </w:tcPr>
          <w:p w14:paraId="17BFDC55" w14:textId="77777777" w:rsidR="00170276" w:rsidRPr="00F034FE" w:rsidRDefault="00170276" w:rsidP="00170276">
            <w:pPr>
              <w:pStyle w:val="acctfourfigures"/>
              <w:tabs>
                <w:tab w:val="decimal" w:pos="371"/>
              </w:tabs>
              <w:spacing w:line="240" w:lineRule="atLeast"/>
              <w:ind w:left="-79" w:right="-79"/>
              <w:contextualSpacing/>
              <w:jc w:val="center"/>
            </w:pPr>
            <w:r w:rsidRPr="00F034FE">
              <w:t>Interest</w:t>
            </w:r>
          </w:p>
        </w:tc>
        <w:tc>
          <w:tcPr>
            <w:tcW w:w="180" w:type="dxa"/>
            <w:vAlign w:val="bottom"/>
          </w:tcPr>
          <w:p w14:paraId="36747A40" w14:textId="77777777" w:rsidR="00170276" w:rsidRPr="00F034FE" w:rsidRDefault="00170276" w:rsidP="00170276">
            <w:pPr>
              <w:pStyle w:val="acctfourfigures"/>
              <w:tabs>
                <w:tab w:val="decimal" w:pos="371"/>
              </w:tabs>
              <w:spacing w:line="240" w:lineRule="atLeast"/>
              <w:ind w:left="-79" w:right="-79"/>
              <w:contextualSpacing/>
              <w:jc w:val="center"/>
            </w:pPr>
          </w:p>
        </w:tc>
        <w:tc>
          <w:tcPr>
            <w:tcW w:w="1080" w:type="dxa"/>
            <w:vAlign w:val="bottom"/>
            <w:hideMark/>
          </w:tcPr>
          <w:p w14:paraId="2D82CD22" w14:textId="77777777" w:rsidR="00170276" w:rsidRPr="00F034FE" w:rsidRDefault="00170276" w:rsidP="00170276">
            <w:pPr>
              <w:pStyle w:val="acctfourfigures"/>
              <w:tabs>
                <w:tab w:val="decimal" w:pos="371"/>
              </w:tabs>
              <w:spacing w:line="240" w:lineRule="atLeast"/>
              <w:ind w:left="-79" w:right="-79"/>
              <w:contextualSpacing/>
              <w:jc w:val="center"/>
            </w:pPr>
            <w:r w:rsidRPr="00F034FE">
              <w:t>Present value of minimum lease payments</w:t>
            </w:r>
          </w:p>
        </w:tc>
      </w:tr>
      <w:tr w:rsidR="00170276" w:rsidRPr="00F034FE" w14:paraId="732490EB" w14:textId="77777777" w:rsidTr="00F95D25">
        <w:trPr>
          <w:cantSplit/>
        </w:trPr>
        <w:tc>
          <w:tcPr>
            <w:tcW w:w="2430" w:type="dxa"/>
          </w:tcPr>
          <w:p w14:paraId="558C2248" w14:textId="77777777" w:rsidR="00170276" w:rsidRPr="00F034FE" w:rsidRDefault="00170276" w:rsidP="00170276">
            <w:pPr>
              <w:spacing w:line="240" w:lineRule="atLeast"/>
              <w:rPr>
                <w:rFonts w:cs="Times New Roman"/>
                <w:b/>
                <w:bCs/>
                <w:i/>
                <w:iCs/>
              </w:rPr>
            </w:pPr>
          </w:p>
        </w:tc>
        <w:tc>
          <w:tcPr>
            <w:tcW w:w="6840" w:type="dxa"/>
            <w:gridSpan w:val="11"/>
            <w:hideMark/>
          </w:tcPr>
          <w:p w14:paraId="7C0BFE37" w14:textId="77777777" w:rsidR="00170276" w:rsidRPr="00F034FE" w:rsidRDefault="00170276" w:rsidP="00170276">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170276" w:rsidRPr="00F034FE" w14:paraId="1C475C4B" w14:textId="77777777" w:rsidTr="00F95D25">
        <w:trPr>
          <w:cantSplit/>
        </w:trPr>
        <w:tc>
          <w:tcPr>
            <w:tcW w:w="2430" w:type="dxa"/>
          </w:tcPr>
          <w:p w14:paraId="5CD87AD6" w14:textId="608A86F5" w:rsidR="00170276" w:rsidRPr="006B5874" w:rsidRDefault="006B5874" w:rsidP="00170276">
            <w:pPr>
              <w:spacing w:line="240" w:lineRule="atLeast"/>
              <w:ind w:left="180" w:hanging="180"/>
              <w:contextualSpacing/>
              <w:rPr>
                <w:rFonts w:cs="Times New Roman"/>
                <w:b/>
                <w:bCs/>
                <w:i/>
                <w:iCs/>
              </w:rPr>
            </w:pPr>
            <w:r w:rsidRPr="006B5874">
              <w:rPr>
                <w:rFonts w:cs="Times New Roman"/>
                <w:b/>
                <w:bCs/>
                <w:i/>
                <w:iCs/>
                <w:spacing w:val="-2"/>
              </w:rPr>
              <w:t>As at 31 December 2019</w:t>
            </w:r>
          </w:p>
        </w:tc>
        <w:tc>
          <w:tcPr>
            <w:tcW w:w="990" w:type="dxa"/>
            <w:vAlign w:val="bottom"/>
          </w:tcPr>
          <w:p w14:paraId="77ED3A22"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62DC14BF"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3014E0E5"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2C046E2F"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4103D55E" w14:textId="77777777" w:rsidR="00170276" w:rsidRPr="00F034FE" w:rsidRDefault="00170276" w:rsidP="00170276">
            <w:pPr>
              <w:pStyle w:val="acctfourfigures"/>
              <w:tabs>
                <w:tab w:val="decimal" w:pos="731"/>
              </w:tabs>
              <w:spacing w:line="240" w:lineRule="atLeast"/>
              <w:ind w:right="-79"/>
              <w:contextualSpacing/>
            </w:pPr>
          </w:p>
        </w:tc>
        <w:tc>
          <w:tcPr>
            <w:tcW w:w="180" w:type="dxa"/>
            <w:vAlign w:val="bottom"/>
          </w:tcPr>
          <w:p w14:paraId="4B1D5E40" w14:textId="77777777" w:rsidR="00170276" w:rsidRPr="00F034FE" w:rsidRDefault="00170276" w:rsidP="00170276">
            <w:pPr>
              <w:pStyle w:val="acctfourfigures"/>
              <w:tabs>
                <w:tab w:val="clear" w:pos="765"/>
                <w:tab w:val="decimal" w:pos="911"/>
              </w:tabs>
              <w:spacing w:line="240" w:lineRule="atLeast"/>
              <w:ind w:right="-79"/>
              <w:contextualSpacing/>
            </w:pPr>
          </w:p>
        </w:tc>
        <w:tc>
          <w:tcPr>
            <w:tcW w:w="990" w:type="dxa"/>
            <w:vAlign w:val="bottom"/>
          </w:tcPr>
          <w:p w14:paraId="40B594B1"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1116232B" w14:textId="77777777" w:rsidR="00170276" w:rsidRPr="00F034FE" w:rsidRDefault="00170276" w:rsidP="00170276">
            <w:pPr>
              <w:pStyle w:val="acctfourfigures"/>
              <w:tabs>
                <w:tab w:val="clear" w:pos="765"/>
                <w:tab w:val="decimal" w:pos="911"/>
              </w:tabs>
              <w:spacing w:line="240" w:lineRule="atLeast"/>
              <w:ind w:right="-79"/>
              <w:contextualSpacing/>
            </w:pPr>
          </w:p>
        </w:tc>
        <w:tc>
          <w:tcPr>
            <w:tcW w:w="900" w:type="dxa"/>
            <w:vAlign w:val="bottom"/>
          </w:tcPr>
          <w:p w14:paraId="194FEC6F" w14:textId="77777777" w:rsidR="00170276" w:rsidRPr="00F034FE" w:rsidRDefault="00170276" w:rsidP="00170276">
            <w:pPr>
              <w:pStyle w:val="acctfourfigures"/>
              <w:tabs>
                <w:tab w:val="clear" w:pos="765"/>
                <w:tab w:val="decimal" w:pos="911"/>
              </w:tabs>
              <w:spacing w:line="240" w:lineRule="atLeast"/>
              <w:ind w:right="-79"/>
              <w:contextualSpacing/>
            </w:pPr>
          </w:p>
        </w:tc>
        <w:tc>
          <w:tcPr>
            <w:tcW w:w="180" w:type="dxa"/>
            <w:vAlign w:val="bottom"/>
          </w:tcPr>
          <w:p w14:paraId="2A2E2090" w14:textId="77777777" w:rsidR="00170276" w:rsidRPr="00F034FE" w:rsidRDefault="00170276" w:rsidP="00170276">
            <w:pPr>
              <w:pStyle w:val="acctfourfigures"/>
              <w:tabs>
                <w:tab w:val="clear" w:pos="765"/>
                <w:tab w:val="decimal" w:pos="911"/>
              </w:tabs>
              <w:spacing w:line="240" w:lineRule="atLeast"/>
              <w:ind w:right="-79"/>
              <w:contextualSpacing/>
            </w:pPr>
          </w:p>
        </w:tc>
        <w:tc>
          <w:tcPr>
            <w:tcW w:w="1080" w:type="dxa"/>
            <w:vAlign w:val="bottom"/>
          </w:tcPr>
          <w:p w14:paraId="46A3FDAB" w14:textId="77777777" w:rsidR="00170276" w:rsidRPr="00F034FE" w:rsidRDefault="00170276" w:rsidP="00170276">
            <w:pPr>
              <w:pStyle w:val="acctfourfigures"/>
              <w:tabs>
                <w:tab w:val="clear" w:pos="765"/>
                <w:tab w:val="decimal" w:pos="911"/>
              </w:tabs>
              <w:spacing w:line="240" w:lineRule="atLeast"/>
              <w:ind w:right="-79"/>
              <w:contextualSpacing/>
            </w:pPr>
          </w:p>
        </w:tc>
      </w:tr>
      <w:tr w:rsidR="00DB2C66" w:rsidRPr="00F034FE" w14:paraId="116E2DCF" w14:textId="77777777" w:rsidTr="006B5874">
        <w:trPr>
          <w:cantSplit/>
        </w:trPr>
        <w:tc>
          <w:tcPr>
            <w:tcW w:w="2430" w:type="dxa"/>
          </w:tcPr>
          <w:p w14:paraId="32975B78" w14:textId="2CAF5BCA" w:rsidR="00DB2C66" w:rsidRPr="00F034FE" w:rsidRDefault="00DB2C66" w:rsidP="00DB2C66">
            <w:pPr>
              <w:spacing w:line="240" w:lineRule="atLeast"/>
              <w:ind w:left="180" w:hanging="180"/>
              <w:contextualSpacing/>
              <w:rPr>
                <w:rFonts w:cs="Times New Roman"/>
                <w:b/>
                <w:bCs/>
              </w:rPr>
            </w:pPr>
            <w:r w:rsidRPr="00F034FE">
              <w:rPr>
                <w:rFonts w:cs="Times New Roman"/>
              </w:rPr>
              <w:t xml:space="preserve">Within </w:t>
            </w:r>
            <w:r>
              <w:rPr>
                <w:rFonts w:cs="Times New Roman"/>
              </w:rPr>
              <w:t>1</w:t>
            </w:r>
            <w:r w:rsidRPr="00F034FE">
              <w:rPr>
                <w:rFonts w:cs="Times New Roman"/>
              </w:rPr>
              <w:t xml:space="preserve"> year</w:t>
            </w:r>
          </w:p>
        </w:tc>
        <w:tc>
          <w:tcPr>
            <w:tcW w:w="990" w:type="dxa"/>
            <w:tcBorders>
              <w:left w:val="nil"/>
              <w:bottom w:val="double" w:sz="4" w:space="0" w:color="auto"/>
              <w:right w:val="nil"/>
            </w:tcBorders>
            <w:vAlign w:val="bottom"/>
          </w:tcPr>
          <w:p w14:paraId="739CDA3D" w14:textId="15C1C221" w:rsidR="00DB2C66" w:rsidRPr="00F034FE" w:rsidRDefault="00DB2C66" w:rsidP="00DB2C66">
            <w:pPr>
              <w:pStyle w:val="acctfourfigures"/>
              <w:tabs>
                <w:tab w:val="clear" w:pos="765"/>
                <w:tab w:val="decimal" w:pos="752"/>
              </w:tabs>
              <w:spacing w:line="240" w:lineRule="atLeast"/>
              <w:ind w:right="11"/>
              <w:contextualSpacing/>
              <w:rPr>
                <w:b/>
                <w:bCs/>
                <w:szCs w:val="22"/>
              </w:rPr>
            </w:pPr>
            <w:r>
              <w:rPr>
                <w:b/>
                <w:bCs/>
                <w:szCs w:val="22"/>
              </w:rPr>
              <w:t>10,068</w:t>
            </w:r>
          </w:p>
        </w:tc>
        <w:tc>
          <w:tcPr>
            <w:tcW w:w="180" w:type="dxa"/>
            <w:vAlign w:val="bottom"/>
          </w:tcPr>
          <w:p w14:paraId="636D5995" w14:textId="77777777" w:rsidR="00DB2C66" w:rsidRPr="00F034FE" w:rsidRDefault="00DB2C66" w:rsidP="00DB2C66">
            <w:pPr>
              <w:pStyle w:val="acctfourfigures"/>
              <w:tabs>
                <w:tab w:val="clear" w:pos="765"/>
                <w:tab w:val="decimal" w:pos="911"/>
              </w:tabs>
              <w:spacing w:line="240" w:lineRule="atLeast"/>
              <w:ind w:right="-79"/>
              <w:contextualSpacing/>
              <w:rPr>
                <w:b/>
                <w:bCs/>
                <w:szCs w:val="22"/>
              </w:rPr>
            </w:pPr>
          </w:p>
        </w:tc>
        <w:tc>
          <w:tcPr>
            <w:tcW w:w="990" w:type="dxa"/>
            <w:tcBorders>
              <w:left w:val="nil"/>
              <w:bottom w:val="double" w:sz="4" w:space="0" w:color="auto"/>
              <w:right w:val="nil"/>
            </w:tcBorders>
            <w:vAlign w:val="bottom"/>
          </w:tcPr>
          <w:p w14:paraId="75129A0B" w14:textId="4541295B" w:rsidR="00DB2C66" w:rsidRPr="00F034FE" w:rsidRDefault="00DB2C66" w:rsidP="00DB2C66">
            <w:pPr>
              <w:pStyle w:val="acctfourfigures"/>
              <w:tabs>
                <w:tab w:val="clear" w:pos="765"/>
                <w:tab w:val="decimal" w:pos="767"/>
              </w:tabs>
              <w:spacing w:line="240" w:lineRule="atLeast"/>
              <w:ind w:right="101"/>
              <w:contextualSpacing/>
              <w:rPr>
                <w:b/>
                <w:bCs/>
                <w:szCs w:val="22"/>
              </w:rPr>
            </w:pPr>
            <w:r>
              <w:rPr>
                <w:b/>
                <w:bCs/>
                <w:szCs w:val="22"/>
              </w:rPr>
              <w:t>200</w:t>
            </w:r>
          </w:p>
        </w:tc>
        <w:tc>
          <w:tcPr>
            <w:tcW w:w="180" w:type="dxa"/>
            <w:vAlign w:val="bottom"/>
          </w:tcPr>
          <w:p w14:paraId="65AC8DEE" w14:textId="77777777" w:rsidR="00DB2C66" w:rsidRPr="00F034FE" w:rsidRDefault="00DB2C66" w:rsidP="00DB2C66">
            <w:pPr>
              <w:pStyle w:val="acctfourfigures"/>
              <w:tabs>
                <w:tab w:val="clear" w:pos="765"/>
                <w:tab w:val="decimal" w:pos="911"/>
              </w:tabs>
              <w:spacing w:line="240" w:lineRule="atLeast"/>
              <w:ind w:right="-79"/>
              <w:contextualSpacing/>
              <w:rPr>
                <w:b/>
                <w:bCs/>
                <w:szCs w:val="22"/>
              </w:rPr>
            </w:pPr>
          </w:p>
        </w:tc>
        <w:tc>
          <w:tcPr>
            <w:tcW w:w="990" w:type="dxa"/>
            <w:tcBorders>
              <w:left w:val="nil"/>
              <w:bottom w:val="double" w:sz="4" w:space="0" w:color="auto"/>
              <w:right w:val="nil"/>
            </w:tcBorders>
            <w:vAlign w:val="bottom"/>
          </w:tcPr>
          <w:p w14:paraId="27CDE012" w14:textId="6FDC58D4" w:rsidR="00DB2C66" w:rsidRPr="00F034FE" w:rsidRDefault="00DB2C66" w:rsidP="00DB2C66">
            <w:pPr>
              <w:pStyle w:val="acctfourfigures"/>
              <w:tabs>
                <w:tab w:val="clear" w:pos="765"/>
                <w:tab w:val="decimal" w:pos="783"/>
              </w:tabs>
              <w:spacing w:line="240" w:lineRule="atLeast"/>
              <w:ind w:right="11"/>
              <w:contextualSpacing/>
              <w:rPr>
                <w:b/>
                <w:bCs/>
                <w:szCs w:val="22"/>
              </w:rPr>
            </w:pPr>
            <w:r>
              <w:rPr>
                <w:b/>
                <w:bCs/>
                <w:szCs w:val="22"/>
              </w:rPr>
              <w:t>9,868</w:t>
            </w:r>
          </w:p>
        </w:tc>
        <w:tc>
          <w:tcPr>
            <w:tcW w:w="180" w:type="dxa"/>
            <w:vAlign w:val="bottom"/>
          </w:tcPr>
          <w:p w14:paraId="2019C8A4" w14:textId="77777777" w:rsidR="00DB2C66" w:rsidRPr="00F034FE" w:rsidRDefault="00DB2C66" w:rsidP="00DB2C66">
            <w:pPr>
              <w:pStyle w:val="acctfourfigures"/>
              <w:tabs>
                <w:tab w:val="clear" w:pos="765"/>
                <w:tab w:val="decimal" w:pos="911"/>
              </w:tabs>
              <w:spacing w:line="240" w:lineRule="atLeast"/>
              <w:ind w:right="-79"/>
              <w:contextualSpacing/>
              <w:rPr>
                <w:b/>
                <w:bCs/>
              </w:rPr>
            </w:pPr>
          </w:p>
        </w:tc>
        <w:tc>
          <w:tcPr>
            <w:tcW w:w="990" w:type="dxa"/>
            <w:tcBorders>
              <w:left w:val="nil"/>
              <w:bottom w:val="double" w:sz="4" w:space="0" w:color="auto"/>
              <w:right w:val="nil"/>
            </w:tcBorders>
            <w:vAlign w:val="bottom"/>
          </w:tcPr>
          <w:p w14:paraId="1832F49A" w14:textId="645EA54B" w:rsidR="00DB2C66" w:rsidRDefault="00DB2C66" w:rsidP="00DB2C66">
            <w:pPr>
              <w:pStyle w:val="acctfourfigures"/>
              <w:tabs>
                <w:tab w:val="clear" w:pos="765"/>
                <w:tab w:val="decimal" w:pos="752"/>
              </w:tabs>
              <w:spacing w:line="240" w:lineRule="atLeast"/>
              <w:ind w:right="11"/>
              <w:contextualSpacing/>
              <w:rPr>
                <w:b/>
                <w:bCs/>
                <w:szCs w:val="22"/>
              </w:rPr>
            </w:pPr>
            <w:r>
              <w:rPr>
                <w:b/>
                <w:bCs/>
                <w:szCs w:val="22"/>
              </w:rPr>
              <w:t>1,776</w:t>
            </w:r>
          </w:p>
        </w:tc>
        <w:tc>
          <w:tcPr>
            <w:tcW w:w="180" w:type="dxa"/>
            <w:vAlign w:val="bottom"/>
          </w:tcPr>
          <w:p w14:paraId="75DE742F" w14:textId="77777777" w:rsidR="00DB2C66" w:rsidRPr="00F034FE" w:rsidRDefault="00DB2C66" w:rsidP="00DB2C66">
            <w:pPr>
              <w:pStyle w:val="acctfourfigures"/>
              <w:tabs>
                <w:tab w:val="clear" w:pos="765"/>
                <w:tab w:val="decimal" w:pos="911"/>
              </w:tabs>
              <w:spacing w:line="240" w:lineRule="atLeast"/>
              <w:ind w:right="-79"/>
              <w:contextualSpacing/>
              <w:rPr>
                <w:b/>
                <w:bCs/>
                <w:szCs w:val="22"/>
              </w:rPr>
            </w:pPr>
          </w:p>
        </w:tc>
        <w:tc>
          <w:tcPr>
            <w:tcW w:w="900" w:type="dxa"/>
            <w:tcBorders>
              <w:left w:val="nil"/>
              <w:bottom w:val="double" w:sz="4" w:space="0" w:color="auto"/>
              <w:right w:val="nil"/>
            </w:tcBorders>
            <w:vAlign w:val="bottom"/>
          </w:tcPr>
          <w:p w14:paraId="721C30C6" w14:textId="1DF81AE5" w:rsidR="00DB2C66" w:rsidRDefault="00DB2C66" w:rsidP="00DB2C66">
            <w:pPr>
              <w:pStyle w:val="acctfourfigures"/>
              <w:tabs>
                <w:tab w:val="clear" w:pos="765"/>
                <w:tab w:val="decimal" w:pos="767"/>
              </w:tabs>
              <w:spacing w:line="240" w:lineRule="atLeast"/>
              <w:ind w:right="101"/>
              <w:contextualSpacing/>
              <w:rPr>
                <w:b/>
                <w:bCs/>
                <w:szCs w:val="22"/>
              </w:rPr>
            </w:pPr>
            <w:r>
              <w:rPr>
                <w:b/>
                <w:bCs/>
                <w:szCs w:val="22"/>
              </w:rPr>
              <w:t>46</w:t>
            </w:r>
          </w:p>
        </w:tc>
        <w:tc>
          <w:tcPr>
            <w:tcW w:w="180" w:type="dxa"/>
            <w:vAlign w:val="bottom"/>
          </w:tcPr>
          <w:p w14:paraId="3E8805F4" w14:textId="77777777" w:rsidR="00DB2C66" w:rsidRPr="00F034FE" w:rsidRDefault="00DB2C66" w:rsidP="00DB2C66">
            <w:pPr>
              <w:pStyle w:val="acctfourfigures"/>
              <w:tabs>
                <w:tab w:val="clear" w:pos="765"/>
                <w:tab w:val="decimal" w:pos="911"/>
              </w:tabs>
              <w:spacing w:line="240" w:lineRule="atLeast"/>
              <w:ind w:right="-79"/>
              <w:contextualSpacing/>
              <w:rPr>
                <w:b/>
                <w:bCs/>
                <w:szCs w:val="22"/>
              </w:rPr>
            </w:pPr>
          </w:p>
        </w:tc>
        <w:tc>
          <w:tcPr>
            <w:tcW w:w="1080" w:type="dxa"/>
            <w:tcBorders>
              <w:left w:val="nil"/>
              <w:bottom w:val="double" w:sz="4" w:space="0" w:color="auto"/>
              <w:right w:val="nil"/>
            </w:tcBorders>
            <w:vAlign w:val="bottom"/>
          </w:tcPr>
          <w:p w14:paraId="03593C62" w14:textId="522C8534" w:rsidR="00DB2C66" w:rsidRDefault="00DB2C66" w:rsidP="00DB2C66">
            <w:pPr>
              <w:pStyle w:val="acctfourfigures"/>
              <w:tabs>
                <w:tab w:val="clear" w:pos="765"/>
                <w:tab w:val="decimal" w:pos="783"/>
              </w:tabs>
              <w:spacing w:line="240" w:lineRule="atLeast"/>
              <w:ind w:right="11"/>
              <w:contextualSpacing/>
              <w:rPr>
                <w:b/>
                <w:bCs/>
                <w:szCs w:val="22"/>
              </w:rPr>
            </w:pPr>
            <w:r>
              <w:rPr>
                <w:b/>
                <w:bCs/>
                <w:szCs w:val="22"/>
              </w:rPr>
              <w:t>1,730</w:t>
            </w:r>
          </w:p>
        </w:tc>
      </w:tr>
    </w:tbl>
    <w:p w14:paraId="233BFD0C" w14:textId="77777777" w:rsidR="003D0664" w:rsidRDefault="003D0664" w:rsidP="000D1B47">
      <w:pPr>
        <w:pStyle w:val="BodyText3"/>
        <w:tabs>
          <w:tab w:val="left" w:pos="540"/>
          <w:tab w:val="left" w:pos="1260"/>
        </w:tabs>
        <w:ind w:left="540" w:right="47"/>
        <w:contextualSpacing/>
        <w:rPr>
          <w:rFonts w:cstheme="minorBidi"/>
          <w:highlight w:val="yellow"/>
          <w:lang w:val="en-GB"/>
        </w:rPr>
      </w:pPr>
    </w:p>
    <w:p w14:paraId="0499F775" w14:textId="77777777" w:rsidR="00E16987" w:rsidRPr="00460E81" w:rsidRDefault="00094C99" w:rsidP="000D1B47">
      <w:pPr>
        <w:pStyle w:val="BodyText3"/>
        <w:tabs>
          <w:tab w:val="left" w:pos="540"/>
          <w:tab w:val="left" w:pos="1260"/>
        </w:tabs>
        <w:ind w:left="540" w:right="47"/>
        <w:contextualSpacing/>
        <w:rPr>
          <w:bCs/>
          <w:i/>
          <w:iCs/>
        </w:rPr>
      </w:pPr>
      <w:r>
        <w:rPr>
          <w:b/>
          <w:i/>
          <w:iCs/>
        </w:rPr>
        <w:br w:type="page"/>
      </w:r>
      <w:r w:rsidR="00E16987" w:rsidRPr="00460E81">
        <w:rPr>
          <w:bCs/>
          <w:i/>
          <w:iCs/>
        </w:rPr>
        <w:t>Changes in liabilities arising from financing activities</w:t>
      </w:r>
    </w:p>
    <w:p w14:paraId="21B6E573" w14:textId="77777777" w:rsidR="00E16987" w:rsidRPr="004F2077" w:rsidRDefault="00E16987" w:rsidP="000D1B47">
      <w:pPr>
        <w:pStyle w:val="BodyText3"/>
        <w:tabs>
          <w:tab w:val="left" w:pos="540"/>
          <w:tab w:val="left" w:pos="1260"/>
        </w:tabs>
        <w:ind w:left="540" w:right="47"/>
        <w:contextualSpacing/>
        <w:rPr>
          <w:b/>
          <w:i/>
          <w:iCs/>
          <w:sz w:val="20"/>
          <w:szCs w:val="20"/>
        </w:rPr>
      </w:pPr>
    </w:p>
    <w:tbl>
      <w:tblPr>
        <w:tblW w:w="932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040"/>
      </w:tblGrid>
      <w:tr w:rsidR="00E16987" w:rsidRPr="00E16987" w14:paraId="5EF7937B" w14:textId="77777777" w:rsidTr="007D02CA">
        <w:trPr>
          <w:cantSplit/>
          <w:tblHeader/>
        </w:trPr>
        <w:tc>
          <w:tcPr>
            <w:tcW w:w="3330" w:type="dxa"/>
          </w:tcPr>
          <w:p w14:paraId="008D2B1F" w14:textId="77777777" w:rsidR="00E16987" w:rsidRPr="00E16987" w:rsidRDefault="00E16987" w:rsidP="006744F0">
            <w:pPr>
              <w:pStyle w:val="acctfourfigures"/>
              <w:shd w:val="clear" w:color="auto" w:fill="FFFFFF"/>
              <w:spacing w:line="240" w:lineRule="atLeast"/>
              <w:ind w:right="-79"/>
              <w:jc w:val="center"/>
              <w:rPr>
                <w:szCs w:val="22"/>
              </w:rPr>
            </w:pPr>
          </w:p>
        </w:tc>
        <w:tc>
          <w:tcPr>
            <w:tcW w:w="720" w:type="dxa"/>
            <w:shd w:val="clear" w:color="auto" w:fill="auto"/>
            <w:vAlign w:val="bottom"/>
          </w:tcPr>
          <w:p w14:paraId="42BBFC88" w14:textId="77777777" w:rsidR="00E16987" w:rsidRPr="00E16987" w:rsidRDefault="00E16987" w:rsidP="006744F0">
            <w:pPr>
              <w:pStyle w:val="acctmergecolhdg"/>
              <w:spacing w:line="240" w:lineRule="atLeast"/>
              <w:ind w:left="-68" w:right="-79"/>
              <w:rPr>
                <w:b w:val="0"/>
                <w:bCs/>
                <w:i/>
                <w:iCs/>
                <w:szCs w:val="22"/>
              </w:rPr>
            </w:pPr>
          </w:p>
        </w:tc>
        <w:tc>
          <w:tcPr>
            <w:tcW w:w="180" w:type="dxa"/>
            <w:vAlign w:val="bottom"/>
          </w:tcPr>
          <w:p w14:paraId="40D3D70E" w14:textId="77777777" w:rsidR="00E16987" w:rsidRPr="00E16987" w:rsidRDefault="00E16987" w:rsidP="006744F0">
            <w:pPr>
              <w:pStyle w:val="acctmergecolhdg"/>
              <w:spacing w:line="240" w:lineRule="atLeast"/>
              <w:rPr>
                <w:b w:val="0"/>
                <w:bCs/>
                <w:szCs w:val="22"/>
              </w:rPr>
            </w:pPr>
          </w:p>
        </w:tc>
        <w:tc>
          <w:tcPr>
            <w:tcW w:w="5090" w:type="dxa"/>
            <w:gridSpan w:val="7"/>
            <w:vAlign w:val="bottom"/>
          </w:tcPr>
          <w:p w14:paraId="19EE1DBD" w14:textId="77777777" w:rsidR="00E16987" w:rsidRPr="00E16987" w:rsidRDefault="00E16987" w:rsidP="006744F0">
            <w:pPr>
              <w:pStyle w:val="acctmergecolhdg"/>
              <w:spacing w:line="240" w:lineRule="atLeast"/>
            </w:pPr>
            <w:r w:rsidRPr="00E16987">
              <w:t>Consolidated financial statements</w:t>
            </w:r>
          </w:p>
        </w:tc>
      </w:tr>
      <w:tr w:rsidR="004F2077" w:rsidRPr="00E16987" w14:paraId="48D3A3D0" w14:textId="77777777" w:rsidTr="004F2077">
        <w:trPr>
          <w:cantSplit/>
          <w:tblHeader/>
        </w:trPr>
        <w:tc>
          <w:tcPr>
            <w:tcW w:w="3330" w:type="dxa"/>
          </w:tcPr>
          <w:p w14:paraId="5AE1BBE2" w14:textId="77777777" w:rsidR="004F2077" w:rsidRPr="00E16987" w:rsidRDefault="004F2077" w:rsidP="004F2077">
            <w:pPr>
              <w:pStyle w:val="acctfourfigures"/>
              <w:shd w:val="clear" w:color="auto" w:fill="FFFFFF"/>
              <w:spacing w:line="240" w:lineRule="atLeast"/>
              <w:ind w:right="-79"/>
              <w:jc w:val="center"/>
              <w:rPr>
                <w:szCs w:val="22"/>
              </w:rPr>
            </w:pPr>
          </w:p>
        </w:tc>
        <w:tc>
          <w:tcPr>
            <w:tcW w:w="720" w:type="dxa"/>
            <w:shd w:val="clear" w:color="auto" w:fill="auto"/>
            <w:vAlign w:val="bottom"/>
          </w:tcPr>
          <w:p w14:paraId="20F1C404" w14:textId="77777777" w:rsidR="004F2077" w:rsidRPr="00E16987" w:rsidRDefault="004F2077" w:rsidP="004F2077">
            <w:pPr>
              <w:pStyle w:val="acctmergecolhdg"/>
              <w:spacing w:line="240" w:lineRule="atLeast"/>
              <w:ind w:left="-68" w:right="-79"/>
              <w:rPr>
                <w:b w:val="0"/>
                <w:bCs/>
                <w:i/>
                <w:iCs/>
                <w:szCs w:val="22"/>
              </w:rPr>
            </w:pPr>
          </w:p>
        </w:tc>
        <w:tc>
          <w:tcPr>
            <w:tcW w:w="180" w:type="dxa"/>
            <w:vAlign w:val="bottom"/>
          </w:tcPr>
          <w:p w14:paraId="75F98B0B" w14:textId="77777777" w:rsidR="004F2077" w:rsidRPr="00E16987" w:rsidRDefault="004F2077" w:rsidP="004F2077">
            <w:pPr>
              <w:pStyle w:val="acctmergecolhdg"/>
              <w:spacing w:line="240" w:lineRule="atLeast"/>
              <w:rPr>
                <w:b w:val="0"/>
                <w:bCs/>
                <w:szCs w:val="22"/>
              </w:rPr>
            </w:pPr>
          </w:p>
        </w:tc>
        <w:tc>
          <w:tcPr>
            <w:tcW w:w="1170" w:type="dxa"/>
            <w:vAlign w:val="bottom"/>
          </w:tcPr>
          <w:p w14:paraId="01580AAE" w14:textId="77777777" w:rsidR="004F2077" w:rsidRPr="00E16987" w:rsidRDefault="004F2077" w:rsidP="004F2077">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299E550F" w14:textId="77777777" w:rsidR="004F2077" w:rsidRPr="00E16987" w:rsidRDefault="004F2077" w:rsidP="004F2077">
            <w:pPr>
              <w:pStyle w:val="acctmergecolhdg"/>
              <w:spacing w:line="240" w:lineRule="atLeast"/>
              <w:ind w:left="-79" w:right="-79"/>
              <w:rPr>
                <w:b w:val="0"/>
                <w:bCs/>
                <w:szCs w:val="22"/>
              </w:rPr>
            </w:pPr>
          </w:p>
        </w:tc>
        <w:tc>
          <w:tcPr>
            <w:tcW w:w="1061" w:type="dxa"/>
            <w:vAlign w:val="bottom"/>
          </w:tcPr>
          <w:p w14:paraId="3A31DB7F" w14:textId="77777777" w:rsidR="004F2077" w:rsidRPr="00E16987" w:rsidRDefault="004F2077" w:rsidP="004F2077">
            <w:pPr>
              <w:pStyle w:val="acctmergecolhdg"/>
              <w:spacing w:line="240" w:lineRule="atLeast"/>
              <w:ind w:left="-79" w:right="-79"/>
              <w:rPr>
                <w:b w:val="0"/>
                <w:bCs/>
                <w:szCs w:val="22"/>
              </w:rPr>
            </w:pPr>
            <w:r>
              <w:rPr>
                <w:b w:val="0"/>
                <w:bCs/>
                <w:szCs w:val="22"/>
              </w:rPr>
              <w:t>Other loans</w:t>
            </w:r>
          </w:p>
        </w:tc>
        <w:tc>
          <w:tcPr>
            <w:tcW w:w="180" w:type="dxa"/>
            <w:vAlign w:val="bottom"/>
          </w:tcPr>
          <w:p w14:paraId="25BE5B36" w14:textId="77777777" w:rsidR="004F2077" w:rsidRPr="00E16987" w:rsidRDefault="004F2077" w:rsidP="004F2077">
            <w:pPr>
              <w:pStyle w:val="acctmergecolhdg"/>
              <w:spacing w:line="240" w:lineRule="atLeast"/>
              <w:ind w:left="-79" w:right="-79"/>
              <w:rPr>
                <w:b w:val="0"/>
                <w:bCs/>
                <w:szCs w:val="22"/>
              </w:rPr>
            </w:pPr>
          </w:p>
        </w:tc>
        <w:tc>
          <w:tcPr>
            <w:tcW w:w="1260" w:type="dxa"/>
            <w:shd w:val="clear" w:color="auto" w:fill="auto"/>
            <w:vAlign w:val="bottom"/>
          </w:tcPr>
          <w:p w14:paraId="1B6419DD" w14:textId="09E308D6" w:rsidR="004F2077" w:rsidRPr="004F2077" w:rsidRDefault="004F2077" w:rsidP="004F2077">
            <w:pPr>
              <w:pStyle w:val="acctmergecolhdg"/>
              <w:spacing w:line="240" w:lineRule="atLeast"/>
              <w:ind w:left="-79" w:right="-79"/>
              <w:rPr>
                <w:b w:val="0"/>
                <w:bCs/>
                <w:szCs w:val="22"/>
              </w:rPr>
            </w:pPr>
            <w:r w:rsidRPr="004F2077">
              <w:rPr>
                <w:b w:val="0"/>
                <w:bCs/>
                <w:szCs w:val="22"/>
              </w:rPr>
              <w:t xml:space="preserve">Lease liabilities </w:t>
            </w:r>
            <w:r w:rsidRPr="004F2077">
              <w:rPr>
                <w:b w:val="0"/>
                <w:i/>
                <w:iCs/>
                <w:szCs w:val="22"/>
              </w:rPr>
              <w:t>(2019: Finance lease liabilities)</w:t>
            </w:r>
          </w:p>
        </w:tc>
        <w:tc>
          <w:tcPr>
            <w:tcW w:w="180" w:type="dxa"/>
            <w:vAlign w:val="bottom"/>
          </w:tcPr>
          <w:p w14:paraId="6A40F286" w14:textId="77777777" w:rsidR="004F2077" w:rsidRPr="00E16987" w:rsidRDefault="004F2077" w:rsidP="004F2077">
            <w:pPr>
              <w:pStyle w:val="acctmergecolhdg"/>
              <w:spacing w:line="240" w:lineRule="atLeast"/>
              <w:ind w:left="-79" w:right="-79"/>
              <w:rPr>
                <w:b w:val="0"/>
                <w:bCs/>
                <w:szCs w:val="22"/>
              </w:rPr>
            </w:pPr>
          </w:p>
        </w:tc>
        <w:tc>
          <w:tcPr>
            <w:tcW w:w="1040" w:type="dxa"/>
            <w:vAlign w:val="bottom"/>
          </w:tcPr>
          <w:p w14:paraId="58A4E435" w14:textId="77777777" w:rsidR="004F2077" w:rsidRPr="00E16987" w:rsidRDefault="004F2077" w:rsidP="004F2077">
            <w:pPr>
              <w:pStyle w:val="acctmergecolhdg"/>
              <w:spacing w:line="240" w:lineRule="atLeast"/>
              <w:ind w:left="-79" w:right="-79"/>
              <w:rPr>
                <w:b w:val="0"/>
                <w:bCs/>
                <w:szCs w:val="22"/>
              </w:rPr>
            </w:pPr>
            <w:r w:rsidRPr="00E16987">
              <w:rPr>
                <w:b w:val="0"/>
                <w:bCs/>
                <w:szCs w:val="22"/>
              </w:rPr>
              <w:t>Total</w:t>
            </w:r>
          </w:p>
        </w:tc>
      </w:tr>
      <w:tr w:rsidR="004F2077" w:rsidRPr="00E16987" w14:paraId="3D965554" w14:textId="77777777" w:rsidTr="007D02CA">
        <w:trPr>
          <w:cantSplit/>
          <w:tblHeader/>
        </w:trPr>
        <w:tc>
          <w:tcPr>
            <w:tcW w:w="3330" w:type="dxa"/>
          </w:tcPr>
          <w:p w14:paraId="7A40453D" w14:textId="77777777" w:rsidR="004F2077" w:rsidRPr="00E16987" w:rsidRDefault="004F2077" w:rsidP="004F2077">
            <w:pPr>
              <w:pStyle w:val="acctfourfigures"/>
              <w:shd w:val="clear" w:color="auto" w:fill="FFFFFF"/>
              <w:spacing w:line="240" w:lineRule="atLeast"/>
              <w:ind w:right="-79"/>
              <w:jc w:val="center"/>
              <w:rPr>
                <w:szCs w:val="22"/>
              </w:rPr>
            </w:pPr>
          </w:p>
        </w:tc>
        <w:tc>
          <w:tcPr>
            <w:tcW w:w="720" w:type="dxa"/>
            <w:shd w:val="clear" w:color="auto" w:fill="auto"/>
            <w:vAlign w:val="bottom"/>
          </w:tcPr>
          <w:p w14:paraId="0EAD3DD5" w14:textId="77777777" w:rsidR="004F2077" w:rsidRPr="00E16987" w:rsidRDefault="004F2077" w:rsidP="004F2077">
            <w:pPr>
              <w:pStyle w:val="acctmergecolhdg"/>
              <w:spacing w:line="240" w:lineRule="atLeast"/>
              <w:ind w:left="-68" w:right="-79"/>
              <w:rPr>
                <w:b w:val="0"/>
                <w:bCs/>
                <w:i/>
                <w:iCs/>
                <w:szCs w:val="22"/>
              </w:rPr>
            </w:pPr>
          </w:p>
        </w:tc>
        <w:tc>
          <w:tcPr>
            <w:tcW w:w="180" w:type="dxa"/>
            <w:vAlign w:val="bottom"/>
          </w:tcPr>
          <w:p w14:paraId="2729D3D8" w14:textId="77777777" w:rsidR="004F2077" w:rsidRPr="00E16987" w:rsidRDefault="004F2077" w:rsidP="004F2077">
            <w:pPr>
              <w:pStyle w:val="acctmergecolhdg"/>
              <w:spacing w:line="240" w:lineRule="atLeast"/>
              <w:rPr>
                <w:b w:val="0"/>
                <w:bCs/>
                <w:szCs w:val="22"/>
              </w:rPr>
            </w:pPr>
          </w:p>
        </w:tc>
        <w:tc>
          <w:tcPr>
            <w:tcW w:w="5090" w:type="dxa"/>
            <w:gridSpan w:val="7"/>
            <w:vAlign w:val="bottom"/>
          </w:tcPr>
          <w:p w14:paraId="0AB0D98B" w14:textId="77777777" w:rsidR="004F2077" w:rsidRPr="00E16987" w:rsidRDefault="004F2077" w:rsidP="004F2077">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4F2077" w:rsidRPr="00E16987" w14:paraId="155B61FC" w14:textId="77777777" w:rsidTr="007D02CA">
        <w:trPr>
          <w:cantSplit/>
        </w:trPr>
        <w:tc>
          <w:tcPr>
            <w:tcW w:w="3330" w:type="dxa"/>
          </w:tcPr>
          <w:p w14:paraId="4B545B52" w14:textId="73B1172E" w:rsidR="004F2077" w:rsidRPr="003D2E23" w:rsidRDefault="004F2077" w:rsidP="004F2077">
            <w:pPr>
              <w:shd w:val="clear" w:color="auto" w:fill="FFFFFF"/>
              <w:spacing w:line="240" w:lineRule="atLeast"/>
              <w:ind w:left="180" w:right="-79" w:hanging="180"/>
              <w:rPr>
                <w:b/>
                <w:bCs/>
                <w:i/>
                <w:iCs/>
              </w:rPr>
            </w:pPr>
            <w:r w:rsidRPr="003D2E23">
              <w:rPr>
                <w:b/>
                <w:bCs/>
                <w:i/>
                <w:iCs/>
              </w:rPr>
              <w:t>20</w:t>
            </w:r>
            <w:r>
              <w:rPr>
                <w:b/>
                <w:bCs/>
                <w:i/>
                <w:iCs/>
              </w:rPr>
              <w:t>20</w:t>
            </w:r>
          </w:p>
        </w:tc>
        <w:tc>
          <w:tcPr>
            <w:tcW w:w="720" w:type="dxa"/>
            <w:vAlign w:val="bottom"/>
          </w:tcPr>
          <w:p w14:paraId="7E403087" w14:textId="77777777" w:rsidR="004F2077" w:rsidRPr="00E16987" w:rsidRDefault="004F2077" w:rsidP="004F207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F929FC7" w14:textId="77777777" w:rsidR="004F2077" w:rsidRPr="00E16987" w:rsidRDefault="004F2077" w:rsidP="004F2077">
            <w:pPr>
              <w:pStyle w:val="acctfourfigures"/>
              <w:shd w:val="clear" w:color="auto" w:fill="FFFFFF"/>
              <w:spacing w:line="240" w:lineRule="atLeast"/>
              <w:ind w:left="-79" w:right="-79"/>
              <w:rPr>
                <w:szCs w:val="22"/>
              </w:rPr>
            </w:pPr>
          </w:p>
        </w:tc>
        <w:tc>
          <w:tcPr>
            <w:tcW w:w="1170" w:type="dxa"/>
            <w:vAlign w:val="bottom"/>
          </w:tcPr>
          <w:p w14:paraId="3708957F" w14:textId="77777777" w:rsidR="004F2077" w:rsidRPr="001D7442" w:rsidRDefault="004F2077" w:rsidP="004F2077">
            <w:pPr>
              <w:pStyle w:val="acctfourfigures"/>
              <w:shd w:val="clear" w:color="auto" w:fill="FFFFFF"/>
              <w:tabs>
                <w:tab w:val="clear" w:pos="765"/>
                <w:tab w:val="decimal" w:pos="990"/>
              </w:tabs>
              <w:spacing w:line="240" w:lineRule="atLeast"/>
              <w:ind w:left="-72" w:right="-72"/>
              <w:rPr>
                <w:szCs w:val="22"/>
                <w:lang w:val="en-US"/>
              </w:rPr>
            </w:pPr>
          </w:p>
        </w:tc>
        <w:tc>
          <w:tcPr>
            <w:tcW w:w="199" w:type="dxa"/>
            <w:vAlign w:val="bottom"/>
          </w:tcPr>
          <w:p w14:paraId="5F5BFAE2" w14:textId="77777777" w:rsidR="004F2077" w:rsidRPr="00E16987" w:rsidRDefault="004F2077" w:rsidP="004F2077">
            <w:pPr>
              <w:pStyle w:val="acctfourfigures"/>
              <w:shd w:val="clear" w:color="auto" w:fill="FFFFFF"/>
              <w:tabs>
                <w:tab w:val="decimal" w:pos="802"/>
              </w:tabs>
              <w:spacing w:line="240" w:lineRule="atLeast"/>
              <w:ind w:left="-79" w:right="-79"/>
              <w:rPr>
                <w:szCs w:val="22"/>
              </w:rPr>
            </w:pPr>
          </w:p>
        </w:tc>
        <w:tc>
          <w:tcPr>
            <w:tcW w:w="1061" w:type="dxa"/>
            <w:vAlign w:val="bottom"/>
          </w:tcPr>
          <w:p w14:paraId="66B49075" w14:textId="77777777" w:rsidR="004F2077" w:rsidRPr="00E16987" w:rsidRDefault="004F2077" w:rsidP="004F2077">
            <w:pPr>
              <w:pStyle w:val="acctfourfigures"/>
              <w:shd w:val="clear" w:color="auto" w:fill="FFFFFF"/>
              <w:tabs>
                <w:tab w:val="clear" w:pos="765"/>
                <w:tab w:val="decimal" w:pos="881"/>
              </w:tabs>
              <w:spacing w:line="240" w:lineRule="atLeast"/>
              <w:ind w:left="-72" w:right="-72"/>
              <w:rPr>
                <w:szCs w:val="22"/>
              </w:rPr>
            </w:pPr>
          </w:p>
        </w:tc>
        <w:tc>
          <w:tcPr>
            <w:tcW w:w="180" w:type="dxa"/>
            <w:vAlign w:val="bottom"/>
          </w:tcPr>
          <w:p w14:paraId="3816C8F9" w14:textId="77777777" w:rsidR="004F2077" w:rsidRPr="00E16987" w:rsidRDefault="004F2077" w:rsidP="004F2077">
            <w:pPr>
              <w:pStyle w:val="acctfourfigures"/>
              <w:shd w:val="clear" w:color="auto" w:fill="FFFFFF"/>
              <w:tabs>
                <w:tab w:val="decimal" w:pos="802"/>
              </w:tabs>
              <w:spacing w:line="240" w:lineRule="atLeast"/>
              <w:ind w:left="-79" w:right="-79"/>
              <w:rPr>
                <w:szCs w:val="22"/>
              </w:rPr>
            </w:pPr>
          </w:p>
        </w:tc>
        <w:tc>
          <w:tcPr>
            <w:tcW w:w="1260" w:type="dxa"/>
            <w:vAlign w:val="bottom"/>
          </w:tcPr>
          <w:p w14:paraId="5D28C495" w14:textId="77777777" w:rsidR="004F2077" w:rsidRPr="00E16987" w:rsidRDefault="004F2077" w:rsidP="004F2077">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00A76F4" w14:textId="77777777" w:rsidR="004F2077" w:rsidRPr="00E16987" w:rsidRDefault="004F2077" w:rsidP="004F2077">
            <w:pPr>
              <w:pStyle w:val="acctfourfigures"/>
              <w:shd w:val="clear" w:color="auto" w:fill="FFFFFF"/>
              <w:tabs>
                <w:tab w:val="decimal" w:pos="802"/>
              </w:tabs>
              <w:spacing w:line="240" w:lineRule="atLeast"/>
              <w:ind w:left="-79" w:right="-79"/>
              <w:rPr>
                <w:szCs w:val="22"/>
              </w:rPr>
            </w:pPr>
          </w:p>
        </w:tc>
        <w:tc>
          <w:tcPr>
            <w:tcW w:w="1040" w:type="dxa"/>
            <w:vAlign w:val="bottom"/>
          </w:tcPr>
          <w:p w14:paraId="2C82148E" w14:textId="77777777" w:rsidR="004F2077" w:rsidRPr="00E16987" w:rsidRDefault="004F2077" w:rsidP="004F2077">
            <w:pPr>
              <w:pStyle w:val="acctfourfigures"/>
              <w:shd w:val="clear" w:color="auto" w:fill="FFFFFF"/>
              <w:tabs>
                <w:tab w:val="clear" w:pos="765"/>
                <w:tab w:val="decimal" w:pos="855"/>
              </w:tabs>
              <w:spacing w:line="240" w:lineRule="atLeast"/>
              <w:ind w:left="-72" w:right="-72"/>
              <w:rPr>
                <w:szCs w:val="22"/>
              </w:rPr>
            </w:pPr>
          </w:p>
        </w:tc>
      </w:tr>
      <w:tr w:rsidR="001F780C" w:rsidRPr="00E16987" w14:paraId="61ED62EE" w14:textId="77777777" w:rsidTr="007D02CA">
        <w:trPr>
          <w:cantSplit/>
        </w:trPr>
        <w:tc>
          <w:tcPr>
            <w:tcW w:w="3330" w:type="dxa"/>
          </w:tcPr>
          <w:p w14:paraId="6DCAABDA" w14:textId="77777777" w:rsidR="001F780C" w:rsidRPr="00E16987" w:rsidRDefault="001F780C" w:rsidP="001F780C">
            <w:pPr>
              <w:shd w:val="clear" w:color="auto" w:fill="FFFFFF"/>
              <w:spacing w:line="240" w:lineRule="atLeast"/>
              <w:ind w:left="180" w:right="-79" w:hanging="180"/>
            </w:pPr>
            <w:r w:rsidRPr="00E16987">
              <w:t>Balance at 1 January</w:t>
            </w:r>
          </w:p>
        </w:tc>
        <w:tc>
          <w:tcPr>
            <w:tcW w:w="720" w:type="dxa"/>
            <w:vAlign w:val="bottom"/>
          </w:tcPr>
          <w:p w14:paraId="132FC9F3" w14:textId="77777777" w:rsidR="001F780C" w:rsidRPr="00E16987" w:rsidRDefault="001F780C" w:rsidP="001F780C">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B633D94" w14:textId="77777777" w:rsidR="001F780C" w:rsidRPr="00E16987" w:rsidRDefault="001F780C" w:rsidP="001F780C">
            <w:pPr>
              <w:pStyle w:val="acctfourfigures"/>
              <w:shd w:val="clear" w:color="auto" w:fill="FFFFFF"/>
              <w:spacing w:line="240" w:lineRule="atLeast"/>
              <w:ind w:left="-79" w:right="-79"/>
              <w:rPr>
                <w:szCs w:val="22"/>
              </w:rPr>
            </w:pPr>
          </w:p>
        </w:tc>
        <w:tc>
          <w:tcPr>
            <w:tcW w:w="1170" w:type="dxa"/>
            <w:vAlign w:val="bottom"/>
          </w:tcPr>
          <w:p w14:paraId="193E297D" w14:textId="4667B040" w:rsidR="001F780C" w:rsidRPr="001F780C" w:rsidRDefault="001F780C" w:rsidP="001F780C">
            <w:pPr>
              <w:pStyle w:val="acctfourfigures"/>
              <w:shd w:val="clear" w:color="auto" w:fill="FFFFFF"/>
              <w:tabs>
                <w:tab w:val="clear" w:pos="765"/>
                <w:tab w:val="decimal" w:pos="978"/>
              </w:tabs>
              <w:spacing w:line="240" w:lineRule="atLeast"/>
              <w:ind w:left="-72" w:right="-72"/>
              <w:rPr>
                <w:szCs w:val="22"/>
              </w:rPr>
            </w:pPr>
            <w:r w:rsidRPr="001F780C">
              <w:t>3,697,724</w:t>
            </w:r>
          </w:p>
        </w:tc>
        <w:tc>
          <w:tcPr>
            <w:tcW w:w="199" w:type="dxa"/>
            <w:vAlign w:val="bottom"/>
          </w:tcPr>
          <w:p w14:paraId="00CA6845"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061" w:type="dxa"/>
            <w:vAlign w:val="bottom"/>
          </w:tcPr>
          <w:p w14:paraId="700ED9F5" w14:textId="12E154BB" w:rsidR="001F780C" w:rsidRPr="001F780C" w:rsidRDefault="001F780C" w:rsidP="001F780C">
            <w:pPr>
              <w:pStyle w:val="acctfourfigures"/>
              <w:shd w:val="clear" w:color="auto" w:fill="FFFFFF"/>
              <w:tabs>
                <w:tab w:val="clear" w:pos="765"/>
                <w:tab w:val="decimal" w:pos="877"/>
              </w:tabs>
              <w:spacing w:line="240" w:lineRule="atLeast"/>
              <w:ind w:left="-72" w:right="-72"/>
              <w:rPr>
                <w:szCs w:val="22"/>
              </w:rPr>
            </w:pPr>
            <w:r w:rsidRPr="001F780C">
              <w:t>1,770,185</w:t>
            </w:r>
          </w:p>
        </w:tc>
        <w:tc>
          <w:tcPr>
            <w:tcW w:w="180" w:type="dxa"/>
            <w:vAlign w:val="bottom"/>
          </w:tcPr>
          <w:p w14:paraId="04CC835F"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260" w:type="dxa"/>
            <w:vAlign w:val="bottom"/>
          </w:tcPr>
          <w:p w14:paraId="34D879CD" w14:textId="697C365D" w:rsidR="001F780C" w:rsidRPr="001F780C" w:rsidRDefault="001F780C" w:rsidP="001F780C">
            <w:pPr>
              <w:pStyle w:val="acctfourfigures"/>
              <w:shd w:val="clear" w:color="auto" w:fill="FFFFFF"/>
              <w:tabs>
                <w:tab w:val="clear" w:pos="765"/>
                <w:tab w:val="decimal" w:pos="990"/>
              </w:tabs>
              <w:spacing w:line="240" w:lineRule="atLeast"/>
              <w:ind w:left="-79" w:right="-79"/>
              <w:rPr>
                <w:szCs w:val="22"/>
              </w:rPr>
            </w:pPr>
            <w:r w:rsidRPr="001F780C">
              <w:t>9,868</w:t>
            </w:r>
          </w:p>
        </w:tc>
        <w:tc>
          <w:tcPr>
            <w:tcW w:w="180" w:type="dxa"/>
            <w:vAlign w:val="bottom"/>
          </w:tcPr>
          <w:p w14:paraId="6FC58057"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040" w:type="dxa"/>
            <w:vAlign w:val="bottom"/>
          </w:tcPr>
          <w:p w14:paraId="06D985C4" w14:textId="5D3E82F9" w:rsidR="001F780C" w:rsidRPr="001F780C" w:rsidRDefault="001F780C" w:rsidP="001F780C">
            <w:pPr>
              <w:pStyle w:val="acctfourfigures"/>
              <w:shd w:val="clear" w:color="auto" w:fill="FFFFFF"/>
              <w:tabs>
                <w:tab w:val="clear" w:pos="765"/>
                <w:tab w:val="decimal" w:pos="855"/>
              </w:tabs>
              <w:spacing w:line="240" w:lineRule="atLeast"/>
              <w:ind w:left="-72" w:right="-72"/>
              <w:rPr>
                <w:szCs w:val="22"/>
              </w:rPr>
            </w:pPr>
            <w:r w:rsidRPr="001F780C">
              <w:t>5,477,777</w:t>
            </w:r>
          </w:p>
        </w:tc>
      </w:tr>
      <w:tr w:rsidR="004F2077" w:rsidRPr="00E16987" w14:paraId="53C91AC0" w14:textId="77777777" w:rsidTr="007D02CA">
        <w:trPr>
          <w:cantSplit/>
        </w:trPr>
        <w:tc>
          <w:tcPr>
            <w:tcW w:w="3330" w:type="dxa"/>
          </w:tcPr>
          <w:p w14:paraId="6AF91D2C" w14:textId="77777777" w:rsidR="004F2077" w:rsidRPr="00E16987" w:rsidRDefault="004F2077" w:rsidP="004F2077">
            <w:pPr>
              <w:shd w:val="clear" w:color="auto" w:fill="FFFFFF"/>
              <w:spacing w:line="240" w:lineRule="atLeast"/>
              <w:ind w:left="180" w:right="-79" w:hanging="180"/>
            </w:pPr>
            <w:r w:rsidRPr="00E16987">
              <w:t>Changes from financing cash flows</w:t>
            </w:r>
          </w:p>
        </w:tc>
        <w:tc>
          <w:tcPr>
            <w:tcW w:w="720" w:type="dxa"/>
            <w:vAlign w:val="bottom"/>
          </w:tcPr>
          <w:p w14:paraId="71E12395" w14:textId="77777777" w:rsidR="004F2077" w:rsidRPr="00E16987" w:rsidRDefault="004F2077" w:rsidP="004F2077">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51EFC0B" w14:textId="77777777" w:rsidR="004F2077" w:rsidRPr="00E16987" w:rsidRDefault="004F2077" w:rsidP="004F2077">
            <w:pPr>
              <w:pStyle w:val="acctfourfigures"/>
              <w:shd w:val="clear" w:color="auto" w:fill="FFFFFF"/>
              <w:spacing w:line="240" w:lineRule="atLeast"/>
              <w:ind w:left="-79" w:right="-79"/>
              <w:rPr>
                <w:szCs w:val="22"/>
              </w:rPr>
            </w:pPr>
          </w:p>
        </w:tc>
        <w:tc>
          <w:tcPr>
            <w:tcW w:w="1170" w:type="dxa"/>
            <w:vAlign w:val="bottom"/>
          </w:tcPr>
          <w:p w14:paraId="70B82801" w14:textId="1E70C120" w:rsidR="004F2077" w:rsidRPr="00E16987" w:rsidRDefault="006D60C1" w:rsidP="006D60C1">
            <w:pPr>
              <w:pStyle w:val="acctfourfigures"/>
              <w:shd w:val="clear" w:color="auto" w:fill="FFFFFF"/>
              <w:tabs>
                <w:tab w:val="clear" w:pos="765"/>
                <w:tab w:val="decimal" w:pos="617"/>
              </w:tabs>
              <w:spacing w:line="240" w:lineRule="atLeast"/>
              <w:ind w:left="-72" w:right="-72"/>
              <w:rPr>
                <w:szCs w:val="22"/>
              </w:rPr>
            </w:pPr>
            <w:r>
              <w:t>-</w:t>
            </w:r>
          </w:p>
        </w:tc>
        <w:tc>
          <w:tcPr>
            <w:tcW w:w="199" w:type="dxa"/>
            <w:vAlign w:val="bottom"/>
          </w:tcPr>
          <w:p w14:paraId="63E3B1C9" w14:textId="77777777" w:rsidR="004F2077" w:rsidRPr="00E16987" w:rsidRDefault="004F2077" w:rsidP="004F2077">
            <w:pPr>
              <w:pStyle w:val="acctfourfigures"/>
              <w:shd w:val="clear" w:color="auto" w:fill="FFFFFF"/>
              <w:tabs>
                <w:tab w:val="clear" w:pos="765"/>
              </w:tabs>
              <w:spacing w:line="240" w:lineRule="atLeast"/>
              <w:ind w:left="-79" w:right="-79"/>
              <w:rPr>
                <w:szCs w:val="22"/>
              </w:rPr>
            </w:pPr>
          </w:p>
        </w:tc>
        <w:tc>
          <w:tcPr>
            <w:tcW w:w="1061" w:type="dxa"/>
            <w:vAlign w:val="bottom"/>
          </w:tcPr>
          <w:p w14:paraId="31285CF0" w14:textId="636C15D4" w:rsidR="004F2077" w:rsidRPr="00E16987" w:rsidRDefault="006D60C1" w:rsidP="004F2077">
            <w:pPr>
              <w:pStyle w:val="acctfourfigures"/>
              <w:shd w:val="clear" w:color="auto" w:fill="FFFFFF"/>
              <w:tabs>
                <w:tab w:val="clear" w:pos="765"/>
                <w:tab w:val="decimal" w:pos="877"/>
              </w:tabs>
              <w:spacing w:line="240" w:lineRule="atLeast"/>
              <w:ind w:left="-72" w:right="-72"/>
              <w:rPr>
                <w:szCs w:val="22"/>
              </w:rPr>
            </w:pPr>
            <w:r>
              <w:rPr>
                <w:szCs w:val="22"/>
              </w:rPr>
              <w:t>1,785,547</w:t>
            </w:r>
          </w:p>
        </w:tc>
        <w:tc>
          <w:tcPr>
            <w:tcW w:w="180" w:type="dxa"/>
            <w:vAlign w:val="bottom"/>
          </w:tcPr>
          <w:p w14:paraId="748232C2" w14:textId="77777777" w:rsidR="004F2077" w:rsidRPr="00E16987" w:rsidRDefault="004F2077" w:rsidP="004F2077">
            <w:pPr>
              <w:pStyle w:val="acctfourfigures"/>
              <w:shd w:val="clear" w:color="auto" w:fill="FFFFFF"/>
              <w:tabs>
                <w:tab w:val="clear" w:pos="765"/>
              </w:tabs>
              <w:spacing w:line="240" w:lineRule="atLeast"/>
              <w:ind w:left="-79" w:right="-79"/>
              <w:rPr>
                <w:szCs w:val="22"/>
              </w:rPr>
            </w:pPr>
          </w:p>
        </w:tc>
        <w:tc>
          <w:tcPr>
            <w:tcW w:w="1260" w:type="dxa"/>
            <w:vAlign w:val="bottom"/>
          </w:tcPr>
          <w:p w14:paraId="41E238EF" w14:textId="7C38A1D5" w:rsidR="004F2077" w:rsidRPr="00E16987" w:rsidRDefault="006D60C1" w:rsidP="004F2077">
            <w:pPr>
              <w:pStyle w:val="acctfourfigures"/>
              <w:shd w:val="clear" w:color="auto" w:fill="FFFFFF"/>
              <w:tabs>
                <w:tab w:val="clear" w:pos="765"/>
                <w:tab w:val="decimal" w:pos="990"/>
              </w:tabs>
              <w:spacing w:line="240" w:lineRule="atLeast"/>
              <w:ind w:left="-79" w:right="-79"/>
              <w:rPr>
                <w:szCs w:val="22"/>
              </w:rPr>
            </w:pPr>
            <w:r>
              <w:rPr>
                <w:szCs w:val="22"/>
              </w:rPr>
              <w:t>(14,806)</w:t>
            </w:r>
          </w:p>
        </w:tc>
        <w:tc>
          <w:tcPr>
            <w:tcW w:w="180" w:type="dxa"/>
            <w:vAlign w:val="bottom"/>
          </w:tcPr>
          <w:p w14:paraId="1EAEF76D" w14:textId="77777777" w:rsidR="004F2077" w:rsidRPr="00E16987" w:rsidRDefault="004F2077" w:rsidP="004F2077">
            <w:pPr>
              <w:pStyle w:val="acctfourfigures"/>
              <w:shd w:val="clear" w:color="auto" w:fill="FFFFFF"/>
              <w:tabs>
                <w:tab w:val="clear" w:pos="765"/>
              </w:tabs>
              <w:spacing w:line="240" w:lineRule="atLeast"/>
              <w:ind w:left="-79" w:right="-79"/>
              <w:rPr>
                <w:szCs w:val="22"/>
              </w:rPr>
            </w:pPr>
          </w:p>
        </w:tc>
        <w:tc>
          <w:tcPr>
            <w:tcW w:w="1040" w:type="dxa"/>
            <w:vAlign w:val="bottom"/>
          </w:tcPr>
          <w:p w14:paraId="3956D8D4" w14:textId="54928DE3" w:rsidR="004F2077" w:rsidRPr="00E16987" w:rsidRDefault="006D60C1" w:rsidP="004F2077">
            <w:pPr>
              <w:pStyle w:val="acctfourfigures"/>
              <w:shd w:val="clear" w:color="auto" w:fill="FFFFFF"/>
              <w:tabs>
                <w:tab w:val="clear" w:pos="765"/>
                <w:tab w:val="decimal" w:pos="855"/>
              </w:tabs>
              <w:spacing w:line="240" w:lineRule="atLeast"/>
              <w:ind w:left="-72" w:right="-72"/>
              <w:rPr>
                <w:szCs w:val="22"/>
              </w:rPr>
            </w:pPr>
            <w:r>
              <w:rPr>
                <w:szCs w:val="22"/>
              </w:rPr>
              <w:t>1,770,741</w:t>
            </w:r>
          </w:p>
        </w:tc>
      </w:tr>
      <w:tr w:rsidR="002E7C4D" w:rsidRPr="00E16987" w14:paraId="00B80DE0" w14:textId="77777777" w:rsidTr="007D02CA">
        <w:trPr>
          <w:cantSplit/>
        </w:trPr>
        <w:tc>
          <w:tcPr>
            <w:tcW w:w="3330" w:type="dxa"/>
          </w:tcPr>
          <w:p w14:paraId="65141A81" w14:textId="77777777" w:rsidR="002E7C4D" w:rsidRPr="00E16987" w:rsidRDefault="002E7C4D" w:rsidP="002E7C4D">
            <w:pPr>
              <w:shd w:val="clear" w:color="auto" w:fill="FFFFFF"/>
              <w:spacing w:line="240" w:lineRule="atLeast"/>
              <w:ind w:left="180" w:right="-79" w:hanging="180"/>
            </w:pPr>
            <w:r w:rsidRPr="00E035A4">
              <w:rPr>
                <w:rFonts w:cs="Times New Roman"/>
              </w:rPr>
              <w:t>The effect of changes in foreign exchange rates</w:t>
            </w:r>
          </w:p>
        </w:tc>
        <w:tc>
          <w:tcPr>
            <w:tcW w:w="720" w:type="dxa"/>
            <w:vAlign w:val="bottom"/>
          </w:tcPr>
          <w:p w14:paraId="4F49B023"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8F7106C"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193DD3AE" w14:textId="2B7125A1" w:rsidR="002E7C4D" w:rsidRPr="00E16987" w:rsidRDefault="002E7C4D" w:rsidP="002E7C4D">
            <w:pPr>
              <w:pStyle w:val="acctfourfigures"/>
              <w:shd w:val="clear" w:color="auto" w:fill="FFFFFF"/>
              <w:tabs>
                <w:tab w:val="clear" w:pos="765"/>
                <w:tab w:val="decimal" w:pos="617"/>
              </w:tabs>
              <w:spacing w:line="240" w:lineRule="atLeast"/>
              <w:ind w:left="-72" w:right="-72"/>
              <w:rPr>
                <w:szCs w:val="22"/>
              </w:rPr>
            </w:pPr>
            <w:r>
              <w:t>-</w:t>
            </w:r>
          </w:p>
        </w:tc>
        <w:tc>
          <w:tcPr>
            <w:tcW w:w="199" w:type="dxa"/>
            <w:vAlign w:val="bottom"/>
          </w:tcPr>
          <w:p w14:paraId="73EE88E2"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61" w:type="dxa"/>
            <w:vAlign w:val="bottom"/>
          </w:tcPr>
          <w:p w14:paraId="21063BAB" w14:textId="575BE10D" w:rsidR="002E7C4D" w:rsidRPr="00E16987" w:rsidRDefault="006D60C1" w:rsidP="002E7C4D">
            <w:pPr>
              <w:pStyle w:val="acctfourfigures"/>
              <w:shd w:val="clear" w:color="auto" w:fill="FFFFFF"/>
              <w:tabs>
                <w:tab w:val="clear" w:pos="765"/>
                <w:tab w:val="decimal" w:pos="877"/>
              </w:tabs>
              <w:spacing w:line="240" w:lineRule="atLeast"/>
              <w:ind w:left="-72" w:right="-72"/>
              <w:rPr>
                <w:szCs w:val="22"/>
              </w:rPr>
            </w:pPr>
            <w:r>
              <w:rPr>
                <w:szCs w:val="22"/>
              </w:rPr>
              <w:t>(23,533)</w:t>
            </w:r>
          </w:p>
        </w:tc>
        <w:tc>
          <w:tcPr>
            <w:tcW w:w="180" w:type="dxa"/>
            <w:vAlign w:val="bottom"/>
          </w:tcPr>
          <w:p w14:paraId="072BC273"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260" w:type="dxa"/>
            <w:vAlign w:val="bottom"/>
          </w:tcPr>
          <w:p w14:paraId="34CF7983" w14:textId="5F145E3D" w:rsidR="002E7C4D" w:rsidRPr="00E16987" w:rsidRDefault="002E7C4D" w:rsidP="002E7C4D">
            <w:pPr>
              <w:pStyle w:val="acctfourfigures"/>
              <w:shd w:val="clear" w:color="auto" w:fill="FFFFFF"/>
              <w:tabs>
                <w:tab w:val="clear" w:pos="765"/>
                <w:tab w:val="decimal" w:pos="617"/>
              </w:tabs>
              <w:spacing w:line="240" w:lineRule="atLeast"/>
              <w:ind w:left="-72" w:right="-72"/>
              <w:rPr>
                <w:szCs w:val="22"/>
              </w:rPr>
            </w:pPr>
            <w:r>
              <w:t>-</w:t>
            </w:r>
          </w:p>
        </w:tc>
        <w:tc>
          <w:tcPr>
            <w:tcW w:w="180" w:type="dxa"/>
            <w:vAlign w:val="bottom"/>
          </w:tcPr>
          <w:p w14:paraId="16757839"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40" w:type="dxa"/>
            <w:vAlign w:val="bottom"/>
          </w:tcPr>
          <w:p w14:paraId="3391F02F" w14:textId="17332E29" w:rsidR="002E7C4D" w:rsidRPr="00E16987" w:rsidRDefault="006D60C1" w:rsidP="002E7C4D">
            <w:pPr>
              <w:pStyle w:val="acctfourfigures"/>
              <w:shd w:val="clear" w:color="auto" w:fill="FFFFFF"/>
              <w:tabs>
                <w:tab w:val="clear" w:pos="765"/>
                <w:tab w:val="decimal" w:pos="855"/>
              </w:tabs>
              <w:spacing w:line="240" w:lineRule="atLeast"/>
              <w:ind w:left="-72" w:right="-72"/>
              <w:rPr>
                <w:szCs w:val="22"/>
              </w:rPr>
            </w:pPr>
            <w:r>
              <w:rPr>
                <w:szCs w:val="22"/>
              </w:rPr>
              <w:t>(23,533)</w:t>
            </w:r>
          </w:p>
        </w:tc>
      </w:tr>
      <w:tr w:rsidR="002E7C4D" w:rsidRPr="00E16987" w14:paraId="70E8DBC6" w14:textId="77777777" w:rsidTr="007D02CA">
        <w:trPr>
          <w:cantSplit/>
        </w:trPr>
        <w:tc>
          <w:tcPr>
            <w:tcW w:w="3330" w:type="dxa"/>
          </w:tcPr>
          <w:p w14:paraId="2FF8F2D6" w14:textId="77777777" w:rsidR="002E7C4D" w:rsidRPr="00E16987" w:rsidRDefault="002E7C4D" w:rsidP="002E7C4D">
            <w:pPr>
              <w:shd w:val="clear" w:color="auto" w:fill="FFFFFF"/>
              <w:spacing w:line="240" w:lineRule="atLeast"/>
              <w:ind w:left="180" w:right="-79" w:hanging="180"/>
            </w:pPr>
            <w:r w:rsidRPr="00E16987">
              <w:t>Other changes:</w:t>
            </w:r>
          </w:p>
        </w:tc>
        <w:tc>
          <w:tcPr>
            <w:tcW w:w="720" w:type="dxa"/>
            <w:vAlign w:val="bottom"/>
          </w:tcPr>
          <w:p w14:paraId="7C88D8E0"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8F50C9D"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5BF1AF3C" w14:textId="77777777" w:rsidR="002E7C4D" w:rsidRPr="00E16987" w:rsidRDefault="002E7C4D" w:rsidP="002E7C4D">
            <w:pPr>
              <w:pStyle w:val="acctfourfigures"/>
              <w:shd w:val="clear" w:color="auto" w:fill="FFFFFF"/>
              <w:tabs>
                <w:tab w:val="clear" w:pos="765"/>
                <w:tab w:val="decimal" w:pos="617"/>
              </w:tabs>
              <w:spacing w:line="240" w:lineRule="atLeast"/>
              <w:ind w:left="-72" w:right="-72"/>
              <w:rPr>
                <w:szCs w:val="22"/>
              </w:rPr>
            </w:pPr>
          </w:p>
        </w:tc>
        <w:tc>
          <w:tcPr>
            <w:tcW w:w="199" w:type="dxa"/>
            <w:vAlign w:val="bottom"/>
          </w:tcPr>
          <w:p w14:paraId="61DC8695"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61" w:type="dxa"/>
            <w:vAlign w:val="bottom"/>
          </w:tcPr>
          <w:p w14:paraId="6423F0A5" w14:textId="77777777" w:rsidR="002E7C4D" w:rsidRPr="00E16987" w:rsidRDefault="002E7C4D" w:rsidP="002E7C4D">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51D3E712"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260" w:type="dxa"/>
            <w:vAlign w:val="bottom"/>
          </w:tcPr>
          <w:p w14:paraId="4954846A" w14:textId="77777777" w:rsidR="002E7C4D" w:rsidRPr="00E16987" w:rsidRDefault="002E7C4D" w:rsidP="002E7C4D">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4A68BF68"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40" w:type="dxa"/>
            <w:vAlign w:val="bottom"/>
          </w:tcPr>
          <w:p w14:paraId="2F83DE03" w14:textId="77777777" w:rsidR="002E7C4D" w:rsidRPr="00E16987" w:rsidRDefault="002E7C4D" w:rsidP="002E7C4D">
            <w:pPr>
              <w:pStyle w:val="acctfourfigures"/>
              <w:shd w:val="clear" w:color="auto" w:fill="FFFFFF"/>
              <w:tabs>
                <w:tab w:val="clear" w:pos="765"/>
                <w:tab w:val="decimal" w:pos="855"/>
              </w:tabs>
              <w:spacing w:line="240" w:lineRule="atLeast"/>
              <w:ind w:left="-72" w:right="-72"/>
              <w:rPr>
                <w:szCs w:val="22"/>
              </w:rPr>
            </w:pPr>
          </w:p>
        </w:tc>
      </w:tr>
      <w:tr w:rsidR="002E7C4D" w:rsidRPr="00E16987" w14:paraId="50FADF58" w14:textId="77777777" w:rsidTr="007D02CA">
        <w:trPr>
          <w:cantSplit/>
        </w:trPr>
        <w:tc>
          <w:tcPr>
            <w:tcW w:w="3330" w:type="dxa"/>
          </w:tcPr>
          <w:p w14:paraId="30442E19" w14:textId="21374181" w:rsidR="002E7C4D" w:rsidRPr="004F2077" w:rsidRDefault="002E7C4D" w:rsidP="002E7C4D">
            <w:pPr>
              <w:shd w:val="clear" w:color="auto" w:fill="FFFFFF"/>
              <w:spacing w:line="240" w:lineRule="atLeast"/>
              <w:ind w:left="180" w:right="-79" w:firstLine="11"/>
              <w:rPr>
                <w:lang w:val="en-US"/>
              </w:rPr>
            </w:pPr>
            <w:r>
              <w:rPr>
                <w:lang w:val="en-US"/>
              </w:rPr>
              <w:t>Right-of-use</w:t>
            </w:r>
          </w:p>
        </w:tc>
        <w:tc>
          <w:tcPr>
            <w:tcW w:w="720" w:type="dxa"/>
            <w:vAlign w:val="bottom"/>
          </w:tcPr>
          <w:p w14:paraId="42A92F9A"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F93FB76"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1B22D9E0" w14:textId="212C070F" w:rsidR="002E7C4D" w:rsidRPr="00E16987" w:rsidRDefault="002E7C4D" w:rsidP="002E7C4D">
            <w:pPr>
              <w:pStyle w:val="acctfourfigures"/>
              <w:shd w:val="clear" w:color="auto" w:fill="FFFFFF"/>
              <w:tabs>
                <w:tab w:val="clear" w:pos="765"/>
                <w:tab w:val="decimal" w:pos="617"/>
              </w:tabs>
              <w:spacing w:line="240" w:lineRule="atLeast"/>
              <w:ind w:left="-72" w:right="-72"/>
              <w:rPr>
                <w:szCs w:val="22"/>
              </w:rPr>
            </w:pPr>
            <w:r>
              <w:t>-</w:t>
            </w:r>
          </w:p>
        </w:tc>
        <w:tc>
          <w:tcPr>
            <w:tcW w:w="199" w:type="dxa"/>
            <w:vAlign w:val="bottom"/>
          </w:tcPr>
          <w:p w14:paraId="230D3188"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61" w:type="dxa"/>
            <w:vAlign w:val="bottom"/>
          </w:tcPr>
          <w:p w14:paraId="4C31E900" w14:textId="035E6CBF" w:rsidR="002E7C4D" w:rsidRPr="00E16987" w:rsidRDefault="002E7C4D" w:rsidP="002E7C4D">
            <w:pPr>
              <w:pStyle w:val="acctfourfigures"/>
              <w:shd w:val="clear" w:color="auto" w:fill="FFFFFF"/>
              <w:tabs>
                <w:tab w:val="clear" w:pos="765"/>
                <w:tab w:val="decimal" w:pos="617"/>
              </w:tabs>
              <w:spacing w:line="240" w:lineRule="atLeast"/>
              <w:ind w:left="-72" w:right="-72"/>
              <w:rPr>
                <w:szCs w:val="22"/>
              </w:rPr>
            </w:pPr>
            <w:r>
              <w:t>-</w:t>
            </w:r>
          </w:p>
        </w:tc>
        <w:tc>
          <w:tcPr>
            <w:tcW w:w="180" w:type="dxa"/>
            <w:vAlign w:val="bottom"/>
          </w:tcPr>
          <w:p w14:paraId="31C4807D"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260" w:type="dxa"/>
            <w:vAlign w:val="bottom"/>
          </w:tcPr>
          <w:p w14:paraId="5A820CEE" w14:textId="74D9777F" w:rsidR="002E7C4D" w:rsidRPr="00E16987" w:rsidRDefault="006D60C1" w:rsidP="002E7C4D">
            <w:pPr>
              <w:pStyle w:val="acctfourfigures"/>
              <w:shd w:val="clear" w:color="auto" w:fill="FFFFFF"/>
              <w:tabs>
                <w:tab w:val="clear" w:pos="765"/>
                <w:tab w:val="decimal" w:pos="990"/>
              </w:tabs>
              <w:spacing w:line="240" w:lineRule="atLeast"/>
              <w:ind w:left="-79" w:right="-79"/>
              <w:rPr>
                <w:szCs w:val="22"/>
              </w:rPr>
            </w:pPr>
            <w:r>
              <w:rPr>
                <w:szCs w:val="22"/>
              </w:rPr>
              <w:t>85,279</w:t>
            </w:r>
          </w:p>
        </w:tc>
        <w:tc>
          <w:tcPr>
            <w:tcW w:w="180" w:type="dxa"/>
            <w:vAlign w:val="bottom"/>
          </w:tcPr>
          <w:p w14:paraId="4A36F847"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40" w:type="dxa"/>
            <w:vAlign w:val="bottom"/>
          </w:tcPr>
          <w:p w14:paraId="39DF9243" w14:textId="55CA3194" w:rsidR="002E7C4D" w:rsidRPr="00E16987" w:rsidRDefault="006D60C1" w:rsidP="002E7C4D">
            <w:pPr>
              <w:pStyle w:val="acctfourfigures"/>
              <w:shd w:val="clear" w:color="auto" w:fill="FFFFFF"/>
              <w:tabs>
                <w:tab w:val="clear" w:pos="765"/>
                <w:tab w:val="decimal" w:pos="855"/>
              </w:tabs>
              <w:spacing w:line="240" w:lineRule="atLeast"/>
              <w:ind w:left="-72" w:right="-72"/>
              <w:rPr>
                <w:szCs w:val="22"/>
              </w:rPr>
            </w:pPr>
            <w:r>
              <w:rPr>
                <w:szCs w:val="22"/>
              </w:rPr>
              <w:t>85,279</w:t>
            </w:r>
          </w:p>
        </w:tc>
      </w:tr>
      <w:tr w:rsidR="002E7C4D" w:rsidRPr="00E16987" w14:paraId="5746BF06" w14:textId="77777777" w:rsidTr="007D02CA">
        <w:trPr>
          <w:cantSplit/>
        </w:trPr>
        <w:tc>
          <w:tcPr>
            <w:tcW w:w="3330" w:type="dxa"/>
          </w:tcPr>
          <w:p w14:paraId="435705FD" w14:textId="77777777" w:rsidR="002E7C4D" w:rsidRDefault="002E7C4D" w:rsidP="002E7C4D">
            <w:pPr>
              <w:shd w:val="clear" w:color="auto" w:fill="FFFFFF"/>
              <w:spacing w:line="240" w:lineRule="atLeast"/>
              <w:ind w:left="180" w:right="-79" w:firstLine="11"/>
            </w:pPr>
            <w:r w:rsidRPr="005820BF">
              <w:t>Other non-cash movement</w:t>
            </w:r>
          </w:p>
        </w:tc>
        <w:tc>
          <w:tcPr>
            <w:tcW w:w="720" w:type="dxa"/>
            <w:vAlign w:val="bottom"/>
          </w:tcPr>
          <w:p w14:paraId="7C8D9EA3"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00BCA59"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3F5EB157" w14:textId="35C7EE76" w:rsidR="002E7C4D" w:rsidRDefault="006D60C1" w:rsidP="002E7C4D">
            <w:pPr>
              <w:pStyle w:val="acctfourfigures"/>
              <w:shd w:val="clear" w:color="auto" w:fill="FFFFFF"/>
              <w:tabs>
                <w:tab w:val="clear" w:pos="765"/>
                <w:tab w:val="decimal" w:pos="978"/>
              </w:tabs>
              <w:spacing w:line="240" w:lineRule="atLeast"/>
              <w:ind w:left="-72" w:right="-72"/>
              <w:rPr>
                <w:szCs w:val="22"/>
              </w:rPr>
            </w:pPr>
            <w:r>
              <w:rPr>
                <w:szCs w:val="22"/>
              </w:rPr>
              <w:t>1,086</w:t>
            </w:r>
          </w:p>
        </w:tc>
        <w:tc>
          <w:tcPr>
            <w:tcW w:w="199" w:type="dxa"/>
            <w:vAlign w:val="bottom"/>
          </w:tcPr>
          <w:p w14:paraId="2EC63DDC"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61" w:type="dxa"/>
            <w:vAlign w:val="bottom"/>
          </w:tcPr>
          <w:p w14:paraId="063FDFF1" w14:textId="345AB104" w:rsidR="002E7C4D" w:rsidRDefault="006D60C1" w:rsidP="002E7C4D">
            <w:pPr>
              <w:pStyle w:val="acctfourfigures"/>
              <w:shd w:val="clear" w:color="auto" w:fill="FFFFFF"/>
              <w:tabs>
                <w:tab w:val="clear" w:pos="765"/>
                <w:tab w:val="decimal" w:pos="877"/>
              </w:tabs>
              <w:spacing w:line="240" w:lineRule="atLeast"/>
              <w:ind w:left="-72" w:right="-72"/>
              <w:rPr>
                <w:szCs w:val="22"/>
              </w:rPr>
            </w:pPr>
            <w:r>
              <w:rPr>
                <w:szCs w:val="22"/>
              </w:rPr>
              <w:t>1,436</w:t>
            </w:r>
          </w:p>
        </w:tc>
        <w:tc>
          <w:tcPr>
            <w:tcW w:w="180" w:type="dxa"/>
            <w:vAlign w:val="bottom"/>
          </w:tcPr>
          <w:p w14:paraId="5B7ECACF"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260" w:type="dxa"/>
            <w:vAlign w:val="bottom"/>
          </w:tcPr>
          <w:p w14:paraId="2A375220" w14:textId="6657B16E" w:rsidR="002E7C4D" w:rsidRDefault="006D60C1" w:rsidP="006D60C1">
            <w:pPr>
              <w:pStyle w:val="acctfourfigures"/>
              <w:shd w:val="clear" w:color="auto" w:fill="FFFFFF"/>
              <w:tabs>
                <w:tab w:val="clear" w:pos="765"/>
                <w:tab w:val="decimal" w:pos="990"/>
              </w:tabs>
              <w:spacing w:line="240" w:lineRule="atLeast"/>
              <w:ind w:left="-79" w:right="-79"/>
              <w:rPr>
                <w:szCs w:val="22"/>
              </w:rPr>
            </w:pPr>
            <w:r>
              <w:t>2,401</w:t>
            </w:r>
          </w:p>
        </w:tc>
        <w:tc>
          <w:tcPr>
            <w:tcW w:w="180" w:type="dxa"/>
            <w:vAlign w:val="bottom"/>
          </w:tcPr>
          <w:p w14:paraId="275650D2" w14:textId="77777777" w:rsidR="002E7C4D" w:rsidRPr="00E16987" w:rsidRDefault="002E7C4D" w:rsidP="002E7C4D">
            <w:pPr>
              <w:pStyle w:val="acctfourfigures"/>
              <w:shd w:val="clear" w:color="auto" w:fill="FFFFFF"/>
              <w:tabs>
                <w:tab w:val="clear" w:pos="765"/>
              </w:tabs>
              <w:spacing w:line="240" w:lineRule="atLeast"/>
              <w:ind w:left="-79" w:right="-79"/>
              <w:rPr>
                <w:szCs w:val="22"/>
              </w:rPr>
            </w:pPr>
          </w:p>
        </w:tc>
        <w:tc>
          <w:tcPr>
            <w:tcW w:w="1040" w:type="dxa"/>
            <w:vAlign w:val="bottom"/>
          </w:tcPr>
          <w:p w14:paraId="35674ECC" w14:textId="53DCD60A" w:rsidR="002E7C4D" w:rsidRDefault="006D60C1" w:rsidP="002E7C4D">
            <w:pPr>
              <w:pStyle w:val="acctfourfigures"/>
              <w:shd w:val="clear" w:color="auto" w:fill="FFFFFF"/>
              <w:tabs>
                <w:tab w:val="clear" w:pos="765"/>
                <w:tab w:val="decimal" w:pos="855"/>
              </w:tabs>
              <w:spacing w:line="240" w:lineRule="atLeast"/>
              <w:ind w:left="-72" w:right="-72"/>
              <w:rPr>
                <w:szCs w:val="22"/>
              </w:rPr>
            </w:pPr>
            <w:r>
              <w:rPr>
                <w:szCs w:val="22"/>
              </w:rPr>
              <w:t>4,923</w:t>
            </w:r>
          </w:p>
        </w:tc>
      </w:tr>
      <w:tr w:rsidR="002E7C4D" w:rsidRPr="008A5947" w14:paraId="7B5995A7" w14:textId="77777777" w:rsidTr="003D2E23">
        <w:trPr>
          <w:cantSplit/>
        </w:trPr>
        <w:tc>
          <w:tcPr>
            <w:tcW w:w="3330" w:type="dxa"/>
          </w:tcPr>
          <w:p w14:paraId="53DE4C4A" w14:textId="77777777" w:rsidR="002E7C4D" w:rsidRPr="00E16987" w:rsidRDefault="002E7C4D" w:rsidP="002E7C4D">
            <w:pPr>
              <w:shd w:val="clear" w:color="auto" w:fill="FFFFFF"/>
              <w:spacing w:line="240" w:lineRule="atLeast"/>
              <w:ind w:left="180" w:right="-79" w:hanging="180"/>
              <w:rPr>
                <w:b/>
                <w:bCs/>
              </w:rPr>
            </w:pPr>
            <w:r w:rsidRPr="00E16987">
              <w:rPr>
                <w:b/>
                <w:bCs/>
              </w:rPr>
              <w:t>Balance at 31 December</w:t>
            </w:r>
          </w:p>
        </w:tc>
        <w:tc>
          <w:tcPr>
            <w:tcW w:w="720" w:type="dxa"/>
            <w:vAlign w:val="bottom"/>
          </w:tcPr>
          <w:p w14:paraId="1221956B"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D6DD7E1"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69FF9A71" w14:textId="0D127B3D" w:rsidR="002E7C4D" w:rsidRPr="002E7C4D" w:rsidRDefault="002E7C4D" w:rsidP="002E7C4D">
            <w:pPr>
              <w:pStyle w:val="acctfourfigures"/>
              <w:shd w:val="clear" w:color="auto" w:fill="FFFFFF"/>
              <w:tabs>
                <w:tab w:val="clear" w:pos="765"/>
                <w:tab w:val="decimal" w:pos="978"/>
              </w:tabs>
              <w:spacing w:line="240" w:lineRule="atLeast"/>
              <w:ind w:left="-72" w:right="-72"/>
              <w:rPr>
                <w:b/>
                <w:bCs/>
              </w:rPr>
            </w:pPr>
            <w:r w:rsidRPr="002E7C4D">
              <w:rPr>
                <w:b/>
                <w:bCs/>
              </w:rPr>
              <w:t>3,698,810</w:t>
            </w:r>
          </w:p>
        </w:tc>
        <w:tc>
          <w:tcPr>
            <w:tcW w:w="199" w:type="dxa"/>
            <w:vAlign w:val="bottom"/>
          </w:tcPr>
          <w:p w14:paraId="0DD4DABD" w14:textId="77777777" w:rsidR="002E7C4D" w:rsidRPr="002E7C4D" w:rsidRDefault="002E7C4D" w:rsidP="002E7C4D">
            <w:pPr>
              <w:pStyle w:val="acctfourfigures"/>
              <w:shd w:val="clear" w:color="auto" w:fill="FFFFFF"/>
              <w:tabs>
                <w:tab w:val="clear" w:pos="765"/>
              </w:tabs>
              <w:spacing w:line="240" w:lineRule="atLeast"/>
              <w:ind w:left="-79" w:right="-79"/>
              <w:rPr>
                <w:b/>
                <w:bCs/>
              </w:rPr>
            </w:pPr>
          </w:p>
        </w:tc>
        <w:tc>
          <w:tcPr>
            <w:tcW w:w="1061" w:type="dxa"/>
            <w:tcBorders>
              <w:top w:val="single" w:sz="4" w:space="0" w:color="auto"/>
              <w:bottom w:val="double" w:sz="4" w:space="0" w:color="auto"/>
            </w:tcBorders>
            <w:vAlign w:val="bottom"/>
          </w:tcPr>
          <w:p w14:paraId="39D8378A" w14:textId="190E8ECE" w:rsidR="002E7C4D" w:rsidRPr="002E7C4D" w:rsidRDefault="002E7C4D" w:rsidP="002E7C4D">
            <w:pPr>
              <w:pStyle w:val="acctfourfigures"/>
              <w:shd w:val="clear" w:color="auto" w:fill="FFFFFF"/>
              <w:tabs>
                <w:tab w:val="clear" w:pos="765"/>
                <w:tab w:val="decimal" w:pos="877"/>
              </w:tabs>
              <w:spacing w:line="240" w:lineRule="atLeast"/>
              <w:ind w:left="-72" w:right="-72"/>
              <w:rPr>
                <w:b/>
                <w:bCs/>
              </w:rPr>
            </w:pPr>
            <w:r w:rsidRPr="002E7C4D">
              <w:rPr>
                <w:b/>
                <w:bCs/>
              </w:rPr>
              <w:t>3,533,635</w:t>
            </w:r>
          </w:p>
        </w:tc>
        <w:tc>
          <w:tcPr>
            <w:tcW w:w="180" w:type="dxa"/>
            <w:vAlign w:val="bottom"/>
          </w:tcPr>
          <w:p w14:paraId="36D7696C" w14:textId="77777777" w:rsidR="002E7C4D" w:rsidRPr="002E7C4D" w:rsidRDefault="002E7C4D" w:rsidP="002E7C4D">
            <w:pPr>
              <w:pStyle w:val="acctfourfigures"/>
              <w:shd w:val="clear" w:color="auto" w:fill="FFFFFF"/>
              <w:tabs>
                <w:tab w:val="clear" w:pos="765"/>
              </w:tabs>
              <w:spacing w:line="240" w:lineRule="atLeast"/>
              <w:ind w:left="-79" w:right="-79"/>
              <w:rPr>
                <w:b/>
                <w:bCs/>
              </w:rPr>
            </w:pPr>
          </w:p>
        </w:tc>
        <w:tc>
          <w:tcPr>
            <w:tcW w:w="1260" w:type="dxa"/>
            <w:tcBorders>
              <w:top w:val="single" w:sz="4" w:space="0" w:color="auto"/>
              <w:bottom w:val="double" w:sz="4" w:space="0" w:color="auto"/>
            </w:tcBorders>
            <w:vAlign w:val="bottom"/>
          </w:tcPr>
          <w:p w14:paraId="00F4283C" w14:textId="3E1C9B0C" w:rsidR="002E7C4D" w:rsidRPr="002E7C4D" w:rsidRDefault="002E7C4D" w:rsidP="002E7C4D">
            <w:pPr>
              <w:pStyle w:val="acctfourfigures"/>
              <w:shd w:val="clear" w:color="auto" w:fill="FFFFFF"/>
              <w:tabs>
                <w:tab w:val="clear" w:pos="765"/>
                <w:tab w:val="decimal" w:pos="990"/>
              </w:tabs>
              <w:spacing w:line="240" w:lineRule="atLeast"/>
              <w:ind w:left="-79" w:right="-79"/>
              <w:rPr>
                <w:b/>
                <w:bCs/>
              </w:rPr>
            </w:pPr>
            <w:r w:rsidRPr="002E7C4D">
              <w:rPr>
                <w:b/>
                <w:bCs/>
              </w:rPr>
              <w:t>82,74</w:t>
            </w:r>
            <w:r w:rsidR="006D60C1">
              <w:rPr>
                <w:b/>
                <w:bCs/>
              </w:rPr>
              <w:t>2</w:t>
            </w:r>
          </w:p>
        </w:tc>
        <w:tc>
          <w:tcPr>
            <w:tcW w:w="180" w:type="dxa"/>
            <w:vAlign w:val="bottom"/>
          </w:tcPr>
          <w:p w14:paraId="31B82AAA" w14:textId="77777777" w:rsidR="002E7C4D" w:rsidRPr="002E7C4D" w:rsidRDefault="002E7C4D" w:rsidP="002E7C4D">
            <w:pPr>
              <w:pStyle w:val="acctfourfigures"/>
              <w:shd w:val="clear" w:color="auto" w:fill="FFFFFF"/>
              <w:tabs>
                <w:tab w:val="clear" w:pos="765"/>
              </w:tabs>
              <w:spacing w:line="240" w:lineRule="atLeast"/>
              <w:ind w:left="-79" w:right="-79"/>
              <w:rPr>
                <w:b/>
                <w:bCs/>
              </w:rPr>
            </w:pPr>
          </w:p>
        </w:tc>
        <w:tc>
          <w:tcPr>
            <w:tcW w:w="1040" w:type="dxa"/>
            <w:tcBorders>
              <w:top w:val="single" w:sz="4" w:space="0" w:color="auto"/>
              <w:bottom w:val="double" w:sz="4" w:space="0" w:color="auto"/>
            </w:tcBorders>
            <w:vAlign w:val="bottom"/>
          </w:tcPr>
          <w:p w14:paraId="01497D53" w14:textId="23B319EB" w:rsidR="002E7C4D" w:rsidRPr="002E7C4D" w:rsidRDefault="002E7C4D" w:rsidP="002E7C4D">
            <w:pPr>
              <w:pStyle w:val="acctfourfigures"/>
              <w:shd w:val="clear" w:color="auto" w:fill="FFFFFF"/>
              <w:tabs>
                <w:tab w:val="clear" w:pos="765"/>
                <w:tab w:val="decimal" w:pos="855"/>
              </w:tabs>
              <w:spacing w:line="240" w:lineRule="atLeast"/>
              <w:ind w:left="-72" w:right="-72"/>
              <w:rPr>
                <w:b/>
                <w:bCs/>
              </w:rPr>
            </w:pPr>
            <w:r w:rsidRPr="002E7C4D">
              <w:rPr>
                <w:b/>
                <w:bCs/>
              </w:rPr>
              <w:t>7,315,18</w:t>
            </w:r>
            <w:r w:rsidR="006D60C1">
              <w:rPr>
                <w:b/>
                <w:bCs/>
              </w:rPr>
              <w:t>7</w:t>
            </w:r>
          </w:p>
        </w:tc>
      </w:tr>
      <w:tr w:rsidR="002E7C4D" w:rsidRPr="008A5947" w14:paraId="7FAECB7A" w14:textId="77777777" w:rsidTr="003D2E23">
        <w:trPr>
          <w:cantSplit/>
        </w:trPr>
        <w:tc>
          <w:tcPr>
            <w:tcW w:w="3330" w:type="dxa"/>
          </w:tcPr>
          <w:p w14:paraId="36CF2E94" w14:textId="77777777" w:rsidR="002E7C4D" w:rsidRPr="00E16987" w:rsidRDefault="002E7C4D" w:rsidP="002E7C4D">
            <w:pPr>
              <w:shd w:val="clear" w:color="auto" w:fill="FFFFFF"/>
              <w:spacing w:line="240" w:lineRule="atLeast"/>
              <w:ind w:left="180" w:right="-79" w:hanging="180"/>
              <w:rPr>
                <w:b/>
                <w:bCs/>
              </w:rPr>
            </w:pPr>
          </w:p>
        </w:tc>
        <w:tc>
          <w:tcPr>
            <w:tcW w:w="720" w:type="dxa"/>
            <w:vAlign w:val="bottom"/>
          </w:tcPr>
          <w:p w14:paraId="453AB79C"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8A2BF53"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tcBorders>
              <w:top w:val="double" w:sz="4" w:space="0" w:color="auto"/>
            </w:tcBorders>
            <w:vAlign w:val="bottom"/>
          </w:tcPr>
          <w:p w14:paraId="1692C353" w14:textId="77777777" w:rsidR="002E7C4D" w:rsidRPr="00E16987" w:rsidRDefault="002E7C4D" w:rsidP="002E7C4D">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175BF77C"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061" w:type="dxa"/>
            <w:tcBorders>
              <w:top w:val="double" w:sz="4" w:space="0" w:color="auto"/>
            </w:tcBorders>
            <w:vAlign w:val="bottom"/>
          </w:tcPr>
          <w:p w14:paraId="3E320998" w14:textId="77777777" w:rsidR="002E7C4D" w:rsidRPr="00E16987" w:rsidRDefault="002E7C4D" w:rsidP="002E7C4D">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20A6D2E1"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260" w:type="dxa"/>
            <w:tcBorders>
              <w:top w:val="double" w:sz="4" w:space="0" w:color="auto"/>
            </w:tcBorders>
            <w:vAlign w:val="bottom"/>
          </w:tcPr>
          <w:p w14:paraId="3AF4C03B" w14:textId="77777777" w:rsidR="002E7C4D" w:rsidRPr="00E16987" w:rsidRDefault="002E7C4D" w:rsidP="002E7C4D">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5A7F5DA4"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040" w:type="dxa"/>
            <w:tcBorders>
              <w:top w:val="double" w:sz="4" w:space="0" w:color="auto"/>
            </w:tcBorders>
            <w:vAlign w:val="bottom"/>
          </w:tcPr>
          <w:p w14:paraId="63383DFC" w14:textId="77777777" w:rsidR="002E7C4D" w:rsidRPr="00E16987" w:rsidRDefault="002E7C4D" w:rsidP="002E7C4D">
            <w:pPr>
              <w:pStyle w:val="acctfourfigures"/>
              <w:shd w:val="clear" w:color="auto" w:fill="FFFFFF"/>
              <w:tabs>
                <w:tab w:val="clear" w:pos="765"/>
                <w:tab w:val="decimal" w:pos="855"/>
              </w:tabs>
              <w:spacing w:line="240" w:lineRule="atLeast"/>
              <w:ind w:left="-72" w:right="-72"/>
              <w:rPr>
                <w:b/>
                <w:bCs/>
                <w:szCs w:val="22"/>
              </w:rPr>
            </w:pPr>
          </w:p>
        </w:tc>
      </w:tr>
      <w:tr w:rsidR="002E7C4D" w:rsidRPr="008A5947" w14:paraId="6DD5C0FB" w14:textId="77777777" w:rsidTr="003D2E23">
        <w:trPr>
          <w:cantSplit/>
        </w:trPr>
        <w:tc>
          <w:tcPr>
            <w:tcW w:w="3330" w:type="dxa"/>
          </w:tcPr>
          <w:p w14:paraId="6FC10CD7" w14:textId="236FD883" w:rsidR="002E7C4D" w:rsidRPr="003D2E23" w:rsidRDefault="002E7C4D" w:rsidP="002E7C4D">
            <w:pPr>
              <w:shd w:val="clear" w:color="auto" w:fill="FFFFFF"/>
              <w:spacing w:line="240" w:lineRule="atLeast"/>
              <w:ind w:left="180" w:right="-79" w:hanging="180"/>
              <w:rPr>
                <w:b/>
                <w:bCs/>
                <w:i/>
                <w:iCs/>
              </w:rPr>
            </w:pPr>
            <w:r w:rsidRPr="003D2E23">
              <w:rPr>
                <w:b/>
                <w:bCs/>
                <w:i/>
                <w:iCs/>
              </w:rPr>
              <w:t>201</w:t>
            </w:r>
            <w:r>
              <w:rPr>
                <w:b/>
                <w:bCs/>
                <w:i/>
                <w:iCs/>
              </w:rPr>
              <w:t>9</w:t>
            </w:r>
          </w:p>
        </w:tc>
        <w:tc>
          <w:tcPr>
            <w:tcW w:w="720" w:type="dxa"/>
            <w:vAlign w:val="bottom"/>
          </w:tcPr>
          <w:p w14:paraId="5C168851"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7788123"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14FF0345" w14:textId="77777777" w:rsidR="002E7C4D" w:rsidRPr="00E16987" w:rsidRDefault="002E7C4D" w:rsidP="002E7C4D">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162D2298"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061" w:type="dxa"/>
            <w:vAlign w:val="bottom"/>
          </w:tcPr>
          <w:p w14:paraId="5C94E15B" w14:textId="77777777" w:rsidR="002E7C4D" w:rsidRPr="00E16987" w:rsidRDefault="002E7C4D" w:rsidP="002E7C4D">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56964C7B"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260" w:type="dxa"/>
            <w:vAlign w:val="bottom"/>
          </w:tcPr>
          <w:p w14:paraId="5F00DE27" w14:textId="77777777" w:rsidR="002E7C4D" w:rsidRPr="00E16987" w:rsidRDefault="002E7C4D" w:rsidP="002E7C4D">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3F576558" w14:textId="77777777" w:rsidR="002E7C4D" w:rsidRPr="00E16987" w:rsidRDefault="002E7C4D" w:rsidP="002E7C4D">
            <w:pPr>
              <w:pStyle w:val="acctfourfigures"/>
              <w:shd w:val="clear" w:color="auto" w:fill="FFFFFF"/>
              <w:tabs>
                <w:tab w:val="clear" w:pos="765"/>
              </w:tabs>
              <w:spacing w:line="240" w:lineRule="atLeast"/>
              <w:ind w:left="-79" w:right="-79"/>
              <w:rPr>
                <w:b/>
                <w:bCs/>
                <w:szCs w:val="22"/>
              </w:rPr>
            </w:pPr>
          </w:p>
        </w:tc>
        <w:tc>
          <w:tcPr>
            <w:tcW w:w="1040" w:type="dxa"/>
            <w:vAlign w:val="bottom"/>
          </w:tcPr>
          <w:p w14:paraId="16D7BF62" w14:textId="77777777" w:rsidR="002E7C4D" w:rsidRPr="00E16987" w:rsidRDefault="002E7C4D" w:rsidP="002E7C4D">
            <w:pPr>
              <w:pStyle w:val="acctfourfigures"/>
              <w:shd w:val="clear" w:color="auto" w:fill="FFFFFF"/>
              <w:tabs>
                <w:tab w:val="clear" w:pos="765"/>
                <w:tab w:val="decimal" w:pos="855"/>
              </w:tabs>
              <w:spacing w:line="240" w:lineRule="atLeast"/>
              <w:ind w:left="-72" w:right="-72"/>
              <w:rPr>
                <w:b/>
                <w:bCs/>
                <w:szCs w:val="22"/>
              </w:rPr>
            </w:pPr>
          </w:p>
        </w:tc>
      </w:tr>
      <w:tr w:rsidR="002E7C4D" w:rsidRPr="008A5947" w14:paraId="2F77AF9F" w14:textId="77777777" w:rsidTr="0058684C">
        <w:trPr>
          <w:cantSplit/>
        </w:trPr>
        <w:tc>
          <w:tcPr>
            <w:tcW w:w="3330" w:type="dxa"/>
          </w:tcPr>
          <w:p w14:paraId="3C5947BB" w14:textId="7FD6FA7C" w:rsidR="002E7C4D" w:rsidRPr="00E16987" w:rsidRDefault="002E7C4D" w:rsidP="002E7C4D">
            <w:pPr>
              <w:shd w:val="clear" w:color="auto" w:fill="FFFFFF"/>
              <w:spacing w:line="240" w:lineRule="atLeast"/>
              <w:ind w:left="180" w:right="-79" w:hanging="180"/>
            </w:pPr>
            <w:r w:rsidRPr="00E16987">
              <w:t>Balance at 1 January</w:t>
            </w:r>
          </w:p>
        </w:tc>
        <w:tc>
          <w:tcPr>
            <w:tcW w:w="720" w:type="dxa"/>
            <w:vAlign w:val="bottom"/>
          </w:tcPr>
          <w:p w14:paraId="4821B629"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0562BF1"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14E0AFB8" w14:textId="43CA3FD2" w:rsidR="002E7C4D" w:rsidRPr="00F57778" w:rsidRDefault="002E7C4D" w:rsidP="002E7C4D">
            <w:pPr>
              <w:tabs>
                <w:tab w:val="decimal" w:pos="978"/>
              </w:tabs>
              <w:ind w:left="-72" w:right="-72"/>
            </w:pPr>
            <w:r>
              <w:t>2,498,366</w:t>
            </w:r>
          </w:p>
        </w:tc>
        <w:tc>
          <w:tcPr>
            <w:tcW w:w="199" w:type="dxa"/>
            <w:vAlign w:val="bottom"/>
          </w:tcPr>
          <w:p w14:paraId="0AC1E04B" w14:textId="77777777" w:rsidR="002E7C4D" w:rsidRPr="00F57778" w:rsidRDefault="002E7C4D" w:rsidP="002E7C4D"/>
        </w:tc>
        <w:tc>
          <w:tcPr>
            <w:tcW w:w="1061" w:type="dxa"/>
            <w:vAlign w:val="bottom"/>
          </w:tcPr>
          <w:p w14:paraId="4AC6446F" w14:textId="1C07693F" w:rsidR="002E7C4D" w:rsidRPr="00F57778" w:rsidRDefault="002E7C4D" w:rsidP="002E7C4D">
            <w:pPr>
              <w:tabs>
                <w:tab w:val="decimal" w:pos="877"/>
              </w:tabs>
              <w:ind w:left="-72" w:right="-72"/>
            </w:pPr>
            <w:r>
              <w:t>2,191,550</w:t>
            </w:r>
          </w:p>
        </w:tc>
        <w:tc>
          <w:tcPr>
            <w:tcW w:w="180" w:type="dxa"/>
            <w:vAlign w:val="bottom"/>
          </w:tcPr>
          <w:p w14:paraId="333C3017" w14:textId="77777777" w:rsidR="002E7C4D" w:rsidRPr="00F57778" w:rsidRDefault="002E7C4D" w:rsidP="002E7C4D"/>
        </w:tc>
        <w:tc>
          <w:tcPr>
            <w:tcW w:w="1260" w:type="dxa"/>
            <w:vAlign w:val="bottom"/>
          </w:tcPr>
          <w:p w14:paraId="270DAD10" w14:textId="0E10783C" w:rsidR="002E7C4D" w:rsidRPr="00F57778" w:rsidRDefault="002E7C4D" w:rsidP="002E7C4D">
            <w:pPr>
              <w:tabs>
                <w:tab w:val="decimal" w:pos="990"/>
              </w:tabs>
              <w:ind w:left="-79" w:right="-79"/>
            </w:pPr>
            <w:r>
              <w:t>9,933</w:t>
            </w:r>
          </w:p>
        </w:tc>
        <w:tc>
          <w:tcPr>
            <w:tcW w:w="180" w:type="dxa"/>
            <w:vAlign w:val="bottom"/>
          </w:tcPr>
          <w:p w14:paraId="52B4F5F5" w14:textId="77777777" w:rsidR="002E7C4D" w:rsidRPr="00F57778" w:rsidRDefault="002E7C4D" w:rsidP="002E7C4D"/>
        </w:tc>
        <w:tc>
          <w:tcPr>
            <w:tcW w:w="1040" w:type="dxa"/>
            <w:vAlign w:val="bottom"/>
          </w:tcPr>
          <w:p w14:paraId="034CAC39" w14:textId="66C1C8B8" w:rsidR="002E7C4D" w:rsidRPr="00F57778" w:rsidRDefault="002E7C4D" w:rsidP="002E7C4D">
            <w:pPr>
              <w:tabs>
                <w:tab w:val="decimal" w:pos="855"/>
              </w:tabs>
              <w:ind w:left="-72" w:right="-72"/>
            </w:pPr>
            <w:r>
              <w:t>4,699,849</w:t>
            </w:r>
          </w:p>
        </w:tc>
      </w:tr>
      <w:tr w:rsidR="002E7C4D" w:rsidRPr="008A5947" w14:paraId="52CB15C4" w14:textId="77777777" w:rsidTr="0058684C">
        <w:trPr>
          <w:cantSplit/>
        </w:trPr>
        <w:tc>
          <w:tcPr>
            <w:tcW w:w="3330" w:type="dxa"/>
          </w:tcPr>
          <w:p w14:paraId="1D9920FC" w14:textId="72BFEBCF" w:rsidR="002E7C4D" w:rsidRPr="00E16987" w:rsidRDefault="002E7C4D" w:rsidP="002E7C4D">
            <w:pPr>
              <w:shd w:val="clear" w:color="auto" w:fill="FFFFFF"/>
              <w:spacing w:line="240" w:lineRule="atLeast"/>
              <w:ind w:left="180" w:right="-79" w:hanging="180"/>
            </w:pPr>
            <w:r w:rsidRPr="00E16987">
              <w:t>Changes from financing cash flows</w:t>
            </w:r>
          </w:p>
        </w:tc>
        <w:tc>
          <w:tcPr>
            <w:tcW w:w="720" w:type="dxa"/>
            <w:vAlign w:val="bottom"/>
          </w:tcPr>
          <w:p w14:paraId="16933333"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81FE23A"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6A369579" w14:textId="1E7732A7" w:rsidR="002E7C4D" w:rsidRPr="00F57778" w:rsidRDefault="002E7C4D" w:rsidP="002E7C4D">
            <w:pPr>
              <w:tabs>
                <w:tab w:val="decimal" w:pos="978"/>
              </w:tabs>
              <w:ind w:left="-72" w:right="-72"/>
            </w:pPr>
            <w:r>
              <w:t>1,200,000</w:t>
            </w:r>
          </w:p>
        </w:tc>
        <w:tc>
          <w:tcPr>
            <w:tcW w:w="199" w:type="dxa"/>
            <w:vAlign w:val="bottom"/>
          </w:tcPr>
          <w:p w14:paraId="4B112AF5" w14:textId="77777777" w:rsidR="002E7C4D" w:rsidRPr="00F57778" w:rsidRDefault="002E7C4D" w:rsidP="002E7C4D"/>
        </w:tc>
        <w:tc>
          <w:tcPr>
            <w:tcW w:w="1061" w:type="dxa"/>
            <w:vAlign w:val="bottom"/>
          </w:tcPr>
          <w:p w14:paraId="6CA9D756" w14:textId="4EB1A545" w:rsidR="002E7C4D" w:rsidRPr="00F57778" w:rsidRDefault="002E7C4D" w:rsidP="002E7C4D">
            <w:pPr>
              <w:tabs>
                <w:tab w:val="decimal" w:pos="877"/>
              </w:tabs>
              <w:ind w:left="-72" w:right="-72"/>
            </w:pPr>
            <w:r>
              <w:t>(411,328)</w:t>
            </w:r>
          </w:p>
        </w:tc>
        <w:tc>
          <w:tcPr>
            <w:tcW w:w="180" w:type="dxa"/>
            <w:vAlign w:val="bottom"/>
          </w:tcPr>
          <w:p w14:paraId="4AB6F261" w14:textId="77777777" w:rsidR="002E7C4D" w:rsidRPr="00F57778" w:rsidRDefault="002E7C4D" w:rsidP="002E7C4D"/>
        </w:tc>
        <w:tc>
          <w:tcPr>
            <w:tcW w:w="1260" w:type="dxa"/>
            <w:vAlign w:val="bottom"/>
          </w:tcPr>
          <w:p w14:paraId="677D620E" w14:textId="7251CD0F" w:rsidR="002E7C4D" w:rsidRPr="00F57778" w:rsidRDefault="002E7C4D" w:rsidP="002E7C4D">
            <w:pPr>
              <w:tabs>
                <w:tab w:val="decimal" w:pos="990"/>
              </w:tabs>
              <w:ind w:left="-79" w:right="-79"/>
            </w:pPr>
            <w:r>
              <w:t>(3,425)</w:t>
            </w:r>
          </w:p>
        </w:tc>
        <w:tc>
          <w:tcPr>
            <w:tcW w:w="180" w:type="dxa"/>
            <w:vAlign w:val="bottom"/>
          </w:tcPr>
          <w:p w14:paraId="5027A5BA" w14:textId="77777777" w:rsidR="002E7C4D" w:rsidRPr="00F57778" w:rsidRDefault="002E7C4D" w:rsidP="002E7C4D"/>
        </w:tc>
        <w:tc>
          <w:tcPr>
            <w:tcW w:w="1040" w:type="dxa"/>
            <w:vAlign w:val="bottom"/>
          </w:tcPr>
          <w:p w14:paraId="1C0DA6F7" w14:textId="49D0F0B1" w:rsidR="002E7C4D" w:rsidRPr="00F57778" w:rsidRDefault="002E7C4D" w:rsidP="002E7C4D">
            <w:pPr>
              <w:tabs>
                <w:tab w:val="decimal" w:pos="855"/>
              </w:tabs>
              <w:ind w:left="-72" w:right="-72"/>
            </w:pPr>
            <w:r>
              <w:t>785,247</w:t>
            </w:r>
          </w:p>
        </w:tc>
      </w:tr>
      <w:tr w:rsidR="002E7C4D" w:rsidRPr="008A5947" w14:paraId="374A9B70" w14:textId="77777777" w:rsidTr="0058684C">
        <w:trPr>
          <w:cantSplit/>
        </w:trPr>
        <w:tc>
          <w:tcPr>
            <w:tcW w:w="3330" w:type="dxa"/>
          </w:tcPr>
          <w:p w14:paraId="273D4724" w14:textId="6FAE93F5" w:rsidR="002E7C4D" w:rsidRPr="00E16987" w:rsidRDefault="002E7C4D" w:rsidP="002E7C4D">
            <w:pPr>
              <w:shd w:val="clear" w:color="auto" w:fill="FFFFFF"/>
              <w:spacing w:line="240" w:lineRule="atLeast"/>
              <w:ind w:left="180" w:right="-79" w:hanging="180"/>
            </w:pPr>
            <w:r w:rsidRPr="00E035A4">
              <w:rPr>
                <w:rFonts w:cs="Times New Roman"/>
              </w:rPr>
              <w:t>The effect of changes in foreign exchange rates</w:t>
            </w:r>
          </w:p>
        </w:tc>
        <w:tc>
          <w:tcPr>
            <w:tcW w:w="720" w:type="dxa"/>
            <w:vAlign w:val="bottom"/>
          </w:tcPr>
          <w:p w14:paraId="74DF0857"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B4FF0C3"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34D425C2" w14:textId="176F2028" w:rsidR="002E7C4D" w:rsidRPr="00F57778" w:rsidRDefault="002E7C4D" w:rsidP="002E7C4D">
            <w:pPr>
              <w:tabs>
                <w:tab w:val="decimal" w:pos="638"/>
              </w:tabs>
              <w:ind w:left="-72" w:right="-72"/>
            </w:pPr>
            <w:r>
              <w:t>-</w:t>
            </w:r>
          </w:p>
        </w:tc>
        <w:tc>
          <w:tcPr>
            <w:tcW w:w="199" w:type="dxa"/>
            <w:vAlign w:val="bottom"/>
          </w:tcPr>
          <w:p w14:paraId="49B950CD" w14:textId="77777777" w:rsidR="002E7C4D" w:rsidRPr="00F57778" w:rsidRDefault="002E7C4D" w:rsidP="002E7C4D"/>
        </w:tc>
        <w:tc>
          <w:tcPr>
            <w:tcW w:w="1061" w:type="dxa"/>
            <w:vAlign w:val="bottom"/>
          </w:tcPr>
          <w:p w14:paraId="655DB3B1" w14:textId="1D3165A4" w:rsidR="002E7C4D" w:rsidRPr="00F57778" w:rsidRDefault="002E7C4D" w:rsidP="002E7C4D">
            <w:pPr>
              <w:tabs>
                <w:tab w:val="decimal" w:pos="877"/>
              </w:tabs>
              <w:ind w:left="-72" w:right="-72"/>
            </w:pPr>
            <w:r>
              <w:t>(8,473)</w:t>
            </w:r>
          </w:p>
        </w:tc>
        <w:tc>
          <w:tcPr>
            <w:tcW w:w="180" w:type="dxa"/>
            <w:vAlign w:val="bottom"/>
          </w:tcPr>
          <w:p w14:paraId="56C38ABB" w14:textId="77777777" w:rsidR="002E7C4D" w:rsidRPr="00F57778" w:rsidRDefault="002E7C4D" w:rsidP="002E7C4D"/>
        </w:tc>
        <w:tc>
          <w:tcPr>
            <w:tcW w:w="1260" w:type="dxa"/>
            <w:vAlign w:val="bottom"/>
          </w:tcPr>
          <w:p w14:paraId="26AE0452" w14:textId="0B150685" w:rsidR="002E7C4D" w:rsidRPr="00F57778" w:rsidRDefault="002E7C4D" w:rsidP="002E7C4D">
            <w:pPr>
              <w:tabs>
                <w:tab w:val="decimal" w:pos="720"/>
              </w:tabs>
              <w:ind w:left="-79" w:right="-79"/>
            </w:pPr>
            <w:r>
              <w:t>-</w:t>
            </w:r>
          </w:p>
        </w:tc>
        <w:tc>
          <w:tcPr>
            <w:tcW w:w="180" w:type="dxa"/>
            <w:vAlign w:val="bottom"/>
          </w:tcPr>
          <w:p w14:paraId="7CE89633" w14:textId="77777777" w:rsidR="002E7C4D" w:rsidRPr="00F57778" w:rsidRDefault="002E7C4D" w:rsidP="002E7C4D"/>
        </w:tc>
        <w:tc>
          <w:tcPr>
            <w:tcW w:w="1040" w:type="dxa"/>
            <w:vAlign w:val="bottom"/>
          </w:tcPr>
          <w:p w14:paraId="01D72F9F" w14:textId="40A7C9CC" w:rsidR="002E7C4D" w:rsidRPr="00F57778" w:rsidRDefault="002E7C4D" w:rsidP="002E7C4D">
            <w:pPr>
              <w:tabs>
                <w:tab w:val="decimal" w:pos="855"/>
              </w:tabs>
              <w:ind w:left="-72" w:right="-72"/>
            </w:pPr>
            <w:r>
              <w:t>(8,473)</w:t>
            </w:r>
          </w:p>
        </w:tc>
      </w:tr>
      <w:tr w:rsidR="002E7C4D" w:rsidRPr="008A5947" w14:paraId="6DBD06EB" w14:textId="77777777" w:rsidTr="0058684C">
        <w:trPr>
          <w:cantSplit/>
        </w:trPr>
        <w:tc>
          <w:tcPr>
            <w:tcW w:w="3330" w:type="dxa"/>
          </w:tcPr>
          <w:p w14:paraId="24AF8B97" w14:textId="7FF57AC3" w:rsidR="002E7C4D" w:rsidRPr="00E16987" w:rsidRDefault="002E7C4D" w:rsidP="002E7C4D">
            <w:pPr>
              <w:shd w:val="clear" w:color="auto" w:fill="FFFFFF"/>
              <w:spacing w:line="240" w:lineRule="atLeast"/>
              <w:ind w:left="180" w:right="-79" w:hanging="180"/>
            </w:pPr>
            <w:r w:rsidRPr="00E16987">
              <w:t>Other changes:</w:t>
            </w:r>
          </w:p>
        </w:tc>
        <w:tc>
          <w:tcPr>
            <w:tcW w:w="720" w:type="dxa"/>
            <w:vAlign w:val="bottom"/>
          </w:tcPr>
          <w:p w14:paraId="7D8AEA2E"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546EE1B"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1D296457" w14:textId="77777777" w:rsidR="002E7C4D" w:rsidRPr="00F57778" w:rsidRDefault="002E7C4D" w:rsidP="002E7C4D">
            <w:pPr>
              <w:tabs>
                <w:tab w:val="decimal" w:pos="638"/>
              </w:tabs>
              <w:ind w:left="-72" w:right="-72"/>
            </w:pPr>
          </w:p>
        </w:tc>
        <w:tc>
          <w:tcPr>
            <w:tcW w:w="199" w:type="dxa"/>
            <w:vAlign w:val="bottom"/>
          </w:tcPr>
          <w:p w14:paraId="57FB31F9" w14:textId="77777777" w:rsidR="002E7C4D" w:rsidRPr="00F57778" w:rsidRDefault="002E7C4D" w:rsidP="002E7C4D"/>
        </w:tc>
        <w:tc>
          <w:tcPr>
            <w:tcW w:w="1061" w:type="dxa"/>
            <w:vAlign w:val="bottom"/>
          </w:tcPr>
          <w:p w14:paraId="5AB90B86" w14:textId="77777777" w:rsidR="002E7C4D" w:rsidRPr="00F57778" w:rsidRDefault="002E7C4D" w:rsidP="002E7C4D">
            <w:pPr>
              <w:tabs>
                <w:tab w:val="decimal" w:pos="877"/>
              </w:tabs>
              <w:ind w:left="-72" w:right="-72"/>
            </w:pPr>
          </w:p>
        </w:tc>
        <w:tc>
          <w:tcPr>
            <w:tcW w:w="180" w:type="dxa"/>
            <w:vAlign w:val="bottom"/>
          </w:tcPr>
          <w:p w14:paraId="07FC0D5E" w14:textId="77777777" w:rsidR="002E7C4D" w:rsidRPr="00F57778" w:rsidRDefault="002E7C4D" w:rsidP="002E7C4D"/>
        </w:tc>
        <w:tc>
          <w:tcPr>
            <w:tcW w:w="1260" w:type="dxa"/>
            <w:vAlign w:val="bottom"/>
          </w:tcPr>
          <w:p w14:paraId="6B998206" w14:textId="77777777" w:rsidR="002E7C4D" w:rsidRPr="00F57778" w:rsidRDefault="002E7C4D" w:rsidP="002E7C4D">
            <w:pPr>
              <w:tabs>
                <w:tab w:val="decimal" w:pos="990"/>
              </w:tabs>
              <w:ind w:left="-79" w:right="-79"/>
            </w:pPr>
          </w:p>
        </w:tc>
        <w:tc>
          <w:tcPr>
            <w:tcW w:w="180" w:type="dxa"/>
            <w:vAlign w:val="bottom"/>
          </w:tcPr>
          <w:p w14:paraId="7B1E06D4" w14:textId="77777777" w:rsidR="002E7C4D" w:rsidRPr="00F57778" w:rsidRDefault="002E7C4D" w:rsidP="002E7C4D"/>
        </w:tc>
        <w:tc>
          <w:tcPr>
            <w:tcW w:w="1040" w:type="dxa"/>
            <w:vAlign w:val="bottom"/>
          </w:tcPr>
          <w:p w14:paraId="49F8ED86" w14:textId="77777777" w:rsidR="002E7C4D" w:rsidRPr="00F57778" w:rsidRDefault="002E7C4D" w:rsidP="002E7C4D">
            <w:pPr>
              <w:tabs>
                <w:tab w:val="decimal" w:pos="855"/>
              </w:tabs>
              <w:ind w:left="-72" w:right="-72"/>
            </w:pPr>
          </w:p>
        </w:tc>
      </w:tr>
      <w:tr w:rsidR="002E7C4D" w:rsidRPr="008A5947" w14:paraId="4002A621" w14:textId="77777777" w:rsidTr="0058684C">
        <w:trPr>
          <w:cantSplit/>
        </w:trPr>
        <w:tc>
          <w:tcPr>
            <w:tcW w:w="3330" w:type="dxa"/>
          </w:tcPr>
          <w:p w14:paraId="540ED758" w14:textId="7442D26A" w:rsidR="002E7C4D" w:rsidRPr="00E16987" w:rsidRDefault="002E7C4D" w:rsidP="002E7C4D">
            <w:pPr>
              <w:shd w:val="clear" w:color="auto" w:fill="FFFFFF"/>
              <w:spacing w:line="240" w:lineRule="atLeast"/>
              <w:ind w:left="180" w:right="-79" w:firstLine="11"/>
            </w:pPr>
            <w:r>
              <w:t>F</w:t>
            </w:r>
            <w:r w:rsidRPr="00E16987">
              <w:t>inance leases</w:t>
            </w:r>
          </w:p>
        </w:tc>
        <w:tc>
          <w:tcPr>
            <w:tcW w:w="720" w:type="dxa"/>
            <w:vAlign w:val="bottom"/>
          </w:tcPr>
          <w:p w14:paraId="58682E53"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FC5FA73"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5925CE84" w14:textId="428F32C8" w:rsidR="002E7C4D" w:rsidRPr="00F57778" w:rsidRDefault="002E7C4D" w:rsidP="002E7C4D">
            <w:pPr>
              <w:tabs>
                <w:tab w:val="decimal" w:pos="638"/>
              </w:tabs>
              <w:ind w:left="-72" w:right="-72"/>
            </w:pPr>
            <w:r>
              <w:t>-</w:t>
            </w:r>
          </w:p>
        </w:tc>
        <w:tc>
          <w:tcPr>
            <w:tcW w:w="199" w:type="dxa"/>
            <w:vAlign w:val="bottom"/>
          </w:tcPr>
          <w:p w14:paraId="1A707566" w14:textId="77777777" w:rsidR="002E7C4D" w:rsidRPr="00F57778" w:rsidRDefault="002E7C4D" w:rsidP="002E7C4D"/>
        </w:tc>
        <w:tc>
          <w:tcPr>
            <w:tcW w:w="1061" w:type="dxa"/>
            <w:vAlign w:val="bottom"/>
          </w:tcPr>
          <w:p w14:paraId="67547C8E" w14:textId="0A9BE951" w:rsidR="002E7C4D" w:rsidRPr="00F57778" w:rsidRDefault="002E7C4D" w:rsidP="002E7C4D">
            <w:pPr>
              <w:tabs>
                <w:tab w:val="decimal" w:pos="625"/>
              </w:tabs>
              <w:ind w:left="-72" w:right="-72"/>
            </w:pPr>
            <w:r>
              <w:t>-</w:t>
            </w:r>
          </w:p>
        </w:tc>
        <w:tc>
          <w:tcPr>
            <w:tcW w:w="180" w:type="dxa"/>
            <w:vAlign w:val="bottom"/>
          </w:tcPr>
          <w:p w14:paraId="2F3B3DC3" w14:textId="77777777" w:rsidR="002E7C4D" w:rsidRPr="00F57778" w:rsidRDefault="002E7C4D" w:rsidP="002E7C4D"/>
        </w:tc>
        <w:tc>
          <w:tcPr>
            <w:tcW w:w="1260" w:type="dxa"/>
            <w:vAlign w:val="bottom"/>
          </w:tcPr>
          <w:p w14:paraId="0EBD2414" w14:textId="1A5286EB" w:rsidR="002E7C4D" w:rsidRPr="00F57778" w:rsidRDefault="002E7C4D" w:rsidP="002E7C4D">
            <w:pPr>
              <w:tabs>
                <w:tab w:val="decimal" w:pos="990"/>
              </w:tabs>
              <w:ind w:left="-79" w:right="-79"/>
            </w:pPr>
            <w:r>
              <w:t>3,360</w:t>
            </w:r>
          </w:p>
        </w:tc>
        <w:tc>
          <w:tcPr>
            <w:tcW w:w="180" w:type="dxa"/>
            <w:vAlign w:val="bottom"/>
          </w:tcPr>
          <w:p w14:paraId="091DDCA0" w14:textId="77777777" w:rsidR="002E7C4D" w:rsidRPr="00F57778" w:rsidRDefault="002E7C4D" w:rsidP="002E7C4D"/>
        </w:tc>
        <w:tc>
          <w:tcPr>
            <w:tcW w:w="1040" w:type="dxa"/>
            <w:vAlign w:val="bottom"/>
          </w:tcPr>
          <w:p w14:paraId="59A592EE" w14:textId="6B0EAB94" w:rsidR="002E7C4D" w:rsidRPr="00F57778" w:rsidRDefault="002E7C4D" w:rsidP="002E7C4D">
            <w:pPr>
              <w:tabs>
                <w:tab w:val="decimal" w:pos="855"/>
              </w:tabs>
              <w:ind w:left="-72" w:right="-72"/>
            </w:pPr>
            <w:r>
              <w:t>3,360</w:t>
            </w:r>
          </w:p>
        </w:tc>
      </w:tr>
      <w:tr w:rsidR="002E7C4D" w:rsidRPr="008A5947" w14:paraId="4248CE72" w14:textId="77777777" w:rsidTr="0058684C">
        <w:trPr>
          <w:cantSplit/>
        </w:trPr>
        <w:tc>
          <w:tcPr>
            <w:tcW w:w="3330" w:type="dxa"/>
          </w:tcPr>
          <w:p w14:paraId="40AC0885" w14:textId="22CD2CEC" w:rsidR="002E7C4D" w:rsidRPr="00E16987" w:rsidRDefault="002E7C4D" w:rsidP="002E7C4D">
            <w:pPr>
              <w:shd w:val="clear" w:color="auto" w:fill="FFFFFF"/>
              <w:spacing w:line="240" w:lineRule="atLeast"/>
              <w:ind w:left="180" w:right="-79" w:firstLine="11"/>
            </w:pPr>
            <w:r w:rsidRPr="005820BF">
              <w:t>Other non-cash movement</w:t>
            </w:r>
          </w:p>
        </w:tc>
        <w:tc>
          <w:tcPr>
            <w:tcW w:w="720" w:type="dxa"/>
            <w:vAlign w:val="bottom"/>
          </w:tcPr>
          <w:p w14:paraId="22CFA990"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3A8CB96"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vAlign w:val="bottom"/>
          </w:tcPr>
          <w:p w14:paraId="4D96FDE7" w14:textId="3F70B91B" w:rsidR="002E7C4D" w:rsidRPr="00F57778" w:rsidRDefault="002E7C4D" w:rsidP="002E7C4D">
            <w:pPr>
              <w:tabs>
                <w:tab w:val="decimal" w:pos="978"/>
              </w:tabs>
              <w:ind w:left="-72" w:right="-72"/>
            </w:pPr>
            <w:r>
              <w:t>842</w:t>
            </w:r>
          </w:p>
        </w:tc>
        <w:tc>
          <w:tcPr>
            <w:tcW w:w="199" w:type="dxa"/>
            <w:vAlign w:val="bottom"/>
          </w:tcPr>
          <w:p w14:paraId="34975A8A" w14:textId="77777777" w:rsidR="002E7C4D" w:rsidRPr="00F57778" w:rsidRDefault="002E7C4D" w:rsidP="002E7C4D"/>
        </w:tc>
        <w:tc>
          <w:tcPr>
            <w:tcW w:w="1061" w:type="dxa"/>
            <w:vAlign w:val="bottom"/>
          </w:tcPr>
          <w:p w14:paraId="2D792EE2" w14:textId="0370EC0E" w:rsidR="002E7C4D" w:rsidRPr="00F57778" w:rsidRDefault="002E7C4D" w:rsidP="002E7C4D">
            <w:pPr>
              <w:tabs>
                <w:tab w:val="decimal" w:pos="877"/>
              </w:tabs>
              <w:ind w:left="-72" w:right="-72"/>
            </w:pPr>
            <w:r>
              <w:t>1,133</w:t>
            </w:r>
          </w:p>
        </w:tc>
        <w:tc>
          <w:tcPr>
            <w:tcW w:w="180" w:type="dxa"/>
            <w:vAlign w:val="bottom"/>
          </w:tcPr>
          <w:p w14:paraId="1D086A46" w14:textId="77777777" w:rsidR="002E7C4D" w:rsidRPr="00F57778" w:rsidRDefault="002E7C4D" w:rsidP="002E7C4D"/>
        </w:tc>
        <w:tc>
          <w:tcPr>
            <w:tcW w:w="1260" w:type="dxa"/>
            <w:vAlign w:val="bottom"/>
          </w:tcPr>
          <w:p w14:paraId="66E1AE8F" w14:textId="4859665B" w:rsidR="002E7C4D" w:rsidRPr="00F57778" w:rsidRDefault="002E7C4D" w:rsidP="002E7C4D">
            <w:pPr>
              <w:tabs>
                <w:tab w:val="decimal" w:pos="720"/>
              </w:tabs>
              <w:ind w:left="-79" w:right="-79"/>
            </w:pPr>
            <w:r>
              <w:t>-</w:t>
            </w:r>
          </w:p>
        </w:tc>
        <w:tc>
          <w:tcPr>
            <w:tcW w:w="180" w:type="dxa"/>
            <w:vAlign w:val="bottom"/>
          </w:tcPr>
          <w:p w14:paraId="7AF28773" w14:textId="77777777" w:rsidR="002E7C4D" w:rsidRPr="00F57778" w:rsidRDefault="002E7C4D" w:rsidP="002E7C4D"/>
        </w:tc>
        <w:tc>
          <w:tcPr>
            <w:tcW w:w="1040" w:type="dxa"/>
            <w:vAlign w:val="bottom"/>
          </w:tcPr>
          <w:p w14:paraId="45434F5F" w14:textId="48B2E260" w:rsidR="002E7C4D" w:rsidRPr="00F57778" w:rsidRDefault="002E7C4D" w:rsidP="002E7C4D">
            <w:pPr>
              <w:tabs>
                <w:tab w:val="decimal" w:pos="855"/>
              </w:tabs>
              <w:ind w:left="-72" w:right="-72"/>
            </w:pPr>
            <w:r>
              <w:t>1,975</w:t>
            </w:r>
          </w:p>
        </w:tc>
      </w:tr>
      <w:tr w:rsidR="002E7C4D" w:rsidRPr="008A5947" w14:paraId="0E277AE2" w14:textId="77777777" w:rsidTr="0058684C">
        <w:trPr>
          <w:cantSplit/>
        </w:trPr>
        <w:tc>
          <w:tcPr>
            <w:tcW w:w="3330" w:type="dxa"/>
          </w:tcPr>
          <w:p w14:paraId="7E24CA92" w14:textId="43818DCC" w:rsidR="002E7C4D" w:rsidRDefault="002E7C4D" w:rsidP="002E7C4D">
            <w:pPr>
              <w:shd w:val="clear" w:color="auto" w:fill="FFFFFF"/>
              <w:spacing w:line="240" w:lineRule="atLeast"/>
              <w:ind w:left="180" w:right="-79" w:firstLine="11"/>
            </w:pPr>
            <w:r w:rsidRPr="00E035A4">
              <w:rPr>
                <w:rFonts w:cs="Times New Roman"/>
                <w:lang w:val="en-US"/>
              </w:rPr>
              <w:t>Finance costs</w:t>
            </w:r>
          </w:p>
        </w:tc>
        <w:tc>
          <w:tcPr>
            <w:tcW w:w="720" w:type="dxa"/>
            <w:vAlign w:val="bottom"/>
          </w:tcPr>
          <w:p w14:paraId="647C371A"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C5AC839"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14:paraId="11BFFC24" w14:textId="4508ABAE" w:rsidR="002E7C4D" w:rsidRPr="00F57778" w:rsidRDefault="002E7C4D" w:rsidP="002E7C4D">
            <w:pPr>
              <w:tabs>
                <w:tab w:val="decimal" w:pos="978"/>
              </w:tabs>
              <w:ind w:left="-72" w:right="-72"/>
            </w:pPr>
            <w:r>
              <w:t>(1,484)</w:t>
            </w:r>
          </w:p>
        </w:tc>
        <w:tc>
          <w:tcPr>
            <w:tcW w:w="199" w:type="dxa"/>
            <w:vAlign w:val="bottom"/>
          </w:tcPr>
          <w:p w14:paraId="0D38A4DB" w14:textId="77777777" w:rsidR="002E7C4D" w:rsidRPr="00F57778" w:rsidRDefault="002E7C4D" w:rsidP="002E7C4D"/>
        </w:tc>
        <w:tc>
          <w:tcPr>
            <w:tcW w:w="1061" w:type="dxa"/>
            <w:tcBorders>
              <w:bottom w:val="single" w:sz="4" w:space="0" w:color="auto"/>
            </w:tcBorders>
            <w:vAlign w:val="bottom"/>
          </w:tcPr>
          <w:p w14:paraId="51192CBD" w14:textId="70FAA309" w:rsidR="002E7C4D" w:rsidRPr="00F57778" w:rsidRDefault="002E7C4D" w:rsidP="002E7C4D">
            <w:pPr>
              <w:tabs>
                <w:tab w:val="decimal" w:pos="877"/>
              </w:tabs>
              <w:ind w:left="-72" w:right="-72"/>
            </w:pPr>
            <w:r>
              <w:t>(2,697)</w:t>
            </w:r>
          </w:p>
        </w:tc>
        <w:tc>
          <w:tcPr>
            <w:tcW w:w="180" w:type="dxa"/>
            <w:vAlign w:val="bottom"/>
          </w:tcPr>
          <w:p w14:paraId="4DD63DEE" w14:textId="77777777" w:rsidR="002E7C4D" w:rsidRPr="00F57778" w:rsidRDefault="002E7C4D" w:rsidP="002E7C4D"/>
        </w:tc>
        <w:tc>
          <w:tcPr>
            <w:tcW w:w="1260" w:type="dxa"/>
            <w:tcBorders>
              <w:bottom w:val="single" w:sz="4" w:space="0" w:color="auto"/>
            </w:tcBorders>
            <w:vAlign w:val="bottom"/>
          </w:tcPr>
          <w:p w14:paraId="2F12A330" w14:textId="6A679DD3" w:rsidR="002E7C4D" w:rsidRPr="00F57778" w:rsidRDefault="002E7C4D" w:rsidP="002E7C4D">
            <w:pPr>
              <w:tabs>
                <w:tab w:val="decimal" w:pos="720"/>
              </w:tabs>
              <w:ind w:left="-79" w:right="-79"/>
            </w:pPr>
            <w:r>
              <w:t>-</w:t>
            </w:r>
          </w:p>
        </w:tc>
        <w:tc>
          <w:tcPr>
            <w:tcW w:w="180" w:type="dxa"/>
            <w:vAlign w:val="bottom"/>
          </w:tcPr>
          <w:p w14:paraId="790B261A" w14:textId="77777777" w:rsidR="002E7C4D" w:rsidRPr="00F57778" w:rsidRDefault="002E7C4D" w:rsidP="002E7C4D"/>
        </w:tc>
        <w:tc>
          <w:tcPr>
            <w:tcW w:w="1040" w:type="dxa"/>
            <w:tcBorders>
              <w:bottom w:val="single" w:sz="4" w:space="0" w:color="auto"/>
            </w:tcBorders>
            <w:vAlign w:val="bottom"/>
          </w:tcPr>
          <w:p w14:paraId="3BC1A018" w14:textId="4659B6E5" w:rsidR="002E7C4D" w:rsidRPr="00F57778" w:rsidRDefault="002E7C4D" w:rsidP="002E7C4D">
            <w:pPr>
              <w:tabs>
                <w:tab w:val="decimal" w:pos="855"/>
              </w:tabs>
              <w:ind w:left="-72" w:right="-72"/>
            </w:pPr>
            <w:r>
              <w:t>(4,181)</w:t>
            </w:r>
          </w:p>
        </w:tc>
      </w:tr>
      <w:tr w:rsidR="002E7C4D" w:rsidRPr="008A5947" w14:paraId="055451E7" w14:textId="77777777" w:rsidTr="0058684C">
        <w:trPr>
          <w:cantSplit/>
        </w:trPr>
        <w:tc>
          <w:tcPr>
            <w:tcW w:w="3330" w:type="dxa"/>
          </w:tcPr>
          <w:p w14:paraId="1BA1F27E" w14:textId="3E719D4B" w:rsidR="002E7C4D" w:rsidRPr="00E16987" w:rsidRDefault="002E7C4D" w:rsidP="002E7C4D">
            <w:pPr>
              <w:shd w:val="clear" w:color="auto" w:fill="FFFFFF"/>
              <w:spacing w:line="240" w:lineRule="atLeast"/>
              <w:ind w:left="180" w:right="-79" w:hanging="180"/>
              <w:rPr>
                <w:b/>
                <w:bCs/>
              </w:rPr>
            </w:pPr>
            <w:r w:rsidRPr="00E16987">
              <w:rPr>
                <w:b/>
                <w:bCs/>
              </w:rPr>
              <w:t>Balance at 31 December</w:t>
            </w:r>
          </w:p>
        </w:tc>
        <w:tc>
          <w:tcPr>
            <w:tcW w:w="720" w:type="dxa"/>
            <w:vAlign w:val="bottom"/>
          </w:tcPr>
          <w:p w14:paraId="2EE07CB4" w14:textId="77777777" w:rsidR="002E7C4D" w:rsidRPr="00E16987" w:rsidRDefault="002E7C4D" w:rsidP="002E7C4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51CD051" w14:textId="77777777" w:rsidR="002E7C4D" w:rsidRPr="00E16987" w:rsidRDefault="002E7C4D" w:rsidP="002E7C4D">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6D70A5D7" w14:textId="101B8BE5" w:rsidR="002E7C4D" w:rsidRPr="004249E1" w:rsidRDefault="002E7C4D" w:rsidP="002E7C4D">
            <w:pPr>
              <w:tabs>
                <w:tab w:val="decimal" w:pos="978"/>
              </w:tabs>
              <w:ind w:left="-72" w:right="-72"/>
              <w:rPr>
                <w:b/>
                <w:bCs/>
              </w:rPr>
            </w:pPr>
            <w:r w:rsidRPr="00B51C52">
              <w:rPr>
                <w:b/>
                <w:bCs/>
              </w:rPr>
              <w:t>3,697,724</w:t>
            </w:r>
          </w:p>
        </w:tc>
        <w:tc>
          <w:tcPr>
            <w:tcW w:w="199" w:type="dxa"/>
            <w:vAlign w:val="bottom"/>
          </w:tcPr>
          <w:p w14:paraId="15971109" w14:textId="77777777" w:rsidR="002E7C4D" w:rsidRPr="004249E1" w:rsidRDefault="002E7C4D" w:rsidP="002E7C4D">
            <w:pPr>
              <w:rPr>
                <w:b/>
                <w:bCs/>
              </w:rPr>
            </w:pPr>
          </w:p>
        </w:tc>
        <w:tc>
          <w:tcPr>
            <w:tcW w:w="1061" w:type="dxa"/>
            <w:tcBorders>
              <w:top w:val="single" w:sz="4" w:space="0" w:color="auto"/>
              <w:bottom w:val="double" w:sz="4" w:space="0" w:color="auto"/>
            </w:tcBorders>
            <w:vAlign w:val="bottom"/>
          </w:tcPr>
          <w:p w14:paraId="5F753759" w14:textId="24F295BA" w:rsidR="002E7C4D" w:rsidRPr="004249E1" w:rsidRDefault="002E7C4D" w:rsidP="002E7C4D">
            <w:pPr>
              <w:tabs>
                <w:tab w:val="decimal" w:pos="877"/>
              </w:tabs>
              <w:ind w:left="-72" w:right="-72"/>
              <w:rPr>
                <w:b/>
                <w:bCs/>
              </w:rPr>
            </w:pPr>
            <w:r w:rsidRPr="00B51C52">
              <w:rPr>
                <w:b/>
                <w:bCs/>
              </w:rPr>
              <w:t>1,770,185</w:t>
            </w:r>
          </w:p>
        </w:tc>
        <w:tc>
          <w:tcPr>
            <w:tcW w:w="180" w:type="dxa"/>
            <w:vAlign w:val="bottom"/>
          </w:tcPr>
          <w:p w14:paraId="2ED92A33" w14:textId="77777777" w:rsidR="002E7C4D" w:rsidRPr="004249E1" w:rsidRDefault="002E7C4D" w:rsidP="002E7C4D">
            <w:pPr>
              <w:rPr>
                <w:b/>
                <w:bCs/>
              </w:rPr>
            </w:pPr>
          </w:p>
        </w:tc>
        <w:tc>
          <w:tcPr>
            <w:tcW w:w="1260" w:type="dxa"/>
            <w:tcBorders>
              <w:top w:val="single" w:sz="4" w:space="0" w:color="auto"/>
              <w:bottom w:val="double" w:sz="4" w:space="0" w:color="auto"/>
            </w:tcBorders>
            <w:vAlign w:val="bottom"/>
          </w:tcPr>
          <w:p w14:paraId="5C34AA56" w14:textId="484911AA" w:rsidR="002E7C4D" w:rsidRPr="004249E1" w:rsidRDefault="002E7C4D" w:rsidP="002E7C4D">
            <w:pPr>
              <w:tabs>
                <w:tab w:val="decimal" w:pos="990"/>
              </w:tabs>
              <w:ind w:left="-79" w:right="-79"/>
              <w:rPr>
                <w:b/>
                <w:bCs/>
              </w:rPr>
            </w:pPr>
            <w:r w:rsidRPr="00B51C52">
              <w:rPr>
                <w:b/>
                <w:bCs/>
              </w:rPr>
              <w:t>9,868</w:t>
            </w:r>
          </w:p>
        </w:tc>
        <w:tc>
          <w:tcPr>
            <w:tcW w:w="180" w:type="dxa"/>
            <w:vAlign w:val="bottom"/>
          </w:tcPr>
          <w:p w14:paraId="6B778DD7" w14:textId="77777777" w:rsidR="002E7C4D" w:rsidRPr="004249E1" w:rsidRDefault="002E7C4D" w:rsidP="002E7C4D">
            <w:pPr>
              <w:rPr>
                <w:b/>
                <w:bCs/>
              </w:rPr>
            </w:pPr>
          </w:p>
        </w:tc>
        <w:tc>
          <w:tcPr>
            <w:tcW w:w="1040" w:type="dxa"/>
            <w:tcBorders>
              <w:top w:val="single" w:sz="4" w:space="0" w:color="auto"/>
              <w:bottom w:val="double" w:sz="4" w:space="0" w:color="auto"/>
            </w:tcBorders>
            <w:vAlign w:val="bottom"/>
          </w:tcPr>
          <w:p w14:paraId="648960D2" w14:textId="09394BAC" w:rsidR="002E7C4D" w:rsidRPr="004249E1" w:rsidRDefault="002E7C4D" w:rsidP="002E7C4D">
            <w:pPr>
              <w:tabs>
                <w:tab w:val="decimal" w:pos="855"/>
              </w:tabs>
              <w:ind w:left="-72" w:right="-72"/>
              <w:rPr>
                <w:b/>
                <w:bCs/>
              </w:rPr>
            </w:pPr>
            <w:r w:rsidRPr="00B51C52">
              <w:rPr>
                <w:b/>
                <w:bCs/>
              </w:rPr>
              <w:t>5,477,777</w:t>
            </w:r>
          </w:p>
        </w:tc>
      </w:tr>
    </w:tbl>
    <w:p w14:paraId="0ED6B6D4" w14:textId="77777777" w:rsidR="00E16987" w:rsidRPr="004F2077" w:rsidRDefault="00E16987" w:rsidP="000D1B47">
      <w:pPr>
        <w:pStyle w:val="BodyText3"/>
        <w:tabs>
          <w:tab w:val="left" w:pos="540"/>
          <w:tab w:val="left" w:pos="1260"/>
        </w:tabs>
        <w:ind w:left="540" w:right="47"/>
        <w:contextualSpacing/>
        <w:rPr>
          <w:b/>
          <w:i/>
          <w:iCs/>
          <w:sz w:val="20"/>
          <w:szCs w:val="20"/>
        </w:rPr>
      </w:pPr>
    </w:p>
    <w:tbl>
      <w:tblPr>
        <w:tblW w:w="9320" w:type="dxa"/>
        <w:tblInd w:w="540" w:type="dxa"/>
        <w:tblLayout w:type="fixed"/>
        <w:tblCellMar>
          <w:left w:w="79" w:type="dxa"/>
          <w:right w:w="79" w:type="dxa"/>
        </w:tblCellMar>
        <w:tblLook w:val="0000" w:firstRow="0" w:lastRow="0" w:firstColumn="0" w:lastColumn="0" w:noHBand="0" w:noVBand="0"/>
      </w:tblPr>
      <w:tblGrid>
        <w:gridCol w:w="3330"/>
        <w:gridCol w:w="720"/>
        <w:gridCol w:w="180"/>
        <w:gridCol w:w="1170"/>
        <w:gridCol w:w="199"/>
        <w:gridCol w:w="1061"/>
        <w:gridCol w:w="180"/>
        <w:gridCol w:w="1260"/>
        <w:gridCol w:w="180"/>
        <w:gridCol w:w="1040"/>
      </w:tblGrid>
      <w:tr w:rsidR="00F56922" w:rsidRPr="00E16987" w14:paraId="4B49FEF5" w14:textId="77777777" w:rsidTr="00DC20ED">
        <w:trPr>
          <w:cantSplit/>
          <w:tblHeader/>
        </w:trPr>
        <w:tc>
          <w:tcPr>
            <w:tcW w:w="3330" w:type="dxa"/>
          </w:tcPr>
          <w:p w14:paraId="5E30A76C"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0B93D439"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41413718" w14:textId="77777777" w:rsidR="00F56922" w:rsidRPr="00E16987" w:rsidRDefault="00F56922" w:rsidP="00DC20ED">
            <w:pPr>
              <w:pStyle w:val="acctmergecolhdg"/>
              <w:spacing w:line="240" w:lineRule="atLeast"/>
              <w:rPr>
                <w:b w:val="0"/>
                <w:bCs/>
                <w:szCs w:val="22"/>
              </w:rPr>
            </w:pPr>
          </w:p>
        </w:tc>
        <w:tc>
          <w:tcPr>
            <w:tcW w:w="5090" w:type="dxa"/>
            <w:gridSpan w:val="7"/>
            <w:vAlign w:val="bottom"/>
          </w:tcPr>
          <w:p w14:paraId="7DEB69E2" w14:textId="77777777" w:rsidR="00F56922" w:rsidRPr="00E16987" w:rsidRDefault="00F56922" w:rsidP="00DC20ED">
            <w:pPr>
              <w:pStyle w:val="acctmergecolhdg"/>
              <w:spacing w:line="240" w:lineRule="atLeast"/>
            </w:pPr>
            <w:r>
              <w:t>Separate</w:t>
            </w:r>
            <w:r w:rsidRPr="00E16987">
              <w:t xml:space="preserve"> financial statements</w:t>
            </w:r>
          </w:p>
        </w:tc>
      </w:tr>
      <w:tr w:rsidR="00F56922" w:rsidRPr="00E16987" w14:paraId="455D5B63" w14:textId="77777777" w:rsidTr="00DC20ED">
        <w:trPr>
          <w:cantSplit/>
          <w:tblHeader/>
        </w:trPr>
        <w:tc>
          <w:tcPr>
            <w:tcW w:w="3330" w:type="dxa"/>
          </w:tcPr>
          <w:p w14:paraId="70C6E095"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18A29D55"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317A7A41" w14:textId="77777777" w:rsidR="00F56922" w:rsidRPr="00E16987" w:rsidRDefault="00F56922" w:rsidP="00DC20ED">
            <w:pPr>
              <w:pStyle w:val="acctmergecolhdg"/>
              <w:spacing w:line="240" w:lineRule="atLeast"/>
              <w:rPr>
                <w:b w:val="0"/>
                <w:bCs/>
                <w:szCs w:val="22"/>
              </w:rPr>
            </w:pPr>
          </w:p>
        </w:tc>
        <w:tc>
          <w:tcPr>
            <w:tcW w:w="1170" w:type="dxa"/>
            <w:vAlign w:val="bottom"/>
          </w:tcPr>
          <w:p w14:paraId="42B0E82E" w14:textId="77777777" w:rsidR="00F56922" w:rsidRPr="00E16987" w:rsidRDefault="00F56922" w:rsidP="00DC20ED">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17C7FB04" w14:textId="77777777" w:rsidR="00F56922" w:rsidRPr="00E16987" w:rsidRDefault="00F56922" w:rsidP="00DC20ED">
            <w:pPr>
              <w:pStyle w:val="acctmergecolhdg"/>
              <w:spacing w:line="240" w:lineRule="atLeast"/>
              <w:ind w:left="-79" w:right="-79"/>
              <w:rPr>
                <w:b w:val="0"/>
                <w:bCs/>
                <w:szCs w:val="22"/>
              </w:rPr>
            </w:pPr>
          </w:p>
        </w:tc>
        <w:tc>
          <w:tcPr>
            <w:tcW w:w="1061" w:type="dxa"/>
            <w:vAlign w:val="bottom"/>
          </w:tcPr>
          <w:p w14:paraId="6DF574CF" w14:textId="77777777" w:rsidR="00F56922" w:rsidRPr="00E16987" w:rsidRDefault="00F56922" w:rsidP="00DC20ED">
            <w:pPr>
              <w:pStyle w:val="acctmergecolhdg"/>
              <w:spacing w:line="240" w:lineRule="atLeast"/>
              <w:ind w:left="-79" w:right="-79"/>
              <w:rPr>
                <w:b w:val="0"/>
                <w:bCs/>
                <w:szCs w:val="22"/>
              </w:rPr>
            </w:pPr>
            <w:r>
              <w:rPr>
                <w:b w:val="0"/>
                <w:bCs/>
                <w:szCs w:val="22"/>
              </w:rPr>
              <w:t>Other loans</w:t>
            </w:r>
          </w:p>
        </w:tc>
        <w:tc>
          <w:tcPr>
            <w:tcW w:w="180" w:type="dxa"/>
            <w:vAlign w:val="bottom"/>
          </w:tcPr>
          <w:p w14:paraId="7C8F176A" w14:textId="77777777" w:rsidR="00F56922" w:rsidRPr="00E16987" w:rsidRDefault="00F56922" w:rsidP="00DC20ED">
            <w:pPr>
              <w:pStyle w:val="acctmergecolhdg"/>
              <w:spacing w:line="240" w:lineRule="atLeast"/>
              <w:ind w:left="-79" w:right="-79"/>
              <w:rPr>
                <w:b w:val="0"/>
                <w:bCs/>
                <w:szCs w:val="22"/>
              </w:rPr>
            </w:pPr>
          </w:p>
        </w:tc>
        <w:tc>
          <w:tcPr>
            <w:tcW w:w="1260" w:type="dxa"/>
            <w:vAlign w:val="bottom"/>
          </w:tcPr>
          <w:p w14:paraId="58A5B3EE" w14:textId="07B88FD2" w:rsidR="00F56922" w:rsidRPr="00E16987" w:rsidRDefault="004F2077" w:rsidP="00DC20ED">
            <w:pPr>
              <w:pStyle w:val="acctmergecolhdg"/>
              <w:spacing w:line="240" w:lineRule="atLeast"/>
              <w:ind w:left="-79" w:right="-79"/>
              <w:rPr>
                <w:b w:val="0"/>
                <w:bCs/>
                <w:szCs w:val="22"/>
              </w:rPr>
            </w:pPr>
            <w:r w:rsidRPr="004F2077">
              <w:rPr>
                <w:b w:val="0"/>
                <w:bCs/>
                <w:szCs w:val="22"/>
              </w:rPr>
              <w:t xml:space="preserve">Lease liabilities </w:t>
            </w:r>
            <w:r w:rsidRPr="004F2077">
              <w:rPr>
                <w:b w:val="0"/>
                <w:i/>
                <w:iCs/>
                <w:szCs w:val="22"/>
              </w:rPr>
              <w:t>(2019: Finance lease liabilities)</w:t>
            </w:r>
          </w:p>
        </w:tc>
        <w:tc>
          <w:tcPr>
            <w:tcW w:w="180" w:type="dxa"/>
            <w:vAlign w:val="bottom"/>
          </w:tcPr>
          <w:p w14:paraId="67F49BB5" w14:textId="77777777" w:rsidR="00F56922" w:rsidRPr="00E16987" w:rsidRDefault="00F56922" w:rsidP="00DC20ED">
            <w:pPr>
              <w:pStyle w:val="acctmergecolhdg"/>
              <w:spacing w:line="240" w:lineRule="atLeast"/>
              <w:ind w:left="-79" w:right="-79"/>
              <w:rPr>
                <w:b w:val="0"/>
                <w:bCs/>
                <w:szCs w:val="22"/>
              </w:rPr>
            </w:pPr>
          </w:p>
        </w:tc>
        <w:tc>
          <w:tcPr>
            <w:tcW w:w="1040" w:type="dxa"/>
            <w:vAlign w:val="bottom"/>
          </w:tcPr>
          <w:p w14:paraId="2E065E53" w14:textId="77777777" w:rsidR="00F56922" w:rsidRPr="00E16987" w:rsidRDefault="00F56922" w:rsidP="00DC20ED">
            <w:pPr>
              <w:pStyle w:val="acctmergecolhdg"/>
              <w:spacing w:line="240" w:lineRule="atLeast"/>
              <w:ind w:left="-79" w:right="-79"/>
              <w:rPr>
                <w:b w:val="0"/>
                <w:bCs/>
                <w:szCs w:val="22"/>
              </w:rPr>
            </w:pPr>
            <w:r w:rsidRPr="00E16987">
              <w:rPr>
                <w:b w:val="0"/>
                <w:bCs/>
                <w:szCs w:val="22"/>
              </w:rPr>
              <w:t>Total</w:t>
            </w:r>
          </w:p>
        </w:tc>
      </w:tr>
      <w:tr w:rsidR="00F56922" w:rsidRPr="00E16987" w14:paraId="09E54BE3" w14:textId="77777777" w:rsidTr="00DC20ED">
        <w:trPr>
          <w:cantSplit/>
          <w:tblHeader/>
        </w:trPr>
        <w:tc>
          <w:tcPr>
            <w:tcW w:w="3330" w:type="dxa"/>
          </w:tcPr>
          <w:p w14:paraId="2987B883" w14:textId="77777777" w:rsidR="00F56922" w:rsidRPr="00E16987" w:rsidRDefault="00F56922" w:rsidP="00DC20ED">
            <w:pPr>
              <w:pStyle w:val="acctfourfigures"/>
              <w:shd w:val="clear" w:color="auto" w:fill="FFFFFF"/>
              <w:spacing w:line="240" w:lineRule="atLeast"/>
              <w:ind w:right="-79"/>
              <w:jc w:val="center"/>
              <w:rPr>
                <w:szCs w:val="22"/>
              </w:rPr>
            </w:pPr>
          </w:p>
        </w:tc>
        <w:tc>
          <w:tcPr>
            <w:tcW w:w="720" w:type="dxa"/>
            <w:shd w:val="clear" w:color="auto" w:fill="auto"/>
            <w:vAlign w:val="bottom"/>
          </w:tcPr>
          <w:p w14:paraId="56BE415F" w14:textId="77777777" w:rsidR="00F56922" w:rsidRPr="00E16987" w:rsidRDefault="00F56922" w:rsidP="00DC20ED">
            <w:pPr>
              <w:pStyle w:val="acctmergecolhdg"/>
              <w:spacing w:line="240" w:lineRule="atLeast"/>
              <w:ind w:left="-68" w:right="-79"/>
              <w:rPr>
                <w:b w:val="0"/>
                <w:bCs/>
                <w:i/>
                <w:iCs/>
                <w:szCs w:val="22"/>
              </w:rPr>
            </w:pPr>
          </w:p>
        </w:tc>
        <w:tc>
          <w:tcPr>
            <w:tcW w:w="180" w:type="dxa"/>
            <w:vAlign w:val="bottom"/>
          </w:tcPr>
          <w:p w14:paraId="5BDEB3CD" w14:textId="77777777" w:rsidR="00F56922" w:rsidRPr="00E16987" w:rsidRDefault="00F56922" w:rsidP="00DC20ED">
            <w:pPr>
              <w:pStyle w:val="acctmergecolhdg"/>
              <w:spacing w:line="240" w:lineRule="atLeast"/>
              <w:rPr>
                <w:b w:val="0"/>
                <w:bCs/>
                <w:szCs w:val="22"/>
              </w:rPr>
            </w:pPr>
          </w:p>
        </w:tc>
        <w:tc>
          <w:tcPr>
            <w:tcW w:w="5090" w:type="dxa"/>
            <w:gridSpan w:val="7"/>
            <w:vAlign w:val="bottom"/>
          </w:tcPr>
          <w:p w14:paraId="09A49498" w14:textId="77777777" w:rsidR="00F56922" w:rsidRPr="00E16987" w:rsidRDefault="00F56922" w:rsidP="00DC20ED">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F56922" w:rsidRPr="00E16987" w14:paraId="035E087E" w14:textId="77777777" w:rsidTr="00DC20ED">
        <w:trPr>
          <w:cantSplit/>
        </w:trPr>
        <w:tc>
          <w:tcPr>
            <w:tcW w:w="3330" w:type="dxa"/>
          </w:tcPr>
          <w:p w14:paraId="3C9CED93" w14:textId="2FDF6860" w:rsidR="00F56922" w:rsidRPr="003D2E23" w:rsidRDefault="00F56922" w:rsidP="00DC20ED">
            <w:pPr>
              <w:shd w:val="clear" w:color="auto" w:fill="FFFFFF"/>
              <w:spacing w:line="240" w:lineRule="atLeast"/>
              <w:ind w:left="180" w:right="-79" w:hanging="180"/>
              <w:rPr>
                <w:b/>
                <w:bCs/>
                <w:i/>
                <w:iCs/>
              </w:rPr>
            </w:pPr>
            <w:r w:rsidRPr="003D2E23">
              <w:rPr>
                <w:b/>
                <w:bCs/>
                <w:i/>
                <w:iCs/>
              </w:rPr>
              <w:t>20</w:t>
            </w:r>
            <w:r w:rsidR="00EF6726">
              <w:rPr>
                <w:b/>
                <w:bCs/>
                <w:i/>
                <w:iCs/>
              </w:rPr>
              <w:t>20</w:t>
            </w:r>
          </w:p>
        </w:tc>
        <w:tc>
          <w:tcPr>
            <w:tcW w:w="720" w:type="dxa"/>
            <w:vAlign w:val="bottom"/>
          </w:tcPr>
          <w:p w14:paraId="6B52FD63"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9CFA8C3"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5E8A2CF6" w14:textId="77777777" w:rsidR="00F56922" w:rsidRPr="00E16987" w:rsidRDefault="00F56922" w:rsidP="00DC20ED">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14:paraId="75EBB753"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061" w:type="dxa"/>
            <w:vAlign w:val="bottom"/>
          </w:tcPr>
          <w:p w14:paraId="6EE4E2CF" w14:textId="77777777" w:rsidR="00F56922" w:rsidRPr="00E16987" w:rsidRDefault="00F56922" w:rsidP="00DC20ED">
            <w:pPr>
              <w:pStyle w:val="acctfourfigures"/>
              <w:shd w:val="clear" w:color="auto" w:fill="FFFFFF"/>
              <w:tabs>
                <w:tab w:val="clear" w:pos="765"/>
                <w:tab w:val="decimal" w:pos="881"/>
              </w:tabs>
              <w:spacing w:line="240" w:lineRule="atLeast"/>
              <w:ind w:left="-72" w:right="-72"/>
              <w:rPr>
                <w:szCs w:val="22"/>
              </w:rPr>
            </w:pPr>
          </w:p>
        </w:tc>
        <w:tc>
          <w:tcPr>
            <w:tcW w:w="180" w:type="dxa"/>
            <w:vAlign w:val="bottom"/>
          </w:tcPr>
          <w:p w14:paraId="5DDE228C"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260" w:type="dxa"/>
            <w:vAlign w:val="bottom"/>
          </w:tcPr>
          <w:p w14:paraId="2DE03EBC"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ED37F07" w14:textId="77777777" w:rsidR="00F56922" w:rsidRPr="00E16987" w:rsidRDefault="00F56922" w:rsidP="00DC20ED">
            <w:pPr>
              <w:pStyle w:val="acctfourfigures"/>
              <w:shd w:val="clear" w:color="auto" w:fill="FFFFFF"/>
              <w:tabs>
                <w:tab w:val="decimal" w:pos="802"/>
              </w:tabs>
              <w:spacing w:line="240" w:lineRule="atLeast"/>
              <w:ind w:left="-79" w:right="-79"/>
              <w:rPr>
                <w:szCs w:val="22"/>
              </w:rPr>
            </w:pPr>
          </w:p>
        </w:tc>
        <w:tc>
          <w:tcPr>
            <w:tcW w:w="1040" w:type="dxa"/>
            <w:vAlign w:val="bottom"/>
          </w:tcPr>
          <w:p w14:paraId="62BCE304"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szCs w:val="22"/>
              </w:rPr>
            </w:pPr>
          </w:p>
        </w:tc>
      </w:tr>
      <w:tr w:rsidR="001F780C" w:rsidRPr="00E16987" w14:paraId="6D4B27D4" w14:textId="77777777" w:rsidTr="00DC20ED">
        <w:trPr>
          <w:cantSplit/>
        </w:trPr>
        <w:tc>
          <w:tcPr>
            <w:tcW w:w="3330" w:type="dxa"/>
          </w:tcPr>
          <w:p w14:paraId="49787CCD" w14:textId="77777777" w:rsidR="001F780C" w:rsidRPr="00E16987" w:rsidRDefault="001F780C" w:rsidP="001F780C">
            <w:pPr>
              <w:shd w:val="clear" w:color="auto" w:fill="FFFFFF"/>
              <w:spacing w:line="240" w:lineRule="atLeast"/>
              <w:ind w:left="180" w:right="-79" w:hanging="180"/>
            </w:pPr>
            <w:r w:rsidRPr="00E16987">
              <w:t>Balance at 1 January</w:t>
            </w:r>
          </w:p>
        </w:tc>
        <w:tc>
          <w:tcPr>
            <w:tcW w:w="720" w:type="dxa"/>
            <w:vAlign w:val="bottom"/>
          </w:tcPr>
          <w:p w14:paraId="2E5892B3" w14:textId="77777777" w:rsidR="001F780C" w:rsidRPr="00E16987" w:rsidRDefault="001F780C" w:rsidP="001F780C">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700A8C8" w14:textId="77777777" w:rsidR="001F780C" w:rsidRPr="00E16987" w:rsidRDefault="001F780C" w:rsidP="001F780C">
            <w:pPr>
              <w:pStyle w:val="acctfourfigures"/>
              <w:shd w:val="clear" w:color="auto" w:fill="FFFFFF"/>
              <w:spacing w:line="240" w:lineRule="atLeast"/>
              <w:ind w:left="-79" w:right="-79"/>
              <w:rPr>
                <w:szCs w:val="22"/>
              </w:rPr>
            </w:pPr>
          </w:p>
        </w:tc>
        <w:tc>
          <w:tcPr>
            <w:tcW w:w="1170" w:type="dxa"/>
            <w:vAlign w:val="bottom"/>
          </w:tcPr>
          <w:p w14:paraId="0F57CCA3" w14:textId="4E2B0897" w:rsidR="001F780C" w:rsidRPr="001F780C" w:rsidRDefault="001F780C" w:rsidP="001F780C">
            <w:pPr>
              <w:pStyle w:val="acctfourfigures"/>
              <w:shd w:val="clear" w:color="auto" w:fill="FFFFFF"/>
              <w:tabs>
                <w:tab w:val="clear" w:pos="765"/>
                <w:tab w:val="decimal" w:pos="978"/>
              </w:tabs>
              <w:spacing w:line="240" w:lineRule="atLeast"/>
              <w:ind w:left="-72" w:right="-72"/>
              <w:rPr>
                <w:szCs w:val="22"/>
              </w:rPr>
            </w:pPr>
            <w:r w:rsidRPr="001F780C">
              <w:t>3,697,724</w:t>
            </w:r>
          </w:p>
        </w:tc>
        <w:tc>
          <w:tcPr>
            <w:tcW w:w="199" w:type="dxa"/>
            <w:vAlign w:val="bottom"/>
          </w:tcPr>
          <w:p w14:paraId="365243BC"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061" w:type="dxa"/>
            <w:vAlign w:val="bottom"/>
          </w:tcPr>
          <w:p w14:paraId="0CFD57D2" w14:textId="63F57008" w:rsidR="001F780C" w:rsidRPr="001F780C" w:rsidRDefault="001F780C" w:rsidP="001F780C">
            <w:pPr>
              <w:pStyle w:val="acctfourfigures"/>
              <w:shd w:val="clear" w:color="auto" w:fill="FFFFFF"/>
              <w:tabs>
                <w:tab w:val="clear" w:pos="765"/>
                <w:tab w:val="decimal" w:pos="877"/>
              </w:tabs>
              <w:spacing w:line="240" w:lineRule="atLeast"/>
              <w:ind w:left="-72" w:right="-72"/>
              <w:rPr>
                <w:szCs w:val="22"/>
              </w:rPr>
            </w:pPr>
            <w:r w:rsidRPr="001F780C">
              <w:t>1,426,088</w:t>
            </w:r>
          </w:p>
        </w:tc>
        <w:tc>
          <w:tcPr>
            <w:tcW w:w="180" w:type="dxa"/>
            <w:vAlign w:val="bottom"/>
          </w:tcPr>
          <w:p w14:paraId="6E1EC291"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260" w:type="dxa"/>
            <w:vAlign w:val="bottom"/>
          </w:tcPr>
          <w:p w14:paraId="2D1B261E" w14:textId="59D7C151" w:rsidR="001F780C" w:rsidRPr="001F780C" w:rsidRDefault="001F780C" w:rsidP="001F780C">
            <w:pPr>
              <w:pStyle w:val="acctfourfigures"/>
              <w:shd w:val="clear" w:color="auto" w:fill="FFFFFF"/>
              <w:tabs>
                <w:tab w:val="clear" w:pos="765"/>
                <w:tab w:val="decimal" w:pos="990"/>
              </w:tabs>
              <w:spacing w:line="240" w:lineRule="atLeast"/>
              <w:ind w:left="-79" w:right="-79"/>
              <w:rPr>
                <w:szCs w:val="22"/>
              </w:rPr>
            </w:pPr>
            <w:r w:rsidRPr="001F780C">
              <w:t>1,730</w:t>
            </w:r>
          </w:p>
        </w:tc>
        <w:tc>
          <w:tcPr>
            <w:tcW w:w="180" w:type="dxa"/>
            <w:vAlign w:val="bottom"/>
          </w:tcPr>
          <w:p w14:paraId="0592270B" w14:textId="77777777" w:rsidR="001F780C" w:rsidRPr="001F780C" w:rsidRDefault="001F780C" w:rsidP="001F780C">
            <w:pPr>
              <w:pStyle w:val="acctfourfigures"/>
              <w:shd w:val="clear" w:color="auto" w:fill="FFFFFF"/>
              <w:tabs>
                <w:tab w:val="clear" w:pos="765"/>
              </w:tabs>
              <w:spacing w:line="240" w:lineRule="atLeast"/>
              <w:ind w:left="-79" w:right="-79"/>
              <w:rPr>
                <w:szCs w:val="22"/>
              </w:rPr>
            </w:pPr>
          </w:p>
        </w:tc>
        <w:tc>
          <w:tcPr>
            <w:tcW w:w="1040" w:type="dxa"/>
            <w:vAlign w:val="bottom"/>
          </w:tcPr>
          <w:p w14:paraId="52F071D0" w14:textId="4520152B" w:rsidR="001F780C" w:rsidRPr="001F780C" w:rsidRDefault="001F780C" w:rsidP="001F780C">
            <w:pPr>
              <w:pStyle w:val="acctfourfigures"/>
              <w:shd w:val="clear" w:color="auto" w:fill="FFFFFF"/>
              <w:tabs>
                <w:tab w:val="clear" w:pos="765"/>
                <w:tab w:val="decimal" w:pos="855"/>
              </w:tabs>
              <w:spacing w:line="240" w:lineRule="atLeast"/>
              <w:ind w:left="-72" w:right="-72"/>
              <w:rPr>
                <w:szCs w:val="22"/>
              </w:rPr>
            </w:pPr>
            <w:r w:rsidRPr="001F780C">
              <w:t>5,125,542</w:t>
            </w:r>
          </w:p>
        </w:tc>
      </w:tr>
      <w:tr w:rsidR="00F56922" w:rsidRPr="00E16987" w14:paraId="32625BA1" w14:textId="77777777" w:rsidTr="00DC20ED">
        <w:trPr>
          <w:cantSplit/>
        </w:trPr>
        <w:tc>
          <w:tcPr>
            <w:tcW w:w="3330" w:type="dxa"/>
          </w:tcPr>
          <w:p w14:paraId="7743E619" w14:textId="77777777" w:rsidR="00F56922" w:rsidRPr="00E16987" w:rsidRDefault="00F56922" w:rsidP="00DC20ED">
            <w:pPr>
              <w:shd w:val="clear" w:color="auto" w:fill="FFFFFF"/>
              <w:spacing w:line="240" w:lineRule="atLeast"/>
              <w:ind w:left="180" w:right="-79" w:hanging="180"/>
            </w:pPr>
            <w:r w:rsidRPr="00E16987">
              <w:t>Changes from financing cash flows</w:t>
            </w:r>
          </w:p>
        </w:tc>
        <w:tc>
          <w:tcPr>
            <w:tcW w:w="720" w:type="dxa"/>
            <w:vAlign w:val="bottom"/>
          </w:tcPr>
          <w:p w14:paraId="02DF577B"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D2BA9AD"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1F194132" w14:textId="5CDB6B47" w:rsidR="00F56922" w:rsidRPr="00E16987" w:rsidRDefault="00BB67BC" w:rsidP="00BC4C35">
            <w:pPr>
              <w:tabs>
                <w:tab w:val="decimal" w:pos="638"/>
              </w:tabs>
              <w:ind w:left="-72" w:right="-72"/>
            </w:pPr>
            <w:r>
              <w:t>-</w:t>
            </w:r>
          </w:p>
        </w:tc>
        <w:tc>
          <w:tcPr>
            <w:tcW w:w="199" w:type="dxa"/>
            <w:vAlign w:val="bottom"/>
          </w:tcPr>
          <w:p w14:paraId="26E6E27F"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028BF8FC" w14:textId="4E7C7271" w:rsidR="00F56922" w:rsidRPr="00E16987" w:rsidRDefault="00BB67BC" w:rsidP="00DC20ED">
            <w:pPr>
              <w:pStyle w:val="acctfourfigures"/>
              <w:shd w:val="clear" w:color="auto" w:fill="FFFFFF"/>
              <w:tabs>
                <w:tab w:val="clear" w:pos="765"/>
                <w:tab w:val="decimal" w:pos="877"/>
              </w:tabs>
              <w:spacing w:line="240" w:lineRule="atLeast"/>
              <w:ind w:left="-72" w:right="-72"/>
              <w:rPr>
                <w:szCs w:val="22"/>
              </w:rPr>
            </w:pPr>
            <w:r>
              <w:rPr>
                <w:szCs w:val="22"/>
              </w:rPr>
              <w:t>906,000</w:t>
            </w:r>
          </w:p>
        </w:tc>
        <w:tc>
          <w:tcPr>
            <w:tcW w:w="180" w:type="dxa"/>
            <w:vAlign w:val="bottom"/>
          </w:tcPr>
          <w:p w14:paraId="4EDB7CAA"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554A6A8A" w14:textId="039B87DA" w:rsidR="00F56922" w:rsidRPr="00E16987" w:rsidRDefault="00BB67BC" w:rsidP="00DC20ED">
            <w:pPr>
              <w:pStyle w:val="acctfourfigures"/>
              <w:shd w:val="clear" w:color="auto" w:fill="FFFFFF"/>
              <w:tabs>
                <w:tab w:val="clear" w:pos="765"/>
                <w:tab w:val="decimal" w:pos="990"/>
              </w:tabs>
              <w:spacing w:line="240" w:lineRule="atLeast"/>
              <w:ind w:left="-79" w:right="-79"/>
              <w:rPr>
                <w:szCs w:val="22"/>
              </w:rPr>
            </w:pPr>
            <w:r>
              <w:rPr>
                <w:szCs w:val="22"/>
              </w:rPr>
              <w:t>(3,110)</w:t>
            </w:r>
          </w:p>
        </w:tc>
        <w:tc>
          <w:tcPr>
            <w:tcW w:w="180" w:type="dxa"/>
            <w:vAlign w:val="bottom"/>
          </w:tcPr>
          <w:p w14:paraId="22E60661"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6D8F6D56" w14:textId="6061FC41" w:rsidR="00F56922" w:rsidRPr="00E16987" w:rsidRDefault="00BB67BC" w:rsidP="00DC20ED">
            <w:pPr>
              <w:pStyle w:val="acctfourfigures"/>
              <w:shd w:val="clear" w:color="auto" w:fill="FFFFFF"/>
              <w:tabs>
                <w:tab w:val="clear" w:pos="765"/>
                <w:tab w:val="decimal" w:pos="855"/>
              </w:tabs>
              <w:spacing w:line="240" w:lineRule="atLeast"/>
              <w:ind w:left="-72" w:right="-72"/>
              <w:rPr>
                <w:szCs w:val="22"/>
              </w:rPr>
            </w:pPr>
            <w:r>
              <w:rPr>
                <w:szCs w:val="22"/>
              </w:rPr>
              <w:t>902,890</w:t>
            </w:r>
          </w:p>
        </w:tc>
      </w:tr>
      <w:tr w:rsidR="00F56922" w:rsidRPr="00E16987" w14:paraId="43BD3A72" w14:textId="77777777" w:rsidTr="00DC20ED">
        <w:trPr>
          <w:cantSplit/>
        </w:trPr>
        <w:tc>
          <w:tcPr>
            <w:tcW w:w="3330" w:type="dxa"/>
          </w:tcPr>
          <w:p w14:paraId="0261EBCF" w14:textId="77777777" w:rsidR="00F56922" w:rsidRPr="00E16987" w:rsidRDefault="00F56922" w:rsidP="00DC20ED">
            <w:pPr>
              <w:shd w:val="clear" w:color="auto" w:fill="FFFFFF"/>
              <w:spacing w:line="240" w:lineRule="atLeast"/>
              <w:ind w:left="180" w:right="-79" w:hanging="180"/>
            </w:pPr>
            <w:r w:rsidRPr="00E16987">
              <w:t>Other changes:</w:t>
            </w:r>
          </w:p>
        </w:tc>
        <w:tc>
          <w:tcPr>
            <w:tcW w:w="720" w:type="dxa"/>
            <w:vAlign w:val="bottom"/>
          </w:tcPr>
          <w:p w14:paraId="01A02025" w14:textId="77777777" w:rsidR="00F56922" w:rsidRPr="00E16987" w:rsidRDefault="00F56922" w:rsidP="00DC20ED">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6FDEAE8" w14:textId="77777777" w:rsidR="00F56922" w:rsidRPr="00E16987" w:rsidRDefault="00F56922" w:rsidP="00DC20ED">
            <w:pPr>
              <w:pStyle w:val="acctfourfigures"/>
              <w:shd w:val="clear" w:color="auto" w:fill="FFFFFF"/>
              <w:spacing w:line="240" w:lineRule="atLeast"/>
              <w:ind w:left="-79" w:right="-79"/>
              <w:rPr>
                <w:szCs w:val="22"/>
              </w:rPr>
            </w:pPr>
          </w:p>
        </w:tc>
        <w:tc>
          <w:tcPr>
            <w:tcW w:w="1170" w:type="dxa"/>
            <w:vAlign w:val="bottom"/>
          </w:tcPr>
          <w:p w14:paraId="0629B15A" w14:textId="77777777" w:rsidR="00F56922" w:rsidRPr="00E16987" w:rsidRDefault="00F56922" w:rsidP="00DC20ED">
            <w:pPr>
              <w:pStyle w:val="acctfourfigures"/>
              <w:shd w:val="clear" w:color="auto" w:fill="FFFFFF"/>
              <w:tabs>
                <w:tab w:val="clear" w:pos="765"/>
                <w:tab w:val="decimal" w:pos="978"/>
              </w:tabs>
              <w:spacing w:line="240" w:lineRule="atLeast"/>
              <w:ind w:left="-72" w:right="-72"/>
              <w:rPr>
                <w:szCs w:val="22"/>
              </w:rPr>
            </w:pPr>
          </w:p>
        </w:tc>
        <w:tc>
          <w:tcPr>
            <w:tcW w:w="199" w:type="dxa"/>
            <w:vAlign w:val="bottom"/>
          </w:tcPr>
          <w:p w14:paraId="08857FB9"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61" w:type="dxa"/>
            <w:vAlign w:val="bottom"/>
          </w:tcPr>
          <w:p w14:paraId="04818E43" w14:textId="77777777" w:rsidR="00F56922" w:rsidRPr="00E16987" w:rsidRDefault="00F56922" w:rsidP="00DC20ED">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793B60B3"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260" w:type="dxa"/>
            <w:vAlign w:val="bottom"/>
          </w:tcPr>
          <w:p w14:paraId="75F9B45A" w14:textId="77777777" w:rsidR="00F56922" w:rsidRPr="00E16987" w:rsidRDefault="00F56922" w:rsidP="00DC20ED">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0788CE52" w14:textId="77777777" w:rsidR="00F56922" w:rsidRPr="00E16987" w:rsidRDefault="00F56922" w:rsidP="00DC20ED">
            <w:pPr>
              <w:pStyle w:val="acctfourfigures"/>
              <w:shd w:val="clear" w:color="auto" w:fill="FFFFFF"/>
              <w:tabs>
                <w:tab w:val="clear" w:pos="765"/>
              </w:tabs>
              <w:spacing w:line="240" w:lineRule="atLeast"/>
              <w:ind w:left="-79" w:right="-79"/>
              <w:rPr>
                <w:szCs w:val="22"/>
              </w:rPr>
            </w:pPr>
          </w:p>
        </w:tc>
        <w:tc>
          <w:tcPr>
            <w:tcW w:w="1040" w:type="dxa"/>
            <w:vAlign w:val="bottom"/>
          </w:tcPr>
          <w:p w14:paraId="265FC960" w14:textId="77777777" w:rsidR="00F56922" w:rsidRPr="00E16987" w:rsidRDefault="00F56922" w:rsidP="00DC20ED">
            <w:pPr>
              <w:pStyle w:val="acctfourfigures"/>
              <w:shd w:val="clear" w:color="auto" w:fill="FFFFFF"/>
              <w:tabs>
                <w:tab w:val="clear" w:pos="765"/>
                <w:tab w:val="decimal" w:pos="855"/>
              </w:tabs>
              <w:spacing w:line="240" w:lineRule="atLeast"/>
              <w:ind w:left="-72" w:right="-72"/>
              <w:rPr>
                <w:szCs w:val="22"/>
              </w:rPr>
            </w:pPr>
          </w:p>
        </w:tc>
      </w:tr>
      <w:tr w:rsidR="00BE680A" w:rsidRPr="00E16987" w14:paraId="45510324" w14:textId="77777777" w:rsidTr="00DC20ED">
        <w:trPr>
          <w:cantSplit/>
        </w:trPr>
        <w:tc>
          <w:tcPr>
            <w:tcW w:w="3330" w:type="dxa"/>
          </w:tcPr>
          <w:p w14:paraId="35276606" w14:textId="6EA47FBE" w:rsidR="00BE680A" w:rsidRPr="00E16987" w:rsidRDefault="00BE680A" w:rsidP="00BE680A">
            <w:pPr>
              <w:shd w:val="clear" w:color="auto" w:fill="FFFFFF"/>
              <w:spacing w:line="240" w:lineRule="atLeast"/>
              <w:ind w:left="180" w:right="-79" w:firstLine="11"/>
            </w:pPr>
            <w:r>
              <w:t>R</w:t>
            </w:r>
            <w:r w:rsidRPr="00BE680A">
              <w:t>ight-of-use assets</w:t>
            </w:r>
          </w:p>
        </w:tc>
        <w:tc>
          <w:tcPr>
            <w:tcW w:w="720" w:type="dxa"/>
            <w:vAlign w:val="bottom"/>
          </w:tcPr>
          <w:p w14:paraId="4381D3B7"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6A3DDA8"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377B6F7E" w14:textId="586E17CA" w:rsidR="00BE680A" w:rsidRPr="00E16987" w:rsidRDefault="00BE680A" w:rsidP="00BE680A">
            <w:pPr>
              <w:tabs>
                <w:tab w:val="decimal" w:pos="638"/>
              </w:tabs>
              <w:ind w:left="-72" w:right="-72"/>
            </w:pPr>
            <w:r>
              <w:t>-</w:t>
            </w:r>
          </w:p>
        </w:tc>
        <w:tc>
          <w:tcPr>
            <w:tcW w:w="199" w:type="dxa"/>
            <w:vAlign w:val="bottom"/>
          </w:tcPr>
          <w:p w14:paraId="1570F91C"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061" w:type="dxa"/>
            <w:vAlign w:val="bottom"/>
          </w:tcPr>
          <w:p w14:paraId="2A1173D3" w14:textId="7C3CA319" w:rsidR="00BE680A" w:rsidRPr="00E16987" w:rsidRDefault="00BE680A" w:rsidP="00BE680A">
            <w:pPr>
              <w:tabs>
                <w:tab w:val="decimal" w:pos="638"/>
              </w:tabs>
              <w:ind w:left="-72" w:right="-72"/>
            </w:pPr>
            <w:r>
              <w:t>-</w:t>
            </w:r>
          </w:p>
        </w:tc>
        <w:tc>
          <w:tcPr>
            <w:tcW w:w="180" w:type="dxa"/>
            <w:vAlign w:val="bottom"/>
          </w:tcPr>
          <w:p w14:paraId="7A953885"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260" w:type="dxa"/>
            <w:vAlign w:val="bottom"/>
          </w:tcPr>
          <w:p w14:paraId="49A64279" w14:textId="7480E8A8" w:rsidR="00BE680A" w:rsidRPr="00E16987" w:rsidRDefault="00BB67BC" w:rsidP="00BE680A">
            <w:pPr>
              <w:pStyle w:val="acctfourfigures"/>
              <w:shd w:val="clear" w:color="auto" w:fill="FFFFFF"/>
              <w:tabs>
                <w:tab w:val="clear" w:pos="765"/>
                <w:tab w:val="decimal" w:pos="990"/>
              </w:tabs>
              <w:spacing w:line="240" w:lineRule="atLeast"/>
              <w:ind w:left="-79" w:right="-79"/>
              <w:rPr>
                <w:szCs w:val="22"/>
              </w:rPr>
            </w:pPr>
            <w:r>
              <w:rPr>
                <w:szCs w:val="22"/>
              </w:rPr>
              <w:t>2,080</w:t>
            </w:r>
          </w:p>
        </w:tc>
        <w:tc>
          <w:tcPr>
            <w:tcW w:w="180" w:type="dxa"/>
            <w:vAlign w:val="bottom"/>
          </w:tcPr>
          <w:p w14:paraId="0A50F50D"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040" w:type="dxa"/>
            <w:vAlign w:val="bottom"/>
          </w:tcPr>
          <w:p w14:paraId="5ED5A613" w14:textId="6C89B9B2" w:rsidR="00BE680A" w:rsidRPr="00E16987" w:rsidRDefault="00BB67BC" w:rsidP="00BE680A">
            <w:pPr>
              <w:pStyle w:val="acctfourfigures"/>
              <w:shd w:val="clear" w:color="auto" w:fill="FFFFFF"/>
              <w:tabs>
                <w:tab w:val="clear" w:pos="765"/>
                <w:tab w:val="decimal" w:pos="855"/>
              </w:tabs>
              <w:spacing w:line="240" w:lineRule="atLeast"/>
              <w:ind w:left="-72" w:right="-72"/>
              <w:rPr>
                <w:szCs w:val="22"/>
              </w:rPr>
            </w:pPr>
            <w:r>
              <w:rPr>
                <w:szCs w:val="22"/>
              </w:rPr>
              <w:t>2,080</w:t>
            </w:r>
          </w:p>
        </w:tc>
      </w:tr>
      <w:tr w:rsidR="00BE680A" w:rsidRPr="00E16987" w14:paraId="3F86A44D" w14:textId="77777777" w:rsidTr="00DC20ED">
        <w:trPr>
          <w:cantSplit/>
        </w:trPr>
        <w:tc>
          <w:tcPr>
            <w:tcW w:w="3330" w:type="dxa"/>
          </w:tcPr>
          <w:p w14:paraId="4D7807B2" w14:textId="77777777" w:rsidR="00BE680A" w:rsidRPr="00E16987" w:rsidRDefault="00BE680A" w:rsidP="00BE680A">
            <w:pPr>
              <w:shd w:val="clear" w:color="auto" w:fill="FFFFFF"/>
              <w:spacing w:line="240" w:lineRule="atLeast"/>
              <w:ind w:left="180" w:right="-79" w:firstLine="11"/>
            </w:pPr>
            <w:r w:rsidRPr="005820BF">
              <w:t>Other non-cash movement</w:t>
            </w:r>
          </w:p>
        </w:tc>
        <w:tc>
          <w:tcPr>
            <w:tcW w:w="720" w:type="dxa"/>
            <w:vAlign w:val="bottom"/>
          </w:tcPr>
          <w:p w14:paraId="10CC212B"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2211883"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4AB5FB4F" w14:textId="750C8EC9" w:rsidR="00BE680A" w:rsidRPr="00E16987" w:rsidRDefault="00BB67BC" w:rsidP="00BE680A">
            <w:pPr>
              <w:pStyle w:val="acctfourfigures"/>
              <w:shd w:val="clear" w:color="auto" w:fill="FFFFFF"/>
              <w:tabs>
                <w:tab w:val="clear" w:pos="765"/>
                <w:tab w:val="decimal" w:pos="978"/>
              </w:tabs>
              <w:spacing w:line="240" w:lineRule="atLeast"/>
              <w:ind w:left="-72" w:right="-72"/>
              <w:rPr>
                <w:szCs w:val="22"/>
              </w:rPr>
            </w:pPr>
            <w:r>
              <w:rPr>
                <w:szCs w:val="22"/>
              </w:rPr>
              <w:t>1,086</w:t>
            </w:r>
          </w:p>
        </w:tc>
        <w:tc>
          <w:tcPr>
            <w:tcW w:w="199" w:type="dxa"/>
            <w:vAlign w:val="bottom"/>
          </w:tcPr>
          <w:p w14:paraId="4276D580"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061" w:type="dxa"/>
            <w:vAlign w:val="bottom"/>
          </w:tcPr>
          <w:p w14:paraId="63E96B23" w14:textId="5E091E9E" w:rsidR="00BE680A" w:rsidRPr="00E16987" w:rsidRDefault="00BB67BC" w:rsidP="00BE680A">
            <w:pPr>
              <w:pStyle w:val="acctfourfigures"/>
              <w:shd w:val="clear" w:color="auto" w:fill="FFFFFF"/>
              <w:tabs>
                <w:tab w:val="clear" w:pos="765"/>
                <w:tab w:val="decimal" w:pos="877"/>
              </w:tabs>
              <w:spacing w:line="240" w:lineRule="atLeast"/>
              <w:ind w:left="-72" w:right="-72"/>
              <w:rPr>
                <w:szCs w:val="22"/>
              </w:rPr>
            </w:pPr>
            <w:r>
              <w:rPr>
                <w:szCs w:val="22"/>
              </w:rPr>
              <w:t>1,334</w:t>
            </w:r>
          </w:p>
        </w:tc>
        <w:tc>
          <w:tcPr>
            <w:tcW w:w="180" w:type="dxa"/>
            <w:vAlign w:val="bottom"/>
          </w:tcPr>
          <w:p w14:paraId="0CBFFD2D"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260" w:type="dxa"/>
            <w:vAlign w:val="bottom"/>
          </w:tcPr>
          <w:p w14:paraId="3C606A8F" w14:textId="04C50E98" w:rsidR="00BE680A" w:rsidRPr="00E16987" w:rsidRDefault="00BB67BC" w:rsidP="00BC4C35">
            <w:pPr>
              <w:pStyle w:val="acctfourfigures"/>
              <w:shd w:val="clear" w:color="auto" w:fill="FFFFFF"/>
              <w:tabs>
                <w:tab w:val="clear" w:pos="765"/>
                <w:tab w:val="decimal" w:pos="990"/>
              </w:tabs>
              <w:spacing w:line="240" w:lineRule="atLeast"/>
              <w:ind w:left="-79" w:right="-79"/>
            </w:pPr>
            <w:r>
              <w:t>73</w:t>
            </w:r>
          </w:p>
        </w:tc>
        <w:tc>
          <w:tcPr>
            <w:tcW w:w="180" w:type="dxa"/>
            <w:vAlign w:val="bottom"/>
          </w:tcPr>
          <w:p w14:paraId="59E4C72A" w14:textId="77777777" w:rsidR="00BE680A" w:rsidRPr="00E16987" w:rsidRDefault="00BE680A" w:rsidP="00BE680A">
            <w:pPr>
              <w:pStyle w:val="acctfourfigures"/>
              <w:shd w:val="clear" w:color="auto" w:fill="FFFFFF"/>
              <w:tabs>
                <w:tab w:val="clear" w:pos="765"/>
              </w:tabs>
              <w:spacing w:line="240" w:lineRule="atLeast"/>
              <w:ind w:left="-79" w:right="-79"/>
              <w:rPr>
                <w:szCs w:val="22"/>
              </w:rPr>
            </w:pPr>
          </w:p>
        </w:tc>
        <w:tc>
          <w:tcPr>
            <w:tcW w:w="1040" w:type="dxa"/>
            <w:vAlign w:val="bottom"/>
          </w:tcPr>
          <w:p w14:paraId="38B98095" w14:textId="7B934A24" w:rsidR="00BE680A" w:rsidRPr="00E16987" w:rsidRDefault="00BB67BC" w:rsidP="00BE680A">
            <w:pPr>
              <w:pStyle w:val="acctfourfigures"/>
              <w:shd w:val="clear" w:color="auto" w:fill="FFFFFF"/>
              <w:tabs>
                <w:tab w:val="clear" w:pos="765"/>
                <w:tab w:val="decimal" w:pos="855"/>
              </w:tabs>
              <w:spacing w:line="240" w:lineRule="atLeast"/>
              <w:ind w:left="-72" w:right="-72"/>
              <w:rPr>
                <w:szCs w:val="22"/>
              </w:rPr>
            </w:pPr>
            <w:r>
              <w:rPr>
                <w:szCs w:val="22"/>
              </w:rPr>
              <w:t>2,493</w:t>
            </w:r>
          </w:p>
        </w:tc>
      </w:tr>
      <w:tr w:rsidR="00BE680A" w:rsidRPr="008A5947" w14:paraId="136CDCFB" w14:textId="77777777" w:rsidTr="00EE4F9C">
        <w:trPr>
          <w:cantSplit/>
        </w:trPr>
        <w:tc>
          <w:tcPr>
            <w:tcW w:w="3330" w:type="dxa"/>
          </w:tcPr>
          <w:p w14:paraId="6D9DAD6D" w14:textId="77777777" w:rsidR="00BE680A" w:rsidRPr="00E16987" w:rsidRDefault="00BE680A" w:rsidP="00BE680A">
            <w:pPr>
              <w:shd w:val="clear" w:color="auto" w:fill="FFFFFF"/>
              <w:spacing w:line="240" w:lineRule="atLeast"/>
              <w:ind w:left="180" w:right="-79" w:hanging="180"/>
              <w:rPr>
                <w:b/>
                <w:bCs/>
              </w:rPr>
            </w:pPr>
            <w:r w:rsidRPr="00E16987">
              <w:rPr>
                <w:b/>
                <w:bCs/>
              </w:rPr>
              <w:t>Balance at 31 December</w:t>
            </w:r>
          </w:p>
        </w:tc>
        <w:tc>
          <w:tcPr>
            <w:tcW w:w="720" w:type="dxa"/>
            <w:vAlign w:val="bottom"/>
          </w:tcPr>
          <w:p w14:paraId="55131925"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8B885AB"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9ECDA2C" w14:textId="31AF1A32" w:rsidR="00BE680A" w:rsidRPr="00BE680A" w:rsidRDefault="00BE680A" w:rsidP="00BE680A">
            <w:pPr>
              <w:pStyle w:val="acctfourfigures"/>
              <w:shd w:val="clear" w:color="auto" w:fill="FFFFFF"/>
              <w:tabs>
                <w:tab w:val="clear" w:pos="765"/>
                <w:tab w:val="decimal" w:pos="978"/>
              </w:tabs>
              <w:spacing w:line="240" w:lineRule="atLeast"/>
              <w:ind w:left="-72" w:right="-72"/>
              <w:rPr>
                <w:b/>
                <w:bCs/>
              </w:rPr>
            </w:pPr>
            <w:r w:rsidRPr="00BE680A">
              <w:rPr>
                <w:b/>
                <w:bCs/>
              </w:rPr>
              <w:t>3,698,810</w:t>
            </w:r>
          </w:p>
        </w:tc>
        <w:tc>
          <w:tcPr>
            <w:tcW w:w="199" w:type="dxa"/>
            <w:vAlign w:val="bottom"/>
          </w:tcPr>
          <w:p w14:paraId="4E7A96C9" w14:textId="77777777" w:rsidR="00BE680A" w:rsidRPr="00BE680A" w:rsidRDefault="00BE680A" w:rsidP="00BE680A">
            <w:pPr>
              <w:pStyle w:val="acctfourfigures"/>
              <w:shd w:val="clear" w:color="auto" w:fill="FFFFFF"/>
              <w:tabs>
                <w:tab w:val="clear" w:pos="765"/>
              </w:tabs>
              <w:spacing w:line="240" w:lineRule="atLeast"/>
              <w:ind w:left="-79" w:right="-79"/>
              <w:rPr>
                <w:b/>
                <w:bCs/>
              </w:rPr>
            </w:pPr>
          </w:p>
        </w:tc>
        <w:tc>
          <w:tcPr>
            <w:tcW w:w="1061" w:type="dxa"/>
            <w:tcBorders>
              <w:top w:val="single" w:sz="4" w:space="0" w:color="auto"/>
              <w:bottom w:val="double" w:sz="4" w:space="0" w:color="auto"/>
            </w:tcBorders>
            <w:vAlign w:val="bottom"/>
          </w:tcPr>
          <w:p w14:paraId="4FF77DD4" w14:textId="258CD099" w:rsidR="00BE680A" w:rsidRPr="00BE680A" w:rsidRDefault="00BE680A" w:rsidP="00BE680A">
            <w:pPr>
              <w:pStyle w:val="acctfourfigures"/>
              <w:shd w:val="clear" w:color="auto" w:fill="FFFFFF"/>
              <w:tabs>
                <w:tab w:val="clear" w:pos="765"/>
                <w:tab w:val="decimal" w:pos="877"/>
              </w:tabs>
              <w:spacing w:line="240" w:lineRule="atLeast"/>
              <w:ind w:left="-72" w:right="-72"/>
              <w:rPr>
                <w:b/>
                <w:bCs/>
              </w:rPr>
            </w:pPr>
            <w:r w:rsidRPr="00BE680A">
              <w:rPr>
                <w:b/>
                <w:bCs/>
              </w:rPr>
              <w:t>2,333,422</w:t>
            </w:r>
          </w:p>
        </w:tc>
        <w:tc>
          <w:tcPr>
            <w:tcW w:w="180" w:type="dxa"/>
            <w:vAlign w:val="bottom"/>
          </w:tcPr>
          <w:p w14:paraId="64A2FB91" w14:textId="77777777" w:rsidR="00BE680A" w:rsidRPr="00BE680A" w:rsidRDefault="00BE680A" w:rsidP="00BE680A">
            <w:pPr>
              <w:pStyle w:val="acctfourfigures"/>
              <w:shd w:val="clear" w:color="auto" w:fill="FFFFFF"/>
              <w:tabs>
                <w:tab w:val="clear" w:pos="765"/>
              </w:tabs>
              <w:spacing w:line="240" w:lineRule="atLeast"/>
              <w:ind w:left="-79" w:right="-79"/>
              <w:rPr>
                <w:b/>
                <w:bCs/>
              </w:rPr>
            </w:pPr>
          </w:p>
        </w:tc>
        <w:tc>
          <w:tcPr>
            <w:tcW w:w="1260" w:type="dxa"/>
            <w:tcBorders>
              <w:top w:val="single" w:sz="4" w:space="0" w:color="auto"/>
              <w:bottom w:val="double" w:sz="4" w:space="0" w:color="auto"/>
            </w:tcBorders>
            <w:vAlign w:val="bottom"/>
          </w:tcPr>
          <w:p w14:paraId="5B99C370" w14:textId="262B4EA8" w:rsidR="00BE680A" w:rsidRPr="00BE680A" w:rsidRDefault="00BE680A" w:rsidP="00BE680A">
            <w:pPr>
              <w:pStyle w:val="acctfourfigures"/>
              <w:shd w:val="clear" w:color="auto" w:fill="FFFFFF"/>
              <w:tabs>
                <w:tab w:val="clear" w:pos="765"/>
                <w:tab w:val="decimal" w:pos="990"/>
              </w:tabs>
              <w:spacing w:line="240" w:lineRule="atLeast"/>
              <w:ind w:left="-79" w:right="-79"/>
              <w:rPr>
                <w:b/>
                <w:bCs/>
              </w:rPr>
            </w:pPr>
            <w:r w:rsidRPr="00BE680A">
              <w:rPr>
                <w:b/>
                <w:bCs/>
              </w:rPr>
              <w:t>773</w:t>
            </w:r>
          </w:p>
        </w:tc>
        <w:tc>
          <w:tcPr>
            <w:tcW w:w="180" w:type="dxa"/>
            <w:vAlign w:val="bottom"/>
          </w:tcPr>
          <w:p w14:paraId="34EB90C1" w14:textId="77777777" w:rsidR="00BE680A" w:rsidRPr="00BE680A" w:rsidRDefault="00BE680A" w:rsidP="00BE680A">
            <w:pPr>
              <w:pStyle w:val="acctfourfigures"/>
              <w:shd w:val="clear" w:color="auto" w:fill="FFFFFF"/>
              <w:tabs>
                <w:tab w:val="clear" w:pos="765"/>
              </w:tabs>
              <w:spacing w:line="240" w:lineRule="atLeast"/>
              <w:ind w:left="-79" w:right="-79"/>
              <w:rPr>
                <w:b/>
                <w:bCs/>
              </w:rPr>
            </w:pPr>
          </w:p>
        </w:tc>
        <w:tc>
          <w:tcPr>
            <w:tcW w:w="1040" w:type="dxa"/>
            <w:tcBorders>
              <w:top w:val="single" w:sz="4" w:space="0" w:color="auto"/>
              <w:bottom w:val="double" w:sz="4" w:space="0" w:color="auto"/>
            </w:tcBorders>
            <w:vAlign w:val="bottom"/>
          </w:tcPr>
          <w:p w14:paraId="4C1D19A0" w14:textId="66754B09" w:rsidR="00BE680A" w:rsidRPr="00BE680A" w:rsidRDefault="00BE680A" w:rsidP="00BE680A">
            <w:pPr>
              <w:pStyle w:val="acctfourfigures"/>
              <w:shd w:val="clear" w:color="auto" w:fill="FFFFFF"/>
              <w:tabs>
                <w:tab w:val="clear" w:pos="765"/>
                <w:tab w:val="decimal" w:pos="855"/>
              </w:tabs>
              <w:spacing w:line="240" w:lineRule="atLeast"/>
              <w:ind w:left="-72" w:right="-72"/>
              <w:rPr>
                <w:b/>
                <w:bCs/>
              </w:rPr>
            </w:pPr>
            <w:r w:rsidRPr="00BE680A">
              <w:rPr>
                <w:b/>
                <w:bCs/>
              </w:rPr>
              <w:t>6,033,005</w:t>
            </w:r>
          </w:p>
        </w:tc>
      </w:tr>
      <w:tr w:rsidR="00BE680A" w:rsidRPr="008A5947" w14:paraId="079BB782" w14:textId="77777777" w:rsidTr="00EE4F9C">
        <w:trPr>
          <w:cantSplit/>
          <w:trHeight w:val="161"/>
        </w:trPr>
        <w:tc>
          <w:tcPr>
            <w:tcW w:w="3330" w:type="dxa"/>
          </w:tcPr>
          <w:p w14:paraId="52663218" w14:textId="77777777" w:rsidR="00BE680A" w:rsidRPr="00E16987" w:rsidRDefault="00BE680A" w:rsidP="00BE680A">
            <w:pPr>
              <w:shd w:val="clear" w:color="auto" w:fill="FFFFFF"/>
              <w:spacing w:line="240" w:lineRule="atLeast"/>
              <w:ind w:left="180" w:right="-79" w:hanging="180"/>
              <w:rPr>
                <w:b/>
                <w:bCs/>
              </w:rPr>
            </w:pPr>
          </w:p>
        </w:tc>
        <w:tc>
          <w:tcPr>
            <w:tcW w:w="720" w:type="dxa"/>
            <w:vAlign w:val="bottom"/>
          </w:tcPr>
          <w:p w14:paraId="359CA34D"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5319FFB"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tcBorders>
              <w:top w:val="double" w:sz="4" w:space="0" w:color="auto"/>
            </w:tcBorders>
            <w:vAlign w:val="bottom"/>
          </w:tcPr>
          <w:p w14:paraId="6BD3464F" w14:textId="77777777" w:rsidR="00BE680A" w:rsidRPr="00E16987" w:rsidRDefault="00BE680A" w:rsidP="00BE680A">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233D34A5" w14:textId="77777777" w:rsidR="00BE680A" w:rsidRPr="00E16987" w:rsidRDefault="00BE680A" w:rsidP="00BE680A">
            <w:pPr>
              <w:pStyle w:val="acctfourfigures"/>
              <w:shd w:val="clear" w:color="auto" w:fill="FFFFFF"/>
              <w:tabs>
                <w:tab w:val="clear" w:pos="765"/>
              </w:tabs>
              <w:spacing w:line="240" w:lineRule="atLeast"/>
              <w:ind w:left="-79" w:right="-79"/>
              <w:rPr>
                <w:b/>
                <w:bCs/>
                <w:szCs w:val="22"/>
              </w:rPr>
            </w:pPr>
          </w:p>
        </w:tc>
        <w:tc>
          <w:tcPr>
            <w:tcW w:w="1061" w:type="dxa"/>
            <w:tcBorders>
              <w:top w:val="double" w:sz="4" w:space="0" w:color="auto"/>
            </w:tcBorders>
            <w:vAlign w:val="bottom"/>
          </w:tcPr>
          <w:p w14:paraId="7E195FCD" w14:textId="77777777" w:rsidR="00BE680A" w:rsidRPr="00E16987" w:rsidRDefault="00BE680A" w:rsidP="00BE680A">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2E7D2EB7" w14:textId="77777777" w:rsidR="00BE680A" w:rsidRPr="00E16987" w:rsidRDefault="00BE680A" w:rsidP="00BE680A">
            <w:pPr>
              <w:pStyle w:val="acctfourfigures"/>
              <w:shd w:val="clear" w:color="auto" w:fill="FFFFFF"/>
              <w:tabs>
                <w:tab w:val="clear" w:pos="765"/>
              </w:tabs>
              <w:spacing w:line="240" w:lineRule="atLeast"/>
              <w:ind w:left="-79" w:right="-79"/>
              <w:rPr>
                <w:b/>
                <w:bCs/>
                <w:szCs w:val="22"/>
              </w:rPr>
            </w:pPr>
          </w:p>
        </w:tc>
        <w:tc>
          <w:tcPr>
            <w:tcW w:w="1260" w:type="dxa"/>
            <w:tcBorders>
              <w:top w:val="double" w:sz="4" w:space="0" w:color="auto"/>
            </w:tcBorders>
            <w:vAlign w:val="bottom"/>
          </w:tcPr>
          <w:p w14:paraId="1375E40C" w14:textId="77777777" w:rsidR="00BE680A" w:rsidRPr="00E16987" w:rsidRDefault="00BE680A" w:rsidP="00BE680A">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2CBA515D" w14:textId="77777777" w:rsidR="00BE680A" w:rsidRPr="00E16987" w:rsidRDefault="00BE680A" w:rsidP="00BE680A">
            <w:pPr>
              <w:pStyle w:val="acctfourfigures"/>
              <w:shd w:val="clear" w:color="auto" w:fill="FFFFFF"/>
              <w:tabs>
                <w:tab w:val="clear" w:pos="765"/>
              </w:tabs>
              <w:spacing w:line="240" w:lineRule="atLeast"/>
              <w:ind w:left="-79" w:right="-79"/>
              <w:rPr>
                <w:b/>
                <w:bCs/>
                <w:szCs w:val="22"/>
              </w:rPr>
            </w:pPr>
          </w:p>
        </w:tc>
        <w:tc>
          <w:tcPr>
            <w:tcW w:w="1040" w:type="dxa"/>
            <w:tcBorders>
              <w:top w:val="double" w:sz="4" w:space="0" w:color="auto"/>
            </w:tcBorders>
            <w:vAlign w:val="bottom"/>
          </w:tcPr>
          <w:p w14:paraId="02D02EB0" w14:textId="77777777" w:rsidR="00BE680A" w:rsidRPr="00E16987" w:rsidRDefault="00BE680A" w:rsidP="00BE680A">
            <w:pPr>
              <w:pStyle w:val="acctfourfigures"/>
              <w:shd w:val="clear" w:color="auto" w:fill="FFFFFF"/>
              <w:tabs>
                <w:tab w:val="clear" w:pos="765"/>
                <w:tab w:val="decimal" w:pos="855"/>
              </w:tabs>
              <w:spacing w:line="240" w:lineRule="atLeast"/>
              <w:ind w:left="-72" w:right="-72"/>
              <w:rPr>
                <w:b/>
                <w:bCs/>
                <w:szCs w:val="22"/>
              </w:rPr>
            </w:pPr>
          </w:p>
        </w:tc>
      </w:tr>
      <w:tr w:rsidR="00D00589" w:rsidRPr="008A5947" w14:paraId="4B4B1BD0" w14:textId="77777777" w:rsidTr="00EE4F9C">
        <w:trPr>
          <w:cantSplit/>
        </w:trPr>
        <w:tc>
          <w:tcPr>
            <w:tcW w:w="3330" w:type="dxa"/>
          </w:tcPr>
          <w:p w14:paraId="00B5B7D6" w14:textId="20B999B8" w:rsidR="00D00589" w:rsidRPr="00D00589" w:rsidRDefault="00D00589" w:rsidP="00D00589">
            <w:pPr>
              <w:shd w:val="clear" w:color="auto" w:fill="FFFFFF"/>
              <w:spacing w:line="240" w:lineRule="atLeast"/>
              <w:ind w:right="-79"/>
              <w:rPr>
                <w:b/>
                <w:bCs/>
                <w:i/>
                <w:iCs/>
                <w:lang w:val="en-US"/>
              </w:rPr>
            </w:pPr>
            <w:r w:rsidRPr="00D00589">
              <w:rPr>
                <w:b/>
                <w:bCs/>
                <w:i/>
                <w:iCs/>
                <w:lang w:val="en-US"/>
              </w:rPr>
              <w:t>2019</w:t>
            </w:r>
          </w:p>
        </w:tc>
        <w:tc>
          <w:tcPr>
            <w:tcW w:w="720" w:type="dxa"/>
            <w:vAlign w:val="bottom"/>
          </w:tcPr>
          <w:p w14:paraId="565A4AB5" w14:textId="77777777" w:rsidR="00D00589" w:rsidRPr="00E16987" w:rsidRDefault="00D00589"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0F0E3E9" w14:textId="77777777" w:rsidR="00D00589" w:rsidRPr="00E16987" w:rsidRDefault="00D00589" w:rsidP="00BE680A">
            <w:pPr>
              <w:pStyle w:val="acctfourfigures"/>
              <w:shd w:val="clear" w:color="auto" w:fill="FFFFFF"/>
              <w:spacing w:line="240" w:lineRule="atLeast"/>
              <w:ind w:left="-79" w:right="-79"/>
              <w:rPr>
                <w:szCs w:val="22"/>
              </w:rPr>
            </w:pPr>
          </w:p>
        </w:tc>
        <w:tc>
          <w:tcPr>
            <w:tcW w:w="1170" w:type="dxa"/>
            <w:vAlign w:val="bottom"/>
          </w:tcPr>
          <w:p w14:paraId="14644501" w14:textId="77777777" w:rsidR="00D00589" w:rsidRPr="00E16987" w:rsidRDefault="00D00589" w:rsidP="00BE680A">
            <w:pPr>
              <w:pStyle w:val="acctfourfigures"/>
              <w:shd w:val="clear" w:color="auto" w:fill="FFFFFF"/>
              <w:tabs>
                <w:tab w:val="clear" w:pos="765"/>
                <w:tab w:val="decimal" w:pos="978"/>
              </w:tabs>
              <w:spacing w:line="240" w:lineRule="atLeast"/>
              <w:ind w:left="-72" w:right="-72"/>
              <w:rPr>
                <w:b/>
                <w:bCs/>
                <w:szCs w:val="22"/>
              </w:rPr>
            </w:pPr>
          </w:p>
        </w:tc>
        <w:tc>
          <w:tcPr>
            <w:tcW w:w="199" w:type="dxa"/>
            <w:vAlign w:val="bottom"/>
          </w:tcPr>
          <w:p w14:paraId="65B7E54B" w14:textId="77777777" w:rsidR="00D00589" w:rsidRPr="00E16987" w:rsidRDefault="00D00589" w:rsidP="00BE680A">
            <w:pPr>
              <w:pStyle w:val="acctfourfigures"/>
              <w:shd w:val="clear" w:color="auto" w:fill="FFFFFF"/>
              <w:tabs>
                <w:tab w:val="clear" w:pos="765"/>
              </w:tabs>
              <w:spacing w:line="240" w:lineRule="atLeast"/>
              <w:ind w:left="-79" w:right="-79"/>
              <w:rPr>
                <w:b/>
                <w:bCs/>
                <w:szCs w:val="22"/>
              </w:rPr>
            </w:pPr>
          </w:p>
        </w:tc>
        <w:tc>
          <w:tcPr>
            <w:tcW w:w="1061" w:type="dxa"/>
            <w:vAlign w:val="bottom"/>
          </w:tcPr>
          <w:p w14:paraId="5AE45559" w14:textId="77777777" w:rsidR="00D00589" w:rsidRPr="00E16987" w:rsidRDefault="00D00589" w:rsidP="00BE680A">
            <w:pPr>
              <w:pStyle w:val="acctfourfigures"/>
              <w:shd w:val="clear" w:color="auto" w:fill="FFFFFF"/>
              <w:tabs>
                <w:tab w:val="clear" w:pos="765"/>
                <w:tab w:val="decimal" w:pos="877"/>
              </w:tabs>
              <w:spacing w:line="240" w:lineRule="atLeast"/>
              <w:ind w:left="-72" w:right="-72"/>
              <w:rPr>
                <w:b/>
                <w:bCs/>
                <w:szCs w:val="22"/>
              </w:rPr>
            </w:pPr>
          </w:p>
        </w:tc>
        <w:tc>
          <w:tcPr>
            <w:tcW w:w="180" w:type="dxa"/>
            <w:vAlign w:val="bottom"/>
          </w:tcPr>
          <w:p w14:paraId="04AB0EC7" w14:textId="77777777" w:rsidR="00D00589" w:rsidRPr="00E16987" w:rsidRDefault="00D00589" w:rsidP="00BE680A">
            <w:pPr>
              <w:pStyle w:val="acctfourfigures"/>
              <w:shd w:val="clear" w:color="auto" w:fill="FFFFFF"/>
              <w:tabs>
                <w:tab w:val="clear" w:pos="765"/>
              </w:tabs>
              <w:spacing w:line="240" w:lineRule="atLeast"/>
              <w:ind w:left="-79" w:right="-79"/>
              <w:rPr>
                <w:b/>
                <w:bCs/>
                <w:szCs w:val="22"/>
              </w:rPr>
            </w:pPr>
          </w:p>
        </w:tc>
        <w:tc>
          <w:tcPr>
            <w:tcW w:w="1260" w:type="dxa"/>
            <w:vAlign w:val="bottom"/>
          </w:tcPr>
          <w:p w14:paraId="31629ACC" w14:textId="77777777" w:rsidR="00D00589" w:rsidRPr="00E16987" w:rsidRDefault="00D00589" w:rsidP="00BE680A">
            <w:pPr>
              <w:pStyle w:val="acctfourfigures"/>
              <w:shd w:val="clear" w:color="auto" w:fill="FFFFFF"/>
              <w:tabs>
                <w:tab w:val="clear" w:pos="765"/>
                <w:tab w:val="decimal" w:pos="990"/>
              </w:tabs>
              <w:spacing w:line="240" w:lineRule="atLeast"/>
              <w:ind w:left="-79" w:right="-79"/>
              <w:rPr>
                <w:b/>
                <w:bCs/>
                <w:szCs w:val="22"/>
              </w:rPr>
            </w:pPr>
          </w:p>
        </w:tc>
        <w:tc>
          <w:tcPr>
            <w:tcW w:w="180" w:type="dxa"/>
            <w:vAlign w:val="bottom"/>
          </w:tcPr>
          <w:p w14:paraId="2ED947EC" w14:textId="77777777" w:rsidR="00D00589" w:rsidRPr="00E16987" w:rsidRDefault="00D00589" w:rsidP="00BE680A">
            <w:pPr>
              <w:pStyle w:val="acctfourfigures"/>
              <w:shd w:val="clear" w:color="auto" w:fill="FFFFFF"/>
              <w:tabs>
                <w:tab w:val="clear" w:pos="765"/>
              </w:tabs>
              <w:spacing w:line="240" w:lineRule="atLeast"/>
              <w:ind w:left="-79" w:right="-79"/>
              <w:rPr>
                <w:b/>
                <w:bCs/>
                <w:szCs w:val="22"/>
              </w:rPr>
            </w:pPr>
          </w:p>
        </w:tc>
        <w:tc>
          <w:tcPr>
            <w:tcW w:w="1040" w:type="dxa"/>
            <w:vAlign w:val="bottom"/>
          </w:tcPr>
          <w:p w14:paraId="60A8EAF8" w14:textId="77777777" w:rsidR="00D00589" w:rsidRPr="00E16987" w:rsidRDefault="00D00589" w:rsidP="00BE680A">
            <w:pPr>
              <w:pStyle w:val="acctfourfigures"/>
              <w:shd w:val="clear" w:color="auto" w:fill="FFFFFF"/>
              <w:tabs>
                <w:tab w:val="clear" w:pos="765"/>
                <w:tab w:val="decimal" w:pos="855"/>
              </w:tabs>
              <w:spacing w:line="240" w:lineRule="atLeast"/>
              <w:ind w:left="-72" w:right="-72"/>
              <w:rPr>
                <w:b/>
                <w:bCs/>
                <w:szCs w:val="22"/>
              </w:rPr>
            </w:pPr>
          </w:p>
        </w:tc>
      </w:tr>
      <w:tr w:rsidR="00BE680A" w:rsidRPr="008A5947" w14:paraId="3B9765BC" w14:textId="77777777" w:rsidTr="0058684C">
        <w:trPr>
          <w:cantSplit/>
        </w:trPr>
        <w:tc>
          <w:tcPr>
            <w:tcW w:w="3330" w:type="dxa"/>
          </w:tcPr>
          <w:p w14:paraId="0B6FAAA8" w14:textId="77777777" w:rsidR="00BE680A" w:rsidRPr="00E16987" w:rsidRDefault="00BE680A" w:rsidP="00BE680A">
            <w:pPr>
              <w:shd w:val="clear" w:color="auto" w:fill="FFFFFF"/>
              <w:spacing w:line="240" w:lineRule="atLeast"/>
              <w:ind w:left="180" w:right="-79" w:hanging="180"/>
            </w:pPr>
            <w:r w:rsidRPr="00E16987">
              <w:t>Balance at 1 January</w:t>
            </w:r>
          </w:p>
        </w:tc>
        <w:tc>
          <w:tcPr>
            <w:tcW w:w="720" w:type="dxa"/>
            <w:vAlign w:val="bottom"/>
          </w:tcPr>
          <w:p w14:paraId="55F29ADD"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72BF417"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4C3FEE19" w14:textId="5CB8AD44" w:rsidR="00BE680A" w:rsidRPr="00F57778" w:rsidRDefault="00BE680A" w:rsidP="00BE680A">
            <w:pPr>
              <w:tabs>
                <w:tab w:val="decimal" w:pos="978"/>
              </w:tabs>
              <w:ind w:left="-72" w:right="-72"/>
            </w:pPr>
            <w:r>
              <w:t>2,498,366</w:t>
            </w:r>
          </w:p>
        </w:tc>
        <w:tc>
          <w:tcPr>
            <w:tcW w:w="199" w:type="dxa"/>
            <w:vAlign w:val="bottom"/>
          </w:tcPr>
          <w:p w14:paraId="4B9E0375" w14:textId="77777777" w:rsidR="00BE680A" w:rsidRPr="00F57778" w:rsidRDefault="00BE680A" w:rsidP="00BE680A"/>
        </w:tc>
        <w:tc>
          <w:tcPr>
            <w:tcW w:w="1061" w:type="dxa"/>
            <w:vAlign w:val="bottom"/>
          </w:tcPr>
          <w:p w14:paraId="07F77932" w14:textId="1A1BEA7A" w:rsidR="00BE680A" w:rsidRPr="00F57778" w:rsidRDefault="00BE680A" w:rsidP="00BE680A">
            <w:pPr>
              <w:tabs>
                <w:tab w:val="decimal" w:pos="877"/>
              </w:tabs>
              <w:ind w:left="-72" w:right="-72"/>
            </w:pPr>
            <w:r>
              <w:t>2,061,550</w:t>
            </w:r>
          </w:p>
        </w:tc>
        <w:tc>
          <w:tcPr>
            <w:tcW w:w="180" w:type="dxa"/>
            <w:vAlign w:val="bottom"/>
          </w:tcPr>
          <w:p w14:paraId="3BF136E6" w14:textId="77777777" w:rsidR="00BE680A" w:rsidRPr="00F57778" w:rsidRDefault="00BE680A" w:rsidP="00BE680A"/>
        </w:tc>
        <w:tc>
          <w:tcPr>
            <w:tcW w:w="1260" w:type="dxa"/>
            <w:vAlign w:val="bottom"/>
          </w:tcPr>
          <w:p w14:paraId="2FD3F730" w14:textId="3FA914CD" w:rsidR="00BE680A" w:rsidRPr="00F57778" w:rsidRDefault="00BE680A" w:rsidP="00BE680A">
            <w:pPr>
              <w:tabs>
                <w:tab w:val="decimal" w:pos="990"/>
              </w:tabs>
              <w:ind w:left="-79" w:right="-79"/>
            </w:pPr>
            <w:r>
              <w:t>2,239</w:t>
            </w:r>
          </w:p>
        </w:tc>
        <w:tc>
          <w:tcPr>
            <w:tcW w:w="180" w:type="dxa"/>
            <w:vAlign w:val="bottom"/>
          </w:tcPr>
          <w:p w14:paraId="71BEB9E9" w14:textId="77777777" w:rsidR="00BE680A" w:rsidRPr="00F57778" w:rsidRDefault="00BE680A" w:rsidP="00BE680A"/>
        </w:tc>
        <w:tc>
          <w:tcPr>
            <w:tcW w:w="1040" w:type="dxa"/>
            <w:vAlign w:val="bottom"/>
          </w:tcPr>
          <w:p w14:paraId="3CEF18CE" w14:textId="2B182404" w:rsidR="00BE680A" w:rsidRPr="00F57778" w:rsidRDefault="00BE680A" w:rsidP="00BE680A">
            <w:pPr>
              <w:tabs>
                <w:tab w:val="decimal" w:pos="855"/>
              </w:tabs>
              <w:ind w:left="-72" w:right="-72"/>
            </w:pPr>
            <w:r>
              <w:t>4,562,155</w:t>
            </w:r>
          </w:p>
        </w:tc>
      </w:tr>
      <w:tr w:rsidR="00BE680A" w:rsidRPr="008A5947" w14:paraId="4F60541E" w14:textId="77777777" w:rsidTr="0058684C">
        <w:trPr>
          <w:cantSplit/>
        </w:trPr>
        <w:tc>
          <w:tcPr>
            <w:tcW w:w="3330" w:type="dxa"/>
          </w:tcPr>
          <w:p w14:paraId="3A26C167" w14:textId="77777777" w:rsidR="00BE680A" w:rsidRPr="00E16987" w:rsidRDefault="00BE680A" w:rsidP="00BE680A">
            <w:pPr>
              <w:shd w:val="clear" w:color="auto" w:fill="FFFFFF"/>
              <w:spacing w:line="240" w:lineRule="atLeast"/>
              <w:ind w:left="180" w:right="-79" w:hanging="180"/>
            </w:pPr>
            <w:r w:rsidRPr="00E16987">
              <w:t>Changes from financing cash flows</w:t>
            </w:r>
          </w:p>
        </w:tc>
        <w:tc>
          <w:tcPr>
            <w:tcW w:w="720" w:type="dxa"/>
            <w:vAlign w:val="bottom"/>
          </w:tcPr>
          <w:p w14:paraId="7BD659AA"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93AD95F"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11B21337" w14:textId="6EB286AA" w:rsidR="00BE680A" w:rsidRPr="00F57778" w:rsidRDefault="00BE680A" w:rsidP="00BE680A">
            <w:pPr>
              <w:tabs>
                <w:tab w:val="decimal" w:pos="978"/>
              </w:tabs>
              <w:ind w:left="-72" w:right="-72"/>
            </w:pPr>
            <w:r>
              <w:t>1,200,000</w:t>
            </w:r>
          </w:p>
        </w:tc>
        <w:tc>
          <w:tcPr>
            <w:tcW w:w="199" w:type="dxa"/>
            <w:vAlign w:val="bottom"/>
          </w:tcPr>
          <w:p w14:paraId="7797E890" w14:textId="77777777" w:rsidR="00BE680A" w:rsidRPr="00F57778" w:rsidRDefault="00BE680A" w:rsidP="00BE680A"/>
        </w:tc>
        <w:tc>
          <w:tcPr>
            <w:tcW w:w="1061" w:type="dxa"/>
            <w:vAlign w:val="bottom"/>
          </w:tcPr>
          <w:p w14:paraId="19C1D660" w14:textId="5A6111FB" w:rsidR="00BE680A" w:rsidRPr="00460E81" w:rsidRDefault="00BE680A" w:rsidP="00BE680A">
            <w:pPr>
              <w:tabs>
                <w:tab w:val="decimal" w:pos="877"/>
              </w:tabs>
              <w:ind w:left="-72" w:right="-72"/>
              <w:rPr>
                <w:lang w:val="en-US"/>
              </w:rPr>
            </w:pPr>
            <w:r>
              <w:t>(635,500)</w:t>
            </w:r>
          </w:p>
        </w:tc>
        <w:tc>
          <w:tcPr>
            <w:tcW w:w="180" w:type="dxa"/>
            <w:vAlign w:val="bottom"/>
          </w:tcPr>
          <w:p w14:paraId="3C49D04E" w14:textId="77777777" w:rsidR="00BE680A" w:rsidRPr="00F57778" w:rsidRDefault="00BE680A" w:rsidP="00BE680A"/>
        </w:tc>
        <w:tc>
          <w:tcPr>
            <w:tcW w:w="1260" w:type="dxa"/>
            <w:vAlign w:val="bottom"/>
          </w:tcPr>
          <w:p w14:paraId="76C91959" w14:textId="4C2045B3" w:rsidR="00BE680A" w:rsidRPr="00F57778" w:rsidRDefault="00BE680A" w:rsidP="00BE680A">
            <w:pPr>
              <w:tabs>
                <w:tab w:val="decimal" w:pos="990"/>
              </w:tabs>
              <w:ind w:left="-79" w:right="-79"/>
            </w:pPr>
            <w:r>
              <w:t>(509)</w:t>
            </w:r>
          </w:p>
        </w:tc>
        <w:tc>
          <w:tcPr>
            <w:tcW w:w="180" w:type="dxa"/>
            <w:vAlign w:val="bottom"/>
          </w:tcPr>
          <w:p w14:paraId="1BDE6372" w14:textId="77777777" w:rsidR="00BE680A" w:rsidRPr="00F57778" w:rsidRDefault="00BE680A" w:rsidP="00BE680A"/>
        </w:tc>
        <w:tc>
          <w:tcPr>
            <w:tcW w:w="1040" w:type="dxa"/>
            <w:vAlign w:val="bottom"/>
          </w:tcPr>
          <w:p w14:paraId="3D99C67C" w14:textId="711E8B88" w:rsidR="00BE680A" w:rsidRPr="00F57778" w:rsidRDefault="00BE680A" w:rsidP="00BE680A">
            <w:pPr>
              <w:tabs>
                <w:tab w:val="decimal" w:pos="855"/>
              </w:tabs>
              <w:ind w:left="-72" w:right="-72"/>
            </w:pPr>
            <w:r>
              <w:t>563,991</w:t>
            </w:r>
          </w:p>
        </w:tc>
      </w:tr>
      <w:tr w:rsidR="00BE680A" w:rsidRPr="008A5947" w14:paraId="22F3C553" w14:textId="77777777" w:rsidTr="0058684C">
        <w:trPr>
          <w:cantSplit/>
        </w:trPr>
        <w:tc>
          <w:tcPr>
            <w:tcW w:w="3330" w:type="dxa"/>
          </w:tcPr>
          <w:p w14:paraId="3D87F145" w14:textId="77777777" w:rsidR="00BE680A" w:rsidRPr="00E16987" w:rsidRDefault="00BE680A" w:rsidP="00BE680A">
            <w:pPr>
              <w:shd w:val="clear" w:color="auto" w:fill="FFFFFF"/>
              <w:spacing w:line="240" w:lineRule="atLeast"/>
              <w:ind w:left="180" w:right="-79" w:hanging="180"/>
            </w:pPr>
            <w:r w:rsidRPr="00E16987">
              <w:t>Other changes:</w:t>
            </w:r>
          </w:p>
        </w:tc>
        <w:tc>
          <w:tcPr>
            <w:tcW w:w="720" w:type="dxa"/>
            <w:vAlign w:val="bottom"/>
          </w:tcPr>
          <w:p w14:paraId="233FACE6"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CD8BC4F"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01BD0ADB" w14:textId="77777777" w:rsidR="00BE680A" w:rsidRPr="00F57778" w:rsidRDefault="00BE680A" w:rsidP="00BE680A">
            <w:pPr>
              <w:tabs>
                <w:tab w:val="decimal" w:pos="978"/>
              </w:tabs>
              <w:ind w:left="-72" w:right="-72"/>
            </w:pPr>
          </w:p>
        </w:tc>
        <w:tc>
          <w:tcPr>
            <w:tcW w:w="199" w:type="dxa"/>
            <w:vAlign w:val="bottom"/>
          </w:tcPr>
          <w:p w14:paraId="4C56131A" w14:textId="77777777" w:rsidR="00BE680A" w:rsidRPr="00F57778" w:rsidRDefault="00BE680A" w:rsidP="00BE680A"/>
        </w:tc>
        <w:tc>
          <w:tcPr>
            <w:tcW w:w="1061" w:type="dxa"/>
            <w:vAlign w:val="bottom"/>
          </w:tcPr>
          <w:p w14:paraId="1D27B859" w14:textId="77777777" w:rsidR="00BE680A" w:rsidRPr="00F57778" w:rsidRDefault="00BE680A" w:rsidP="00BE680A">
            <w:pPr>
              <w:tabs>
                <w:tab w:val="decimal" w:pos="877"/>
              </w:tabs>
              <w:ind w:left="-72" w:right="-72"/>
            </w:pPr>
          </w:p>
        </w:tc>
        <w:tc>
          <w:tcPr>
            <w:tcW w:w="180" w:type="dxa"/>
            <w:vAlign w:val="bottom"/>
          </w:tcPr>
          <w:p w14:paraId="17D7E808" w14:textId="77777777" w:rsidR="00BE680A" w:rsidRPr="00F57778" w:rsidRDefault="00BE680A" w:rsidP="00BE680A"/>
        </w:tc>
        <w:tc>
          <w:tcPr>
            <w:tcW w:w="1260" w:type="dxa"/>
            <w:vAlign w:val="bottom"/>
          </w:tcPr>
          <w:p w14:paraId="50ED2923" w14:textId="77777777" w:rsidR="00BE680A" w:rsidRPr="00F57778" w:rsidRDefault="00BE680A" w:rsidP="00BE680A">
            <w:pPr>
              <w:tabs>
                <w:tab w:val="decimal" w:pos="990"/>
              </w:tabs>
              <w:ind w:left="-79" w:right="-79"/>
            </w:pPr>
          </w:p>
        </w:tc>
        <w:tc>
          <w:tcPr>
            <w:tcW w:w="180" w:type="dxa"/>
            <w:vAlign w:val="bottom"/>
          </w:tcPr>
          <w:p w14:paraId="35500054" w14:textId="77777777" w:rsidR="00BE680A" w:rsidRPr="00F57778" w:rsidRDefault="00BE680A" w:rsidP="00BE680A"/>
        </w:tc>
        <w:tc>
          <w:tcPr>
            <w:tcW w:w="1040" w:type="dxa"/>
            <w:vAlign w:val="bottom"/>
          </w:tcPr>
          <w:p w14:paraId="59295D79" w14:textId="77777777" w:rsidR="00BE680A" w:rsidRPr="00F57778" w:rsidRDefault="00BE680A" w:rsidP="00BE680A">
            <w:pPr>
              <w:tabs>
                <w:tab w:val="decimal" w:pos="855"/>
              </w:tabs>
              <w:ind w:left="-72" w:right="-72"/>
            </w:pPr>
          </w:p>
        </w:tc>
      </w:tr>
      <w:tr w:rsidR="00BE680A" w:rsidRPr="008A5947" w14:paraId="0FEBA20F" w14:textId="77777777" w:rsidTr="0058684C">
        <w:trPr>
          <w:cantSplit/>
        </w:trPr>
        <w:tc>
          <w:tcPr>
            <w:tcW w:w="3330" w:type="dxa"/>
          </w:tcPr>
          <w:p w14:paraId="7CE5B6DF" w14:textId="2B282E93" w:rsidR="00BE680A" w:rsidRPr="00E16987" w:rsidRDefault="00BE680A" w:rsidP="00BE680A">
            <w:pPr>
              <w:shd w:val="clear" w:color="auto" w:fill="FFFFFF"/>
              <w:spacing w:line="240" w:lineRule="atLeast"/>
              <w:ind w:left="180" w:right="-79" w:firstLine="11"/>
            </w:pPr>
            <w:r w:rsidRPr="005820BF">
              <w:t>Other non-cash movement</w:t>
            </w:r>
          </w:p>
        </w:tc>
        <w:tc>
          <w:tcPr>
            <w:tcW w:w="720" w:type="dxa"/>
            <w:vAlign w:val="bottom"/>
          </w:tcPr>
          <w:p w14:paraId="13A59249"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1E9A501"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vAlign w:val="bottom"/>
          </w:tcPr>
          <w:p w14:paraId="0B6BF0D5" w14:textId="7AB2501B" w:rsidR="00BE680A" w:rsidRPr="00F57778" w:rsidRDefault="00BE680A" w:rsidP="00BE680A">
            <w:pPr>
              <w:tabs>
                <w:tab w:val="decimal" w:pos="978"/>
              </w:tabs>
              <w:ind w:left="-72" w:right="-72"/>
            </w:pPr>
            <w:r>
              <w:t>842</w:t>
            </w:r>
          </w:p>
        </w:tc>
        <w:tc>
          <w:tcPr>
            <w:tcW w:w="199" w:type="dxa"/>
            <w:vAlign w:val="bottom"/>
          </w:tcPr>
          <w:p w14:paraId="4702CA36" w14:textId="77777777" w:rsidR="00BE680A" w:rsidRPr="00F57778" w:rsidRDefault="00BE680A" w:rsidP="00BE680A"/>
        </w:tc>
        <w:tc>
          <w:tcPr>
            <w:tcW w:w="1061" w:type="dxa"/>
            <w:vAlign w:val="bottom"/>
          </w:tcPr>
          <w:p w14:paraId="5114413F" w14:textId="22CF9426" w:rsidR="00BE680A" w:rsidRPr="00F57778" w:rsidRDefault="00BE680A" w:rsidP="00BE680A">
            <w:pPr>
              <w:tabs>
                <w:tab w:val="decimal" w:pos="877"/>
              </w:tabs>
              <w:ind w:left="-72" w:right="-72"/>
            </w:pPr>
            <w:r>
              <w:t>1,103</w:t>
            </w:r>
          </w:p>
        </w:tc>
        <w:tc>
          <w:tcPr>
            <w:tcW w:w="180" w:type="dxa"/>
            <w:vAlign w:val="bottom"/>
          </w:tcPr>
          <w:p w14:paraId="1118009B" w14:textId="77777777" w:rsidR="00BE680A" w:rsidRPr="00F57778" w:rsidRDefault="00BE680A" w:rsidP="00BE680A"/>
        </w:tc>
        <w:tc>
          <w:tcPr>
            <w:tcW w:w="1260" w:type="dxa"/>
            <w:vAlign w:val="bottom"/>
          </w:tcPr>
          <w:p w14:paraId="60DBF14E" w14:textId="2D3A1E5F" w:rsidR="00BE680A" w:rsidRPr="00F57778" w:rsidRDefault="00BE680A" w:rsidP="00BE680A">
            <w:pPr>
              <w:tabs>
                <w:tab w:val="decimal" w:pos="720"/>
              </w:tabs>
              <w:ind w:left="-79" w:right="-79"/>
            </w:pPr>
            <w:r>
              <w:t>-</w:t>
            </w:r>
          </w:p>
        </w:tc>
        <w:tc>
          <w:tcPr>
            <w:tcW w:w="180" w:type="dxa"/>
            <w:vAlign w:val="bottom"/>
          </w:tcPr>
          <w:p w14:paraId="70C5239C" w14:textId="77777777" w:rsidR="00BE680A" w:rsidRPr="00F57778" w:rsidRDefault="00BE680A" w:rsidP="00BE680A"/>
        </w:tc>
        <w:tc>
          <w:tcPr>
            <w:tcW w:w="1040" w:type="dxa"/>
            <w:vAlign w:val="bottom"/>
          </w:tcPr>
          <w:p w14:paraId="55F4158D" w14:textId="45AF3DDC" w:rsidR="00BE680A" w:rsidRPr="00F57778" w:rsidRDefault="00BE680A" w:rsidP="00BE680A">
            <w:pPr>
              <w:tabs>
                <w:tab w:val="decimal" w:pos="855"/>
              </w:tabs>
              <w:ind w:left="-72" w:right="-72"/>
            </w:pPr>
            <w:r>
              <w:t>1,945</w:t>
            </w:r>
          </w:p>
        </w:tc>
      </w:tr>
      <w:tr w:rsidR="00BE680A" w:rsidRPr="008A5947" w14:paraId="77B9FB0B" w14:textId="77777777" w:rsidTr="0058684C">
        <w:trPr>
          <w:cantSplit/>
        </w:trPr>
        <w:tc>
          <w:tcPr>
            <w:tcW w:w="3330" w:type="dxa"/>
          </w:tcPr>
          <w:p w14:paraId="5DB4D923" w14:textId="7EA2059F" w:rsidR="00BE680A" w:rsidRDefault="00BE680A" w:rsidP="00BE680A">
            <w:pPr>
              <w:shd w:val="clear" w:color="auto" w:fill="FFFFFF"/>
              <w:spacing w:line="240" w:lineRule="atLeast"/>
              <w:ind w:left="180" w:right="-79" w:firstLine="11"/>
            </w:pPr>
            <w:r w:rsidRPr="00E035A4">
              <w:rPr>
                <w:rFonts w:cs="Times New Roman"/>
                <w:lang w:val="en-US"/>
              </w:rPr>
              <w:t>Finance costs</w:t>
            </w:r>
          </w:p>
        </w:tc>
        <w:tc>
          <w:tcPr>
            <w:tcW w:w="720" w:type="dxa"/>
            <w:vAlign w:val="bottom"/>
          </w:tcPr>
          <w:p w14:paraId="7DFAFCB0"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0BCD823"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14:paraId="07BC7549" w14:textId="60D103E2" w:rsidR="00BE680A" w:rsidRPr="00F57778" w:rsidRDefault="00BE680A" w:rsidP="00BE680A">
            <w:pPr>
              <w:tabs>
                <w:tab w:val="decimal" w:pos="978"/>
              </w:tabs>
              <w:ind w:left="-72" w:right="-72"/>
            </w:pPr>
            <w:r>
              <w:t>(1,484)</w:t>
            </w:r>
          </w:p>
        </w:tc>
        <w:tc>
          <w:tcPr>
            <w:tcW w:w="199" w:type="dxa"/>
            <w:vAlign w:val="bottom"/>
          </w:tcPr>
          <w:p w14:paraId="63EC1855" w14:textId="77777777" w:rsidR="00BE680A" w:rsidRPr="00F57778" w:rsidRDefault="00BE680A" w:rsidP="00BE680A"/>
        </w:tc>
        <w:tc>
          <w:tcPr>
            <w:tcW w:w="1061" w:type="dxa"/>
            <w:tcBorders>
              <w:bottom w:val="single" w:sz="4" w:space="0" w:color="auto"/>
            </w:tcBorders>
            <w:vAlign w:val="bottom"/>
          </w:tcPr>
          <w:p w14:paraId="736E5229" w14:textId="7B4C7DB8" w:rsidR="00BE680A" w:rsidRPr="00F57778" w:rsidRDefault="00BE680A" w:rsidP="00BE680A">
            <w:pPr>
              <w:tabs>
                <w:tab w:val="decimal" w:pos="877"/>
              </w:tabs>
              <w:ind w:left="-72" w:right="-72"/>
            </w:pPr>
            <w:r>
              <w:t>(1,065)</w:t>
            </w:r>
          </w:p>
        </w:tc>
        <w:tc>
          <w:tcPr>
            <w:tcW w:w="180" w:type="dxa"/>
            <w:vAlign w:val="bottom"/>
          </w:tcPr>
          <w:p w14:paraId="6A52F490" w14:textId="77777777" w:rsidR="00BE680A" w:rsidRPr="00F57778" w:rsidRDefault="00BE680A" w:rsidP="00BE680A"/>
        </w:tc>
        <w:tc>
          <w:tcPr>
            <w:tcW w:w="1260" w:type="dxa"/>
            <w:tcBorders>
              <w:bottom w:val="single" w:sz="4" w:space="0" w:color="auto"/>
            </w:tcBorders>
            <w:vAlign w:val="bottom"/>
          </w:tcPr>
          <w:p w14:paraId="0B7D3A51" w14:textId="0790BA25" w:rsidR="00BE680A" w:rsidRPr="00F57778" w:rsidRDefault="00BE680A" w:rsidP="00BE680A">
            <w:pPr>
              <w:tabs>
                <w:tab w:val="decimal" w:pos="720"/>
              </w:tabs>
              <w:ind w:left="-79" w:right="-79"/>
            </w:pPr>
            <w:r>
              <w:t>-</w:t>
            </w:r>
          </w:p>
        </w:tc>
        <w:tc>
          <w:tcPr>
            <w:tcW w:w="180" w:type="dxa"/>
            <w:vAlign w:val="bottom"/>
          </w:tcPr>
          <w:p w14:paraId="5E32EE85" w14:textId="77777777" w:rsidR="00BE680A" w:rsidRPr="00F57778" w:rsidRDefault="00BE680A" w:rsidP="00BE680A"/>
        </w:tc>
        <w:tc>
          <w:tcPr>
            <w:tcW w:w="1040" w:type="dxa"/>
            <w:tcBorders>
              <w:bottom w:val="single" w:sz="4" w:space="0" w:color="auto"/>
            </w:tcBorders>
            <w:vAlign w:val="bottom"/>
          </w:tcPr>
          <w:p w14:paraId="62F54DE3" w14:textId="38CA1895" w:rsidR="00BE680A" w:rsidRPr="00F57778" w:rsidRDefault="00BE680A" w:rsidP="00BE680A">
            <w:pPr>
              <w:tabs>
                <w:tab w:val="decimal" w:pos="855"/>
              </w:tabs>
              <w:ind w:left="-72" w:right="-72"/>
            </w:pPr>
            <w:r>
              <w:t>(2,549)</w:t>
            </w:r>
          </w:p>
        </w:tc>
      </w:tr>
      <w:tr w:rsidR="00BE680A" w:rsidRPr="008A5947" w14:paraId="6FCC6C6F" w14:textId="77777777" w:rsidTr="0058684C">
        <w:trPr>
          <w:cantSplit/>
        </w:trPr>
        <w:tc>
          <w:tcPr>
            <w:tcW w:w="3330" w:type="dxa"/>
          </w:tcPr>
          <w:p w14:paraId="34E0BF52" w14:textId="77777777" w:rsidR="00BE680A" w:rsidRPr="00E16987" w:rsidRDefault="00BE680A" w:rsidP="00BE680A">
            <w:pPr>
              <w:shd w:val="clear" w:color="auto" w:fill="FFFFFF"/>
              <w:spacing w:line="240" w:lineRule="atLeast"/>
              <w:ind w:left="180" w:right="-79" w:hanging="180"/>
              <w:rPr>
                <w:b/>
                <w:bCs/>
              </w:rPr>
            </w:pPr>
            <w:r w:rsidRPr="00E16987">
              <w:rPr>
                <w:b/>
                <w:bCs/>
              </w:rPr>
              <w:t>Balance at 31 December</w:t>
            </w:r>
          </w:p>
        </w:tc>
        <w:tc>
          <w:tcPr>
            <w:tcW w:w="720" w:type="dxa"/>
            <w:vAlign w:val="bottom"/>
          </w:tcPr>
          <w:p w14:paraId="2D187D0A" w14:textId="77777777" w:rsidR="00BE680A" w:rsidRPr="00E16987" w:rsidRDefault="00BE680A" w:rsidP="00BE680A">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F81B0B7" w14:textId="77777777" w:rsidR="00BE680A" w:rsidRPr="00E16987" w:rsidRDefault="00BE680A" w:rsidP="00BE680A">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4D652C47" w14:textId="62318B15" w:rsidR="00BE680A" w:rsidRPr="004249E1" w:rsidRDefault="00BE680A" w:rsidP="00BE680A">
            <w:pPr>
              <w:tabs>
                <w:tab w:val="decimal" w:pos="978"/>
              </w:tabs>
              <w:ind w:left="-72" w:right="-72"/>
              <w:rPr>
                <w:b/>
                <w:bCs/>
              </w:rPr>
            </w:pPr>
            <w:r w:rsidRPr="00B51C52">
              <w:rPr>
                <w:b/>
                <w:bCs/>
              </w:rPr>
              <w:t>3,697,724</w:t>
            </w:r>
          </w:p>
        </w:tc>
        <w:tc>
          <w:tcPr>
            <w:tcW w:w="199" w:type="dxa"/>
            <w:vAlign w:val="bottom"/>
          </w:tcPr>
          <w:p w14:paraId="3D608ACB" w14:textId="77777777" w:rsidR="00BE680A" w:rsidRPr="004249E1" w:rsidRDefault="00BE680A" w:rsidP="00BE680A">
            <w:pPr>
              <w:rPr>
                <w:b/>
                <w:bCs/>
              </w:rPr>
            </w:pPr>
          </w:p>
        </w:tc>
        <w:tc>
          <w:tcPr>
            <w:tcW w:w="1061" w:type="dxa"/>
            <w:tcBorders>
              <w:top w:val="single" w:sz="4" w:space="0" w:color="auto"/>
              <w:bottom w:val="double" w:sz="4" w:space="0" w:color="auto"/>
            </w:tcBorders>
            <w:vAlign w:val="bottom"/>
          </w:tcPr>
          <w:p w14:paraId="3BB94FE9" w14:textId="34B48C15" w:rsidR="00BE680A" w:rsidRPr="004249E1" w:rsidRDefault="00BE680A" w:rsidP="00BE680A">
            <w:pPr>
              <w:tabs>
                <w:tab w:val="decimal" w:pos="877"/>
              </w:tabs>
              <w:ind w:left="-72" w:right="-72"/>
              <w:rPr>
                <w:b/>
                <w:bCs/>
              </w:rPr>
            </w:pPr>
            <w:r w:rsidRPr="00B51C52">
              <w:rPr>
                <w:b/>
                <w:bCs/>
              </w:rPr>
              <w:t>1,426,088</w:t>
            </w:r>
          </w:p>
        </w:tc>
        <w:tc>
          <w:tcPr>
            <w:tcW w:w="180" w:type="dxa"/>
            <w:vAlign w:val="bottom"/>
          </w:tcPr>
          <w:p w14:paraId="4F3B6008" w14:textId="77777777" w:rsidR="00BE680A" w:rsidRPr="004249E1" w:rsidRDefault="00BE680A" w:rsidP="00BE680A">
            <w:pPr>
              <w:rPr>
                <w:b/>
                <w:bCs/>
              </w:rPr>
            </w:pPr>
          </w:p>
        </w:tc>
        <w:tc>
          <w:tcPr>
            <w:tcW w:w="1260" w:type="dxa"/>
            <w:tcBorders>
              <w:top w:val="single" w:sz="4" w:space="0" w:color="auto"/>
              <w:bottom w:val="double" w:sz="4" w:space="0" w:color="auto"/>
            </w:tcBorders>
            <w:vAlign w:val="bottom"/>
          </w:tcPr>
          <w:p w14:paraId="33DFEA33" w14:textId="6DAD6161" w:rsidR="00BE680A" w:rsidRPr="004249E1" w:rsidRDefault="00BE680A" w:rsidP="00BE680A">
            <w:pPr>
              <w:tabs>
                <w:tab w:val="decimal" w:pos="990"/>
              </w:tabs>
              <w:ind w:left="-79" w:right="-79"/>
              <w:rPr>
                <w:b/>
                <w:bCs/>
              </w:rPr>
            </w:pPr>
            <w:r w:rsidRPr="00B51C52">
              <w:rPr>
                <w:b/>
                <w:bCs/>
              </w:rPr>
              <w:t>1,730</w:t>
            </w:r>
          </w:p>
        </w:tc>
        <w:tc>
          <w:tcPr>
            <w:tcW w:w="180" w:type="dxa"/>
            <w:vAlign w:val="bottom"/>
          </w:tcPr>
          <w:p w14:paraId="30287175" w14:textId="77777777" w:rsidR="00BE680A" w:rsidRPr="004249E1" w:rsidRDefault="00BE680A" w:rsidP="00BE680A">
            <w:pPr>
              <w:rPr>
                <w:b/>
                <w:bCs/>
              </w:rPr>
            </w:pPr>
          </w:p>
        </w:tc>
        <w:tc>
          <w:tcPr>
            <w:tcW w:w="1040" w:type="dxa"/>
            <w:tcBorders>
              <w:top w:val="single" w:sz="4" w:space="0" w:color="auto"/>
              <w:bottom w:val="double" w:sz="4" w:space="0" w:color="auto"/>
            </w:tcBorders>
            <w:vAlign w:val="bottom"/>
          </w:tcPr>
          <w:p w14:paraId="1A95618F" w14:textId="06275AE7" w:rsidR="00BE680A" w:rsidRPr="004249E1" w:rsidRDefault="00BE680A" w:rsidP="00BE680A">
            <w:pPr>
              <w:tabs>
                <w:tab w:val="decimal" w:pos="855"/>
              </w:tabs>
              <w:ind w:left="-72" w:right="-72"/>
              <w:rPr>
                <w:b/>
                <w:bCs/>
              </w:rPr>
            </w:pPr>
            <w:r w:rsidRPr="00B51C52">
              <w:rPr>
                <w:b/>
                <w:bCs/>
              </w:rPr>
              <w:t>5,125,542</w:t>
            </w:r>
          </w:p>
        </w:tc>
      </w:tr>
    </w:tbl>
    <w:p w14:paraId="3B52FC47" w14:textId="7C3EAB0F" w:rsidR="00BB67BC" w:rsidRDefault="00BB67BC" w:rsidP="00BE680A">
      <w:pPr>
        <w:spacing w:line="240" w:lineRule="atLeast"/>
        <w:ind w:left="540" w:right="43"/>
        <w:jc w:val="both"/>
        <w:rPr>
          <w:rFonts w:cs="Times New Roman"/>
          <w:b/>
          <w:bCs/>
          <w:sz w:val="24"/>
          <w:szCs w:val="24"/>
          <w:lang w:val="en-US"/>
        </w:rPr>
      </w:pPr>
    </w:p>
    <w:p w14:paraId="20C38316" w14:textId="2092D06F" w:rsidR="000D1B47" w:rsidRPr="00711E89" w:rsidRDefault="00636D85" w:rsidP="008228D4">
      <w:pPr>
        <w:numPr>
          <w:ilvl w:val="0"/>
          <w:numId w:val="8"/>
        </w:numPr>
        <w:spacing w:line="240" w:lineRule="atLeast"/>
        <w:ind w:left="540" w:right="43" w:hanging="540"/>
        <w:jc w:val="both"/>
        <w:rPr>
          <w:rFonts w:cs="Times New Roman"/>
          <w:b/>
          <w:bCs/>
          <w:sz w:val="24"/>
          <w:szCs w:val="24"/>
          <w:lang w:val="en-US"/>
        </w:rPr>
      </w:pPr>
      <w:r>
        <w:rPr>
          <w:rFonts w:cs="Times New Roman"/>
          <w:b/>
          <w:bCs/>
          <w:sz w:val="24"/>
          <w:szCs w:val="24"/>
          <w:lang w:val="en-US"/>
        </w:rPr>
        <w:t>P</w:t>
      </w:r>
      <w:r w:rsidR="00FC3A6C" w:rsidRPr="00711E89">
        <w:rPr>
          <w:rFonts w:cs="Times New Roman"/>
          <w:b/>
          <w:bCs/>
          <w:sz w:val="24"/>
          <w:szCs w:val="24"/>
          <w:lang w:val="en-US"/>
        </w:rPr>
        <w:t>rovision for employee benefit</w:t>
      </w:r>
      <w:r w:rsidR="000D1B47" w:rsidRPr="00711E89">
        <w:rPr>
          <w:rFonts w:cs="Times New Roman"/>
          <w:b/>
          <w:bCs/>
          <w:sz w:val="24"/>
          <w:szCs w:val="24"/>
          <w:lang w:val="en-US"/>
        </w:rPr>
        <w:t xml:space="preserve">   </w:t>
      </w:r>
    </w:p>
    <w:p w14:paraId="0788B185" w14:textId="77777777" w:rsidR="000D1B47" w:rsidRPr="00F034FE" w:rsidRDefault="000D1B47" w:rsidP="000D1B47">
      <w:pPr>
        <w:spacing w:line="240" w:lineRule="atLeast"/>
        <w:contextualSpacing/>
        <w:rPr>
          <w:rFonts w:cs="Times New Roman"/>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0D1B47" w:rsidRPr="00F034FE" w14:paraId="7B13BB52" w14:textId="77777777" w:rsidTr="00974328">
        <w:trPr>
          <w:cantSplit/>
          <w:tblHeader/>
        </w:trPr>
        <w:tc>
          <w:tcPr>
            <w:tcW w:w="4770" w:type="dxa"/>
          </w:tcPr>
          <w:p w14:paraId="220EFC95" w14:textId="77777777" w:rsidR="000D1B47" w:rsidRPr="00F034FE" w:rsidRDefault="000D1B47" w:rsidP="00773262">
            <w:pPr>
              <w:spacing w:line="240" w:lineRule="atLeast"/>
              <w:contextualSpacing/>
              <w:rPr>
                <w:rFonts w:cs="Times New Roman"/>
                <w:lang w:val="fr-FR"/>
              </w:rPr>
            </w:pPr>
          </w:p>
        </w:tc>
        <w:tc>
          <w:tcPr>
            <w:tcW w:w="2160" w:type="dxa"/>
            <w:gridSpan w:val="3"/>
          </w:tcPr>
          <w:p w14:paraId="33FC9B9F" w14:textId="77777777" w:rsidR="000D1B47" w:rsidRPr="00F034FE" w:rsidRDefault="000D1B47" w:rsidP="00773262">
            <w:pPr>
              <w:pStyle w:val="acctmergecolhdg"/>
              <w:spacing w:line="240" w:lineRule="atLeast"/>
              <w:contextualSpacing/>
              <w:rPr>
                <w:szCs w:val="22"/>
              </w:rPr>
            </w:pPr>
            <w:r w:rsidRPr="00F034FE">
              <w:rPr>
                <w:szCs w:val="22"/>
              </w:rPr>
              <w:t>Consolidated</w:t>
            </w:r>
          </w:p>
        </w:tc>
        <w:tc>
          <w:tcPr>
            <w:tcW w:w="180" w:type="dxa"/>
          </w:tcPr>
          <w:p w14:paraId="7CEB0524" w14:textId="77777777" w:rsidR="000D1B47" w:rsidRPr="00F034FE" w:rsidRDefault="000D1B47" w:rsidP="00773262">
            <w:pPr>
              <w:pStyle w:val="acctmergecolhdg"/>
              <w:spacing w:line="240" w:lineRule="atLeast"/>
              <w:contextualSpacing/>
              <w:rPr>
                <w:szCs w:val="22"/>
              </w:rPr>
            </w:pPr>
          </w:p>
        </w:tc>
        <w:tc>
          <w:tcPr>
            <w:tcW w:w="2160" w:type="dxa"/>
            <w:gridSpan w:val="3"/>
          </w:tcPr>
          <w:p w14:paraId="5F3122DF" w14:textId="77777777" w:rsidR="000D1B47" w:rsidRPr="00F034FE" w:rsidRDefault="000D1B47" w:rsidP="00773262">
            <w:pPr>
              <w:pStyle w:val="acctmergecolhdg"/>
              <w:spacing w:line="240" w:lineRule="atLeast"/>
              <w:contextualSpacing/>
              <w:rPr>
                <w:szCs w:val="22"/>
              </w:rPr>
            </w:pPr>
            <w:r w:rsidRPr="00F034FE">
              <w:rPr>
                <w:szCs w:val="22"/>
              </w:rPr>
              <w:t xml:space="preserve">Separate </w:t>
            </w:r>
          </w:p>
        </w:tc>
      </w:tr>
      <w:tr w:rsidR="000D1B47" w:rsidRPr="00F034FE" w14:paraId="07C3CD6C" w14:textId="77777777" w:rsidTr="00974328">
        <w:trPr>
          <w:cantSplit/>
          <w:tblHeader/>
        </w:trPr>
        <w:tc>
          <w:tcPr>
            <w:tcW w:w="4770" w:type="dxa"/>
          </w:tcPr>
          <w:p w14:paraId="3F0631B9" w14:textId="77777777" w:rsidR="000D1B47" w:rsidRPr="00F034FE" w:rsidRDefault="000D1B47" w:rsidP="00773262">
            <w:pPr>
              <w:pStyle w:val="acctfourfigures"/>
              <w:spacing w:line="240" w:lineRule="atLeast"/>
              <w:contextualSpacing/>
              <w:jc w:val="center"/>
            </w:pPr>
          </w:p>
        </w:tc>
        <w:tc>
          <w:tcPr>
            <w:tcW w:w="2160" w:type="dxa"/>
            <w:gridSpan w:val="3"/>
            <w:shd w:val="clear" w:color="auto" w:fill="auto"/>
          </w:tcPr>
          <w:p w14:paraId="6BAE66A3" w14:textId="77777777" w:rsidR="000D1B47" w:rsidRPr="00F034FE" w:rsidRDefault="000D1B47" w:rsidP="00773262">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1CA472A7" w14:textId="77777777" w:rsidR="000D1B47" w:rsidRPr="00F034FE" w:rsidRDefault="000D1B47" w:rsidP="00773262">
            <w:pPr>
              <w:pStyle w:val="acctmergecolhdg"/>
              <w:spacing w:line="240" w:lineRule="atLeast"/>
              <w:ind w:left="-79" w:right="-79"/>
              <w:contextualSpacing/>
              <w:rPr>
                <w:bCs/>
              </w:rPr>
            </w:pPr>
          </w:p>
        </w:tc>
        <w:tc>
          <w:tcPr>
            <w:tcW w:w="2160" w:type="dxa"/>
            <w:gridSpan w:val="3"/>
            <w:shd w:val="clear" w:color="auto" w:fill="auto"/>
          </w:tcPr>
          <w:p w14:paraId="6BCF38D2" w14:textId="77777777" w:rsidR="000D1B47" w:rsidRPr="00F034FE" w:rsidRDefault="000D1B47" w:rsidP="00773262">
            <w:pPr>
              <w:spacing w:line="240" w:lineRule="atLeast"/>
              <w:ind w:left="-79" w:right="-79"/>
              <w:contextualSpacing/>
              <w:jc w:val="center"/>
              <w:rPr>
                <w:rFonts w:cs="Times New Roman"/>
                <w:b/>
                <w:bCs/>
              </w:rPr>
            </w:pPr>
            <w:r w:rsidRPr="00F034FE">
              <w:rPr>
                <w:rFonts w:cs="Times New Roman"/>
                <w:b/>
                <w:bCs/>
              </w:rPr>
              <w:t>financial statements</w:t>
            </w:r>
          </w:p>
        </w:tc>
      </w:tr>
      <w:tr w:rsidR="00EF6726" w:rsidRPr="00F034FE" w14:paraId="071F7E9E" w14:textId="77777777" w:rsidTr="00974328">
        <w:trPr>
          <w:cantSplit/>
          <w:tblHeader/>
        </w:trPr>
        <w:tc>
          <w:tcPr>
            <w:tcW w:w="4770" w:type="dxa"/>
          </w:tcPr>
          <w:p w14:paraId="7DAC68E5" w14:textId="77777777" w:rsidR="00EF6726" w:rsidRPr="00F034FE" w:rsidRDefault="00EF6726" w:rsidP="00EF6726">
            <w:pPr>
              <w:pStyle w:val="acctfourfigures"/>
              <w:spacing w:line="240" w:lineRule="atLeast"/>
              <w:contextualSpacing/>
              <w:jc w:val="center"/>
            </w:pPr>
          </w:p>
        </w:tc>
        <w:tc>
          <w:tcPr>
            <w:tcW w:w="1080" w:type="dxa"/>
          </w:tcPr>
          <w:p w14:paraId="5A411007" w14:textId="3DA52B0B"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80" w:type="dxa"/>
          </w:tcPr>
          <w:p w14:paraId="0D10B9AF"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5B01995" w14:textId="7F4EF0BA"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5FD24D02" w14:textId="77777777" w:rsidR="00EF6726" w:rsidRPr="00F034FE" w:rsidRDefault="00EF6726" w:rsidP="00EF6726">
            <w:pPr>
              <w:pStyle w:val="acctfourfigures"/>
              <w:tabs>
                <w:tab w:val="left" w:pos="720"/>
              </w:tabs>
              <w:spacing w:line="240" w:lineRule="atLeast"/>
              <w:ind w:left="-79" w:right="47"/>
              <w:contextualSpacing/>
              <w:jc w:val="center"/>
              <w:rPr>
                <w:rtl/>
                <w:cs/>
              </w:rPr>
            </w:pPr>
          </w:p>
        </w:tc>
        <w:tc>
          <w:tcPr>
            <w:tcW w:w="990" w:type="dxa"/>
          </w:tcPr>
          <w:p w14:paraId="21E12470" w14:textId="339411C6"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80" w:type="dxa"/>
          </w:tcPr>
          <w:p w14:paraId="553FA6F1"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05F4459E" w14:textId="491D61BF"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EF6726" w:rsidRPr="00F034FE" w14:paraId="170EB773" w14:textId="77777777" w:rsidTr="00974328">
        <w:trPr>
          <w:cantSplit/>
        </w:trPr>
        <w:tc>
          <w:tcPr>
            <w:tcW w:w="4770" w:type="dxa"/>
          </w:tcPr>
          <w:p w14:paraId="5E491A0F" w14:textId="77777777" w:rsidR="00EF6726" w:rsidRPr="00F034FE" w:rsidRDefault="00EF6726" w:rsidP="00EF6726">
            <w:pPr>
              <w:spacing w:line="240" w:lineRule="atLeast"/>
              <w:contextualSpacing/>
              <w:rPr>
                <w:rFonts w:cs="Times New Roman"/>
                <w:b/>
                <w:bCs/>
                <w:i/>
                <w:iCs/>
              </w:rPr>
            </w:pPr>
          </w:p>
        </w:tc>
        <w:tc>
          <w:tcPr>
            <w:tcW w:w="4500" w:type="dxa"/>
            <w:gridSpan w:val="7"/>
          </w:tcPr>
          <w:p w14:paraId="3579A72A" w14:textId="77777777" w:rsidR="00EF6726" w:rsidRPr="00F034FE" w:rsidRDefault="00EF6726" w:rsidP="00EF6726">
            <w:pPr>
              <w:pStyle w:val="acctfourfigures"/>
              <w:spacing w:line="240" w:lineRule="atLeast"/>
              <w:contextualSpacing/>
              <w:jc w:val="center"/>
              <w:rPr>
                <w:i/>
                <w:iCs/>
              </w:rPr>
            </w:pPr>
            <w:r w:rsidRPr="00F034FE">
              <w:rPr>
                <w:i/>
                <w:iCs/>
              </w:rPr>
              <w:t>(in thousand Baht)</w:t>
            </w:r>
          </w:p>
        </w:tc>
      </w:tr>
      <w:tr w:rsidR="00EF6726" w:rsidRPr="00F034FE" w14:paraId="06D818E4" w14:textId="77777777" w:rsidTr="00974328">
        <w:trPr>
          <w:cantSplit/>
        </w:trPr>
        <w:tc>
          <w:tcPr>
            <w:tcW w:w="4770" w:type="dxa"/>
          </w:tcPr>
          <w:p w14:paraId="2AA06B4E" w14:textId="77777777" w:rsidR="00EF6726" w:rsidRPr="00F034FE" w:rsidRDefault="00EF6726" w:rsidP="00EF6726">
            <w:pPr>
              <w:pStyle w:val="BodyText"/>
              <w:spacing w:after="0" w:line="240" w:lineRule="atLeast"/>
              <w:contextualSpacing/>
              <w:rPr>
                <w:rFonts w:ascii="Times New Roman" w:hAnsi="Times New Roman" w:cs="Times New Roman"/>
              </w:rPr>
            </w:pPr>
            <w:r w:rsidRPr="00F034FE">
              <w:rPr>
                <w:rFonts w:ascii="Times New Roman" w:hAnsi="Times New Roman" w:cs="Times New Roman"/>
              </w:rPr>
              <w:t>Post-employment benefits</w:t>
            </w:r>
          </w:p>
          <w:p w14:paraId="67414F79" w14:textId="77777777" w:rsidR="00EF6726" w:rsidRPr="00F034FE" w:rsidRDefault="00EF6726" w:rsidP="00EF6726">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   Defined benefit plan</w:t>
            </w:r>
          </w:p>
        </w:tc>
        <w:tc>
          <w:tcPr>
            <w:tcW w:w="1080" w:type="dxa"/>
            <w:tcBorders>
              <w:bottom w:val="double" w:sz="4" w:space="0" w:color="auto"/>
            </w:tcBorders>
          </w:tcPr>
          <w:p w14:paraId="3F0560D1" w14:textId="77777777" w:rsidR="00EF6726" w:rsidRDefault="00EF6726" w:rsidP="00EF6726">
            <w:pPr>
              <w:pStyle w:val="acctfourfigures"/>
              <w:tabs>
                <w:tab w:val="clear" w:pos="765"/>
                <w:tab w:val="decimal" w:pos="911"/>
              </w:tabs>
              <w:spacing w:line="240" w:lineRule="atLeast"/>
              <w:ind w:right="-79"/>
              <w:contextualSpacing/>
              <w:rPr>
                <w:rFonts w:cstheme="minorBidi"/>
                <w:b/>
                <w:bCs/>
                <w:lang w:val="en-US" w:bidi="th-TH"/>
              </w:rPr>
            </w:pPr>
          </w:p>
          <w:p w14:paraId="4C1179B5" w14:textId="68F132DD" w:rsidR="0063207D" w:rsidRPr="00B51C52" w:rsidRDefault="0063207D" w:rsidP="00EF6726">
            <w:pPr>
              <w:pStyle w:val="acctfourfigures"/>
              <w:tabs>
                <w:tab w:val="clear" w:pos="765"/>
                <w:tab w:val="decimal" w:pos="911"/>
              </w:tabs>
              <w:spacing w:line="240" w:lineRule="atLeast"/>
              <w:ind w:right="-79"/>
              <w:contextualSpacing/>
              <w:rPr>
                <w:rFonts w:cstheme="minorBidi"/>
                <w:b/>
                <w:bCs/>
                <w:lang w:val="en-US" w:bidi="th-TH"/>
              </w:rPr>
            </w:pPr>
            <w:r>
              <w:rPr>
                <w:rFonts w:cstheme="minorBidi"/>
                <w:b/>
                <w:bCs/>
                <w:lang w:val="en-US" w:bidi="th-TH"/>
              </w:rPr>
              <w:t>116,268</w:t>
            </w:r>
          </w:p>
        </w:tc>
        <w:tc>
          <w:tcPr>
            <w:tcW w:w="180" w:type="dxa"/>
          </w:tcPr>
          <w:p w14:paraId="5576FBEE" w14:textId="77777777" w:rsidR="00EF6726" w:rsidRPr="00F034FE" w:rsidRDefault="00EF6726" w:rsidP="00EF6726">
            <w:pPr>
              <w:pStyle w:val="acctfourfigures"/>
              <w:spacing w:line="240" w:lineRule="atLeast"/>
              <w:contextualSpacing/>
              <w:rPr>
                <w:b/>
                <w:bCs/>
              </w:rPr>
            </w:pPr>
          </w:p>
        </w:tc>
        <w:tc>
          <w:tcPr>
            <w:tcW w:w="900" w:type="dxa"/>
            <w:tcBorders>
              <w:bottom w:val="double" w:sz="4" w:space="0" w:color="auto"/>
            </w:tcBorders>
          </w:tcPr>
          <w:p w14:paraId="3F11324C" w14:textId="77777777" w:rsidR="00EF6726" w:rsidRDefault="00EF6726" w:rsidP="00EF6726">
            <w:pPr>
              <w:pStyle w:val="acctfourfigures"/>
              <w:tabs>
                <w:tab w:val="clear" w:pos="765"/>
                <w:tab w:val="decimal" w:pos="911"/>
              </w:tabs>
              <w:spacing w:line="240" w:lineRule="atLeast"/>
              <w:ind w:right="-79"/>
              <w:contextualSpacing/>
              <w:rPr>
                <w:rFonts w:cstheme="minorBidi"/>
                <w:b/>
                <w:bCs/>
                <w:lang w:bidi="th-TH"/>
              </w:rPr>
            </w:pPr>
          </w:p>
          <w:p w14:paraId="66B9BAC1" w14:textId="11C3758A" w:rsidR="00EF6726" w:rsidRPr="00F034FE" w:rsidRDefault="00EF6726" w:rsidP="00EF6726">
            <w:pPr>
              <w:pStyle w:val="acctfourfigures"/>
              <w:tabs>
                <w:tab w:val="clear" w:pos="765"/>
                <w:tab w:val="decimal" w:pos="719"/>
              </w:tabs>
              <w:spacing w:line="240" w:lineRule="atLeast"/>
              <w:ind w:right="-79"/>
              <w:contextualSpacing/>
              <w:rPr>
                <w:b/>
                <w:bCs/>
                <w:cs/>
                <w:lang w:bidi="th-TH"/>
              </w:rPr>
            </w:pPr>
            <w:r>
              <w:rPr>
                <w:rFonts w:cstheme="minorBidi"/>
                <w:b/>
                <w:bCs/>
                <w:lang w:val="en-US" w:bidi="th-TH"/>
              </w:rPr>
              <w:t>118,033</w:t>
            </w:r>
          </w:p>
        </w:tc>
        <w:tc>
          <w:tcPr>
            <w:tcW w:w="180" w:type="dxa"/>
            <w:vAlign w:val="bottom"/>
          </w:tcPr>
          <w:p w14:paraId="7E3E68A8" w14:textId="77777777" w:rsidR="00EF6726" w:rsidRPr="00F034FE" w:rsidRDefault="00EF6726" w:rsidP="00EF6726">
            <w:pPr>
              <w:tabs>
                <w:tab w:val="left" w:pos="367"/>
                <w:tab w:val="left" w:pos="457"/>
              </w:tabs>
              <w:spacing w:line="240" w:lineRule="atLeast"/>
              <w:contextualSpacing/>
              <w:jc w:val="center"/>
              <w:rPr>
                <w:rFonts w:cs="Times New Roman"/>
                <w:b/>
                <w:bCs/>
                <w:color w:val="000000"/>
              </w:rPr>
            </w:pPr>
          </w:p>
        </w:tc>
        <w:tc>
          <w:tcPr>
            <w:tcW w:w="990" w:type="dxa"/>
            <w:tcBorders>
              <w:bottom w:val="double" w:sz="4" w:space="0" w:color="auto"/>
            </w:tcBorders>
          </w:tcPr>
          <w:p w14:paraId="160992D4" w14:textId="77777777" w:rsidR="00EF6726" w:rsidRDefault="00EF6726" w:rsidP="00EF6726">
            <w:pPr>
              <w:pStyle w:val="acctfourfigures"/>
              <w:tabs>
                <w:tab w:val="clear" w:pos="765"/>
                <w:tab w:val="decimal" w:pos="731"/>
              </w:tabs>
              <w:spacing w:line="240" w:lineRule="atLeast"/>
              <w:ind w:right="11"/>
              <w:contextualSpacing/>
              <w:rPr>
                <w:b/>
                <w:bCs/>
                <w:lang w:val="en-US" w:bidi="th-TH"/>
              </w:rPr>
            </w:pPr>
          </w:p>
          <w:p w14:paraId="6E18FD24" w14:textId="076C565A" w:rsidR="0063207D" w:rsidRPr="00F034FE" w:rsidRDefault="0063207D" w:rsidP="00EF6726">
            <w:pPr>
              <w:pStyle w:val="acctfourfigures"/>
              <w:tabs>
                <w:tab w:val="clear" w:pos="765"/>
                <w:tab w:val="decimal" w:pos="731"/>
              </w:tabs>
              <w:spacing w:line="240" w:lineRule="atLeast"/>
              <w:ind w:right="11"/>
              <w:contextualSpacing/>
              <w:rPr>
                <w:b/>
                <w:bCs/>
                <w:cs/>
                <w:lang w:val="en-US" w:bidi="th-TH"/>
              </w:rPr>
            </w:pPr>
            <w:r>
              <w:rPr>
                <w:b/>
                <w:bCs/>
                <w:lang w:val="en-US" w:bidi="th-TH"/>
              </w:rPr>
              <w:t>52,290</w:t>
            </w:r>
          </w:p>
        </w:tc>
        <w:tc>
          <w:tcPr>
            <w:tcW w:w="180" w:type="dxa"/>
            <w:vAlign w:val="bottom"/>
          </w:tcPr>
          <w:p w14:paraId="4FB45074" w14:textId="77777777" w:rsidR="00EF6726" w:rsidRPr="00F034FE" w:rsidRDefault="00EF6726" w:rsidP="00EF6726">
            <w:pPr>
              <w:tabs>
                <w:tab w:val="left" w:pos="367"/>
                <w:tab w:val="left" w:pos="457"/>
              </w:tabs>
              <w:spacing w:line="240" w:lineRule="atLeast"/>
              <w:contextualSpacing/>
              <w:jc w:val="center"/>
              <w:rPr>
                <w:rFonts w:cs="Times New Roman"/>
                <w:b/>
                <w:bCs/>
                <w:color w:val="000000"/>
              </w:rPr>
            </w:pPr>
          </w:p>
        </w:tc>
        <w:tc>
          <w:tcPr>
            <w:tcW w:w="990" w:type="dxa"/>
            <w:tcBorders>
              <w:bottom w:val="double" w:sz="4" w:space="0" w:color="auto"/>
            </w:tcBorders>
          </w:tcPr>
          <w:p w14:paraId="10B620B8" w14:textId="77777777" w:rsidR="00EF6726" w:rsidRDefault="00EF6726" w:rsidP="00EF6726">
            <w:pPr>
              <w:pStyle w:val="acctfourfigures"/>
              <w:tabs>
                <w:tab w:val="clear" w:pos="765"/>
                <w:tab w:val="decimal" w:pos="731"/>
              </w:tabs>
              <w:spacing w:line="240" w:lineRule="atLeast"/>
              <w:ind w:right="11"/>
              <w:contextualSpacing/>
              <w:rPr>
                <w:b/>
                <w:bCs/>
                <w:lang w:val="en-US" w:bidi="th-TH"/>
              </w:rPr>
            </w:pPr>
          </w:p>
          <w:p w14:paraId="55E32A3C" w14:textId="3611ECFD" w:rsidR="00EF6726" w:rsidRPr="00F034FE" w:rsidRDefault="00EF6726" w:rsidP="00EF6726">
            <w:pPr>
              <w:pStyle w:val="acctfourfigures"/>
              <w:tabs>
                <w:tab w:val="clear" w:pos="765"/>
                <w:tab w:val="decimal" w:pos="731"/>
              </w:tabs>
              <w:spacing w:line="240" w:lineRule="atLeast"/>
              <w:ind w:right="11"/>
              <w:contextualSpacing/>
              <w:rPr>
                <w:b/>
                <w:bCs/>
                <w:cs/>
                <w:lang w:val="en-US" w:bidi="th-TH"/>
              </w:rPr>
            </w:pPr>
            <w:r>
              <w:rPr>
                <w:b/>
                <w:bCs/>
                <w:lang w:val="en-US" w:bidi="th-TH"/>
              </w:rPr>
              <w:t>49,504</w:t>
            </w:r>
          </w:p>
        </w:tc>
      </w:tr>
    </w:tbl>
    <w:p w14:paraId="2B3F952E" w14:textId="77777777" w:rsidR="007E7896" w:rsidRDefault="007E7896"/>
    <w:p w14:paraId="414AE1F3" w14:textId="77777777" w:rsidR="007E7896" w:rsidRPr="00D7585D" w:rsidRDefault="007E7896" w:rsidP="007E7896">
      <w:pPr>
        <w:ind w:left="540"/>
        <w:jc w:val="thaiDistribute"/>
        <w:rPr>
          <w:rFonts w:cs="Times New Roman"/>
          <w:b/>
          <w:bCs/>
          <w:i/>
          <w:iCs/>
        </w:rPr>
      </w:pPr>
      <w:r w:rsidRPr="00D7585D">
        <w:rPr>
          <w:rFonts w:cs="Times New Roman"/>
          <w:b/>
          <w:bCs/>
          <w:i/>
          <w:iCs/>
          <w:lang w:val="en-US"/>
        </w:rPr>
        <w:t>Defined benefit plan</w:t>
      </w:r>
      <w:r w:rsidRPr="00D7585D">
        <w:rPr>
          <w:rFonts w:cs="Times New Roman"/>
          <w:b/>
          <w:bCs/>
          <w:i/>
          <w:iCs/>
        </w:rPr>
        <w:t xml:space="preserve">   </w:t>
      </w:r>
    </w:p>
    <w:p w14:paraId="70CAF1C1" w14:textId="77777777" w:rsidR="007E7896" w:rsidRPr="005C2E05" w:rsidRDefault="007E7896" w:rsidP="007E7896">
      <w:pPr>
        <w:ind w:left="540"/>
        <w:jc w:val="thaiDistribute"/>
      </w:pPr>
    </w:p>
    <w:p w14:paraId="34A96815" w14:textId="77777777" w:rsidR="00A415CC" w:rsidRPr="005C2E05" w:rsidRDefault="005C2E05" w:rsidP="00084EE5">
      <w:pPr>
        <w:ind w:left="540"/>
        <w:jc w:val="thaiDistribute"/>
      </w:pPr>
      <w:r w:rsidRPr="005C2E05">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20AC7EA" w14:textId="77777777" w:rsidR="005C2E05" w:rsidRPr="00BC15FF" w:rsidRDefault="005C2E05" w:rsidP="00084EE5">
      <w:pPr>
        <w:ind w:left="540"/>
        <w:jc w:val="thaiDistribute"/>
        <w:rPr>
          <w:rFonts w:cs="Cordia New"/>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1080"/>
        <w:gridCol w:w="180"/>
        <w:gridCol w:w="900"/>
        <w:gridCol w:w="180"/>
        <w:gridCol w:w="990"/>
        <w:gridCol w:w="180"/>
        <w:gridCol w:w="990"/>
      </w:tblGrid>
      <w:tr w:rsidR="000D1B47" w:rsidRPr="00F034FE" w14:paraId="49C85089" w14:textId="77777777" w:rsidTr="00CF3013">
        <w:trPr>
          <w:cantSplit/>
          <w:tblHeader/>
        </w:trPr>
        <w:tc>
          <w:tcPr>
            <w:tcW w:w="4770" w:type="dxa"/>
          </w:tcPr>
          <w:p w14:paraId="52A4577D" w14:textId="77777777" w:rsidR="000D1B47" w:rsidRPr="00F034FE" w:rsidRDefault="000D1B47" w:rsidP="00CF3013">
            <w:pPr>
              <w:pStyle w:val="acctfourfigures"/>
              <w:tabs>
                <w:tab w:val="left" w:pos="1553"/>
              </w:tabs>
              <w:spacing w:line="240" w:lineRule="atLeast"/>
              <w:contextualSpacing/>
              <w:rPr>
                <w:b/>
                <w:bCs/>
                <w:i/>
                <w:iCs/>
                <w:szCs w:val="22"/>
              </w:rPr>
            </w:pPr>
          </w:p>
        </w:tc>
        <w:tc>
          <w:tcPr>
            <w:tcW w:w="2160" w:type="dxa"/>
            <w:gridSpan w:val="3"/>
            <w:shd w:val="clear" w:color="auto" w:fill="auto"/>
          </w:tcPr>
          <w:p w14:paraId="05BD3D71" w14:textId="77777777" w:rsidR="000D1B47" w:rsidRPr="00F034FE" w:rsidRDefault="000D1B47" w:rsidP="00773262">
            <w:pPr>
              <w:pStyle w:val="acctmergecolhdg"/>
              <w:spacing w:line="240" w:lineRule="atLeast"/>
              <w:contextualSpacing/>
            </w:pPr>
            <w:r w:rsidRPr="00F034FE">
              <w:t>Consolidated</w:t>
            </w:r>
          </w:p>
        </w:tc>
        <w:tc>
          <w:tcPr>
            <w:tcW w:w="180" w:type="dxa"/>
            <w:shd w:val="clear" w:color="auto" w:fill="auto"/>
          </w:tcPr>
          <w:p w14:paraId="47EAC229" w14:textId="77777777" w:rsidR="000D1B47" w:rsidRPr="00F034FE" w:rsidRDefault="000D1B47" w:rsidP="00773262">
            <w:pPr>
              <w:pStyle w:val="acctmergecolhdg"/>
              <w:spacing w:line="240" w:lineRule="atLeast"/>
              <w:contextualSpacing/>
            </w:pPr>
          </w:p>
        </w:tc>
        <w:tc>
          <w:tcPr>
            <w:tcW w:w="2160" w:type="dxa"/>
            <w:gridSpan w:val="3"/>
            <w:shd w:val="clear" w:color="auto" w:fill="auto"/>
          </w:tcPr>
          <w:p w14:paraId="14277BE2" w14:textId="77777777" w:rsidR="000D1B47" w:rsidRPr="00F034FE" w:rsidRDefault="000D1B47" w:rsidP="00773262">
            <w:pPr>
              <w:pStyle w:val="acctmergecolhdg"/>
              <w:spacing w:line="240" w:lineRule="atLeast"/>
              <w:contextualSpacing/>
            </w:pPr>
            <w:r w:rsidRPr="00F034FE">
              <w:t xml:space="preserve">Separate </w:t>
            </w:r>
          </w:p>
        </w:tc>
      </w:tr>
      <w:tr w:rsidR="00170276" w:rsidRPr="00F034FE" w14:paraId="70DCF8F6" w14:textId="77777777" w:rsidTr="00CF3013">
        <w:trPr>
          <w:cantSplit/>
          <w:tblHeader/>
        </w:trPr>
        <w:tc>
          <w:tcPr>
            <w:tcW w:w="4770" w:type="dxa"/>
          </w:tcPr>
          <w:p w14:paraId="24C683E5" w14:textId="77777777" w:rsidR="00170276" w:rsidRPr="00F034FE" w:rsidRDefault="00170276" w:rsidP="00170276">
            <w:pPr>
              <w:pStyle w:val="acctfourfigures"/>
              <w:tabs>
                <w:tab w:val="left" w:pos="1553"/>
              </w:tabs>
              <w:spacing w:line="240" w:lineRule="atLeast"/>
              <w:contextualSpacing/>
              <w:rPr>
                <w:b/>
                <w:bCs/>
                <w:i/>
                <w:iCs/>
                <w:szCs w:val="22"/>
              </w:rPr>
            </w:pPr>
            <w:r>
              <w:rPr>
                <w:b/>
                <w:bCs/>
                <w:i/>
                <w:iCs/>
                <w:szCs w:val="22"/>
              </w:rPr>
              <w:tab/>
            </w:r>
            <w:r w:rsidRPr="00CF3013">
              <w:rPr>
                <w:b/>
                <w:bCs/>
                <w:i/>
                <w:iCs/>
                <w:szCs w:val="22"/>
              </w:rPr>
              <w:t>Present value of the defined benefit obligations</w:t>
            </w:r>
          </w:p>
        </w:tc>
        <w:tc>
          <w:tcPr>
            <w:tcW w:w="2160" w:type="dxa"/>
            <w:gridSpan w:val="3"/>
            <w:shd w:val="clear" w:color="auto" w:fill="auto"/>
          </w:tcPr>
          <w:p w14:paraId="6EBE9FC9"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2204D9AF" w14:textId="77777777" w:rsidR="00170276" w:rsidRPr="00F034FE" w:rsidRDefault="00170276" w:rsidP="00170276">
            <w:pPr>
              <w:pStyle w:val="acctmergecolhdg"/>
              <w:spacing w:line="240" w:lineRule="atLeast"/>
              <w:ind w:left="-79" w:right="-79"/>
              <w:contextualSpacing/>
              <w:rPr>
                <w:bCs/>
              </w:rPr>
            </w:pPr>
          </w:p>
        </w:tc>
        <w:tc>
          <w:tcPr>
            <w:tcW w:w="2160" w:type="dxa"/>
            <w:gridSpan w:val="3"/>
            <w:shd w:val="clear" w:color="auto" w:fill="auto"/>
          </w:tcPr>
          <w:p w14:paraId="2F1FC533"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r>
      <w:tr w:rsidR="00EF6726" w:rsidRPr="00F034FE" w14:paraId="18B43798" w14:textId="77777777" w:rsidTr="00CF3013">
        <w:trPr>
          <w:cantSplit/>
          <w:tblHeader/>
        </w:trPr>
        <w:tc>
          <w:tcPr>
            <w:tcW w:w="4770" w:type="dxa"/>
          </w:tcPr>
          <w:p w14:paraId="6847E17D" w14:textId="77777777" w:rsidR="00EF6726" w:rsidRPr="00F034FE" w:rsidRDefault="00EF6726" w:rsidP="00EF6726">
            <w:pPr>
              <w:pStyle w:val="acctfourfigures"/>
              <w:spacing w:line="240" w:lineRule="atLeast"/>
              <w:contextualSpacing/>
              <w:rPr>
                <w:b/>
                <w:bCs/>
                <w:i/>
                <w:iCs/>
                <w:szCs w:val="22"/>
              </w:rPr>
            </w:pPr>
          </w:p>
        </w:tc>
        <w:tc>
          <w:tcPr>
            <w:tcW w:w="1080" w:type="dxa"/>
          </w:tcPr>
          <w:p w14:paraId="28A25672" w14:textId="7E09B972" w:rsidR="00EF6726" w:rsidRPr="002938C5" w:rsidRDefault="00EF6726" w:rsidP="00EF672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2020</w:t>
            </w:r>
          </w:p>
        </w:tc>
        <w:tc>
          <w:tcPr>
            <w:tcW w:w="180" w:type="dxa"/>
          </w:tcPr>
          <w:p w14:paraId="76DB2BAD"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00" w:type="dxa"/>
          </w:tcPr>
          <w:p w14:paraId="51278B00" w14:textId="163F22F5"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750C6247" w14:textId="77777777" w:rsidR="00EF6726" w:rsidRPr="00F034FE" w:rsidRDefault="00EF6726" w:rsidP="00EF6726">
            <w:pPr>
              <w:pStyle w:val="acctfourfigures"/>
              <w:tabs>
                <w:tab w:val="left" w:pos="720"/>
              </w:tabs>
              <w:spacing w:line="240" w:lineRule="atLeast"/>
              <w:ind w:left="-79" w:right="47"/>
              <w:contextualSpacing/>
              <w:jc w:val="center"/>
              <w:rPr>
                <w:rtl/>
                <w:cs/>
              </w:rPr>
            </w:pPr>
          </w:p>
        </w:tc>
        <w:tc>
          <w:tcPr>
            <w:tcW w:w="990" w:type="dxa"/>
          </w:tcPr>
          <w:p w14:paraId="7723317B" w14:textId="475A27BD" w:rsidR="00EF6726" w:rsidRPr="002938C5" w:rsidRDefault="00EF6726" w:rsidP="00EF672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2020</w:t>
            </w:r>
          </w:p>
        </w:tc>
        <w:tc>
          <w:tcPr>
            <w:tcW w:w="180" w:type="dxa"/>
          </w:tcPr>
          <w:p w14:paraId="1C2E26E9"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3197696D" w14:textId="42C63FF5"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EF6726" w:rsidRPr="00F034FE" w14:paraId="1635C3BA" w14:textId="77777777" w:rsidTr="00CF3013">
        <w:trPr>
          <w:cantSplit/>
        </w:trPr>
        <w:tc>
          <w:tcPr>
            <w:tcW w:w="4770" w:type="dxa"/>
          </w:tcPr>
          <w:p w14:paraId="54C57026" w14:textId="77777777" w:rsidR="00EF6726" w:rsidRPr="00F034FE" w:rsidRDefault="00EF6726" w:rsidP="00EF6726">
            <w:pPr>
              <w:spacing w:line="240" w:lineRule="atLeast"/>
              <w:contextualSpacing/>
              <w:rPr>
                <w:rFonts w:cs="Times New Roman"/>
                <w:b/>
                <w:bCs/>
                <w:i/>
                <w:iCs/>
              </w:rPr>
            </w:pPr>
          </w:p>
        </w:tc>
        <w:tc>
          <w:tcPr>
            <w:tcW w:w="4500" w:type="dxa"/>
            <w:gridSpan w:val="7"/>
          </w:tcPr>
          <w:p w14:paraId="356C48E8" w14:textId="77777777" w:rsidR="00EF6726" w:rsidRPr="00F034FE" w:rsidRDefault="00EF6726" w:rsidP="00EF6726">
            <w:pPr>
              <w:pStyle w:val="acctfourfigures"/>
              <w:spacing w:line="240" w:lineRule="atLeast"/>
              <w:contextualSpacing/>
              <w:jc w:val="center"/>
              <w:rPr>
                <w:i/>
                <w:iCs/>
                <w:szCs w:val="22"/>
              </w:rPr>
            </w:pPr>
            <w:r w:rsidRPr="00F034FE">
              <w:rPr>
                <w:i/>
                <w:iCs/>
                <w:szCs w:val="22"/>
              </w:rPr>
              <w:t>(in thousand Baht)</w:t>
            </w:r>
          </w:p>
        </w:tc>
      </w:tr>
      <w:tr w:rsidR="00EF6726" w:rsidRPr="00F034FE" w14:paraId="7A1DEA99" w14:textId="77777777" w:rsidTr="00CF3013">
        <w:trPr>
          <w:cantSplit/>
        </w:trPr>
        <w:tc>
          <w:tcPr>
            <w:tcW w:w="4770" w:type="dxa"/>
          </w:tcPr>
          <w:p w14:paraId="27A26913" w14:textId="77777777" w:rsidR="00EF6726" w:rsidRPr="00F034FE" w:rsidRDefault="00EF6726" w:rsidP="00EF6726">
            <w:pPr>
              <w:spacing w:line="240" w:lineRule="atLeast"/>
              <w:ind w:left="191" w:hanging="191"/>
              <w:rPr>
                <w:rFonts w:cs="Times New Roman"/>
              </w:rPr>
            </w:pPr>
            <w:r w:rsidRPr="00F034FE">
              <w:rPr>
                <w:rFonts w:cs="Times New Roman"/>
              </w:rPr>
              <w:t>At 1 January</w:t>
            </w:r>
          </w:p>
        </w:tc>
        <w:tc>
          <w:tcPr>
            <w:tcW w:w="1080" w:type="dxa"/>
          </w:tcPr>
          <w:p w14:paraId="1CA5C1B7" w14:textId="323D6E73" w:rsidR="00EF6726" w:rsidRPr="00522BD1" w:rsidRDefault="002234DE" w:rsidP="00EF6726">
            <w:pPr>
              <w:pStyle w:val="acctfourfigures"/>
              <w:tabs>
                <w:tab w:val="clear" w:pos="765"/>
                <w:tab w:val="decimal" w:pos="743"/>
              </w:tabs>
              <w:spacing w:line="240" w:lineRule="atLeast"/>
              <w:ind w:right="-136"/>
            </w:pPr>
            <w:r>
              <w:t>118,003</w:t>
            </w:r>
          </w:p>
        </w:tc>
        <w:tc>
          <w:tcPr>
            <w:tcW w:w="180" w:type="dxa"/>
          </w:tcPr>
          <w:p w14:paraId="1E054BB8" w14:textId="77777777" w:rsidR="00EF6726" w:rsidRPr="00F034FE" w:rsidRDefault="00EF6726" w:rsidP="00EF6726">
            <w:pPr>
              <w:pStyle w:val="acctfourfigures"/>
              <w:tabs>
                <w:tab w:val="clear" w:pos="765"/>
                <w:tab w:val="decimal" w:pos="743"/>
              </w:tabs>
              <w:spacing w:line="240" w:lineRule="atLeast"/>
            </w:pPr>
          </w:p>
        </w:tc>
        <w:tc>
          <w:tcPr>
            <w:tcW w:w="900" w:type="dxa"/>
          </w:tcPr>
          <w:p w14:paraId="4C369B33" w14:textId="0ACDEEC5" w:rsidR="00EF6726" w:rsidRPr="00522BD1" w:rsidRDefault="00EF6726" w:rsidP="00EF6726">
            <w:pPr>
              <w:pStyle w:val="acctfourfigures"/>
              <w:tabs>
                <w:tab w:val="clear" w:pos="765"/>
                <w:tab w:val="decimal" w:pos="743"/>
              </w:tabs>
              <w:spacing w:line="240" w:lineRule="atLeast"/>
              <w:ind w:left="-79" w:right="-136"/>
            </w:pPr>
            <w:r>
              <w:t>123,039</w:t>
            </w:r>
          </w:p>
        </w:tc>
        <w:tc>
          <w:tcPr>
            <w:tcW w:w="180" w:type="dxa"/>
          </w:tcPr>
          <w:p w14:paraId="65ECC6B2" w14:textId="77777777" w:rsidR="00EF6726" w:rsidRPr="00F034FE" w:rsidRDefault="00EF6726" w:rsidP="00EF6726">
            <w:pPr>
              <w:pStyle w:val="acctfourfigures"/>
              <w:tabs>
                <w:tab w:val="clear" w:pos="765"/>
                <w:tab w:val="decimal" w:pos="743"/>
              </w:tabs>
              <w:spacing w:line="240" w:lineRule="atLeast"/>
            </w:pPr>
          </w:p>
        </w:tc>
        <w:tc>
          <w:tcPr>
            <w:tcW w:w="990" w:type="dxa"/>
          </w:tcPr>
          <w:p w14:paraId="478F8C55" w14:textId="692A3EFE" w:rsidR="00EF6726" w:rsidRPr="00522BD1" w:rsidRDefault="002234DE" w:rsidP="00EF6726">
            <w:pPr>
              <w:pStyle w:val="acctfourfigures"/>
              <w:tabs>
                <w:tab w:val="clear" w:pos="765"/>
                <w:tab w:val="decimal" w:pos="743"/>
              </w:tabs>
              <w:spacing w:line="240" w:lineRule="atLeast"/>
              <w:ind w:right="-136"/>
            </w:pPr>
            <w:r>
              <w:t>49,504</w:t>
            </w:r>
          </w:p>
        </w:tc>
        <w:tc>
          <w:tcPr>
            <w:tcW w:w="180" w:type="dxa"/>
          </w:tcPr>
          <w:p w14:paraId="69076168" w14:textId="77777777" w:rsidR="00EF6726" w:rsidRPr="00F034FE" w:rsidRDefault="00EF6726" w:rsidP="00EF6726">
            <w:pPr>
              <w:pStyle w:val="acctfourfigures"/>
              <w:tabs>
                <w:tab w:val="clear" w:pos="765"/>
                <w:tab w:val="decimal" w:pos="743"/>
              </w:tabs>
              <w:spacing w:line="240" w:lineRule="atLeast"/>
            </w:pPr>
          </w:p>
        </w:tc>
        <w:tc>
          <w:tcPr>
            <w:tcW w:w="990" w:type="dxa"/>
          </w:tcPr>
          <w:p w14:paraId="5B30CC63" w14:textId="1C173BF0" w:rsidR="00EF6726" w:rsidRPr="00522BD1" w:rsidRDefault="00EF6726" w:rsidP="00EF6726">
            <w:pPr>
              <w:pStyle w:val="acctfourfigures"/>
              <w:tabs>
                <w:tab w:val="clear" w:pos="765"/>
                <w:tab w:val="decimal" w:pos="743"/>
              </w:tabs>
              <w:spacing w:line="240" w:lineRule="atLeast"/>
              <w:ind w:left="-79" w:right="-79"/>
            </w:pPr>
            <w:r>
              <w:t>58,465</w:t>
            </w:r>
          </w:p>
        </w:tc>
      </w:tr>
      <w:tr w:rsidR="00EF6726" w:rsidRPr="00F034FE" w14:paraId="5D9BD3D1" w14:textId="77777777" w:rsidTr="00CF3013">
        <w:trPr>
          <w:cantSplit/>
        </w:trPr>
        <w:tc>
          <w:tcPr>
            <w:tcW w:w="4770" w:type="dxa"/>
          </w:tcPr>
          <w:p w14:paraId="68BDDA5A" w14:textId="77777777" w:rsidR="00EF6726" w:rsidRPr="00F034FE" w:rsidRDefault="00EF6726" w:rsidP="00EF6726">
            <w:pPr>
              <w:spacing w:line="240" w:lineRule="atLeast"/>
              <w:ind w:left="191" w:hanging="191"/>
              <w:rPr>
                <w:rFonts w:cs="Times New Roman"/>
                <w:highlight w:val="cyan"/>
              </w:rPr>
            </w:pPr>
          </w:p>
        </w:tc>
        <w:tc>
          <w:tcPr>
            <w:tcW w:w="1080" w:type="dxa"/>
          </w:tcPr>
          <w:p w14:paraId="566EA8C1" w14:textId="77777777" w:rsidR="00EF6726" w:rsidRPr="00F034FE" w:rsidRDefault="00EF6726" w:rsidP="00EF6726">
            <w:pPr>
              <w:pStyle w:val="acctfourfigures"/>
              <w:tabs>
                <w:tab w:val="clear" w:pos="765"/>
                <w:tab w:val="decimal" w:pos="743"/>
              </w:tabs>
              <w:spacing w:line="240" w:lineRule="atLeast"/>
              <w:ind w:right="-136"/>
              <w:rPr>
                <w:highlight w:val="cyan"/>
              </w:rPr>
            </w:pPr>
          </w:p>
        </w:tc>
        <w:tc>
          <w:tcPr>
            <w:tcW w:w="180" w:type="dxa"/>
          </w:tcPr>
          <w:p w14:paraId="6E4CC9D4" w14:textId="77777777" w:rsidR="00EF6726" w:rsidRPr="00F034FE" w:rsidRDefault="00EF6726" w:rsidP="00EF6726">
            <w:pPr>
              <w:pStyle w:val="acctfourfigures"/>
              <w:tabs>
                <w:tab w:val="clear" w:pos="765"/>
                <w:tab w:val="decimal" w:pos="743"/>
              </w:tabs>
              <w:spacing w:line="240" w:lineRule="atLeast"/>
              <w:rPr>
                <w:highlight w:val="cyan"/>
              </w:rPr>
            </w:pPr>
          </w:p>
        </w:tc>
        <w:tc>
          <w:tcPr>
            <w:tcW w:w="900" w:type="dxa"/>
          </w:tcPr>
          <w:p w14:paraId="12E7C26E" w14:textId="77777777" w:rsidR="00EF6726" w:rsidRPr="00F034FE" w:rsidRDefault="00EF6726" w:rsidP="00EF6726">
            <w:pPr>
              <w:pStyle w:val="acctfourfigures"/>
              <w:tabs>
                <w:tab w:val="clear" w:pos="765"/>
                <w:tab w:val="decimal" w:pos="743"/>
              </w:tabs>
              <w:spacing w:line="240" w:lineRule="atLeast"/>
              <w:ind w:left="-79" w:right="-136"/>
              <w:rPr>
                <w:highlight w:val="cyan"/>
              </w:rPr>
            </w:pPr>
          </w:p>
        </w:tc>
        <w:tc>
          <w:tcPr>
            <w:tcW w:w="180" w:type="dxa"/>
          </w:tcPr>
          <w:p w14:paraId="601AA58A" w14:textId="77777777" w:rsidR="00EF6726" w:rsidRPr="00F034FE" w:rsidRDefault="00EF6726" w:rsidP="00EF6726">
            <w:pPr>
              <w:pStyle w:val="acctfourfigures"/>
              <w:tabs>
                <w:tab w:val="clear" w:pos="765"/>
                <w:tab w:val="decimal" w:pos="743"/>
              </w:tabs>
              <w:spacing w:line="240" w:lineRule="atLeast"/>
              <w:rPr>
                <w:highlight w:val="cyan"/>
              </w:rPr>
            </w:pPr>
          </w:p>
        </w:tc>
        <w:tc>
          <w:tcPr>
            <w:tcW w:w="990" w:type="dxa"/>
          </w:tcPr>
          <w:p w14:paraId="794D8615" w14:textId="77777777" w:rsidR="00EF6726" w:rsidRPr="00F034FE" w:rsidRDefault="00EF6726" w:rsidP="00EF6726">
            <w:pPr>
              <w:pStyle w:val="acctfourfigures"/>
              <w:tabs>
                <w:tab w:val="clear" w:pos="765"/>
                <w:tab w:val="decimal" w:pos="743"/>
              </w:tabs>
              <w:spacing w:line="240" w:lineRule="atLeast"/>
              <w:ind w:right="-136"/>
              <w:rPr>
                <w:highlight w:val="cyan"/>
              </w:rPr>
            </w:pPr>
          </w:p>
        </w:tc>
        <w:tc>
          <w:tcPr>
            <w:tcW w:w="180" w:type="dxa"/>
          </w:tcPr>
          <w:p w14:paraId="2E1DC380" w14:textId="77777777" w:rsidR="00EF6726" w:rsidRPr="00F034FE" w:rsidRDefault="00EF6726" w:rsidP="00EF6726">
            <w:pPr>
              <w:pStyle w:val="acctfourfigures"/>
              <w:tabs>
                <w:tab w:val="clear" w:pos="765"/>
                <w:tab w:val="decimal" w:pos="743"/>
              </w:tabs>
              <w:spacing w:line="240" w:lineRule="atLeast"/>
              <w:rPr>
                <w:highlight w:val="cyan"/>
              </w:rPr>
            </w:pPr>
          </w:p>
        </w:tc>
        <w:tc>
          <w:tcPr>
            <w:tcW w:w="990" w:type="dxa"/>
          </w:tcPr>
          <w:p w14:paraId="46E1C052" w14:textId="77777777" w:rsidR="00EF6726" w:rsidRPr="00F034FE" w:rsidRDefault="00EF6726" w:rsidP="00EF6726">
            <w:pPr>
              <w:pStyle w:val="acctfourfigures"/>
              <w:tabs>
                <w:tab w:val="clear" w:pos="765"/>
                <w:tab w:val="decimal" w:pos="743"/>
              </w:tabs>
              <w:spacing w:line="240" w:lineRule="atLeast"/>
              <w:ind w:left="-79" w:right="-79"/>
              <w:rPr>
                <w:highlight w:val="cyan"/>
              </w:rPr>
            </w:pPr>
          </w:p>
        </w:tc>
      </w:tr>
      <w:tr w:rsidR="00EF6726" w:rsidRPr="00F034FE" w14:paraId="1F0E3A27" w14:textId="77777777" w:rsidTr="00CF3013">
        <w:trPr>
          <w:cantSplit/>
        </w:trPr>
        <w:tc>
          <w:tcPr>
            <w:tcW w:w="4770" w:type="dxa"/>
          </w:tcPr>
          <w:p w14:paraId="3E19E473" w14:textId="77777777" w:rsidR="00EF6726" w:rsidRPr="00F034FE" w:rsidRDefault="00EF6726" w:rsidP="00EF6726">
            <w:pPr>
              <w:spacing w:line="240" w:lineRule="atLeast"/>
              <w:rPr>
                <w:rFonts w:cs="Times New Roman"/>
              </w:rPr>
            </w:pPr>
            <w:r w:rsidRPr="00F034FE">
              <w:rPr>
                <w:rFonts w:cs="Times New Roman"/>
                <w:b/>
                <w:bCs/>
                <w:lang w:val="en-US"/>
              </w:rPr>
              <w:t>Include in profit or loss</w:t>
            </w:r>
            <w:r w:rsidRPr="00F034FE">
              <w:rPr>
                <w:rFonts w:cs="Times New Roman"/>
                <w:b/>
                <w:bCs/>
              </w:rPr>
              <w:t>:</w:t>
            </w:r>
          </w:p>
        </w:tc>
        <w:tc>
          <w:tcPr>
            <w:tcW w:w="1080" w:type="dxa"/>
          </w:tcPr>
          <w:p w14:paraId="025DDC5C"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65DB5AF5" w14:textId="77777777" w:rsidR="00EF6726" w:rsidRPr="00F034FE" w:rsidRDefault="00EF6726" w:rsidP="00EF6726">
            <w:pPr>
              <w:pStyle w:val="acctfourfigures"/>
              <w:tabs>
                <w:tab w:val="clear" w:pos="765"/>
                <w:tab w:val="decimal" w:pos="743"/>
              </w:tabs>
              <w:spacing w:line="240" w:lineRule="atLeast"/>
            </w:pPr>
          </w:p>
        </w:tc>
        <w:tc>
          <w:tcPr>
            <w:tcW w:w="900" w:type="dxa"/>
          </w:tcPr>
          <w:p w14:paraId="2B3D6949" w14:textId="77777777" w:rsidR="00EF6726" w:rsidRPr="00F034FE" w:rsidRDefault="00EF6726" w:rsidP="00EF6726">
            <w:pPr>
              <w:pStyle w:val="acctfourfigures"/>
              <w:tabs>
                <w:tab w:val="clear" w:pos="765"/>
                <w:tab w:val="decimal" w:pos="743"/>
              </w:tabs>
              <w:spacing w:line="240" w:lineRule="atLeast"/>
              <w:ind w:left="-79" w:right="-136"/>
            </w:pPr>
          </w:p>
        </w:tc>
        <w:tc>
          <w:tcPr>
            <w:tcW w:w="180" w:type="dxa"/>
          </w:tcPr>
          <w:p w14:paraId="6DFCDECC" w14:textId="77777777" w:rsidR="00EF6726" w:rsidRPr="00F034FE" w:rsidRDefault="00EF6726" w:rsidP="00EF6726">
            <w:pPr>
              <w:pStyle w:val="acctfourfigures"/>
              <w:tabs>
                <w:tab w:val="clear" w:pos="765"/>
                <w:tab w:val="decimal" w:pos="743"/>
              </w:tabs>
              <w:spacing w:line="240" w:lineRule="atLeast"/>
            </w:pPr>
          </w:p>
        </w:tc>
        <w:tc>
          <w:tcPr>
            <w:tcW w:w="990" w:type="dxa"/>
          </w:tcPr>
          <w:p w14:paraId="18FC2AAD"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1CFDFE59" w14:textId="77777777" w:rsidR="00EF6726" w:rsidRPr="00F034FE" w:rsidRDefault="00EF6726" w:rsidP="00EF6726">
            <w:pPr>
              <w:pStyle w:val="acctfourfigures"/>
              <w:tabs>
                <w:tab w:val="clear" w:pos="765"/>
                <w:tab w:val="decimal" w:pos="743"/>
              </w:tabs>
              <w:spacing w:line="240" w:lineRule="atLeast"/>
            </w:pPr>
          </w:p>
        </w:tc>
        <w:tc>
          <w:tcPr>
            <w:tcW w:w="990" w:type="dxa"/>
          </w:tcPr>
          <w:p w14:paraId="57136B75" w14:textId="77777777" w:rsidR="00EF6726" w:rsidRPr="00F034FE" w:rsidRDefault="00EF6726" w:rsidP="00EF6726">
            <w:pPr>
              <w:pStyle w:val="acctfourfigures"/>
              <w:tabs>
                <w:tab w:val="clear" w:pos="765"/>
                <w:tab w:val="decimal" w:pos="743"/>
              </w:tabs>
              <w:spacing w:line="240" w:lineRule="atLeast"/>
              <w:ind w:left="-79" w:right="-79"/>
            </w:pPr>
          </w:p>
        </w:tc>
      </w:tr>
      <w:tr w:rsidR="00EF6726" w:rsidRPr="00F034FE" w14:paraId="40508F29" w14:textId="77777777" w:rsidTr="00CF3013">
        <w:trPr>
          <w:cantSplit/>
        </w:trPr>
        <w:tc>
          <w:tcPr>
            <w:tcW w:w="4770" w:type="dxa"/>
          </w:tcPr>
          <w:p w14:paraId="7FD9AB0D" w14:textId="77777777" w:rsidR="00EF6726" w:rsidRPr="00F034FE" w:rsidRDefault="00EF6726" w:rsidP="00EF6726">
            <w:pPr>
              <w:spacing w:line="240" w:lineRule="atLeast"/>
              <w:ind w:left="11"/>
              <w:rPr>
                <w:rFonts w:cs="Times New Roman"/>
              </w:rPr>
            </w:pPr>
            <w:r w:rsidRPr="00F034FE">
              <w:rPr>
                <w:rFonts w:cs="Times New Roman"/>
              </w:rPr>
              <w:t>Current service cost</w:t>
            </w:r>
          </w:p>
        </w:tc>
        <w:tc>
          <w:tcPr>
            <w:tcW w:w="1080" w:type="dxa"/>
          </w:tcPr>
          <w:p w14:paraId="5C841D76" w14:textId="4BE9F65C" w:rsidR="00EF6726" w:rsidRPr="007D688C" w:rsidRDefault="002234DE" w:rsidP="00EF6726">
            <w:pPr>
              <w:pStyle w:val="acctfourfigures"/>
              <w:tabs>
                <w:tab w:val="clear" w:pos="765"/>
                <w:tab w:val="decimal" w:pos="743"/>
              </w:tabs>
              <w:spacing w:line="240" w:lineRule="atLeast"/>
              <w:ind w:right="-136"/>
              <w:rPr>
                <w:lang w:val="en-US"/>
              </w:rPr>
            </w:pPr>
            <w:r>
              <w:rPr>
                <w:lang w:val="en-US"/>
              </w:rPr>
              <w:t>11,742</w:t>
            </w:r>
          </w:p>
        </w:tc>
        <w:tc>
          <w:tcPr>
            <w:tcW w:w="180" w:type="dxa"/>
          </w:tcPr>
          <w:p w14:paraId="536B2EED" w14:textId="77777777" w:rsidR="00EF6726" w:rsidRPr="00F034FE" w:rsidRDefault="00EF6726" w:rsidP="00EF6726">
            <w:pPr>
              <w:pStyle w:val="acctfourfigures"/>
              <w:tabs>
                <w:tab w:val="clear" w:pos="765"/>
                <w:tab w:val="decimal" w:pos="743"/>
              </w:tabs>
              <w:spacing w:line="240" w:lineRule="atLeast"/>
            </w:pPr>
          </w:p>
        </w:tc>
        <w:tc>
          <w:tcPr>
            <w:tcW w:w="900" w:type="dxa"/>
          </w:tcPr>
          <w:p w14:paraId="51F42BFD" w14:textId="5629B4AE" w:rsidR="00EF6726" w:rsidRPr="007D688C" w:rsidRDefault="00EF6726" w:rsidP="00EF6726">
            <w:pPr>
              <w:pStyle w:val="acctfourfigures"/>
              <w:tabs>
                <w:tab w:val="clear" w:pos="765"/>
                <w:tab w:val="decimal" w:pos="743"/>
              </w:tabs>
              <w:spacing w:line="240" w:lineRule="atLeast"/>
              <w:ind w:left="-79" w:right="-136"/>
              <w:rPr>
                <w:lang w:val="en-US"/>
              </w:rPr>
            </w:pPr>
            <w:r>
              <w:rPr>
                <w:lang w:val="en-US"/>
              </w:rPr>
              <w:t>12,264</w:t>
            </w:r>
          </w:p>
        </w:tc>
        <w:tc>
          <w:tcPr>
            <w:tcW w:w="180" w:type="dxa"/>
          </w:tcPr>
          <w:p w14:paraId="1F486659" w14:textId="77777777" w:rsidR="00EF6726" w:rsidRPr="00F034FE" w:rsidRDefault="00EF6726" w:rsidP="00EF6726">
            <w:pPr>
              <w:pStyle w:val="acctfourfigures"/>
              <w:tabs>
                <w:tab w:val="clear" w:pos="765"/>
                <w:tab w:val="decimal" w:pos="743"/>
              </w:tabs>
              <w:spacing w:line="240" w:lineRule="atLeast"/>
            </w:pPr>
          </w:p>
        </w:tc>
        <w:tc>
          <w:tcPr>
            <w:tcW w:w="990" w:type="dxa"/>
          </w:tcPr>
          <w:p w14:paraId="378B2B37" w14:textId="0C1CCD9B" w:rsidR="00EF6726" w:rsidRPr="00F034FE" w:rsidRDefault="002234DE" w:rsidP="00EF6726">
            <w:pPr>
              <w:pStyle w:val="acctfourfigures"/>
              <w:tabs>
                <w:tab w:val="clear" w:pos="765"/>
                <w:tab w:val="decimal" w:pos="743"/>
              </w:tabs>
              <w:spacing w:line="240" w:lineRule="atLeast"/>
              <w:ind w:left="-112" w:right="-136"/>
            </w:pPr>
            <w:r>
              <w:t>5,541</w:t>
            </w:r>
          </w:p>
        </w:tc>
        <w:tc>
          <w:tcPr>
            <w:tcW w:w="180" w:type="dxa"/>
          </w:tcPr>
          <w:p w14:paraId="7105B05F" w14:textId="77777777" w:rsidR="00EF6726" w:rsidRPr="00F034FE" w:rsidRDefault="00EF6726" w:rsidP="00EF6726">
            <w:pPr>
              <w:pStyle w:val="acctfourfigures"/>
              <w:tabs>
                <w:tab w:val="clear" w:pos="765"/>
                <w:tab w:val="decimal" w:pos="743"/>
              </w:tabs>
              <w:spacing w:line="240" w:lineRule="atLeast"/>
            </w:pPr>
          </w:p>
        </w:tc>
        <w:tc>
          <w:tcPr>
            <w:tcW w:w="990" w:type="dxa"/>
          </w:tcPr>
          <w:p w14:paraId="024C3316" w14:textId="711866B1" w:rsidR="00EF6726" w:rsidRPr="00F034FE" w:rsidRDefault="00EF6726" w:rsidP="00EF6726">
            <w:pPr>
              <w:pStyle w:val="acctfourfigures"/>
              <w:tabs>
                <w:tab w:val="clear" w:pos="765"/>
                <w:tab w:val="decimal" w:pos="743"/>
              </w:tabs>
              <w:spacing w:line="240" w:lineRule="atLeast"/>
              <w:ind w:left="-79" w:right="-79"/>
            </w:pPr>
            <w:r>
              <w:t>6,536</w:t>
            </w:r>
          </w:p>
        </w:tc>
      </w:tr>
      <w:tr w:rsidR="00EF6726" w:rsidRPr="00F034FE" w14:paraId="50DB5E16" w14:textId="77777777" w:rsidTr="00CF3013">
        <w:trPr>
          <w:cantSplit/>
        </w:trPr>
        <w:tc>
          <w:tcPr>
            <w:tcW w:w="4770" w:type="dxa"/>
          </w:tcPr>
          <w:p w14:paraId="6D90EC44" w14:textId="77777777" w:rsidR="00EF6726" w:rsidRPr="00B51C52" w:rsidRDefault="00EF6726" w:rsidP="00EF6726">
            <w:pPr>
              <w:spacing w:line="240" w:lineRule="atLeast"/>
              <w:ind w:left="180" w:hanging="180"/>
              <w:rPr>
                <w:szCs w:val="28"/>
                <w:lang w:val="en-US"/>
              </w:rPr>
            </w:pPr>
            <w:r>
              <w:rPr>
                <w:szCs w:val="28"/>
                <w:lang w:val="en-US"/>
              </w:rPr>
              <w:t>Past service cost</w:t>
            </w:r>
          </w:p>
        </w:tc>
        <w:tc>
          <w:tcPr>
            <w:tcW w:w="1080" w:type="dxa"/>
          </w:tcPr>
          <w:p w14:paraId="6BC4CB69" w14:textId="699D0621" w:rsidR="00EF6726" w:rsidRDefault="002234DE" w:rsidP="002234DE">
            <w:pPr>
              <w:pStyle w:val="acctfourfigures"/>
              <w:tabs>
                <w:tab w:val="clear" w:pos="765"/>
                <w:tab w:val="decimal" w:pos="470"/>
              </w:tabs>
              <w:spacing w:line="240" w:lineRule="atLeast"/>
              <w:ind w:right="-136"/>
            </w:pPr>
            <w:r>
              <w:t>-</w:t>
            </w:r>
          </w:p>
        </w:tc>
        <w:tc>
          <w:tcPr>
            <w:tcW w:w="180" w:type="dxa"/>
          </w:tcPr>
          <w:p w14:paraId="77BC6BC2" w14:textId="77777777" w:rsidR="00EF6726" w:rsidRPr="00F034FE" w:rsidRDefault="00EF6726" w:rsidP="00EF6726">
            <w:pPr>
              <w:pStyle w:val="acctfourfigures"/>
              <w:tabs>
                <w:tab w:val="clear" w:pos="765"/>
                <w:tab w:val="decimal" w:pos="743"/>
              </w:tabs>
              <w:spacing w:line="240" w:lineRule="atLeast"/>
            </w:pPr>
          </w:p>
        </w:tc>
        <w:tc>
          <w:tcPr>
            <w:tcW w:w="900" w:type="dxa"/>
          </w:tcPr>
          <w:p w14:paraId="127EF1FB" w14:textId="0030814A" w:rsidR="00EF6726" w:rsidRDefault="00EF6726" w:rsidP="00EF6726">
            <w:pPr>
              <w:pStyle w:val="acctfourfigures"/>
              <w:tabs>
                <w:tab w:val="clear" w:pos="765"/>
                <w:tab w:val="decimal" w:pos="743"/>
              </w:tabs>
              <w:spacing w:line="240" w:lineRule="atLeast"/>
              <w:ind w:left="-79" w:right="-136"/>
            </w:pPr>
            <w:r>
              <w:t>17,789</w:t>
            </w:r>
          </w:p>
        </w:tc>
        <w:tc>
          <w:tcPr>
            <w:tcW w:w="180" w:type="dxa"/>
          </w:tcPr>
          <w:p w14:paraId="2B15F171" w14:textId="77777777" w:rsidR="00EF6726" w:rsidRPr="00F034FE" w:rsidRDefault="00EF6726" w:rsidP="00EF6726">
            <w:pPr>
              <w:pStyle w:val="acctfourfigures"/>
              <w:tabs>
                <w:tab w:val="clear" w:pos="765"/>
                <w:tab w:val="decimal" w:pos="743"/>
              </w:tabs>
              <w:spacing w:line="240" w:lineRule="atLeast"/>
            </w:pPr>
          </w:p>
        </w:tc>
        <w:tc>
          <w:tcPr>
            <w:tcW w:w="990" w:type="dxa"/>
          </w:tcPr>
          <w:p w14:paraId="03DC4BEE" w14:textId="48087433" w:rsidR="00EF6726" w:rsidRPr="00F034FE" w:rsidRDefault="002234DE" w:rsidP="002234DE">
            <w:pPr>
              <w:pStyle w:val="acctfourfigures"/>
              <w:tabs>
                <w:tab w:val="clear" w:pos="765"/>
                <w:tab w:val="decimal" w:pos="473"/>
              </w:tabs>
              <w:spacing w:line="240" w:lineRule="atLeast"/>
              <w:ind w:left="-112" w:right="-136"/>
            </w:pPr>
            <w:r>
              <w:t>-</w:t>
            </w:r>
          </w:p>
        </w:tc>
        <w:tc>
          <w:tcPr>
            <w:tcW w:w="180" w:type="dxa"/>
          </w:tcPr>
          <w:p w14:paraId="35598EB4" w14:textId="77777777" w:rsidR="00EF6726" w:rsidRPr="00F034FE" w:rsidRDefault="00EF6726" w:rsidP="00EF6726">
            <w:pPr>
              <w:pStyle w:val="acctfourfigures"/>
              <w:tabs>
                <w:tab w:val="clear" w:pos="765"/>
                <w:tab w:val="decimal" w:pos="743"/>
              </w:tabs>
              <w:spacing w:line="240" w:lineRule="atLeast"/>
            </w:pPr>
          </w:p>
        </w:tc>
        <w:tc>
          <w:tcPr>
            <w:tcW w:w="990" w:type="dxa"/>
          </w:tcPr>
          <w:p w14:paraId="47C44D6E" w14:textId="3D99E445" w:rsidR="00EF6726" w:rsidRDefault="00EF6726" w:rsidP="00EF6726">
            <w:pPr>
              <w:pStyle w:val="acctfourfigures"/>
              <w:tabs>
                <w:tab w:val="clear" w:pos="765"/>
                <w:tab w:val="decimal" w:pos="743"/>
              </w:tabs>
              <w:spacing w:line="240" w:lineRule="atLeast"/>
              <w:ind w:left="-79" w:right="-79"/>
            </w:pPr>
            <w:r>
              <w:t>6,439</w:t>
            </w:r>
          </w:p>
        </w:tc>
      </w:tr>
      <w:tr w:rsidR="00EF6726" w:rsidRPr="00F034FE" w14:paraId="1B544F21" w14:textId="77777777" w:rsidTr="00CF3013">
        <w:trPr>
          <w:cantSplit/>
        </w:trPr>
        <w:tc>
          <w:tcPr>
            <w:tcW w:w="4770" w:type="dxa"/>
          </w:tcPr>
          <w:p w14:paraId="0AB545C4" w14:textId="77777777" w:rsidR="00EF6726" w:rsidRPr="00F034FE" w:rsidRDefault="00EF6726" w:rsidP="00EF6726">
            <w:pPr>
              <w:spacing w:line="240" w:lineRule="atLeast"/>
              <w:ind w:left="180" w:hanging="180"/>
              <w:rPr>
                <w:rFonts w:cs="Times New Roman"/>
              </w:rPr>
            </w:pPr>
            <w:r w:rsidRPr="00F034FE">
              <w:rPr>
                <w:rFonts w:cs="Times New Roman"/>
              </w:rPr>
              <w:t xml:space="preserve">Interest on obligation </w:t>
            </w:r>
          </w:p>
        </w:tc>
        <w:tc>
          <w:tcPr>
            <w:tcW w:w="1080" w:type="dxa"/>
          </w:tcPr>
          <w:p w14:paraId="67422686" w14:textId="312730D3" w:rsidR="00EF6726" w:rsidRPr="00F034FE" w:rsidRDefault="002234DE" w:rsidP="00EF6726">
            <w:pPr>
              <w:pStyle w:val="acctfourfigures"/>
              <w:tabs>
                <w:tab w:val="clear" w:pos="765"/>
                <w:tab w:val="decimal" w:pos="743"/>
              </w:tabs>
              <w:spacing w:line="240" w:lineRule="atLeast"/>
              <w:ind w:right="-136"/>
            </w:pPr>
            <w:r>
              <w:t>1,661</w:t>
            </w:r>
          </w:p>
        </w:tc>
        <w:tc>
          <w:tcPr>
            <w:tcW w:w="180" w:type="dxa"/>
          </w:tcPr>
          <w:p w14:paraId="6FCCD6F7" w14:textId="77777777" w:rsidR="00EF6726" w:rsidRPr="00F034FE" w:rsidRDefault="00EF6726" w:rsidP="00EF6726">
            <w:pPr>
              <w:pStyle w:val="acctfourfigures"/>
              <w:tabs>
                <w:tab w:val="clear" w:pos="765"/>
                <w:tab w:val="decimal" w:pos="743"/>
              </w:tabs>
              <w:spacing w:line="240" w:lineRule="atLeast"/>
            </w:pPr>
          </w:p>
        </w:tc>
        <w:tc>
          <w:tcPr>
            <w:tcW w:w="900" w:type="dxa"/>
          </w:tcPr>
          <w:p w14:paraId="205FBE57" w14:textId="2F358449" w:rsidR="00EF6726" w:rsidRPr="00F034FE" w:rsidRDefault="00EF6726" w:rsidP="00EF6726">
            <w:pPr>
              <w:pStyle w:val="acctfourfigures"/>
              <w:tabs>
                <w:tab w:val="clear" w:pos="765"/>
                <w:tab w:val="decimal" w:pos="743"/>
              </w:tabs>
              <w:spacing w:line="240" w:lineRule="atLeast"/>
              <w:ind w:left="-79" w:right="-136"/>
            </w:pPr>
            <w:r>
              <w:t>2,372</w:t>
            </w:r>
          </w:p>
        </w:tc>
        <w:tc>
          <w:tcPr>
            <w:tcW w:w="180" w:type="dxa"/>
          </w:tcPr>
          <w:p w14:paraId="1415C5C8" w14:textId="77777777" w:rsidR="00EF6726" w:rsidRPr="00F034FE" w:rsidRDefault="00EF6726" w:rsidP="00EF6726">
            <w:pPr>
              <w:pStyle w:val="acctfourfigures"/>
              <w:tabs>
                <w:tab w:val="clear" w:pos="765"/>
                <w:tab w:val="decimal" w:pos="743"/>
              </w:tabs>
              <w:spacing w:line="240" w:lineRule="atLeast"/>
            </w:pPr>
          </w:p>
        </w:tc>
        <w:tc>
          <w:tcPr>
            <w:tcW w:w="990" w:type="dxa"/>
          </w:tcPr>
          <w:p w14:paraId="225149A6" w14:textId="67B0E3A3" w:rsidR="00EF6726" w:rsidRPr="00F034FE" w:rsidRDefault="002234DE" w:rsidP="00EF6726">
            <w:pPr>
              <w:pStyle w:val="acctfourfigures"/>
              <w:tabs>
                <w:tab w:val="clear" w:pos="765"/>
                <w:tab w:val="decimal" w:pos="743"/>
              </w:tabs>
              <w:spacing w:line="240" w:lineRule="atLeast"/>
              <w:ind w:left="-112" w:right="-136"/>
            </w:pPr>
            <w:r>
              <w:t>697</w:t>
            </w:r>
          </w:p>
        </w:tc>
        <w:tc>
          <w:tcPr>
            <w:tcW w:w="180" w:type="dxa"/>
          </w:tcPr>
          <w:p w14:paraId="23831D6E" w14:textId="77777777" w:rsidR="00EF6726" w:rsidRPr="00F034FE" w:rsidRDefault="00EF6726" w:rsidP="00EF6726">
            <w:pPr>
              <w:pStyle w:val="acctfourfigures"/>
              <w:tabs>
                <w:tab w:val="clear" w:pos="765"/>
                <w:tab w:val="decimal" w:pos="743"/>
              </w:tabs>
              <w:spacing w:line="240" w:lineRule="atLeast"/>
            </w:pPr>
          </w:p>
        </w:tc>
        <w:tc>
          <w:tcPr>
            <w:tcW w:w="990" w:type="dxa"/>
          </w:tcPr>
          <w:p w14:paraId="780CBA4F" w14:textId="7CFD91C4" w:rsidR="00EF6726" w:rsidRPr="00F034FE" w:rsidRDefault="00EF6726" w:rsidP="00EF6726">
            <w:pPr>
              <w:pStyle w:val="acctfourfigures"/>
              <w:tabs>
                <w:tab w:val="clear" w:pos="765"/>
                <w:tab w:val="decimal" w:pos="743"/>
              </w:tabs>
              <w:spacing w:line="240" w:lineRule="atLeast"/>
              <w:ind w:left="-79" w:right="-79"/>
            </w:pPr>
            <w:r>
              <w:t>962</w:t>
            </w:r>
          </w:p>
        </w:tc>
      </w:tr>
      <w:tr w:rsidR="00EF6726" w:rsidRPr="00F034FE" w14:paraId="2BCDD7BA" w14:textId="77777777" w:rsidTr="00CF3013">
        <w:trPr>
          <w:cantSplit/>
        </w:trPr>
        <w:tc>
          <w:tcPr>
            <w:tcW w:w="4770" w:type="dxa"/>
          </w:tcPr>
          <w:p w14:paraId="0C6C6428" w14:textId="77777777" w:rsidR="00EF6726" w:rsidRPr="00D24C39" w:rsidRDefault="00EF6726" w:rsidP="00EF6726">
            <w:pPr>
              <w:spacing w:line="240" w:lineRule="atLeast"/>
              <w:ind w:left="180" w:hanging="180"/>
              <w:rPr>
                <w:rFonts w:cs="Times New Roman"/>
              </w:rPr>
            </w:pPr>
          </w:p>
        </w:tc>
        <w:tc>
          <w:tcPr>
            <w:tcW w:w="1080" w:type="dxa"/>
            <w:tcBorders>
              <w:top w:val="single" w:sz="4" w:space="0" w:color="auto"/>
            </w:tcBorders>
          </w:tcPr>
          <w:p w14:paraId="354B0ABA" w14:textId="0C175D95" w:rsidR="00EF6726" w:rsidRPr="00D24C39" w:rsidRDefault="002234DE" w:rsidP="00EF6726">
            <w:pPr>
              <w:pStyle w:val="acctfourfigures"/>
              <w:tabs>
                <w:tab w:val="clear" w:pos="765"/>
                <w:tab w:val="decimal" w:pos="743"/>
              </w:tabs>
              <w:spacing w:line="240" w:lineRule="atLeast"/>
              <w:ind w:right="-136"/>
            </w:pPr>
            <w:r>
              <w:t>13,403</w:t>
            </w:r>
          </w:p>
        </w:tc>
        <w:tc>
          <w:tcPr>
            <w:tcW w:w="180" w:type="dxa"/>
          </w:tcPr>
          <w:p w14:paraId="1AE76441" w14:textId="77777777" w:rsidR="00EF6726" w:rsidRPr="00D24C39" w:rsidRDefault="00EF6726" w:rsidP="00EF6726">
            <w:pPr>
              <w:pStyle w:val="acctfourfigures"/>
              <w:tabs>
                <w:tab w:val="clear" w:pos="765"/>
                <w:tab w:val="decimal" w:pos="743"/>
              </w:tabs>
              <w:spacing w:line="240" w:lineRule="atLeast"/>
            </w:pPr>
          </w:p>
        </w:tc>
        <w:tc>
          <w:tcPr>
            <w:tcW w:w="900" w:type="dxa"/>
            <w:tcBorders>
              <w:top w:val="single" w:sz="4" w:space="0" w:color="auto"/>
            </w:tcBorders>
          </w:tcPr>
          <w:p w14:paraId="39FDCD8E" w14:textId="0964AA69" w:rsidR="00EF6726" w:rsidRPr="00D24C39" w:rsidRDefault="00EF6726" w:rsidP="00EF6726">
            <w:pPr>
              <w:pStyle w:val="acctfourfigures"/>
              <w:tabs>
                <w:tab w:val="clear" w:pos="765"/>
                <w:tab w:val="decimal" w:pos="743"/>
              </w:tabs>
              <w:spacing w:line="240" w:lineRule="atLeast"/>
              <w:ind w:left="-79" w:right="-136"/>
            </w:pPr>
            <w:r>
              <w:t>32,425</w:t>
            </w:r>
          </w:p>
        </w:tc>
        <w:tc>
          <w:tcPr>
            <w:tcW w:w="180" w:type="dxa"/>
          </w:tcPr>
          <w:p w14:paraId="58C3A66A" w14:textId="77777777" w:rsidR="00EF6726" w:rsidRPr="00D24C39" w:rsidRDefault="00EF6726" w:rsidP="00EF6726">
            <w:pPr>
              <w:pStyle w:val="acctfourfigures"/>
              <w:tabs>
                <w:tab w:val="clear" w:pos="765"/>
                <w:tab w:val="decimal" w:pos="743"/>
              </w:tabs>
              <w:spacing w:line="240" w:lineRule="atLeast"/>
            </w:pPr>
          </w:p>
        </w:tc>
        <w:tc>
          <w:tcPr>
            <w:tcW w:w="990" w:type="dxa"/>
            <w:tcBorders>
              <w:top w:val="single" w:sz="4" w:space="0" w:color="auto"/>
            </w:tcBorders>
          </w:tcPr>
          <w:p w14:paraId="64D40493" w14:textId="521AA235" w:rsidR="00EF6726" w:rsidRPr="00D24C39" w:rsidRDefault="002234DE" w:rsidP="00EF6726">
            <w:pPr>
              <w:pStyle w:val="acctfourfigures"/>
              <w:tabs>
                <w:tab w:val="clear" w:pos="765"/>
                <w:tab w:val="decimal" w:pos="743"/>
              </w:tabs>
              <w:spacing w:line="240" w:lineRule="atLeast"/>
              <w:ind w:right="-136"/>
            </w:pPr>
            <w:r>
              <w:t>6,238</w:t>
            </w:r>
          </w:p>
        </w:tc>
        <w:tc>
          <w:tcPr>
            <w:tcW w:w="180" w:type="dxa"/>
          </w:tcPr>
          <w:p w14:paraId="34C073F7" w14:textId="77777777" w:rsidR="00EF6726" w:rsidRPr="00D24C39" w:rsidRDefault="00EF6726" w:rsidP="00EF6726">
            <w:pPr>
              <w:pStyle w:val="acctfourfigures"/>
              <w:tabs>
                <w:tab w:val="clear" w:pos="765"/>
                <w:tab w:val="decimal" w:pos="743"/>
              </w:tabs>
              <w:spacing w:line="240" w:lineRule="atLeast"/>
            </w:pPr>
          </w:p>
        </w:tc>
        <w:tc>
          <w:tcPr>
            <w:tcW w:w="990" w:type="dxa"/>
            <w:tcBorders>
              <w:top w:val="single" w:sz="4" w:space="0" w:color="auto"/>
            </w:tcBorders>
          </w:tcPr>
          <w:p w14:paraId="562D882C" w14:textId="492C2A0C" w:rsidR="00EF6726" w:rsidRPr="00D24C39" w:rsidRDefault="00EF6726" w:rsidP="00EF6726">
            <w:pPr>
              <w:pStyle w:val="acctfourfigures"/>
              <w:tabs>
                <w:tab w:val="clear" w:pos="765"/>
                <w:tab w:val="decimal" w:pos="743"/>
              </w:tabs>
              <w:spacing w:line="240" w:lineRule="atLeast"/>
              <w:ind w:left="-79" w:right="-79"/>
            </w:pPr>
            <w:r>
              <w:t>13,937</w:t>
            </w:r>
          </w:p>
        </w:tc>
      </w:tr>
      <w:tr w:rsidR="00EF6726" w:rsidRPr="00F034FE" w14:paraId="143D9B78" w14:textId="77777777" w:rsidTr="00CF3013">
        <w:trPr>
          <w:cantSplit/>
        </w:trPr>
        <w:tc>
          <w:tcPr>
            <w:tcW w:w="4770" w:type="dxa"/>
          </w:tcPr>
          <w:p w14:paraId="12D9C8F3" w14:textId="77777777" w:rsidR="00EF6726" w:rsidRPr="00F034FE" w:rsidRDefault="00EF6726" w:rsidP="00EF6726">
            <w:pPr>
              <w:spacing w:line="240" w:lineRule="atLeast"/>
              <w:ind w:left="180" w:hanging="180"/>
              <w:rPr>
                <w:rFonts w:cs="Times New Roman"/>
                <w:b/>
                <w:bCs/>
              </w:rPr>
            </w:pPr>
            <w:r w:rsidRPr="00F034FE">
              <w:rPr>
                <w:rFonts w:cs="Times New Roman"/>
                <w:b/>
                <w:bCs/>
              </w:rPr>
              <w:t>Included in other comprehensive income:</w:t>
            </w:r>
          </w:p>
        </w:tc>
        <w:tc>
          <w:tcPr>
            <w:tcW w:w="1080" w:type="dxa"/>
          </w:tcPr>
          <w:p w14:paraId="47FEC59A"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13EF8F0C" w14:textId="77777777" w:rsidR="00EF6726" w:rsidRPr="00F034FE" w:rsidRDefault="00EF6726" w:rsidP="00EF6726">
            <w:pPr>
              <w:pStyle w:val="acctfourfigures"/>
              <w:tabs>
                <w:tab w:val="clear" w:pos="765"/>
                <w:tab w:val="decimal" w:pos="743"/>
              </w:tabs>
              <w:spacing w:line="240" w:lineRule="atLeast"/>
            </w:pPr>
          </w:p>
        </w:tc>
        <w:tc>
          <w:tcPr>
            <w:tcW w:w="900" w:type="dxa"/>
          </w:tcPr>
          <w:p w14:paraId="684F7AA0" w14:textId="77777777" w:rsidR="00EF6726" w:rsidRPr="00F034FE" w:rsidRDefault="00EF6726" w:rsidP="00EF6726">
            <w:pPr>
              <w:pStyle w:val="acctfourfigures"/>
              <w:tabs>
                <w:tab w:val="clear" w:pos="765"/>
                <w:tab w:val="decimal" w:pos="743"/>
              </w:tabs>
              <w:spacing w:line="240" w:lineRule="atLeast"/>
              <w:ind w:left="-79" w:right="-136"/>
            </w:pPr>
          </w:p>
        </w:tc>
        <w:tc>
          <w:tcPr>
            <w:tcW w:w="180" w:type="dxa"/>
          </w:tcPr>
          <w:p w14:paraId="4C203FF7" w14:textId="77777777" w:rsidR="00EF6726" w:rsidRPr="00F034FE" w:rsidRDefault="00EF6726" w:rsidP="00EF6726">
            <w:pPr>
              <w:pStyle w:val="acctfourfigures"/>
              <w:tabs>
                <w:tab w:val="clear" w:pos="765"/>
                <w:tab w:val="decimal" w:pos="743"/>
              </w:tabs>
              <w:spacing w:line="240" w:lineRule="atLeast"/>
            </w:pPr>
          </w:p>
        </w:tc>
        <w:tc>
          <w:tcPr>
            <w:tcW w:w="990" w:type="dxa"/>
          </w:tcPr>
          <w:p w14:paraId="0C42B988" w14:textId="77777777" w:rsidR="00EF6726" w:rsidRPr="00F034FE" w:rsidRDefault="00EF6726" w:rsidP="00EF6726">
            <w:pPr>
              <w:pStyle w:val="acctfourfigures"/>
              <w:tabs>
                <w:tab w:val="clear" w:pos="765"/>
                <w:tab w:val="decimal" w:pos="743"/>
              </w:tabs>
              <w:spacing w:line="240" w:lineRule="atLeast"/>
              <w:ind w:left="-112" w:right="-136"/>
            </w:pPr>
          </w:p>
        </w:tc>
        <w:tc>
          <w:tcPr>
            <w:tcW w:w="180" w:type="dxa"/>
          </w:tcPr>
          <w:p w14:paraId="76D43EDD" w14:textId="77777777" w:rsidR="00EF6726" w:rsidRPr="00F034FE" w:rsidRDefault="00EF6726" w:rsidP="00EF6726">
            <w:pPr>
              <w:pStyle w:val="acctfourfigures"/>
              <w:tabs>
                <w:tab w:val="clear" w:pos="765"/>
                <w:tab w:val="decimal" w:pos="743"/>
              </w:tabs>
              <w:spacing w:line="240" w:lineRule="atLeast"/>
            </w:pPr>
          </w:p>
        </w:tc>
        <w:tc>
          <w:tcPr>
            <w:tcW w:w="990" w:type="dxa"/>
          </w:tcPr>
          <w:p w14:paraId="477CA7C9" w14:textId="77777777" w:rsidR="00EF6726" w:rsidRPr="00F034FE" w:rsidRDefault="00EF6726" w:rsidP="00EF6726">
            <w:pPr>
              <w:pStyle w:val="acctfourfigures"/>
              <w:tabs>
                <w:tab w:val="clear" w:pos="765"/>
                <w:tab w:val="decimal" w:pos="743"/>
              </w:tabs>
              <w:spacing w:line="240" w:lineRule="atLeast"/>
              <w:ind w:left="-79" w:right="-79"/>
            </w:pPr>
          </w:p>
        </w:tc>
      </w:tr>
      <w:tr w:rsidR="00EF6726" w:rsidRPr="00F034FE" w14:paraId="5312EBBE" w14:textId="77777777" w:rsidTr="00CF3013">
        <w:trPr>
          <w:cantSplit/>
        </w:trPr>
        <w:tc>
          <w:tcPr>
            <w:tcW w:w="4770" w:type="dxa"/>
          </w:tcPr>
          <w:p w14:paraId="1A820F15" w14:textId="77777777" w:rsidR="00EF6726" w:rsidRPr="00F034FE" w:rsidRDefault="00EF6726" w:rsidP="00EF6726">
            <w:pPr>
              <w:spacing w:line="240" w:lineRule="atLeast"/>
              <w:rPr>
                <w:rFonts w:cs="Times New Roman"/>
              </w:rPr>
            </w:pPr>
            <w:r w:rsidRPr="00F034FE">
              <w:rPr>
                <w:rFonts w:cs="Times New Roman"/>
              </w:rPr>
              <w:t>Actuarial loss</w:t>
            </w:r>
          </w:p>
        </w:tc>
        <w:tc>
          <w:tcPr>
            <w:tcW w:w="1080" w:type="dxa"/>
          </w:tcPr>
          <w:p w14:paraId="0A894CDC"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50563830" w14:textId="77777777" w:rsidR="00EF6726" w:rsidRPr="00F034FE" w:rsidRDefault="00EF6726" w:rsidP="00EF6726">
            <w:pPr>
              <w:pStyle w:val="acctfourfigures"/>
              <w:tabs>
                <w:tab w:val="clear" w:pos="765"/>
                <w:tab w:val="decimal" w:pos="743"/>
              </w:tabs>
              <w:spacing w:line="240" w:lineRule="atLeast"/>
            </w:pPr>
          </w:p>
        </w:tc>
        <w:tc>
          <w:tcPr>
            <w:tcW w:w="900" w:type="dxa"/>
          </w:tcPr>
          <w:p w14:paraId="16B65FFC" w14:textId="77777777" w:rsidR="00EF6726" w:rsidRPr="00F034FE" w:rsidRDefault="00EF6726" w:rsidP="00EF6726">
            <w:pPr>
              <w:pStyle w:val="acctfourfigures"/>
              <w:tabs>
                <w:tab w:val="clear" w:pos="765"/>
                <w:tab w:val="decimal" w:pos="743"/>
              </w:tabs>
              <w:spacing w:line="240" w:lineRule="atLeast"/>
              <w:ind w:left="-79" w:right="-136"/>
            </w:pPr>
          </w:p>
        </w:tc>
        <w:tc>
          <w:tcPr>
            <w:tcW w:w="180" w:type="dxa"/>
          </w:tcPr>
          <w:p w14:paraId="6D8CF227" w14:textId="77777777" w:rsidR="00EF6726" w:rsidRPr="00F034FE" w:rsidRDefault="00EF6726" w:rsidP="00EF6726">
            <w:pPr>
              <w:pStyle w:val="acctfourfigures"/>
              <w:tabs>
                <w:tab w:val="clear" w:pos="765"/>
                <w:tab w:val="decimal" w:pos="743"/>
              </w:tabs>
              <w:spacing w:line="240" w:lineRule="atLeast"/>
            </w:pPr>
          </w:p>
        </w:tc>
        <w:tc>
          <w:tcPr>
            <w:tcW w:w="990" w:type="dxa"/>
          </w:tcPr>
          <w:p w14:paraId="5332B76E" w14:textId="77777777" w:rsidR="00EF6726" w:rsidRPr="00F034FE" w:rsidRDefault="00EF6726" w:rsidP="00EF6726">
            <w:pPr>
              <w:pStyle w:val="acctfourfigures"/>
              <w:tabs>
                <w:tab w:val="clear" w:pos="765"/>
                <w:tab w:val="decimal" w:pos="743"/>
              </w:tabs>
              <w:spacing w:line="240" w:lineRule="atLeast"/>
              <w:ind w:left="-112" w:right="-136"/>
            </w:pPr>
          </w:p>
        </w:tc>
        <w:tc>
          <w:tcPr>
            <w:tcW w:w="180" w:type="dxa"/>
          </w:tcPr>
          <w:p w14:paraId="5BB3DB24" w14:textId="77777777" w:rsidR="00EF6726" w:rsidRPr="00F034FE" w:rsidRDefault="00EF6726" w:rsidP="00EF6726">
            <w:pPr>
              <w:pStyle w:val="acctfourfigures"/>
              <w:tabs>
                <w:tab w:val="clear" w:pos="765"/>
                <w:tab w:val="decimal" w:pos="743"/>
              </w:tabs>
              <w:spacing w:line="240" w:lineRule="atLeast"/>
            </w:pPr>
          </w:p>
        </w:tc>
        <w:tc>
          <w:tcPr>
            <w:tcW w:w="990" w:type="dxa"/>
          </w:tcPr>
          <w:p w14:paraId="1DEAC84D" w14:textId="77777777" w:rsidR="00EF6726" w:rsidRPr="00F034FE" w:rsidRDefault="00EF6726" w:rsidP="00EF6726">
            <w:pPr>
              <w:pStyle w:val="acctfourfigures"/>
              <w:tabs>
                <w:tab w:val="clear" w:pos="765"/>
                <w:tab w:val="decimal" w:pos="743"/>
              </w:tabs>
              <w:spacing w:line="240" w:lineRule="atLeast"/>
              <w:ind w:left="-79" w:right="-79"/>
            </w:pPr>
          </w:p>
        </w:tc>
      </w:tr>
      <w:tr w:rsidR="00EF6726" w:rsidRPr="00F034FE" w14:paraId="47E4BDC3" w14:textId="77777777" w:rsidTr="00CF3013">
        <w:trPr>
          <w:cantSplit/>
        </w:trPr>
        <w:tc>
          <w:tcPr>
            <w:tcW w:w="4770" w:type="dxa"/>
          </w:tcPr>
          <w:p w14:paraId="17EAB397" w14:textId="77777777" w:rsidR="00EF6726" w:rsidRPr="000144B3" w:rsidRDefault="00EF6726" w:rsidP="009F0F1E">
            <w:pPr>
              <w:pStyle w:val="ListParagraph"/>
              <w:numPr>
                <w:ilvl w:val="0"/>
                <w:numId w:val="14"/>
              </w:numPr>
              <w:spacing w:line="240" w:lineRule="atLeast"/>
              <w:ind w:left="376"/>
              <w:rPr>
                <w:rFonts w:cs="Times New Roman"/>
              </w:rPr>
            </w:pPr>
            <w:r w:rsidRPr="000144B3">
              <w:rPr>
                <w:rFonts w:cs="Times New Roman"/>
              </w:rPr>
              <w:t>Financial assumptions</w:t>
            </w:r>
          </w:p>
        </w:tc>
        <w:tc>
          <w:tcPr>
            <w:tcW w:w="1080" w:type="dxa"/>
          </w:tcPr>
          <w:p w14:paraId="21F859FC" w14:textId="1009FC0F" w:rsidR="00EF6726" w:rsidRPr="00F034FE" w:rsidRDefault="002234DE" w:rsidP="002234DE">
            <w:pPr>
              <w:pStyle w:val="acctfourfigures"/>
              <w:tabs>
                <w:tab w:val="clear" w:pos="765"/>
                <w:tab w:val="decimal" w:pos="470"/>
              </w:tabs>
              <w:spacing w:line="240" w:lineRule="atLeast"/>
              <w:ind w:right="-136"/>
            </w:pPr>
            <w:r>
              <w:t>-</w:t>
            </w:r>
          </w:p>
        </w:tc>
        <w:tc>
          <w:tcPr>
            <w:tcW w:w="180" w:type="dxa"/>
          </w:tcPr>
          <w:p w14:paraId="4FA0DFE1" w14:textId="77777777" w:rsidR="00EF6726" w:rsidRPr="00F034FE" w:rsidRDefault="00EF6726" w:rsidP="00EF6726">
            <w:pPr>
              <w:pStyle w:val="acctfourfigures"/>
              <w:tabs>
                <w:tab w:val="clear" w:pos="765"/>
                <w:tab w:val="decimal" w:pos="743"/>
              </w:tabs>
              <w:spacing w:line="240" w:lineRule="atLeast"/>
            </w:pPr>
          </w:p>
        </w:tc>
        <w:tc>
          <w:tcPr>
            <w:tcW w:w="900" w:type="dxa"/>
          </w:tcPr>
          <w:p w14:paraId="69B99194" w14:textId="32E644CD" w:rsidR="00EF6726" w:rsidRPr="00F034FE" w:rsidRDefault="00EF6726" w:rsidP="00EF6726">
            <w:pPr>
              <w:pStyle w:val="acctfourfigures"/>
              <w:tabs>
                <w:tab w:val="clear" w:pos="765"/>
                <w:tab w:val="decimal" w:pos="743"/>
              </w:tabs>
              <w:spacing w:line="240" w:lineRule="atLeast"/>
              <w:ind w:left="-79" w:right="-136"/>
            </w:pPr>
            <w:r>
              <w:rPr>
                <w:rFonts w:cstheme="minorBidi"/>
                <w:lang w:val="en-US" w:bidi="th-TH"/>
              </w:rPr>
              <w:t>4,459</w:t>
            </w:r>
          </w:p>
        </w:tc>
        <w:tc>
          <w:tcPr>
            <w:tcW w:w="180" w:type="dxa"/>
          </w:tcPr>
          <w:p w14:paraId="0F12C89D" w14:textId="77777777" w:rsidR="00EF6726" w:rsidRPr="00F034FE" w:rsidRDefault="00EF6726" w:rsidP="00EF6726">
            <w:pPr>
              <w:pStyle w:val="acctfourfigures"/>
              <w:tabs>
                <w:tab w:val="clear" w:pos="765"/>
                <w:tab w:val="decimal" w:pos="743"/>
              </w:tabs>
              <w:spacing w:line="240" w:lineRule="atLeast"/>
            </w:pPr>
          </w:p>
        </w:tc>
        <w:tc>
          <w:tcPr>
            <w:tcW w:w="990" w:type="dxa"/>
          </w:tcPr>
          <w:p w14:paraId="5EA6ED73" w14:textId="43B14BAE" w:rsidR="00EF6726" w:rsidRPr="00F034FE" w:rsidRDefault="002234DE" w:rsidP="002234DE">
            <w:pPr>
              <w:pStyle w:val="acctfourfigures"/>
              <w:tabs>
                <w:tab w:val="clear" w:pos="765"/>
                <w:tab w:val="decimal" w:pos="473"/>
              </w:tabs>
              <w:spacing w:line="240" w:lineRule="atLeast"/>
              <w:ind w:left="-112" w:right="-136"/>
            </w:pPr>
            <w:r>
              <w:t>-</w:t>
            </w:r>
          </w:p>
        </w:tc>
        <w:tc>
          <w:tcPr>
            <w:tcW w:w="180" w:type="dxa"/>
          </w:tcPr>
          <w:p w14:paraId="44F03A61" w14:textId="77777777" w:rsidR="00EF6726" w:rsidRPr="00F034FE" w:rsidRDefault="00EF6726" w:rsidP="00EF6726">
            <w:pPr>
              <w:pStyle w:val="acctfourfigures"/>
              <w:tabs>
                <w:tab w:val="clear" w:pos="765"/>
                <w:tab w:val="decimal" w:pos="743"/>
              </w:tabs>
              <w:spacing w:line="240" w:lineRule="atLeast"/>
            </w:pPr>
          </w:p>
        </w:tc>
        <w:tc>
          <w:tcPr>
            <w:tcW w:w="990" w:type="dxa"/>
          </w:tcPr>
          <w:p w14:paraId="4EFC80C4" w14:textId="0368BF4B" w:rsidR="00EF6726" w:rsidRPr="00F034FE" w:rsidRDefault="00EF6726" w:rsidP="00EF6726">
            <w:pPr>
              <w:pStyle w:val="acctfourfigures"/>
              <w:tabs>
                <w:tab w:val="clear" w:pos="765"/>
                <w:tab w:val="decimal" w:pos="743"/>
              </w:tabs>
              <w:spacing w:line="240" w:lineRule="atLeast"/>
              <w:ind w:left="-79" w:right="-79"/>
            </w:pPr>
            <w:r>
              <w:t>2,085</w:t>
            </w:r>
          </w:p>
        </w:tc>
      </w:tr>
      <w:tr w:rsidR="00EF6726" w:rsidRPr="00F034FE" w14:paraId="187B8900" w14:textId="77777777" w:rsidTr="006B60A6">
        <w:trPr>
          <w:cantSplit/>
        </w:trPr>
        <w:tc>
          <w:tcPr>
            <w:tcW w:w="4770" w:type="dxa"/>
          </w:tcPr>
          <w:p w14:paraId="2D50C486" w14:textId="77777777" w:rsidR="00EF6726" w:rsidRPr="000144B3" w:rsidRDefault="00EF6726" w:rsidP="009F0F1E">
            <w:pPr>
              <w:pStyle w:val="ListParagraph"/>
              <w:numPr>
                <w:ilvl w:val="0"/>
                <w:numId w:val="14"/>
              </w:numPr>
              <w:spacing w:line="240" w:lineRule="atLeast"/>
              <w:ind w:left="376"/>
              <w:rPr>
                <w:rFonts w:cs="Times New Roman"/>
              </w:rPr>
            </w:pPr>
            <w:r w:rsidRPr="000144B3">
              <w:rPr>
                <w:rFonts w:cs="Times New Roman"/>
              </w:rPr>
              <w:t>Experience adjustment</w:t>
            </w:r>
          </w:p>
        </w:tc>
        <w:tc>
          <w:tcPr>
            <w:tcW w:w="1080" w:type="dxa"/>
            <w:tcBorders>
              <w:bottom w:val="single" w:sz="4" w:space="0" w:color="auto"/>
            </w:tcBorders>
          </w:tcPr>
          <w:p w14:paraId="0E9004A0" w14:textId="6A1796AD" w:rsidR="00EF6726" w:rsidRPr="00F034FE" w:rsidRDefault="002234DE" w:rsidP="002234DE">
            <w:pPr>
              <w:pStyle w:val="acctfourfigures"/>
              <w:tabs>
                <w:tab w:val="clear" w:pos="765"/>
                <w:tab w:val="decimal" w:pos="470"/>
              </w:tabs>
              <w:spacing w:line="240" w:lineRule="atLeast"/>
              <w:ind w:right="-136"/>
            </w:pPr>
            <w:r>
              <w:t>-</w:t>
            </w:r>
          </w:p>
        </w:tc>
        <w:tc>
          <w:tcPr>
            <w:tcW w:w="180" w:type="dxa"/>
          </w:tcPr>
          <w:p w14:paraId="460E2D97" w14:textId="77777777" w:rsidR="00EF6726" w:rsidRPr="00F034FE" w:rsidRDefault="00EF6726" w:rsidP="00EF6726">
            <w:pPr>
              <w:pStyle w:val="acctfourfigures"/>
              <w:tabs>
                <w:tab w:val="clear" w:pos="765"/>
                <w:tab w:val="decimal" w:pos="743"/>
              </w:tabs>
              <w:spacing w:line="240" w:lineRule="atLeast"/>
            </w:pPr>
          </w:p>
        </w:tc>
        <w:tc>
          <w:tcPr>
            <w:tcW w:w="900" w:type="dxa"/>
            <w:tcBorders>
              <w:bottom w:val="single" w:sz="4" w:space="0" w:color="auto"/>
            </w:tcBorders>
          </w:tcPr>
          <w:p w14:paraId="28F7CDED" w14:textId="203CEEEA" w:rsidR="00EF6726" w:rsidRPr="00F034FE" w:rsidRDefault="00EF6726" w:rsidP="00EF6726">
            <w:pPr>
              <w:pStyle w:val="acctfourfigures"/>
              <w:tabs>
                <w:tab w:val="clear" w:pos="765"/>
                <w:tab w:val="decimal" w:pos="743"/>
              </w:tabs>
              <w:spacing w:line="240" w:lineRule="atLeast"/>
              <w:ind w:left="-79" w:right="-136"/>
            </w:pPr>
            <w:r>
              <w:t>(2,754)</w:t>
            </w:r>
          </w:p>
        </w:tc>
        <w:tc>
          <w:tcPr>
            <w:tcW w:w="180" w:type="dxa"/>
          </w:tcPr>
          <w:p w14:paraId="45A3CF4B" w14:textId="77777777" w:rsidR="00EF6726" w:rsidRPr="00F034FE" w:rsidRDefault="00EF6726" w:rsidP="00EF6726">
            <w:pPr>
              <w:pStyle w:val="acctfourfigures"/>
              <w:tabs>
                <w:tab w:val="clear" w:pos="765"/>
                <w:tab w:val="decimal" w:pos="743"/>
              </w:tabs>
              <w:spacing w:line="240" w:lineRule="atLeast"/>
            </w:pPr>
          </w:p>
        </w:tc>
        <w:tc>
          <w:tcPr>
            <w:tcW w:w="990" w:type="dxa"/>
            <w:tcBorders>
              <w:bottom w:val="single" w:sz="4" w:space="0" w:color="auto"/>
            </w:tcBorders>
          </w:tcPr>
          <w:p w14:paraId="3854540D" w14:textId="03B1247C" w:rsidR="00EF6726" w:rsidRPr="00F034FE" w:rsidRDefault="002234DE" w:rsidP="002234DE">
            <w:pPr>
              <w:pStyle w:val="acctfourfigures"/>
              <w:tabs>
                <w:tab w:val="clear" w:pos="765"/>
                <w:tab w:val="decimal" w:pos="473"/>
              </w:tabs>
              <w:spacing w:line="240" w:lineRule="atLeast"/>
              <w:ind w:left="-112" w:right="-136"/>
            </w:pPr>
            <w:r>
              <w:t>-</w:t>
            </w:r>
          </w:p>
        </w:tc>
        <w:tc>
          <w:tcPr>
            <w:tcW w:w="180" w:type="dxa"/>
          </w:tcPr>
          <w:p w14:paraId="16294E77" w14:textId="77777777" w:rsidR="00EF6726" w:rsidRPr="00F034FE" w:rsidRDefault="00EF6726" w:rsidP="00EF6726">
            <w:pPr>
              <w:pStyle w:val="acctfourfigures"/>
              <w:tabs>
                <w:tab w:val="clear" w:pos="765"/>
                <w:tab w:val="decimal" w:pos="743"/>
              </w:tabs>
              <w:spacing w:line="240" w:lineRule="atLeast"/>
            </w:pPr>
          </w:p>
        </w:tc>
        <w:tc>
          <w:tcPr>
            <w:tcW w:w="990" w:type="dxa"/>
            <w:tcBorders>
              <w:bottom w:val="single" w:sz="4" w:space="0" w:color="auto"/>
            </w:tcBorders>
          </w:tcPr>
          <w:p w14:paraId="49B3F99B" w14:textId="058A7D10" w:rsidR="00EF6726" w:rsidRPr="00F034FE" w:rsidRDefault="00EF6726" w:rsidP="00EF6726">
            <w:pPr>
              <w:pStyle w:val="acctfourfigures"/>
              <w:tabs>
                <w:tab w:val="clear" w:pos="765"/>
                <w:tab w:val="decimal" w:pos="743"/>
              </w:tabs>
              <w:spacing w:line="240" w:lineRule="atLeast"/>
              <w:ind w:left="-79" w:right="-79"/>
            </w:pPr>
            <w:r>
              <w:t>9,057</w:t>
            </w:r>
          </w:p>
        </w:tc>
      </w:tr>
      <w:tr w:rsidR="00EF6726" w:rsidRPr="00F034FE" w14:paraId="7C15C917" w14:textId="77777777" w:rsidTr="006B60A6">
        <w:trPr>
          <w:cantSplit/>
        </w:trPr>
        <w:tc>
          <w:tcPr>
            <w:tcW w:w="4770" w:type="dxa"/>
          </w:tcPr>
          <w:p w14:paraId="564388BC" w14:textId="77777777" w:rsidR="00EF6726" w:rsidRPr="00F034FE" w:rsidRDefault="00EF6726" w:rsidP="00EF6726">
            <w:pPr>
              <w:spacing w:line="240" w:lineRule="atLeast"/>
              <w:ind w:left="180" w:hanging="180"/>
              <w:rPr>
                <w:rFonts w:cs="Times New Roman"/>
                <w:b/>
                <w:bCs/>
                <w:highlight w:val="cyan"/>
              </w:rPr>
            </w:pPr>
          </w:p>
        </w:tc>
        <w:tc>
          <w:tcPr>
            <w:tcW w:w="1080" w:type="dxa"/>
            <w:tcBorders>
              <w:top w:val="single" w:sz="4" w:space="0" w:color="auto"/>
              <w:bottom w:val="single" w:sz="4" w:space="0" w:color="auto"/>
            </w:tcBorders>
          </w:tcPr>
          <w:p w14:paraId="77E175ED" w14:textId="25FC52C6" w:rsidR="00EF6726" w:rsidRPr="006B60A6" w:rsidRDefault="002234DE" w:rsidP="002234DE">
            <w:pPr>
              <w:pStyle w:val="acctfourfigures"/>
              <w:tabs>
                <w:tab w:val="clear" w:pos="765"/>
                <w:tab w:val="decimal" w:pos="470"/>
              </w:tabs>
              <w:spacing w:line="240" w:lineRule="atLeast"/>
              <w:ind w:right="-136"/>
              <w:rPr>
                <w:b/>
                <w:bCs/>
              </w:rPr>
            </w:pPr>
            <w:r>
              <w:rPr>
                <w:b/>
                <w:bCs/>
              </w:rPr>
              <w:t>-</w:t>
            </w:r>
          </w:p>
        </w:tc>
        <w:tc>
          <w:tcPr>
            <w:tcW w:w="180" w:type="dxa"/>
          </w:tcPr>
          <w:p w14:paraId="1F75F8F0" w14:textId="77777777" w:rsidR="00EF6726" w:rsidRPr="006B60A6" w:rsidRDefault="00EF6726" w:rsidP="00EF6726">
            <w:pPr>
              <w:pStyle w:val="acctfourfigures"/>
              <w:tabs>
                <w:tab w:val="clear" w:pos="765"/>
                <w:tab w:val="decimal" w:pos="743"/>
              </w:tabs>
              <w:spacing w:line="240" w:lineRule="atLeast"/>
              <w:rPr>
                <w:b/>
                <w:bCs/>
              </w:rPr>
            </w:pPr>
          </w:p>
        </w:tc>
        <w:tc>
          <w:tcPr>
            <w:tcW w:w="900" w:type="dxa"/>
            <w:tcBorders>
              <w:top w:val="single" w:sz="4" w:space="0" w:color="auto"/>
              <w:bottom w:val="single" w:sz="4" w:space="0" w:color="auto"/>
            </w:tcBorders>
          </w:tcPr>
          <w:p w14:paraId="0BDBE223" w14:textId="73F58C7D" w:rsidR="00EF6726" w:rsidRPr="006B60A6" w:rsidRDefault="00EF6726" w:rsidP="00EF6726">
            <w:pPr>
              <w:pStyle w:val="acctfourfigures"/>
              <w:tabs>
                <w:tab w:val="clear" w:pos="765"/>
                <w:tab w:val="decimal" w:pos="743"/>
              </w:tabs>
              <w:spacing w:line="240" w:lineRule="atLeast"/>
              <w:ind w:left="-79" w:right="-136"/>
              <w:rPr>
                <w:b/>
                <w:bCs/>
              </w:rPr>
            </w:pPr>
            <w:r w:rsidRPr="006B60A6">
              <w:rPr>
                <w:b/>
                <w:bCs/>
              </w:rPr>
              <w:t>1,705</w:t>
            </w:r>
          </w:p>
        </w:tc>
        <w:tc>
          <w:tcPr>
            <w:tcW w:w="180" w:type="dxa"/>
          </w:tcPr>
          <w:p w14:paraId="0D7F0F1E" w14:textId="77777777" w:rsidR="00EF6726" w:rsidRPr="006B60A6" w:rsidRDefault="00EF6726" w:rsidP="00EF6726">
            <w:pPr>
              <w:pStyle w:val="acctfourfigures"/>
              <w:tabs>
                <w:tab w:val="clear" w:pos="765"/>
                <w:tab w:val="decimal" w:pos="743"/>
              </w:tabs>
              <w:spacing w:line="240" w:lineRule="atLeast"/>
              <w:rPr>
                <w:b/>
                <w:bCs/>
              </w:rPr>
            </w:pPr>
          </w:p>
        </w:tc>
        <w:tc>
          <w:tcPr>
            <w:tcW w:w="990" w:type="dxa"/>
            <w:tcBorders>
              <w:top w:val="single" w:sz="4" w:space="0" w:color="auto"/>
              <w:bottom w:val="single" w:sz="4" w:space="0" w:color="auto"/>
            </w:tcBorders>
          </w:tcPr>
          <w:p w14:paraId="5E73A06D" w14:textId="3DD16D75" w:rsidR="00EF6726" w:rsidRPr="006B60A6" w:rsidRDefault="002234DE" w:rsidP="002234DE">
            <w:pPr>
              <w:pStyle w:val="acctfourfigures"/>
              <w:tabs>
                <w:tab w:val="clear" w:pos="765"/>
                <w:tab w:val="decimal" w:pos="473"/>
              </w:tabs>
              <w:spacing w:line="240" w:lineRule="atLeast"/>
              <w:ind w:left="-112" w:right="-136"/>
              <w:rPr>
                <w:b/>
                <w:bCs/>
              </w:rPr>
            </w:pPr>
            <w:r>
              <w:rPr>
                <w:b/>
                <w:bCs/>
              </w:rPr>
              <w:t>-</w:t>
            </w:r>
          </w:p>
        </w:tc>
        <w:tc>
          <w:tcPr>
            <w:tcW w:w="180" w:type="dxa"/>
          </w:tcPr>
          <w:p w14:paraId="14DE6E16" w14:textId="77777777" w:rsidR="00EF6726" w:rsidRPr="006B60A6" w:rsidRDefault="00EF6726" w:rsidP="00EF6726">
            <w:pPr>
              <w:pStyle w:val="acctfourfigures"/>
              <w:tabs>
                <w:tab w:val="clear" w:pos="765"/>
                <w:tab w:val="decimal" w:pos="743"/>
              </w:tabs>
              <w:spacing w:line="240" w:lineRule="atLeast"/>
              <w:rPr>
                <w:b/>
                <w:bCs/>
              </w:rPr>
            </w:pPr>
          </w:p>
        </w:tc>
        <w:tc>
          <w:tcPr>
            <w:tcW w:w="990" w:type="dxa"/>
            <w:tcBorders>
              <w:top w:val="single" w:sz="4" w:space="0" w:color="auto"/>
              <w:bottom w:val="single" w:sz="4" w:space="0" w:color="auto"/>
            </w:tcBorders>
          </w:tcPr>
          <w:p w14:paraId="3431F877" w14:textId="068BD6DD" w:rsidR="00EF6726" w:rsidRPr="006B60A6" w:rsidRDefault="00EF6726" w:rsidP="00EF6726">
            <w:pPr>
              <w:pStyle w:val="acctfourfigures"/>
              <w:tabs>
                <w:tab w:val="clear" w:pos="765"/>
                <w:tab w:val="decimal" w:pos="743"/>
              </w:tabs>
              <w:spacing w:line="240" w:lineRule="atLeast"/>
              <w:ind w:left="-79" w:right="-79"/>
              <w:rPr>
                <w:b/>
                <w:bCs/>
              </w:rPr>
            </w:pPr>
            <w:r w:rsidRPr="006B60A6">
              <w:rPr>
                <w:b/>
                <w:bCs/>
              </w:rPr>
              <w:t>11,142</w:t>
            </w:r>
          </w:p>
        </w:tc>
      </w:tr>
      <w:tr w:rsidR="00EF6726" w:rsidRPr="00F034FE" w14:paraId="21D88695" w14:textId="77777777" w:rsidTr="006B60A6">
        <w:trPr>
          <w:cantSplit/>
        </w:trPr>
        <w:tc>
          <w:tcPr>
            <w:tcW w:w="4770" w:type="dxa"/>
          </w:tcPr>
          <w:p w14:paraId="6AD06BB8" w14:textId="77777777" w:rsidR="00EF6726" w:rsidRPr="00F034FE" w:rsidRDefault="00EF6726" w:rsidP="00EF6726">
            <w:pPr>
              <w:spacing w:line="240" w:lineRule="atLeast"/>
              <w:ind w:left="180" w:hanging="180"/>
              <w:rPr>
                <w:rFonts w:cs="Times New Roman"/>
                <w:b/>
                <w:bCs/>
              </w:rPr>
            </w:pPr>
          </w:p>
        </w:tc>
        <w:tc>
          <w:tcPr>
            <w:tcW w:w="1080" w:type="dxa"/>
            <w:tcBorders>
              <w:top w:val="single" w:sz="4" w:space="0" w:color="auto"/>
            </w:tcBorders>
          </w:tcPr>
          <w:p w14:paraId="58C14F21"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0B058460" w14:textId="77777777" w:rsidR="00EF6726" w:rsidRPr="00F034FE" w:rsidRDefault="00EF6726" w:rsidP="00EF6726">
            <w:pPr>
              <w:pStyle w:val="acctfourfigures"/>
              <w:tabs>
                <w:tab w:val="clear" w:pos="765"/>
                <w:tab w:val="decimal" w:pos="743"/>
              </w:tabs>
              <w:spacing w:line="240" w:lineRule="atLeast"/>
            </w:pPr>
          </w:p>
        </w:tc>
        <w:tc>
          <w:tcPr>
            <w:tcW w:w="900" w:type="dxa"/>
            <w:tcBorders>
              <w:top w:val="single" w:sz="4" w:space="0" w:color="auto"/>
            </w:tcBorders>
          </w:tcPr>
          <w:p w14:paraId="6DB4131D" w14:textId="77777777" w:rsidR="00EF6726" w:rsidRPr="00F034FE" w:rsidRDefault="00EF6726" w:rsidP="00EF6726">
            <w:pPr>
              <w:pStyle w:val="acctfourfigures"/>
              <w:tabs>
                <w:tab w:val="clear" w:pos="765"/>
                <w:tab w:val="decimal" w:pos="743"/>
              </w:tabs>
              <w:spacing w:line="240" w:lineRule="atLeast"/>
              <w:ind w:left="-79" w:right="-136"/>
            </w:pPr>
          </w:p>
        </w:tc>
        <w:tc>
          <w:tcPr>
            <w:tcW w:w="180" w:type="dxa"/>
          </w:tcPr>
          <w:p w14:paraId="304E413D" w14:textId="77777777" w:rsidR="00EF6726" w:rsidRPr="00F034FE" w:rsidRDefault="00EF6726" w:rsidP="00EF6726">
            <w:pPr>
              <w:pStyle w:val="acctfourfigures"/>
              <w:tabs>
                <w:tab w:val="clear" w:pos="765"/>
                <w:tab w:val="decimal" w:pos="743"/>
              </w:tabs>
              <w:spacing w:line="240" w:lineRule="atLeast"/>
            </w:pPr>
          </w:p>
        </w:tc>
        <w:tc>
          <w:tcPr>
            <w:tcW w:w="990" w:type="dxa"/>
            <w:tcBorders>
              <w:top w:val="single" w:sz="4" w:space="0" w:color="auto"/>
            </w:tcBorders>
          </w:tcPr>
          <w:p w14:paraId="452984D2" w14:textId="77777777" w:rsidR="00EF6726" w:rsidRPr="00F034FE" w:rsidRDefault="00EF6726" w:rsidP="00EF6726">
            <w:pPr>
              <w:pStyle w:val="acctfourfigures"/>
              <w:tabs>
                <w:tab w:val="clear" w:pos="765"/>
                <w:tab w:val="decimal" w:pos="743"/>
              </w:tabs>
              <w:spacing w:line="240" w:lineRule="atLeast"/>
              <w:ind w:right="-136"/>
            </w:pPr>
          </w:p>
        </w:tc>
        <w:tc>
          <w:tcPr>
            <w:tcW w:w="180" w:type="dxa"/>
          </w:tcPr>
          <w:p w14:paraId="64D946F3" w14:textId="77777777" w:rsidR="00EF6726" w:rsidRPr="00F034FE" w:rsidRDefault="00EF6726" w:rsidP="00EF6726">
            <w:pPr>
              <w:pStyle w:val="acctfourfigures"/>
              <w:tabs>
                <w:tab w:val="clear" w:pos="765"/>
                <w:tab w:val="decimal" w:pos="743"/>
              </w:tabs>
              <w:spacing w:line="240" w:lineRule="atLeast"/>
            </w:pPr>
          </w:p>
        </w:tc>
        <w:tc>
          <w:tcPr>
            <w:tcW w:w="990" w:type="dxa"/>
            <w:tcBorders>
              <w:top w:val="single" w:sz="4" w:space="0" w:color="auto"/>
            </w:tcBorders>
          </w:tcPr>
          <w:p w14:paraId="7E83D03C" w14:textId="77777777" w:rsidR="00EF6726" w:rsidRPr="00F034FE" w:rsidRDefault="00EF6726" w:rsidP="00EF6726">
            <w:pPr>
              <w:pStyle w:val="acctfourfigures"/>
              <w:tabs>
                <w:tab w:val="clear" w:pos="765"/>
                <w:tab w:val="decimal" w:pos="743"/>
              </w:tabs>
              <w:spacing w:line="240" w:lineRule="atLeast"/>
              <w:ind w:left="-79" w:right="-79"/>
            </w:pPr>
          </w:p>
        </w:tc>
      </w:tr>
      <w:tr w:rsidR="00EF6726" w:rsidRPr="00F034FE" w14:paraId="052B979D" w14:textId="77777777" w:rsidTr="00CF3013">
        <w:trPr>
          <w:cantSplit/>
        </w:trPr>
        <w:tc>
          <w:tcPr>
            <w:tcW w:w="4770" w:type="dxa"/>
          </w:tcPr>
          <w:p w14:paraId="0AAFD47B" w14:textId="77777777" w:rsidR="00EF6726" w:rsidRPr="00F034FE" w:rsidRDefault="00EF6726" w:rsidP="00EF6726">
            <w:pPr>
              <w:spacing w:line="240" w:lineRule="atLeast"/>
              <w:ind w:left="180" w:hanging="180"/>
              <w:rPr>
                <w:rFonts w:cs="Times New Roman"/>
              </w:rPr>
            </w:pPr>
            <w:r w:rsidRPr="00F034FE">
              <w:rPr>
                <w:rFonts w:cs="Times New Roman"/>
              </w:rPr>
              <w:t>Benefit paid</w:t>
            </w:r>
          </w:p>
        </w:tc>
        <w:tc>
          <w:tcPr>
            <w:tcW w:w="1080" w:type="dxa"/>
            <w:tcBorders>
              <w:bottom w:val="single" w:sz="4" w:space="0" w:color="auto"/>
            </w:tcBorders>
          </w:tcPr>
          <w:p w14:paraId="167717B3" w14:textId="79D48843" w:rsidR="00EF6726" w:rsidRPr="00F034FE" w:rsidRDefault="002234DE" w:rsidP="00EF6726">
            <w:pPr>
              <w:pStyle w:val="acctfourfigures"/>
              <w:tabs>
                <w:tab w:val="clear" w:pos="765"/>
                <w:tab w:val="decimal" w:pos="743"/>
              </w:tabs>
              <w:spacing w:line="240" w:lineRule="atLeast"/>
              <w:ind w:right="-136"/>
            </w:pPr>
            <w:r>
              <w:t>(15,138)</w:t>
            </w:r>
          </w:p>
        </w:tc>
        <w:tc>
          <w:tcPr>
            <w:tcW w:w="180" w:type="dxa"/>
          </w:tcPr>
          <w:p w14:paraId="71D4FD86" w14:textId="77777777" w:rsidR="00EF6726" w:rsidRPr="00F034FE" w:rsidRDefault="00EF6726" w:rsidP="00EF6726">
            <w:pPr>
              <w:pStyle w:val="acctfourfigures"/>
              <w:tabs>
                <w:tab w:val="clear" w:pos="765"/>
                <w:tab w:val="decimal" w:pos="743"/>
              </w:tabs>
              <w:spacing w:line="240" w:lineRule="atLeast"/>
            </w:pPr>
          </w:p>
        </w:tc>
        <w:tc>
          <w:tcPr>
            <w:tcW w:w="900" w:type="dxa"/>
            <w:tcBorders>
              <w:bottom w:val="single" w:sz="4" w:space="0" w:color="auto"/>
            </w:tcBorders>
          </w:tcPr>
          <w:p w14:paraId="130EF32C" w14:textId="6F446571" w:rsidR="00EF6726" w:rsidRPr="00F034FE" w:rsidRDefault="00EF6726" w:rsidP="00EF6726">
            <w:pPr>
              <w:pStyle w:val="acctfourfigures"/>
              <w:tabs>
                <w:tab w:val="clear" w:pos="765"/>
                <w:tab w:val="decimal" w:pos="743"/>
              </w:tabs>
              <w:spacing w:line="240" w:lineRule="atLeast"/>
              <w:ind w:left="-79" w:right="-136"/>
            </w:pPr>
            <w:r>
              <w:t>(39,166)</w:t>
            </w:r>
          </w:p>
        </w:tc>
        <w:tc>
          <w:tcPr>
            <w:tcW w:w="180" w:type="dxa"/>
          </w:tcPr>
          <w:p w14:paraId="3F938B44" w14:textId="77777777" w:rsidR="00EF6726" w:rsidRPr="00F034FE" w:rsidRDefault="00EF6726" w:rsidP="00EF6726">
            <w:pPr>
              <w:pStyle w:val="acctfourfigures"/>
              <w:tabs>
                <w:tab w:val="clear" w:pos="765"/>
                <w:tab w:val="decimal" w:pos="743"/>
              </w:tabs>
              <w:spacing w:line="240" w:lineRule="atLeast"/>
            </w:pPr>
          </w:p>
        </w:tc>
        <w:tc>
          <w:tcPr>
            <w:tcW w:w="990" w:type="dxa"/>
            <w:tcBorders>
              <w:bottom w:val="single" w:sz="4" w:space="0" w:color="auto"/>
            </w:tcBorders>
          </w:tcPr>
          <w:p w14:paraId="1A5296F5" w14:textId="4CD35B51" w:rsidR="00EF6726" w:rsidRPr="00F034FE" w:rsidRDefault="002234DE" w:rsidP="00EF6726">
            <w:pPr>
              <w:pStyle w:val="acctfourfigures"/>
              <w:tabs>
                <w:tab w:val="clear" w:pos="765"/>
                <w:tab w:val="decimal" w:pos="743"/>
              </w:tabs>
              <w:spacing w:line="240" w:lineRule="atLeast"/>
              <w:ind w:right="-136"/>
            </w:pPr>
            <w:r>
              <w:t>(3,452)</w:t>
            </w:r>
          </w:p>
        </w:tc>
        <w:tc>
          <w:tcPr>
            <w:tcW w:w="180" w:type="dxa"/>
          </w:tcPr>
          <w:p w14:paraId="6D75F404" w14:textId="77777777" w:rsidR="00EF6726" w:rsidRPr="00F034FE" w:rsidRDefault="00EF6726" w:rsidP="00EF6726">
            <w:pPr>
              <w:pStyle w:val="acctfourfigures"/>
              <w:tabs>
                <w:tab w:val="clear" w:pos="765"/>
                <w:tab w:val="decimal" w:pos="743"/>
              </w:tabs>
              <w:spacing w:line="240" w:lineRule="atLeast"/>
            </w:pPr>
          </w:p>
        </w:tc>
        <w:tc>
          <w:tcPr>
            <w:tcW w:w="990" w:type="dxa"/>
            <w:tcBorders>
              <w:bottom w:val="single" w:sz="4" w:space="0" w:color="auto"/>
            </w:tcBorders>
          </w:tcPr>
          <w:p w14:paraId="611F3470" w14:textId="51C66736" w:rsidR="00EF6726" w:rsidRPr="00F034FE" w:rsidRDefault="00EF6726" w:rsidP="00EF6726">
            <w:pPr>
              <w:pStyle w:val="acctfourfigures"/>
              <w:tabs>
                <w:tab w:val="clear" w:pos="765"/>
                <w:tab w:val="decimal" w:pos="743"/>
              </w:tabs>
              <w:spacing w:line="240" w:lineRule="atLeast"/>
              <w:ind w:left="-79" w:right="-79"/>
            </w:pPr>
            <w:r>
              <w:t>(34,040)</w:t>
            </w:r>
          </w:p>
        </w:tc>
      </w:tr>
      <w:tr w:rsidR="00EF6726" w:rsidRPr="00F034FE" w14:paraId="366F596C" w14:textId="77777777" w:rsidTr="00CF3013">
        <w:trPr>
          <w:cantSplit/>
        </w:trPr>
        <w:tc>
          <w:tcPr>
            <w:tcW w:w="4770" w:type="dxa"/>
          </w:tcPr>
          <w:p w14:paraId="74641D3A" w14:textId="77777777" w:rsidR="00EF6726" w:rsidRPr="00F034FE" w:rsidRDefault="00EF6726" w:rsidP="00EF6726">
            <w:pPr>
              <w:spacing w:line="240" w:lineRule="atLeast"/>
              <w:ind w:left="180" w:hanging="180"/>
              <w:rPr>
                <w:rFonts w:cs="Times New Roman"/>
                <w:b/>
                <w:bCs/>
                <w:highlight w:val="cyan"/>
              </w:rPr>
            </w:pPr>
          </w:p>
        </w:tc>
        <w:tc>
          <w:tcPr>
            <w:tcW w:w="1080" w:type="dxa"/>
            <w:tcBorders>
              <w:top w:val="single" w:sz="4" w:space="0" w:color="auto"/>
            </w:tcBorders>
          </w:tcPr>
          <w:p w14:paraId="3FC226F1" w14:textId="77777777" w:rsidR="00EF6726" w:rsidRPr="00F034FE" w:rsidRDefault="00EF6726" w:rsidP="00EF6726">
            <w:pPr>
              <w:pStyle w:val="acctfourfigures"/>
              <w:tabs>
                <w:tab w:val="clear" w:pos="765"/>
                <w:tab w:val="decimal" w:pos="743"/>
              </w:tabs>
              <w:spacing w:line="240" w:lineRule="atLeast"/>
              <w:ind w:right="-136"/>
              <w:rPr>
                <w:highlight w:val="cyan"/>
              </w:rPr>
            </w:pPr>
          </w:p>
        </w:tc>
        <w:tc>
          <w:tcPr>
            <w:tcW w:w="180" w:type="dxa"/>
          </w:tcPr>
          <w:p w14:paraId="165CC28C" w14:textId="77777777" w:rsidR="00EF6726" w:rsidRPr="00F034FE" w:rsidRDefault="00EF6726" w:rsidP="00EF6726">
            <w:pPr>
              <w:pStyle w:val="acctfourfigures"/>
              <w:tabs>
                <w:tab w:val="clear" w:pos="765"/>
                <w:tab w:val="decimal" w:pos="743"/>
              </w:tabs>
              <w:spacing w:line="240" w:lineRule="atLeast"/>
              <w:rPr>
                <w:highlight w:val="cyan"/>
              </w:rPr>
            </w:pPr>
          </w:p>
        </w:tc>
        <w:tc>
          <w:tcPr>
            <w:tcW w:w="900" w:type="dxa"/>
            <w:tcBorders>
              <w:top w:val="single" w:sz="4" w:space="0" w:color="auto"/>
            </w:tcBorders>
          </w:tcPr>
          <w:p w14:paraId="7FA023E9" w14:textId="77777777" w:rsidR="00EF6726" w:rsidRPr="00F034FE" w:rsidRDefault="00EF6726" w:rsidP="00EF6726">
            <w:pPr>
              <w:pStyle w:val="acctfourfigures"/>
              <w:tabs>
                <w:tab w:val="clear" w:pos="765"/>
                <w:tab w:val="decimal" w:pos="743"/>
              </w:tabs>
              <w:spacing w:line="240" w:lineRule="atLeast"/>
              <w:ind w:left="-79" w:right="-136"/>
              <w:rPr>
                <w:highlight w:val="cyan"/>
              </w:rPr>
            </w:pPr>
          </w:p>
        </w:tc>
        <w:tc>
          <w:tcPr>
            <w:tcW w:w="180" w:type="dxa"/>
          </w:tcPr>
          <w:p w14:paraId="3D8EA48B" w14:textId="77777777" w:rsidR="00EF6726" w:rsidRPr="00F034FE" w:rsidRDefault="00EF6726" w:rsidP="00EF6726">
            <w:pPr>
              <w:pStyle w:val="acctfourfigures"/>
              <w:tabs>
                <w:tab w:val="clear" w:pos="765"/>
                <w:tab w:val="decimal" w:pos="743"/>
              </w:tabs>
              <w:spacing w:line="240" w:lineRule="atLeast"/>
              <w:rPr>
                <w:highlight w:val="cyan"/>
              </w:rPr>
            </w:pPr>
          </w:p>
        </w:tc>
        <w:tc>
          <w:tcPr>
            <w:tcW w:w="990" w:type="dxa"/>
            <w:tcBorders>
              <w:top w:val="single" w:sz="4" w:space="0" w:color="auto"/>
            </w:tcBorders>
          </w:tcPr>
          <w:p w14:paraId="244B4EED" w14:textId="77777777" w:rsidR="00EF6726" w:rsidRPr="00F034FE" w:rsidRDefault="00EF6726" w:rsidP="00EF6726">
            <w:pPr>
              <w:pStyle w:val="acctfourfigures"/>
              <w:tabs>
                <w:tab w:val="clear" w:pos="765"/>
                <w:tab w:val="decimal" w:pos="743"/>
              </w:tabs>
              <w:spacing w:line="240" w:lineRule="atLeast"/>
              <w:ind w:right="-136"/>
              <w:rPr>
                <w:highlight w:val="cyan"/>
              </w:rPr>
            </w:pPr>
          </w:p>
        </w:tc>
        <w:tc>
          <w:tcPr>
            <w:tcW w:w="180" w:type="dxa"/>
          </w:tcPr>
          <w:p w14:paraId="781F992F" w14:textId="77777777" w:rsidR="00EF6726" w:rsidRPr="00F034FE" w:rsidRDefault="00EF6726" w:rsidP="00EF6726">
            <w:pPr>
              <w:pStyle w:val="acctfourfigures"/>
              <w:tabs>
                <w:tab w:val="clear" w:pos="765"/>
                <w:tab w:val="decimal" w:pos="743"/>
              </w:tabs>
              <w:spacing w:line="240" w:lineRule="atLeast"/>
              <w:rPr>
                <w:highlight w:val="cyan"/>
              </w:rPr>
            </w:pPr>
          </w:p>
        </w:tc>
        <w:tc>
          <w:tcPr>
            <w:tcW w:w="990" w:type="dxa"/>
            <w:tcBorders>
              <w:top w:val="single" w:sz="4" w:space="0" w:color="auto"/>
            </w:tcBorders>
          </w:tcPr>
          <w:p w14:paraId="6F449E07" w14:textId="77777777" w:rsidR="00EF6726" w:rsidRPr="00F034FE" w:rsidRDefault="00EF6726" w:rsidP="00EF6726">
            <w:pPr>
              <w:pStyle w:val="acctfourfigures"/>
              <w:tabs>
                <w:tab w:val="clear" w:pos="765"/>
                <w:tab w:val="decimal" w:pos="743"/>
              </w:tabs>
              <w:spacing w:line="240" w:lineRule="atLeast"/>
              <w:ind w:left="-79" w:right="-79"/>
              <w:rPr>
                <w:highlight w:val="cyan"/>
              </w:rPr>
            </w:pPr>
          </w:p>
        </w:tc>
      </w:tr>
      <w:tr w:rsidR="00EF6726" w:rsidRPr="00F034FE" w14:paraId="3348B10C" w14:textId="77777777" w:rsidTr="00CF3013">
        <w:trPr>
          <w:cantSplit/>
        </w:trPr>
        <w:tc>
          <w:tcPr>
            <w:tcW w:w="4770" w:type="dxa"/>
          </w:tcPr>
          <w:p w14:paraId="68C646D8" w14:textId="77777777" w:rsidR="00EF6726" w:rsidRPr="00F034FE" w:rsidRDefault="00EF6726" w:rsidP="00EF6726">
            <w:pPr>
              <w:spacing w:line="240" w:lineRule="atLeast"/>
              <w:ind w:left="180" w:hanging="180"/>
              <w:rPr>
                <w:rFonts w:cs="Times New Roman"/>
                <w:b/>
                <w:bCs/>
              </w:rPr>
            </w:pPr>
            <w:r>
              <w:rPr>
                <w:rFonts w:cs="Times New Roman"/>
                <w:b/>
                <w:bCs/>
              </w:rPr>
              <w:t xml:space="preserve">At </w:t>
            </w:r>
            <w:r w:rsidRPr="00F034FE">
              <w:rPr>
                <w:rFonts w:cs="Times New Roman"/>
                <w:b/>
                <w:bCs/>
              </w:rPr>
              <w:t>31 December</w:t>
            </w:r>
          </w:p>
        </w:tc>
        <w:tc>
          <w:tcPr>
            <w:tcW w:w="1080" w:type="dxa"/>
            <w:tcBorders>
              <w:bottom w:val="double" w:sz="4" w:space="0" w:color="auto"/>
            </w:tcBorders>
          </w:tcPr>
          <w:p w14:paraId="1998B8AB" w14:textId="26124012" w:rsidR="00EF6726" w:rsidRPr="00F034FE" w:rsidRDefault="002234DE" w:rsidP="00EF6726">
            <w:pPr>
              <w:pStyle w:val="acctfourfigures"/>
              <w:tabs>
                <w:tab w:val="clear" w:pos="765"/>
                <w:tab w:val="decimal" w:pos="743"/>
              </w:tabs>
              <w:spacing w:line="240" w:lineRule="atLeast"/>
              <w:ind w:right="-136"/>
              <w:rPr>
                <w:b/>
                <w:bCs/>
              </w:rPr>
            </w:pPr>
            <w:r>
              <w:rPr>
                <w:b/>
                <w:bCs/>
              </w:rPr>
              <w:t>116,268</w:t>
            </w:r>
          </w:p>
        </w:tc>
        <w:tc>
          <w:tcPr>
            <w:tcW w:w="180" w:type="dxa"/>
          </w:tcPr>
          <w:p w14:paraId="12F136B0" w14:textId="77777777" w:rsidR="00EF6726" w:rsidRPr="00F034FE" w:rsidRDefault="00EF6726" w:rsidP="00EF6726">
            <w:pPr>
              <w:pStyle w:val="acctfourfigures"/>
              <w:tabs>
                <w:tab w:val="clear" w:pos="765"/>
                <w:tab w:val="decimal" w:pos="743"/>
              </w:tabs>
              <w:spacing w:line="240" w:lineRule="atLeast"/>
              <w:rPr>
                <w:b/>
                <w:bCs/>
              </w:rPr>
            </w:pPr>
          </w:p>
        </w:tc>
        <w:tc>
          <w:tcPr>
            <w:tcW w:w="900" w:type="dxa"/>
            <w:tcBorders>
              <w:bottom w:val="double" w:sz="4" w:space="0" w:color="auto"/>
            </w:tcBorders>
          </w:tcPr>
          <w:p w14:paraId="4ACBCB1D" w14:textId="195EF5D9" w:rsidR="00EF6726" w:rsidRPr="00F034FE" w:rsidRDefault="00EF6726" w:rsidP="00EF6726">
            <w:pPr>
              <w:pStyle w:val="acctfourfigures"/>
              <w:tabs>
                <w:tab w:val="clear" w:pos="765"/>
                <w:tab w:val="decimal" w:pos="743"/>
              </w:tabs>
              <w:spacing w:line="240" w:lineRule="atLeast"/>
              <w:ind w:left="-79" w:right="-136"/>
              <w:rPr>
                <w:b/>
                <w:bCs/>
              </w:rPr>
            </w:pPr>
            <w:r>
              <w:rPr>
                <w:b/>
                <w:bCs/>
              </w:rPr>
              <w:t>118,003</w:t>
            </w:r>
          </w:p>
        </w:tc>
        <w:tc>
          <w:tcPr>
            <w:tcW w:w="180" w:type="dxa"/>
          </w:tcPr>
          <w:p w14:paraId="073BF4D3" w14:textId="77777777" w:rsidR="00EF6726" w:rsidRPr="00F034FE" w:rsidRDefault="00EF6726" w:rsidP="00EF6726">
            <w:pPr>
              <w:pStyle w:val="acctfourfigures"/>
              <w:tabs>
                <w:tab w:val="clear" w:pos="765"/>
                <w:tab w:val="decimal" w:pos="743"/>
              </w:tabs>
              <w:spacing w:line="240" w:lineRule="atLeast"/>
              <w:rPr>
                <w:b/>
                <w:bCs/>
              </w:rPr>
            </w:pPr>
          </w:p>
        </w:tc>
        <w:tc>
          <w:tcPr>
            <w:tcW w:w="990" w:type="dxa"/>
            <w:tcBorders>
              <w:bottom w:val="double" w:sz="4" w:space="0" w:color="auto"/>
            </w:tcBorders>
          </w:tcPr>
          <w:p w14:paraId="222BFB9A" w14:textId="5906C9DF" w:rsidR="00EF6726" w:rsidRPr="00F034FE" w:rsidRDefault="002234DE" w:rsidP="00EF6726">
            <w:pPr>
              <w:pStyle w:val="acctfourfigures"/>
              <w:tabs>
                <w:tab w:val="clear" w:pos="765"/>
                <w:tab w:val="decimal" w:pos="743"/>
              </w:tabs>
              <w:spacing w:line="240" w:lineRule="atLeast"/>
              <w:ind w:right="-136"/>
              <w:rPr>
                <w:b/>
                <w:bCs/>
              </w:rPr>
            </w:pPr>
            <w:r>
              <w:rPr>
                <w:b/>
                <w:bCs/>
              </w:rPr>
              <w:t>52,290</w:t>
            </w:r>
          </w:p>
        </w:tc>
        <w:tc>
          <w:tcPr>
            <w:tcW w:w="180" w:type="dxa"/>
          </w:tcPr>
          <w:p w14:paraId="0C5FF839" w14:textId="77777777" w:rsidR="00EF6726" w:rsidRPr="00F034FE" w:rsidRDefault="00EF6726" w:rsidP="00EF6726">
            <w:pPr>
              <w:pStyle w:val="acctfourfigures"/>
              <w:tabs>
                <w:tab w:val="clear" w:pos="765"/>
                <w:tab w:val="decimal" w:pos="743"/>
              </w:tabs>
              <w:spacing w:line="240" w:lineRule="atLeast"/>
              <w:rPr>
                <w:b/>
                <w:bCs/>
              </w:rPr>
            </w:pPr>
          </w:p>
        </w:tc>
        <w:tc>
          <w:tcPr>
            <w:tcW w:w="990" w:type="dxa"/>
            <w:tcBorders>
              <w:bottom w:val="double" w:sz="4" w:space="0" w:color="auto"/>
            </w:tcBorders>
          </w:tcPr>
          <w:p w14:paraId="58C25BCD" w14:textId="1593E334" w:rsidR="00EF6726" w:rsidRPr="00F034FE" w:rsidRDefault="00EF6726" w:rsidP="00EF6726">
            <w:pPr>
              <w:pStyle w:val="acctfourfigures"/>
              <w:tabs>
                <w:tab w:val="clear" w:pos="765"/>
                <w:tab w:val="decimal" w:pos="743"/>
              </w:tabs>
              <w:spacing w:line="240" w:lineRule="atLeast"/>
              <w:ind w:left="-79" w:right="-79"/>
              <w:rPr>
                <w:b/>
                <w:bCs/>
              </w:rPr>
            </w:pPr>
            <w:r>
              <w:rPr>
                <w:b/>
                <w:bCs/>
              </w:rPr>
              <w:t>49,504</w:t>
            </w:r>
          </w:p>
        </w:tc>
      </w:tr>
    </w:tbl>
    <w:p w14:paraId="06BCF094" w14:textId="77777777" w:rsidR="000D1B47" w:rsidRPr="00F034FE" w:rsidRDefault="000D1B47" w:rsidP="000D1B47">
      <w:pPr>
        <w:spacing w:line="240" w:lineRule="atLeast"/>
        <w:ind w:left="540"/>
        <w:contextualSpacing/>
        <w:rPr>
          <w:rFonts w:cs="Times New Roman"/>
        </w:rPr>
      </w:pPr>
    </w:p>
    <w:tbl>
      <w:tblPr>
        <w:tblW w:w="9135" w:type="dxa"/>
        <w:tblInd w:w="529" w:type="dxa"/>
        <w:tblLayout w:type="fixed"/>
        <w:tblCellMar>
          <w:left w:w="79" w:type="dxa"/>
          <w:right w:w="79" w:type="dxa"/>
        </w:tblCellMar>
        <w:tblLook w:val="0000" w:firstRow="0" w:lastRow="0" w:firstColumn="0" w:lastColumn="0" w:noHBand="0" w:noVBand="0"/>
      </w:tblPr>
      <w:tblGrid>
        <w:gridCol w:w="4635"/>
        <w:gridCol w:w="990"/>
        <w:gridCol w:w="180"/>
        <w:gridCol w:w="990"/>
        <w:gridCol w:w="180"/>
        <w:gridCol w:w="990"/>
        <w:gridCol w:w="180"/>
        <w:gridCol w:w="990"/>
      </w:tblGrid>
      <w:tr w:rsidR="000D1B47" w:rsidRPr="00F034FE" w14:paraId="296AF360" w14:textId="77777777" w:rsidTr="00A01768">
        <w:trPr>
          <w:cantSplit/>
          <w:tblHeader/>
        </w:trPr>
        <w:tc>
          <w:tcPr>
            <w:tcW w:w="4635" w:type="dxa"/>
          </w:tcPr>
          <w:p w14:paraId="7977DC7F" w14:textId="77777777" w:rsidR="000D1B47" w:rsidRPr="00F034FE" w:rsidRDefault="000D1B47" w:rsidP="008D04A5">
            <w:pPr>
              <w:tabs>
                <w:tab w:val="left" w:pos="540"/>
              </w:tabs>
              <w:spacing w:line="276" w:lineRule="auto"/>
              <w:jc w:val="thaiDistribute"/>
            </w:pPr>
          </w:p>
        </w:tc>
        <w:tc>
          <w:tcPr>
            <w:tcW w:w="2160" w:type="dxa"/>
            <w:gridSpan w:val="3"/>
            <w:shd w:val="clear" w:color="auto" w:fill="auto"/>
          </w:tcPr>
          <w:p w14:paraId="0652EE80" w14:textId="77777777" w:rsidR="000D1B47" w:rsidRPr="00F034FE" w:rsidRDefault="000D1B47" w:rsidP="00773262">
            <w:pPr>
              <w:pStyle w:val="acctmergecolhdg"/>
              <w:spacing w:line="240" w:lineRule="atLeast"/>
              <w:contextualSpacing/>
            </w:pPr>
            <w:r w:rsidRPr="00F034FE">
              <w:t>Consolidated</w:t>
            </w:r>
          </w:p>
        </w:tc>
        <w:tc>
          <w:tcPr>
            <w:tcW w:w="180" w:type="dxa"/>
            <w:shd w:val="clear" w:color="auto" w:fill="auto"/>
          </w:tcPr>
          <w:p w14:paraId="36944971" w14:textId="77777777" w:rsidR="000D1B47" w:rsidRPr="00F034FE" w:rsidRDefault="000D1B47" w:rsidP="00773262">
            <w:pPr>
              <w:pStyle w:val="acctmergecolhdg"/>
              <w:spacing w:line="240" w:lineRule="atLeast"/>
              <w:contextualSpacing/>
            </w:pPr>
          </w:p>
        </w:tc>
        <w:tc>
          <w:tcPr>
            <w:tcW w:w="2160" w:type="dxa"/>
            <w:gridSpan w:val="3"/>
            <w:shd w:val="clear" w:color="auto" w:fill="auto"/>
          </w:tcPr>
          <w:p w14:paraId="71D23C94" w14:textId="77777777" w:rsidR="000D1B47" w:rsidRPr="00F034FE" w:rsidRDefault="000D1B47" w:rsidP="00773262">
            <w:pPr>
              <w:pStyle w:val="acctmergecolhdg"/>
              <w:spacing w:line="240" w:lineRule="atLeast"/>
              <w:contextualSpacing/>
            </w:pPr>
            <w:r w:rsidRPr="00F034FE">
              <w:t xml:space="preserve">Separate </w:t>
            </w:r>
          </w:p>
        </w:tc>
      </w:tr>
      <w:tr w:rsidR="00170276" w:rsidRPr="00F034FE" w14:paraId="47015733" w14:textId="77777777" w:rsidTr="00A01768">
        <w:trPr>
          <w:cantSplit/>
          <w:tblHeader/>
        </w:trPr>
        <w:tc>
          <w:tcPr>
            <w:tcW w:w="4635" w:type="dxa"/>
          </w:tcPr>
          <w:p w14:paraId="07077C3A" w14:textId="77777777" w:rsidR="00170276" w:rsidRPr="00F034FE" w:rsidRDefault="00170276" w:rsidP="00170276">
            <w:pPr>
              <w:tabs>
                <w:tab w:val="left" w:pos="540"/>
              </w:tabs>
              <w:spacing w:line="276" w:lineRule="auto"/>
              <w:jc w:val="thaiDistribute"/>
            </w:pPr>
            <w:r w:rsidRPr="00A415CC">
              <w:rPr>
                <w:rFonts w:eastAsia="Calibri" w:cs="Times New Roman"/>
                <w:b/>
                <w:bCs/>
                <w:i/>
                <w:iCs/>
                <w:szCs w:val="28"/>
                <w:lang w:val="en-US"/>
              </w:rPr>
              <w:t>Actuarial assumptions</w:t>
            </w:r>
            <w:r>
              <w:tab/>
            </w:r>
          </w:p>
        </w:tc>
        <w:tc>
          <w:tcPr>
            <w:tcW w:w="2160" w:type="dxa"/>
            <w:gridSpan w:val="3"/>
            <w:shd w:val="clear" w:color="auto" w:fill="auto"/>
          </w:tcPr>
          <w:p w14:paraId="45356216"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c>
          <w:tcPr>
            <w:tcW w:w="180" w:type="dxa"/>
            <w:shd w:val="clear" w:color="auto" w:fill="auto"/>
          </w:tcPr>
          <w:p w14:paraId="2C00B57E" w14:textId="77777777" w:rsidR="00170276" w:rsidRPr="00F034FE" w:rsidRDefault="00170276" w:rsidP="00170276">
            <w:pPr>
              <w:pStyle w:val="acctmergecolhdg"/>
              <w:spacing w:line="240" w:lineRule="atLeast"/>
              <w:ind w:left="-79" w:right="-79"/>
              <w:contextualSpacing/>
              <w:rPr>
                <w:bCs/>
              </w:rPr>
            </w:pPr>
          </w:p>
        </w:tc>
        <w:tc>
          <w:tcPr>
            <w:tcW w:w="2160" w:type="dxa"/>
            <w:gridSpan w:val="3"/>
            <w:shd w:val="clear" w:color="auto" w:fill="auto"/>
          </w:tcPr>
          <w:p w14:paraId="323F71E6" w14:textId="77777777" w:rsidR="00170276" w:rsidRPr="00F034FE" w:rsidRDefault="00170276" w:rsidP="00170276">
            <w:pPr>
              <w:spacing w:line="240" w:lineRule="atLeast"/>
              <w:ind w:left="-79" w:right="-79"/>
              <w:contextualSpacing/>
              <w:jc w:val="center"/>
              <w:rPr>
                <w:rFonts w:cs="Times New Roman"/>
                <w:b/>
                <w:bCs/>
              </w:rPr>
            </w:pPr>
            <w:r w:rsidRPr="00F034FE">
              <w:rPr>
                <w:rFonts w:cs="Times New Roman"/>
                <w:b/>
                <w:bCs/>
              </w:rPr>
              <w:t>financial statements</w:t>
            </w:r>
          </w:p>
        </w:tc>
      </w:tr>
      <w:tr w:rsidR="00EF6726" w:rsidRPr="00F034FE" w14:paraId="0E7FB65B" w14:textId="77777777" w:rsidTr="005174E1">
        <w:trPr>
          <w:cantSplit/>
          <w:tblHeader/>
        </w:trPr>
        <w:tc>
          <w:tcPr>
            <w:tcW w:w="4635" w:type="dxa"/>
          </w:tcPr>
          <w:p w14:paraId="197B26C8" w14:textId="77777777" w:rsidR="00EF6726" w:rsidRPr="00F034FE" w:rsidRDefault="00EF6726" w:rsidP="00EF6726">
            <w:pPr>
              <w:pStyle w:val="acctfourfigures"/>
              <w:spacing w:line="240" w:lineRule="atLeast"/>
              <w:contextualSpacing/>
              <w:jc w:val="center"/>
            </w:pPr>
          </w:p>
        </w:tc>
        <w:tc>
          <w:tcPr>
            <w:tcW w:w="990" w:type="dxa"/>
          </w:tcPr>
          <w:p w14:paraId="248B85AC" w14:textId="35DB9213" w:rsidR="00EF6726" w:rsidRPr="002938C5" w:rsidRDefault="00EF6726" w:rsidP="00EF672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2020</w:t>
            </w:r>
          </w:p>
        </w:tc>
        <w:tc>
          <w:tcPr>
            <w:tcW w:w="180" w:type="dxa"/>
          </w:tcPr>
          <w:p w14:paraId="1793E81C"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203C3EBC" w14:textId="166485FD"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80" w:type="dxa"/>
          </w:tcPr>
          <w:p w14:paraId="423F6D7E" w14:textId="77777777" w:rsidR="00EF6726" w:rsidRPr="00F034FE" w:rsidRDefault="00EF6726" w:rsidP="00EF6726">
            <w:pPr>
              <w:pStyle w:val="acctfourfigures"/>
              <w:tabs>
                <w:tab w:val="left" w:pos="720"/>
              </w:tabs>
              <w:spacing w:line="240" w:lineRule="atLeast"/>
              <w:ind w:left="-79" w:right="47"/>
              <w:contextualSpacing/>
              <w:jc w:val="center"/>
              <w:rPr>
                <w:rtl/>
                <w:cs/>
              </w:rPr>
            </w:pPr>
          </w:p>
        </w:tc>
        <w:tc>
          <w:tcPr>
            <w:tcW w:w="990" w:type="dxa"/>
          </w:tcPr>
          <w:p w14:paraId="16584149" w14:textId="6E7866E5" w:rsidR="00EF6726" w:rsidRPr="002938C5" w:rsidRDefault="00EF6726" w:rsidP="00EF6726">
            <w:pPr>
              <w:pStyle w:val="acctfourfigures"/>
              <w:tabs>
                <w:tab w:val="left" w:pos="720"/>
              </w:tabs>
              <w:adjustRightInd w:val="0"/>
              <w:snapToGrid w:val="0"/>
              <w:spacing w:line="240" w:lineRule="atLeast"/>
              <w:ind w:left="-70" w:right="-93"/>
              <w:contextualSpacing/>
              <w:jc w:val="center"/>
              <w:rPr>
                <w:rFonts w:cs="Cordia New"/>
                <w:szCs w:val="22"/>
                <w:lang w:val="en-US" w:bidi="th-TH"/>
              </w:rPr>
            </w:pPr>
            <w:r>
              <w:rPr>
                <w:szCs w:val="22"/>
                <w:lang w:bidi="th-TH"/>
              </w:rPr>
              <w:t>2020</w:t>
            </w:r>
          </w:p>
        </w:tc>
        <w:tc>
          <w:tcPr>
            <w:tcW w:w="180" w:type="dxa"/>
          </w:tcPr>
          <w:p w14:paraId="52CD3E12" w14:textId="77777777"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rtl/>
                <w:cs/>
              </w:rPr>
            </w:pPr>
          </w:p>
        </w:tc>
        <w:tc>
          <w:tcPr>
            <w:tcW w:w="990" w:type="dxa"/>
          </w:tcPr>
          <w:p w14:paraId="26D32D5B" w14:textId="36CA49D2" w:rsidR="00EF6726" w:rsidRPr="00F034FE" w:rsidRDefault="00EF6726" w:rsidP="00EF6726">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EF6726" w:rsidRPr="00F034FE" w14:paraId="25DA33BB" w14:textId="77777777" w:rsidTr="00A01768">
        <w:trPr>
          <w:cantSplit/>
        </w:trPr>
        <w:tc>
          <w:tcPr>
            <w:tcW w:w="4635" w:type="dxa"/>
          </w:tcPr>
          <w:p w14:paraId="548380AC" w14:textId="77777777" w:rsidR="00EF6726" w:rsidRPr="00F034FE" w:rsidRDefault="00EF6726" w:rsidP="00EF6726">
            <w:pPr>
              <w:pStyle w:val="BodyText"/>
              <w:spacing w:after="0" w:line="240" w:lineRule="atLeast"/>
              <w:contextualSpacing/>
              <w:rPr>
                <w:rFonts w:ascii="Times New Roman" w:hAnsi="Times New Roman" w:cs="Times New Roman"/>
              </w:rPr>
            </w:pPr>
          </w:p>
        </w:tc>
        <w:tc>
          <w:tcPr>
            <w:tcW w:w="4500" w:type="dxa"/>
            <w:gridSpan w:val="7"/>
          </w:tcPr>
          <w:p w14:paraId="53EC287D" w14:textId="77777777" w:rsidR="00EF6726" w:rsidRPr="00F034FE" w:rsidRDefault="00EF6726" w:rsidP="00EF6726">
            <w:pPr>
              <w:pStyle w:val="acctfourfigures"/>
              <w:tabs>
                <w:tab w:val="clear" w:pos="765"/>
              </w:tabs>
              <w:spacing w:line="240" w:lineRule="atLeast"/>
              <w:ind w:right="11"/>
              <w:contextualSpacing/>
              <w:jc w:val="center"/>
              <w:rPr>
                <w:i/>
                <w:iCs/>
              </w:rPr>
            </w:pPr>
            <w:r w:rsidRPr="00F034FE">
              <w:rPr>
                <w:i/>
                <w:iCs/>
              </w:rPr>
              <w:t>(%)</w:t>
            </w:r>
          </w:p>
        </w:tc>
      </w:tr>
      <w:tr w:rsidR="00526FFC" w:rsidRPr="00F034FE" w14:paraId="28F112EB" w14:textId="77777777" w:rsidTr="00A01768">
        <w:trPr>
          <w:cantSplit/>
        </w:trPr>
        <w:tc>
          <w:tcPr>
            <w:tcW w:w="4635" w:type="dxa"/>
          </w:tcPr>
          <w:p w14:paraId="3EFF4B20" w14:textId="77777777" w:rsidR="00526FFC" w:rsidRPr="00F034FE" w:rsidRDefault="00526FFC" w:rsidP="00526FFC">
            <w:pPr>
              <w:pStyle w:val="BodyText"/>
              <w:spacing w:after="0" w:line="240" w:lineRule="atLeast"/>
              <w:contextualSpacing/>
              <w:rPr>
                <w:rFonts w:ascii="Times New Roman" w:hAnsi="Times New Roman" w:cs="Times New Roman"/>
              </w:rPr>
            </w:pPr>
            <w:r w:rsidRPr="00F034FE">
              <w:rPr>
                <w:rFonts w:ascii="Times New Roman" w:hAnsi="Times New Roman" w:cs="Times New Roman"/>
              </w:rPr>
              <w:t xml:space="preserve">Discount rate </w:t>
            </w:r>
          </w:p>
        </w:tc>
        <w:tc>
          <w:tcPr>
            <w:tcW w:w="990" w:type="dxa"/>
          </w:tcPr>
          <w:p w14:paraId="62F1DB52" w14:textId="7D8C6F16" w:rsidR="00526FFC" w:rsidRPr="00F034FE" w:rsidRDefault="00526FFC" w:rsidP="00526FFC">
            <w:pPr>
              <w:pStyle w:val="acctfourfigures"/>
              <w:tabs>
                <w:tab w:val="clear" w:pos="765"/>
              </w:tabs>
              <w:spacing w:line="240" w:lineRule="atLeast"/>
              <w:ind w:left="-34" w:right="-34"/>
              <w:contextualSpacing/>
              <w:jc w:val="center"/>
              <w:rPr>
                <w:szCs w:val="22"/>
                <w:cs/>
                <w:lang w:val="en-US" w:bidi="th-TH"/>
              </w:rPr>
            </w:pPr>
            <w:r>
              <w:rPr>
                <w:szCs w:val="22"/>
                <w:lang w:val="en-US" w:bidi="th-TH"/>
              </w:rPr>
              <w:t>1.5</w:t>
            </w:r>
          </w:p>
        </w:tc>
        <w:tc>
          <w:tcPr>
            <w:tcW w:w="180" w:type="dxa"/>
          </w:tcPr>
          <w:p w14:paraId="7377CAAD"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55A752A5" w14:textId="2E96A3F7" w:rsidR="00526FFC" w:rsidRPr="00F034FE" w:rsidRDefault="00526FFC" w:rsidP="00526FFC">
            <w:pPr>
              <w:pStyle w:val="acctfourfigures"/>
              <w:tabs>
                <w:tab w:val="clear" w:pos="765"/>
              </w:tabs>
              <w:spacing w:line="240" w:lineRule="atLeast"/>
              <w:ind w:left="-34" w:right="-34"/>
              <w:contextualSpacing/>
              <w:jc w:val="center"/>
              <w:rPr>
                <w:szCs w:val="22"/>
                <w:cs/>
                <w:lang w:val="en-US" w:bidi="th-TH"/>
              </w:rPr>
            </w:pPr>
            <w:r>
              <w:rPr>
                <w:szCs w:val="22"/>
                <w:lang w:val="en-US" w:bidi="th-TH"/>
              </w:rPr>
              <w:t>1.5</w:t>
            </w:r>
          </w:p>
        </w:tc>
        <w:tc>
          <w:tcPr>
            <w:tcW w:w="180" w:type="dxa"/>
          </w:tcPr>
          <w:p w14:paraId="0F1A7144"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0477F1B5" w14:textId="1269DC17" w:rsidR="00526FFC" w:rsidRPr="00F034FE" w:rsidRDefault="00526FFC" w:rsidP="00526FFC">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1.5</w:t>
            </w:r>
          </w:p>
        </w:tc>
        <w:tc>
          <w:tcPr>
            <w:tcW w:w="180" w:type="dxa"/>
          </w:tcPr>
          <w:p w14:paraId="0880627B"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404EC53A" w14:textId="2F1A789D" w:rsidR="00526FFC" w:rsidRPr="00F034FE" w:rsidRDefault="00526FFC" w:rsidP="00526FFC">
            <w:pPr>
              <w:pStyle w:val="acctfourfigures"/>
              <w:tabs>
                <w:tab w:val="clear" w:pos="765"/>
              </w:tabs>
              <w:spacing w:line="240" w:lineRule="atLeast"/>
              <w:ind w:left="-34" w:right="-124" w:hanging="16"/>
              <w:contextualSpacing/>
              <w:jc w:val="center"/>
              <w:rPr>
                <w:szCs w:val="22"/>
                <w:cs/>
                <w:lang w:val="en-US" w:bidi="th-TH"/>
              </w:rPr>
            </w:pPr>
            <w:r>
              <w:rPr>
                <w:szCs w:val="22"/>
                <w:lang w:val="en-US" w:bidi="th-TH"/>
              </w:rPr>
              <w:t>1.5</w:t>
            </w:r>
          </w:p>
        </w:tc>
      </w:tr>
      <w:tr w:rsidR="00526FFC" w:rsidRPr="00F034FE" w14:paraId="08267466" w14:textId="77777777" w:rsidTr="00A01768">
        <w:trPr>
          <w:cantSplit/>
        </w:trPr>
        <w:tc>
          <w:tcPr>
            <w:tcW w:w="4635" w:type="dxa"/>
          </w:tcPr>
          <w:p w14:paraId="436F9AD6" w14:textId="77777777" w:rsidR="00526FFC" w:rsidRPr="008D04A5" w:rsidRDefault="00526FFC" w:rsidP="00526FFC">
            <w:pPr>
              <w:pStyle w:val="BodyText"/>
              <w:spacing w:after="0" w:line="240" w:lineRule="atLeast"/>
              <w:contextualSpacing/>
              <w:rPr>
                <w:rFonts w:ascii="Times New Roman" w:hAnsi="Times New Roman" w:cs="Times New Roman"/>
                <w:lang w:val="en-US"/>
              </w:rPr>
            </w:pPr>
            <w:r w:rsidRPr="00F034FE">
              <w:rPr>
                <w:rFonts w:ascii="Times New Roman" w:hAnsi="Times New Roman" w:cs="Times New Roman"/>
              </w:rPr>
              <w:t>Future salary increases</w:t>
            </w:r>
          </w:p>
        </w:tc>
        <w:tc>
          <w:tcPr>
            <w:tcW w:w="990" w:type="dxa"/>
          </w:tcPr>
          <w:p w14:paraId="2B93D8F0" w14:textId="0F8EA6B1" w:rsidR="00526FFC" w:rsidRPr="00F034FE" w:rsidRDefault="00526FFC" w:rsidP="00526FFC">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61F636D1"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3DA1E2A4" w14:textId="4B6E6DEB" w:rsidR="00526FFC" w:rsidRPr="00F034FE" w:rsidRDefault="00526FFC" w:rsidP="00526FFC">
            <w:pPr>
              <w:pStyle w:val="acctfourfigures"/>
              <w:tabs>
                <w:tab w:val="clear" w:pos="765"/>
              </w:tabs>
              <w:spacing w:line="240" w:lineRule="atLeast"/>
              <w:ind w:left="-34" w:right="-34"/>
              <w:contextualSpacing/>
              <w:jc w:val="center"/>
              <w:rPr>
                <w:szCs w:val="22"/>
                <w:cs/>
                <w:lang w:val="en-US" w:bidi="th-TH"/>
              </w:rPr>
            </w:pPr>
            <w:r>
              <w:rPr>
                <w:szCs w:val="22"/>
                <w:lang w:val="en-US" w:bidi="th-TH"/>
              </w:rPr>
              <w:t>4.5</w:t>
            </w:r>
          </w:p>
        </w:tc>
        <w:tc>
          <w:tcPr>
            <w:tcW w:w="180" w:type="dxa"/>
          </w:tcPr>
          <w:p w14:paraId="06808AF1"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0C5EFF78" w14:textId="022D26F7" w:rsidR="00526FFC" w:rsidRPr="006E1750" w:rsidRDefault="00526FFC" w:rsidP="00526FFC">
            <w:pPr>
              <w:pStyle w:val="acctfourfigures"/>
              <w:tabs>
                <w:tab w:val="clear" w:pos="765"/>
              </w:tabs>
              <w:spacing w:line="240" w:lineRule="atLeast"/>
              <w:ind w:left="-34" w:right="-124" w:hanging="16"/>
              <w:contextualSpacing/>
              <w:jc w:val="center"/>
              <w:rPr>
                <w:rFonts w:cs="Cordia New"/>
                <w:szCs w:val="22"/>
                <w:cs/>
                <w:lang w:val="en-US" w:bidi="th-TH"/>
              </w:rPr>
            </w:pPr>
            <w:r>
              <w:rPr>
                <w:szCs w:val="22"/>
                <w:lang w:val="en-US" w:bidi="th-TH"/>
              </w:rPr>
              <w:t>4.5</w:t>
            </w:r>
          </w:p>
        </w:tc>
        <w:tc>
          <w:tcPr>
            <w:tcW w:w="180" w:type="dxa"/>
          </w:tcPr>
          <w:p w14:paraId="337B4FBF" w14:textId="77777777" w:rsidR="00526FFC" w:rsidRPr="00F034FE" w:rsidRDefault="00526FFC" w:rsidP="00526FFC">
            <w:pPr>
              <w:spacing w:line="240" w:lineRule="atLeast"/>
              <w:ind w:left="-198" w:firstLine="119"/>
              <w:contextualSpacing/>
              <w:jc w:val="center"/>
              <w:rPr>
                <w:rFonts w:cs="Times New Roman"/>
                <w:b/>
              </w:rPr>
            </w:pPr>
          </w:p>
        </w:tc>
        <w:tc>
          <w:tcPr>
            <w:tcW w:w="990" w:type="dxa"/>
          </w:tcPr>
          <w:p w14:paraId="1CAF3239" w14:textId="6756D0F9" w:rsidR="00526FFC" w:rsidRPr="006E1750" w:rsidRDefault="00526FFC" w:rsidP="00526FFC">
            <w:pPr>
              <w:pStyle w:val="acctfourfigures"/>
              <w:tabs>
                <w:tab w:val="clear" w:pos="765"/>
              </w:tabs>
              <w:spacing w:line="240" w:lineRule="atLeast"/>
              <w:ind w:left="-34" w:right="-124" w:hanging="16"/>
              <w:contextualSpacing/>
              <w:jc w:val="center"/>
              <w:rPr>
                <w:rFonts w:cs="Cordia New"/>
                <w:szCs w:val="22"/>
                <w:cs/>
                <w:lang w:val="en-US" w:bidi="th-TH"/>
              </w:rPr>
            </w:pPr>
            <w:r>
              <w:rPr>
                <w:rFonts w:cs="Cordia New"/>
                <w:szCs w:val="22"/>
                <w:lang w:val="en-US" w:bidi="th-TH"/>
              </w:rPr>
              <w:t>4.5</w:t>
            </w:r>
          </w:p>
        </w:tc>
      </w:tr>
    </w:tbl>
    <w:p w14:paraId="464C2FAA" w14:textId="77777777" w:rsidR="000D1B47" w:rsidRPr="00EC4652" w:rsidRDefault="000D1B47" w:rsidP="00EC4652">
      <w:pPr>
        <w:spacing w:line="240" w:lineRule="atLeast"/>
        <w:ind w:left="540"/>
        <w:contextualSpacing/>
        <w:rPr>
          <w:rFonts w:cs="Times New Roman"/>
          <w:sz w:val="20"/>
          <w:szCs w:val="20"/>
        </w:rPr>
      </w:pPr>
    </w:p>
    <w:p w14:paraId="2CA60D92" w14:textId="77777777" w:rsidR="000D1B47" w:rsidRPr="00F034FE" w:rsidRDefault="00170276" w:rsidP="000D1B47">
      <w:pPr>
        <w:tabs>
          <w:tab w:val="left" w:pos="540"/>
        </w:tabs>
        <w:spacing w:line="240" w:lineRule="atLeast"/>
        <w:ind w:right="-43"/>
        <w:contextualSpacing/>
        <w:jc w:val="both"/>
        <w:outlineLvl w:val="0"/>
        <w:rPr>
          <w:rFonts w:cs="Times New Roman"/>
        </w:rPr>
      </w:pPr>
      <w:r>
        <w:rPr>
          <w:rFonts w:cs="Times New Roman"/>
        </w:rPr>
        <w:tab/>
      </w:r>
      <w:r w:rsidR="000D1B47" w:rsidRPr="00F034FE">
        <w:rPr>
          <w:rFonts w:cs="Times New Roman"/>
        </w:rPr>
        <w:t xml:space="preserve">Assumptions regarding future mortality are based on published statistics and mortality tables.  </w:t>
      </w:r>
    </w:p>
    <w:p w14:paraId="79636749" w14:textId="77777777" w:rsidR="00D747BF" w:rsidRPr="00EC4652" w:rsidRDefault="00D747BF" w:rsidP="00EC4652">
      <w:pPr>
        <w:spacing w:line="240" w:lineRule="atLeast"/>
        <w:ind w:left="540"/>
        <w:contextualSpacing/>
        <w:rPr>
          <w:rFonts w:cs="Times New Roman"/>
          <w:sz w:val="20"/>
          <w:szCs w:val="20"/>
        </w:rPr>
      </w:pPr>
    </w:p>
    <w:p w14:paraId="757E6622" w14:textId="7E0891A4" w:rsidR="00D747BF" w:rsidRPr="00F034FE" w:rsidRDefault="00D00B95" w:rsidP="00D747BF">
      <w:pPr>
        <w:tabs>
          <w:tab w:val="left" w:pos="540"/>
        </w:tabs>
        <w:spacing w:line="240" w:lineRule="atLeast"/>
        <w:ind w:left="540" w:right="-43"/>
        <w:contextualSpacing/>
        <w:jc w:val="both"/>
        <w:outlineLvl w:val="0"/>
        <w:rPr>
          <w:rFonts w:cs="Times New Roman"/>
        </w:rPr>
      </w:pPr>
      <w:r>
        <w:rPr>
          <w:rFonts w:cs="Times New Roman"/>
        </w:rPr>
        <w:t>At 31 December 20</w:t>
      </w:r>
      <w:r w:rsidR="00EF6726">
        <w:rPr>
          <w:rFonts w:cs="Times New Roman"/>
        </w:rPr>
        <w:t>20</w:t>
      </w:r>
      <w:r w:rsidR="00D747BF" w:rsidRPr="00F034FE">
        <w:rPr>
          <w:rFonts w:cs="Times New Roman"/>
        </w:rPr>
        <w:t>, the weighted-average duration of the defined benefit obligation was</w:t>
      </w:r>
      <w:r w:rsidR="00823E20">
        <w:rPr>
          <w:rFonts w:cs="Times New Roman"/>
        </w:rPr>
        <w:t xml:space="preserve"> 8</w:t>
      </w:r>
      <w:r w:rsidR="00D747BF" w:rsidRPr="00F034FE">
        <w:rPr>
          <w:rFonts w:cs="Times New Roman"/>
        </w:rPr>
        <w:t xml:space="preserve"> years (</w:t>
      </w:r>
      <w:r>
        <w:rPr>
          <w:rFonts w:cs="Times New Roman"/>
          <w:i/>
          <w:iCs/>
        </w:rPr>
        <w:t>201</w:t>
      </w:r>
      <w:r w:rsidR="00EF6726">
        <w:rPr>
          <w:rFonts w:cs="Times New Roman"/>
          <w:i/>
          <w:iCs/>
        </w:rPr>
        <w:t>9</w:t>
      </w:r>
      <w:r w:rsidR="00D747BF" w:rsidRPr="00F034FE">
        <w:rPr>
          <w:rFonts w:cs="Times New Roman"/>
          <w:i/>
          <w:iCs/>
        </w:rPr>
        <w:t xml:space="preserve">: </w:t>
      </w:r>
      <w:r w:rsidR="004F2077">
        <w:rPr>
          <w:rFonts w:cs="Times New Roman"/>
          <w:i/>
          <w:iCs/>
        </w:rPr>
        <w:t>8</w:t>
      </w:r>
      <w:r w:rsidR="00D747BF" w:rsidRPr="00F034FE">
        <w:rPr>
          <w:rFonts w:cs="Times New Roman"/>
          <w:i/>
          <w:iCs/>
        </w:rPr>
        <w:t xml:space="preserve"> years</w:t>
      </w:r>
      <w:r w:rsidR="00D747BF" w:rsidRPr="00F034FE">
        <w:rPr>
          <w:rFonts w:cs="Times New Roman"/>
        </w:rPr>
        <w:t>).</w:t>
      </w:r>
    </w:p>
    <w:p w14:paraId="0D21280E" w14:textId="77777777" w:rsidR="003C5AE6" w:rsidRPr="008D04A5" w:rsidRDefault="000D1B47" w:rsidP="00EC4652">
      <w:pPr>
        <w:spacing w:line="240" w:lineRule="atLeast"/>
        <w:ind w:left="540"/>
        <w:contextualSpacing/>
        <w:rPr>
          <w:rFonts w:cs="Times New Roman"/>
          <w:sz w:val="20"/>
          <w:szCs w:val="20"/>
          <w:lang w:val="en-US"/>
        </w:rPr>
      </w:pPr>
      <w:r w:rsidRPr="00EC4652">
        <w:rPr>
          <w:rFonts w:cs="Times New Roman"/>
          <w:sz w:val="20"/>
          <w:szCs w:val="20"/>
        </w:rPr>
        <w:tab/>
      </w:r>
    </w:p>
    <w:p w14:paraId="4C0A64BF" w14:textId="77777777" w:rsidR="000D1B47" w:rsidRPr="00F034FE" w:rsidRDefault="00AA7CEF" w:rsidP="000D1B47">
      <w:pPr>
        <w:tabs>
          <w:tab w:val="left" w:pos="540"/>
        </w:tabs>
        <w:spacing w:line="276" w:lineRule="auto"/>
        <w:jc w:val="thaiDistribute"/>
        <w:rPr>
          <w:rFonts w:eastAsia="Calibri" w:cs="Times New Roman"/>
          <w:b/>
          <w:bCs/>
          <w:i/>
          <w:iCs/>
          <w:szCs w:val="28"/>
          <w:lang w:val="en-US"/>
        </w:rPr>
      </w:pPr>
      <w:r w:rsidRPr="00F034FE">
        <w:rPr>
          <w:rFonts w:eastAsia="Calibri" w:cs="Times New Roman"/>
          <w:b/>
          <w:bCs/>
          <w:i/>
          <w:iCs/>
          <w:szCs w:val="28"/>
          <w:lang w:val="en-US"/>
        </w:rPr>
        <w:tab/>
      </w:r>
      <w:r w:rsidR="000D1B47" w:rsidRPr="00F034FE">
        <w:rPr>
          <w:rFonts w:eastAsia="Calibri" w:cs="Times New Roman"/>
          <w:b/>
          <w:bCs/>
          <w:i/>
          <w:iCs/>
          <w:szCs w:val="28"/>
          <w:lang w:val="en-US"/>
        </w:rPr>
        <w:t xml:space="preserve">Sensitivity analysis </w:t>
      </w:r>
      <w:r w:rsidR="000D1B47" w:rsidRPr="00F034FE">
        <w:rPr>
          <w:rFonts w:eastAsia="Calibri" w:cs="Times New Roman"/>
          <w:b/>
          <w:bCs/>
          <w:i/>
          <w:iCs/>
          <w:color w:val="0000FF"/>
          <w:szCs w:val="28"/>
          <w:lang w:val="en-US"/>
        </w:rPr>
        <w:t xml:space="preserve"> </w:t>
      </w:r>
    </w:p>
    <w:p w14:paraId="45C7CE0D" w14:textId="77777777" w:rsidR="000D1B47" w:rsidRPr="00EC4652" w:rsidRDefault="000D1B47" w:rsidP="00EC4652">
      <w:pPr>
        <w:spacing w:line="240" w:lineRule="atLeast"/>
        <w:ind w:left="540"/>
        <w:contextualSpacing/>
        <w:rPr>
          <w:rFonts w:cs="Times New Roman"/>
        </w:rPr>
      </w:pPr>
    </w:p>
    <w:p w14:paraId="1D389A52" w14:textId="77777777" w:rsidR="00D948BB"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Reasonably possible changes at the reporting date to one of the relevant actuarial assumptions, holding other assumptions constant</w:t>
      </w:r>
      <w:r w:rsidR="00D948BB">
        <w:rPr>
          <w:rFonts w:eastAsia="Calibri" w:cs="Times New Roman"/>
          <w:szCs w:val="28"/>
          <w:lang w:val="en-US"/>
        </w:rPr>
        <w:t>.</w:t>
      </w:r>
    </w:p>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5C2E05" w:rsidRPr="00F034FE" w14:paraId="05DC6BAD" w14:textId="77777777" w:rsidTr="00B873B1">
        <w:trPr>
          <w:cantSplit/>
          <w:trHeight w:val="254"/>
        </w:trPr>
        <w:tc>
          <w:tcPr>
            <w:tcW w:w="3690" w:type="dxa"/>
          </w:tcPr>
          <w:p w14:paraId="4E7EFFF6" w14:textId="77777777" w:rsidR="005C2E05" w:rsidRPr="005C2E05" w:rsidRDefault="005C2E05" w:rsidP="005C2E05">
            <w:pPr>
              <w:pStyle w:val="acctfourfigures"/>
              <w:tabs>
                <w:tab w:val="clear" w:pos="765"/>
              </w:tabs>
              <w:spacing w:line="240" w:lineRule="auto"/>
              <w:rPr>
                <w:szCs w:val="28"/>
              </w:rPr>
            </w:pPr>
          </w:p>
        </w:tc>
        <w:tc>
          <w:tcPr>
            <w:tcW w:w="5544" w:type="dxa"/>
            <w:gridSpan w:val="7"/>
          </w:tcPr>
          <w:p w14:paraId="792E721B" w14:textId="77777777" w:rsidR="005C2E05" w:rsidRPr="00B61D0B" w:rsidRDefault="005C2E05" w:rsidP="005C2E05">
            <w:pPr>
              <w:pStyle w:val="acctmergecolhdg"/>
              <w:spacing w:line="240" w:lineRule="atLeast"/>
            </w:pPr>
            <w:r>
              <w:t xml:space="preserve">Consolidated </w:t>
            </w:r>
            <w:r w:rsidRPr="00F034FE">
              <w:t>financial statements</w:t>
            </w:r>
          </w:p>
        </w:tc>
      </w:tr>
      <w:tr w:rsidR="00A07232" w:rsidRPr="00B873B1" w14:paraId="29AA3010" w14:textId="77777777" w:rsidTr="00B873B1">
        <w:trPr>
          <w:cantSplit/>
          <w:tblHeader/>
        </w:trPr>
        <w:tc>
          <w:tcPr>
            <w:tcW w:w="3690" w:type="dxa"/>
            <w:shd w:val="clear" w:color="auto" w:fill="auto"/>
          </w:tcPr>
          <w:p w14:paraId="741B74AE" w14:textId="77777777" w:rsidR="00A07232" w:rsidRPr="005C2E05" w:rsidRDefault="00A07232" w:rsidP="00A07232">
            <w:pPr>
              <w:pStyle w:val="acctfourfigures"/>
              <w:tabs>
                <w:tab w:val="clear" w:pos="765"/>
              </w:tabs>
              <w:spacing w:line="240" w:lineRule="auto"/>
              <w:rPr>
                <w:szCs w:val="28"/>
              </w:rPr>
            </w:pPr>
            <w:r w:rsidRPr="005C2E05">
              <w:rPr>
                <w:rFonts w:eastAsiaTheme="minorHAnsi"/>
                <w:b/>
                <w:bCs/>
                <w:i/>
                <w:iCs/>
                <w:szCs w:val="28"/>
                <w:lang w:val="en-US" w:bidi="th-TH"/>
              </w:rPr>
              <w:t>Effect</w:t>
            </w:r>
            <w:r w:rsidRPr="005C2E05">
              <w:rPr>
                <w:rFonts w:eastAsiaTheme="minorHAnsi" w:cstheme="minorBidi"/>
                <w:b/>
                <w:bCs/>
                <w:i/>
                <w:iCs/>
                <w:szCs w:val="28"/>
                <w:cs/>
                <w:lang w:val="en-US" w:bidi="th-TH"/>
              </w:rPr>
              <w:t xml:space="preserve"> </w:t>
            </w:r>
            <w:r w:rsidRPr="005C2E05">
              <w:rPr>
                <w:rFonts w:eastAsiaTheme="minorHAnsi" w:cstheme="minorBidi"/>
                <w:b/>
                <w:bCs/>
                <w:i/>
                <w:iCs/>
                <w:szCs w:val="28"/>
                <w:lang w:val="en-US" w:bidi="th-TH"/>
              </w:rPr>
              <w:t>to</w:t>
            </w:r>
            <w:r w:rsidRPr="005C2E05">
              <w:rPr>
                <w:rFonts w:eastAsiaTheme="minorHAnsi"/>
                <w:b/>
                <w:bCs/>
                <w:i/>
                <w:iCs/>
                <w:szCs w:val="28"/>
                <w:lang w:val="en-US" w:bidi="th-TH"/>
              </w:rPr>
              <w:t xml:space="preserve"> the defined benefit obligation</w:t>
            </w:r>
          </w:p>
        </w:tc>
        <w:tc>
          <w:tcPr>
            <w:tcW w:w="2610" w:type="dxa"/>
            <w:gridSpan w:val="3"/>
            <w:shd w:val="clear" w:color="auto" w:fill="auto"/>
          </w:tcPr>
          <w:p w14:paraId="5C583730" w14:textId="77777777" w:rsidR="00A07232" w:rsidRPr="00B873B1" w:rsidRDefault="00A07232" w:rsidP="00A07232">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3F4A0F91" w14:textId="77777777" w:rsidR="00A07232" w:rsidRPr="00B873B1" w:rsidRDefault="00A07232" w:rsidP="00A07232">
            <w:pPr>
              <w:pStyle w:val="acctmergecolhdg"/>
              <w:spacing w:line="240" w:lineRule="auto"/>
              <w:rPr>
                <w:b w:val="0"/>
                <w:bCs/>
              </w:rPr>
            </w:pPr>
          </w:p>
        </w:tc>
        <w:tc>
          <w:tcPr>
            <w:tcW w:w="2754" w:type="dxa"/>
            <w:gridSpan w:val="3"/>
            <w:shd w:val="clear" w:color="auto" w:fill="auto"/>
          </w:tcPr>
          <w:p w14:paraId="1744136E" w14:textId="77777777" w:rsidR="00A07232" w:rsidRPr="00B873B1" w:rsidRDefault="00A07232" w:rsidP="00A07232">
            <w:pPr>
              <w:pStyle w:val="acctmergecolhdg"/>
              <w:spacing w:line="240" w:lineRule="auto"/>
              <w:ind w:left="-40" w:right="-76"/>
              <w:rPr>
                <w:b w:val="0"/>
                <w:bCs/>
              </w:rPr>
            </w:pPr>
            <w:r w:rsidRPr="00B873B1">
              <w:rPr>
                <w:b w:val="0"/>
                <w:bCs/>
              </w:rPr>
              <w:t>0.5% decrease in assumption</w:t>
            </w:r>
          </w:p>
        </w:tc>
      </w:tr>
      <w:tr w:rsidR="00EF6726" w:rsidRPr="00B873B1" w14:paraId="6E5B40D7" w14:textId="77777777" w:rsidTr="00B873B1">
        <w:trPr>
          <w:cantSplit/>
          <w:tblHeader/>
        </w:trPr>
        <w:tc>
          <w:tcPr>
            <w:tcW w:w="3690" w:type="dxa"/>
            <w:shd w:val="clear" w:color="auto" w:fill="auto"/>
          </w:tcPr>
          <w:p w14:paraId="0102AC22" w14:textId="77777777" w:rsidR="00EF6726" w:rsidRPr="00B873B1" w:rsidRDefault="00EF6726" w:rsidP="00EF6726">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5E92516B" w14:textId="4DFE5F6A" w:rsidR="00EF6726" w:rsidRPr="00B873B1" w:rsidRDefault="00EF6726" w:rsidP="00EF6726">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2E4A5123" w14:textId="77777777" w:rsidR="00EF6726" w:rsidRPr="00B873B1" w:rsidRDefault="00EF6726" w:rsidP="00EF6726">
            <w:pPr>
              <w:pStyle w:val="acctmergecolhdg"/>
              <w:spacing w:line="240" w:lineRule="atLeast"/>
              <w:rPr>
                <w:b w:val="0"/>
                <w:bCs/>
              </w:rPr>
            </w:pPr>
          </w:p>
        </w:tc>
        <w:tc>
          <w:tcPr>
            <w:tcW w:w="1170" w:type="dxa"/>
            <w:shd w:val="clear" w:color="auto" w:fill="auto"/>
          </w:tcPr>
          <w:p w14:paraId="741773CB" w14:textId="2076A037" w:rsidR="00EF6726" w:rsidRPr="00B873B1" w:rsidRDefault="00EF6726" w:rsidP="00EF6726">
            <w:pPr>
              <w:pStyle w:val="acctmergecolhdg"/>
              <w:spacing w:line="240" w:lineRule="atLeast"/>
              <w:rPr>
                <w:b w:val="0"/>
                <w:bCs/>
              </w:rPr>
            </w:pPr>
            <w:r w:rsidRPr="00B873B1">
              <w:rPr>
                <w:b w:val="0"/>
                <w:bCs/>
              </w:rPr>
              <w:t>201</w:t>
            </w:r>
            <w:r>
              <w:rPr>
                <w:b w:val="0"/>
                <w:bCs/>
              </w:rPr>
              <w:t>9</w:t>
            </w:r>
          </w:p>
        </w:tc>
        <w:tc>
          <w:tcPr>
            <w:tcW w:w="180" w:type="dxa"/>
            <w:shd w:val="clear" w:color="auto" w:fill="auto"/>
          </w:tcPr>
          <w:p w14:paraId="42C228E8" w14:textId="77777777" w:rsidR="00EF6726" w:rsidRPr="00B873B1" w:rsidRDefault="00EF6726" w:rsidP="00EF6726">
            <w:pPr>
              <w:pStyle w:val="acctmergecolhdg"/>
              <w:spacing w:line="240" w:lineRule="atLeast"/>
              <w:rPr>
                <w:b w:val="0"/>
                <w:bCs/>
              </w:rPr>
            </w:pPr>
          </w:p>
        </w:tc>
        <w:tc>
          <w:tcPr>
            <w:tcW w:w="1350" w:type="dxa"/>
            <w:shd w:val="clear" w:color="auto" w:fill="auto"/>
          </w:tcPr>
          <w:p w14:paraId="2DA8375B" w14:textId="01277808" w:rsidR="00EF6726" w:rsidRPr="00B873B1" w:rsidRDefault="00EF6726" w:rsidP="00EF6726">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29606731" w14:textId="77777777" w:rsidR="00EF6726" w:rsidRPr="00B873B1" w:rsidRDefault="00EF6726" w:rsidP="00EF6726">
            <w:pPr>
              <w:pStyle w:val="acctmergecolhdg"/>
              <w:spacing w:line="240" w:lineRule="atLeast"/>
              <w:rPr>
                <w:b w:val="0"/>
                <w:bCs/>
              </w:rPr>
            </w:pPr>
          </w:p>
        </w:tc>
        <w:tc>
          <w:tcPr>
            <w:tcW w:w="1224" w:type="dxa"/>
            <w:shd w:val="clear" w:color="auto" w:fill="auto"/>
          </w:tcPr>
          <w:p w14:paraId="72638110" w14:textId="150EEE30" w:rsidR="00EF6726" w:rsidRPr="00B873B1" w:rsidRDefault="00EF6726" w:rsidP="00EF6726">
            <w:pPr>
              <w:pStyle w:val="acctmergecolhdg"/>
              <w:spacing w:line="240" w:lineRule="atLeast"/>
              <w:rPr>
                <w:b w:val="0"/>
                <w:bCs/>
              </w:rPr>
            </w:pPr>
            <w:r w:rsidRPr="00B873B1">
              <w:rPr>
                <w:b w:val="0"/>
                <w:bCs/>
              </w:rPr>
              <w:t>201</w:t>
            </w:r>
            <w:r>
              <w:rPr>
                <w:b w:val="0"/>
                <w:bCs/>
              </w:rPr>
              <w:t>9</w:t>
            </w:r>
          </w:p>
        </w:tc>
      </w:tr>
      <w:tr w:rsidR="00EF6726" w:rsidRPr="00B873B1" w14:paraId="33874873" w14:textId="77777777" w:rsidTr="00B873B1">
        <w:trPr>
          <w:cantSplit/>
          <w:tblHeader/>
        </w:trPr>
        <w:tc>
          <w:tcPr>
            <w:tcW w:w="3690" w:type="dxa"/>
            <w:shd w:val="clear" w:color="auto" w:fill="auto"/>
          </w:tcPr>
          <w:p w14:paraId="3DD36607" w14:textId="77777777" w:rsidR="00EF6726" w:rsidRPr="00B873B1" w:rsidRDefault="00EF6726" w:rsidP="00EF6726">
            <w:pPr>
              <w:pStyle w:val="BodyText"/>
              <w:spacing w:after="0" w:line="240" w:lineRule="atLeast"/>
              <w:rPr>
                <w:rFonts w:ascii="Times New Roman" w:hAnsi="Times New Roman" w:cs="Times New Roman"/>
                <w:b/>
                <w:bCs/>
              </w:rPr>
            </w:pPr>
          </w:p>
        </w:tc>
        <w:tc>
          <w:tcPr>
            <w:tcW w:w="5544" w:type="dxa"/>
            <w:gridSpan w:val="7"/>
            <w:shd w:val="clear" w:color="auto" w:fill="auto"/>
          </w:tcPr>
          <w:p w14:paraId="71FDE000" w14:textId="77777777" w:rsidR="00EF6726" w:rsidRPr="00B873B1" w:rsidRDefault="00EF6726" w:rsidP="00EF6726">
            <w:pPr>
              <w:pStyle w:val="acctmergecolhdg"/>
              <w:spacing w:line="240" w:lineRule="atLeast"/>
              <w:rPr>
                <w:b w:val="0"/>
                <w:bCs/>
              </w:rPr>
            </w:pPr>
            <w:r w:rsidRPr="00B873B1">
              <w:rPr>
                <w:b w:val="0"/>
                <w:bCs/>
                <w:i/>
                <w:iCs/>
              </w:rPr>
              <w:t>(in thousand Baht)</w:t>
            </w:r>
          </w:p>
        </w:tc>
      </w:tr>
      <w:tr w:rsidR="00EF6726" w:rsidRPr="00B873B1" w14:paraId="15CD73C2" w14:textId="77777777" w:rsidTr="00B873B1">
        <w:trPr>
          <w:cantSplit/>
        </w:trPr>
        <w:tc>
          <w:tcPr>
            <w:tcW w:w="3690" w:type="dxa"/>
            <w:shd w:val="clear" w:color="auto" w:fill="auto"/>
          </w:tcPr>
          <w:p w14:paraId="67F345B5" w14:textId="77777777" w:rsidR="00EF6726" w:rsidRPr="00B873B1" w:rsidRDefault="00EF6726" w:rsidP="00EF6726">
            <w:pPr>
              <w:pStyle w:val="BodyText"/>
              <w:spacing w:after="0" w:line="240" w:lineRule="atLeast"/>
              <w:rPr>
                <w:rFonts w:ascii="Times New Roman" w:hAnsi="Times New Roman" w:cs="Times New Roman"/>
              </w:rPr>
            </w:pPr>
            <w:r w:rsidRPr="00B873B1">
              <w:rPr>
                <w:rFonts w:ascii="Times New Roman" w:hAnsi="Times New Roman" w:cs="Times New Roman"/>
              </w:rPr>
              <w:t xml:space="preserve">Discount rate </w:t>
            </w:r>
          </w:p>
        </w:tc>
        <w:tc>
          <w:tcPr>
            <w:tcW w:w="1260" w:type="dxa"/>
            <w:shd w:val="clear" w:color="auto" w:fill="auto"/>
          </w:tcPr>
          <w:p w14:paraId="7AC61A1A" w14:textId="0BBD4250" w:rsidR="00EF6726" w:rsidRPr="00B873B1" w:rsidRDefault="00E83329" w:rsidP="00EF6726">
            <w:pPr>
              <w:pStyle w:val="acctfourfigures"/>
              <w:tabs>
                <w:tab w:val="clear" w:pos="765"/>
                <w:tab w:val="decimal" w:pos="731"/>
              </w:tabs>
              <w:spacing w:line="240" w:lineRule="atLeast"/>
              <w:ind w:right="11"/>
            </w:pPr>
            <w:r>
              <w:t>(2,895)</w:t>
            </w:r>
          </w:p>
        </w:tc>
        <w:tc>
          <w:tcPr>
            <w:tcW w:w="180" w:type="dxa"/>
            <w:shd w:val="clear" w:color="auto" w:fill="auto"/>
          </w:tcPr>
          <w:p w14:paraId="1CE4401F" w14:textId="77777777" w:rsidR="00EF6726" w:rsidRPr="00B873B1" w:rsidRDefault="00EF6726" w:rsidP="00EF6726">
            <w:pPr>
              <w:pStyle w:val="acctfourfigures"/>
              <w:spacing w:line="240" w:lineRule="atLeast"/>
            </w:pPr>
          </w:p>
        </w:tc>
        <w:tc>
          <w:tcPr>
            <w:tcW w:w="1170" w:type="dxa"/>
            <w:shd w:val="clear" w:color="auto" w:fill="auto"/>
          </w:tcPr>
          <w:p w14:paraId="7B7CB5A8" w14:textId="31257979" w:rsidR="00EF6726" w:rsidRPr="00B873B1" w:rsidRDefault="00EF6726" w:rsidP="00EF6726">
            <w:pPr>
              <w:pStyle w:val="acctfourfigures"/>
              <w:tabs>
                <w:tab w:val="clear" w:pos="765"/>
                <w:tab w:val="decimal" w:pos="731"/>
              </w:tabs>
              <w:spacing w:line="240" w:lineRule="atLeast"/>
              <w:ind w:right="11"/>
            </w:pPr>
            <w:r w:rsidRPr="00B873B1">
              <w:t>(3,479)</w:t>
            </w:r>
          </w:p>
        </w:tc>
        <w:tc>
          <w:tcPr>
            <w:tcW w:w="180" w:type="dxa"/>
            <w:shd w:val="clear" w:color="auto" w:fill="auto"/>
          </w:tcPr>
          <w:p w14:paraId="7A51EA69" w14:textId="77777777" w:rsidR="00EF6726" w:rsidRPr="00B873B1" w:rsidRDefault="00EF6726" w:rsidP="00EF6726">
            <w:pPr>
              <w:pStyle w:val="acctfourfigures"/>
              <w:spacing w:line="240" w:lineRule="atLeast"/>
            </w:pPr>
          </w:p>
        </w:tc>
        <w:tc>
          <w:tcPr>
            <w:tcW w:w="1350" w:type="dxa"/>
            <w:shd w:val="clear" w:color="auto" w:fill="auto"/>
          </w:tcPr>
          <w:p w14:paraId="339AAC11" w14:textId="69CC4917" w:rsidR="00EF6726" w:rsidRPr="00B873B1" w:rsidRDefault="00E83329" w:rsidP="00EF6726">
            <w:pPr>
              <w:pStyle w:val="acctfourfigures"/>
              <w:tabs>
                <w:tab w:val="clear" w:pos="765"/>
                <w:tab w:val="decimal" w:pos="731"/>
              </w:tabs>
              <w:spacing w:line="240" w:lineRule="atLeast"/>
              <w:ind w:right="11"/>
            </w:pPr>
            <w:r>
              <w:t>4,063</w:t>
            </w:r>
          </w:p>
        </w:tc>
        <w:tc>
          <w:tcPr>
            <w:tcW w:w="180" w:type="dxa"/>
            <w:shd w:val="clear" w:color="auto" w:fill="auto"/>
          </w:tcPr>
          <w:p w14:paraId="4FC7CDA2" w14:textId="77777777" w:rsidR="00EF6726" w:rsidRPr="00B873B1" w:rsidRDefault="00EF6726" w:rsidP="00EF6726">
            <w:pPr>
              <w:pStyle w:val="acctfourfigures"/>
              <w:spacing w:line="240" w:lineRule="atLeast"/>
            </w:pPr>
          </w:p>
        </w:tc>
        <w:tc>
          <w:tcPr>
            <w:tcW w:w="1224" w:type="dxa"/>
            <w:shd w:val="clear" w:color="auto" w:fill="auto"/>
          </w:tcPr>
          <w:p w14:paraId="3F28A84D" w14:textId="0531C051" w:rsidR="00EF6726" w:rsidRPr="00B873B1" w:rsidRDefault="00EF6726" w:rsidP="00EF6726">
            <w:pPr>
              <w:pStyle w:val="acctfourfigures"/>
              <w:tabs>
                <w:tab w:val="clear" w:pos="765"/>
                <w:tab w:val="decimal" w:pos="731"/>
              </w:tabs>
              <w:spacing w:line="240" w:lineRule="atLeast"/>
              <w:ind w:right="11"/>
            </w:pPr>
            <w:r w:rsidRPr="00B873B1">
              <w:t>3,669</w:t>
            </w:r>
          </w:p>
        </w:tc>
      </w:tr>
      <w:tr w:rsidR="00EF6726" w:rsidRPr="00B873B1" w14:paraId="60AB6D64" w14:textId="77777777" w:rsidTr="00B873B1">
        <w:trPr>
          <w:cantSplit/>
        </w:trPr>
        <w:tc>
          <w:tcPr>
            <w:tcW w:w="3690" w:type="dxa"/>
            <w:shd w:val="clear" w:color="auto" w:fill="auto"/>
          </w:tcPr>
          <w:p w14:paraId="05DE8E88" w14:textId="77777777" w:rsidR="00EF6726" w:rsidRPr="00B873B1" w:rsidRDefault="00EF6726" w:rsidP="00EF6726">
            <w:pPr>
              <w:pStyle w:val="BodyText"/>
              <w:spacing w:after="0" w:line="240" w:lineRule="atLeast"/>
              <w:rPr>
                <w:rFonts w:ascii="Times New Roman" w:hAnsi="Times New Roman" w:cs="Times New Roman"/>
              </w:rPr>
            </w:pPr>
            <w:r w:rsidRPr="00B873B1">
              <w:rPr>
                <w:rFonts w:ascii="Times New Roman" w:hAnsi="Times New Roman" w:cs="Times New Roman"/>
              </w:rPr>
              <w:t xml:space="preserve">Future salary growth </w:t>
            </w:r>
          </w:p>
        </w:tc>
        <w:tc>
          <w:tcPr>
            <w:tcW w:w="1260" w:type="dxa"/>
            <w:shd w:val="clear" w:color="auto" w:fill="auto"/>
          </w:tcPr>
          <w:p w14:paraId="460E9B99" w14:textId="115128D9" w:rsidR="00EF6726" w:rsidRPr="00B873B1" w:rsidRDefault="00E83329" w:rsidP="00EF6726">
            <w:pPr>
              <w:pStyle w:val="acctfourfigures"/>
              <w:tabs>
                <w:tab w:val="clear" w:pos="765"/>
                <w:tab w:val="decimal" w:pos="731"/>
              </w:tabs>
              <w:spacing w:line="240" w:lineRule="atLeast"/>
              <w:ind w:right="11"/>
            </w:pPr>
            <w:r>
              <w:t>4,515</w:t>
            </w:r>
          </w:p>
        </w:tc>
        <w:tc>
          <w:tcPr>
            <w:tcW w:w="180" w:type="dxa"/>
            <w:shd w:val="clear" w:color="auto" w:fill="auto"/>
          </w:tcPr>
          <w:p w14:paraId="39740C28" w14:textId="77777777" w:rsidR="00EF6726" w:rsidRPr="00B873B1" w:rsidRDefault="00EF6726" w:rsidP="00EF6726">
            <w:pPr>
              <w:pStyle w:val="acctfourfigures"/>
              <w:spacing w:line="240" w:lineRule="atLeast"/>
            </w:pPr>
          </w:p>
        </w:tc>
        <w:tc>
          <w:tcPr>
            <w:tcW w:w="1170" w:type="dxa"/>
            <w:shd w:val="clear" w:color="auto" w:fill="auto"/>
          </w:tcPr>
          <w:p w14:paraId="340330A0" w14:textId="14B4E7B3" w:rsidR="00EF6726" w:rsidRPr="00B873B1" w:rsidRDefault="00EF6726" w:rsidP="00EF6726">
            <w:pPr>
              <w:pStyle w:val="acctfourfigures"/>
              <w:tabs>
                <w:tab w:val="clear" w:pos="765"/>
                <w:tab w:val="decimal" w:pos="731"/>
              </w:tabs>
              <w:spacing w:line="240" w:lineRule="atLeast"/>
              <w:ind w:right="11"/>
            </w:pPr>
            <w:r w:rsidRPr="00B873B1">
              <w:t>3,543</w:t>
            </w:r>
          </w:p>
        </w:tc>
        <w:tc>
          <w:tcPr>
            <w:tcW w:w="180" w:type="dxa"/>
            <w:shd w:val="clear" w:color="auto" w:fill="auto"/>
          </w:tcPr>
          <w:p w14:paraId="796D38A6" w14:textId="77777777" w:rsidR="00EF6726" w:rsidRPr="00B873B1" w:rsidRDefault="00EF6726" w:rsidP="00EF6726">
            <w:pPr>
              <w:pStyle w:val="acctfourfigures"/>
              <w:spacing w:line="240" w:lineRule="atLeast"/>
            </w:pPr>
          </w:p>
        </w:tc>
        <w:tc>
          <w:tcPr>
            <w:tcW w:w="1350" w:type="dxa"/>
            <w:shd w:val="clear" w:color="auto" w:fill="auto"/>
          </w:tcPr>
          <w:p w14:paraId="6E231FEE" w14:textId="4DB7E96F" w:rsidR="00EF6726" w:rsidRPr="00B873B1" w:rsidRDefault="00E83329" w:rsidP="00EF6726">
            <w:pPr>
              <w:pStyle w:val="acctfourfigures"/>
              <w:tabs>
                <w:tab w:val="clear" w:pos="765"/>
                <w:tab w:val="decimal" w:pos="731"/>
              </w:tabs>
              <w:spacing w:line="240" w:lineRule="atLeast"/>
              <w:ind w:right="11"/>
            </w:pPr>
            <w:r>
              <w:t>(3,357)</w:t>
            </w:r>
          </w:p>
        </w:tc>
        <w:tc>
          <w:tcPr>
            <w:tcW w:w="180" w:type="dxa"/>
            <w:shd w:val="clear" w:color="auto" w:fill="auto"/>
          </w:tcPr>
          <w:p w14:paraId="548CCF64" w14:textId="77777777" w:rsidR="00EF6726" w:rsidRPr="00B873B1" w:rsidRDefault="00EF6726" w:rsidP="00EF6726">
            <w:pPr>
              <w:pStyle w:val="acctfourfigures"/>
              <w:spacing w:line="240" w:lineRule="atLeast"/>
            </w:pPr>
          </w:p>
        </w:tc>
        <w:tc>
          <w:tcPr>
            <w:tcW w:w="1224" w:type="dxa"/>
            <w:shd w:val="clear" w:color="auto" w:fill="auto"/>
          </w:tcPr>
          <w:p w14:paraId="38FD18C1" w14:textId="303F1F4F" w:rsidR="00EF6726" w:rsidRPr="00B873B1" w:rsidRDefault="00EF6726" w:rsidP="00EF6726">
            <w:pPr>
              <w:pStyle w:val="acctfourfigures"/>
              <w:tabs>
                <w:tab w:val="clear" w:pos="765"/>
                <w:tab w:val="decimal" w:pos="731"/>
              </w:tabs>
              <w:spacing w:line="240" w:lineRule="atLeast"/>
              <w:ind w:right="11"/>
            </w:pPr>
            <w:r w:rsidRPr="00B873B1">
              <w:t>(3,398)</w:t>
            </w:r>
          </w:p>
        </w:tc>
      </w:tr>
    </w:tbl>
    <w:p w14:paraId="2B9087E5" w14:textId="77777777" w:rsidR="00645C7D" w:rsidRPr="00B873B1" w:rsidRDefault="00645C7D"/>
    <w:tbl>
      <w:tblPr>
        <w:tblW w:w="9234"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350"/>
        <w:gridCol w:w="180"/>
        <w:gridCol w:w="1224"/>
      </w:tblGrid>
      <w:tr w:rsidR="00B873B1" w:rsidRPr="00B873B1" w14:paraId="6BA9625A" w14:textId="77777777" w:rsidTr="00B873B1">
        <w:trPr>
          <w:cantSplit/>
          <w:trHeight w:val="254"/>
        </w:trPr>
        <w:tc>
          <w:tcPr>
            <w:tcW w:w="3690" w:type="dxa"/>
          </w:tcPr>
          <w:p w14:paraId="62BA2B9D" w14:textId="77777777" w:rsidR="00B873B1" w:rsidRPr="00B873B1" w:rsidRDefault="00B873B1" w:rsidP="00B873B1">
            <w:pPr>
              <w:pStyle w:val="acctfourfigures"/>
              <w:tabs>
                <w:tab w:val="clear" w:pos="765"/>
              </w:tabs>
              <w:spacing w:line="240" w:lineRule="auto"/>
              <w:rPr>
                <w:szCs w:val="28"/>
              </w:rPr>
            </w:pPr>
          </w:p>
        </w:tc>
        <w:tc>
          <w:tcPr>
            <w:tcW w:w="5544" w:type="dxa"/>
            <w:gridSpan w:val="7"/>
          </w:tcPr>
          <w:p w14:paraId="1B28148F" w14:textId="77777777" w:rsidR="00B873B1" w:rsidRPr="00B61D0B" w:rsidRDefault="00B873B1" w:rsidP="00B873B1">
            <w:pPr>
              <w:pStyle w:val="acctmergecolhdg"/>
              <w:spacing w:line="240" w:lineRule="atLeast"/>
            </w:pPr>
            <w:r>
              <w:t xml:space="preserve">Separate </w:t>
            </w:r>
            <w:r w:rsidRPr="00F034FE">
              <w:t>financial statements</w:t>
            </w:r>
          </w:p>
        </w:tc>
      </w:tr>
      <w:tr w:rsidR="00A07232" w:rsidRPr="00B873B1" w14:paraId="77AC8006" w14:textId="77777777" w:rsidTr="00B873B1">
        <w:trPr>
          <w:cantSplit/>
          <w:tblHeader/>
        </w:trPr>
        <w:tc>
          <w:tcPr>
            <w:tcW w:w="3690" w:type="dxa"/>
            <w:shd w:val="clear" w:color="auto" w:fill="auto"/>
          </w:tcPr>
          <w:p w14:paraId="5C2EFD92" w14:textId="77777777" w:rsidR="00A07232" w:rsidRPr="00B873B1" w:rsidRDefault="00A07232" w:rsidP="00A07232">
            <w:pPr>
              <w:pStyle w:val="acctfourfigures"/>
              <w:tabs>
                <w:tab w:val="clear" w:pos="765"/>
              </w:tabs>
              <w:spacing w:line="240" w:lineRule="auto"/>
              <w:rPr>
                <w:szCs w:val="28"/>
              </w:rPr>
            </w:pPr>
            <w:r w:rsidRPr="00B873B1">
              <w:rPr>
                <w:rFonts w:eastAsiaTheme="minorHAnsi"/>
                <w:b/>
                <w:bCs/>
                <w:i/>
                <w:iCs/>
                <w:szCs w:val="28"/>
                <w:lang w:val="en-US" w:bidi="th-TH"/>
              </w:rPr>
              <w:t>Effect</w:t>
            </w:r>
            <w:r w:rsidRPr="00B873B1">
              <w:rPr>
                <w:rFonts w:eastAsiaTheme="minorHAnsi" w:cstheme="minorBidi"/>
                <w:b/>
                <w:bCs/>
                <w:i/>
                <w:iCs/>
                <w:szCs w:val="28"/>
                <w:cs/>
                <w:lang w:val="en-US" w:bidi="th-TH"/>
              </w:rPr>
              <w:t xml:space="preserve"> </w:t>
            </w:r>
            <w:r w:rsidRPr="00B873B1">
              <w:rPr>
                <w:rFonts w:eastAsiaTheme="minorHAnsi" w:cstheme="minorBidi"/>
                <w:b/>
                <w:bCs/>
                <w:i/>
                <w:iCs/>
                <w:szCs w:val="28"/>
                <w:lang w:val="en-US" w:bidi="th-TH"/>
              </w:rPr>
              <w:t>to</w:t>
            </w:r>
            <w:r w:rsidRPr="00B873B1">
              <w:rPr>
                <w:rFonts w:eastAsiaTheme="minorHAnsi"/>
                <w:b/>
                <w:bCs/>
                <w:i/>
                <w:iCs/>
                <w:szCs w:val="28"/>
                <w:lang w:val="en-US" w:bidi="th-TH"/>
              </w:rPr>
              <w:t xml:space="preserve"> the defined benefit obligation</w:t>
            </w:r>
          </w:p>
        </w:tc>
        <w:tc>
          <w:tcPr>
            <w:tcW w:w="2610" w:type="dxa"/>
            <w:gridSpan w:val="3"/>
            <w:shd w:val="clear" w:color="auto" w:fill="auto"/>
          </w:tcPr>
          <w:p w14:paraId="11C2B304" w14:textId="77777777" w:rsidR="00A07232" w:rsidRPr="00B873B1" w:rsidRDefault="00A07232" w:rsidP="00A07232">
            <w:pPr>
              <w:pStyle w:val="acctmergecolhdg"/>
              <w:spacing w:line="240" w:lineRule="auto"/>
              <w:ind w:left="-73" w:right="-119"/>
              <w:rPr>
                <w:b w:val="0"/>
                <w:bCs/>
              </w:rPr>
            </w:pPr>
            <w:r w:rsidRPr="00B873B1">
              <w:rPr>
                <w:b w:val="0"/>
                <w:bCs/>
              </w:rPr>
              <w:t>0.5% increase in assumption</w:t>
            </w:r>
          </w:p>
        </w:tc>
        <w:tc>
          <w:tcPr>
            <w:tcW w:w="180" w:type="dxa"/>
            <w:shd w:val="clear" w:color="auto" w:fill="auto"/>
          </w:tcPr>
          <w:p w14:paraId="755A6649" w14:textId="77777777" w:rsidR="00A07232" w:rsidRPr="00B873B1" w:rsidRDefault="00A07232" w:rsidP="00A07232">
            <w:pPr>
              <w:pStyle w:val="acctmergecolhdg"/>
              <w:spacing w:line="240" w:lineRule="auto"/>
              <w:rPr>
                <w:b w:val="0"/>
                <w:bCs/>
              </w:rPr>
            </w:pPr>
          </w:p>
        </w:tc>
        <w:tc>
          <w:tcPr>
            <w:tcW w:w="2754" w:type="dxa"/>
            <w:gridSpan w:val="3"/>
            <w:shd w:val="clear" w:color="auto" w:fill="auto"/>
          </w:tcPr>
          <w:p w14:paraId="2812E373" w14:textId="77777777" w:rsidR="00A07232" w:rsidRPr="00B873B1" w:rsidRDefault="00A07232" w:rsidP="00A07232">
            <w:pPr>
              <w:pStyle w:val="acctmergecolhdg"/>
              <w:spacing w:line="240" w:lineRule="auto"/>
              <w:ind w:left="-40" w:right="-76"/>
              <w:rPr>
                <w:b w:val="0"/>
                <w:bCs/>
              </w:rPr>
            </w:pPr>
            <w:r w:rsidRPr="00B873B1">
              <w:rPr>
                <w:b w:val="0"/>
                <w:bCs/>
              </w:rPr>
              <w:t>0.5% decrease in assumption</w:t>
            </w:r>
          </w:p>
        </w:tc>
      </w:tr>
      <w:tr w:rsidR="00EF6726" w:rsidRPr="00B873B1" w14:paraId="4E07F7CD" w14:textId="77777777" w:rsidTr="00B873B1">
        <w:trPr>
          <w:cantSplit/>
          <w:tblHeader/>
        </w:trPr>
        <w:tc>
          <w:tcPr>
            <w:tcW w:w="3690" w:type="dxa"/>
            <w:shd w:val="clear" w:color="auto" w:fill="auto"/>
          </w:tcPr>
          <w:p w14:paraId="2FB870CC" w14:textId="77777777" w:rsidR="00EF6726" w:rsidRPr="00B873B1" w:rsidRDefault="00EF6726" w:rsidP="00EF6726">
            <w:pPr>
              <w:pStyle w:val="acctfourfigures"/>
              <w:tabs>
                <w:tab w:val="clear" w:pos="765"/>
              </w:tabs>
              <w:spacing w:line="240" w:lineRule="auto"/>
              <w:rPr>
                <w:i/>
                <w:iCs/>
                <w:szCs w:val="28"/>
              </w:rPr>
            </w:pPr>
            <w:r w:rsidRPr="00B873B1">
              <w:rPr>
                <w:b/>
                <w:bCs/>
                <w:i/>
                <w:iCs/>
                <w:szCs w:val="28"/>
              </w:rPr>
              <w:t>At 31 December</w:t>
            </w:r>
          </w:p>
        </w:tc>
        <w:tc>
          <w:tcPr>
            <w:tcW w:w="1260" w:type="dxa"/>
            <w:shd w:val="clear" w:color="auto" w:fill="auto"/>
          </w:tcPr>
          <w:p w14:paraId="51CC1D72" w14:textId="6CACE5A4" w:rsidR="00EF6726" w:rsidRPr="00B873B1" w:rsidRDefault="00EF6726" w:rsidP="00EF6726">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1E92885D" w14:textId="77777777" w:rsidR="00EF6726" w:rsidRPr="00B873B1" w:rsidRDefault="00EF6726" w:rsidP="00EF6726">
            <w:pPr>
              <w:pStyle w:val="acctmergecolhdg"/>
              <w:spacing w:line="240" w:lineRule="atLeast"/>
              <w:rPr>
                <w:b w:val="0"/>
                <w:bCs/>
              </w:rPr>
            </w:pPr>
          </w:p>
        </w:tc>
        <w:tc>
          <w:tcPr>
            <w:tcW w:w="1170" w:type="dxa"/>
            <w:shd w:val="clear" w:color="auto" w:fill="auto"/>
          </w:tcPr>
          <w:p w14:paraId="76862B7A" w14:textId="5D9F7368" w:rsidR="00EF6726" w:rsidRPr="00B873B1" w:rsidRDefault="00EF6726" w:rsidP="00EF6726">
            <w:pPr>
              <w:pStyle w:val="acctmergecolhdg"/>
              <w:spacing w:line="240" w:lineRule="atLeast"/>
              <w:rPr>
                <w:b w:val="0"/>
                <w:bCs/>
              </w:rPr>
            </w:pPr>
            <w:r w:rsidRPr="00B873B1">
              <w:rPr>
                <w:b w:val="0"/>
                <w:bCs/>
              </w:rPr>
              <w:t>201</w:t>
            </w:r>
            <w:r>
              <w:rPr>
                <w:b w:val="0"/>
                <w:bCs/>
              </w:rPr>
              <w:t>9</w:t>
            </w:r>
          </w:p>
        </w:tc>
        <w:tc>
          <w:tcPr>
            <w:tcW w:w="180" w:type="dxa"/>
            <w:shd w:val="clear" w:color="auto" w:fill="auto"/>
          </w:tcPr>
          <w:p w14:paraId="143EE368" w14:textId="77777777" w:rsidR="00EF6726" w:rsidRPr="00B873B1" w:rsidRDefault="00EF6726" w:rsidP="00EF6726">
            <w:pPr>
              <w:pStyle w:val="acctmergecolhdg"/>
              <w:spacing w:line="240" w:lineRule="atLeast"/>
              <w:rPr>
                <w:b w:val="0"/>
                <w:bCs/>
              </w:rPr>
            </w:pPr>
          </w:p>
        </w:tc>
        <w:tc>
          <w:tcPr>
            <w:tcW w:w="1350" w:type="dxa"/>
            <w:shd w:val="clear" w:color="auto" w:fill="auto"/>
          </w:tcPr>
          <w:p w14:paraId="4BA6B877" w14:textId="36E84275" w:rsidR="00EF6726" w:rsidRPr="00B873B1" w:rsidRDefault="00EF6726" w:rsidP="00EF6726">
            <w:pPr>
              <w:pStyle w:val="acctmergecolhdg"/>
              <w:spacing w:line="240" w:lineRule="atLeast"/>
              <w:rPr>
                <w:b w:val="0"/>
                <w:bCs/>
              </w:rPr>
            </w:pPr>
            <w:r w:rsidRPr="00B873B1">
              <w:rPr>
                <w:b w:val="0"/>
                <w:bCs/>
              </w:rPr>
              <w:t>20</w:t>
            </w:r>
            <w:r>
              <w:rPr>
                <w:b w:val="0"/>
                <w:bCs/>
              </w:rPr>
              <w:t>20</w:t>
            </w:r>
          </w:p>
        </w:tc>
        <w:tc>
          <w:tcPr>
            <w:tcW w:w="180" w:type="dxa"/>
            <w:shd w:val="clear" w:color="auto" w:fill="auto"/>
          </w:tcPr>
          <w:p w14:paraId="55FF8319" w14:textId="77777777" w:rsidR="00EF6726" w:rsidRPr="00B873B1" w:rsidRDefault="00EF6726" w:rsidP="00EF6726">
            <w:pPr>
              <w:pStyle w:val="acctmergecolhdg"/>
              <w:spacing w:line="240" w:lineRule="atLeast"/>
              <w:rPr>
                <w:b w:val="0"/>
                <w:bCs/>
              </w:rPr>
            </w:pPr>
          </w:p>
        </w:tc>
        <w:tc>
          <w:tcPr>
            <w:tcW w:w="1224" w:type="dxa"/>
            <w:shd w:val="clear" w:color="auto" w:fill="auto"/>
          </w:tcPr>
          <w:p w14:paraId="46553611" w14:textId="48726869" w:rsidR="00EF6726" w:rsidRPr="00B873B1" w:rsidRDefault="00EF6726" w:rsidP="00EF6726">
            <w:pPr>
              <w:pStyle w:val="acctmergecolhdg"/>
              <w:spacing w:line="240" w:lineRule="atLeast"/>
              <w:rPr>
                <w:b w:val="0"/>
                <w:bCs/>
              </w:rPr>
            </w:pPr>
            <w:r w:rsidRPr="00B873B1">
              <w:rPr>
                <w:b w:val="0"/>
                <w:bCs/>
              </w:rPr>
              <w:t>201</w:t>
            </w:r>
            <w:r>
              <w:rPr>
                <w:b w:val="0"/>
                <w:bCs/>
              </w:rPr>
              <w:t>9</w:t>
            </w:r>
          </w:p>
        </w:tc>
      </w:tr>
      <w:tr w:rsidR="00EF6726" w:rsidRPr="00F034FE" w14:paraId="052D5EA2" w14:textId="77777777" w:rsidTr="00B873B1">
        <w:trPr>
          <w:cantSplit/>
          <w:tblHeader/>
        </w:trPr>
        <w:tc>
          <w:tcPr>
            <w:tcW w:w="3690" w:type="dxa"/>
            <w:shd w:val="clear" w:color="auto" w:fill="auto"/>
          </w:tcPr>
          <w:p w14:paraId="22BA5435" w14:textId="77777777" w:rsidR="00EF6726" w:rsidRPr="00B873B1" w:rsidRDefault="00EF6726" w:rsidP="00EF6726">
            <w:pPr>
              <w:pStyle w:val="BodyText"/>
              <w:spacing w:after="0" w:line="240" w:lineRule="atLeast"/>
              <w:rPr>
                <w:rFonts w:ascii="Times New Roman" w:hAnsi="Times New Roman" w:cs="Times New Roman"/>
                <w:b/>
                <w:bCs/>
              </w:rPr>
            </w:pPr>
          </w:p>
        </w:tc>
        <w:tc>
          <w:tcPr>
            <w:tcW w:w="5544" w:type="dxa"/>
            <w:gridSpan w:val="7"/>
            <w:shd w:val="clear" w:color="auto" w:fill="auto"/>
          </w:tcPr>
          <w:p w14:paraId="613D3BD6" w14:textId="77777777" w:rsidR="00EF6726" w:rsidRDefault="00EF6726" w:rsidP="00EF6726">
            <w:pPr>
              <w:pStyle w:val="acctmergecolhdg"/>
              <w:spacing w:line="240" w:lineRule="atLeast"/>
              <w:rPr>
                <w:b w:val="0"/>
                <w:bCs/>
              </w:rPr>
            </w:pPr>
            <w:r w:rsidRPr="00B873B1">
              <w:rPr>
                <w:b w:val="0"/>
                <w:bCs/>
                <w:i/>
                <w:iCs/>
              </w:rPr>
              <w:t>(in thousand Baht)</w:t>
            </w:r>
          </w:p>
        </w:tc>
      </w:tr>
      <w:tr w:rsidR="00EF6726" w:rsidRPr="00F034FE" w14:paraId="3490291A" w14:textId="77777777" w:rsidTr="00B873B1">
        <w:trPr>
          <w:cantSplit/>
        </w:trPr>
        <w:tc>
          <w:tcPr>
            <w:tcW w:w="3690" w:type="dxa"/>
            <w:shd w:val="clear" w:color="auto" w:fill="auto"/>
          </w:tcPr>
          <w:p w14:paraId="389410D1" w14:textId="77777777" w:rsidR="00EF6726" w:rsidRPr="00F034FE" w:rsidRDefault="00EF6726" w:rsidP="00EF6726">
            <w:pPr>
              <w:pStyle w:val="BodyText"/>
              <w:spacing w:after="0" w:line="240" w:lineRule="atLeast"/>
              <w:rPr>
                <w:rFonts w:ascii="Times New Roman" w:hAnsi="Times New Roman" w:cs="Times New Roman"/>
              </w:rPr>
            </w:pPr>
            <w:r w:rsidRPr="00F034FE">
              <w:rPr>
                <w:rFonts w:ascii="Times New Roman" w:hAnsi="Times New Roman" w:cs="Times New Roman"/>
              </w:rPr>
              <w:t xml:space="preserve">Discount rate </w:t>
            </w:r>
          </w:p>
        </w:tc>
        <w:tc>
          <w:tcPr>
            <w:tcW w:w="1260" w:type="dxa"/>
            <w:shd w:val="clear" w:color="auto" w:fill="auto"/>
          </w:tcPr>
          <w:p w14:paraId="235602F6" w14:textId="624C90B0" w:rsidR="00EF6726" w:rsidRPr="00F034FE" w:rsidRDefault="00E83329" w:rsidP="00EF6726">
            <w:pPr>
              <w:pStyle w:val="acctfourfigures"/>
              <w:tabs>
                <w:tab w:val="clear" w:pos="765"/>
                <w:tab w:val="decimal" w:pos="731"/>
              </w:tabs>
              <w:spacing w:line="240" w:lineRule="atLeast"/>
              <w:ind w:right="11"/>
            </w:pPr>
            <w:r>
              <w:t>(2,311)</w:t>
            </w:r>
          </w:p>
        </w:tc>
        <w:tc>
          <w:tcPr>
            <w:tcW w:w="180" w:type="dxa"/>
            <w:shd w:val="clear" w:color="auto" w:fill="auto"/>
          </w:tcPr>
          <w:p w14:paraId="35BC5376" w14:textId="77777777" w:rsidR="00EF6726" w:rsidRPr="00F034FE" w:rsidRDefault="00EF6726" w:rsidP="00EF6726">
            <w:pPr>
              <w:pStyle w:val="acctfourfigures"/>
              <w:spacing w:line="240" w:lineRule="atLeast"/>
            </w:pPr>
          </w:p>
        </w:tc>
        <w:tc>
          <w:tcPr>
            <w:tcW w:w="1170" w:type="dxa"/>
            <w:shd w:val="clear" w:color="auto" w:fill="auto"/>
          </w:tcPr>
          <w:p w14:paraId="14DAA345" w14:textId="39CF3005" w:rsidR="00EF6726" w:rsidRPr="00F034FE" w:rsidRDefault="00EF6726" w:rsidP="00EF6726">
            <w:pPr>
              <w:pStyle w:val="acctfourfigures"/>
              <w:tabs>
                <w:tab w:val="clear" w:pos="765"/>
                <w:tab w:val="decimal" w:pos="731"/>
              </w:tabs>
              <w:spacing w:line="240" w:lineRule="atLeast"/>
              <w:ind w:right="11"/>
            </w:pPr>
            <w:r>
              <w:t>(1,618)</w:t>
            </w:r>
          </w:p>
        </w:tc>
        <w:tc>
          <w:tcPr>
            <w:tcW w:w="180" w:type="dxa"/>
            <w:shd w:val="clear" w:color="auto" w:fill="auto"/>
          </w:tcPr>
          <w:p w14:paraId="22B659E5" w14:textId="77777777" w:rsidR="00EF6726" w:rsidRPr="00F034FE" w:rsidRDefault="00EF6726" w:rsidP="00EF6726">
            <w:pPr>
              <w:pStyle w:val="acctfourfigures"/>
              <w:spacing w:line="240" w:lineRule="atLeast"/>
            </w:pPr>
          </w:p>
        </w:tc>
        <w:tc>
          <w:tcPr>
            <w:tcW w:w="1350" w:type="dxa"/>
            <w:shd w:val="clear" w:color="auto" w:fill="auto"/>
          </w:tcPr>
          <w:p w14:paraId="48A37923" w14:textId="3107BF42" w:rsidR="00EF6726" w:rsidRPr="00F034FE" w:rsidRDefault="00E83329" w:rsidP="00BE680A">
            <w:pPr>
              <w:pStyle w:val="acctfourfigures"/>
              <w:tabs>
                <w:tab w:val="clear" w:pos="765"/>
                <w:tab w:val="decimal" w:pos="731"/>
              </w:tabs>
              <w:spacing w:line="240" w:lineRule="atLeast"/>
              <w:ind w:right="11"/>
            </w:pPr>
            <w:r>
              <w:t>1,046</w:t>
            </w:r>
          </w:p>
        </w:tc>
        <w:tc>
          <w:tcPr>
            <w:tcW w:w="180" w:type="dxa"/>
            <w:shd w:val="clear" w:color="auto" w:fill="auto"/>
          </w:tcPr>
          <w:p w14:paraId="426B107A" w14:textId="77777777" w:rsidR="00EF6726" w:rsidRPr="00F034FE" w:rsidRDefault="00EF6726" w:rsidP="00EF6726">
            <w:pPr>
              <w:pStyle w:val="acctfourfigures"/>
              <w:spacing w:line="240" w:lineRule="atLeast"/>
            </w:pPr>
          </w:p>
        </w:tc>
        <w:tc>
          <w:tcPr>
            <w:tcW w:w="1224" w:type="dxa"/>
            <w:shd w:val="clear" w:color="auto" w:fill="auto"/>
          </w:tcPr>
          <w:p w14:paraId="2063ED37" w14:textId="09FB7407" w:rsidR="00EF6726" w:rsidRPr="00F034FE" w:rsidRDefault="00EF6726" w:rsidP="00EF6726">
            <w:pPr>
              <w:pStyle w:val="acctfourfigures"/>
              <w:tabs>
                <w:tab w:val="clear" w:pos="765"/>
                <w:tab w:val="decimal" w:pos="731"/>
              </w:tabs>
              <w:spacing w:line="240" w:lineRule="atLeast"/>
              <w:ind w:right="11"/>
            </w:pPr>
            <w:r>
              <w:t>1,712</w:t>
            </w:r>
          </w:p>
        </w:tc>
      </w:tr>
      <w:tr w:rsidR="00EF6726" w:rsidRPr="00F034FE" w14:paraId="00999641" w14:textId="77777777" w:rsidTr="00B873B1">
        <w:trPr>
          <w:cantSplit/>
        </w:trPr>
        <w:tc>
          <w:tcPr>
            <w:tcW w:w="3690" w:type="dxa"/>
            <w:shd w:val="clear" w:color="auto" w:fill="auto"/>
          </w:tcPr>
          <w:p w14:paraId="1985A749" w14:textId="77777777" w:rsidR="00EF6726" w:rsidRPr="00F034FE" w:rsidRDefault="00EF6726" w:rsidP="00EF6726">
            <w:pPr>
              <w:pStyle w:val="BodyText"/>
              <w:spacing w:after="0" w:line="240" w:lineRule="atLeast"/>
              <w:rPr>
                <w:rFonts w:ascii="Times New Roman" w:hAnsi="Times New Roman" w:cs="Times New Roman"/>
              </w:rPr>
            </w:pPr>
            <w:r>
              <w:rPr>
                <w:rFonts w:ascii="Times New Roman" w:hAnsi="Times New Roman" w:cs="Times New Roman"/>
              </w:rPr>
              <w:t xml:space="preserve">Future salary growth </w:t>
            </w:r>
          </w:p>
        </w:tc>
        <w:tc>
          <w:tcPr>
            <w:tcW w:w="1260" w:type="dxa"/>
            <w:shd w:val="clear" w:color="auto" w:fill="auto"/>
          </w:tcPr>
          <w:p w14:paraId="376F5105" w14:textId="233A7793" w:rsidR="00EF6726" w:rsidRPr="00F034FE" w:rsidRDefault="00E83329" w:rsidP="00EF6726">
            <w:pPr>
              <w:pStyle w:val="acctfourfigures"/>
              <w:tabs>
                <w:tab w:val="clear" w:pos="765"/>
                <w:tab w:val="decimal" w:pos="731"/>
              </w:tabs>
              <w:spacing w:line="240" w:lineRule="atLeast"/>
              <w:ind w:right="11"/>
            </w:pPr>
            <w:r>
              <w:t>1,236</w:t>
            </w:r>
          </w:p>
        </w:tc>
        <w:tc>
          <w:tcPr>
            <w:tcW w:w="180" w:type="dxa"/>
            <w:shd w:val="clear" w:color="auto" w:fill="auto"/>
          </w:tcPr>
          <w:p w14:paraId="4483FAD1" w14:textId="77777777" w:rsidR="00EF6726" w:rsidRPr="00F034FE" w:rsidRDefault="00EF6726" w:rsidP="00EF6726">
            <w:pPr>
              <w:pStyle w:val="acctfourfigures"/>
              <w:spacing w:line="240" w:lineRule="atLeast"/>
            </w:pPr>
          </w:p>
        </w:tc>
        <w:tc>
          <w:tcPr>
            <w:tcW w:w="1170" w:type="dxa"/>
            <w:shd w:val="clear" w:color="auto" w:fill="auto"/>
          </w:tcPr>
          <w:p w14:paraId="163A0124" w14:textId="1E2E409A" w:rsidR="00EF6726" w:rsidRPr="00F034FE" w:rsidRDefault="00EF6726" w:rsidP="00EF6726">
            <w:pPr>
              <w:pStyle w:val="acctfourfigures"/>
              <w:tabs>
                <w:tab w:val="clear" w:pos="765"/>
                <w:tab w:val="decimal" w:pos="731"/>
              </w:tabs>
              <w:spacing w:line="240" w:lineRule="atLeast"/>
              <w:ind w:right="11"/>
            </w:pPr>
            <w:r>
              <w:t>1,653</w:t>
            </w:r>
          </w:p>
        </w:tc>
        <w:tc>
          <w:tcPr>
            <w:tcW w:w="180" w:type="dxa"/>
            <w:shd w:val="clear" w:color="auto" w:fill="auto"/>
          </w:tcPr>
          <w:p w14:paraId="4A4A740E" w14:textId="77777777" w:rsidR="00EF6726" w:rsidRPr="00F034FE" w:rsidRDefault="00EF6726" w:rsidP="00EF6726">
            <w:pPr>
              <w:pStyle w:val="acctfourfigures"/>
              <w:spacing w:line="240" w:lineRule="atLeast"/>
            </w:pPr>
          </w:p>
        </w:tc>
        <w:tc>
          <w:tcPr>
            <w:tcW w:w="1350" w:type="dxa"/>
            <w:shd w:val="clear" w:color="auto" w:fill="auto"/>
          </w:tcPr>
          <w:p w14:paraId="25531CD9" w14:textId="5D766883" w:rsidR="00EF6726" w:rsidRPr="00F034FE" w:rsidRDefault="00E83329" w:rsidP="00EF6726">
            <w:pPr>
              <w:pStyle w:val="acctfourfigures"/>
              <w:tabs>
                <w:tab w:val="clear" w:pos="765"/>
                <w:tab w:val="decimal" w:pos="731"/>
              </w:tabs>
              <w:spacing w:line="240" w:lineRule="atLeast"/>
              <w:ind w:right="11"/>
            </w:pPr>
            <w:r>
              <w:t>(2,507)</w:t>
            </w:r>
          </w:p>
        </w:tc>
        <w:tc>
          <w:tcPr>
            <w:tcW w:w="180" w:type="dxa"/>
            <w:shd w:val="clear" w:color="auto" w:fill="auto"/>
          </w:tcPr>
          <w:p w14:paraId="0086698F" w14:textId="77777777" w:rsidR="00EF6726" w:rsidRPr="00F034FE" w:rsidRDefault="00EF6726" w:rsidP="00EF6726">
            <w:pPr>
              <w:pStyle w:val="acctfourfigures"/>
              <w:spacing w:line="240" w:lineRule="atLeast"/>
            </w:pPr>
          </w:p>
        </w:tc>
        <w:tc>
          <w:tcPr>
            <w:tcW w:w="1224" w:type="dxa"/>
            <w:shd w:val="clear" w:color="auto" w:fill="auto"/>
          </w:tcPr>
          <w:p w14:paraId="3F8C3352" w14:textId="0244F27B" w:rsidR="00EF6726" w:rsidRPr="00F034FE" w:rsidRDefault="00EF6726" w:rsidP="00EF6726">
            <w:pPr>
              <w:pStyle w:val="acctfourfigures"/>
              <w:tabs>
                <w:tab w:val="clear" w:pos="765"/>
                <w:tab w:val="decimal" w:pos="731"/>
              </w:tabs>
              <w:spacing w:line="240" w:lineRule="atLeast"/>
              <w:ind w:right="11"/>
            </w:pPr>
            <w:r>
              <w:t>(1,580)</w:t>
            </w:r>
          </w:p>
        </w:tc>
      </w:tr>
    </w:tbl>
    <w:p w14:paraId="1F25E2CE" w14:textId="77777777" w:rsidR="00645C7D" w:rsidRDefault="00645C7D" w:rsidP="00645C7D">
      <w:pPr>
        <w:spacing w:line="240" w:lineRule="atLeast"/>
        <w:contextualSpacing/>
        <w:rPr>
          <w:rFonts w:cs="Times New Roman"/>
        </w:rPr>
      </w:pPr>
    </w:p>
    <w:p w14:paraId="49C19C67" w14:textId="5DC08915" w:rsidR="000D1B47" w:rsidRPr="00F034FE" w:rsidRDefault="00384A04" w:rsidP="008228D4">
      <w:pPr>
        <w:numPr>
          <w:ilvl w:val="0"/>
          <w:numId w:val="8"/>
        </w:numPr>
        <w:spacing w:line="240" w:lineRule="atLeast"/>
        <w:ind w:left="540" w:right="43" w:hanging="540"/>
        <w:jc w:val="both"/>
        <w:rPr>
          <w:rFonts w:cs="Times New Roman"/>
          <w:b/>
          <w:bCs/>
          <w:sz w:val="24"/>
          <w:szCs w:val="24"/>
          <w:lang w:val="en-US"/>
        </w:rPr>
      </w:pPr>
      <w:r w:rsidRPr="00F034FE">
        <w:rPr>
          <w:rFonts w:cs="Times New Roman"/>
          <w:b/>
          <w:bCs/>
          <w:sz w:val="24"/>
          <w:szCs w:val="24"/>
          <w:lang w:val="en-US"/>
        </w:rPr>
        <w:t>Share premium</w:t>
      </w:r>
      <w:r w:rsidR="000D1B47" w:rsidRPr="00711E89">
        <w:rPr>
          <w:rFonts w:cs="Times New Roman"/>
          <w:b/>
          <w:bCs/>
          <w:sz w:val="24"/>
          <w:szCs w:val="24"/>
          <w:lang w:val="en-US"/>
        </w:rPr>
        <w:t xml:space="preserve"> and </w:t>
      </w:r>
      <w:r w:rsidRPr="00F034FE">
        <w:rPr>
          <w:rFonts w:cs="Times New Roman"/>
          <w:b/>
          <w:bCs/>
          <w:sz w:val="24"/>
          <w:szCs w:val="24"/>
          <w:lang w:val="en-US"/>
        </w:rPr>
        <w:t>reserve</w:t>
      </w:r>
    </w:p>
    <w:p w14:paraId="2399EDB1"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634063B5"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Share premium</w:t>
      </w:r>
    </w:p>
    <w:p w14:paraId="383E10BD"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4014F169"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E7E1F4F" w14:textId="77777777" w:rsidR="000E4893" w:rsidRPr="00F034FE" w:rsidRDefault="000E4893" w:rsidP="000D1B47">
      <w:pPr>
        <w:tabs>
          <w:tab w:val="left" w:pos="900"/>
        </w:tabs>
        <w:spacing w:line="240" w:lineRule="atLeast"/>
        <w:ind w:left="540"/>
        <w:jc w:val="thaiDistribute"/>
        <w:rPr>
          <w:rFonts w:eastAsia="Calibri" w:cs="Times New Roman"/>
          <w:szCs w:val="28"/>
          <w:lang w:val="en-US"/>
        </w:rPr>
      </w:pPr>
    </w:p>
    <w:p w14:paraId="313BCC2B" w14:textId="77777777" w:rsidR="000D1B47" w:rsidRPr="00F034FE" w:rsidRDefault="000D1B47" w:rsidP="000D1B47">
      <w:pPr>
        <w:tabs>
          <w:tab w:val="left" w:pos="900"/>
        </w:tabs>
        <w:spacing w:line="240" w:lineRule="atLeast"/>
        <w:ind w:left="540"/>
        <w:jc w:val="thaiDistribute"/>
        <w:rPr>
          <w:rFonts w:eastAsia="Calibri" w:cs="Times New Roman"/>
          <w:b/>
          <w:bCs/>
          <w:i/>
          <w:iCs/>
          <w:szCs w:val="28"/>
          <w:lang w:val="en-US"/>
        </w:rPr>
      </w:pPr>
      <w:r w:rsidRPr="00F034FE">
        <w:rPr>
          <w:rFonts w:eastAsia="Calibri" w:cs="Times New Roman"/>
          <w:b/>
          <w:bCs/>
          <w:i/>
          <w:iCs/>
          <w:szCs w:val="28"/>
          <w:lang w:val="en-US"/>
        </w:rPr>
        <w:t>Legal reserve</w:t>
      </w:r>
    </w:p>
    <w:p w14:paraId="5E145075"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p>
    <w:p w14:paraId="4C5F733E" w14:textId="77777777" w:rsidR="000D1B47"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4D4EA18" w14:textId="77777777" w:rsidR="000D1B47" w:rsidRPr="00F034FE" w:rsidRDefault="000D1B47" w:rsidP="00EC4652">
      <w:pPr>
        <w:tabs>
          <w:tab w:val="left" w:pos="900"/>
        </w:tabs>
        <w:spacing w:line="240" w:lineRule="atLeast"/>
        <w:ind w:left="540"/>
        <w:rPr>
          <w:rFonts w:eastAsia="Calibri" w:cs="Times New Roman"/>
          <w:szCs w:val="28"/>
          <w:lang w:val="en-US"/>
        </w:rPr>
      </w:pPr>
      <w:r w:rsidRPr="00F034FE">
        <w:rPr>
          <w:rFonts w:eastAsia="Calibri" w:cs="Times New Roman"/>
          <w:szCs w:val="28"/>
          <w:lang w:val="en-US"/>
        </w:rPr>
        <w:tab/>
      </w:r>
    </w:p>
    <w:p w14:paraId="772542A7" w14:textId="451DBFDC" w:rsidR="00475E4E" w:rsidRPr="00F034FE" w:rsidRDefault="000D1B47" w:rsidP="000D1B47">
      <w:pPr>
        <w:tabs>
          <w:tab w:val="left" w:pos="900"/>
        </w:tabs>
        <w:spacing w:line="240" w:lineRule="atLeast"/>
        <w:ind w:left="540"/>
        <w:jc w:val="thaiDistribute"/>
        <w:rPr>
          <w:rFonts w:eastAsia="Calibri" w:cs="Times New Roman"/>
          <w:szCs w:val="28"/>
          <w:lang w:val="en-US"/>
        </w:rPr>
      </w:pPr>
      <w:r w:rsidRPr="00F034FE">
        <w:rPr>
          <w:rFonts w:eastAsia="Calibri" w:cs="Times New Roman"/>
          <w:szCs w:val="28"/>
          <w:lang w:val="en-US"/>
        </w:rPr>
        <w:t>The Company’s legal reserve as at 31 December 20</w:t>
      </w:r>
      <w:r w:rsidR="00D22C07">
        <w:rPr>
          <w:rFonts w:eastAsia="Calibri" w:cs="Times New Roman"/>
          <w:szCs w:val="28"/>
          <w:lang w:val="en-US"/>
        </w:rPr>
        <w:t>20</w:t>
      </w:r>
      <w:r w:rsidR="00A01768" w:rsidRPr="00F034FE">
        <w:rPr>
          <w:rFonts w:eastAsia="Calibri" w:cs="Times New Roman"/>
          <w:szCs w:val="28"/>
          <w:lang w:val="en-US"/>
        </w:rPr>
        <w:t xml:space="preserve"> </w:t>
      </w:r>
      <w:r w:rsidR="00A07232">
        <w:rPr>
          <w:rFonts w:eastAsia="Calibri" w:cs="Times New Roman"/>
          <w:szCs w:val="28"/>
          <w:lang w:val="en-US"/>
        </w:rPr>
        <w:t>and 201</w:t>
      </w:r>
      <w:r w:rsidR="00D22C07">
        <w:rPr>
          <w:rFonts w:eastAsia="Calibri" w:cs="Times New Roman"/>
          <w:szCs w:val="28"/>
          <w:lang w:val="en-US"/>
        </w:rPr>
        <w:t>9</w:t>
      </w:r>
      <w:r w:rsidR="00A07232">
        <w:rPr>
          <w:rFonts w:eastAsia="Calibri" w:cs="Times New Roman"/>
          <w:szCs w:val="28"/>
          <w:lang w:val="en-US"/>
        </w:rPr>
        <w:t xml:space="preserve"> </w:t>
      </w:r>
      <w:r w:rsidRPr="00F034FE">
        <w:rPr>
          <w:rFonts w:eastAsia="Calibri" w:cs="Times New Roman"/>
          <w:szCs w:val="28"/>
          <w:lang w:val="en-US"/>
        </w:rPr>
        <w:t>was equal to 10% of the registered authorised capital.</w:t>
      </w:r>
    </w:p>
    <w:p w14:paraId="05646EC8" w14:textId="77777777" w:rsidR="004F2077" w:rsidRDefault="004F2077" w:rsidP="004F2077">
      <w:pPr>
        <w:tabs>
          <w:tab w:val="left" w:pos="900"/>
        </w:tabs>
        <w:spacing w:line="240" w:lineRule="atLeast"/>
        <w:ind w:left="540"/>
        <w:jc w:val="thaiDistribute"/>
        <w:rPr>
          <w:rFonts w:eastAsia="Calibri" w:cs="Times New Roman"/>
          <w:b/>
          <w:bCs/>
          <w:i/>
          <w:iCs/>
          <w:szCs w:val="28"/>
          <w:lang w:val="en-US"/>
        </w:rPr>
      </w:pPr>
    </w:p>
    <w:p w14:paraId="414F8750" w14:textId="37103F98" w:rsidR="004F2077" w:rsidRPr="004F2077" w:rsidRDefault="004F2077" w:rsidP="004F2077">
      <w:pPr>
        <w:tabs>
          <w:tab w:val="left" w:pos="900"/>
        </w:tabs>
        <w:spacing w:line="240" w:lineRule="atLeast"/>
        <w:ind w:left="540"/>
        <w:jc w:val="thaiDistribute"/>
        <w:rPr>
          <w:rFonts w:eastAsia="Calibri" w:cs="Times New Roman"/>
          <w:b/>
          <w:bCs/>
          <w:i/>
          <w:iCs/>
          <w:szCs w:val="28"/>
          <w:lang w:val="en-US"/>
        </w:rPr>
      </w:pPr>
      <w:r w:rsidRPr="004F2077">
        <w:rPr>
          <w:rFonts w:eastAsia="Calibri" w:cs="Times New Roman"/>
          <w:b/>
          <w:bCs/>
          <w:i/>
          <w:iCs/>
          <w:szCs w:val="28"/>
          <w:lang w:val="en-US"/>
        </w:rPr>
        <w:t>Other components of equity</w:t>
      </w:r>
    </w:p>
    <w:p w14:paraId="2306F23D" w14:textId="77777777" w:rsidR="004F2077" w:rsidRPr="004F2077" w:rsidRDefault="004F2077" w:rsidP="004F2077">
      <w:pPr>
        <w:spacing w:line="240" w:lineRule="exact"/>
        <w:ind w:left="540" w:hanging="540"/>
        <w:jc w:val="both"/>
      </w:pPr>
    </w:p>
    <w:p w14:paraId="5C87D065" w14:textId="77777777" w:rsidR="004F2077" w:rsidRPr="00F74A05" w:rsidRDefault="004F2077" w:rsidP="004F2077">
      <w:pPr>
        <w:spacing w:line="240" w:lineRule="exact"/>
        <w:ind w:left="540"/>
        <w:jc w:val="both"/>
        <w:rPr>
          <w:b/>
          <w:bCs/>
        </w:rPr>
      </w:pPr>
      <w:r w:rsidRPr="00F74A05">
        <w:rPr>
          <w:b/>
          <w:bCs/>
        </w:rPr>
        <w:t>Translation reserve</w:t>
      </w:r>
    </w:p>
    <w:p w14:paraId="6B7AF9C0" w14:textId="4F2EB847" w:rsidR="00BB5A16" w:rsidRPr="004F2077" w:rsidRDefault="004F2077" w:rsidP="004F2077">
      <w:pPr>
        <w:tabs>
          <w:tab w:val="left" w:pos="900"/>
        </w:tabs>
        <w:spacing w:line="240" w:lineRule="atLeast"/>
        <w:ind w:left="540"/>
        <w:jc w:val="thaiDistribute"/>
      </w:pPr>
      <w:r w:rsidRPr="00F74A05">
        <w:t>The translation reserves comprises all foreign currency differences arising from the translation of the</w:t>
      </w:r>
      <w:r w:rsidRPr="004F2077">
        <w:t xml:space="preserve"> financial statements of foreign operations</w:t>
      </w:r>
      <w:r w:rsidR="00F74A05">
        <w:t>.</w:t>
      </w:r>
    </w:p>
    <w:p w14:paraId="4352D6B4" w14:textId="5C038E62" w:rsidR="004F2077" w:rsidRPr="004F2077" w:rsidRDefault="004F2077" w:rsidP="004F2077">
      <w:pPr>
        <w:tabs>
          <w:tab w:val="left" w:pos="900"/>
        </w:tabs>
        <w:spacing w:line="240" w:lineRule="atLeast"/>
        <w:ind w:left="540"/>
        <w:jc w:val="thaiDistribute"/>
      </w:pPr>
    </w:p>
    <w:p w14:paraId="5BE2C61A" w14:textId="77777777" w:rsidR="004F2077" w:rsidRPr="00F74A05" w:rsidRDefault="004F2077" w:rsidP="004F2077">
      <w:pPr>
        <w:spacing w:line="240" w:lineRule="exact"/>
        <w:ind w:left="540"/>
        <w:jc w:val="both"/>
        <w:rPr>
          <w:b/>
          <w:bCs/>
        </w:rPr>
      </w:pPr>
      <w:r w:rsidRPr="00F74A05">
        <w:rPr>
          <w:b/>
          <w:bCs/>
        </w:rPr>
        <w:t>Fair value reserve of 2020</w:t>
      </w:r>
    </w:p>
    <w:p w14:paraId="25D6C470" w14:textId="77777777" w:rsidR="004F2077" w:rsidRPr="00F74A05" w:rsidRDefault="004F2077" w:rsidP="004F2077">
      <w:pPr>
        <w:spacing w:line="240" w:lineRule="exact"/>
        <w:ind w:left="540"/>
        <w:jc w:val="both"/>
      </w:pPr>
      <w:r w:rsidRPr="00F74A05">
        <w:t>The fair value reserve comprise:</w:t>
      </w:r>
    </w:p>
    <w:p w14:paraId="3B3AD33B" w14:textId="77777777" w:rsidR="004F2077" w:rsidRPr="00F74A05" w:rsidRDefault="004F2077" w:rsidP="004F2077">
      <w:pPr>
        <w:pStyle w:val="ListParagraph"/>
        <w:numPr>
          <w:ilvl w:val="0"/>
          <w:numId w:val="40"/>
        </w:numPr>
        <w:tabs>
          <w:tab w:val="decimal" w:pos="720"/>
        </w:tabs>
        <w:spacing w:line="240" w:lineRule="exact"/>
        <w:ind w:left="900"/>
        <w:contextualSpacing/>
        <w:jc w:val="both"/>
        <w:rPr>
          <w:szCs w:val="22"/>
        </w:rPr>
      </w:pPr>
      <w:r w:rsidRPr="00F74A05">
        <w:rPr>
          <w:szCs w:val="22"/>
        </w:rPr>
        <w:t>the cumulative net change in the fair value of equity securities designated at FVOCI; and</w:t>
      </w:r>
    </w:p>
    <w:p w14:paraId="050774AF" w14:textId="77777777" w:rsidR="004F2077" w:rsidRPr="00F74A05" w:rsidRDefault="004F2077" w:rsidP="004F2077">
      <w:pPr>
        <w:spacing w:line="240" w:lineRule="exact"/>
        <w:ind w:left="540"/>
        <w:jc w:val="both"/>
      </w:pPr>
    </w:p>
    <w:p w14:paraId="0A141B52" w14:textId="77777777" w:rsidR="004F2077" w:rsidRPr="00F74A05" w:rsidRDefault="004F2077" w:rsidP="004F2077">
      <w:pPr>
        <w:spacing w:line="240" w:lineRule="exact"/>
        <w:ind w:left="540"/>
        <w:jc w:val="both"/>
        <w:rPr>
          <w:b/>
          <w:bCs/>
        </w:rPr>
      </w:pPr>
      <w:r w:rsidRPr="00F74A05">
        <w:rPr>
          <w:b/>
          <w:bCs/>
        </w:rPr>
        <w:t>Fair value reserve of 2019</w:t>
      </w:r>
      <w:r w:rsidRPr="00F74A05">
        <w:t xml:space="preserve"> </w:t>
      </w:r>
    </w:p>
    <w:p w14:paraId="4068BFAD" w14:textId="77777777" w:rsidR="004F2077" w:rsidRPr="004F2077" w:rsidRDefault="004F2077" w:rsidP="004F2077">
      <w:pPr>
        <w:spacing w:line="240" w:lineRule="exact"/>
        <w:ind w:left="540"/>
        <w:jc w:val="both"/>
      </w:pPr>
      <w:r w:rsidRPr="00F74A05">
        <w:t>The fair value changes in available-for-sale investments comprises the cumulative net change in the fair</w:t>
      </w:r>
      <w:r w:rsidRPr="004F2077">
        <w:t xml:space="preserve"> value of available-for-sale investments until the investments are derecognised or impaired.</w:t>
      </w:r>
    </w:p>
    <w:p w14:paraId="1D3CCE2F" w14:textId="77777777" w:rsidR="004F2077" w:rsidRPr="00F034FE" w:rsidRDefault="004F2077" w:rsidP="004F2077">
      <w:pPr>
        <w:tabs>
          <w:tab w:val="left" w:pos="900"/>
        </w:tabs>
        <w:spacing w:line="240" w:lineRule="atLeast"/>
        <w:ind w:left="540"/>
        <w:jc w:val="thaiDistribute"/>
        <w:rPr>
          <w:rFonts w:eastAsia="Calibri" w:cs="Times New Roman"/>
          <w:szCs w:val="28"/>
          <w:lang w:val="en-US"/>
        </w:rPr>
      </w:pPr>
    </w:p>
    <w:p w14:paraId="3F3C7016" w14:textId="2E50119D" w:rsidR="008228D4" w:rsidRDefault="008228D4">
      <w:pPr>
        <w:spacing w:line="240" w:lineRule="auto"/>
        <w:rPr>
          <w:rFonts w:cs="Times New Roman"/>
          <w:b/>
          <w:bCs/>
          <w:sz w:val="24"/>
          <w:szCs w:val="24"/>
          <w:lang w:val="en-US"/>
        </w:rPr>
      </w:pPr>
      <w:bookmarkStart w:id="3" w:name="_Hlk30687253"/>
    </w:p>
    <w:p w14:paraId="6A3AD5E7" w14:textId="77777777" w:rsidR="001D7CC2" w:rsidRDefault="001D7CC2">
      <w:pPr>
        <w:spacing w:line="240" w:lineRule="auto"/>
        <w:rPr>
          <w:rFonts w:cs="Times New Roman"/>
          <w:b/>
          <w:bCs/>
          <w:sz w:val="24"/>
          <w:szCs w:val="24"/>
          <w:lang w:val="en-US"/>
        </w:rPr>
      </w:pPr>
      <w:r>
        <w:rPr>
          <w:rFonts w:cs="Times New Roman"/>
          <w:b/>
          <w:bCs/>
          <w:sz w:val="24"/>
          <w:szCs w:val="24"/>
          <w:lang w:val="en-US"/>
        </w:rPr>
        <w:br w:type="page"/>
      </w:r>
    </w:p>
    <w:p w14:paraId="67CC28F8" w14:textId="69E751D2" w:rsidR="00475E4E" w:rsidRPr="0058684C" w:rsidRDefault="00475E4E" w:rsidP="008228D4">
      <w:pPr>
        <w:numPr>
          <w:ilvl w:val="0"/>
          <w:numId w:val="8"/>
        </w:numPr>
        <w:spacing w:line="240" w:lineRule="atLeast"/>
        <w:ind w:left="540" w:right="43" w:hanging="540"/>
        <w:jc w:val="both"/>
        <w:rPr>
          <w:rFonts w:cs="Times New Roman"/>
          <w:b/>
          <w:bCs/>
          <w:sz w:val="24"/>
          <w:szCs w:val="24"/>
          <w:lang w:val="en-US"/>
        </w:rPr>
      </w:pPr>
      <w:r w:rsidRPr="0058684C">
        <w:rPr>
          <w:rFonts w:cs="Times New Roman"/>
          <w:b/>
          <w:bCs/>
          <w:sz w:val="24"/>
          <w:szCs w:val="24"/>
          <w:lang w:val="en-US"/>
        </w:rPr>
        <w:t>Segment information</w:t>
      </w:r>
      <w:r w:rsidR="000E4194" w:rsidRPr="0058684C">
        <w:rPr>
          <w:rFonts w:cs="Times New Roman"/>
          <w:b/>
          <w:bCs/>
          <w:sz w:val="24"/>
          <w:szCs w:val="24"/>
          <w:lang w:val="en-US"/>
        </w:rPr>
        <w:t xml:space="preserve"> </w:t>
      </w:r>
      <w:bookmarkEnd w:id="3"/>
      <w:r w:rsidR="000E4194" w:rsidRPr="0058684C">
        <w:rPr>
          <w:rFonts w:cs="Times New Roman"/>
          <w:b/>
          <w:bCs/>
          <w:sz w:val="24"/>
          <w:szCs w:val="24"/>
          <w:lang w:val="en-US"/>
        </w:rPr>
        <w:t>and disaggregation of revenue</w:t>
      </w:r>
    </w:p>
    <w:p w14:paraId="1E4C936E" w14:textId="77777777" w:rsidR="000D1B47" w:rsidRPr="00B72CBB" w:rsidRDefault="000D1B47" w:rsidP="006340D8">
      <w:pPr>
        <w:tabs>
          <w:tab w:val="left" w:pos="900"/>
        </w:tabs>
        <w:spacing w:line="240" w:lineRule="atLeast"/>
        <w:ind w:left="540"/>
        <w:jc w:val="thaiDistribute"/>
        <w:rPr>
          <w:rFonts w:eastAsia="Calibri" w:cs="Times New Roman"/>
          <w:sz w:val="16"/>
          <w:szCs w:val="20"/>
          <w:lang w:val="en-US"/>
        </w:rPr>
      </w:pPr>
    </w:p>
    <w:p w14:paraId="7AC0948F" w14:textId="77777777" w:rsidR="006340D8" w:rsidRPr="006340D8" w:rsidRDefault="006340D8" w:rsidP="006340D8">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49103B98" w14:textId="77777777" w:rsidR="006340D8" w:rsidRPr="00B72CBB" w:rsidRDefault="006340D8" w:rsidP="006340D8">
      <w:pPr>
        <w:tabs>
          <w:tab w:val="left" w:pos="900"/>
        </w:tabs>
        <w:spacing w:line="240" w:lineRule="atLeast"/>
        <w:ind w:left="540"/>
        <w:jc w:val="thaiDistribute"/>
        <w:rPr>
          <w:rFonts w:eastAsia="Calibri" w:cs="Times New Roman"/>
          <w:sz w:val="16"/>
          <w:szCs w:val="20"/>
          <w:lang w:val="en-US"/>
        </w:rPr>
      </w:pPr>
    </w:p>
    <w:p w14:paraId="0ECB039F" w14:textId="5D700CD1" w:rsidR="008F3ADA" w:rsidRDefault="00BD2E82" w:rsidP="006340D8">
      <w:pPr>
        <w:tabs>
          <w:tab w:val="left" w:pos="900"/>
        </w:tabs>
        <w:spacing w:line="240" w:lineRule="atLeast"/>
        <w:ind w:left="540"/>
        <w:jc w:val="thaiDistribute"/>
        <w:rPr>
          <w:rFonts w:eastAsia="Calibri" w:cs="Times New Roman"/>
          <w:szCs w:val="28"/>
          <w:lang w:val="en-US"/>
        </w:rPr>
      </w:pPr>
      <w:r w:rsidRPr="001D7CC2">
        <w:rPr>
          <w:rFonts w:eastAsia="Calibri" w:cs="Times New Roman"/>
          <w:szCs w:val="28"/>
          <w:lang w:val="en-US"/>
        </w:rPr>
        <w:t>M</w:t>
      </w:r>
      <w:r w:rsidR="008F3ADA" w:rsidRPr="001D7CC2">
        <w:rPr>
          <w:rFonts w:eastAsia="Calibri" w:cs="Times New Roman"/>
          <w:szCs w:val="28"/>
          <w:lang w:val="en-US"/>
        </w:rPr>
        <w:t xml:space="preserve">anagement considers the </w:t>
      </w:r>
      <w:r w:rsidRPr="001D7CC2">
        <w:rPr>
          <w:rFonts w:eastAsia="Calibri" w:cs="Times New Roman"/>
          <w:szCs w:val="28"/>
          <w:lang w:val="en-US"/>
        </w:rPr>
        <w:t>Group operat</w:t>
      </w:r>
      <w:r w:rsidR="00DE4604" w:rsidRPr="001D7CC2">
        <w:rPr>
          <w:rFonts w:eastAsia="Calibri" w:cs="Times New Roman"/>
          <w:szCs w:val="28"/>
          <w:lang w:val="en-US"/>
        </w:rPr>
        <w:t>e</w:t>
      </w:r>
      <w:r w:rsidRPr="001D7CC2">
        <w:rPr>
          <w:rFonts w:eastAsia="Calibri" w:cs="Times New Roman"/>
          <w:szCs w:val="28"/>
          <w:lang w:val="en-US"/>
        </w:rPr>
        <w:t>s in single line of business,</w:t>
      </w:r>
      <w:r w:rsidR="00891CA1" w:rsidRPr="001D7CC2">
        <w:rPr>
          <w:rFonts w:eastAsia="Calibri" w:cs="Times New Roman"/>
          <w:szCs w:val="28"/>
          <w:lang w:val="en-US"/>
        </w:rPr>
        <w:t xml:space="preserve"> private hospital business</w:t>
      </w:r>
      <w:r w:rsidRPr="001D7CC2">
        <w:rPr>
          <w:rFonts w:eastAsia="Calibri" w:cs="Times New Roman"/>
          <w:szCs w:val="28"/>
          <w:lang w:val="en-US"/>
        </w:rPr>
        <w:t>, and has, therefore</w:t>
      </w:r>
      <w:r w:rsidR="00EC4652" w:rsidRPr="001D7CC2">
        <w:rPr>
          <w:rFonts w:eastAsia="Calibri" w:cs="Times New Roman"/>
          <w:szCs w:val="28"/>
          <w:lang w:val="en-US"/>
        </w:rPr>
        <w:t xml:space="preserve"> only one reportable segment.</w:t>
      </w:r>
      <w:r w:rsidR="008F3ADA" w:rsidRPr="001D7CC2">
        <w:rPr>
          <w:rFonts w:eastAsia="Calibri" w:cs="Times New Roman"/>
          <w:szCs w:val="28"/>
          <w:lang w:val="en-US"/>
        </w:rPr>
        <w:t xml:space="preserve"> </w:t>
      </w:r>
      <w:r w:rsidR="00EC4652" w:rsidRPr="001D7CC2">
        <w:rPr>
          <w:rFonts w:eastAsia="Calibri" w:cs="Times New Roman"/>
          <w:szCs w:val="28"/>
          <w:lang w:val="en-US"/>
        </w:rPr>
        <w:t>Nevertheless</w:t>
      </w:r>
      <w:r w:rsidR="008F3ADA" w:rsidRPr="001D7CC2">
        <w:rPr>
          <w:rFonts w:eastAsia="Calibri" w:cs="Times New Roman"/>
          <w:szCs w:val="28"/>
          <w:lang w:val="en-US"/>
        </w:rPr>
        <w:t>,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in 201</w:t>
      </w:r>
      <w:r w:rsidR="008228D4" w:rsidRPr="001D7CC2">
        <w:rPr>
          <w:rFonts w:eastAsia="Calibri" w:cs="Times New Roman"/>
          <w:szCs w:val="28"/>
          <w:lang w:val="en-US"/>
        </w:rPr>
        <w:t>9</w:t>
      </w:r>
      <w:r w:rsidR="008C5F6D" w:rsidRPr="001D7CC2">
        <w:rPr>
          <w:rFonts w:eastAsia="Calibri" w:cs="Times New Roman"/>
          <w:szCs w:val="28"/>
          <w:lang w:val="en-US"/>
        </w:rPr>
        <w:t xml:space="preserve"> and 20</w:t>
      </w:r>
      <w:r w:rsidR="008228D4" w:rsidRPr="001D7CC2">
        <w:rPr>
          <w:rFonts w:eastAsia="Calibri" w:cs="Times New Roman"/>
          <w:szCs w:val="28"/>
          <w:lang w:val="en-US"/>
        </w:rPr>
        <w:t>20</w:t>
      </w:r>
      <w:r w:rsidR="008F3ADA" w:rsidRPr="001D7CC2">
        <w:rPr>
          <w:rFonts w:eastAsia="Calibri" w:cs="Times New Roman"/>
          <w:szCs w:val="28"/>
          <w:lang w:val="en-US"/>
        </w:rPr>
        <w:t>.</w:t>
      </w:r>
    </w:p>
    <w:p w14:paraId="1D56B697" w14:textId="77777777" w:rsidR="00EC4652" w:rsidRPr="00B72CBB" w:rsidRDefault="00EC4652" w:rsidP="006340D8">
      <w:pPr>
        <w:tabs>
          <w:tab w:val="left" w:pos="900"/>
        </w:tabs>
        <w:spacing w:line="240" w:lineRule="atLeast"/>
        <w:ind w:left="540"/>
        <w:jc w:val="thaiDistribute"/>
        <w:rPr>
          <w:rFonts w:eastAsia="Calibri" w:cs="Times New Roman"/>
          <w:sz w:val="16"/>
          <w:szCs w:val="20"/>
          <w:lang w:val="en-US"/>
        </w:rPr>
      </w:pPr>
    </w:p>
    <w:p w14:paraId="22A791CE" w14:textId="77777777" w:rsidR="000D1B47" w:rsidRDefault="008F3ADA" w:rsidP="008F3ADA">
      <w:pPr>
        <w:autoSpaceDE w:val="0"/>
        <w:autoSpaceDN w:val="0"/>
        <w:adjustRightInd w:val="0"/>
        <w:spacing w:line="240" w:lineRule="atLeast"/>
        <w:ind w:left="540"/>
        <w:jc w:val="thaiDistribute"/>
        <w:rPr>
          <w:rFonts w:cs="Times New Roman"/>
          <w:color w:val="000000"/>
          <w:lang w:val="en-US"/>
        </w:rPr>
      </w:pPr>
      <w:r w:rsidRPr="00F034FE">
        <w:rPr>
          <w:rFonts w:cs="Times New Roman"/>
          <w:iCs/>
        </w:rPr>
        <w:t>Operating</w:t>
      </w:r>
      <w:r w:rsidRPr="00F034FE">
        <w:rPr>
          <w:rFonts w:cs="Times New Roman"/>
          <w:spacing w:val="-2"/>
        </w:rPr>
        <w:t xml:space="preserve">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w:t>
      </w:r>
      <w:r w:rsidRPr="00F034FE">
        <w:rPr>
          <w:rFonts w:cs="Times New Roman"/>
          <w:color w:val="000000"/>
          <w:lang w:val="en-US"/>
        </w:rPr>
        <w:t>identified as the executive committee.</w:t>
      </w:r>
    </w:p>
    <w:p w14:paraId="1191423D" w14:textId="77777777" w:rsidR="00C4265A" w:rsidRPr="00B72CBB" w:rsidRDefault="00C4265A" w:rsidP="008F3ADA">
      <w:pPr>
        <w:autoSpaceDE w:val="0"/>
        <w:autoSpaceDN w:val="0"/>
        <w:adjustRightInd w:val="0"/>
        <w:spacing w:line="240" w:lineRule="atLeast"/>
        <w:ind w:left="540"/>
        <w:jc w:val="thaiDistribute"/>
        <w:rPr>
          <w:rFonts w:cs="Times New Roman"/>
          <w:color w:val="000000"/>
          <w:sz w:val="18"/>
          <w:szCs w:val="18"/>
          <w:lang w:val="en-US"/>
        </w:rPr>
      </w:pPr>
    </w:p>
    <w:p w14:paraId="0CA6CCB2" w14:textId="77777777" w:rsidR="00477855" w:rsidRDefault="00477855" w:rsidP="00477855">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14:paraId="7607746B" w14:textId="77777777" w:rsidR="00477855" w:rsidRPr="00B72CBB" w:rsidRDefault="00477855" w:rsidP="00477855">
      <w:pPr>
        <w:tabs>
          <w:tab w:val="left" w:pos="900"/>
        </w:tabs>
        <w:spacing w:line="240" w:lineRule="atLeast"/>
        <w:ind w:left="540"/>
        <w:jc w:val="thaiDistribute"/>
        <w:rPr>
          <w:rFonts w:eastAsia="Calibri" w:cs="Times New Roman"/>
          <w:b/>
          <w:bCs/>
          <w:i/>
          <w:iCs/>
          <w:sz w:val="12"/>
          <w:szCs w:val="16"/>
          <w:lang w:val="en-US"/>
        </w:rPr>
      </w:pPr>
    </w:p>
    <w:tbl>
      <w:tblPr>
        <w:tblW w:w="9205" w:type="dxa"/>
        <w:tblInd w:w="450" w:type="dxa"/>
        <w:tblLayout w:type="fixed"/>
        <w:tblLook w:val="0000" w:firstRow="0" w:lastRow="0" w:firstColumn="0" w:lastColumn="0" w:noHBand="0" w:noVBand="0"/>
      </w:tblPr>
      <w:tblGrid>
        <w:gridCol w:w="3870"/>
        <w:gridCol w:w="1129"/>
        <w:gridCol w:w="237"/>
        <w:gridCol w:w="1121"/>
        <w:gridCol w:w="237"/>
        <w:gridCol w:w="1151"/>
        <w:gridCol w:w="271"/>
        <w:gridCol w:w="1189"/>
      </w:tblGrid>
      <w:tr w:rsidR="00477855" w:rsidRPr="00F034FE" w14:paraId="081976EB" w14:textId="77777777" w:rsidTr="00DE4604">
        <w:tc>
          <w:tcPr>
            <w:tcW w:w="2102" w:type="pct"/>
          </w:tcPr>
          <w:p w14:paraId="170A3013" w14:textId="77777777" w:rsidR="00477855" w:rsidRPr="00472722" w:rsidRDefault="00477855" w:rsidP="00DC20ED">
            <w:pPr>
              <w:spacing w:line="240" w:lineRule="atLeast"/>
              <w:ind w:right="-114"/>
              <w:contextualSpacing/>
              <w:rPr>
                <w:rFonts w:cs="Times New Roman"/>
                <w:b/>
                <w:bCs/>
                <w:i/>
                <w:iCs/>
              </w:rPr>
            </w:pPr>
          </w:p>
        </w:tc>
        <w:tc>
          <w:tcPr>
            <w:tcW w:w="1351" w:type="pct"/>
            <w:gridSpan w:val="3"/>
          </w:tcPr>
          <w:p w14:paraId="7CE2FE79"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tcPr>
          <w:p w14:paraId="2B49634A"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3972E720"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477855" w:rsidRPr="00F034FE" w14:paraId="1AC8F814" w14:textId="77777777" w:rsidTr="00DE4604">
        <w:tc>
          <w:tcPr>
            <w:tcW w:w="2102" w:type="pct"/>
          </w:tcPr>
          <w:p w14:paraId="53F3C300" w14:textId="77777777" w:rsidR="00477855" w:rsidRPr="00F034FE" w:rsidRDefault="00477855" w:rsidP="00DC20ED">
            <w:pPr>
              <w:pStyle w:val="BodyText"/>
              <w:spacing w:after="0" w:line="240" w:lineRule="atLeast"/>
              <w:ind w:right="-114"/>
              <w:contextualSpacing/>
              <w:rPr>
                <w:rFonts w:ascii="Times New Roman" w:hAnsi="Times New Roman" w:cs="Times New Roman"/>
                <w:b/>
                <w:bCs/>
              </w:rPr>
            </w:pPr>
          </w:p>
        </w:tc>
        <w:tc>
          <w:tcPr>
            <w:tcW w:w="1351" w:type="pct"/>
            <w:gridSpan w:val="3"/>
          </w:tcPr>
          <w:p w14:paraId="498CC897"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tcPr>
          <w:p w14:paraId="38F830C8"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24744006" w14:textId="77777777" w:rsidR="00477855" w:rsidRPr="00F034FE" w:rsidRDefault="00477855" w:rsidP="00DC20ED">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D22C07" w:rsidRPr="00F034FE" w14:paraId="623AA4B9" w14:textId="77777777" w:rsidTr="00DE4604">
        <w:tc>
          <w:tcPr>
            <w:tcW w:w="2102" w:type="pct"/>
          </w:tcPr>
          <w:p w14:paraId="2AE1DF33" w14:textId="77777777" w:rsidR="00D22C07" w:rsidRPr="00F034FE" w:rsidRDefault="00D22C07" w:rsidP="00D22C07">
            <w:pPr>
              <w:pStyle w:val="BodyText"/>
              <w:spacing w:after="0" w:line="240" w:lineRule="atLeast"/>
              <w:ind w:right="-115"/>
              <w:contextualSpacing/>
              <w:rPr>
                <w:rFonts w:ascii="Times New Roman" w:hAnsi="Times New Roman" w:cs="Times New Roman"/>
                <w:i/>
                <w:iCs/>
              </w:rPr>
            </w:pPr>
            <w:r w:rsidRPr="00472722">
              <w:rPr>
                <w:rFonts w:cs="Times New Roman"/>
                <w:b/>
                <w:bCs/>
                <w:i/>
                <w:iCs/>
              </w:rPr>
              <w:t>For the year ended 31 December</w:t>
            </w:r>
          </w:p>
        </w:tc>
        <w:tc>
          <w:tcPr>
            <w:tcW w:w="613" w:type="pct"/>
          </w:tcPr>
          <w:p w14:paraId="363C6964" w14:textId="3D9BDAFD"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tcPr>
          <w:p w14:paraId="46A3EE34"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609" w:type="pct"/>
          </w:tcPr>
          <w:p w14:paraId="19F628AB" w14:textId="437D7E0D"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9" w:type="pct"/>
          </w:tcPr>
          <w:p w14:paraId="1382F18E" w14:textId="77777777" w:rsidR="00D22C07" w:rsidRPr="00F034FE" w:rsidRDefault="00D22C07" w:rsidP="00D22C07">
            <w:pPr>
              <w:pStyle w:val="acctfourfigures"/>
              <w:tabs>
                <w:tab w:val="left" w:pos="720"/>
              </w:tabs>
              <w:spacing w:line="240" w:lineRule="atLeast"/>
              <w:ind w:left="-79" w:right="47"/>
              <w:contextualSpacing/>
              <w:jc w:val="center"/>
              <w:rPr>
                <w:rtl/>
                <w:cs/>
              </w:rPr>
            </w:pPr>
          </w:p>
        </w:tc>
        <w:tc>
          <w:tcPr>
            <w:tcW w:w="625" w:type="pct"/>
          </w:tcPr>
          <w:p w14:paraId="2179885D" w14:textId="40909479"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7" w:type="pct"/>
          </w:tcPr>
          <w:p w14:paraId="4E711EF7"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646" w:type="pct"/>
          </w:tcPr>
          <w:p w14:paraId="64BDD8FF" w14:textId="6B2BB31F"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D22C07" w:rsidRPr="00F034FE" w14:paraId="0BE15294" w14:textId="77777777" w:rsidTr="00DE4604">
        <w:tc>
          <w:tcPr>
            <w:tcW w:w="2102" w:type="pct"/>
          </w:tcPr>
          <w:p w14:paraId="7ECE313C" w14:textId="77777777" w:rsidR="00D22C07" w:rsidRPr="00F034FE" w:rsidRDefault="00D22C07" w:rsidP="00D22C07">
            <w:pPr>
              <w:pStyle w:val="BodyText"/>
              <w:spacing w:after="0" w:line="240" w:lineRule="atLeast"/>
              <w:ind w:right="-138"/>
              <w:contextualSpacing/>
              <w:rPr>
                <w:rFonts w:ascii="Times New Roman" w:hAnsi="Times New Roman" w:cs="Times New Roman"/>
                <w:b/>
                <w:bCs/>
              </w:rPr>
            </w:pPr>
          </w:p>
        </w:tc>
        <w:tc>
          <w:tcPr>
            <w:tcW w:w="2898" w:type="pct"/>
            <w:gridSpan w:val="7"/>
          </w:tcPr>
          <w:p w14:paraId="4743B771" w14:textId="77777777" w:rsidR="00D22C07" w:rsidRPr="00F034FE" w:rsidRDefault="00D22C07" w:rsidP="00D22C07">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8228D4" w:rsidRPr="00F034FE" w14:paraId="3C62AE77" w14:textId="77777777" w:rsidTr="008228D4">
        <w:tc>
          <w:tcPr>
            <w:tcW w:w="2715" w:type="pct"/>
            <w:gridSpan w:val="2"/>
          </w:tcPr>
          <w:p w14:paraId="01D74177" w14:textId="74C3AD83" w:rsidR="008228D4" w:rsidRPr="00F85F97" w:rsidRDefault="008228D4" w:rsidP="008228D4">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9" w:type="pct"/>
          </w:tcPr>
          <w:p w14:paraId="39F716CC" w14:textId="77777777" w:rsidR="008228D4" w:rsidRPr="00F034FE" w:rsidRDefault="008228D4" w:rsidP="00D22C07">
            <w:pPr>
              <w:pStyle w:val="BodyText"/>
              <w:spacing w:after="0" w:line="240" w:lineRule="atLeast"/>
              <w:ind w:left="-80" w:right="-86"/>
              <w:contextualSpacing/>
              <w:rPr>
                <w:rFonts w:ascii="Times New Roman" w:hAnsi="Times New Roman" w:cs="Times New Roman"/>
                <w:lang w:bidi="ar-SA"/>
              </w:rPr>
            </w:pPr>
          </w:p>
        </w:tc>
        <w:tc>
          <w:tcPr>
            <w:tcW w:w="609" w:type="pct"/>
          </w:tcPr>
          <w:p w14:paraId="57325C2A" w14:textId="77777777" w:rsidR="008228D4" w:rsidRPr="00F85F97" w:rsidRDefault="008228D4" w:rsidP="00D22C07">
            <w:pPr>
              <w:tabs>
                <w:tab w:val="decimal" w:pos="883"/>
              </w:tabs>
              <w:spacing w:line="240" w:lineRule="auto"/>
              <w:ind w:left="-80" w:right="-86"/>
              <w:rPr>
                <w:rFonts w:cs="Times New Roman"/>
                <w:lang w:val="en-US"/>
              </w:rPr>
            </w:pPr>
          </w:p>
        </w:tc>
        <w:tc>
          <w:tcPr>
            <w:tcW w:w="129" w:type="pct"/>
          </w:tcPr>
          <w:p w14:paraId="42068FC0" w14:textId="77777777" w:rsidR="008228D4" w:rsidRPr="00F034FE" w:rsidRDefault="008228D4" w:rsidP="00D22C07">
            <w:pPr>
              <w:pStyle w:val="BodyText"/>
              <w:spacing w:after="0" w:line="240" w:lineRule="atLeast"/>
              <w:ind w:left="-80" w:right="-86"/>
              <w:contextualSpacing/>
              <w:rPr>
                <w:rFonts w:ascii="Times New Roman" w:hAnsi="Times New Roman" w:cs="Times New Roman"/>
                <w:lang w:bidi="ar-SA"/>
              </w:rPr>
            </w:pPr>
          </w:p>
        </w:tc>
        <w:tc>
          <w:tcPr>
            <w:tcW w:w="625" w:type="pct"/>
          </w:tcPr>
          <w:p w14:paraId="10C58016" w14:textId="77777777" w:rsidR="008228D4" w:rsidRPr="00F034FE" w:rsidRDefault="008228D4" w:rsidP="00D22C07">
            <w:pPr>
              <w:pStyle w:val="acctfourfigures"/>
              <w:tabs>
                <w:tab w:val="clear" w:pos="765"/>
                <w:tab w:val="decimal" w:pos="860"/>
              </w:tabs>
              <w:spacing w:line="240" w:lineRule="atLeast"/>
              <w:ind w:left="-80" w:right="-86"/>
              <w:contextualSpacing/>
              <w:rPr>
                <w:szCs w:val="22"/>
              </w:rPr>
            </w:pPr>
          </w:p>
        </w:tc>
        <w:tc>
          <w:tcPr>
            <w:tcW w:w="147" w:type="pct"/>
          </w:tcPr>
          <w:p w14:paraId="03CF7C7A" w14:textId="77777777" w:rsidR="008228D4" w:rsidRPr="00F034FE" w:rsidRDefault="008228D4" w:rsidP="00D22C07">
            <w:pPr>
              <w:pStyle w:val="BodyText"/>
              <w:spacing w:after="0" w:line="240" w:lineRule="atLeast"/>
              <w:ind w:left="-80" w:right="-86"/>
              <w:contextualSpacing/>
              <w:rPr>
                <w:rFonts w:ascii="Times New Roman" w:hAnsi="Times New Roman" w:cs="Times New Roman"/>
                <w:lang w:bidi="ar-SA"/>
              </w:rPr>
            </w:pPr>
          </w:p>
        </w:tc>
        <w:tc>
          <w:tcPr>
            <w:tcW w:w="646" w:type="pct"/>
          </w:tcPr>
          <w:p w14:paraId="49E6F570" w14:textId="77777777" w:rsidR="008228D4" w:rsidRPr="00F034FE" w:rsidRDefault="008228D4" w:rsidP="00D22C07">
            <w:pPr>
              <w:pStyle w:val="acctfourfigures"/>
              <w:tabs>
                <w:tab w:val="clear" w:pos="765"/>
                <w:tab w:val="decimal" w:pos="860"/>
              </w:tabs>
              <w:spacing w:line="240" w:lineRule="atLeast"/>
              <w:ind w:left="-80" w:right="-86"/>
              <w:contextualSpacing/>
              <w:rPr>
                <w:szCs w:val="22"/>
              </w:rPr>
            </w:pPr>
          </w:p>
        </w:tc>
      </w:tr>
      <w:tr w:rsidR="00D22C07" w:rsidRPr="00F034FE" w14:paraId="58113CD7" w14:textId="77777777" w:rsidTr="00DE4604">
        <w:tc>
          <w:tcPr>
            <w:tcW w:w="2102" w:type="pct"/>
          </w:tcPr>
          <w:p w14:paraId="30CBF0D6" w14:textId="77777777" w:rsidR="00D22C07" w:rsidRPr="00F034FE" w:rsidRDefault="00D22C07" w:rsidP="00D22C07">
            <w:pPr>
              <w:spacing w:line="240" w:lineRule="atLeast"/>
              <w:ind w:right="-138"/>
              <w:contextualSpacing/>
              <w:rPr>
                <w:rFonts w:cs="Times New Roman"/>
              </w:rPr>
            </w:pPr>
            <w:r>
              <w:rPr>
                <w:rFonts w:cs="Times New Roman"/>
              </w:rPr>
              <w:t>Revenue from general patient</w:t>
            </w:r>
          </w:p>
        </w:tc>
        <w:tc>
          <w:tcPr>
            <w:tcW w:w="613" w:type="pct"/>
          </w:tcPr>
          <w:p w14:paraId="1AE300E9" w14:textId="48B560D4" w:rsidR="00D22C07" w:rsidRPr="00F85F97" w:rsidRDefault="00D8027B" w:rsidP="00D22C07">
            <w:pPr>
              <w:tabs>
                <w:tab w:val="decimal" w:pos="883"/>
              </w:tabs>
              <w:spacing w:line="240" w:lineRule="auto"/>
              <w:ind w:left="-80" w:right="-86"/>
              <w:jc w:val="center"/>
              <w:rPr>
                <w:rFonts w:cs="Times New Roman"/>
                <w:lang w:val="en-US"/>
              </w:rPr>
            </w:pPr>
            <w:r>
              <w:rPr>
                <w:rFonts w:cs="Times New Roman"/>
                <w:lang w:val="en-US"/>
              </w:rPr>
              <w:t>5,688,129</w:t>
            </w:r>
          </w:p>
        </w:tc>
        <w:tc>
          <w:tcPr>
            <w:tcW w:w="129" w:type="pct"/>
          </w:tcPr>
          <w:p w14:paraId="11A6A2D8"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09" w:type="pct"/>
          </w:tcPr>
          <w:p w14:paraId="40C1F4C9" w14:textId="02792C8E" w:rsidR="00D22C07" w:rsidRPr="00F85F97" w:rsidRDefault="00D22C07" w:rsidP="00D22C07">
            <w:pPr>
              <w:tabs>
                <w:tab w:val="decimal" w:pos="883"/>
              </w:tabs>
              <w:spacing w:line="240" w:lineRule="auto"/>
              <w:ind w:left="-80" w:right="-86"/>
              <w:jc w:val="center"/>
              <w:rPr>
                <w:rFonts w:cs="Times New Roman"/>
                <w:lang w:val="en-US"/>
              </w:rPr>
            </w:pPr>
            <w:r>
              <w:rPr>
                <w:rFonts w:cs="Times New Roman"/>
                <w:lang w:val="en-US"/>
              </w:rPr>
              <w:t>5,791,070</w:t>
            </w:r>
          </w:p>
        </w:tc>
        <w:tc>
          <w:tcPr>
            <w:tcW w:w="129" w:type="pct"/>
          </w:tcPr>
          <w:p w14:paraId="6BD8A553"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25" w:type="pct"/>
          </w:tcPr>
          <w:p w14:paraId="714B46FA" w14:textId="014CC716" w:rsidR="00D22C07" w:rsidRPr="00F034FE" w:rsidRDefault="00F71B97" w:rsidP="00D22C07">
            <w:pPr>
              <w:pStyle w:val="acctfourfigures"/>
              <w:tabs>
                <w:tab w:val="clear" w:pos="765"/>
                <w:tab w:val="decimal" w:pos="860"/>
              </w:tabs>
              <w:spacing w:line="240" w:lineRule="atLeast"/>
              <w:ind w:left="-80" w:right="-86"/>
              <w:contextualSpacing/>
              <w:jc w:val="center"/>
              <w:rPr>
                <w:szCs w:val="22"/>
              </w:rPr>
            </w:pPr>
            <w:r>
              <w:rPr>
                <w:szCs w:val="22"/>
              </w:rPr>
              <w:t>3,226,336</w:t>
            </w:r>
          </w:p>
        </w:tc>
        <w:tc>
          <w:tcPr>
            <w:tcW w:w="147" w:type="pct"/>
          </w:tcPr>
          <w:p w14:paraId="6FEEDF53"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46" w:type="pct"/>
          </w:tcPr>
          <w:p w14:paraId="39FA72C2" w14:textId="4B2C00A4" w:rsidR="00D22C07" w:rsidRPr="00F034FE" w:rsidRDefault="00D22C07" w:rsidP="00D22C07">
            <w:pPr>
              <w:pStyle w:val="acctfourfigures"/>
              <w:tabs>
                <w:tab w:val="clear" w:pos="765"/>
                <w:tab w:val="decimal" w:pos="860"/>
              </w:tabs>
              <w:spacing w:line="240" w:lineRule="atLeast"/>
              <w:ind w:left="-80" w:right="-86"/>
              <w:contextualSpacing/>
              <w:jc w:val="center"/>
              <w:rPr>
                <w:szCs w:val="22"/>
              </w:rPr>
            </w:pPr>
            <w:r>
              <w:rPr>
                <w:szCs w:val="22"/>
              </w:rPr>
              <w:t>3,128,916</w:t>
            </w:r>
          </w:p>
        </w:tc>
      </w:tr>
      <w:tr w:rsidR="00D22C07" w:rsidRPr="00F034FE" w14:paraId="55250096" w14:textId="77777777" w:rsidTr="00DE4604">
        <w:tc>
          <w:tcPr>
            <w:tcW w:w="2102" w:type="pct"/>
          </w:tcPr>
          <w:p w14:paraId="2857DF12" w14:textId="77777777" w:rsidR="00D22C07" w:rsidRPr="00F034FE" w:rsidRDefault="00D22C07" w:rsidP="00D22C07">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13" w:type="pct"/>
            <w:tcBorders>
              <w:bottom w:val="single" w:sz="4" w:space="0" w:color="auto"/>
            </w:tcBorders>
          </w:tcPr>
          <w:p w14:paraId="4E157CA5" w14:textId="3302823D" w:rsidR="00D22C07" w:rsidRPr="00F85F97" w:rsidRDefault="00D8027B" w:rsidP="00D22C07">
            <w:pPr>
              <w:tabs>
                <w:tab w:val="decimal" w:pos="883"/>
              </w:tabs>
              <w:spacing w:line="240" w:lineRule="auto"/>
              <w:ind w:left="-80" w:right="-86"/>
              <w:jc w:val="center"/>
              <w:rPr>
                <w:rFonts w:cs="Times New Roman"/>
                <w:lang w:val="en-US"/>
              </w:rPr>
            </w:pPr>
            <w:r>
              <w:rPr>
                <w:rFonts w:cs="Times New Roman"/>
                <w:lang w:val="en-US"/>
              </w:rPr>
              <w:t>3,239,781</w:t>
            </w:r>
          </w:p>
        </w:tc>
        <w:tc>
          <w:tcPr>
            <w:tcW w:w="129" w:type="pct"/>
          </w:tcPr>
          <w:p w14:paraId="295BAE3E"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tcPr>
          <w:p w14:paraId="3D38545E" w14:textId="3BA239FD" w:rsidR="00D22C07" w:rsidRPr="00F85F97" w:rsidRDefault="00D22C07" w:rsidP="00D22C07">
            <w:pPr>
              <w:tabs>
                <w:tab w:val="decimal" w:pos="883"/>
              </w:tabs>
              <w:spacing w:line="240" w:lineRule="auto"/>
              <w:ind w:left="-80" w:right="-86"/>
              <w:jc w:val="center"/>
              <w:rPr>
                <w:rFonts w:cs="Times New Roman"/>
                <w:lang w:val="en-US"/>
              </w:rPr>
            </w:pPr>
            <w:r>
              <w:rPr>
                <w:rFonts w:cs="Times New Roman"/>
                <w:lang w:val="en-US"/>
              </w:rPr>
              <w:t>3,089,401</w:t>
            </w:r>
          </w:p>
        </w:tc>
        <w:tc>
          <w:tcPr>
            <w:tcW w:w="129" w:type="pct"/>
          </w:tcPr>
          <w:p w14:paraId="35097DCE"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tcPr>
          <w:p w14:paraId="482C11A4" w14:textId="6C5BE9EB" w:rsidR="00D22C07" w:rsidRPr="00F034FE" w:rsidRDefault="00F71B97" w:rsidP="00D22C07">
            <w:pPr>
              <w:pStyle w:val="acctfourfigures"/>
              <w:tabs>
                <w:tab w:val="clear" w:pos="765"/>
                <w:tab w:val="decimal" w:pos="860"/>
              </w:tabs>
              <w:spacing w:line="240" w:lineRule="atLeast"/>
              <w:ind w:left="-80" w:right="-86"/>
              <w:contextualSpacing/>
              <w:jc w:val="center"/>
              <w:rPr>
                <w:szCs w:val="22"/>
              </w:rPr>
            </w:pPr>
            <w:r>
              <w:rPr>
                <w:szCs w:val="22"/>
              </w:rPr>
              <w:t>2,189,807</w:t>
            </w:r>
          </w:p>
        </w:tc>
        <w:tc>
          <w:tcPr>
            <w:tcW w:w="147" w:type="pct"/>
          </w:tcPr>
          <w:p w14:paraId="5DAD9732" w14:textId="77777777" w:rsidR="00D22C07" w:rsidRPr="00F034FE" w:rsidRDefault="00D22C07" w:rsidP="00D22C07">
            <w:pPr>
              <w:pStyle w:val="acctfourfigures"/>
              <w:tabs>
                <w:tab w:val="clear" w:pos="765"/>
              </w:tabs>
              <w:spacing w:line="240" w:lineRule="atLeast"/>
              <w:ind w:left="-80" w:right="-86"/>
              <w:contextualSpacing/>
              <w:jc w:val="center"/>
              <w:rPr>
                <w:szCs w:val="22"/>
              </w:rPr>
            </w:pPr>
          </w:p>
        </w:tc>
        <w:tc>
          <w:tcPr>
            <w:tcW w:w="646" w:type="pct"/>
            <w:tcBorders>
              <w:bottom w:val="single" w:sz="4" w:space="0" w:color="auto"/>
            </w:tcBorders>
          </w:tcPr>
          <w:p w14:paraId="678E321A" w14:textId="0769B3CE" w:rsidR="00D22C07" w:rsidRPr="00F034FE" w:rsidRDefault="00D22C07" w:rsidP="00D22C07">
            <w:pPr>
              <w:pStyle w:val="acctfourfigures"/>
              <w:tabs>
                <w:tab w:val="clear" w:pos="765"/>
                <w:tab w:val="decimal" w:pos="860"/>
              </w:tabs>
              <w:spacing w:line="240" w:lineRule="atLeast"/>
              <w:ind w:left="-80" w:right="-86"/>
              <w:contextualSpacing/>
              <w:jc w:val="center"/>
              <w:rPr>
                <w:szCs w:val="22"/>
              </w:rPr>
            </w:pPr>
            <w:r>
              <w:rPr>
                <w:szCs w:val="22"/>
              </w:rPr>
              <w:t>2,087,388</w:t>
            </w:r>
          </w:p>
        </w:tc>
      </w:tr>
      <w:tr w:rsidR="00D22C07" w:rsidRPr="00F034FE" w14:paraId="798FFD2B" w14:textId="77777777" w:rsidTr="00DE4604">
        <w:tc>
          <w:tcPr>
            <w:tcW w:w="2102" w:type="pct"/>
          </w:tcPr>
          <w:p w14:paraId="07945EFA" w14:textId="77777777" w:rsidR="00D22C07" w:rsidRPr="00F034FE" w:rsidRDefault="00D22C07" w:rsidP="00D22C07">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13" w:type="pct"/>
            <w:tcBorders>
              <w:top w:val="single" w:sz="4" w:space="0" w:color="auto"/>
              <w:bottom w:val="double" w:sz="4" w:space="0" w:color="auto"/>
            </w:tcBorders>
            <w:vAlign w:val="bottom"/>
          </w:tcPr>
          <w:p w14:paraId="620C402F" w14:textId="398B2D88" w:rsidR="00D22C07" w:rsidRPr="00F85F97" w:rsidRDefault="00D8027B" w:rsidP="00D22C07">
            <w:pPr>
              <w:tabs>
                <w:tab w:val="decimal" w:pos="883"/>
              </w:tabs>
              <w:spacing w:line="240" w:lineRule="auto"/>
              <w:ind w:left="-80" w:right="-86"/>
              <w:jc w:val="center"/>
              <w:rPr>
                <w:rFonts w:cs="Times New Roman"/>
                <w:b/>
                <w:bCs/>
                <w:lang w:val="en-US"/>
              </w:rPr>
            </w:pPr>
            <w:r>
              <w:rPr>
                <w:rFonts w:cs="Times New Roman"/>
                <w:b/>
                <w:bCs/>
                <w:lang w:val="en-US"/>
              </w:rPr>
              <w:t>8,927,910</w:t>
            </w:r>
          </w:p>
        </w:tc>
        <w:tc>
          <w:tcPr>
            <w:tcW w:w="129" w:type="pct"/>
          </w:tcPr>
          <w:p w14:paraId="0B074117" w14:textId="77777777" w:rsidR="00D22C07" w:rsidRPr="00F034FE" w:rsidRDefault="00D22C07" w:rsidP="00D22C07">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vAlign w:val="bottom"/>
          </w:tcPr>
          <w:p w14:paraId="3058C60E" w14:textId="21F7BB52" w:rsidR="00D22C07" w:rsidRPr="00F85F97" w:rsidRDefault="00D22C07" w:rsidP="00D22C07">
            <w:pPr>
              <w:tabs>
                <w:tab w:val="decimal" w:pos="883"/>
              </w:tabs>
              <w:spacing w:line="240" w:lineRule="auto"/>
              <w:ind w:left="-80" w:right="-86"/>
              <w:jc w:val="center"/>
              <w:rPr>
                <w:rFonts w:cs="Times New Roman"/>
                <w:b/>
                <w:bCs/>
                <w:lang w:val="en-US"/>
              </w:rPr>
            </w:pPr>
            <w:r>
              <w:rPr>
                <w:rFonts w:cs="Times New Roman"/>
                <w:b/>
                <w:bCs/>
                <w:lang w:val="en-US"/>
              </w:rPr>
              <w:t>8,880,471</w:t>
            </w:r>
          </w:p>
        </w:tc>
        <w:tc>
          <w:tcPr>
            <w:tcW w:w="129" w:type="pct"/>
          </w:tcPr>
          <w:p w14:paraId="58B2D17D" w14:textId="77777777" w:rsidR="00D22C07" w:rsidRPr="00F85F97" w:rsidRDefault="00D22C07" w:rsidP="00D22C07">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vAlign w:val="bottom"/>
          </w:tcPr>
          <w:p w14:paraId="5F1B9069" w14:textId="6380E6C3" w:rsidR="00D22C07" w:rsidRPr="00F85F97" w:rsidRDefault="00F71B97" w:rsidP="00D22C07">
            <w:pPr>
              <w:pStyle w:val="acctfourfigures"/>
              <w:tabs>
                <w:tab w:val="clear" w:pos="765"/>
                <w:tab w:val="decimal" w:pos="860"/>
              </w:tabs>
              <w:spacing w:line="240" w:lineRule="atLeast"/>
              <w:ind w:left="-80" w:right="-86"/>
              <w:contextualSpacing/>
              <w:jc w:val="center"/>
              <w:rPr>
                <w:b/>
                <w:bCs/>
                <w:szCs w:val="22"/>
              </w:rPr>
            </w:pPr>
            <w:r>
              <w:rPr>
                <w:b/>
                <w:bCs/>
                <w:szCs w:val="22"/>
              </w:rPr>
              <w:t>5,416,143</w:t>
            </w:r>
          </w:p>
        </w:tc>
        <w:tc>
          <w:tcPr>
            <w:tcW w:w="147" w:type="pct"/>
          </w:tcPr>
          <w:p w14:paraId="3F7FEA7B" w14:textId="77777777" w:rsidR="00D22C07" w:rsidRPr="00F85F97" w:rsidRDefault="00D22C07" w:rsidP="00D22C07">
            <w:pPr>
              <w:pStyle w:val="acctfourfigures"/>
              <w:tabs>
                <w:tab w:val="clear" w:pos="765"/>
              </w:tabs>
              <w:spacing w:line="240" w:lineRule="atLeast"/>
              <w:ind w:left="-80" w:right="-86"/>
              <w:contextualSpacing/>
              <w:jc w:val="center"/>
              <w:rPr>
                <w:b/>
                <w:bCs/>
                <w:szCs w:val="22"/>
              </w:rPr>
            </w:pPr>
          </w:p>
        </w:tc>
        <w:tc>
          <w:tcPr>
            <w:tcW w:w="646" w:type="pct"/>
            <w:tcBorders>
              <w:top w:val="single" w:sz="4" w:space="0" w:color="auto"/>
              <w:bottom w:val="double" w:sz="4" w:space="0" w:color="auto"/>
            </w:tcBorders>
            <w:vAlign w:val="bottom"/>
          </w:tcPr>
          <w:p w14:paraId="29533E76" w14:textId="5AE85648" w:rsidR="00D22C07" w:rsidRPr="009A1AD9" w:rsidRDefault="00D22C07" w:rsidP="00D22C07">
            <w:pPr>
              <w:pStyle w:val="acctfourfigures"/>
              <w:tabs>
                <w:tab w:val="clear" w:pos="765"/>
                <w:tab w:val="decimal" w:pos="860"/>
              </w:tabs>
              <w:spacing w:line="240" w:lineRule="atLeast"/>
              <w:ind w:left="-80" w:right="-86"/>
              <w:contextualSpacing/>
              <w:jc w:val="center"/>
              <w:rPr>
                <w:b/>
                <w:bCs/>
                <w:szCs w:val="22"/>
                <w:lang w:val="en-US"/>
              </w:rPr>
            </w:pPr>
            <w:r>
              <w:rPr>
                <w:b/>
                <w:bCs/>
                <w:szCs w:val="22"/>
              </w:rPr>
              <w:t>5,216,304</w:t>
            </w:r>
          </w:p>
        </w:tc>
      </w:tr>
    </w:tbl>
    <w:p w14:paraId="23F065B1" w14:textId="77777777" w:rsidR="00477855" w:rsidRPr="00B72CBB" w:rsidRDefault="00477855" w:rsidP="00477855">
      <w:pPr>
        <w:tabs>
          <w:tab w:val="left" w:pos="900"/>
        </w:tabs>
        <w:spacing w:line="240" w:lineRule="atLeast"/>
        <w:ind w:left="540"/>
        <w:jc w:val="thaiDistribute"/>
        <w:rPr>
          <w:rFonts w:eastAsia="Calibri" w:cs="Times New Roman"/>
          <w:b/>
          <w:bCs/>
          <w:i/>
          <w:iCs/>
          <w:sz w:val="16"/>
          <w:szCs w:val="20"/>
          <w:lang w:val="en-US"/>
        </w:rPr>
      </w:pPr>
    </w:p>
    <w:p w14:paraId="5879EF92" w14:textId="77777777" w:rsidR="00D7585D" w:rsidRPr="00B873B1" w:rsidRDefault="00B873B1" w:rsidP="00B873B1">
      <w:pPr>
        <w:tabs>
          <w:tab w:val="left" w:pos="900"/>
        </w:tabs>
        <w:spacing w:line="240" w:lineRule="atLeast"/>
        <w:ind w:left="540"/>
        <w:jc w:val="thaiDistribute"/>
        <w:rPr>
          <w:rFonts w:eastAsia="Calibri" w:cs="Times New Roman"/>
          <w:b/>
          <w:bCs/>
          <w:i/>
          <w:iCs/>
          <w:szCs w:val="28"/>
          <w:lang w:val="en-US"/>
        </w:rPr>
      </w:pPr>
      <w:r w:rsidRPr="00B873B1">
        <w:rPr>
          <w:rFonts w:eastAsia="Calibri" w:cs="Times New Roman"/>
          <w:b/>
          <w:bCs/>
          <w:i/>
          <w:iCs/>
          <w:szCs w:val="28"/>
          <w:lang w:val="en-US"/>
        </w:rPr>
        <w:t>Promotional privileges</w:t>
      </w:r>
    </w:p>
    <w:p w14:paraId="58E89DB0" w14:textId="77777777" w:rsidR="00B873B1" w:rsidRPr="00B72CBB" w:rsidRDefault="00B873B1" w:rsidP="00B873B1">
      <w:pPr>
        <w:ind w:left="540"/>
        <w:jc w:val="both"/>
        <w:rPr>
          <w:rFonts w:cs="Times New Roman"/>
          <w:sz w:val="14"/>
          <w:szCs w:val="14"/>
        </w:rPr>
      </w:pPr>
    </w:p>
    <w:p w14:paraId="6EF6471F" w14:textId="0200CA42" w:rsidR="00B873B1" w:rsidRPr="00B873B1" w:rsidRDefault="00B873B1" w:rsidP="00B873B1">
      <w:pPr>
        <w:ind w:left="540"/>
        <w:jc w:val="both"/>
        <w:rPr>
          <w:rFonts w:cs="Times New Roman"/>
        </w:rPr>
      </w:pPr>
      <w:r w:rsidRPr="00B873B1">
        <w:rPr>
          <w:rFonts w:cs="Times New Roman"/>
        </w:rPr>
        <w:t>The Group has been granted promotional certificates by the Office of the Board of Investment for</w:t>
      </w:r>
      <w:r>
        <w:rPr>
          <w:rFonts w:cs="Times New Roman"/>
        </w:rPr>
        <w:t xml:space="preserve"> hospital business</w:t>
      </w:r>
      <w:r w:rsidR="00E3033E">
        <w:rPr>
          <w:rFonts w:cs="Times New Roman"/>
        </w:rPr>
        <w:t xml:space="preserve"> </w:t>
      </w:r>
      <w:r w:rsidR="00E3033E" w:rsidRPr="00206F70">
        <w:rPr>
          <w:rFonts w:cs="Times New Roman"/>
        </w:rPr>
        <w:t xml:space="preserve">and </w:t>
      </w:r>
      <w:r w:rsidR="00DF0862">
        <w:rPr>
          <w:rFonts w:cs="Times New Roman"/>
        </w:rPr>
        <w:t>s</w:t>
      </w:r>
      <w:r w:rsidR="00E3033E" w:rsidRPr="00206F70">
        <w:rPr>
          <w:rFonts w:cs="Times New Roman"/>
        </w:rPr>
        <w:t>pecial</w:t>
      </w:r>
      <w:r w:rsidR="00206F70" w:rsidRPr="00206F70">
        <w:rPr>
          <w:rFonts w:cs="Times New Roman"/>
        </w:rPr>
        <w:t>ised</w:t>
      </w:r>
      <w:r w:rsidR="00E3033E" w:rsidRPr="00206F70">
        <w:rPr>
          <w:rFonts w:cs="Times New Roman"/>
        </w:rPr>
        <w:t xml:space="preserve"> </w:t>
      </w:r>
      <w:r w:rsidR="00DF0862">
        <w:rPr>
          <w:rFonts w:cs="Times New Roman"/>
        </w:rPr>
        <w:t>m</w:t>
      </w:r>
      <w:r w:rsidR="00E3033E" w:rsidRPr="00206F70">
        <w:rPr>
          <w:rFonts w:cs="Times New Roman"/>
        </w:rPr>
        <w:t xml:space="preserve">edical </w:t>
      </w:r>
      <w:r w:rsidR="00DF0862">
        <w:rPr>
          <w:rFonts w:cs="Times New Roman"/>
        </w:rPr>
        <w:t>c</w:t>
      </w:r>
      <w:r w:rsidR="00E3033E" w:rsidRPr="00206F70">
        <w:rPr>
          <w:rFonts w:cs="Times New Roman"/>
        </w:rPr>
        <w:t>enter</w:t>
      </w:r>
      <w:r w:rsidR="00DF0862">
        <w:rPr>
          <w:rFonts w:cs="Times New Roman"/>
        </w:rPr>
        <w:t xml:space="preserve"> business</w:t>
      </w:r>
      <w:r w:rsidRPr="00206F70">
        <w:rPr>
          <w:rFonts w:cs="Times New Roman"/>
        </w:rPr>
        <w:t>. The</w:t>
      </w:r>
      <w:r w:rsidRPr="00B873B1">
        <w:rPr>
          <w:rFonts w:cs="Times New Roman"/>
        </w:rPr>
        <w:t xml:space="preserve"> Group has been granted several privileges including exemption and/or reduction from payment of income tax on the net profit derived from promoted operations with certained terms and conditions prescribed in the promotional certificates.</w:t>
      </w:r>
    </w:p>
    <w:p w14:paraId="79135676" w14:textId="77777777" w:rsidR="00D7585D" w:rsidRPr="00B72CBB" w:rsidRDefault="00D7585D" w:rsidP="00D7585D">
      <w:pPr>
        <w:ind w:left="540"/>
        <w:jc w:val="both"/>
        <w:rPr>
          <w:rFonts w:cs="Times New Roman"/>
          <w:sz w:val="18"/>
          <w:szCs w:val="18"/>
        </w:rPr>
      </w:pPr>
    </w:p>
    <w:p w14:paraId="02772D54" w14:textId="77777777" w:rsidR="00D7585D" w:rsidRPr="00217FAC" w:rsidRDefault="00D7585D" w:rsidP="00D7585D">
      <w:pPr>
        <w:pStyle w:val="BodyText"/>
        <w:spacing w:after="0" w:line="240" w:lineRule="atLeast"/>
        <w:ind w:left="540"/>
        <w:jc w:val="both"/>
        <w:rPr>
          <w:rFonts w:ascii="Times New Roman" w:hAnsi="Times New Roman" w:cs="Times New Roman"/>
        </w:rPr>
      </w:pPr>
      <w:r w:rsidRPr="00217FAC">
        <w:rPr>
          <w:rFonts w:ascii="Times New Roman" w:hAnsi="Times New Roman" w:cs="Times New Roman"/>
        </w:rPr>
        <w:t>Summary of revenue from promoted and non-promoted businesses:</w:t>
      </w:r>
    </w:p>
    <w:p w14:paraId="31128F83" w14:textId="77777777" w:rsidR="00D7585D" w:rsidRPr="00B72CBB" w:rsidRDefault="00D7585D" w:rsidP="00D7585D">
      <w:pPr>
        <w:ind w:left="540" w:right="-25"/>
        <w:jc w:val="both"/>
        <w:rPr>
          <w:rFonts w:cs="Times New Roman"/>
          <w:sz w:val="18"/>
          <w:szCs w:val="18"/>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585D" w:rsidRPr="00217FAC" w14:paraId="442BDE24" w14:textId="77777777" w:rsidTr="00093B98">
        <w:tc>
          <w:tcPr>
            <w:tcW w:w="1836" w:type="dxa"/>
            <w:shd w:val="clear" w:color="auto" w:fill="auto"/>
          </w:tcPr>
          <w:p w14:paraId="30185D9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31CA97BC" w14:textId="77777777"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b/>
                <w:bCs/>
              </w:rPr>
              <w:t>Consolidated financial statements</w:t>
            </w:r>
          </w:p>
        </w:tc>
      </w:tr>
      <w:tr w:rsidR="00D7585D" w:rsidRPr="00217FAC" w14:paraId="1AF96E7D" w14:textId="77777777" w:rsidTr="00093B98">
        <w:tc>
          <w:tcPr>
            <w:tcW w:w="1836" w:type="dxa"/>
            <w:shd w:val="clear" w:color="auto" w:fill="auto"/>
          </w:tcPr>
          <w:p w14:paraId="61F5D28F"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E9B9CB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2D8712D" w14:textId="7D585409"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sidR="00D22C07">
              <w:rPr>
                <w:rFonts w:ascii="Times New Roman" w:hAnsi="Times New Roman" w:cs="Times New Roman"/>
              </w:rPr>
              <w:t>20</w:t>
            </w:r>
          </w:p>
        </w:tc>
        <w:tc>
          <w:tcPr>
            <w:tcW w:w="257" w:type="dxa"/>
            <w:shd w:val="clear" w:color="auto" w:fill="auto"/>
          </w:tcPr>
          <w:p w14:paraId="647A8A8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4C20A226" w14:textId="5C5F42E9" w:rsidR="00D7585D" w:rsidRPr="00217FAC" w:rsidRDefault="00D7585D" w:rsidP="00042BEE">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201</w:t>
            </w:r>
            <w:r w:rsidR="00D22C07">
              <w:rPr>
                <w:rFonts w:ascii="Times New Roman" w:hAnsi="Times New Roman" w:cs="Times New Roman"/>
              </w:rPr>
              <w:t>9</w:t>
            </w:r>
          </w:p>
        </w:tc>
      </w:tr>
      <w:tr w:rsidR="00D7585D" w:rsidRPr="00217FAC" w14:paraId="7F8D4D97" w14:textId="77777777" w:rsidTr="00093B98">
        <w:tc>
          <w:tcPr>
            <w:tcW w:w="1836" w:type="dxa"/>
            <w:shd w:val="clear" w:color="auto" w:fill="auto"/>
          </w:tcPr>
          <w:p w14:paraId="6E106D5A" w14:textId="77777777" w:rsidR="00D7585D" w:rsidRDefault="00D7585D" w:rsidP="00042BEE">
            <w:pPr>
              <w:pStyle w:val="BodyText"/>
              <w:spacing w:after="0" w:line="240" w:lineRule="atLeast"/>
              <w:ind w:right="-405"/>
              <w:jc w:val="both"/>
              <w:rPr>
                <w:rFonts w:ascii="Times New Roman" w:hAnsi="Times New Roman" w:cs="Times New Roman"/>
              </w:rPr>
            </w:pPr>
          </w:p>
          <w:p w14:paraId="073FFB87" w14:textId="77777777" w:rsidR="00A07232" w:rsidRPr="00A07232" w:rsidRDefault="00A07232"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3CA117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0B1BD2D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5737B9C"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451D0C55" w14:textId="77777777" w:rsidR="005E5646" w:rsidRDefault="005E5646" w:rsidP="00042BEE">
            <w:pPr>
              <w:pStyle w:val="BodyText"/>
              <w:spacing w:after="0" w:line="240" w:lineRule="atLeast"/>
              <w:ind w:left="-108" w:right="-405"/>
              <w:rPr>
                <w:rFonts w:ascii="Times New Roman" w:hAnsi="Times New Roman" w:cs="Times New Roman"/>
              </w:rPr>
            </w:pPr>
          </w:p>
          <w:p w14:paraId="540AE5E3" w14:textId="77777777" w:rsidR="005E5646" w:rsidRDefault="00D7585D" w:rsidP="005E5646">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273C1852" w14:textId="6953EF29" w:rsidR="00D7585D" w:rsidRPr="00217FAC" w:rsidRDefault="00D7585D" w:rsidP="005E5646">
            <w:pPr>
              <w:pStyle w:val="BodyText"/>
              <w:spacing w:after="0" w:line="240" w:lineRule="atLeast"/>
              <w:ind w:left="-108" w:right="-405"/>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477DCE5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4062B80D"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63BA4A3"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5927D9DB" w14:textId="77777777" w:rsidR="00D7585D" w:rsidRPr="00217FAC" w:rsidRDefault="00D7585D" w:rsidP="00042BEE">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68DD7BD3"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3E4429E"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36DC6FA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41B35139"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173FDA77" w14:textId="77777777" w:rsidR="00D7585D" w:rsidRPr="00217FAC" w:rsidRDefault="00D7585D" w:rsidP="00042BEE">
            <w:pPr>
              <w:pStyle w:val="BodyText"/>
              <w:spacing w:after="0" w:line="240" w:lineRule="atLeast"/>
              <w:ind w:left="-108" w:right="-405"/>
              <w:jc w:val="both"/>
              <w:rPr>
                <w:rFonts w:ascii="Times New Roman" w:hAnsi="Times New Roman" w:cs="Times New Roman"/>
              </w:rPr>
            </w:pPr>
          </w:p>
          <w:p w14:paraId="07ACCA25" w14:textId="77777777" w:rsidR="00D7585D" w:rsidRPr="00217FAC" w:rsidRDefault="00D7585D" w:rsidP="00042BEE">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0AD3A8C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4FEFB76"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501D2E7"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7" w:type="dxa"/>
            <w:shd w:val="clear" w:color="auto" w:fill="auto"/>
          </w:tcPr>
          <w:p w14:paraId="077329AF" w14:textId="77777777" w:rsidR="005E5646" w:rsidRDefault="005E5646" w:rsidP="00042BEE">
            <w:pPr>
              <w:pStyle w:val="BodyText"/>
              <w:spacing w:after="0" w:line="240" w:lineRule="atLeast"/>
              <w:ind w:left="-108" w:right="-405"/>
              <w:rPr>
                <w:rFonts w:ascii="Times New Roman" w:hAnsi="Times New Roman" w:cs="Times New Roman"/>
              </w:rPr>
            </w:pPr>
          </w:p>
          <w:p w14:paraId="6204DDA1" w14:textId="270BB6DE" w:rsidR="00D7585D" w:rsidRPr="00217FAC" w:rsidRDefault="00D7585D" w:rsidP="005E5646">
            <w:pPr>
              <w:pStyle w:val="BodyText"/>
              <w:spacing w:after="0" w:line="240" w:lineRule="atLeast"/>
              <w:ind w:left="-108" w:right="-155"/>
              <w:jc w:val="center"/>
              <w:rPr>
                <w:rFonts w:ascii="Times New Roman" w:hAnsi="Times New Roman" w:cs="Times New Roman"/>
              </w:rPr>
            </w:pPr>
            <w:r w:rsidRPr="00217FAC">
              <w:rPr>
                <w:rFonts w:ascii="Times New Roman" w:hAnsi="Times New Roman" w:cs="Times New Roman"/>
              </w:rPr>
              <w:t>Promoted</w:t>
            </w:r>
          </w:p>
          <w:p w14:paraId="66AFA764" w14:textId="7AD10CA4" w:rsidR="00D7585D" w:rsidRPr="00217FAC" w:rsidRDefault="00D7585D" w:rsidP="005E5646">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7BB589DB"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7E76914A"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5B0B21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1039" w:type="dxa"/>
            <w:shd w:val="clear" w:color="auto" w:fill="auto"/>
          </w:tcPr>
          <w:p w14:paraId="06AD70C8" w14:textId="77777777" w:rsidR="00D7585D" w:rsidRPr="00217FAC" w:rsidRDefault="00D7585D" w:rsidP="00042BEE">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46CC5A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28AF7942" w14:textId="77777777" w:rsidR="00D7585D" w:rsidRPr="00217FAC" w:rsidRDefault="00D7585D" w:rsidP="00042BEE">
            <w:pPr>
              <w:pStyle w:val="BodyText"/>
              <w:spacing w:after="0" w:line="240" w:lineRule="atLeast"/>
              <w:ind w:right="-405"/>
              <w:jc w:val="both"/>
              <w:rPr>
                <w:rFonts w:ascii="Times New Roman" w:hAnsi="Times New Roman" w:cs="Times New Roman"/>
              </w:rPr>
            </w:pPr>
          </w:p>
          <w:p w14:paraId="6ECBA64D"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911" w:type="dxa"/>
            <w:shd w:val="clear" w:color="auto" w:fill="auto"/>
          </w:tcPr>
          <w:p w14:paraId="15B7C333"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45C82C4E"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p>
          <w:p w14:paraId="2B588FB1" w14:textId="77777777" w:rsidR="00D7585D" w:rsidRPr="00217FAC" w:rsidRDefault="00D7585D" w:rsidP="00042BEE">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585D" w:rsidRPr="00217FAC" w14:paraId="0B2D49A8" w14:textId="77777777" w:rsidTr="00093B98">
        <w:tc>
          <w:tcPr>
            <w:tcW w:w="1836" w:type="dxa"/>
            <w:shd w:val="clear" w:color="auto" w:fill="auto"/>
          </w:tcPr>
          <w:p w14:paraId="6AE6A751"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258" w:type="dxa"/>
            <w:shd w:val="clear" w:color="auto" w:fill="auto"/>
          </w:tcPr>
          <w:p w14:paraId="2DADCC3B" w14:textId="77777777" w:rsidR="00D7585D" w:rsidRPr="00217FAC" w:rsidRDefault="00D7585D" w:rsidP="00042BEE">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7F80CC5F" w14:textId="77777777" w:rsidR="00D7585D" w:rsidRPr="00217FAC" w:rsidRDefault="00D7585D" w:rsidP="00042BEE">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cs="Times New Roman"/>
                <w:i/>
                <w:iCs/>
              </w:rPr>
              <w:t>(in million Baht)</w:t>
            </w:r>
          </w:p>
        </w:tc>
      </w:tr>
      <w:tr w:rsidR="00093B98" w:rsidRPr="00217FAC" w14:paraId="41983564" w14:textId="77777777" w:rsidTr="00093B98">
        <w:tc>
          <w:tcPr>
            <w:tcW w:w="2094" w:type="dxa"/>
            <w:gridSpan w:val="2"/>
            <w:shd w:val="clear" w:color="auto" w:fill="auto"/>
          </w:tcPr>
          <w:p w14:paraId="6E807F65" w14:textId="77777777" w:rsidR="00093B98" w:rsidRPr="00A07232" w:rsidRDefault="00093B98" w:rsidP="00D22C07">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73D5CA32" w14:textId="52A4498C" w:rsidR="00093B98" w:rsidRPr="00217FAC" w:rsidRDefault="00093B98" w:rsidP="00093B98">
            <w:pPr>
              <w:pStyle w:val="BodyText"/>
              <w:spacing w:after="0" w:line="240" w:lineRule="atLeast"/>
              <w:ind w:left="-12"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tcPr>
          <w:p w14:paraId="018A1D13" w14:textId="77777777" w:rsidR="00093B98" w:rsidRDefault="00093B98" w:rsidP="00D22C07">
            <w:pPr>
              <w:pStyle w:val="BodyText"/>
              <w:tabs>
                <w:tab w:val="decimal" w:pos="695"/>
              </w:tabs>
              <w:spacing w:after="0" w:line="240" w:lineRule="atLeast"/>
              <w:ind w:right="-156"/>
              <w:rPr>
                <w:rFonts w:ascii="Times New Roman" w:hAnsi="Times New Roman" w:cs="Times New Roman"/>
                <w:b/>
                <w:bCs/>
              </w:rPr>
            </w:pPr>
          </w:p>
          <w:p w14:paraId="7BD6A0F6" w14:textId="1EBACB8B"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222</w:t>
            </w:r>
          </w:p>
        </w:tc>
        <w:tc>
          <w:tcPr>
            <w:tcW w:w="257" w:type="dxa"/>
            <w:shd w:val="clear" w:color="auto" w:fill="auto"/>
          </w:tcPr>
          <w:p w14:paraId="73EA08F5" w14:textId="77777777" w:rsidR="00093B98" w:rsidRPr="00217FAC" w:rsidRDefault="00093B98" w:rsidP="00D22C07">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4E6EAFB6" w14:textId="77777777" w:rsidR="00093B98" w:rsidRDefault="00093B98" w:rsidP="00D22C07">
            <w:pPr>
              <w:pStyle w:val="BodyText"/>
              <w:tabs>
                <w:tab w:val="decimal" w:pos="695"/>
              </w:tabs>
              <w:spacing w:after="0" w:line="240" w:lineRule="atLeast"/>
              <w:ind w:right="-156"/>
              <w:rPr>
                <w:rFonts w:ascii="Times New Roman" w:hAnsi="Times New Roman" w:cs="Times New Roman"/>
                <w:b/>
                <w:bCs/>
              </w:rPr>
            </w:pPr>
          </w:p>
          <w:p w14:paraId="1C812DD6" w14:textId="6F84FE05"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8,706</w:t>
            </w:r>
          </w:p>
        </w:tc>
        <w:tc>
          <w:tcPr>
            <w:tcW w:w="257" w:type="dxa"/>
            <w:shd w:val="clear" w:color="auto" w:fill="auto"/>
          </w:tcPr>
          <w:p w14:paraId="22C8281C" w14:textId="77777777" w:rsidR="00093B98" w:rsidRPr="00217FAC" w:rsidRDefault="00093B98" w:rsidP="00D22C07">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tcPr>
          <w:p w14:paraId="462F8AE8" w14:textId="77777777" w:rsidR="00093B98" w:rsidRDefault="00093B98" w:rsidP="00D22C07">
            <w:pPr>
              <w:pStyle w:val="BodyText"/>
              <w:tabs>
                <w:tab w:val="decimal" w:pos="695"/>
              </w:tabs>
              <w:spacing w:after="0" w:line="240" w:lineRule="atLeast"/>
              <w:ind w:right="-156"/>
              <w:rPr>
                <w:rFonts w:ascii="Times New Roman" w:hAnsi="Times New Roman" w:cs="Times New Roman"/>
                <w:b/>
                <w:bCs/>
              </w:rPr>
            </w:pPr>
          </w:p>
          <w:p w14:paraId="635A3869" w14:textId="49DBD658"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8,928</w:t>
            </w:r>
          </w:p>
        </w:tc>
        <w:tc>
          <w:tcPr>
            <w:tcW w:w="257" w:type="dxa"/>
            <w:shd w:val="clear" w:color="auto" w:fill="auto"/>
          </w:tcPr>
          <w:p w14:paraId="1732ED89" w14:textId="77777777" w:rsidR="00093B98" w:rsidRPr="00217FAC" w:rsidRDefault="00093B98" w:rsidP="00D22C07">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3CDA4C40" w14:textId="77777777"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p>
          <w:p w14:paraId="0BE1F865" w14:textId="1DAC0393"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159</w:t>
            </w:r>
          </w:p>
        </w:tc>
        <w:tc>
          <w:tcPr>
            <w:tcW w:w="257" w:type="dxa"/>
            <w:shd w:val="clear" w:color="auto" w:fill="auto"/>
          </w:tcPr>
          <w:p w14:paraId="7702E04D" w14:textId="77777777" w:rsidR="00093B98" w:rsidRPr="00217FAC" w:rsidRDefault="00093B98" w:rsidP="00D22C07">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tcPr>
          <w:p w14:paraId="29CF46D2" w14:textId="77777777"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p>
          <w:p w14:paraId="4929C5F0" w14:textId="0FDCAB73"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8,721</w:t>
            </w:r>
          </w:p>
        </w:tc>
        <w:tc>
          <w:tcPr>
            <w:tcW w:w="257" w:type="dxa"/>
            <w:shd w:val="clear" w:color="auto" w:fill="auto"/>
          </w:tcPr>
          <w:p w14:paraId="629B64CC" w14:textId="77777777" w:rsidR="00093B98" w:rsidRPr="00217FAC" w:rsidRDefault="00093B98" w:rsidP="00D22C07">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tcPr>
          <w:p w14:paraId="5DB499F6" w14:textId="77777777"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p>
          <w:p w14:paraId="2F99FD53" w14:textId="74834C47" w:rsidR="00093B98" w:rsidRPr="00217FAC" w:rsidRDefault="00093B98" w:rsidP="00D22C07">
            <w:pPr>
              <w:pStyle w:val="BodyText"/>
              <w:tabs>
                <w:tab w:val="decimal" w:pos="695"/>
              </w:tabs>
              <w:spacing w:after="0" w:line="240" w:lineRule="atLeast"/>
              <w:ind w:right="-156"/>
              <w:rPr>
                <w:rFonts w:ascii="Times New Roman" w:hAnsi="Times New Roman" w:cs="Times New Roman"/>
                <w:b/>
                <w:bCs/>
              </w:rPr>
            </w:pPr>
            <w:r w:rsidRPr="00217FAC">
              <w:rPr>
                <w:rFonts w:ascii="Times New Roman" w:hAnsi="Times New Roman" w:cs="Times New Roman"/>
                <w:b/>
                <w:bCs/>
              </w:rPr>
              <w:t>8,880</w:t>
            </w:r>
          </w:p>
        </w:tc>
      </w:tr>
    </w:tbl>
    <w:p w14:paraId="074507D0" w14:textId="1CB53C34" w:rsidR="00EF7F83" w:rsidRPr="00B72CBB" w:rsidRDefault="00EF7F83" w:rsidP="00477855">
      <w:pPr>
        <w:tabs>
          <w:tab w:val="left" w:pos="900"/>
        </w:tabs>
        <w:spacing w:line="240" w:lineRule="atLeast"/>
        <w:ind w:left="540"/>
        <w:jc w:val="thaiDistribute"/>
        <w:rPr>
          <w:rFonts w:eastAsia="Calibri" w:cs="Times New Roman"/>
          <w:b/>
          <w:bCs/>
          <w:i/>
          <w:iCs/>
          <w:sz w:val="18"/>
          <w:lang w:val="en-US"/>
        </w:rPr>
      </w:pPr>
    </w:p>
    <w:tbl>
      <w:tblPr>
        <w:tblW w:w="9351" w:type="dxa"/>
        <w:tblInd w:w="450" w:type="dxa"/>
        <w:tblLook w:val="01E0" w:firstRow="1" w:lastRow="1" w:firstColumn="1" w:lastColumn="1" w:noHBand="0" w:noVBand="0"/>
      </w:tblPr>
      <w:tblGrid>
        <w:gridCol w:w="1836"/>
        <w:gridCol w:w="258"/>
        <w:gridCol w:w="1037"/>
        <w:gridCol w:w="257"/>
        <w:gridCol w:w="1037"/>
        <w:gridCol w:w="257"/>
        <w:gridCol w:w="911"/>
        <w:gridCol w:w="257"/>
        <w:gridCol w:w="1037"/>
        <w:gridCol w:w="257"/>
        <w:gridCol w:w="1039"/>
        <w:gridCol w:w="257"/>
        <w:gridCol w:w="911"/>
      </w:tblGrid>
      <w:tr w:rsidR="00D71753" w:rsidRPr="00217FAC" w14:paraId="742D30CC" w14:textId="77777777" w:rsidTr="00093B98">
        <w:tc>
          <w:tcPr>
            <w:tcW w:w="1836" w:type="dxa"/>
            <w:shd w:val="clear" w:color="auto" w:fill="auto"/>
          </w:tcPr>
          <w:p w14:paraId="1B79400D"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7515" w:type="dxa"/>
            <w:gridSpan w:val="12"/>
            <w:shd w:val="clear" w:color="auto" w:fill="auto"/>
          </w:tcPr>
          <w:p w14:paraId="159AF171" w14:textId="03BE9CD4" w:rsidR="00D71753" w:rsidRPr="00217FAC" w:rsidRDefault="00D71753" w:rsidP="002264FB">
            <w:pPr>
              <w:pStyle w:val="BodyText"/>
              <w:spacing w:after="0" w:line="240" w:lineRule="atLeast"/>
              <w:ind w:right="-405"/>
              <w:jc w:val="center"/>
              <w:rPr>
                <w:rFonts w:ascii="Times New Roman" w:hAnsi="Times New Roman" w:cs="Times New Roman"/>
              </w:rPr>
            </w:pPr>
            <w:r>
              <w:rPr>
                <w:rFonts w:ascii="Times New Roman" w:hAnsi="Times New Roman" w:cs="Times New Roman"/>
                <w:b/>
                <w:bCs/>
              </w:rPr>
              <w:t>Separate</w:t>
            </w:r>
            <w:r w:rsidRPr="00217FAC">
              <w:rPr>
                <w:rFonts w:ascii="Times New Roman" w:hAnsi="Times New Roman" w:cs="Times New Roman"/>
                <w:b/>
                <w:bCs/>
              </w:rPr>
              <w:t xml:space="preserve"> financial statements</w:t>
            </w:r>
          </w:p>
        </w:tc>
      </w:tr>
      <w:tr w:rsidR="00D71753" w:rsidRPr="00217FAC" w14:paraId="32FEF66D" w14:textId="77777777" w:rsidTr="00093B98">
        <w:tc>
          <w:tcPr>
            <w:tcW w:w="1836" w:type="dxa"/>
            <w:shd w:val="clear" w:color="auto" w:fill="auto"/>
          </w:tcPr>
          <w:p w14:paraId="04B5FD85"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54CB9116"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3499" w:type="dxa"/>
            <w:gridSpan w:val="5"/>
            <w:shd w:val="clear" w:color="auto" w:fill="auto"/>
          </w:tcPr>
          <w:p w14:paraId="2089D48F" w14:textId="77777777" w:rsidR="00D71753" w:rsidRPr="00217FAC" w:rsidRDefault="00D71753" w:rsidP="002264FB">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w:t>
            </w:r>
            <w:r>
              <w:rPr>
                <w:rFonts w:ascii="Times New Roman" w:hAnsi="Times New Roman" w:cs="Times New Roman"/>
              </w:rPr>
              <w:t>20</w:t>
            </w:r>
          </w:p>
        </w:tc>
        <w:tc>
          <w:tcPr>
            <w:tcW w:w="257" w:type="dxa"/>
            <w:shd w:val="clear" w:color="auto" w:fill="auto"/>
          </w:tcPr>
          <w:p w14:paraId="62AC2413"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3501" w:type="dxa"/>
            <w:gridSpan w:val="5"/>
            <w:shd w:val="clear" w:color="auto" w:fill="auto"/>
          </w:tcPr>
          <w:p w14:paraId="00F0DA9A" w14:textId="77777777" w:rsidR="00D71753" w:rsidRPr="00217FAC" w:rsidRDefault="00D71753" w:rsidP="002264FB">
            <w:pPr>
              <w:pStyle w:val="BodyText"/>
              <w:spacing w:after="0" w:line="240" w:lineRule="atLeast"/>
              <w:ind w:right="-405"/>
              <w:jc w:val="center"/>
              <w:rPr>
                <w:rFonts w:ascii="Times New Roman" w:hAnsi="Times New Roman" w:cs="Times New Roman"/>
              </w:rPr>
            </w:pPr>
            <w:r w:rsidRPr="00217FAC">
              <w:rPr>
                <w:rFonts w:ascii="Times New Roman" w:hAnsi="Times New Roman" w:cs="Times New Roman"/>
              </w:rPr>
              <w:t>201</w:t>
            </w:r>
            <w:r>
              <w:rPr>
                <w:rFonts w:ascii="Times New Roman" w:hAnsi="Times New Roman" w:cs="Times New Roman"/>
              </w:rPr>
              <w:t>9</w:t>
            </w:r>
          </w:p>
        </w:tc>
      </w:tr>
      <w:tr w:rsidR="00D71753" w:rsidRPr="00217FAC" w14:paraId="69BF3A49" w14:textId="77777777" w:rsidTr="00093B98">
        <w:tc>
          <w:tcPr>
            <w:tcW w:w="1836" w:type="dxa"/>
            <w:shd w:val="clear" w:color="auto" w:fill="auto"/>
          </w:tcPr>
          <w:p w14:paraId="7A407B14" w14:textId="77777777" w:rsidR="00D71753" w:rsidRDefault="00D71753" w:rsidP="002264FB">
            <w:pPr>
              <w:pStyle w:val="BodyText"/>
              <w:spacing w:after="0" w:line="240" w:lineRule="atLeast"/>
              <w:ind w:right="-405"/>
              <w:jc w:val="both"/>
              <w:rPr>
                <w:rFonts w:ascii="Times New Roman" w:hAnsi="Times New Roman" w:cs="Times New Roman"/>
              </w:rPr>
            </w:pPr>
          </w:p>
          <w:p w14:paraId="16BE9E8C" w14:textId="77777777" w:rsidR="00D71753" w:rsidRPr="00A07232"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29D52EDD"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72738B21"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55AD6FB1"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502ED181" w14:textId="77777777" w:rsidR="00945F6F" w:rsidRDefault="00945F6F" w:rsidP="00945F6F">
            <w:pPr>
              <w:pStyle w:val="BodyText"/>
              <w:spacing w:after="0" w:line="240" w:lineRule="atLeast"/>
              <w:ind w:left="-108" w:right="-405"/>
              <w:rPr>
                <w:rFonts w:ascii="Times New Roman" w:hAnsi="Times New Roman" w:cs="Times New Roman"/>
              </w:rPr>
            </w:pPr>
          </w:p>
          <w:p w14:paraId="2F2823F2" w14:textId="77777777" w:rsidR="00945F6F" w:rsidRDefault="00945F6F" w:rsidP="00945F6F">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46B1DF8B" w14:textId="31F7CBD6" w:rsidR="00D71753" w:rsidRPr="00217FAC" w:rsidRDefault="00945F6F" w:rsidP="00945F6F">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30D9AB58"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298F0C43"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6FD63024"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0701D210" w14:textId="77777777" w:rsidR="00D71753" w:rsidRPr="00217FAC" w:rsidRDefault="00D71753" w:rsidP="002264FB">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6BE46263"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39F611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045D2D71"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911" w:type="dxa"/>
            <w:shd w:val="clear" w:color="auto" w:fill="auto"/>
          </w:tcPr>
          <w:p w14:paraId="05A4F95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24FEDF78" w14:textId="77777777" w:rsidR="00D71753" w:rsidRPr="00217FAC" w:rsidRDefault="00D71753" w:rsidP="002264FB">
            <w:pPr>
              <w:pStyle w:val="BodyText"/>
              <w:spacing w:after="0" w:line="240" w:lineRule="atLeast"/>
              <w:ind w:left="-108" w:right="-405"/>
              <w:jc w:val="both"/>
              <w:rPr>
                <w:rFonts w:ascii="Times New Roman" w:hAnsi="Times New Roman" w:cs="Times New Roman"/>
              </w:rPr>
            </w:pPr>
          </w:p>
          <w:p w14:paraId="60CFB60A" w14:textId="77777777" w:rsidR="00D71753" w:rsidRPr="00217FAC" w:rsidRDefault="00D71753" w:rsidP="002264FB">
            <w:pPr>
              <w:pStyle w:val="BodyText"/>
              <w:spacing w:after="0" w:line="240" w:lineRule="atLeast"/>
              <w:ind w:left="-136" w:right="-86"/>
              <w:jc w:val="center"/>
              <w:rPr>
                <w:rFonts w:ascii="Times New Roman" w:hAnsi="Times New Roman" w:cs="Times New Roman"/>
              </w:rPr>
            </w:pPr>
            <w:r w:rsidRPr="00217FAC">
              <w:rPr>
                <w:rFonts w:ascii="Times New Roman" w:hAnsi="Times New Roman" w:cs="Times New Roman"/>
              </w:rPr>
              <w:t>Total</w:t>
            </w:r>
          </w:p>
        </w:tc>
        <w:tc>
          <w:tcPr>
            <w:tcW w:w="257" w:type="dxa"/>
            <w:shd w:val="clear" w:color="auto" w:fill="auto"/>
          </w:tcPr>
          <w:p w14:paraId="1B87875C"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9609336"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48FC60B3"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7" w:type="dxa"/>
            <w:shd w:val="clear" w:color="auto" w:fill="auto"/>
          </w:tcPr>
          <w:p w14:paraId="47C0DC6B" w14:textId="77777777" w:rsidR="00945F6F" w:rsidRDefault="00945F6F" w:rsidP="00945F6F">
            <w:pPr>
              <w:pStyle w:val="BodyText"/>
              <w:spacing w:after="0" w:line="240" w:lineRule="atLeast"/>
              <w:ind w:left="-108" w:right="-405"/>
              <w:rPr>
                <w:rFonts w:ascii="Times New Roman" w:hAnsi="Times New Roman" w:cs="Times New Roman"/>
              </w:rPr>
            </w:pPr>
          </w:p>
          <w:p w14:paraId="4CD4E33D" w14:textId="77777777" w:rsidR="00945F6F" w:rsidRDefault="00945F6F" w:rsidP="00945F6F">
            <w:pPr>
              <w:pStyle w:val="BodyText"/>
              <w:spacing w:after="0" w:line="240" w:lineRule="atLeast"/>
              <w:ind w:left="-135" w:right="-42"/>
              <w:jc w:val="center"/>
              <w:rPr>
                <w:rFonts w:ascii="Times New Roman" w:hAnsi="Times New Roman" w:cs="Times New Roman"/>
              </w:rPr>
            </w:pPr>
            <w:r w:rsidRPr="00217FAC">
              <w:rPr>
                <w:rFonts w:ascii="Times New Roman" w:hAnsi="Times New Roman" w:cs="Times New Roman"/>
              </w:rPr>
              <w:t>Promoted</w:t>
            </w:r>
          </w:p>
          <w:p w14:paraId="376FD431" w14:textId="1E1E8A5B" w:rsidR="00D71753" w:rsidRPr="00217FAC" w:rsidRDefault="00945F6F" w:rsidP="00945F6F">
            <w:pPr>
              <w:pStyle w:val="BodyText"/>
              <w:spacing w:after="0" w:line="240" w:lineRule="atLeast"/>
              <w:ind w:left="-108" w:right="-108"/>
              <w:jc w:val="center"/>
              <w:rPr>
                <w:rFonts w:ascii="Times New Roman" w:hAnsi="Times New Roman" w:cs="Times New Roman"/>
              </w:rPr>
            </w:pPr>
            <w:r w:rsidRPr="00217FAC">
              <w:rPr>
                <w:rFonts w:ascii="Times New Roman" w:hAnsi="Times New Roman" w:cs="Times New Roman"/>
              </w:rPr>
              <w:t>businesses</w:t>
            </w:r>
          </w:p>
        </w:tc>
        <w:tc>
          <w:tcPr>
            <w:tcW w:w="257" w:type="dxa"/>
            <w:shd w:val="clear" w:color="auto" w:fill="auto"/>
          </w:tcPr>
          <w:p w14:paraId="582C23CE"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30668508"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680A4CA9"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1039" w:type="dxa"/>
            <w:shd w:val="clear" w:color="auto" w:fill="auto"/>
          </w:tcPr>
          <w:p w14:paraId="6E2BD78B" w14:textId="77777777" w:rsidR="00D71753" w:rsidRPr="00217FAC" w:rsidRDefault="00D71753" w:rsidP="002264FB">
            <w:pPr>
              <w:pStyle w:val="BodyText"/>
              <w:spacing w:after="0" w:line="240" w:lineRule="atLeast"/>
              <w:ind w:left="-122" w:right="-101"/>
              <w:jc w:val="center"/>
              <w:rPr>
                <w:rFonts w:ascii="Times New Roman" w:hAnsi="Times New Roman" w:cs="Times New Roman"/>
              </w:rPr>
            </w:pPr>
            <w:r w:rsidRPr="00217FAC">
              <w:rPr>
                <w:rFonts w:ascii="Times New Roman" w:hAnsi="Times New Roman" w:cs="Times New Roman"/>
              </w:rPr>
              <w:t>Non-promoted businesses</w:t>
            </w:r>
          </w:p>
        </w:tc>
        <w:tc>
          <w:tcPr>
            <w:tcW w:w="257" w:type="dxa"/>
            <w:shd w:val="clear" w:color="auto" w:fill="auto"/>
          </w:tcPr>
          <w:p w14:paraId="22F8DBC5"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4013DA2D" w14:textId="77777777" w:rsidR="00D71753" w:rsidRPr="00217FAC" w:rsidRDefault="00D71753" w:rsidP="002264FB">
            <w:pPr>
              <w:pStyle w:val="BodyText"/>
              <w:spacing w:after="0" w:line="240" w:lineRule="atLeast"/>
              <w:ind w:right="-405"/>
              <w:jc w:val="both"/>
              <w:rPr>
                <w:rFonts w:ascii="Times New Roman" w:hAnsi="Times New Roman" w:cs="Times New Roman"/>
              </w:rPr>
            </w:pPr>
          </w:p>
          <w:p w14:paraId="54A5C05F"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911" w:type="dxa"/>
            <w:shd w:val="clear" w:color="auto" w:fill="auto"/>
          </w:tcPr>
          <w:p w14:paraId="75D1D60C"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p>
          <w:p w14:paraId="0E0D8CE3"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p>
          <w:p w14:paraId="38E2A420" w14:textId="77777777" w:rsidR="00D71753" w:rsidRPr="00217FAC" w:rsidRDefault="00D71753" w:rsidP="002264FB">
            <w:pPr>
              <w:pStyle w:val="BodyText"/>
              <w:spacing w:after="0" w:line="240" w:lineRule="atLeast"/>
              <w:ind w:left="-115" w:right="-108"/>
              <w:jc w:val="center"/>
              <w:rPr>
                <w:rFonts w:ascii="Times New Roman" w:hAnsi="Times New Roman" w:cs="Times New Roman"/>
              </w:rPr>
            </w:pPr>
            <w:r w:rsidRPr="00217FAC">
              <w:rPr>
                <w:rFonts w:ascii="Times New Roman" w:hAnsi="Times New Roman" w:cs="Times New Roman"/>
              </w:rPr>
              <w:t>Total</w:t>
            </w:r>
          </w:p>
        </w:tc>
      </w:tr>
      <w:tr w:rsidR="00D71753" w:rsidRPr="00217FAC" w14:paraId="40DA5AFC" w14:textId="77777777" w:rsidTr="00093B98">
        <w:tc>
          <w:tcPr>
            <w:tcW w:w="1836" w:type="dxa"/>
            <w:shd w:val="clear" w:color="auto" w:fill="auto"/>
          </w:tcPr>
          <w:p w14:paraId="682BFA7A"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258" w:type="dxa"/>
            <w:shd w:val="clear" w:color="auto" w:fill="auto"/>
          </w:tcPr>
          <w:p w14:paraId="7A35131A" w14:textId="77777777" w:rsidR="00D71753" w:rsidRPr="00217FAC" w:rsidRDefault="00D71753" w:rsidP="002264FB">
            <w:pPr>
              <w:pStyle w:val="BodyText"/>
              <w:spacing w:after="0" w:line="240" w:lineRule="atLeast"/>
              <w:ind w:right="-405"/>
              <w:jc w:val="both"/>
              <w:rPr>
                <w:rFonts w:ascii="Times New Roman" w:hAnsi="Times New Roman" w:cs="Times New Roman"/>
              </w:rPr>
            </w:pPr>
          </w:p>
        </w:tc>
        <w:tc>
          <w:tcPr>
            <w:tcW w:w="7257" w:type="dxa"/>
            <w:gridSpan w:val="11"/>
            <w:shd w:val="clear" w:color="auto" w:fill="auto"/>
          </w:tcPr>
          <w:p w14:paraId="612AC527" w14:textId="77777777" w:rsidR="00D71753" w:rsidRPr="00217FAC" w:rsidRDefault="00D71753" w:rsidP="002264FB">
            <w:pPr>
              <w:pStyle w:val="BodyText"/>
              <w:spacing w:after="0" w:line="240" w:lineRule="atLeast"/>
              <w:ind w:left="-115" w:right="-108"/>
              <w:jc w:val="center"/>
              <w:rPr>
                <w:rFonts w:ascii="Times New Roman" w:hAnsi="Times New Roman" w:cs="Times New Roman"/>
                <w:i/>
                <w:iCs/>
              </w:rPr>
            </w:pPr>
            <w:r w:rsidRPr="00217FAC">
              <w:rPr>
                <w:rFonts w:ascii="Times New Roman" w:hAnsi="Times New Roman" w:cs="Times New Roman"/>
                <w:i/>
                <w:iCs/>
              </w:rPr>
              <w:t>(in million Baht)</w:t>
            </w:r>
          </w:p>
        </w:tc>
      </w:tr>
      <w:tr w:rsidR="00093B98" w:rsidRPr="00217FAC" w14:paraId="3BF1BD11" w14:textId="77777777" w:rsidTr="00093B98">
        <w:trPr>
          <w:trHeight w:val="479"/>
        </w:trPr>
        <w:tc>
          <w:tcPr>
            <w:tcW w:w="2094" w:type="dxa"/>
            <w:gridSpan w:val="2"/>
            <w:shd w:val="clear" w:color="auto" w:fill="auto"/>
          </w:tcPr>
          <w:p w14:paraId="7B2D20E8" w14:textId="77777777" w:rsidR="00093B98" w:rsidRPr="00A07232" w:rsidRDefault="00093B98" w:rsidP="002264FB">
            <w:pPr>
              <w:pStyle w:val="BodyText"/>
              <w:spacing w:after="0" w:line="240" w:lineRule="atLeast"/>
              <w:ind w:left="151" w:right="-405" w:hanging="151"/>
              <w:jc w:val="both"/>
              <w:rPr>
                <w:rFonts w:ascii="Times New Roman" w:hAnsi="Times New Roman" w:cs="Times New Roman"/>
              </w:rPr>
            </w:pPr>
            <w:r w:rsidRPr="00A07232">
              <w:rPr>
                <w:rFonts w:ascii="Times New Roman" w:hAnsi="Times New Roman" w:cs="Times New Roman"/>
              </w:rPr>
              <w:t xml:space="preserve">Revenue from </w:t>
            </w:r>
          </w:p>
          <w:p w14:paraId="10D45B87" w14:textId="0D5456DA" w:rsidR="00093B98" w:rsidRPr="00217FAC" w:rsidRDefault="00093B98" w:rsidP="002264FB">
            <w:pPr>
              <w:pStyle w:val="BodyText"/>
              <w:spacing w:after="0" w:line="240" w:lineRule="atLeast"/>
              <w:ind w:right="-405"/>
              <w:jc w:val="both"/>
              <w:rPr>
                <w:rFonts w:ascii="Times New Roman" w:hAnsi="Times New Roman" w:cs="Times New Roman"/>
              </w:rPr>
            </w:pPr>
            <w:r w:rsidRPr="00A07232">
              <w:rPr>
                <w:rFonts w:ascii="Times New Roman" w:hAnsi="Times New Roman" w:cs="Times New Roman"/>
              </w:rPr>
              <w:t xml:space="preserve">   hospital operation</w:t>
            </w:r>
          </w:p>
        </w:tc>
        <w:tc>
          <w:tcPr>
            <w:tcW w:w="1037" w:type="dxa"/>
            <w:tcBorders>
              <w:bottom w:val="double" w:sz="4" w:space="0" w:color="auto"/>
            </w:tcBorders>
            <w:shd w:val="clear" w:color="auto" w:fill="auto"/>
          </w:tcPr>
          <w:p w14:paraId="15C8E025" w14:textId="77777777" w:rsidR="00093B98" w:rsidRDefault="00093B98" w:rsidP="002264FB">
            <w:pPr>
              <w:pStyle w:val="BodyText"/>
              <w:tabs>
                <w:tab w:val="decimal" w:pos="695"/>
              </w:tabs>
              <w:spacing w:after="0" w:line="240" w:lineRule="atLeast"/>
              <w:ind w:right="-156"/>
              <w:rPr>
                <w:rFonts w:ascii="Times New Roman" w:hAnsi="Times New Roman" w:cs="Times New Roman"/>
                <w:b/>
                <w:bCs/>
              </w:rPr>
            </w:pPr>
          </w:p>
          <w:p w14:paraId="3DC80769" w14:textId="3A38C2AB" w:rsidR="00093B98" w:rsidRPr="00217FAC" w:rsidRDefault="00093B98" w:rsidP="002264FB">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91</w:t>
            </w:r>
          </w:p>
        </w:tc>
        <w:tc>
          <w:tcPr>
            <w:tcW w:w="257" w:type="dxa"/>
            <w:shd w:val="clear" w:color="auto" w:fill="auto"/>
          </w:tcPr>
          <w:p w14:paraId="3DD117EB" w14:textId="77777777" w:rsidR="00093B98" w:rsidRPr="00217FAC" w:rsidRDefault="00093B98" w:rsidP="002264FB">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2D0E3B33" w14:textId="77777777" w:rsidR="00093B98" w:rsidRDefault="00093B98" w:rsidP="002264FB">
            <w:pPr>
              <w:pStyle w:val="BodyText"/>
              <w:tabs>
                <w:tab w:val="decimal" w:pos="695"/>
              </w:tabs>
              <w:spacing w:after="0" w:line="240" w:lineRule="atLeast"/>
              <w:ind w:right="-156"/>
              <w:rPr>
                <w:rFonts w:ascii="Times New Roman" w:hAnsi="Times New Roman" w:cs="Times New Roman"/>
                <w:b/>
                <w:bCs/>
              </w:rPr>
            </w:pPr>
          </w:p>
          <w:p w14:paraId="198F64DF" w14:textId="087926BA" w:rsidR="00093B98" w:rsidRPr="00217FAC" w:rsidRDefault="00093B98" w:rsidP="002264FB">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5,325</w:t>
            </w:r>
          </w:p>
        </w:tc>
        <w:tc>
          <w:tcPr>
            <w:tcW w:w="257" w:type="dxa"/>
            <w:shd w:val="clear" w:color="auto" w:fill="auto"/>
          </w:tcPr>
          <w:p w14:paraId="2D1D71F7" w14:textId="77777777" w:rsidR="00093B98" w:rsidRPr="00217FAC" w:rsidRDefault="00093B98" w:rsidP="002264FB">
            <w:pPr>
              <w:pStyle w:val="BodyText"/>
              <w:spacing w:after="0" w:line="240" w:lineRule="atLeast"/>
              <w:ind w:right="-405"/>
              <w:jc w:val="both"/>
              <w:rPr>
                <w:rFonts w:ascii="Times New Roman" w:hAnsi="Times New Roman" w:cs="Times New Roman"/>
              </w:rPr>
            </w:pPr>
          </w:p>
        </w:tc>
        <w:tc>
          <w:tcPr>
            <w:tcW w:w="911" w:type="dxa"/>
            <w:tcBorders>
              <w:bottom w:val="double" w:sz="4" w:space="0" w:color="auto"/>
            </w:tcBorders>
            <w:shd w:val="clear" w:color="auto" w:fill="auto"/>
          </w:tcPr>
          <w:p w14:paraId="637A7B21" w14:textId="77777777" w:rsidR="00093B98" w:rsidRDefault="00093B98" w:rsidP="002264FB">
            <w:pPr>
              <w:pStyle w:val="BodyText"/>
              <w:tabs>
                <w:tab w:val="decimal" w:pos="695"/>
              </w:tabs>
              <w:spacing w:after="0" w:line="240" w:lineRule="atLeast"/>
              <w:ind w:right="-156"/>
              <w:rPr>
                <w:rFonts w:ascii="Times New Roman" w:hAnsi="Times New Roman" w:cs="Times New Roman"/>
                <w:b/>
                <w:bCs/>
              </w:rPr>
            </w:pPr>
          </w:p>
          <w:p w14:paraId="5DA9D7FC" w14:textId="1601F0AB" w:rsidR="00093B98" w:rsidRPr="00217FAC" w:rsidRDefault="00093B98" w:rsidP="002264FB">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5,416</w:t>
            </w:r>
          </w:p>
        </w:tc>
        <w:tc>
          <w:tcPr>
            <w:tcW w:w="257" w:type="dxa"/>
            <w:shd w:val="clear" w:color="auto" w:fill="auto"/>
          </w:tcPr>
          <w:p w14:paraId="57CFD4C8" w14:textId="77777777" w:rsidR="00093B98" w:rsidRPr="00217FAC" w:rsidRDefault="00093B98" w:rsidP="002264FB">
            <w:pPr>
              <w:pStyle w:val="BodyText"/>
              <w:spacing w:after="0" w:line="240" w:lineRule="atLeast"/>
              <w:ind w:right="-405"/>
              <w:jc w:val="both"/>
              <w:rPr>
                <w:rFonts w:ascii="Times New Roman" w:hAnsi="Times New Roman" w:cs="Times New Roman"/>
              </w:rPr>
            </w:pPr>
          </w:p>
        </w:tc>
        <w:tc>
          <w:tcPr>
            <w:tcW w:w="1037" w:type="dxa"/>
            <w:tcBorders>
              <w:bottom w:val="double" w:sz="4" w:space="0" w:color="auto"/>
            </w:tcBorders>
            <w:shd w:val="clear" w:color="auto" w:fill="auto"/>
          </w:tcPr>
          <w:p w14:paraId="6340175B" w14:textId="77777777" w:rsidR="00093B98" w:rsidRDefault="00093B98" w:rsidP="00D71753">
            <w:pPr>
              <w:pStyle w:val="BodyText"/>
              <w:tabs>
                <w:tab w:val="decimal" w:pos="463"/>
              </w:tabs>
              <w:spacing w:after="0" w:line="240" w:lineRule="atLeast"/>
              <w:ind w:right="-156"/>
              <w:rPr>
                <w:rFonts w:ascii="Times New Roman" w:hAnsi="Times New Roman" w:cs="Times New Roman"/>
                <w:b/>
                <w:bCs/>
              </w:rPr>
            </w:pPr>
          </w:p>
          <w:p w14:paraId="66292E2A" w14:textId="6CD284DE" w:rsidR="00093B98" w:rsidRPr="00217FAC" w:rsidRDefault="00093B98" w:rsidP="00D71753">
            <w:pPr>
              <w:pStyle w:val="BodyText"/>
              <w:tabs>
                <w:tab w:val="decimal" w:pos="463"/>
              </w:tabs>
              <w:spacing w:after="0" w:line="240" w:lineRule="atLeast"/>
              <w:ind w:right="-156"/>
              <w:rPr>
                <w:rFonts w:ascii="Times New Roman" w:hAnsi="Times New Roman" w:cs="Times New Roman"/>
                <w:b/>
                <w:bCs/>
              </w:rPr>
            </w:pPr>
            <w:r>
              <w:rPr>
                <w:rFonts w:ascii="Times New Roman" w:hAnsi="Times New Roman" w:cs="Times New Roman"/>
                <w:b/>
                <w:bCs/>
              </w:rPr>
              <w:t>-</w:t>
            </w:r>
          </w:p>
        </w:tc>
        <w:tc>
          <w:tcPr>
            <w:tcW w:w="257" w:type="dxa"/>
            <w:shd w:val="clear" w:color="auto" w:fill="auto"/>
          </w:tcPr>
          <w:p w14:paraId="54DCEA62" w14:textId="77777777" w:rsidR="00093B98" w:rsidRPr="00217FAC" w:rsidRDefault="00093B98" w:rsidP="002264FB">
            <w:pPr>
              <w:pStyle w:val="BodyText"/>
              <w:spacing w:after="0" w:line="240" w:lineRule="atLeast"/>
              <w:ind w:right="-405"/>
              <w:jc w:val="both"/>
              <w:rPr>
                <w:rFonts w:ascii="Times New Roman" w:hAnsi="Times New Roman" w:cs="Times New Roman"/>
              </w:rPr>
            </w:pPr>
          </w:p>
        </w:tc>
        <w:tc>
          <w:tcPr>
            <w:tcW w:w="1039" w:type="dxa"/>
            <w:tcBorders>
              <w:bottom w:val="double" w:sz="4" w:space="0" w:color="auto"/>
            </w:tcBorders>
            <w:shd w:val="clear" w:color="auto" w:fill="auto"/>
          </w:tcPr>
          <w:p w14:paraId="4CED3CE9" w14:textId="77777777" w:rsidR="00093B98" w:rsidRDefault="00093B98" w:rsidP="002264FB">
            <w:pPr>
              <w:pStyle w:val="BodyText"/>
              <w:tabs>
                <w:tab w:val="decimal" w:pos="695"/>
              </w:tabs>
              <w:spacing w:after="0" w:line="240" w:lineRule="atLeast"/>
              <w:ind w:right="-156"/>
              <w:rPr>
                <w:rFonts w:ascii="Times New Roman" w:hAnsi="Times New Roman" w:cs="Times New Roman"/>
                <w:b/>
                <w:bCs/>
              </w:rPr>
            </w:pPr>
          </w:p>
          <w:p w14:paraId="59C16A32" w14:textId="7D2DDBA4" w:rsidR="00093B98" w:rsidRPr="00217FAC" w:rsidRDefault="00093B98" w:rsidP="00B72CBB">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5,216</w:t>
            </w:r>
          </w:p>
        </w:tc>
        <w:tc>
          <w:tcPr>
            <w:tcW w:w="257" w:type="dxa"/>
            <w:shd w:val="clear" w:color="auto" w:fill="auto"/>
          </w:tcPr>
          <w:p w14:paraId="6C13F473" w14:textId="77777777" w:rsidR="00093B98" w:rsidRPr="00DB4256" w:rsidRDefault="00093B98" w:rsidP="002264FB">
            <w:pPr>
              <w:pStyle w:val="BodyText"/>
              <w:spacing w:after="0" w:line="240" w:lineRule="atLeast"/>
              <w:ind w:right="-405"/>
              <w:jc w:val="both"/>
              <w:rPr>
                <w:rFonts w:ascii="Times New Roman" w:hAnsi="Times New Roman" w:cs="Times New Roman"/>
                <w:b/>
                <w:bCs/>
              </w:rPr>
            </w:pPr>
          </w:p>
        </w:tc>
        <w:tc>
          <w:tcPr>
            <w:tcW w:w="911" w:type="dxa"/>
            <w:tcBorders>
              <w:bottom w:val="double" w:sz="4" w:space="0" w:color="auto"/>
            </w:tcBorders>
            <w:shd w:val="clear" w:color="auto" w:fill="auto"/>
          </w:tcPr>
          <w:p w14:paraId="640A60BB" w14:textId="77777777" w:rsidR="00093B98" w:rsidRDefault="00093B98" w:rsidP="00B72CBB">
            <w:pPr>
              <w:pStyle w:val="BodyText"/>
              <w:tabs>
                <w:tab w:val="decimal" w:pos="695"/>
              </w:tabs>
              <w:spacing w:after="0" w:line="240" w:lineRule="atLeast"/>
              <w:ind w:right="-156"/>
              <w:rPr>
                <w:rFonts w:ascii="Times New Roman" w:hAnsi="Times New Roman" w:cs="Times New Roman"/>
                <w:b/>
                <w:bCs/>
              </w:rPr>
            </w:pPr>
          </w:p>
          <w:p w14:paraId="14347824" w14:textId="44469D39" w:rsidR="00093B98" w:rsidRPr="00217FAC" w:rsidRDefault="00093B98" w:rsidP="00B72CBB">
            <w:pPr>
              <w:pStyle w:val="BodyText"/>
              <w:tabs>
                <w:tab w:val="decimal" w:pos="695"/>
              </w:tabs>
              <w:spacing w:after="0" w:line="240" w:lineRule="atLeast"/>
              <w:ind w:right="-156"/>
              <w:rPr>
                <w:rFonts w:ascii="Times New Roman" w:hAnsi="Times New Roman" w:cs="Times New Roman"/>
                <w:b/>
                <w:bCs/>
              </w:rPr>
            </w:pPr>
            <w:r>
              <w:rPr>
                <w:rFonts w:ascii="Times New Roman" w:hAnsi="Times New Roman" w:cs="Times New Roman"/>
                <w:b/>
                <w:bCs/>
              </w:rPr>
              <w:t>5,216</w:t>
            </w:r>
          </w:p>
        </w:tc>
      </w:tr>
    </w:tbl>
    <w:p w14:paraId="7E4958CD" w14:textId="441FB2B3" w:rsidR="000D1B47" w:rsidRPr="00711E89" w:rsidRDefault="000D1B47" w:rsidP="003441EB">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Employee benefit expenses</w:t>
      </w:r>
    </w:p>
    <w:p w14:paraId="5EE0B10C" w14:textId="77777777" w:rsidR="000D1B47" w:rsidRPr="003441EB" w:rsidRDefault="000D1B47" w:rsidP="003441EB">
      <w:pPr>
        <w:pStyle w:val="BodyText"/>
        <w:spacing w:after="0" w:line="240" w:lineRule="atLeast"/>
        <w:ind w:left="562" w:right="47"/>
        <w:contextualSpacing/>
        <w:jc w:val="thaiDistribute"/>
        <w:rPr>
          <w:rFonts w:ascii="Times New Roman" w:hAnsi="Times New Roman" w:cs="Times New Roman"/>
          <w:sz w:val="16"/>
          <w:szCs w:val="16"/>
          <w:lang w:val="en-US"/>
        </w:rPr>
      </w:pPr>
    </w:p>
    <w:tbl>
      <w:tblPr>
        <w:tblW w:w="9383" w:type="dxa"/>
        <w:tblInd w:w="450" w:type="dxa"/>
        <w:tblLayout w:type="fixed"/>
        <w:tblLook w:val="0000" w:firstRow="0" w:lastRow="0" w:firstColumn="0" w:lastColumn="0" w:noHBand="0" w:noVBand="0"/>
      </w:tblPr>
      <w:tblGrid>
        <w:gridCol w:w="3157"/>
        <w:gridCol w:w="892"/>
        <w:gridCol w:w="1128"/>
        <w:gridCol w:w="238"/>
        <w:gridCol w:w="1120"/>
        <w:gridCol w:w="238"/>
        <w:gridCol w:w="1150"/>
        <w:gridCol w:w="270"/>
        <w:gridCol w:w="1190"/>
      </w:tblGrid>
      <w:tr w:rsidR="00EA3EE0" w:rsidRPr="00F034FE" w14:paraId="13323A52" w14:textId="77777777" w:rsidTr="003441EB">
        <w:tc>
          <w:tcPr>
            <w:tcW w:w="1682" w:type="pct"/>
          </w:tcPr>
          <w:p w14:paraId="6CF50DDF" w14:textId="77777777" w:rsidR="00EA3EE0" w:rsidRPr="00F034FE" w:rsidRDefault="00EA3EE0" w:rsidP="00773262">
            <w:pPr>
              <w:spacing w:line="240" w:lineRule="atLeast"/>
              <w:ind w:right="-114"/>
              <w:contextualSpacing/>
              <w:rPr>
                <w:rFonts w:cs="Times New Roman"/>
                <w:b/>
                <w:bCs/>
              </w:rPr>
            </w:pPr>
          </w:p>
        </w:tc>
        <w:tc>
          <w:tcPr>
            <w:tcW w:w="475" w:type="pct"/>
          </w:tcPr>
          <w:p w14:paraId="10220F2A" w14:textId="77777777" w:rsidR="00EA3EE0" w:rsidRPr="00F034FE" w:rsidRDefault="00EA3EE0" w:rsidP="00EA3EE0">
            <w:pPr>
              <w:pStyle w:val="BodyText"/>
              <w:spacing w:after="0" w:line="240" w:lineRule="atLeast"/>
              <w:ind w:left="-108"/>
              <w:contextualSpacing/>
              <w:jc w:val="center"/>
              <w:rPr>
                <w:rFonts w:ascii="Times New Roman" w:hAnsi="Times New Roman" w:cs="Times New Roman"/>
                <w:b/>
                <w:bCs/>
              </w:rPr>
            </w:pPr>
          </w:p>
        </w:tc>
        <w:tc>
          <w:tcPr>
            <w:tcW w:w="1325" w:type="pct"/>
            <w:gridSpan w:val="3"/>
          </w:tcPr>
          <w:p w14:paraId="05AC682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7" w:type="pct"/>
          </w:tcPr>
          <w:p w14:paraId="42241B8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p>
        </w:tc>
        <w:tc>
          <w:tcPr>
            <w:tcW w:w="1391" w:type="pct"/>
            <w:gridSpan w:val="3"/>
          </w:tcPr>
          <w:p w14:paraId="7E40B37A"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EA3EE0" w:rsidRPr="00F034FE" w14:paraId="750740B1" w14:textId="77777777" w:rsidTr="003441EB">
        <w:tc>
          <w:tcPr>
            <w:tcW w:w="1682" w:type="pct"/>
          </w:tcPr>
          <w:p w14:paraId="08F41DF4" w14:textId="77777777" w:rsidR="00EA3EE0" w:rsidRPr="00F034FE" w:rsidRDefault="00EA3EE0" w:rsidP="00773262">
            <w:pPr>
              <w:pStyle w:val="BodyText"/>
              <w:spacing w:after="0" w:line="240" w:lineRule="atLeast"/>
              <w:ind w:right="-114"/>
              <w:contextualSpacing/>
              <w:rPr>
                <w:rFonts w:ascii="Times New Roman" w:hAnsi="Times New Roman" w:cs="Times New Roman"/>
                <w:b/>
                <w:bCs/>
              </w:rPr>
            </w:pPr>
          </w:p>
        </w:tc>
        <w:tc>
          <w:tcPr>
            <w:tcW w:w="475" w:type="pct"/>
          </w:tcPr>
          <w:p w14:paraId="182DDC08" w14:textId="77777777" w:rsidR="00EA3EE0" w:rsidRPr="00F034FE" w:rsidRDefault="00EA3EE0" w:rsidP="00EA3EE0">
            <w:pPr>
              <w:pStyle w:val="BodyText"/>
              <w:spacing w:after="0" w:line="240" w:lineRule="atLeast"/>
              <w:ind w:left="-108"/>
              <w:contextualSpacing/>
              <w:jc w:val="center"/>
              <w:rPr>
                <w:rFonts w:ascii="Times New Roman" w:hAnsi="Times New Roman" w:cs="Times New Roman"/>
                <w:b/>
                <w:bCs/>
              </w:rPr>
            </w:pPr>
          </w:p>
        </w:tc>
        <w:tc>
          <w:tcPr>
            <w:tcW w:w="1325" w:type="pct"/>
            <w:gridSpan w:val="3"/>
          </w:tcPr>
          <w:p w14:paraId="325ECFD6"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7" w:type="pct"/>
          </w:tcPr>
          <w:p w14:paraId="7A580FAB"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rPr>
            </w:pPr>
          </w:p>
        </w:tc>
        <w:tc>
          <w:tcPr>
            <w:tcW w:w="1391" w:type="pct"/>
            <w:gridSpan w:val="3"/>
          </w:tcPr>
          <w:p w14:paraId="1F5E058A" w14:textId="77777777" w:rsidR="00EA3EE0" w:rsidRPr="00F034FE" w:rsidRDefault="00EA3EE0" w:rsidP="00773262">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D22C07" w:rsidRPr="00F034FE" w14:paraId="193D1D81" w14:textId="77777777" w:rsidTr="003441EB">
        <w:tc>
          <w:tcPr>
            <w:tcW w:w="1682" w:type="pct"/>
          </w:tcPr>
          <w:p w14:paraId="3249C408" w14:textId="77777777" w:rsidR="00D22C07" w:rsidRPr="00F034FE" w:rsidRDefault="00D22C07" w:rsidP="00D22C07">
            <w:pPr>
              <w:pStyle w:val="BodyText"/>
              <w:spacing w:after="0" w:line="240" w:lineRule="atLeast"/>
              <w:ind w:right="-115"/>
              <w:contextualSpacing/>
              <w:jc w:val="center"/>
              <w:rPr>
                <w:rFonts w:ascii="Times New Roman" w:hAnsi="Times New Roman" w:cs="Times New Roman"/>
                <w:i/>
                <w:iCs/>
              </w:rPr>
            </w:pPr>
          </w:p>
        </w:tc>
        <w:tc>
          <w:tcPr>
            <w:tcW w:w="475" w:type="pct"/>
          </w:tcPr>
          <w:p w14:paraId="52F238F4" w14:textId="77777777" w:rsidR="00D22C07" w:rsidRDefault="00D22C07" w:rsidP="00D22C07">
            <w:pPr>
              <w:pStyle w:val="acctfourfigures"/>
              <w:tabs>
                <w:tab w:val="left" w:pos="720"/>
              </w:tabs>
              <w:adjustRightInd w:val="0"/>
              <w:snapToGrid w:val="0"/>
              <w:spacing w:line="240" w:lineRule="atLeast"/>
              <w:ind w:left="-70" w:right="-106"/>
              <w:contextualSpacing/>
              <w:jc w:val="center"/>
              <w:rPr>
                <w:szCs w:val="22"/>
                <w:lang w:bidi="th-TH"/>
              </w:rPr>
            </w:pPr>
            <w:r w:rsidRPr="00F034FE">
              <w:rPr>
                <w:i/>
                <w:iCs/>
              </w:rPr>
              <w:t>Note</w:t>
            </w:r>
          </w:p>
        </w:tc>
        <w:tc>
          <w:tcPr>
            <w:tcW w:w="601" w:type="pct"/>
          </w:tcPr>
          <w:p w14:paraId="317FBE82" w14:textId="7F4550C8"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7" w:type="pct"/>
          </w:tcPr>
          <w:p w14:paraId="0CBC6137"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597" w:type="pct"/>
          </w:tcPr>
          <w:p w14:paraId="31EA223E" w14:textId="21DF6B39"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27" w:type="pct"/>
          </w:tcPr>
          <w:p w14:paraId="7E308541" w14:textId="77777777" w:rsidR="00D22C07" w:rsidRPr="00F034FE" w:rsidRDefault="00D22C07" w:rsidP="00D22C07">
            <w:pPr>
              <w:pStyle w:val="acctfourfigures"/>
              <w:tabs>
                <w:tab w:val="left" w:pos="720"/>
              </w:tabs>
              <w:spacing w:line="240" w:lineRule="atLeast"/>
              <w:ind w:left="-79" w:right="47"/>
              <w:contextualSpacing/>
              <w:jc w:val="center"/>
              <w:rPr>
                <w:rtl/>
                <w:cs/>
              </w:rPr>
            </w:pPr>
          </w:p>
        </w:tc>
        <w:tc>
          <w:tcPr>
            <w:tcW w:w="613" w:type="pct"/>
          </w:tcPr>
          <w:p w14:paraId="2674FB90" w14:textId="584C1CF1"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4" w:type="pct"/>
          </w:tcPr>
          <w:p w14:paraId="70E37AFB"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634" w:type="pct"/>
          </w:tcPr>
          <w:p w14:paraId="61F1EDD0" w14:textId="2A425663"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D22C07" w:rsidRPr="00F034FE" w14:paraId="2B4B795C" w14:textId="77777777" w:rsidTr="003441EB">
        <w:tc>
          <w:tcPr>
            <w:tcW w:w="1682" w:type="pct"/>
          </w:tcPr>
          <w:p w14:paraId="58A1A8A4" w14:textId="77777777" w:rsidR="00D22C07" w:rsidRPr="00F034FE" w:rsidRDefault="00D22C07" w:rsidP="00D22C07">
            <w:pPr>
              <w:pStyle w:val="BodyText"/>
              <w:spacing w:after="0" w:line="240" w:lineRule="atLeast"/>
              <w:ind w:right="-138"/>
              <w:contextualSpacing/>
              <w:rPr>
                <w:rFonts w:ascii="Times New Roman" w:hAnsi="Times New Roman" w:cs="Times New Roman"/>
                <w:b/>
                <w:bCs/>
              </w:rPr>
            </w:pPr>
          </w:p>
        </w:tc>
        <w:tc>
          <w:tcPr>
            <w:tcW w:w="475" w:type="pct"/>
          </w:tcPr>
          <w:p w14:paraId="4CCF800E" w14:textId="77777777" w:rsidR="00D22C07" w:rsidRPr="00F034FE" w:rsidRDefault="00D22C07" w:rsidP="00D22C07">
            <w:pPr>
              <w:pStyle w:val="BodyText"/>
              <w:spacing w:after="0" w:line="240" w:lineRule="atLeast"/>
              <w:ind w:left="-108" w:right="-106"/>
              <w:contextualSpacing/>
              <w:jc w:val="center"/>
              <w:rPr>
                <w:rFonts w:ascii="Times New Roman" w:hAnsi="Times New Roman" w:cs="Times New Roman"/>
                <w:i/>
                <w:iCs/>
              </w:rPr>
            </w:pPr>
          </w:p>
        </w:tc>
        <w:tc>
          <w:tcPr>
            <w:tcW w:w="2842" w:type="pct"/>
            <w:gridSpan w:val="7"/>
          </w:tcPr>
          <w:p w14:paraId="4F70892E" w14:textId="77777777" w:rsidR="00D22C07" w:rsidRPr="00F034FE" w:rsidRDefault="00D22C07" w:rsidP="00D22C07">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D22C07" w:rsidRPr="00F034FE" w14:paraId="285210BE" w14:textId="77777777" w:rsidTr="003441EB">
        <w:trPr>
          <w:trHeight w:val="254"/>
        </w:trPr>
        <w:tc>
          <w:tcPr>
            <w:tcW w:w="1682" w:type="pct"/>
          </w:tcPr>
          <w:p w14:paraId="097B9B7D" w14:textId="77777777" w:rsidR="00D22C07" w:rsidRPr="00F034FE" w:rsidRDefault="00D22C07" w:rsidP="00D22C07">
            <w:pPr>
              <w:spacing w:line="240" w:lineRule="atLeast"/>
              <w:ind w:right="-138"/>
              <w:contextualSpacing/>
              <w:rPr>
                <w:rFonts w:cs="Times New Roman"/>
              </w:rPr>
            </w:pPr>
            <w:r>
              <w:rPr>
                <w:rFonts w:cs="Times New Roman"/>
              </w:rPr>
              <w:t>S</w:t>
            </w:r>
            <w:r w:rsidRPr="00F034FE">
              <w:rPr>
                <w:rFonts w:cs="Times New Roman"/>
              </w:rPr>
              <w:t>alaries and other benefit</w:t>
            </w:r>
            <w:r>
              <w:rPr>
                <w:rFonts w:cs="Times New Roman"/>
              </w:rPr>
              <w:t>s</w:t>
            </w:r>
          </w:p>
        </w:tc>
        <w:tc>
          <w:tcPr>
            <w:tcW w:w="475" w:type="pct"/>
          </w:tcPr>
          <w:p w14:paraId="6608AE73" w14:textId="77777777" w:rsidR="00D22C07" w:rsidRPr="00F034FE" w:rsidRDefault="00D22C07" w:rsidP="00D22C07">
            <w:pPr>
              <w:pStyle w:val="acctfourfigures"/>
              <w:tabs>
                <w:tab w:val="clear" w:pos="765"/>
                <w:tab w:val="decimal" w:pos="955"/>
              </w:tabs>
              <w:spacing w:line="240" w:lineRule="atLeast"/>
              <w:ind w:left="-119" w:right="-106"/>
              <w:contextualSpacing/>
              <w:jc w:val="center"/>
              <w:rPr>
                <w:szCs w:val="22"/>
              </w:rPr>
            </w:pPr>
          </w:p>
        </w:tc>
        <w:tc>
          <w:tcPr>
            <w:tcW w:w="601" w:type="pct"/>
          </w:tcPr>
          <w:p w14:paraId="761959C6" w14:textId="51F89DD1" w:rsidR="00D22C07" w:rsidRPr="009A1AD9" w:rsidRDefault="0099755D" w:rsidP="00D22C07">
            <w:pPr>
              <w:tabs>
                <w:tab w:val="decimal" w:pos="883"/>
              </w:tabs>
              <w:spacing w:line="240" w:lineRule="auto"/>
              <w:ind w:left="-80" w:right="-86"/>
              <w:rPr>
                <w:rFonts w:cs="Times New Roman"/>
                <w:lang w:val="en-US"/>
              </w:rPr>
            </w:pPr>
            <w:r>
              <w:rPr>
                <w:rFonts w:cs="Times New Roman"/>
                <w:lang w:val="en-US"/>
              </w:rPr>
              <w:t>1,2</w:t>
            </w:r>
            <w:r w:rsidR="00701972">
              <w:rPr>
                <w:rFonts w:cs="Times New Roman"/>
                <w:lang w:val="en-US"/>
              </w:rPr>
              <w:t>63</w:t>
            </w:r>
            <w:r>
              <w:rPr>
                <w:rFonts w:cs="Times New Roman"/>
                <w:lang w:val="en-US"/>
              </w:rPr>
              <w:t>,</w:t>
            </w:r>
            <w:r w:rsidR="00701972">
              <w:rPr>
                <w:rFonts w:cs="Times New Roman"/>
                <w:lang w:val="en-US"/>
              </w:rPr>
              <w:t>328</w:t>
            </w:r>
          </w:p>
        </w:tc>
        <w:tc>
          <w:tcPr>
            <w:tcW w:w="127" w:type="pct"/>
          </w:tcPr>
          <w:p w14:paraId="459605A1" w14:textId="77777777" w:rsidR="00D22C07" w:rsidRPr="00F034FE" w:rsidRDefault="00D22C07" w:rsidP="00D22C07">
            <w:pPr>
              <w:spacing w:line="240" w:lineRule="atLeast"/>
              <w:ind w:left="-80" w:right="-86"/>
              <w:contextualSpacing/>
              <w:rPr>
                <w:rFonts w:cs="Times New Roman"/>
                <w:lang w:bidi="ar-SA"/>
              </w:rPr>
            </w:pPr>
          </w:p>
        </w:tc>
        <w:tc>
          <w:tcPr>
            <w:tcW w:w="597" w:type="pct"/>
          </w:tcPr>
          <w:p w14:paraId="2762BF57" w14:textId="7F83896E" w:rsidR="00D22C07" w:rsidRPr="00F85F97" w:rsidRDefault="00D22C07" w:rsidP="00D22C07">
            <w:pPr>
              <w:tabs>
                <w:tab w:val="decimal" w:pos="883"/>
              </w:tabs>
              <w:spacing w:line="240" w:lineRule="auto"/>
              <w:ind w:left="-80" w:right="-86"/>
              <w:rPr>
                <w:rFonts w:cs="Times New Roman"/>
                <w:lang w:val="en-US"/>
              </w:rPr>
            </w:pPr>
            <w:r w:rsidRPr="009A1AD9">
              <w:rPr>
                <w:rFonts w:cs="Times New Roman"/>
                <w:lang w:val="en-US"/>
              </w:rPr>
              <w:t>1,238,185</w:t>
            </w:r>
          </w:p>
        </w:tc>
        <w:tc>
          <w:tcPr>
            <w:tcW w:w="127" w:type="pct"/>
          </w:tcPr>
          <w:p w14:paraId="12533BE2" w14:textId="77777777" w:rsidR="00D22C07" w:rsidRPr="00F034FE" w:rsidRDefault="00D22C07" w:rsidP="00D22C07">
            <w:pPr>
              <w:spacing w:line="240" w:lineRule="atLeast"/>
              <w:ind w:left="-80" w:right="-86"/>
              <w:contextualSpacing/>
              <w:rPr>
                <w:rFonts w:cs="Times New Roman"/>
                <w:lang w:bidi="ar-SA"/>
              </w:rPr>
            </w:pPr>
          </w:p>
        </w:tc>
        <w:tc>
          <w:tcPr>
            <w:tcW w:w="613" w:type="pct"/>
          </w:tcPr>
          <w:p w14:paraId="1E2D0753" w14:textId="72BBEA84" w:rsidR="00D22C07" w:rsidRPr="009A1AD9" w:rsidRDefault="0099755D" w:rsidP="00D22C07">
            <w:pPr>
              <w:pStyle w:val="acctfourfigures"/>
              <w:tabs>
                <w:tab w:val="clear" w:pos="765"/>
                <w:tab w:val="decimal" w:pos="860"/>
              </w:tabs>
              <w:spacing w:line="240" w:lineRule="atLeast"/>
              <w:ind w:left="-80" w:right="-86"/>
              <w:contextualSpacing/>
              <w:rPr>
                <w:szCs w:val="22"/>
              </w:rPr>
            </w:pPr>
            <w:r>
              <w:rPr>
                <w:szCs w:val="22"/>
              </w:rPr>
              <w:t>751,712</w:t>
            </w:r>
          </w:p>
        </w:tc>
        <w:tc>
          <w:tcPr>
            <w:tcW w:w="144" w:type="pct"/>
          </w:tcPr>
          <w:p w14:paraId="407EB3CC" w14:textId="77777777" w:rsidR="00D22C07" w:rsidRPr="00F034FE" w:rsidRDefault="00D22C07" w:rsidP="00D22C07">
            <w:pPr>
              <w:spacing w:line="240" w:lineRule="atLeast"/>
              <w:ind w:left="-80" w:right="-86"/>
              <w:contextualSpacing/>
              <w:rPr>
                <w:rFonts w:cs="Times New Roman"/>
                <w:lang w:bidi="ar-SA"/>
              </w:rPr>
            </w:pPr>
          </w:p>
        </w:tc>
        <w:tc>
          <w:tcPr>
            <w:tcW w:w="634" w:type="pct"/>
          </w:tcPr>
          <w:p w14:paraId="57C47F3C" w14:textId="22ED75DE" w:rsidR="00D22C07" w:rsidRPr="00F034FE" w:rsidRDefault="00D22C07" w:rsidP="00D22C07">
            <w:pPr>
              <w:pStyle w:val="acctfourfigures"/>
              <w:tabs>
                <w:tab w:val="clear" w:pos="765"/>
                <w:tab w:val="decimal" w:pos="860"/>
              </w:tabs>
              <w:spacing w:line="240" w:lineRule="atLeast"/>
              <w:ind w:left="-80" w:right="-86"/>
              <w:contextualSpacing/>
              <w:rPr>
                <w:szCs w:val="22"/>
              </w:rPr>
            </w:pPr>
            <w:r w:rsidRPr="009A1AD9">
              <w:rPr>
                <w:szCs w:val="22"/>
              </w:rPr>
              <w:t>722,915</w:t>
            </w:r>
          </w:p>
        </w:tc>
      </w:tr>
      <w:tr w:rsidR="00D22C07" w:rsidRPr="00F034FE" w14:paraId="391F6181" w14:textId="77777777" w:rsidTr="003441EB">
        <w:tc>
          <w:tcPr>
            <w:tcW w:w="1682" w:type="pct"/>
          </w:tcPr>
          <w:p w14:paraId="6F590ABC" w14:textId="77777777" w:rsidR="00D22C07" w:rsidRPr="00F034FE" w:rsidRDefault="00D22C07" w:rsidP="00D22C07">
            <w:pPr>
              <w:spacing w:line="240" w:lineRule="atLeast"/>
              <w:ind w:right="-138"/>
              <w:contextualSpacing/>
              <w:rPr>
                <w:rFonts w:cs="Times New Roman"/>
              </w:rPr>
            </w:pPr>
            <w:r w:rsidRPr="00F034FE">
              <w:rPr>
                <w:rFonts w:cs="Times New Roman"/>
              </w:rPr>
              <w:t>Defined benefit plans</w:t>
            </w:r>
          </w:p>
        </w:tc>
        <w:tc>
          <w:tcPr>
            <w:tcW w:w="475" w:type="pct"/>
          </w:tcPr>
          <w:p w14:paraId="45FDB39A" w14:textId="55A5C2CF" w:rsidR="00D22C07" w:rsidRPr="00477855" w:rsidRDefault="00FF459C" w:rsidP="00D22C07">
            <w:pPr>
              <w:pStyle w:val="acctfourfigures"/>
              <w:tabs>
                <w:tab w:val="clear" w:pos="765"/>
              </w:tabs>
              <w:spacing w:line="240" w:lineRule="atLeast"/>
              <w:ind w:left="-119" w:right="-106"/>
              <w:contextualSpacing/>
              <w:jc w:val="center"/>
              <w:rPr>
                <w:i/>
                <w:iCs/>
                <w:szCs w:val="22"/>
              </w:rPr>
            </w:pPr>
            <w:r>
              <w:rPr>
                <w:i/>
                <w:iCs/>
                <w:szCs w:val="22"/>
              </w:rPr>
              <w:t>19</w:t>
            </w:r>
          </w:p>
        </w:tc>
        <w:tc>
          <w:tcPr>
            <w:tcW w:w="601" w:type="pct"/>
          </w:tcPr>
          <w:p w14:paraId="30DFE49A" w14:textId="062BEC35" w:rsidR="00D22C07" w:rsidRPr="009A1AD9" w:rsidRDefault="00151303" w:rsidP="00D22C07">
            <w:pPr>
              <w:tabs>
                <w:tab w:val="decimal" w:pos="883"/>
              </w:tabs>
              <w:spacing w:line="240" w:lineRule="auto"/>
              <w:ind w:left="-80" w:right="-86"/>
              <w:rPr>
                <w:rFonts w:cs="Times New Roman"/>
                <w:lang w:val="en-US"/>
              </w:rPr>
            </w:pPr>
            <w:r>
              <w:rPr>
                <w:rFonts w:cs="Times New Roman"/>
                <w:lang w:val="en-US"/>
              </w:rPr>
              <w:t>13,403</w:t>
            </w:r>
          </w:p>
        </w:tc>
        <w:tc>
          <w:tcPr>
            <w:tcW w:w="127" w:type="pct"/>
          </w:tcPr>
          <w:p w14:paraId="1851B0A1" w14:textId="77777777" w:rsidR="00D22C07" w:rsidRPr="00F034FE" w:rsidRDefault="00D22C07" w:rsidP="00D22C07">
            <w:pPr>
              <w:pStyle w:val="BodyText"/>
              <w:spacing w:after="0" w:line="240" w:lineRule="atLeast"/>
              <w:ind w:left="-80" w:right="-86"/>
              <w:contextualSpacing/>
              <w:rPr>
                <w:rFonts w:ascii="Times New Roman" w:hAnsi="Times New Roman" w:cs="Times New Roman"/>
                <w:lang w:bidi="ar-SA"/>
              </w:rPr>
            </w:pPr>
          </w:p>
        </w:tc>
        <w:tc>
          <w:tcPr>
            <w:tcW w:w="597" w:type="pct"/>
          </w:tcPr>
          <w:p w14:paraId="10F1CB4F" w14:textId="44B9CFBB" w:rsidR="00D22C07" w:rsidRPr="00F85F97" w:rsidRDefault="00D22C07" w:rsidP="00D22C07">
            <w:pPr>
              <w:tabs>
                <w:tab w:val="decimal" w:pos="883"/>
              </w:tabs>
              <w:spacing w:line="240" w:lineRule="auto"/>
              <w:ind w:left="-80" w:right="-86"/>
              <w:rPr>
                <w:rFonts w:cs="Times New Roman"/>
                <w:lang w:val="en-US"/>
              </w:rPr>
            </w:pPr>
            <w:r w:rsidRPr="009A1AD9">
              <w:rPr>
                <w:rFonts w:cs="Times New Roman"/>
                <w:lang w:val="en-US"/>
              </w:rPr>
              <w:t>32,425</w:t>
            </w:r>
          </w:p>
        </w:tc>
        <w:tc>
          <w:tcPr>
            <w:tcW w:w="127" w:type="pct"/>
          </w:tcPr>
          <w:p w14:paraId="27115FBB" w14:textId="77777777" w:rsidR="00D22C07" w:rsidRPr="00F034FE" w:rsidRDefault="00D22C07" w:rsidP="00D22C07">
            <w:pPr>
              <w:pStyle w:val="BodyText"/>
              <w:spacing w:after="0" w:line="240" w:lineRule="atLeast"/>
              <w:ind w:left="-80" w:right="-86"/>
              <w:contextualSpacing/>
              <w:rPr>
                <w:rFonts w:ascii="Times New Roman" w:hAnsi="Times New Roman" w:cs="Times New Roman"/>
                <w:lang w:bidi="ar-SA"/>
              </w:rPr>
            </w:pPr>
          </w:p>
        </w:tc>
        <w:tc>
          <w:tcPr>
            <w:tcW w:w="613" w:type="pct"/>
          </w:tcPr>
          <w:p w14:paraId="60924E17" w14:textId="56CF6474" w:rsidR="00D22C07" w:rsidRPr="009A1AD9" w:rsidRDefault="00151303" w:rsidP="00D22C07">
            <w:pPr>
              <w:pStyle w:val="acctfourfigures"/>
              <w:tabs>
                <w:tab w:val="clear" w:pos="765"/>
                <w:tab w:val="decimal" w:pos="860"/>
              </w:tabs>
              <w:spacing w:line="240" w:lineRule="atLeast"/>
              <w:ind w:left="-80" w:right="-86"/>
              <w:contextualSpacing/>
              <w:rPr>
                <w:szCs w:val="22"/>
              </w:rPr>
            </w:pPr>
            <w:r>
              <w:rPr>
                <w:szCs w:val="22"/>
              </w:rPr>
              <w:t>6,238</w:t>
            </w:r>
          </w:p>
        </w:tc>
        <w:tc>
          <w:tcPr>
            <w:tcW w:w="144" w:type="pct"/>
          </w:tcPr>
          <w:p w14:paraId="67CABB4B" w14:textId="77777777" w:rsidR="00D22C07" w:rsidRPr="00F034FE" w:rsidRDefault="00D22C07" w:rsidP="00D22C07">
            <w:pPr>
              <w:pStyle w:val="BodyText"/>
              <w:spacing w:after="0" w:line="240" w:lineRule="atLeast"/>
              <w:ind w:left="-80" w:right="-86"/>
              <w:contextualSpacing/>
              <w:rPr>
                <w:rFonts w:ascii="Times New Roman" w:hAnsi="Times New Roman" w:cs="Times New Roman"/>
                <w:lang w:bidi="ar-SA"/>
              </w:rPr>
            </w:pPr>
          </w:p>
        </w:tc>
        <w:tc>
          <w:tcPr>
            <w:tcW w:w="634" w:type="pct"/>
          </w:tcPr>
          <w:p w14:paraId="67801E82" w14:textId="57605006" w:rsidR="00D22C07" w:rsidRPr="00F034FE" w:rsidRDefault="00D22C07" w:rsidP="00D22C07">
            <w:pPr>
              <w:pStyle w:val="acctfourfigures"/>
              <w:tabs>
                <w:tab w:val="clear" w:pos="765"/>
                <w:tab w:val="decimal" w:pos="860"/>
              </w:tabs>
              <w:spacing w:line="240" w:lineRule="atLeast"/>
              <w:ind w:left="-80" w:right="-86"/>
              <w:contextualSpacing/>
              <w:rPr>
                <w:szCs w:val="22"/>
              </w:rPr>
            </w:pPr>
            <w:r w:rsidRPr="009A1AD9">
              <w:rPr>
                <w:szCs w:val="22"/>
              </w:rPr>
              <w:t>13,937</w:t>
            </w:r>
          </w:p>
        </w:tc>
      </w:tr>
      <w:tr w:rsidR="00D22C07" w:rsidRPr="00F034FE" w14:paraId="38A8EB21" w14:textId="77777777" w:rsidTr="003441EB">
        <w:tc>
          <w:tcPr>
            <w:tcW w:w="1682" w:type="pct"/>
          </w:tcPr>
          <w:p w14:paraId="03EC6A82" w14:textId="77777777" w:rsidR="00D22C07" w:rsidRPr="00F034FE" w:rsidRDefault="00D22C07" w:rsidP="00D22C07">
            <w:pPr>
              <w:spacing w:line="240" w:lineRule="atLeast"/>
              <w:ind w:right="-138"/>
              <w:contextualSpacing/>
              <w:rPr>
                <w:rFonts w:cs="Times New Roman"/>
              </w:rPr>
            </w:pPr>
            <w:r w:rsidRPr="00F034FE">
              <w:rPr>
                <w:rFonts w:cs="Times New Roman"/>
              </w:rPr>
              <w:t>Defined contribution plans</w:t>
            </w:r>
          </w:p>
        </w:tc>
        <w:tc>
          <w:tcPr>
            <w:tcW w:w="475" w:type="pct"/>
          </w:tcPr>
          <w:p w14:paraId="1FBEAC22" w14:textId="77777777" w:rsidR="00D22C07" w:rsidRPr="00F034FE" w:rsidRDefault="00D22C07" w:rsidP="00D22C07">
            <w:pPr>
              <w:pStyle w:val="acctfourfigures"/>
              <w:tabs>
                <w:tab w:val="clear" w:pos="765"/>
                <w:tab w:val="decimal" w:pos="955"/>
              </w:tabs>
              <w:spacing w:line="240" w:lineRule="atLeast"/>
              <w:ind w:left="-119"/>
              <w:contextualSpacing/>
              <w:jc w:val="center"/>
              <w:rPr>
                <w:szCs w:val="22"/>
              </w:rPr>
            </w:pPr>
          </w:p>
        </w:tc>
        <w:tc>
          <w:tcPr>
            <w:tcW w:w="601" w:type="pct"/>
          </w:tcPr>
          <w:p w14:paraId="70DE62F3" w14:textId="1E052A80" w:rsidR="00D22C07" w:rsidRPr="009A1AD9" w:rsidRDefault="0099755D" w:rsidP="00D22C07">
            <w:pPr>
              <w:tabs>
                <w:tab w:val="decimal" w:pos="883"/>
              </w:tabs>
              <w:spacing w:line="240" w:lineRule="auto"/>
              <w:ind w:left="-80" w:right="-86"/>
              <w:rPr>
                <w:rFonts w:cs="Times New Roman"/>
                <w:lang w:val="en-US"/>
              </w:rPr>
            </w:pPr>
            <w:r>
              <w:rPr>
                <w:rFonts w:cs="Times New Roman"/>
                <w:lang w:val="en-US"/>
              </w:rPr>
              <w:t>14,934</w:t>
            </w:r>
          </w:p>
        </w:tc>
        <w:tc>
          <w:tcPr>
            <w:tcW w:w="127" w:type="pct"/>
          </w:tcPr>
          <w:p w14:paraId="1E86F2E0"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597" w:type="pct"/>
          </w:tcPr>
          <w:p w14:paraId="3A2032BF" w14:textId="2015F91F" w:rsidR="00D22C07" w:rsidRPr="00F85F97" w:rsidRDefault="00D22C07" w:rsidP="00D22C07">
            <w:pPr>
              <w:tabs>
                <w:tab w:val="decimal" w:pos="883"/>
              </w:tabs>
              <w:spacing w:line="240" w:lineRule="auto"/>
              <w:ind w:left="-80" w:right="-86"/>
              <w:rPr>
                <w:rFonts w:cs="Times New Roman"/>
                <w:lang w:val="en-US"/>
              </w:rPr>
            </w:pPr>
            <w:r w:rsidRPr="009A1AD9">
              <w:rPr>
                <w:rFonts w:cs="Times New Roman"/>
                <w:lang w:val="en-US"/>
              </w:rPr>
              <w:t>14,751</w:t>
            </w:r>
          </w:p>
        </w:tc>
        <w:tc>
          <w:tcPr>
            <w:tcW w:w="127" w:type="pct"/>
          </w:tcPr>
          <w:p w14:paraId="0047AC25"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613" w:type="pct"/>
          </w:tcPr>
          <w:p w14:paraId="58A3CA5A" w14:textId="5D8B5109" w:rsidR="00D22C07" w:rsidRPr="009A1AD9" w:rsidRDefault="0099755D" w:rsidP="00D22C07">
            <w:pPr>
              <w:pStyle w:val="acctfourfigures"/>
              <w:tabs>
                <w:tab w:val="clear" w:pos="765"/>
                <w:tab w:val="decimal" w:pos="860"/>
              </w:tabs>
              <w:spacing w:line="240" w:lineRule="atLeast"/>
              <w:ind w:left="-80" w:right="-86"/>
              <w:contextualSpacing/>
              <w:rPr>
                <w:szCs w:val="22"/>
              </w:rPr>
            </w:pPr>
            <w:r>
              <w:rPr>
                <w:szCs w:val="22"/>
              </w:rPr>
              <w:t>10,862</w:t>
            </w:r>
          </w:p>
        </w:tc>
        <w:tc>
          <w:tcPr>
            <w:tcW w:w="144" w:type="pct"/>
          </w:tcPr>
          <w:p w14:paraId="1E96C068"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634" w:type="pct"/>
          </w:tcPr>
          <w:p w14:paraId="18601240" w14:textId="623A9EF5" w:rsidR="00D22C07" w:rsidRPr="00F034FE" w:rsidRDefault="00D22C07" w:rsidP="00D22C07">
            <w:pPr>
              <w:pStyle w:val="acctfourfigures"/>
              <w:tabs>
                <w:tab w:val="clear" w:pos="765"/>
                <w:tab w:val="decimal" w:pos="860"/>
              </w:tabs>
              <w:spacing w:line="240" w:lineRule="atLeast"/>
              <w:ind w:left="-80" w:right="-86"/>
              <w:contextualSpacing/>
              <w:rPr>
                <w:szCs w:val="22"/>
              </w:rPr>
            </w:pPr>
            <w:r w:rsidRPr="009A1AD9">
              <w:rPr>
                <w:szCs w:val="22"/>
              </w:rPr>
              <w:t>10,420</w:t>
            </w:r>
          </w:p>
        </w:tc>
      </w:tr>
      <w:tr w:rsidR="00D22C07" w:rsidRPr="00F034FE" w14:paraId="6FDBC533" w14:textId="77777777" w:rsidTr="003441EB">
        <w:tc>
          <w:tcPr>
            <w:tcW w:w="1682" w:type="pct"/>
          </w:tcPr>
          <w:p w14:paraId="43512E93" w14:textId="77777777" w:rsidR="00D22C07" w:rsidRPr="00F034FE" w:rsidRDefault="00D22C07" w:rsidP="00D22C07">
            <w:pPr>
              <w:spacing w:line="240" w:lineRule="atLeast"/>
              <w:ind w:right="-138"/>
              <w:contextualSpacing/>
              <w:rPr>
                <w:rFonts w:cs="Times New Roman"/>
                <w:cs/>
              </w:rPr>
            </w:pPr>
            <w:r w:rsidRPr="00F034FE">
              <w:rPr>
                <w:rFonts w:cs="Times New Roman"/>
              </w:rPr>
              <w:t>Others</w:t>
            </w:r>
          </w:p>
        </w:tc>
        <w:tc>
          <w:tcPr>
            <w:tcW w:w="475" w:type="pct"/>
          </w:tcPr>
          <w:p w14:paraId="1C749239" w14:textId="77777777" w:rsidR="00D22C07" w:rsidRPr="00F034FE" w:rsidRDefault="00D22C07" w:rsidP="00D22C07">
            <w:pPr>
              <w:pStyle w:val="acctfourfigures"/>
              <w:tabs>
                <w:tab w:val="clear" w:pos="765"/>
                <w:tab w:val="decimal" w:pos="955"/>
              </w:tabs>
              <w:spacing w:line="240" w:lineRule="atLeast"/>
              <w:ind w:left="-119"/>
              <w:contextualSpacing/>
              <w:jc w:val="center"/>
              <w:rPr>
                <w:szCs w:val="22"/>
              </w:rPr>
            </w:pPr>
          </w:p>
        </w:tc>
        <w:tc>
          <w:tcPr>
            <w:tcW w:w="601" w:type="pct"/>
            <w:tcBorders>
              <w:bottom w:val="single" w:sz="4" w:space="0" w:color="auto"/>
            </w:tcBorders>
          </w:tcPr>
          <w:p w14:paraId="3F1A5FDC" w14:textId="29FB30F9" w:rsidR="00D22C07" w:rsidRPr="009A1AD9" w:rsidRDefault="0099755D" w:rsidP="00D22C07">
            <w:pPr>
              <w:tabs>
                <w:tab w:val="decimal" w:pos="883"/>
              </w:tabs>
              <w:spacing w:line="240" w:lineRule="auto"/>
              <w:ind w:left="-80" w:right="-86"/>
              <w:rPr>
                <w:rFonts w:cs="Times New Roman"/>
                <w:lang w:val="en-US"/>
              </w:rPr>
            </w:pPr>
            <w:r>
              <w:rPr>
                <w:rFonts w:cs="Times New Roman"/>
                <w:lang w:val="en-US"/>
              </w:rPr>
              <w:t>4</w:t>
            </w:r>
            <w:r w:rsidR="00701972">
              <w:rPr>
                <w:rFonts w:cs="Times New Roman"/>
                <w:lang w:val="en-US"/>
              </w:rPr>
              <w:t>69</w:t>
            </w:r>
            <w:r>
              <w:rPr>
                <w:rFonts w:cs="Times New Roman"/>
                <w:lang w:val="en-US"/>
              </w:rPr>
              <w:t>,</w:t>
            </w:r>
            <w:r w:rsidR="00701972">
              <w:rPr>
                <w:rFonts w:cs="Times New Roman"/>
                <w:lang w:val="en-US"/>
              </w:rPr>
              <w:t>435</w:t>
            </w:r>
          </w:p>
        </w:tc>
        <w:tc>
          <w:tcPr>
            <w:tcW w:w="127" w:type="pct"/>
          </w:tcPr>
          <w:p w14:paraId="71DC5BE0"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597" w:type="pct"/>
            <w:tcBorders>
              <w:bottom w:val="single" w:sz="4" w:space="0" w:color="auto"/>
            </w:tcBorders>
          </w:tcPr>
          <w:p w14:paraId="2DBDA23A" w14:textId="345C602E" w:rsidR="00D22C07" w:rsidRPr="00F85F97" w:rsidRDefault="00D22C07" w:rsidP="00D22C07">
            <w:pPr>
              <w:tabs>
                <w:tab w:val="decimal" w:pos="883"/>
              </w:tabs>
              <w:spacing w:line="240" w:lineRule="auto"/>
              <w:ind w:left="-80" w:right="-86"/>
              <w:rPr>
                <w:rFonts w:cs="Times New Roman"/>
                <w:lang w:val="en-US"/>
              </w:rPr>
            </w:pPr>
            <w:r w:rsidRPr="009A1AD9">
              <w:rPr>
                <w:rFonts w:cs="Times New Roman"/>
                <w:lang w:val="en-US"/>
              </w:rPr>
              <w:t>566,418</w:t>
            </w:r>
          </w:p>
        </w:tc>
        <w:tc>
          <w:tcPr>
            <w:tcW w:w="127" w:type="pct"/>
          </w:tcPr>
          <w:p w14:paraId="5F055CAA"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613" w:type="pct"/>
            <w:tcBorders>
              <w:bottom w:val="single" w:sz="4" w:space="0" w:color="auto"/>
            </w:tcBorders>
          </w:tcPr>
          <w:p w14:paraId="6BC0DE8A" w14:textId="3B6E9460" w:rsidR="00D22C07" w:rsidRPr="009A1AD9" w:rsidRDefault="0099755D" w:rsidP="00D22C07">
            <w:pPr>
              <w:pStyle w:val="acctfourfigures"/>
              <w:tabs>
                <w:tab w:val="clear" w:pos="765"/>
                <w:tab w:val="decimal" w:pos="860"/>
              </w:tabs>
              <w:spacing w:line="240" w:lineRule="atLeast"/>
              <w:ind w:left="-80" w:right="-86"/>
              <w:contextualSpacing/>
              <w:rPr>
                <w:szCs w:val="22"/>
              </w:rPr>
            </w:pPr>
            <w:r>
              <w:rPr>
                <w:szCs w:val="22"/>
              </w:rPr>
              <w:t>307,848</w:t>
            </w:r>
          </w:p>
        </w:tc>
        <w:tc>
          <w:tcPr>
            <w:tcW w:w="144" w:type="pct"/>
          </w:tcPr>
          <w:p w14:paraId="61264CD7" w14:textId="77777777" w:rsidR="00D22C07" w:rsidRPr="00F034FE" w:rsidRDefault="00D22C07" w:rsidP="00D22C07">
            <w:pPr>
              <w:pStyle w:val="acctfourfigures"/>
              <w:tabs>
                <w:tab w:val="clear" w:pos="765"/>
              </w:tabs>
              <w:spacing w:line="240" w:lineRule="atLeast"/>
              <w:ind w:left="-80" w:right="-86"/>
              <w:contextualSpacing/>
              <w:rPr>
                <w:szCs w:val="22"/>
              </w:rPr>
            </w:pPr>
          </w:p>
        </w:tc>
        <w:tc>
          <w:tcPr>
            <w:tcW w:w="634" w:type="pct"/>
            <w:tcBorders>
              <w:bottom w:val="single" w:sz="4" w:space="0" w:color="auto"/>
            </w:tcBorders>
          </w:tcPr>
          <w:p w14:paraId="155EC5ED" w14:textId="21FDD9D7" w:rsidR="00D22C07" w:rsidRPr="00F034FE" w:rsidRDefault="00D22C07" w:rsidP="00D22C07">
            <w:pPr>
              <w:pStyle w:val="acctfourfigures"/>
              <w:tabs>
                <w:tab w:val="clear" w:pos="765"/>
                <w:tab w:val="decimal" w:pos="860"/>
              </w:tabs>
              <w:spacing w:line="240" w:lineRule="atLeast"/>
              <w:ind w:left="-80" w:right="-86"/>
              <w:contextualSpacing/>
              <w:rPr>
                <w:szCs w:val="22"/>
              </w:rPr>
            </w:pPr>
            <w:r w:rsidRPr="009A1AD9">
              <w:rPr>
                <w:szCs w:val="22"/>
              </w:rPr>
              <w:t>347,738</w:t>
            </w:r>
          </w:p>
        </w:tc>
      </w:tr>
      <w:tr w:rsidR="00D22C07" w:rsidRPr="00F034FE" w14:paraId="3DCA58CD" w14:textId="77777777" w:rsidTr="003441EB">
        <w:tc>
          <w:tcPr>
            <w:tcW w:w="1682" w:type="pct"/>
          </w:tcPr>
          <w:p w14:paraId="5D2926E4" w14:textId="77777777" w:rsidR="00D22C07" w:rsidRPr="00F034FE" w:rsidRDefault="00D22C07" w:rsidP="00D22C07">
            <w:pPr>
              <w:spacing w:line="240" w:lineRule="atLeast"/>
              <w:ind w:right="-138"/>
              <w:contextualSpacing/>
              <w:rPr>
                <w:rFonts w:cs="Times New Roman"/>
                <w:b/>
                <w:bCs/>
              </w:rPr>
            </w:pPr>
            <w:r w:rsidRPr="00F034FE">
              <w:rPr>
                <w:rFonts w:cs="Times New Roman"/>
                <w:b/>
                <w:bCs/>
              </w:rPr>
              <w:t>Total</w:t>
            </w:r>
          </w:p>
        </w:tc>
        <w:tc>
          <w:tcPr>
            <w:tcW w:w="475" w:type="pct"/>
          </w:tcPr>
          <w:p w14:paraId="0EC5F24A" w14:textId="77777777" w:rsidR="00D22C07" w:rsidRPr="00F85F97" w:rsidRDefault="00D22C07" w:rsidP="00D22C07">
            <w:pPr>
              <w:pStyle w:val="acctfourfigures"/>
              <w:tabs>
                <w:tab w:val="clear" w:pos="765"/>
                <w:tab w:val="decimal" w:pos="955"/>
              </w:tabs>
              <w:spacing w:line="240" w:lineRule="atLeast"/>
              <w:ind w:left="-119"/>
              <w:contextualSpacing/>
              <w:jc w:val="center"/>
              <w:rPr>
                <w:b/>
                <w:bCs/>
                <w:szCs w:val="22"/>
              </w:rPr>
            </w:pPr>
          </w:p>
        </w:tc>
        <w:tc>
          <w:tcPr>
            <w:tcW w:w="601" w:type="pct"/>
            <w:tcBorders>
              <w:top w:val="single" w:sz="4" w:space="0" w:color="auto"/>
              <w:bottom w:val="double" w:sz="4" w:space="0" w:color="auto"/>
            </w:tcBorders>
            <w:vAlign w:val="bottom"/>
          </w:tcPr>
          <w:p w14:paraId="5AECC537" w14:textId="3454F7D0" w:rsidR="00D22C07" w:rsidRPr="009A1AD9" w:rsidRDefault="0099755D" w:rsidP="00D22C07">
            <w:pPr>
              <w:tabs>
                <w:tab w:val="decimal" w:pos="883"/>
              </w:tabs>
              <w:spacing w:line="240" w:lineRule="auto"/>
              <w:ind w:left="-80" w:right="-86"/>
              <w:rPr>
                <w:rFonts w:cs="Times New Roman"/>
                <w:b/>
                <w:bCs/>
                <w:lang w:val="en-US"/>
              </w:rPr>
            </w:pPr>
            <w:r>
              <w:rPr>
                <w:rFonts w:cs="Times New Roman"/>
                <w:b/>
                <w:bCs/>
                <w:lang w:val="en-US"/>
              </w:rPr>
              <w:t>1,761,100</w:t>
            </w:r>
          </w:p>
        </w:tc>
        <w:tc>
          <w:tcPr>
            <w:tcW w:w="127" w:type="pct"/>
          </w:tcPr>
          <w:p w14:paraId="4856C1FF" w14:textId="77777777" w:rsidR="00D22C07" w:rsidRPr="00F034FE" w:rsidRDefault="00D22C07" w:rsidP="00D22C07">
            <w:pPr>
              <w:pStyle w:val="acctfourfigures"/>
              <w:tabs>
                <w:tab w:val="clear" w:pos="765"/>
              </w:tabs>
              <w:spacing w:line="240" w:lineRule="atLeast"/>
              <w:ind w:left="-80" w:right="-86"/>
              <w:contextualSpacing/>
              <w:rPr>
                <w:b/>
                <w:bCs/>
                <w:szCs w:val="22"/>
                <w:lang w:val="en-US"/>
              </w:rPr>
            </w:pPr>
          </w:p>
        </w:tc>
        <w:tc>
          <w:tcPr>
            <w:tcW w:w="597" w:type="pct"/>
            <w:tcBorders>
              <w:top w:val="single" w:sz="4" w:space="0" w:color="auto"/>
              <w:bottom w:val="double" w:sz="4" w:space="0" w:color="auto"/>
            </w:tcBorders>
            <w:vAlign w:val="bottom"/>
          </w:tcPr>
          <w:p w14:paraId="435D2682" w14:textId="4B2F03D5" w:rsidR="00D22C07" w:rsidRPr="00F85F97" w:rsidRDefault="00D22C07" w:rsidP="00D22C07">
            <w:pPr>
              <w:tabs>
                <w:tab w:val="decimal" w:pos="883"/>
              </w:tabs>
              <w:spacing w:line="240" w:lineRule="auto"/>
              <w:ind w:left="-80" w:right="-86"/>
              <w:rPr>
                <w:rFonts w:cs="Times New Roman"/>
                <w:b/>
                <w:bCs/>
                <w:lang w:val="en-US"/>
              </w:rPr>
            </w:pPr>
            <w:r w:rsidRPr="009A1AD9">
              <w:rPr>
                <w:rFonts w:cs="Times New Roman"/>
                <w:b/>
                <w:bCs/>
                <w:lang w:val="en-US"/>
              </w:rPr>
              <w:t>1,851,779</w:t>
            </w:r>
          </w:p>
        </w:tc>
        <w:tc>
          <w:tcPr>
            <w:tcW w:w="127" w:type="pct"/>
          </w:tcPr>
          <w:p w14:paraId="679B1F04" w14:textId="77777777" w:rsidR="00D22C07" w:rsidRPr="00F85F97" w:rsidRDefault="00D22C07" w:rsidP="00D22C07">
            <w:pPr>
              <w:pStyle w:val="acctfourfigures"/>
              <w:tabs>
                <w:tab w:val="clear" w:pos="765"/>
              </w:tabs>
              <w:spacing w:line="240" w:lineRule="atLeast"/>
              <w:ind w:left="-80" w:right="-86"/>
              <w:contextualSpacing/>
              <w:rPr>
                <w:b/>
                <w:bCs/>
                <w:szCs w:val="22"/>
              </w:rPr>
            </w:pPr>
          </w:p>
        </w:tc>
        <w:tc>
          <w:tcPr>
            <w:tcW w:w="613" w:type="pct"/>
            <w:tcBorders>
              <w:top w:val="single" w:sz="4" w:space="0" w:color="auto"/>
              <w:bottom w:val="double" w:sz="4" w:space="0" w:color="auto"/>
            </w:tcBorders>
            <w:vAlign w:val="bottom"/>
          </w:tcPr>
          <w:p w14:paraId="4501DBD5" w14:textId="1FAC4CAE" w:rsidR="00D22C07" w:rsidRPr="009A1AD9" w:rsidRDefault="0099755D" w:rsidP="00D22C07">
            <w:pPr>
              <w:pStyle w:val="acctfourfigures"/>
              <w:tabs>
                <w:tab w:val="clear" w:pos="765"/>
                <w:tab w:val="decimal" w:pos="860"/>
              </w:tabs>
              <w:spacing w:line="240" w:lineRule="atLeast"/>
              <w:ind w:left="-80" w:right="-86"/>
              <w:contextualSpacing/>
              <w:rPr>
                <w:b/>
                <w:bCs/>
                <w:szCs w:val="22"/>
              </w:rPr>
            </w:pPr>
            <w:r>
              <w:rPr>
                <w:b/>
                <w:bCs/>
                <w:szCs w:val="22"/>
              </w:rPr>
              <w:t>1,076,660</w:t>
            </w:r>
          </w:p>
        </w:tc>
        <w:tc>
          <w:tcPr>
            <w:tcW w:w="144" w:type="pct"/>
          </w:tcPr>
          <w:p w14:paraId="735B4C1F" w14:textId="77777777" w:rsidR="00D22C07" w:rsidRPr="00F85F97" w:rsidRDefault="00D22C07" w:rsidP="00D22C07">
            <w:pPr>
              <w:pStyle w:val="acctfourfigures"/>
              <w:tabs>
                <w:tab w:val="clear" w:pos="765"/>
              </w:tabs>
              <w:spacing w:line="240" w:lineRule="atLeast"/>
              <w:ind w:left="-80" w:right="-86"/>
              <w:contextualSpacing/>
              <w:rPr>
                <w:b/>
                <w:bCs/>
                <w:szCs w:val="22"/>
              </w:rPr>
            </w:pPr>
          </w:p>
        </w:tc>
        <w:tc>
          <w:tcPr>
            <w:tcW w:w="634" w:type="pct"/>
            <w:tcBorders>
              <w:top w:val="single" w:sz="4" w:space="0" w:color="auto"/>
              <w:bottom w:val="double" w:sz="4" w:space="0" w:color="auto"/>
            </w:tcBorders>
            <w:vAlign w:val="bottom"/>
          </w:tcPr>
          <w:p w14:paraId="108447FC" w14:textId="2692DD87" w:rsidR="00D22C07" w:rsidRPr="00F85F97" w:rsidRDefault="00D22C07" w:rsidP="00D22C07">
            <w:pPr>
              <w:pStyle w:val="acctfourfigures"/>
              <w:tabs>
                <w:tab w:val="clear" w:pos="765"/>
                <w:tab w:val="decimal" w:pos="860"/>
              </w:tabs>
              <w:spacing w:line="240" w:lineRule="atLeast"/>
              <w:ind w:left="-80" w:right="-86"/>
              <w:contextualSpacing/>
              <w:rPr>
                <w:b/>
                <w:bCs/>
                <w:szCs w:val="22"/>
              </w:rPr>
            </w:pPr>
            <w:r w:rsidRPr="009A1AD9">
              <w:rPr>
                <w:b/>
                <w:bCs/>
                <w:szCs w:val="22"/>
              </w:rPr>
              <w:t>1,095,010</w:t>
            </w:r>
          </w:p>
        </w:tc>
      </w:tr>
    </w:tbl>
    <w:p w14:paraId="16BD8A8A" w14:textId="77777777" w:rsidR="00E16987" w:rsidRPr="003441EB" w:rsidRDefault="00E16987" w:rsidP="000D1B47">
      <w:pPr>
        <w:pStyle w:val="BodyText"/>
        <w:spacing w:after="0" w:line="240" w:lineRule="atLeast"/>
        <w:ind w:left="562" w:right="47"/>
        <w:contextualSpacing/>
        <w:jc w:val="thaiDistribute"/>
        <w:rPr>
          <w:rFonts w:ascii="Times New Roman" w:hAnsi="Times New Roman" w:cs="Times New Roman"/>
          <w:sz w:val="16"/>
          <w:szCs w:val="16"/>
          <w:lang w:val="en-US"/>
        </w:rPr>
      </w:pPr>
    </w:p>
    <w:p w14:paraId="0078905A" w14:textId="77777777" w:rsidR="007861C4" w:rsidRPr="00A02059" w:rsidRDefault="007861C4" w:rsidP="000D1B47">
      <w:pPr>
        <w:pStyle w:val="BodyText"/>
        <w:spacing w:after="0" w:line="240" w:lineRule="atLeast"/>
        <w:ind w:left="562" w:right="47"/>
        <w:contextualSpacing/>
        <w:jc w:val="thaiDistribute"/>
        <w:rPr>
          <w:rFonts w:ascii="Times New Roman" w:hAnsi="Times New Roman" w:cs="Times New Roman"/>
          <w:i/>
          <w:iCs/>
          <w:lang w:val="en-US"/>
        </w:rPr>
      </w:pPr>
      <w:r w:rsidRPr="00A02059">
        <w:rPr>
          <w:rFonts w:ascii="Times New Roman" w:hAnsi="Times New Roman" w:cs="Times New Roman"/>
          <w:i/>
          <w:iCs/>
          <w:lang w:val="en-US"/>
        </w:rPr>
        <w:t>Defin</w:t>
      </w:r>
      <w:r w:rsidR="000C2D63" w:rsidRPr="00A02059">
        <w:rPr>
          <w:rFonts w:ascii="Times New Roman" w:hAnsi="Times New Roman" w:cs="Times New Roman"/>
          <w:i/>
          <w:iCs/>
          <w:lang w:val="en-US"/>
        </w:rPr>
        <w:t>e</w:t>
      </w:r>
      <w:r w:rsidRPr="00A02059">
        <w:rPr>
          <w:rFonts w:ascii="Times New Roman" w:hAnsi="Times New Roman" w:cs="Times New Roman"/>
          <w:i/>
          <w:iCs/>
          <w:lang w:val="en-US"/>
        </w:rPr>
        <w:t>d contribution plan</w:t>
      </w:r>
      <w:r w:rsidR="00162806" w:rsidRPr="00A02059">
        <w:rPr>
          <w:rFonts w:ascii="Times New Roman" w:hAnsi="Times New Roman" w:cs="Times New Roman"/>
          <w:i/>
          <w:iCs/>
          <w:lang w:val="en-US"/>
        </w:rPr>
        <w:t>s</w:t>
      </w:r>
    </w:p>
    <w:p w14:paraId="2C46735C" w14:textId="77777777" w:rsidR="007861C4" w:rsidRPr="003441EB" w:rsidRDefault="007861C4" w:rsidP="000D1B47">
      <w:pPr>
        <w:pStyle w:val="BodyText"/>
        <w:spacing w:after="0" w:line="240" w:lineRule="atLeast"/>
        <w:ind w:left="562" w:right="47"/>
        <w:contextualSpacing/>
        <w:jc w:val="thaiDistribute"/>
        <w:rPr>
          <w:rFonts w:ascii="Times New Roman" w:hAnsi="Times New Roman" w:cs="Times New Roman"/>
          <w:sz w:val="16"/>
          <w:szCs w:val="16"/>
          <w:lang w:val="en-US"/>
        </w:rPr>
      </w:pPr>
    </w:p>
    <w:p w14:paraId="25C45FC6" w14:textId="77777777" w:rsidR="000D1B47" w:rsidRPr="003441EB" w:rsidRDefault="000D1B47" w:rsidP="00F85F97">
      <w:pPr>
        <w:pStyle w:val="BodyText"/>
        <w:spacing w:after="0" w:line="240" w:lineRule="atLeast"/>
        <w:ind w:left="562" w:right="47"/>
        <w:contextualSpacing/>
        <w:jc w:val="both"/>
        <w:rPr>
          <w:rFonts w:ascii="Times New Roman" w:hAnsi="Times New Roman" w:cs="Times New Roman"/>
          <w:spacing w:val="-6"/>
          <w:lang w:val="en-US"/>
        </w:rPr>
      </w:pPr>
      <w:r w:rsidRPr="003441EB">
        <w:rPr>
          <w:rFonts w:ascii="Times New Roman" w:hAnsi="Times New Roman" w:cs="Times New Roman"/>
          <w:spacing w:val="-6"/>
          <w:lang w:val="en-US"/>
        </w:rPr>
        <w:t>The defined contribution plan</w:t>
      </w:r>
      <w:r w:rsidR="00CE638D" w:rsidRPr="003441EB">
        <w:rPr>
          <w:rFonts w:ascii="Times New Roman" w:hAnsi="Times New Roman" w:cs="Times New Roman"/>
          <w:spacing w:val="-6"/>
          <w:lang w:val="en-US"/>
        </w:rPr>
        <w:t>s</w:t>
      </w:r>
      <w:r w:rsidRPr="003441EB">
        <w:rPr>
          <w:rFonts w:ascii="Times New Roman" w:hAnsi="Times New Roman" w:cs="Times New Roman"/>
          <w:spacing w:val="-6"/>
          <w:lang w:val="en-US"/>
        </w:rPr>
        <w:t xml:space="preserve"> comprise provident fund established by the Group for its employees. Membership to the funds is on a voluntary basis. Contributions are made monthly by the employees at 2%</w:t>
      </w:r>
      <w:r w:rsidR="0016009A" w:rsidRPr="003441EB">
        <w:rPr>
          <w:rFonts w:ascii="Times New Roman" w:hAnsi="Times New Roman" w:cs="Times New Roman"/>
          <w:spacing w:val="-6"/>
          <w:lang w:val="en-US"/>
        </w:rPr>
        <w:t xml:space="preserve"> to 15%</w:t>
      </w:r>
      <w:r w:rsidRPr="003441EB">
        <w:rPr>
          <w:rFonts w:ascii="Times New Roman" w:hAnsi="Times New Roman" w:cs="Times New Roman"/>
          <w:spacing w:val="-6"/>
          <w:lang w:val="en-US"/>
        </w:rPr>
        <w:t xml:space="preserve"> of their basic salaries and by the Group at 2%</w:t>
      </w:r>
      <w:r w:rsidR="00E90D99" w:rsidRPr="003441EB">
        <w:rPr>
          <w:rFonts w:ascii="Times New Roman" w:hAnsi="Times New Roman" w:cs="Times New Roman"/>
          <w:spacing w:val="-6"/>
          <w:lang w:val="en-US"/>
        </w:rPr>
        <w:t xml:space="preserve"> to 1</w:t>
      </w:r>
      <w:r w:rsidR="00E90D99" w:rsidRPr="003441EB">
        <w:rPr>
          <w:rFonts w:ascii="Times New Roman" w:hAnsi="Times New Roman"/>
          <w:spacing w:val="-6"/>
          <w:lang w:val="en-US"/>
        </w:rPr>
        <w:t>5</w:t>
      </w:r>
      <w:r w:rsidR="0016009A" w:rsidRPr="003441EB">
        <w:rPr>
          <w:rFonts w:ascii="Times New Roman" w:hAnsi="Times New Roman" w:cs="Times New Roman"/>
          <w:spacing w:val="-6"/>
          <w:lang w:val="en-US"/>
        </w:rPr>
        <w:t>%</w:t>
      </w:r>
      <w:r w:rsidRPr="003441EB">
        <w:rPr>
          <w:rFonts w:ascii="Times New Roman" w:hAnsi="Times New Roman" w:cs="Times New Roman"/>
          <w:spacing w:val="-6"/>
          <w:lang w:val="en-US"/>
        </w:rPr>
        <w:t xml:space="preserve"> of the employees’ basic salaries. The provident fund is registered with the Ministry of Finance as juristic entities and is managed by </w:t>
      </w:r>
      <w:r w:rsidR="00CE638D" w:rsidRPr="003441EB">
        <w:rPr>
          <w:rFonts w:ascii="Times New Roman" w:hAnsi="Times New Roman" w:cs="Times New Roman"/>
          <w:spacing w:val="-6"/>
          <w:lang w:val="en-US"/>
        </w:rPr>
        <w:t xml:space="preserve">a </w:t>
      </w:r>
      <w:r w:rsidRPr="003441EB">
        <w:rPr>
          <w:rFonts w:ascii="Times New Roman" w:hAnsi="Times New Roman" w:cs="Times New Roman"/>
          <w:spacing w:val="-6"/>
          <w:lang w:val="en-US"/>
        </w:rPr>
        <w:t>licensed Fund Manager.</w:t>
      </w:r>
    </w:p>
    <w:p w14:paraId="799AFB9E" w14:textId="77777777" w:rsidR="000D1B47" w:rsidRPr="003441EB" w:rsidRDefault="000D1B47" w:rsidP="003441EB">
      <w:pPr>
        <w:pStyle w:val="BodyText"/>
        <w:spacing w:after="0" w:line="240" w:lineRule="atLeast"/>
        <w:ind w:left="562" w:right="47"/>
        <w:contextualSpacing/>
        <w:jc w:val="thaiDistribute"/>
        <w:rPr>
          <w:rFonts w:ascii="Times New Roman" w:hAnsi="Times New Roman" w:cs="Times New Roman"/>
          <w:sz w:val="16"/>
          <w:szCs w:val="16"/>
          <w:lang w:val="en-US"/>
        </w:rPr>
      </w:pPr>
    </w:p>
    <w:p w14:paraId="49B3C5EF" w14:textId="1A240FF3" w:rsidR="000D1B47" w:rsidRPr="00DE4604" w:rsidRDefault="000D1B47" w:rsidP="003441EB">
      <w:pPr>
        <w:numPr>
          <w:ilvl w:val="0"/>
          <w:numId w:val="8"/>
        </w:numPr>
        <w:spacing w:line="240" w:lineRule="atLeast"/>
        <w:ind w:left="540" w:right="43" w:hanging="540"/>
        <w:jc w:val="both"/>
        <w:rPr>
          <w:rFonts w:cs="Times New Roman"/>
          <w:b/>
          <w:bCs/>
          <w:sz w:val="24"/>
          <w:szCs w:val="24"/>
          <w:lang w:val="en-US"/>
        </w:rPr>
      </w:pPr>
      <w:r w:rsidRPr="00DE4604">
        <w:rPr>
          <w:rFonts w:cs="Times New Roman"/>
          <w:b/>
          <w:bCs/>
          <w:sz w:val="24"/>
          <w:szCs w:val="24"/>
          <w:lang w:val="en-US"/>
        </w:rPr>
        <w:t>Expenses by nature</w:t>
      </w:r>
    </w:p>
    <w:p w14:paraId="10BD48DB" w14:textId="77777777" w:rsidR="000D1B47" w:rsidRPr="003441EB" w:rsidRDefault="000D1B47" w:rsidP="003441EB">
      <w:pPr>
        <w:pStyle w:val="BodyText"/>
        <w:spacing w:after="0" w:line="240" w:lineRule="atLeast"/>
        <w:ind w:left="562" w:right="47"/>
        <w:contextualSpacing/>
        <w:jc w:val="thaiDistribute"/>
        <w:rPr>
          <w:rFonts w:ascii="Times New Roman" w:hAnsi="Times New Roman" w:cs="Times New Roman"/>
          <w:sz w:val="16"/>
          <w:szCs w:val="16"/>
          <w:lang w:val="en-US"/>
        </w:rPr>
      </w:pPr>
    </w:p>
    <w:tbl>
      <w:tblPr>
        <w:tblW w:w="9347" w:type="dxa"/>
        <w:tblInd w:w="450" w:type="dxa"/>
        <w:tblLayout w:type="fixed"/>
        <w:tblLook w:val="04A0" w:firstRow="1" w:lastRow="0" w:firstColumn="1" w:lastColumn="0" w:noHBand="0" w:noVBand="1"/>
      </w:tblPr>
      <w:tblGrid>
        <w:gridCol w:w="3150"/>
        <w:gridCol w:w="892"/>
        <w:gridCol w:w="1088"/>
        <w:gridCol w:w="241"/>
        <w:gridCol w:w="1088"/>
        <w:gridCol w:w="262"/>
        <w:gridCol w:w="1224"/>
        <w:gridCol w:w="273"/>
        <w:gridCol w:w="1129"/>
      </w:tblGrid>
      <w:tr w:rsidR="000D1B47" w:rsidRPr="00A02059" w14:paraId="245E1709" w14:textId="77777777" w:rsidTr="003441EB">
        <w:tc>
          <w:tcPr>
            <w:tcW w:w="1685" w:type="pct"/>
          </w:tcPr>
          <w:p w14:paraId="48A0A3AB" w14:textId="77777777" w:rsidR="000D1B47" w:rsidRPr="00A02059" w:rsidRDefault="000D1B47" w:rsidP="00773262">
            <w:pPr>
              <w:spacing w:line="240" w:lineRule="atLeast"/>
              <w:ind w:right="-114"/>
              <w:contextualSpacing/>
              <w:rPr>
                <w:rFonts w:cs="Times New Roman"/>
                <w:b/>
                <w:bCs/>
              </w:rPr>
            </w:pPr>
          </w:p>
        </w:tc>
        <w:tc>
          <w:tcPr>
            <w:tcW w:w="477" w:type="pct"/>
          </w:tcPr>
          <w:p w14:paraId="55B3B41B" w14:textId="77777777" w:rsidR="000D1B47" w:rsidRPr="00A02059" w:rsidRDefault="000D1B47" w:rsidP="00773262">
            <w:pPr>
              <w:spacing w:line="240" w:lineRule="atLeast"/>
              <w:ind w:left="-138" w:right="-114"/>
              <w:contextualSpacing/>
              <w:jc w:val="center"/>
              <w:rPr>
                <w:rFonts w:cs="Times New Roman"/>
                <w:b/>
                <w:bCs/>
              </w:rPr>
            </w:pPr>
          </w:p>
        </w:tc>
        <w:tc>
          <w:tcPr>
            <w:tcW w:w="1293" w:type="pct"/>
            <w:gridSpan w:val="3"/>
            <w:hideMark/>
          </w:tcPr>
          <w:p w14:paraId="6A11599B"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r w:rsidRPr="00A02059">
              <w:rPr>
                <w:rFonts w:ascii="Times New Roman" w:hAnsi="Times New Roman" w:cs="Times New Roman"/>
                <w:b/>
                <w:bCs/>
              </w:rPr>
              <w:t>Consolidated</w:t>
            </w:r>
          </w:p>
        </w:tc>
        <w:tc>
          <w:tcPr>
            <w:tcW w:w="140" w:type="pct"/>
          </w:tcPr>
          <w:p w14:paraId="36A77B6E"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p>
        </w:tc>
        <w:tc>
          <w:tcPr>
            <w:tcW w:w="1405" w:type="pct"/>
            <w:gridSpan w:val="3"/>
            <w:hideMark/>
          </w:tcPr>
          <w:p w14:paraId="523708EC"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Separate</w:t>
            </w:r>
          </w:p>
        </w:tc>
      </w:tr>
      <w:tr w:rsidR="000D1B47" w:rsidRPr="00A02059" w14:paraId="6ECCFBFE" w14:textId="77777777" w:rsidTr="003441EB">
        <w:tc>
          <w:tcPr>
            <w:tcW w:w="1685" w:type="pct"/>
          </w:tcPr>
          <w:p w14:paraId="48A66AD1" w14:textId="77777777" w:rsidR="000D1B47" w:rsidRPr="00A02059" w:rsidRDefault="000D1B47" w:rsidP="00773262">
            <w:pPr>
              <w:pStyle w:val="BodyText"/>
              <w:spacing w:after="0" w:line="240" w:lineRule="atLeast"/>
              <w:ind w:right="-114"/>
              <w:contextualSpacing/>
              <w:rPr>
                <w:rFonts w:ascii="Times New Roman" w:hAnsi="Times New Roman" w:cs="Times New Roman"/>
                <w:b/>
                <w:bCs/>
              </w:rPr>
            </w:pPr>
          </w:p>
        </w:tc>
        <w:tc>
          <w:tcPr>
            <w:tcW w:w="477" w:type="pct"/>
          </w:tcPr>
          <w:p w14:paraId="335CB6C2" w14:textId="77777777" w:rsidR="000D1B47" w:rsidRPr="00A02059" w:rsidRDefault="000D1B47" w:rsidP="00773262">
            <w:pPr>
              <w:pStyle w:val="BodyText"/>
              <w:spacing w:after="0" w:line="240" w:lineRule="atLeast"/>
              <w:ind w:left="-138" w:right="-114"/>
              <w:contextualSpacing/>
              <w:jc w:val="center"/>
              <w:rPr>
                <w:rFonts w:ascii="Times New Roman" w:hAnsi="Times New Roman" w:cs="Times New Roman"/>
                <w:i/>
                <w:iCs/>
              </w:rPr>
            </w:pPr>
          </w:p>
        </w:tc>
        <w:tc>
          <w:tcPr>
            <w:tcW w:w="1293" w:type="pct"/>
            <w:gridSpan w:val="3"/>
            <w:hideMark/>
          </w:tcPr>
          <w:p w14:paraId="06DBFA5C"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financial statements</w:t>
            </w:r>
          </w:p>
        </w:tc>
        <w:tc>
          <w:tcPr>
            <w:tcW w:w="140" w:type="pct"/>
          </w:tcPr>
          <w:p w14:paraId="402052A5"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rPr>
            </w:pPr>
          </w:p>
        </w:tc>
        <w:tc>
          <w:tcPr>
            <w:tcW w:w="1405" w:type="pct"/>
            <w:gridSpan w:val="3"/>
            <w:hideMark/>
          </w:tcPr>
          <w:p w14:paraId="330F58C3" w14:textId="77777777" w:rsidR="000D1B47" w:rsidRPr="00A02059" w:rsidRDefault="000D1B47" w:rsidP="00773262">
            <w:pPr>
              <w:pStyle w:val="BodyText"/>
              <w:spacing w:after="0" w:line="240" w:lineRule="atLeast"/>
              <w:ind w:left="-108" w:right="47"/>
              <w:contextualSpacing/>
              <w:jc w:val="center"/>
              <w:rPr>
                <w:rFonts w:ascii="Times New Roman" w:hAnsi="Times New Roman" w:cs="Times New Roman"/>
                <w:b/>
                <w:bCs/>
              </w:rPr>
            </w:pPr>
            <w:r w:rsidRPr="00A02059">
              <w:rPr>
                <w:rFonts w:ascii="Times New Roman" w:hAnsi="Times New Roman" w:cs="Times New Roman"/>
                <w:b/>
                <w:bCs/>
              </w:rPr>
              <w:t>financial statements</w:t>
            </w:r>
          </w:p>
        </w:tc>
      </w:tr>
      <w:tr w:rsidR="00D22C07" w:rsidRPr="00A02059" w14:paraId="56997C98" w14:textId="77777777" w:rsidTr="003441EB">
        <w:tc>
          <w:tcPr>
            <w:tcW w:w="1685" w:type="pct"/>
          </w:tcPr>
          <w:p w14:paraId="48EC203B" w14:textId="77777777" w:rsidR="00D22C07" w:rsidRPr="00A02059" w:rsidRDefault="00D22C07" w:rsidP="00D22C07">
            <w:pPr>
              <w:pStyle w:val="BodyText"/>
              <w:spacing w:after="0" w:line="240" w:lineRule="atLeast"/>
              <w:ind w:right="-138"/>
              <w:contextualSpacing/>
              <w:rPr>
                <w:rFonts w:ascii="Times New Roman" w:hAnsi="Times New Roman" w:cs="Times New Roman"/>
                <w:b/>
                <w:bCs/>
              </w:rPr>
            </w:pPr>
          </w:p>
        </w:tc>
        <w:tc>
          <w:tcPr>
            <w:tcW w:w="477" w:type="pct"/>
          </w:tcPr>
          <w:p w14:paraId="259D5313" w14:textId="77777777" w:rsidR="00D22C07" w:rsidRPr="00A02059" w:rsidRDefault="00D22C07" w:rsidP="00D22C07">
            <w:pPr>
              <w:pStyle w:val="BodyText"/>
              <w:spacing w:after="0" w:line="240" w:lineRule="atLeast"/>
              <w:ind w:left="-138" w:right="-114"/>
              <w:contextualSpacing/>
              <w:jc w:val="center"/>
              <w:rPr>
                <w:rFonts w:ascii="Times New Roman" w:hAnsi="Times New Roman" w:cs="Times New Roman"/>
                <w:i/>
                <w:iCs/>
              </w:rPr>
            </w:pPr>
            <w:r w:rsidRPr="00A02059">
              <w:rPr>
                <w:rFonts w:ascii="Times New Roman" w:hAnsi="Times New Roman" w:cs="Times New Roman"/>
                <w:i/>
                <w:iCs/>
              </w:rPr>
              <w:t>Note</w:t>
            </w:r>
          </w:p>
        </w:tc>
        <w:tc>
          <w:tcPr>
            <w:tcW w:w="582" w:type="pct"/>
            <w:hideMark/>
          </w:tcPr>
          <w:p w14:paraId="1F88B900" w14:textId="1871AFB8"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tcPr>
          <w:p w14:paraId="5B2DF836" w14:textId="77777777"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582" w:type="pct"/>
            <w:hideMark/>
          </w:tcPr>
          <w:p w14:paraId="0D9806D6" w14:textId="281D3C37"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140" w:type="pct"/>
          </w:tcPr>
          <w:p w14:paraId="1C4B03B4" w14:textId="77777777" w:rsidR="00D22C07" w:rsidRPr="00A02059" w:rsidRDefault="00D22C07" w:rsidP="00D22C07">
            <w:pPr>
              <w:pStyle w:val="acctfourfigures"/>
              <w:tabs>
                <w:tab w:val="left" w:pos="720"/>
              </w:tabs>
              <w:spacing w:line="240" w:lineRule="atLeast"/>
              <w:ind w:left="-79" w:right="47"/>
              <w:contextualSpacing/>
              <w:jc w:val="center"/>
              <w:rPr>
                <w:szCs w:val="22"/>
                <w:rtl/>
                <w:cs/>
              </w:rPr>
            </w:pPr>
          </w:p>
        </w:tc>
        <w:tc>
          <w:tcPr>
            <w:tcW w:w="655" w:type="pct"/>
            <w:hideMark/>
          </w:tcPr>
          <w:p w14:paraId="04D9E091" w14:textId="69241C1E"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46" w:type="pct"/>
          </w:tcPr>
          <w:p w14:paraId="3588DBCA" w14:textId="77777777"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604" w:type="pct"/>
            <w:hideMark/>
          </w:tcPr>
          <w:p w14:paraId="5E64A84D" w14:textId="20B0F41F" w:rsidR="00D22C07" w:rsidRPr="00A02059"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D22C07" w:rsidRPr="00A02059" w14:paraId="3CB2762A" w14:textId="77777777" w:rsidTr="003441EB">
        <w:tc>
          <w:tcPr>
            <w:tcW w:w="1685" w:type="pct"/>
          </w:tcPr>
          <w:p w14:paraId="594DBF44" w14:textId="77777777" w:rsidR="00D22C07" w:rsidRPr="00A02059" w:rsidRDefault="00D22C07" w:rsidP="00D22C07">
            <w:pPr>
              <w:pStyle w:val="BodyText"/>
              <w:spacing w:after="0" w:line="240" w:lineRule="atLeast"/>
              <w:ind w:right="-138"/>
              <w:contextualSpacing/>
              <w:rPr>
                <w:rFonts w:ascii="Times New Roman" w:hAnsi="Times New Roman" w:cs="Times New Roman"/>
                <w:b/>
                <w:bCs/>
                <w:cs/>
              </w:rPr>
            </w:pPr>
          </w:p>
        </w:tc>
        <w:tc>
          <w:tcPr>
            <w:tcW w:w="477" w:type="pct"/>
          </w:tcPr>
          <w:p w14:paraId="16AF6AB3" w14:textId="77777777" w:rsidR="00D22C07" w:rsidRPr="00A02059" w:rsidRDefault="00D22C07" w:rsidP="00D22C07">
            <w:pPr>
              <w:pStyle w:val="BodyText"/>
              <w:spacing w:after="0" w:line="240" w:lineRule="atLeast"/>
              <w:ind w:left="-138" w:right="-114"/>
              <w:contextualSpacing/>
              <w:jc w:val="center"/>
              <w:rPr>
                <w:rFonts w:ascii="Times New Roman" w:hAnsi="Times New Roman" w:cs="Times New Roman"/>
                <w:b/>
                <w:bCs/>
              </w:rPr>
            </w:pPr>
          </w:p>
        </w:tc>
        <w:tc>
          <w:tcPr>
            <w:tcW w:w="2838" w:type="pct"/>
            <w:gridSpan w:val="7"/>
            <w:hideMark/>
          </w:tcPr>
          <w:p w14:paraId="629D0415" w14:textId="77777777" w:rsidR="00D22C07" w:rsidRPr="00A02059" w:rsidRDefault="00D22C07" w:rsidP="00D22C07">
            <w:pPr>
              <w:pStyle w:val="BodyText"/>
              <w:spacing w:after="0" w:line="240" w:lineRule="atLeast"/>
              <w:ind w:left="-108" w:right="47"/>
              <w:contextualSpacing/>
              <w:jc w:val="center"/>
              <w:rPr>
                <w:rFonts w:ascii="Times New Roman" w:hAnsi="Times New Roman" w:cs="Times New Roman"/>
              </w:rPr>
            </w:pPr>
            <w:r w:rsidRPr="00A02059">
              <w:rPr>
                <w:rFonts w:ascii="Times New Roman" w:hAnsi="Times New Roman" w:cs="Times New Roman"/>
                <w:i/>
                <w:iCs/>
              </w:rPr>
              <w:t>(in thousand Baht)</w:t>
            </w:r>
          </w:p>
        </w:tc>
      </w:tr>
      <w:tr w:rsidR="00D22C07" w:rsidRPr="00A02059" w14:paraId="035A8B94" w14:textId="77777777" w:rsidTr="003441EB">
        <w:tc>
          <w:tcPr>
            <w:tcW w:w="1685" w:type="pct"/>
          </w:tcPr>
          <w:p w14:paraId="256C0F9D" w14:textId="77777777" w:rsidR="00D22C07" w:rsidRPr="00A02059" w:rsidRDefault="00D22C07" w:rsidP="00D22C07">
            <w:pPr>
              <w:spacing w:line="240" w:lineRule="atLeast"/>
              <w:ind w:right="43"/>
              <w:contextualSpacing/>
              <w:rPr>
                <w:rFonts w:cs="Times New Roman"/>
              </w:rPr>
            </w:pPr>
            <w:r w:rsidRPr="00A02059">
              <w:rPr>
                <w:rFonts w:cs="Times New Roman"/>
              </w:rPr>
              <w:t xml:space="preserve">Personnel expenses </w:t>
            </w:r>
          </w:p>
        </w:tc>
        <w:tc>
          <w:tcPr>
            <w:tcW w:w="477" w:type="pct"/>
          </w:tcPr>
          <w:p w14:paraId="3D9FB228" w14:textId="42665A14" w:rsidR="00D22C07" w:rsidRPr="00A02059" w:rsidRDefault="00D22C07" w:rsidP="00D22C07">
            <w:pPr>
              <w:spacing w:line="240" w:lineRule="atLeast"/>
              <w:ind w:left="-138" w:right="-114"/>
              <w:contextualSpacing/>
              <w:jc w:val="center"/>
              <w:rPr>
                <w:rFonts w:cs="Times New Roman"/>
                <w:i/>
                <w:iCs/>
              </w:rPr>
            </w:pPr>
            <w:r w:rsidRPr="00A02059">
              <w:rPr>
                <w:rFonts w:cs="Times New Roman"/>
                <w:i/>
                <w:iCs/>
              </w:rPr>
              <w:t>2</w:t>
            </w:r>
            <w:r w:rsidR="00425DEB">
              <w:rPr>
                <w:rFonts w:cs="Times New Roman"/>
                <w:i/>
                <w:iCs/>
              </w:rPr>
              <w:t>2</w:t>
            </w:r>
          </w:p>
        </w:tc>
        <w:tc>
          <w:tcPr>
            <w:tcW w:w="582" w:type="pct"/>
          </w:tcPr>
          <w:p w14:paraId="3282843F" w14:textId="133E25DA" w:rsidR="00D22C07" w:rsidRPr="00A02059" w:rsidRDefault="00DE22D5" w:rsidP="00D22C07">
            <w:pPr>
              <w:tabs>
                <w:tab w:val="decimal" w:pos="930"/>
              </w:tabs>
              <w:ind w:left="-71" w:right="-79"/>
            </w:pPr>
            <w:r>
              <w:t>1,761,100</w:t>
            </w:r>
          </w:p>
        </w:tc>
        <w:tc>
          <w:tcPr>
            <w:tcW w:w="129" w:type="pct"/>
          </w:tcPr>
          <w:p w14:paraId="541824F3" w14:textId="77777777" w:rsidR="00D22C07" w:rsidRPr="00A02059" w:rsidRDefault="00D22C07" w:rsidP="00D22C07">
            <w:pPr>
              <w:pStyle w:val="acctfourfigures"/>
              <w:tabs>
                <w:tab w:val="clear" w:pos="765"/>
              </w:tabs>
              <w:spacing w:line="240" w:lineRule="atLeast"/>
              <w:ind w:left="-71" w:right="-79"/>
              <w:contextualSpacing/>
              <w:rPr>
                <w:szCs w:val="22"/>
              </w:rPr>
            </w:pPr>
          </w:p>
        </w:tc>
        <w:tc>
          <w:tcPr>
            <w:tcW w:w="582" w:type="pct"/>
          </w:tcPr>
          <w:p w14:paraId="3D4E63BB" w14:textId="59EC1527" w:rsidR="00D22C07" w:rsidRPr="00A02059" w:rsidRDefault="00D22C07" w:rsidP="00D22C07">
            <w:pPr>
              <w:tabs>
                <w:tab w:val="decimal" w:pos="930"/>
              </w:tabs>
              <w:ind w:left="-71" w:right="-79"/>
            </w:pPr>
            <w:r w:rsidRPr="00A02059">
              <w:t>1,851,779</w:t>
            </w:r>
          </w:p>
        </w:tc>
        <w:tc>
          <w:tcPr>
            <w:tcW w:w="140" w:type="pct"/>
          </w:tcPr>
          <w:p w14:paraId="0354D487" w14:textId="77777777" w:rsidR="00D22C07" w:rsidRPr="00A02059" w:rsidRDefault="00D22C07" w:rsidP="00D22C07">
            <w:pPr>
              <w:pStyle w:val="acctfourfigures"/>
              <w:tabs>
                <w:tab w:val="clear" w:pos="765"/>
              </w:tabs>
              <w:spacing w:line="240" w:lineRule="atLeast"/>
              <w:ind w:left="-71" w:right="-79"/>
              <w:contextualSpacing/>
              <w:rPr>
                <w:szCs w:val="22"/>
              </w:rPr>
            </w:pPr>
          </w:p>
        </w:tc>
        <w:tc>
          <w:tcPr>
            <w:tcW w:w="655" w:type="pct"/>
          </w:tcPr>
          <w:p w14:paraId="6869FF7B" w14:textId="0BBAA65C" w:rsidR="00D22C07" w:rsidRPr="00A02059" w:rsidRDefault="00DE22D5" w:rsidP="00D22C07">
            <w:pPr>
              <w:tabs>
                <w:tab w:val="decimal" w:pos="956"/>
              </w:tabs>
              <w:ind w:left="-71" w:right="-79"/>
            </w:pPr>
            <w:r>
              <w:t>1,076,660</w:t>
            </w:r>
          </w:p>
        </w:tc>
        <w:tc>
          <w:tcPr>
            <w:tcW w:w="146" w:type="pct"/>
          </w:tcPr>
          <w:p w14:paraId="457AF39E" w14:textId="77777777" w:rsidR="00D22C07" w:rsidRPr="00A02059" w:rsidRDefault="00D22C07" w:rsidP="00D22C07">
            <w:pPr>
              <w:pStyle w:val="acctfourfigures"/>
              <w:tabs>
                <w:tab w:val="clear" w:pos="765"/>
              </w:tabs>
              <w:spacing w:line="240" w:lineRule="atLeast"/>
              <w:ind w:left="-71" w:right="-79"/>
              <w:contextualSpacing/>
              <w:rPr>
                <w:szCs w:val="22"/>
              </w:rPr>
            </w:pPr>
          </w:p>
        </w:tc>
        <w:tc>
          <w:tcPr>
            <w:tcW w:w="604" w:type="pct"/>
          </w:tcPr>
          <w:p w14:paraId="18E0CE64" w14:textId="6438891F" w:rsidR="00D22C07" w:rsidRPr="00A02059" w:rsidRDefault="00D22C07" w:rsidP="00D22C07">
            <w:pPr>
              <w:tabs>
                <w:tab w:val="decimal" w:pos="956"/>
              </w:tabs>
              <w:ind w:left="-71" w:right="-79"/>
            </w:pPr>
            <w:r w:rsidRPr="00A02059">
              <w:t>1,095,010</w:t>
            </w:r>
          </w:p>
        </w:tc>
      </w:tr>
      <w:tr w:rsidR="002211A7" w:rsidRPr="00A02059" w14:paraId="2909B7DC" w14:textId="77777777" w:rsidTr="003441EB">
        <w:tc>
          <w:tcPr>
            <w:tcW w:w="1685" w:type="pct"/>
          </w:tcPr>
          <w:p w14:paraId="57C7051A" w14:textId="1E5E7879" w:rsidR="002211A7" w:rsidRPr="00A02059" w:rsidRDefault="002211A7" w:rsidP="002211A7">
            <w:pPr>
              <w:spacing w:line="240" w:lineRule="atLeast"/>
              <w:ind w:right="43"/>
              <w:contextualSpacing/>
              <w:rPr>
                <w:rFonts w:cs="Times New Roman"/>
              </w:rPr>
            </w:pPr>
            <w:r w:rsidRPr="00DF4EEF">
              <w:rPr>
                <w:szCs w:val="28"/>
                <w:lang w:val="en-US"/>
              </w:rPr>
              <w:t>Inventory cost</w:t>
            </w:r>
          </w:p>
        </w:tc>
        <w:tc>
          <w:tcPr>
            <w:tcW w:w="477" w:type="pct"/>
          </w:tcPr>
          <w:p w14:paraId="091B8B45" w14:textId="29407A79" w:rsidR="002211A7" w:rsidRPr="00A02059" w:rsidRDefault="002211A7" w:rsidP="002211A7">
            <w:pPr>
              <w:spacing w:line="240" w:lineRule="atLeast"/>
              <w:ind w:left="-138" w:right="-114"/>
              <w:contextualSpacing/>
              <w:jc w:val="center"/>
              <w:rPr>
                <w:rFonts w:cs="Times New Roman"/>
                <w:i/>
                <w:iCs/>
              </w:rPr>
            </w:pPr>
            <w:r w:rsidRPr="00A02059">
              <w:rPr>
                <w:rFonts w:cs="Times New Roman"/>
                <w:i/>
                <w:iCs/>
              </w:rPr>
              <w:t>9</w:t>
            </w:r>
          </w:p>
        </w:tc>
        <w:tc>
          <w:tcPr>
            <w:tcW w:w="582" w:type="pct"/>
          </w:tcPr>
          <w:p w14:paraId="00BA7ADC" w14:textId="29A7367F" w:rsidR="002211A7" w:rsidRDefault="002211A7" w:rsidP="002211A7">
            <w:pPr>
              <w:tabs>
                <w:tab w:val="decimal" w:pos="930"/>
              </w:tabs>
              <w:ind w:left="-71" w:right="-79"/>
            </w:pPr>
            <w:r w:rsidRPr="00BE680A">
              <w:t>1,639,</w:t>
            </w:r>
            <w:r>
              <w:t>666</w:t>
            </w:r>
          </w:p>
        </w:tc>
        <w:tc>
          <w:tcPr>
            <w:tcW w:w="129" w:type="pct"/>
          </w:tcPr>
          <w:p w14:paraId="0D080485"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07A21772" w14:textId="0EE26501" w:rsidR="002211A7" w:rsidRPr="00A02059" w:rsidRDefault="002211A7" w:rsidP="002211A7">
            <w:pPr>
              <w:tabs>
                <w:tab w:val="decimal" w:pos="930"/>
              </w:tabs>
              <w:ind w:left="-71" w:right="-79"/>
            </w:pPr>
            <w:r w:rsidRPr="00C12223">
              <w:t>1,494,993</w:t>
            </w:r>
          </w:p>
        </w:tc>
        <w:tc>
          <w:tcPr>
            <w:tcW w:w="140" w:type="pct"/>
          </w:tcPr>
          <w:p w14:paraId="706A2712"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3369DE01" w14:textId="1E499A0D" w:rsidR="002211A7" w:rsidRDefault="002211A7" w:rsidP="002211A7">
            <w:pPr>
              <w:tabs>
                <w:tab w:val="decimal" w:pos="956"/>
              </w:tabs>
              <w:ind w:left="-71" w:right="-79"/>
            </w:pPr>
            <w:r w:rsidRPr="00BE680A">
              <w:t>1,002,785</w:t>
            </w:r>
          </w:p>
        </w:tc>
        <w:tc>
          <w:tcPr>
            <w:tcW w:w="146" w:type="pct"/>
          </w:tcPr>
          <w:p w14:paraId="7F76A35A"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0565AF7B" w14:textId="08A7B187" w:rsidR="002211A7" w:rsidRPr="00A02059" w:rsidRDefault="002211A7" w:rsidP="002211A7">
            <w:pPr>
              <w:tabs>
                <w:tab w:val="decimal" w:pos="956"/>
              </w:tabs>
              <w:ind w:left="-71" w:right="-79"/>
            </w:pPr>
            <w:r w:rsidRPr="00BE680A">
              <w:t>919,887</w:t>
            </w:r>
          </w:p>
        </w:tc>
      </w:tr>
      <w:tr w:rsidR="002211A7" w:rsidRPr="00A02059" w14:paraId="2F211C35" w14:textId="77777777" w:rsidTr="003441EB">
        <w:tc>
          <w:tcPr>
            <w:tcW w:w="1685" w:type="pct"/>
            <w:hideMark/>
          </w:tcPr>
          <w:p w14:paraId="43A9578D" w14:textId="77777777" w:rsidR="002211A7" w:rsidRPr="00A02059" w:rsidRDefault="002211A7" w:rsidP="002211A7">
            <w:pPr>
              <w:spacing w:line="240" w:lineRule="atLeast"/>
              <w:ind w:right="47"/>
              <w:contextualSpacing/>
              <w:rPr>
                <w:rFonts w:cs="Times New Roman"/>
              </w:rPr>
            </w:pPr>
            <w:r w:rsidRPr="00A02059">
              <w:rPr>
                <w:rFonts w:cs="Times New Roman"/>
              </w:rPr>
              <w:t>Doctor fee</w:t>
            </w:r>
          </w:p>
        </w:tc>
        <w:tc>
          <w:tcPr>
            <w:tcW w:w="477" w:type="pct"/>
          </w:tcPr>
          <w:p w14:paraId="52908B32" w14:textId="77777777" w:rsidR="002211A7" w:rsidRPr="00A02059" w:rsidRDefault="002211A7" w:rsidP="002211A7">
            <w:pPr>
              <w:spacing w:line="240" w:lineRule="atLeast"/>
              <w:ind w:left="-138" w:right="-114"/>
              <w:contextualSpacing/>
              <w:jc w:val="center"/>
              <w:rPr>
                <w:rFonts w:cs="Times New Roman"/>
              </w:rPr>
            </w:pPr>
          </w:p>
        </w:tc>
        <w:tc>
          <w:tcPr>
            <w:tcW w:w="582" w:type="pct"/>
          </w:tcPr>
          <w:p w14:paraId="0E38E83D" w14:textId="1FFC295D" w:rsidR="002211A7" w:rsidRPr="00A02059" w:rsidRDefault="002211A7" w:rsidP="002211A7">
            <w:pPr>
              <w:tabs>
                <w:tab w:val="decimal" w:pos="930"/>
              </w:tabs>
              <w:ind w:left="-71" w:right="-79"/>
            </w:pPr>
            <w:r>
              <w:t>1,593,117</w:t>
            </w:r>
          </w:p>
        </w:tc>
        <w:tc>
          <w:tcPr>
            <w:tcW w:w="129" w:type="pct"/>
          </w:tcPr>
          <w:p w14:paraId="3832354A"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hideMark/>
          </w:tcPr>
          <w:p w14:paraId="79333C82" w14:textId="4B969D91" w:rsidR="002211A7" w:rsidRPr="00A02059" w:rsidRDefault="002211A7" w:rsidP="002211A7">
            <w:pPr>
              <w:tabs>
                <w:tab w:val="decimal" w:pos="930"/>
              </w:tabs>
              <w:ind w:left="-71" w:right="-79"/>
            </w:pPr>
            <w:r w:rsidRPr="00A02059">
              <w:t>1,765,449</w:t>
            </w:r>
          </w:p>
        </w:tc>
        <w:tc>
          <w:tcPr>
            <w:tcW w:w="140" w:type="pct"/>
          </w:tcPr>
          <w:p w14:paraId="3DA54542"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085EBC89" w14:textId="7A141596" w:rsidR="002211A7" w:rsidRPr="00A02059" w:rsidRDefault="002211A7" w:rsidP="002211A7">
            <w:pPr>
              <w:tabs>
                <w:tab w:val="decimal" w:pos="956"/>
              </w:tabs>
              <w:ind w:left="-71" w:right="-79"/>
            </w:pPr>
            <w:r>
              <w:t>975,000</w:t>
            </w:r>
          </w:p>
        </w:tc>
        <w:tc>
          <w:tcPr>
            <w:tcW w:w="146" w:type="pct"/>
          </w:tcPr>
          <w:p w14:paraId="35739927"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2EC74EA7" w14:textId="2F6C587F" w:rsidR="002211A7" w:rsidRPr="00A02059" w:rsidRDefault="002211A7" w:rsidP="002211A7">
            <w:pPr>
              <w:tabs>
                <w:tab w:val="decimal" w:pos="956"/>
              </w:tabs>
              <w:ind w:left="-71" w:right="-79"/>
            </w:pPr>
            <w:r w:rsidRPr="00A02059">
              <w:t>1,060,295</w:t>
            </w:r>
          </w:p>
        </w:tc>
      </w:tr>
      <w:tr w:rsidR="002211A7" w:rsidRPr="00A02059" w14:paraId="707B223D" w14:textId="77777777" w:rsidTr="003441EB">
        <w:tc>
          <w:tcPr>
            <w:tcW w:w="1685" w:type="pct"/>
            <w:hideMark/>
          </w:tcPr>
          <w:p w14:paraId="1184FBC8" w14:textId="77777777" w:rsidR="002211A7" w:rsidRPr="00A02059" w:rsidRDefault="002211A7" w:rsidP="002211A7">
            <w:pPr>
              <w:spacing w:line="240" w:lineRule="atLeast"/>
              <w:ind w:right="47"/>
              <w:contextualSpacing/>
              <w:rPr>
                <w:rFonts w:cs="Times New Roman"/>
              </w:rPr>
            </w:pPr>
            <w:r w:rsidRPr="00A02059">
              <w:rPr>
                <w:rFonts w:cs="Times New Roman"/>
              </w:rPr>
              <w:t>Depreciation and amortisation</w:t>
            </w:r>
          </w:p>
        </w:tc>
        <w:tc>
          <w:tcPr>
            <w:tcW w:w="477" w:type="pct"/>
            <w:hideMark/>
          </w:tcPr>
          <w:p w14:paraId="35BBE6E6" w14:textId="77777777" w:rsidR="002211A7" w:rsidRPr="00A02059" w:rsidRDefault="002211A7" w:rsidP="002211A7">
            <w:pPr>
              <w:spacing w:line="240" w:lineRule="atLeast"/>
              <w:ind w:left="-138" w:right="-114"/>
              <w:contextualSpacing/>
              <w:jc w:val="center"/>
              <w:rPr>
                <w:rFonts w:cs="Times New Roman"/>
                <w:i/>
                <w:iCs/>
              </w:rPr>
            </w:pPr>
            <w:r w:rsidRPr="00A02059">
              <w:rPr>
                <w:rFonts w:cs="Times New Roman"/>
                <w:i/>
                <w:iCs/>
              </w:rPr>
              <w:t>14,15,17</w:t>
            </w:r>
          </w:p>
        </w:tc>
        <w:tc>
          <w:tcPr>
            <w:tcW w:w="582" w:type="pct"/>
          </w:tcPr>
          <w:p w14:paraId="0495C4B9" w14:textId="7675DBD8" w:rsidR="002211A7" w:rsidRPr="00A02059" w:rsidRDefault="002211A7" w:rsidP="002211A7">
            <w:pPr>
              <w:tabs>
                <w:tab w:val="decimal" w:pos="930"/>
              </w:tabs>
              <w:ind w:left="-71" w:right="-79"/>
            </w:pPr>
            <w:r>
              <w:t>782,010</w:t>
            </w:r>
          </w:p>
        </w:tc>
        <w:tc>
          <w:tcPr>
            <w:tcW w:w="129" w:type="pct"/>
          </w:tcPr>
          <w:p w14:paraId="00A8A568"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60DE4319" w14:textId="44E6C50A" w:rsidR="002211A7" w:rsidRPr="00C12223" w:rsidRDefault="002211A7" w:rsidP="002211A7">
            <w:pPr>
              <w:tabs>
                <w:tab w:val="decimal" w:pos="930"/>
              </w:tabs>
              <w:ind w:left="-71" w:right="-79"/>
            </w:pPr>
            <w:r w:rsidRPr="00C12223">
              <w:t>664,708</w:t>
            </w:r>
          </w:p>
        </w:tc>
        <w:tc>
          <w:tcPr>
            <w:tcW w:w="140" w:type="pct"/>
          </w:tcPr>
          <w:p w14:paraId="49C0F864"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0B05DF43" w14:textId="620C5474" w:rsidR="002211A7" w:rsidRPr="00A02059" w:rsidRDefault="002211A7" w:rsidP="002211A7">
            <w:pPr>
              <w:tabs>
                <w:tab w:val="decimal" w:pos="956"/>
              </w:tabs>
              <w:ind w:left="-71" w:right="-79"/>
            </w:pPr>
            <w:r>
              <w:t>480,826</w:t>
            </w:r>
          </w:p>
        </w:tc>
        <w:tc>
          <w:tcPr>
            <w:tcW w:w="146" w:type="pct"/>
          </w:tcPr>
          <w:p w14:paraId="7B52B307"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2EAAFB65" w14:textId="62ECBB9A" w:rsidR="002211A7" w:rsidRPr="00A02059" w:rsidRDefault="002211A7" w:rsidP="002211A7">
            <w:pPr>
              <w:tabs>
                <w:tab w:val="decimal" w:pos="956"/>
              </w:tabs>
              <w:ind w:left="-71" w:right="-79"/>
            </w:pPr>
            <w:r w:rsidRPr="00A02059">
              <w:t>388,915</w:t>
            </w:r>
          </w:p>
        </w:tc>
      </w:tr>
      <w:tr w:rsidR="002211A7" w:rsidRPr="00A02059" w14:paraId="2E14EC74" w14:textId="77777777" w:rsidTr="003441EB">
        <w:tc>
          <w:tcPr>
            <w:tcW w:w="1685" w:type="pct"/>
          </w:tcPr>
          <w:p w14:paraId="3EDD621D" w14:textId="77777777" w:rsidR="002211A7" w:rsidRPr="00A02059" w:rsidRDefault="002211A7" w:rsidP="002211A7">
            <w:pPr>
              <w:spacing w:line="240" w:lineRule="atLeast"/>
              <w:ind w:right="47"/>
              <w:contextualSpacing/>
              <w:rPr>
                <w:rFonts w:cs="Times New Roman"/>
              </w:rPr>
            </w:pPr>
            <w:r w:rsidRPr="00A02059">
              <w:rPr>
                <w:rFonts w:cs="Times New Roman"/>
              </w:rPr>
              <w:t>Referring cost</w:t>
            </w:r>
          </w:p>
        </w:tc>
        <w:tc>
          <w:tcPr>
            <w:tcW w:w="477" w:type="pct"/>
          </w:tcPr>
          <w:p w14:paraId="4E09D85D" w14:textId="77777777" w:rsidR="002211A7" w:rsidRPr="00A02059" w:rsidRDefault="002211A7" w:rsidP="002211A7">
            <w:pPr>
              <w:spacing w:line="240" w:lineRule="atLeast"/>
              <w:ind w:left="-138" w:right="-114"/>
              <w:contextualSpacing/>
              <w:jc w:val="center"/>
              <w:rPr>
                <w:rFonts w:cs="Times New Roman"/>
                <w:i/>
                <w:iCs/>
              </w:rPr>
            </w:pPr>
          </w:p>
        </w:tc>
        <w:tc>
          <w:tcPr>
            <w:tcW w:w="582" w:type="pct"/>
          </w:tcPr>
          <w:p w14:paraId="6ABE3BDA" w14:textId="3F4E5B4E" w:rsidR="002211A7" w:rsidRPr="00A02059" w:rsidRDefault="002211A7" w:rsidP="002211A7">
            <w:pPr>
              <w:tabs>
                <w:tab w:val="decimal" w:pos="930"/>
              </w:tabs>
              <w:ind w:left="-71" w:right="-79"/>
            </w:pPr>
            <w:r>
              <w:t>378,307</w:t>
            </w:r>
          </w:p>
        </w:tc>
        <w:tc>
          <w:tcPr>
            <w:tcW w:w="129" w:type="pct"/>
          </w:tcPr>
          <w:p w14:paraId="1F0B12C2"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06DB59EC" w14:textId="0574A6E4" w:rsidR="002211A7" w:rsidRPr="00C12223" w:rsidRDefault="002211A7" w:rsidP="002211A7">
            <w:pPr>
              <w:tabs>
                <w:tab w:val="decimal" w:pos="930"/>
              </w:tabs>
              <w:ind w:left="-71" w:right="-79"/>
            </w:pPr>
            <w:r w:rsidRPr="00C12223">
              <w:t>397,128</w:t>
            </w:r>
          </w:p>
        </w:tc>
        <w:tc>
          <w:tcPr>
            <w:tcW w:w="140" w:type="pct"/>
          </w:tcPr>
          <w:p w14:paraId="2815641D"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57AE7AE9" w14:textId="27C9E669" w:rsidR="002211A7" w:rsidRPr="00A02059" w:rsidRDefault="002211A7" w:rsidP="002211A7">
            <w:pPr>
              <w:tabs>
                <w:tab w:val="decimal" w:pos="956"/>
              </w:tabs>
              <w:ind w:left="-71" w:right="-79"/>
            </w:pPr>
            <w:r>
              <w:t>306,003</w:t>
            </w:r>
          </w:p>
        </w:tc>
        <w:tc>
          <w:tcPr>
            <w:tcW w:w="146" w:type="pct"/>
          </w:tcPr>
          <w:p w14:paraId="5BAE1655"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409BA4FA" w14:textId="44900E77" w:rsidR="002211A7" w:rsidRPr="00A02059" w:rsidRDefault="002211A7" w:rsidP="002211A7">
            <w:pPr>
              <w:tabs>
                <w:tab w:val="decimal" w:pos="956"/>
              </w:tabs>
              <w:ind w:left="-71" w:right="-79"/>
            </w:pPr>
            <w:r w:rsidRPr="00A02059">
              <w:t>321,283</w:t>
            </w:r>
          </w:p>
        </w:tc>
      </w:tr>
      <w:tr w:rsidR="002211A7" w:rsidRPr="00A02059" w14:paraId="638554B7" w14:textId="77777777" w:rsidTr="003441EB">
        <w:tc>
          <w:tcPr>
            <w:tcW w:w="1685" w:type="pct"/>
            <w:hideMark/>
          </w:tcPr>
          <w:p w14:paraId="73BFEB9D" w14:textId="77777777" w:rsidR="002211A7" w:rsidRPr="00A02059" w:rsidRDefault="002211A7" w:rsidP="002211A7">
            <w:pPr>
              <w:spacing w:line="240" w:lineRule="atLeast"/>
              <w:ind w:right="47"/>
              <w:contextualSpacing/>
              <w:rPr>
                <w:rFonts w:cs="Times New Roman"/>
              </w:rPr>
            </w:pPr>
            <w:r w:rsidRPr="00A02059">
              <w:rPr>
                <w:rFonts w:cs="Times New Roman"/>
              </w:rPr>
              <w:t>Utility expenses</w:t>
            </w:r>
          </w:p>
        </w:tc>
        <w:tc>
          <w:tcPr>
            <w:tcW w:w="477" w:type="pct"/>
          </w:tcPr>
          <w:p w14:paraId="24BEDF32" w14:textId="77777777" w:rsidR="002211A7" w:rsidRPr="00A02059" w:rsidRDefault="002211A7" w:rsidP="002211A7">
            <w:pPr>
              <w:spacing w:line="240" w:lineRule="atLeast"/>
              <w:ind w:left="-138" w:right="-114"/>
              <w:contextualSpacing/>
              <w:jc w:val="center"/>
              <w:rPr>
                <w:rFonts w:cs="Times New Roman"/>
              </w:rPr>
            </w:pPr>
          </w:p>
        </w:tc>
        <w:tc>
          <w:tcPr>
            <w:tcW w:w="582" w:type="pct"/>
          </w:tcPr>
          <w:p w14:paraId="49855010" w14:textId="510A9671" w:rsidR="002211A7" w:rsidRPr="00A02059" w:rsidRDefault="002211A7" w:rsidP="002211A7">
            <w:pPr>
              <w:tabs>
                <w:tab w:val="decimal" w:pos="930"/>
              </w:tabs>
              <w:ind w:left="-71" w:right="-79"/>
            </w:pPr>
            <w:r>
              <w:t>199,048</w:t>
            </w:r>
          </w:p>
        </w:tc>
        <w:tc>
          <w:tcPr>
            <w:tcW w:w="129" w:type="pct"/>
          </w:tcPr>
          <w:p w14:paraId="1A5D59EB"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0A4F59A0" w14:textId="2FBC0F15" w:rsidR="002211A7" w:rsidRPr="00C12223" w:rsidRDefault="002211A7" w:rsidP="002211A7">
            <w:pPr>
              <w:tabs>
                <w:tab w:val="decimal" w:pos="930"/>
              </w:tabs>
              <w:ind w:left="-71" w:right="-79"/>
            </w:pPr>
            <w:r w:rsidRPr="00C12223">
              <w:t>204,920</w:t>
            </w:r>
          </w:p>
        </w:tc>
        <w:tc>
          <w:tcPr>
            <w:tcW w:w="140" w:type="pct"/>
          </w:tcPr>
          <w:p w14:paraId="212E0D05"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7EB62DA3" w14:textId="52DC1F93" w:rsidR="002211A7" w:rsidRPr="00A02059" w:rsidRDefault="002211A7" w:rsidP="002211A7">
            <w:pPr>
              <w:tabs>
                <w:tab w:val="decimal" w:pos="956"/>
              </w:tabs>
              <w:ind w:left="-71" w:right="-79"/>
            </w:pPr>
            <w:r>
              <w:t>122,148</w:t>
            </w:r>
          </w:p>
        </w:tc>
        <w:tc>
          <w:tcPr>
            <w:tcW w:w="146" w:type="pct"/>
          </w:tcPr>
          <w:p w14:paraId="2E01C897"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157924CC" w14:textId="259D09D5" w:rsidR="002211A7" w:rsidRPr="00A02059" w:rsidRDefault="002211A7" w:rsidP="002211A7">
            <w:pPr>
              <w:tabs>
                <w:tab w:val="decimal" w:pos="956"/>
              </w:tabs>
              <w:ind w:left="-71" w:right="-79"/>
            </w:pPr>
            <w:r w:rsidRPr="00A02059">
              <w:t>124,327</w:t>
            </w:r>
          </w:p>
        </w:tc>
      </w:tr>
      <w:tr w:rsidR="002211A7" w:rsidRPr="00A02059" w14:paraId="66BB9601" w14:textId="77777777" w:rsidTr="009A21BA">
        <w:tc>
          <w:tcPr>
            <w:tcW w:w="1685" w:type="pct"/>
          </w:tcPr>
          <w:p w14:paraId="5B6DEB8D" w14:textId="0367E943" w:rsidR="002211A7" w:rsidRPr="00A02059" w:rsidRDefault="002211A7" w:rsidP="002211A7">
            <w:pPr>
              <w:spacing w:line="240" w:lineRule="atLeast"/>
              <w:ind w:right="47"/>
              <w:contextualSpacing/>
              <w:rPr>
                <w:rFonts w:cs="Times New Roman"/>
              </w:rPr>
            </w:pPr>
            <w:r w:rsidRPr="00A02059">
              <w:rPr>
                <w:rFonts w:cs="Times New Roman"/>
              </w:rPr>
              <w:t>Repairs and maintenance</w:t>
            </w:r>
          </w:p>
        </w:tc>
        <w:tc>
          <w:tcPr>
            <w:tcW w:w="477" w:type="pct"/>
            <w:vAlign w:val="bottom"/>
          </w:tcPr>
          <w:p w14:paraId="22F27710" w14:textId="77777777" w:rsidR="002211A7" w:rsidRPr="00A02059" w:rsidRDefault="002211A7" w:rsidP="002211A7">
            <w:pPr>
              <w:spacing w:line="240" w:lineRule="atLeast"/>
              <w:ind w:left="-138" w:right="-114"/>
              <w:contextualSpacing/>
              <w:jc w:val="center"/>
              <w:rPr>
                <w:rFonts w:cs="Times New Roman"/>
              </w:rPr>
            </w:pPr>
          </w:p>
        </w:tc>
        <w:tc>
          <w:tcPr>
            <w:tcW w:w="582" w:type="pct"/>
          </w:tcPr>
          <w:p w14:paraId="4ACE576F" w14:textId="446C503C" w:rsidR="002211A7" w:rsidRDefault="002211A7" w:rsidP="002211A7">
            <w:pPr>
              <w:tabs>
                <w:tab w:val="decimal" w:pos="930"/>
              </w:tabs>
              <w:ind w:left="-71" w:right="-79"/>
            </w:pPr>
            <w:r>
              <w:t>132,432</w:t>
            </w:r>
          </w:p>
        </w:tc>
        <w:tc>
          <w:tcPr>
            <w:tcW w:w="129" w:type="pct"/>
          </w:tcPr>
          <w:p w14:paraId="68FD271F"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52D2BC62" w14:textId="0A4EDDAD" w:rsidR="002211A7" w:rsidRPr="00C12223" w:rsidRDefault="002211A7" w:rsidP="002211A7">
            <w:pPr>
              <w:tabs>
                <w:tab w:val="decimal" w:pos="930"/>
              </w:tabs>
              <w:ind w:left="-71" w:right="-79"/>
            </w:pPr>
            <w:r w:rsidRPr="00C12223">
              <w:t>134,316</w:t>
            </w:r>
          </w:p>
        </w:tc>
        <w:tc>
          <w:tcPr>
            <w:tcW w:w="140" w:type="pct"/>
          </w:tcPr>
          <w:p w14:paraId="7991D98F"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6B543A9B" w14:textId="0E9ADB17" w:rsidR="002211A7" w:rsidRDefault="002211A7" w:rsidP="002211A7">
            <w:pPr>
              <w:tabs>
                <w:tab w:val="decimal" w:pos="956"/>
              </w:tabs>
              <w:ind w:left="-71" w:right="-79"/>
            </w:pPr>
            <w:r>
              <w:t>76,139</w:t>
            </w:r>
          </w:p>
        </w:tc>
        <w:tc>
          <w:tcPr>
            <w:tcW w:w="146" w:type="pct"/>
          </w:tcPr>
          <w:p w14:paraId="19594FA9"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1251C9E8" w14:textId="65D3BF65" w:rsidR="002211A7" w:rsidRPr="00A02059" w:rsidRDefault="002211A7" w:rsidP="002211A7">
            <w:pPr>
              <w:tabs>
                <w:tab w:val="decimal" w:pos="956"/>
              </w:tabs>
              <w:ind w:left="-71" w:right="-79"/>
            </w:pPr>
            <w:r w:rsidRPr="00A02059">
              <w:t>81,029</w:t>
            </w:r>
          </w:p>
        </w:tc>
      </w:tr>
      <w:tr w:rsidR="002211A7" w:rsidRPr="00A02059" w14:paraId="4A3157C6" w14:textId="77777777" w:rsidTr="003441EB">
        <w:tc>
          <w:tcPr>
            <w:tcW w:w="1685" w:type="pct"/>
          </w:tcPr>
          <w:p w14:paraId="0D0FC993" w14:textId="77777777" w:rsidR="002211A7" w:rsidRPr="00A02059" w:rsidRDefault="002211A7" w:rsidP="002211A7">
            <w:pPr>
              <w:spacing w:line="240" w:lineRule="atLeast"/>
              <w:ind w:right="47" w:hanging="18"/>
              <w:contextualSpacing/>
              <w:rPr>
                <w:rFonts w:cs="Times New Roman"/>
              </w:rPr>
            </w:pPr>
            <w:r w:rsidRPr="00A02059">
              <w:rPr>
                <w:rFonts w:cs="Times New Roman"/>
              </w:rPr>
              <w:t>Promotion expenses</w:t>
            </w:r>
          </w:p>
        </w:tc>
        <w:tc>
          <w:tcPr>
            <w:tcW w:w="477" w:type="pct"/>
          </w:tcPr>
          <w:p w14:paraId="31B4BEC1" w14:textId="77777777" w:rsidR="002211A7" w:rsidRPr="00A02059" w:rsidRDefault="002211A7" w:rsidP="002211A7">
            <w:pPr>
              <w:spacing w:line="240" w:lineRule="atLeast"/>
              <w:ind w:left="-138" w:right="-114"/>
              <w:contextualSpacing/>
              <w:jc w:val="center"/>
              <w:rPr>
                <w:rFonts w:cs="Times New Roman"/>
              </w:rPr>
            </w:pPr>
          </w:p>
        </w:tc>
        <w:tc>
          <w:tcPr>
            <w:tcW w:w="582" w:type="pct"/>
          </w:tcPr>
          <w:p w14:paraId="7E06CE59" w14:textId="2E367119" w:rsidR="002211A7" w:rsidRPr="00A02059" w:rsidRDefault="002211A7" w:rsidP="002211A7">
            <w:pPr>
              <w:tabs>
                <w:tab w:val="decimal" w:pos="930"/>
              </w:tabs>
              <w:ind w:left="-71" w:right="-79"/>
            </w:pPr>
            <w:r>
              <w:t>99,812</w:t>
            </w:r>
          </w:p>
        </w:tc>
        <w:tc>
          <w:tcPr>
            <w:tcW w:w="129" w:type="pct"/>
          </w:tcPr>
          <w:p w14:paraId="66271D2C"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582" w:type="pct"/>
          </w:tcPr>
          <w:p w14:paraId="0597101B" w14:textId="4DBAAE5C" w:rsidR="002211A7" w:rsidRPr="00C12223" w:rsidRDefault="002211A7" w:rsidP="002211A7">
            <w:pPr>
              <w:tabs>
                <w:tab w:val="decimal" w:pos="930"/>
              </w:tabs>
              <w:ind w:left="-71" w:right="-79"/>
            </w:pPr>
            <w:r w:rsidRPr="00C12223">
              <w:t>200,329</w:t>
            </w:r>
          </w:p>
        </w:tc>
        <w:tc>
          <w:tcPr>
            <w:tcW w:w="140" w:type="pct"/>
          </w:tcPr>
          <w:p w14:paraId="0F519D99"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55" w:type="pct"/>
          </w:tcPr>
          <w:p w14:paraId="4917BC7D" w14:textId="391F3C10" w:rsidR="002211A7" w:rsidRPr="00A02059" w:rsidRDefault="002211A7" w:rsidP="002211A7">
            <w:pPr>
              <w:tabs>
                <w:tab w:val="decimal" w:pos="956"/>
              </w:tabs>
              <w:ind w:left="-71" w:right="-79"/>
            </w:pPr>
            <w:r>
              <w:t>87,875</w:t>
            </w:r>
          </w:p>
        </w:tc>
        <w:tc>
          <w:tcPr>
            <w:tcW w:w="146" w:type="pct"/>
          </w:tcPr>
          <w:p w14:paraId="2EA6F34F" w14:textId="77777777" w:rsidR="002211A7" w:rsidRPr="00A02059" w:rsidRDefault="002211A7" w:rsidP="002211A7">
            <w:pPr>
              <w:pStyle w:val="acctfourfigures"/>
              <w:tabs>
                <w:tab w:val="clear" w:pos="765"/>
              </w:tabs>
              <w:spacing w:line="240" w:lineRule="atLeast"/>
              <w:ind w:left="-71" w:right="-79"/>
              <w:contextualSpacing/>
              <w:rPr>
                <w:szCs w:val="22"/>
              </w:rPr>
            </w:pPr>
          </w:p>
        </w:tc>
        <w:tc>
          <w:tcPr>
            <w:tcW w:w="604" w:type="pct"/>
          </w:tcPr>
          <w:p w14:paraId="55D0E6C1" w14:textId="4BDBB6CB" w:rsidR="002211A7" w:rsidRPr="00A02059" w:rsidRDefault="002211A7" w:rsidP="002211A7">
            <w:pPr>
              <w:tabs>
                <w:tab w:val="decimal" w:pos="956"/>
              </w:tabs>
              <w:ind w:left="-71" w:right="-79"/>
            </w:pPr>
            <w:r w:rsidRPr="00A02059">
              <w:t>188,991</w:t>
            </w:r>
          </w:p>
        </w:tc>
      </w:tr>
      <w:tr w:rsidR="002211A7" w:rsidRPr="00A02059" w14:paraId="405F02DD" w14:textId="77777777" w:rsidTr="003441EB">
        <w:tc>
          <w:tcPr>
            <w:tcW w:w="1685" w:type="pct"/>
          </w:tcPr>
          <w:p w14:paraId="6463C4CC" w14:textId="77777777" w:rsidR="002211A7" w:rsidRPr="00A02059" w:rsidRDefault="002211A7" w:rsidP="002211A7">
            <w:pPr>
              <w:spacing w:line="240" w:lineRule="atLeast"/>
              <w:ind w:left="281" w:hanging="281"/>
              <w:contextualSpacing/>
              <w:rPr>
                <w:rFonts w:cs="Times New Roman"/>
              </w:rPr>
            </w:pPr>
            <w:r w:rsidRPr="00A02059">
              <w:rPr>
                <w:rFonts w:cs="Times New Roman"/>
              </w:rPr>
              <w:t>Rental expense</w:t>
            </w:r>
          </w:p>
        </w:tc>
        <w:tc>
          <w:tcPr>
            <w:tcW w:w="477" w:type="pct"/>
            <w:vAlign w:val="bottom"/>
          </w:tcPr>
          <w:p w14:paraId="6281A112" w14:textId="77777777" w:rsidR="002211A7" w:rsidRPr="00A02059" w:rsidRDefault="002211A7" w:rsidP="002211A7">
            <w:pPr>
              <w:spacing w:line="240" w:lineRule="atLeast"/>
              <w:ind w:right="47"/>
              <w:contextualSpacing/>
              <w:jc w:val="center"/>
              <w:rPr>
                <w:rFonts w:cs="Times New Roman"/>
              </w:rPr>
            </w:pPr>
          </w:p>
        </w:tc>
        <w:tc>
          <w:tcPr>
            <w:tcW w:w="582" w:type="pct"/>
          </w:tcPr>
          <w:p w14:paraId="220D1D03" w14:textId="1741B661" w:rsidR="002211A7" w:rsidRPr="00A02059" w:rsidRDefault="002211A7" w:rsidP="002211A7">
            <w:pPr>
              <w:tabs>
                <w:tab w:val="decimal" w:pos="930"/>
              </w:tabs>
              <w:ind w:left="-71" w:right="-79"/>
            </w:pPr>
            <w:r>
              <w:t>69,247</w:t>
            </w:r>
          </w:p>
        </w:tc>
        <w:tc>
          <w:tcPr>
            <w:tcW w:w="129" w:type="pct"/>
          </w:tcPr>
          <w:p w14:paraId="6C1EBE06" w14:textId="77777777" w:rsidR="002211A7" w:rsidRPr="00A02059" w:rsidRDefault="002211A7" w:rsidP="002211A7">
            <w:pPr>
              <w:spacing w:line="240" w:lineRule="auto"/>
              <w:ind w:left="-71" w:right="-79"/>
              <w:rPr>
                <w:rFonts w:cs="Times New Roman"/>
                <w:lang w:val="en-US"/>
              </w:rPr>
            </w:pPr>
          </w:p>
        </w:tc>
        <w:tc>
          <w:tcPr>
            <w:tcW w:w="582" w:type="pct"/>
          </w:tcPr>
          <w:p w14:paraId="726CE663" w14:textId="0CB9B7F5" w:rsidR="002211A7" w:rsidRPr="00C12223" w:rsidRDefault="002211A7" w:rsidP="002211A7">
            <w:pPr>
              <w:tabs>
                <w:tab w:val="decimal" w:pos="930"/>
              </w:tabs>
              <w:ind w:left="-71" w:right="-79"/>
            </w:pPr>
            <w:r w:rsidRPr="00C12223">
              <w:t>84,047</w:t>
            </w:r>
          </w:p>
        </w:tc>
        <w:tc>
          <w:tcPr>
            <w:tcW w:w="140" w:type="pct"/>
          </w:tcPr>
          <w:p w14:paraId="56CF47B1" w14:textId="77777777" w:rsidR="002211A7" w:rsidRPr="00A02059" w:rsidRDefault="002211A7" w:rsidP="002211A7">
            <w:pPr>
              <w:spacing w:line="240" w:lineRule="auto"/>
              <w:ind w:left="-71" w:right="-79"/>
              <w:rPr>
                <w:rFonts w:cs="Times New Roman"/>
                <w:lang w:val="en-US"/>
              </w:rPr>
            </w:pPr>
          </w:p>
        </w:tc>
        <w:tc>
          <w:tcPr>
            <w:tcW w:w="655" w:type="pct"/>
          </w:tcPr>
          <w:p w14:paraId="68FE4882" w14:textId="7A151620" w:rsidR="002211A7" w:rsidRPr="00A02059" w:rsidRDefault="002211A7" w:rsidP="002211A7">
            <w:pPr>
              <w:tabs>
                <w:tab w:val="decimal" w:pos="956"/>
              </w:tabs>
              <w:ind w:left="-71" w:right="-79"/>
            </w:pPr>
            <w:r>
              <w:t>39,205</w:t>
            </w:r>
          </w:p>
        </w:tc>
        <w:tc>
          <w:tcPr>
            <w:tcW w:w="146" w:type="pct"/>
          </w:tcPr>
          <w:p w14:paraId="7E30A30D" w14:textId="77777777" w:rsidR="002211A7" w:rsidRPr="00A02059" w:rsidRDefault="002211A7" w:rsidP="002211A7">
            <w:pPr>
              <w:spacing w:line="240" w:lineRule="auto"/>
              <w:ind w:left="-71" w:right="-79"/>
              <w:rPr>
                <w:rFonts w:cs="Times New Roman"/>
                <w:lang w:val="en-US"/>
              </w:rPr>
            </w:pPr>
          </w:p>
        </w:tc>
        <w:tc>
          <w:tcPr>
            <w:tcW w:w="604" w:type="pct"/>
          </w:tcPr>
          <w:p w14:paraId="2AEC2548" w14:textId="4C475731" w:rsidR="002211A7" w:rsidRPr="00A02059" w:rsidRDefault="002211A7" w:rsidP="002211A7">
            <w:pPr>
              <w:tabs>
                <w:tab w:val="decimal" w:pos="956"/>
              </w:tabs>
              <w:ind w:left="-71" w:right="-79"/>
            </w:pPr>
            <w:r w:rsidRPr="00A02059">
              <w:t>40,730</w:t>
            </w:r>
          </w:p>
        </w:tc>
      </w:tr>
      <w:tr w:rsidR="002211A7" w:rsidRPr="00A02059" w14:paraId="2C985140" w14:textId="77777777" w:rsidTr="003441EB">
        <w:tc>
          <w:tcPr>
            <w:tcW w:w="1685" w:type="pct"/>
          </w:tcPr>
          <w:p w14:paraId="17FDAB9C" w14:textId="77777777" w:rsidR="002211A7" w:rsidRPr="00A02059" w:rsidRDefault="002211A7" w:rsidP="002211A7">
            <w:pPr>
              <w:spacing w:line="240" w:lineRule="atLeast"/>
              <w:ind w:left="281" w:hanging="281"/>
              <w:contextualSpacing/>
              <w:rPr>
                <w:rFonts w:cs="Times New Roman"/>
              </w:rPr>
            </w:pPr>
            <w:r w:rsidRPr="00A02059">
              <w:rPr>
                <w:rFonts w:cs="Times New Roman"/>
              </w:rPr>
              <w:t>Cleaning service expense</w:t>
            </w:r>
          </w:p>
        </w:tc>
        <w:tc>
          <w:tcPr>
            <w:tcW w:w="477" w:type="pct"/>
            <w:vAlign w:val="bottom"/>
          </w:tcPr>
          <w:p w14:paraId="79AD328C" w14:textId="77777777" w:rsidR="002211A7" w:rsidRPr="00A02059" w:rsidRDefault="002211A7" w:rsidP="002211A7">
            <w:pPr>
              <w:spacing w:line="240" w:lineRule="atLeast"/>
              <w:ind w:right="47"/>
              <w:contextualSpacing/>
              <w:jc w:val="center"/>
              <w:rPr>
                <w:rFonts w:cs="Times New Roman"/>
              </w:rPr>
            </w:pPr>
          </w:p>
        </w:tc>
        <w:tc>
          <w:tcPr>
            <w:tcW w:w="582" w:type="pct"/>
          </w:tcPr>
          <w:p w14:paraId="04790B84" w14:textId="2ADB48B3" w:rsidR="002211A7" w:rsidRPr="00A02059" w:rsidRDefault="002211A7" w:rsidP="002211A7">
            <w:pPr>
              <w:tabs>
                <w:tab w:val="decimal" w:pos="930"/>
              </w:tabs>
              <w:ind w:left="-71" w:right="-79"/>
            </w:pPr>
            <w:r>
              <w:t>60,284</w:t>
            </w:r>
          </w:p>
        </w:tc>
        <w:tc>
          <w:tcPr>
            <w:tcW w:w="129" w:type="pct"/>
          </w:tcPr>
          <w:p w14:paraId="32BB74BC" w14:textId="77777777" w:rsidR="002211A7" w:rsidRPr="00A02059" w:rsidRDefault="002211A7" w:rsidP="002211A7">
            <w:pPr>
              <w:spacing w:line="240" w:lineRule="auto"/>
              <w:ind w:left="-71" w:right="-79"/>
              <w:rPr>
                <w:rFonts w:cs="Times New Roman"/>
                <w:lang w:val="en-US"/>
              </w:rPr>
            </w:pPr>
          </w:p>
        </w:tc>
        <w:tc>
          <w:tcPr>
            <w:tcW w:w="582" w:type="pct"/>
          </w:tcPr>
          <w:p w14:paraId="5C7A2976" w14:textId="76EDD801" w:rsidR="002211A7" w:rsidRPr="00C12223" w:rsidRDefault="002211A7" w:rsidP="002211A7">
            <w:pPr>
              <w:tabs>
                <w:tab w:val="decimal" w:pos="930"/>
              </w:tabs>
              <w:ind w:left="-71" w:right="-79"/>
            </w:pPr>
            <w:r w:rsidRPr="00C12223">
              <w:t>57,996</w:t>
            </w:r>
          </w:p>
        </w:tc>
        <w:tc>
          <w:tcPr>
            <w:tcW w:w="140" w:type="pct"/>
          </w:tcPr>
          <w:p w14:paraId="5595738D" w14:textId="77777777" w:rsidR="002211A7" w:rsidRPr="00A02059" w:rsidRDefault="002211A7" w:rsidP="002211A7">
            <w:pPr>
              <w:spacing w:line="240" w:lineRule="auto"/>
              <w:ind w:left="-71" w:right="-79"/>
              <w:rPr>
                <w:rFonts w:cs="Times New Roman"/>
                <w:lang w:val="en-US"/>
              </w:rPr>
            </w:pPr>
          </w:p>
        </w:tc>
        <w:tc>
          <w:tcPr>
            <w:tcW w:w="655" w:type="pct"/>
          </w:tcPr>
          <w:p w14:paraId="617EC056" w14:textId="5C116D5B" w:rsidR="002211A7" w:rsidRPr="00A02059" w:rsidRDefault="002211A7" w:rsidP="002211A7">
            <w:pPr>
              <w:tabs>
                <w:tab w:val="decimal" w:pos="956"/>
              </w:tabs>
              <w:ind w:left="-71" w:right="-79"/>
            </w:pPr>
            <w:r>
              <w:t>40,094</w:t>
            </w:r>
          </w:p>
        </w:tc>
        <w:tc>
          <w:tcPr>
            <w:tcW w:w="146" w:type="pct"/>
          </w:tcPr>
          <w:p w14:paraId="56A59475" w14:textId="77777777" w:rsidR="002211A7" w:rsidRPr="00A02059" w:rsidRDefault="002211A7" w:rsidP="002211A7">
            <w:pPr>
              <w:spacing w:line="240" w:lineRule="auto"/>
              <w:ind w:left="-71" w:right="-79"/>
              <w:rPr>
                <w:rFonts w:cs="Times New Roman"/>
                <w:lang w:val="en-US"/>
              </w:rPr>
            </w:pPr>
          </w:p>
        </w:tc>
        <w:tc>
          <w:tcPr>
            <w:tcW w:w="604" w:type="pct"/>
          </w:tcPr>
          <w:p w14:paraId="293D37F4" w14:textId="6789D20F" w:rsidR="002211A7" w:rsidRPr="00A02059" w:rsidRDefault="002211A7" w:rsidP="002211A7">
            <w:pPr>
              <w:tabs>
                <w:tab w:val="decimal" w:pos="956"/>
              </w:tabs>
              <w:ind w:left="-71" w:right="-79"/>
            </w:pPr>
            <w:r w:rsidRPr="00A02059">
              <w:t>38,771</w:t>
            </w:r>
          </w:p>
        </w:tc>
      </w:tr>
      <w:tr w:rsidR="002211A7" w:rsidRPr="00A02059" w14:paraId="79B40098" w14:textId="77777777" w:rsidTr="003441EB">
        <w:tc>
          <w:tcPr>
            <w:tcW w:w="1685" w:type="pct"/>
          </w:tcPr>
          <w:p w14:paraId="4427C848" w14:textId="37AF1D0A" w:rsidR="002211A7" w:rsidRPr="00A02059" w:rsidRDefault="00284BB6" w:rsidP="002211A7">
            <w:pPr>
              <w:spacing w:line="240" w:lineRule="atLeast"/>
              <w:ind w:left="281" w:hanging="281"/>
              <w:contextualSpacing/>
              <w:rPr>
                <w:rFonts w:cs="Times New Roman"/>
              </w:rPr>
            </w:pPr>
            <w:r>
              <w:rPr>
                <w:rFonts w:cs="Times New Roman"/>
              </w:rPr>
              <w:t>E</w:t>
            </w:r>
            <w:r w:rsidR="002211A7" w:rsidRPr="009C105F">
              <w:rPr>
                <w:rFonts w:cs="Times New Roman"/>
              </w:rPr>
              <w:t>xpected credit loss</w:t>
            </w:r>
          </w:p>
        </w:tc>
        <w:tc>
          <w:tcPr>
            <w:tcW w:w="477" w:type="pct"/>
            <w:vAlign w:val="bottom"/>
          </w:tcPr>
          <w:p w14:paraId="453B537D" w14:textId="77777777" w:rsidR="002211A7" w:rsidRPr="00A02059" w:rsidRDefault="002211A7" w:rsidP="002211A7">
            <w:pPr>
              <w:spacing w:line="240" w:lineRule="atLeast"/>
              <w:ind w:right="47"/>
              <w:contextualSpacing/>
              <w:jc w:val="center"/>
              <w:rPr>
                <w:rFonts w:cs="Times New Roman"/>
              </w:rPr>
            </w:pPr>
          </w:p>
        </w:tc>
        <w:tc>
          <w:tcPr>
            <w:tcW w:w="582" w:type="pct"/>
          </w:tcPr>
          <w:p w14:paraId="0FFEC8C4" w14:textId="50F53B90" w:rsidR="002211A7" w:rsidRDefault="002211A7" w:rsidP="002211A7">
            <w:pPr>
              <w:tabs>
                <w:tab w:val="decimal" w:pos="930"/>
              </w:tabs>
              <w:ind w:left="-71" w:right="-79"/>
            </w:pPr>
            <w:r w:rsidRPr="00906446">
              <w:t>33,989</w:t>
            </w:r>
          </w:p>
        </w:tc>
        <w:tc>
          <w:tcPr>
            <w:tcW w:w="129" w:type="pct"/>
          </w:tcPr>
          <w:p w14:paraId="3C68BF53" w14:textId="77777777" w:rsidR="002211A7" w:rsidRPr="00A02059" w:rsidRDefault="002211A7" w:rsidP="002211A7">
            <w:pPr>
              <w:spacing w:line="240" w:lineRule="auto"/>
              <w:ind w:left="-71" w:right="-79"/>
              <w:rPr>
                <w:rFonts w:cs="Times New Roman"/>
                <w:lang w:val="en-US"/>
              </w:rPr>
            </w:pPr>
          </w:p>
        </w:tc>
        <w:tc>
          <w:tcPr>
            <w:tcW w:w="582" w:type="pct"/>
          </w:tcPr>
          <w:p w14:paraId="1980AEDE" w14:textId="6AFAF0EE" w:rsidR="002211A7" w:rsidRPr="00C12223" w:rsidRDefault="002211A7" w:rsidP="002211A7">
            <w:pPr>
              <w:tabs>
                <w:tab w:val="decimal" w:pos="930"/>
              </w:tabs>
              <w:ind w:left="-71" w:right="-79"/>
            </w:pPr>
            <w:r w:rsidRPr="00906446">
              <w:t>10,534</w:t>
            </w:r>
          </w:p>
        </w:tc>
        <w:tc>
          <w:tcPr>
            <w:tcW w:w="140" w:type="pct"/>
          </w:tcPr>
          <w:p w14:paraId="78C13AB6" w14:textId="77777777" w:rsidR="002211A7" w:rsidRPr="00A02059" w:rsidRDefault="002211A7" w:rsidP="002211A7">
            <w:pPr>
              <w:spacing w:line="240" w:lineRule="auto"/>
              <w:ind w:left="-71" w:right="-79"/>
              <w:rPr>
                <w:rFonts w:cs="Times New Roman"/>
                <w:lang w:val="en-US"/>
              </w:rPr>
            </w:pPr>
          </w:p>
        </w:tc>
        <w:tc>
          <w:tcPr>
            <w:tcW w:w="655" w:type="pct"/>
          </w:tcPr>
          <w:p w14:paraId="27F63D92" w14:textId="37F9D0B3" w:rsidR="002211A7" w:rsidRDefault="002211A7" w:rsidP="002211A7">
            <w:pPr>
              <w:tabs>
                <w:tab w:val="decimal" w:pos="956"/>
              </w:tabs>
              <w:ind w:left="-71" w:right="-79"/>
            </w:pPr>
            <w:r w:rsidRPr="00906446">
              <w:t>29,883</w:t>
            </w:r>
          </w:p>
        </w:tc>
        <w:tc>
          <w:tcPr>
            <w:tcW w:w="146" w:type="pct"/>
          </w:tcPr>
          <w:p w14:paraId="2CA4E1C8" w14:textId="77777777" w:rsidR="002211A7" w:rsidRPr="00A02059" w:rsidRDefault="002211A7" w:rsidP="002211A7">
            <w:pPr>
              <w:spacing w:line="240" w:lineRule="auto"/>
              <w:ind w:left="-71" w:right="-79"/>
              <w:rPr>
                <w:rFonts w:cs="Times New Roman"/>
                <w:lang w:val="en-US"/>
              </w:rPr>
            </w:pPr>
          </w:p>
        </w:tc>
        <w:tc>
          <w:tcPr>
            <w:tcW w:w="604" w:type="pct"/>
          </w:tcPr>
          <w:p w14:paraId="4C768408" w14:textId="05C82EC9" w:rsidR="002211A7" w:rsidRPr="00A02059" w:rsidRDefault="002211A7" w:rsidP="002211A7">
            <w:pPr>
              <w:tabs>
                <w:tab w:val="decimal" w:pos="956"/>
              </w:tabs>
              <w:ind w:left="-71" w:right="-79"/>
            </w:pPr>
            <w:r w:rsidRPr="00906446">
              <w:t>8,603</w:t>
            </w:r>
          </w:p>
        </w:tc>
      </w:tr>
      <w:tr w:rsidR="002211A7" w:rsidRPr="00A02059" w14:paraId="5A9AB8DF" w14:textId="77777777" w:rsidTr="003441EB">
        <w:tc>
          <w:tcPr>
            <w:tcW w:w="1685" w:type="pct"/>
          </w:tcPr>
          <w:p w14:paraId="31A4F4E9" w14:textId="516CFA8A" w:rsidR="002211A7" w:rsidRPr="009C105F" w:rsidRDefault="002211A7" w:rsidP="002211A7">
            <w:pPr>
              <w:spacing w:line="240" w:lineRule="atLeast"/>
              <w:ind w:left="281" w:hanging="281"/>
              <w:contextualSpacing/>
              <w:rPr>
                <w:rFonts w:cs="Times New Roman"/>
              </w:rPr>
            </w:pPr>
            <w:r w:rsidRPr="00A02059">
              <w:rPr>
                <w:rFonts w:cs="Times New Roman"/>
              </w:rPr>
              <w:t>Security guard expense</w:t>
            </w:r>
          </w:p>
        </w:tc>
        <w:tc>
          <w:tcPr>
            <w:tcW w:w="477" w:type="pct"/>
            <w:vAlign w:val="bottom"/>
          </w:tcPr>
          <w:p w14:paraId="20546424" w14:textId="77777777" w:rsidR="002211A7" w:rsidRPr="00A02059" w:rsidRDefault="002211A7" w:rsidP="002211A7">
            <w:pPr>
              <w:spacing w:line="240" w:lineRule="atLeast"/>
              <w:ind w:right="47"/>
              <w:contextualSpacing/>
              <w:jc w:val="center"/>
              <w:rPr>
                <w:rFonts w:cs="Times New Roman"/>
              </w:rPr>
            </w:pPr>
          </w:p>
        </w:tc>
        <w:tc>
          <w:tcPr>
            <w:tcW w:w="582" w:type="pct"/>
          </w:tcPr>
          <w:p w14:paraId="60927638" w14:textId="5CD467E8" w:rsidR="002211A7" w:rsidRDefault="002211A7" w:rsidP="002211A7">
            <w:pPr>
              <w:tabs>
                <w:tab w:val="decimal" w:pos="930"/>
              </w:tabs>
              <w:ind w:left="-71" w:right="-79"/>
            </w:pPr>
            <w:r>
              <w:t>33,421</w:t>
            </w:r>
          </w:p>
        </w:tc>
        <w:tc>
          <w:tcPr>
            <w:tcW w:w="129" w:type="pct"/>
          </w:tcPr>
          <w:p w14:paraId="6DCE2493" w14:textId="77777777" w:rsidR="002211A7" w:rsidRPr="00A02059" w:rsidRDefault="002211A7" w:rsidP="002211A7">
            <w:pPr>
              <w:spacing w:line="240" w:lineRule="auto"/>
              <w:ind w:left="-71" w:right="-79"/>
              <w:rPr>
                <w:rFonts w:cs="Times New Roman"/>
                <w:lang w:val="en-US"/>
              </w:rPr>
            </w:pPr>
          </w:p>
        </w:tc>
        <w:tc>
          <w:tcPr>
            <w:tcW w:w="582" w:type="pct"/>
          </w:tcPr>
          <w:p w14:paraId="185DFA44" w14:textId="5BA31F13" w:rsidR="002211A7" w:rsidRPr="00C12223" w:rsidRDefault="002211A7" w:rsidP="002211A7">
            <w:pPr>
              <w:tabs>
                <w:tab w:val="decimal" w:pos="930"/>
              </w:tabs>
              <w:ind w:left="-71" w:right="-79"/>
            </w:pPr>
            <w:r w:rsidRPr="00C12223">
              <w:t>31,381</w:t>
            </w:r>
          </w:p>
        </w:tc>
        <w:tc>
          <w:tcPr>
            <w:tcW w:w="140" w:type="pct"/>
          </w:tcPr>
          <w:p w14:paraId="6856B4AE" w14:textId="77777777" w:rsidR="002211A7" w:rsidRPr="00A02059" w:rsidRDefault="002211A7" w:rsidP="002211A7">
            <w:pPr>
              <w:spacing w:line="240" w:lineRule="auto"/>
              <w:ind w:left="-71" w:right="-79"/>
              <w:rPr>
                <w:rFonts w:cs="Times New Roman"/>
                <w:lang w:val="en-US"/>
              </w:rPr>
            </w:pPr>
          </w:p>
        </w:tc>
        <w:tc>
          <w:tcPr>
            <w:tcW w:w="655" w:type="pct"/>
          </w:tcPr>
          <w:p w14:paraId="615E56F8" w14:textId="1BEBF60B" w:rsidR="002211A7" w:rsidRDefault="002211A7" w:rsidP="002211A7">
            <w:pPr>
              <w:tabs>
                <w:tab w:val="decimal" w:pos="956"/>
              </w:tabs>
              <w:ind w:left="-71" w:right="-79"/>
            </w:pPr>
            <w:r>
              <w:t>20,783</w:t>
            </w:r>
          </w:p>
        </w:tc>
        <w:tc>
          <w:tcPr>
            <w:tcW w:w="146" w:type="pct"/>
          </w:tcPr>
          <w:p w14:paraId="7B3B472D" w14:textId="77777777" w:rsidR="002211A7" w:rsidRPr="00A02059" w:rsidRDefault="002211A7" w:rsidP="002211A7">
            <w:pPr>
              <w:spacing w:line="240" w:lineRule="auto"/>
              <w:ind w:left="-71" w:right="-79"/>
              <w:rPr>
                <w:rFonts w:cs="Times New Roman"/>
                <w:lang w:val="en-US"/>
              </w:rPr>
            </w:pPr>
          </w:p>
        </w:tc>
        <w:tc>
          <w:tcPr>
            <w:tcW w:w="604" w:type="pct"/>
          </w:tcPr>
          <w:p w14:paraId="2C267672" w14:textId="464ACB2E" w:rsidR="002211A7" w:rsidRPr="00A02059" w:rsidRDefault="002211A7" w:rsidP="002211A7">
            <w:pPr>
              <w:tabs>
                <w:tab w:val="decimal" w:pos="956"/>
              </w:tabs>
              <w:ind w:left="-71" w:right="-79"/>
            </w:pPr>
            <w:r w:rsidRPr="00A02059">
              <w:t>19,205</w:t>
            </w:r>
          </w:p>
        </w:tc>
      </w:tr>
      <w:tr w:rsidR="002211A7" w:rsidRPr="00A02059" w14:paraId="2558CBA1" w14:textId="77777777" w:rsidTr="003441EB">
        <w:tc>
          <w:tcPr>
            <w:tcW w:w="1685" w:type="pct"/>
          </w:tcPr>
          <w:p w14:paraId="6A71D445" w14:textId="7013CA96" w:rsidR="002211A7" w:rsidRPr="00806A7C" w:rsidRDefault="002211A7" w:rsidP="002211A7">
            <w:pPr>
              <w:spacing w:line="240" w:lineRule="atLeast"/>
              <w:ind w:left="281" w:right="-109" w:hanging="281"/>
              <w:contextualSpacing/>
              <w:rPr>
                <w:rFonts w:cs="Times New Roman"/>
                <w:highlight w:val="yellow"/>
                <w:lang w:val="en-US"/>
              </w:rPr>
            </w:pPr>
            <w:r w:rsidRPr="009C105F">
              <w:rPr>
                <w:rFonts w:cs="Times New Roman"/>
                <w:lang w:val="en-US"/>
              </w:rPr>
              <w:t>Impairment loss on asset</w:t>
            </w:r>
          </w:p>
        </w:tc>
        <w:tc>
          <w:tcPr>
            <w:tcW w:w="477" w:type="pct"/>
            <w:vAlign w:val="bottom"/>
          </w:tcPr>
          <w:p w14:paraId="2BE95AF8" w14:textId="6B9A7659" w:rsidR="002211A7" w:rsidRPr="00A02059" w:rsidRDefault="002211A7" w:rsidP="002211A7">
            <w:pPr>
              <w:spacing w:line="240" w:lineRule="atLeast"/>
              <w:ind w:left="-138" w:right="-114"/>
              <w:contextualSpacing/>
              <w:jc w:val="center"/>
              <w:rPr>
                <w:rFonts w:cs="Times New Roman"/>
              </w:rPr>
            </w:pPr>
          </w:p>
        </w:tc>
        <w:tc>
          <w:tcPr>
            <w:tcW w:w="582" w:type="pct"/>
          </w:tcPr>
          <w:p w14:paraId="3253B842" w14:textId="25ADE399" w:rsidR="002211A7" w:rsidRPr="00A02059" w:rsidRDefault="002211A7" w:rsidP="002211A7">
            <w:pPr>
              <w:tabs>
                <w:tab w:val="decimal" w:pos="930"/>
              </w:tabs>
              <w:ind w:left="-71" w:right="-79"/>
            </w:pPr>
            <w:r w:rsidRPr="004135C7">
              <w:t>24,386</w:t>
            </w:r>
          </w:p>
        </w:tc>
        <w:tc>
          <w:tcPr>
            <w:tcW w:w="129" w:type="pct"/>
          </w:tcPr>
          <w:p w14:paraId="50D07F7C" w14:textId="77777777" w:rsidR="002211A7" w:rsidRPr="00A02059" w:rsidRDefault="002211A7" w:rsidP="002211A7">
            <w:pPr>
              <w:spacing w:line="240" w:lineRule="auto"/>
              <w:ind w:left="-71" w:right="-79"/>
              <w:rPr>
                <w:rFonts w:cs="Times New Roman"/>
                <w:lang w:val="en-US"/>
              </w:rPr>
            </w:pPr>
          </w:p>
        </w:tc>
        <w:tc>
          <w:tcPr>
            <w:tcW w:w="582" w:type="pct"/>
          </w:tcPr>
          <w:p w14:paraId="69B7AB22" w14:textId="1B011CB5" w:rsidR="002211A7" w:rsidRPr="00C12223" w:rsidRDefault="002211A7" w:rsidP="002211A7">
            <w:pPr>
              <w:tabs>
                <w:tab w:val="decimal" w:pos="930"/>
              </w:tabs>
              <w:ind w:left="-71" w:right="-79"/>
            </w:pPr>
            <w:r w:rsidRPr="004135C7">
              <w:t>25,054</w:t>
            </w:r>
          </w:p>
        </w:tc>
        <w:tc>
          <w:tcPr>
            <w:tcW w:w="140" w:type="pct"/>
          </w:tcPr>
          <w:p w14:paraId="462D378E" w14:textId="77777777" w:rsidR="002211A7" w:rsidRPr="00A02059" w:rsidRDefault="002211A7" w:rsidP="002211A7">
            <w:pPr>
              <w:spacing w:line="240" w:lineRule="auto"/>
              <w:ind w:left="-71" w:right="-79"/>
              <w:rPr>
                <w:rFonts w:cs="Times New Roman"/>
                <w:lang w:val="en-US"/>
              </w:rPr>
            </w:pPr>
          </w:p>
        </w:tc>
        <w:tc>
          <w:tcPr>
            <w:tcW w:w="655" w:type="pct"/>
          </w:tcPr>
          <w:p w14:paraId="4FB91442" w14:textId="14B7011B" w:rsidR="002211A7" w:rsidRPr="00A02059" w:rsidRDefault="002211A7" w:rsidP="002211A7">
            <w:pPr>
              <w:tabs>
                <w:tab w:val="decimal" w:pos="956"/>
              </w:tabs>
              <w:ind w:left="-71" w:right="-79"/>
            </w:pPr>
            <w:r w:rsidRPr="004135C7">
              <w:t>19,526</w:t>
            </w:r>
          </w:p>
        </w:tc>
        <w:tc>
          <w:tcPr>
            <w:tcW w:w="146" w:type="pct"/>
          </w:tcPr>
          <w:p w14:paraId="0A4B015F" w14:textId="77777777" w:rsidR="002211A7" w:rsidRPr="00A02059" w:rsidRDefault="002211A7" w:rsidP="002211A7">
            <w:pPr>
              <w:spacing w:line="240" w:lineRule="auto"/>
              <w:ind w:left="-71" w:right="-79"/>
              <w:rPr>
                <w:rFonts w:cs="Times New Roman"/>
                <w:lang w:val="en-US"/>
              </w:rPr>
            </w:pPr>
          </w:p>
        </w:tc>
        <w:tc>
          <w:tcPr>
            <w:tcW w:w="604" w:type="pct"/>
          </w:tcPr>
          <w:p w14:paraId="7A80415F" w14:textId="4BB228DF" w:rsidR="002211A7" w:rsidRPr="00A02059" w:rsidRDefault="002211A7" w:rsidP="002211A7">
            <w:pPr>
              <w:tabs>
                <w:tab w:val="decimal" w:pos="956"/>
              </w:tabs>
              <w:ind w:left="-71" w:right="-79"/>
            </w:pPr>
            <w:r w:rsidRPr="004135C7">
              <w:t>16,339</w:t>
            </w:r>
          </w:p>
        </w:tc>
      </w:tr>
      <w:tr w:rsidR="002211A7" w:rsidRPr="00A02059" w14:paraId="57F31F9C" w14:textId="77777777" w:rsidTr="003441EB">
        <w:tc>
          <w:tcPr>
            <w:tcW w:w="1685" w:type="pct"/>
            <w:hideMark/>
          </w:tcPr>
          <w:p w14:paraId="47F963CA" w14:textId="77777777" w:rsidR="002211A7" w:rsidRPr="00A02059" w:rsidRDefault="002211A7" w:rsidP="002211A7">
            <w:pPr>
              <w:spacing w:line="240" w:lineRule="atLeast"/>
              <w:ind w:right="47"/>
              <w:contextualSpacing/>
              <w:rPr>
                <w:rFonts w:cs="Times New Roman"/>
              </w:rPr>
            </w:pPr>
            <w:r w:rsidRPr="00A02059">
              <w:rPr>
                <w:rFonts w:cs="Times New Roman"/>
              </w:rPr>
              <w:t xml:space="preserve">Others </w:t>
            </w:r>
          </w:p>
        </w:tc>
        <w:tc>
          <w:tcPr>
            <w:tcW w:w="477" w:type="pct"/>
          </w:tcPr>
          <w:p w14:paraId="45760AC2" w14:textId="77777777" w:rsidR="002211A7" w:rsidRPr="00A02059" w:rsidRDefault="002211A7" w:rsidP="002211A7">
            <w:pPr>
              <w:spacing w:line="240" w:lineRule="atLeast"/>
              <w:ind w:left="-138" w:right="-114"/>
              <w:contextualSpacing/>
              <w:jc w:val="center"/>
              <w:rPr>
                <w:rFonts w:cs="Times New Roman"/>
              </w:rPr>
            </w:pPr>
          </w:p>
        </w:tc>
        <w:tc>
          <w:tcPr>
            <w:tcW w:w="582" w:type="pct"/>
            <w:tcBorders>
              <w:bottom w:val="single" w:sz="4" w:space="0" w:color="auto"/>
            </w:tcBorders>
          </w:tcPr>
          <w:p w14:paraId="5C878E2A" w14:textId="3AE53239" w:rsidR="002211A7" w:rsidRPr="00A02059" w:rsidRDefault="002211A7" w:rsidP="002211A7">
            <w:pPr>
              <w:tabs>
                <w:tab w:val="decimal" w:pos="930"/>
              </w:tabs>
              <w:ind w:left="-71" w:right="-79"/>
            </w:pPr>
            <w:r>
              <w:t>380,520</w:t>
            </w:r>
          </w:p>
        </w:tc>
        <w:tc>
          <w:tcPr>
            <w:tcW w:w="129" w:type="pct"/>
          </w:tcPr>
          <w:p w14:paraId="5765CB5B" w14:textId="77777777" w:rsidR="002211A7" w:rsidRPr="00BE680A" w:rsidRDefault="002211A7" w:rsidP="002211A7">
            <w:pPr>
              <w:pStyle w:val="acctfourfigures"/>
              <w:tabs>
                <w:tab w:val="clear" w:pos="765"/>
              </w:tabs>
              <w:spacing w:line="240" w:lineRule="atLeast"/>
              <w:ind w:left="-71" w:right="-79"/>
              <w:contextualSpacing/>
              <w:rPr>
                <w:rFonts w:cs="Angsana New"/>
                <w:szCs w:val="22"/>
                <w:lang w:bidi="th-TH"/>
              </w:rPr>
            </w:pPr>
          </w:p>
        </w:tc>
        <w:tc>
          <w:tcPr>
            <w:tcW w:w="582" w:type="pct"/>
            <w:tcBorders>
              <w:bottom w:val="single" w:sz="4" w:space="0" w:color="auto"/>
            </w:tcBorders>
          </w:tcPr>
          <w:p w14:paraId="773743B0" w14:textId="39C8C91D" w:rsidR="002211A7" w:rsidRPr="00C12223" w:rsidRDefault="002211A7" w:rsidP="002211A7">
            <w:pPr>
              <w:tabs>
                <w:tab w:val="decimal" w:pos="930"/>
              </w:tabs>
              <w:ind w:left="-71" w:right="-79"/>
            </w:pPr>
            <w:r>
              <w:t>361,231</w:t>
            </w:r>
          </w:p>
        </w:tc>
        <w:tc>
          <w:tcPr>
            <w:tcW w:w="140" w:type="pct"/>
          </w:tcPr>
          <w:p w14:paraId="1E2CAAC7" w14:textId="77777777" w:rsidR="002211A7" w:rsidRPr="00BE680A" w:rsidRDefault="002211A7" w:rsidP="002211A7">
            <w:pPr>
              <w:pStyle w:val="acctfourfigures"/>
              <w:tabs>
                <w:tab w:val="clear" w:pos="765"/>
              </w:tabs>
              <w:spacing w:line="240" w:lineRule="atLeast"/>
              <w:ind w:left="-71" w:right="-79"/>
              <w:contextualSpacing/>
              <w:rPr>
                <w:rFonts w:cs="Angsana New"/>
                <w:szCs w:val="22"/>
                <w:lang w:bidi="th-TH"/>
              </w:rPr>
            </w:pPr>
          </w:p>
        </w:tc>
        <w:tc>
          <w:tcPr>
            <w:tcW w:w="655" w:type="pct"/>
            <w:tcBorders>
              <w:bottom w:val="single" w:sz="4" w:space="0" w:color="auto"/>
            </w:tcBorders>
          </w:tcPr>
          <w:p w14:paraId="32A0673D" w14:textId="086FF8E7" w:rsidR="002211A7" w:rsidRPr="00A02059" w:rsidRDefault="002211A7" w:rsidP="002211A7">
            <w:pPr>
              <w:tabs>
                <w:tab w:val="decimal" w:pos="956"/>
              </w:tabs>
              <w:ind w:left="-71" w:right="-79"/>
            </w:pPr>
            <w:r>
              <w:t>226,260</w:t>
            </w:r>
          </w:p>
        </w:tc>
        <w:tc>
          <w:tcPr>
            <w:tcW w:w="146" w:type="pct"/>
          </w:tcPr>
          <w:p w14:paraId="4EA56BEC" w14:textId="77777777" w:rsidR="002211A7" w:rsidRPr="00BE680A" w:rsidRDefault="002211A7" w:rsidP="002211A7">
            <w:pPr>
              <w:pStyle w:val="acctfourfigures"/>
              <w:tabs>
                <w:tab w:val="clear" w:pos="765"/>
              </w:tabs>
              <w:spacing w:line="240" w:lineRule="atLeast"/>
              <w:ind w:left="-71" w:right="-79"/>
              <w:contextualSpacing/>
              <w:rPr>
                <w:rFonts w:cs="Angsana New"/>
                <w:szCs w:val="22"/>
                <w:lang w:bidi="th-TH"/>
              </w:rPr>
            </w:pPr>
          </w:p>
        </w:tc>
        <w:tc>
          <w:tcPr>
            <w:tcW w:w="604" w:type="pct"/>
            <w:tcBorders>
              <w:bottom w:val="single" w:sz="4" w:space="0" w:color="auto"/>
            </w:tcBorders>
          </w:tcPr>
          <w:p w14:paraId="3B2A11A1" w14:textId="4C4B65C4" w:rsidR="002211A7" w:rsidRPr="00A02059" w:rsidRDefault="002211A7" w:rsidP="002211A7">
            <w:pPr>
              <w:tabs>
                <w:tab w:val="decimal" w:pos="956"/>
              </w:tabs>
              <w:ind w:left="-71" w:right="-79"/>
            </w:pPr>
            <w:r>
              <w:t>223,610</w:t>
            </w:r>
          </w:p>
        </w:tc>
      </w:tr>
      <w:tr w:rsidR="002211A7" w:rsidRPr="00F034FE" w14:paraId="5DEA58BB" w14:textId="77777777" w:rsidTr="003441EB">
        <w:trPr>
          <w:cantSplit/>
          <w:tblHeader/>
        </w:trPr>
        <w:tc>
          <w:tcPr>
            <w:tcW w:w="1685" w:type="pct"/>
            <w:tcMar>
              <w:top w:w="0" w:type="dxa"/>
              <w:left w:w="79" w:type="dxa"/>
              <w:bottom w:w="0" w:type="dxa"/>
              <w:right w:w="79" w:type="dxa"/>
            </w:tcMar>
            <w:hideMark/>
          </w:tcPr>
          <w:p w14:paraId="25108083" w14:textId="4BBC2CCC" w:rsidR="002211A7" w:rsidRPr="00F034FE" w:rsidRDefault="002211A7" w:rsidP="002211A7">
            <w:pPr>
              <w:spacing w:line="240" w:lineRule="atLeast"/>
              <w:ind w:left="281" w:right="-82" w:hanging="281"/>
              <w:contextualSpacing/>
              <w:rPr>
                <w:rFonts w:cs="Times New Roman"/>
                <w:b/>
                <w:bCs/>
              </w:rPr>
            </w:pPr>
            <w:r w:rsidRPr="00F034FE">
              <w:rPr>
                <w:rFonts w:cs="Times New Roman"/>
                <w:b/>
                <w:bCs/>
              </w:rPr>
              <w:t>Total</w:t>
            </w:r>
            <w:r>
              <w:rPr>
                <w:rFonts w:cs="Times New Roman"/>
                <w:b/>
                <w:bCs/>
              </w:rPr>
              <w:t xml:space="preserve"> cost of hospital operations, distribution costs and administrative expenses</w:t>
            </w:r>
          </w:p>
        </w:tc>
        <w:tc>
          <w:tcPr>
            <w:tcW w:w="477" w:type="pct"/>
            <w:tcMar>
              <w:top w:w="0" w:type="dxa"/>
              <w:left w:w="79" w:type="dxa"/>
              <w:bottom w:w="0" w:type="dxa"/>
              <w:right w:w="79" w:type="dxa"/>
            </w:tcMar>
            <w:vAlign w:val="bottom"/>
          </w:tcPr>
          <w:p w14:paraId="051ED718" w14:textId="77777777" w:rsidR="002211A7" w:rsidRPr="00F034FE" w:rsidRDefault="002211A7" w:rsidP="002211A7">
            <w:pPr>
              <w:pStyle w:val="acctfourfigures"/>
              <w:tabs>
                <w:tab w:val="decimal" w:pos="191"/>
              </w:tabs>
              <w:spacing w:line="240" w:lineRule="atLeast"/>
              <w:ind w:right="11"/>
              <w:contextualSpacing/>
              <w:jc w:val="center"/>
              <w:rPr>
                <w:i/>
                <w:iCs/>
              </w:rPr>
            </w:pPr>
          </w:p>
        </w:tc>
        <w:tc>
          <w:tcPr>
            <w:tcW w:w="582" w:type="pct"/>
            <w:tcBorders>
              <w:top w:val="single" w:sz="4" w:space="0" w:color="auto"/>
              <w:left w:val="nil"/>
              <w:bottom w:val="double" w:sz="4" w:space="0" w:color="auto"/>
              <w:right w:val="nil"/>
            </w:tcBorders>
            <w:tcMar>
              <w:top w:w="0" w:type="dxa"/>
              <w:left w:w="79" w:type="dxa"/>
              <w:bottom w:w="0" w:type="dxa"/>
              <w:right w:w="79" w:type="dxa"/>
            </w:tcMar>
          </w:tcPr>
          <w:p w14:paraId="12F2BB67" w14:textId="77777777" w:rsidR="002211A7" w:rsidRDefault="002211A7" w:rsidP="002211A7">
            <w:pPr>
              <w:tabs>
                <w:tab w:val="decimal" w:pos="930"/>
              </w:tabs>
              <w:ind w:left="-71" w:right="-79"/>
              <w:rPr>
                <w:b/>
                <w:bCs/>
              </w:rPr>
            </w:pPr>
          </w:p>
          <w:p w14:paraId="39D83E38" w14:textId="77777777" w:rsidR="002211A7" w:rsidRDefault="002211A7" w:rsidP="002211A7">
            <w:pPr>
              <w:tabs>
                <w:tab w:val="decimal" w:pos="930"/>
              </w:tabs>
              <w:ind w:left="-71" w:right="-79"/>
              <w:rPr>
                <w:b/>
                <w:bCs/>
              </w:rPr>
            </w:pPr>
          </w:p>
          <w:p w14:paraId="0B2E5B5C" w14:textId="050C0995" w:rsidR="002211A7" w:rsidRPr="009A1AD9" w:rsidRDefault="002211A7" w:rsidP="002211A7">
            <w:pPr>
              <w:tabs>
                <w:tab w:val="decimal" w:pos="930"/>
              </w:tabs>
              <w:ind w:left="-71" w:right="-79"/>
              <w:rPr>
                <w:b/>
                <w:bCs/>
              </w:rPr>
            </w:pPr>
            <w:r>
              <w:rPr>
                <w:b/>
                <w:bCs/>
              </w:rPr>
              <w:t>7,187,339</w:t>
            </w:r>
          </w:p>
        </w:tc>
        <w:tc>
          <w:tcPr>
            <w:tcW w:w="129" w:type="pct"/>
            <w:tcMar>
              <w:top w:w="0" w:type="dxa"/>
              <w:left w:w="79" w:type="dxa"/>
              <w:bottom w:w="0" w:type="dxa"/>
              <w:right w:w="79" w:type="dxa"/>
            </w:tcMar>
          </w:tcPr>
          <w:p w14:paraId="0C738F46" w14:textId="77777777" w:rsidR="002211A7" w:rsidRPr="00487AF2" w:rsidRDefault="002211A7" w:rsidP="002211A7">
            <w:pPr>
              <w:pStyle w:val="acctfourfigures"/>
              <w:tabs>
                <w:tab w:val="clear" w:pos="765"/>
              </w:tabs>
              <w:spacing w:line="240" w:lineRule="atLeast"/>
              <w:ind w:left="-71" w:right="-79"/>
              <w:contextualSpacing/>
              <w:rPr>
                <w:b/>
                <w:bCs/>
                <w:szCs w:val="22"/>
              </w:rPr>
            </w:pPr>
          </w:p>
        </w:tc>
        <w:tc>
          <w:tcPr>
            <w:tcW w:w="582" w:type="pct"/>
            <w:tcBorders>
              <w:top w:val="single" w:sz="4" w:space="0" w:color="auto"/>
              <w:left w:val="nil"/>
              <w:bottom w:val="double" w:sz="4" w:space="0" w:color="auto"/>
              <w:right w:val="nil"/>
            </w:tcBorders>
            <w:tcMar>
              <w:top w:w="0" w:type="dxa"/>
              <w:left w:w="79" w:type="dxa"/>
              <w:bottom w:w="0" w:type="dxa"/>
              <w:right w:w="79" w:type="dxa"/>
            </w:tcMar>
          </w:tcPr>
          <w:p w14:paraId="6B0CB690" w14:textId="77777777" w:rsidR="002211A7" w:rsidRDefault="002211A7" w:rsidP="002211A7">
            <w:pPr>
              <w:tabs>
                <w:tab w:val="decimal" w:pos="930"/>
              </w:tabs>
              <w:ind w:left="-71" w:right="-79"/>
              <w:rPr>
                <w:b/>
                <w:bCs/>
              </w:rPr>
            </w:pPr>
          </w:p>
          <w:p w14:paraId="50FBAF65" w14:textId="77777777" w:rsidR="002211A7" w:rsidRDefault="002211A7" w:rsidP="002211A7">
            <w:pPr>
              <w:tabs>
                <w:tab w:val="decimal" w:pos="930"/>
              </w:tabs>
              <w:ind w:left="-71" w:right="-79"/>
              <w:rPr>
                <w:b/>
                <w:bCs/>
              </w:rPr>
            </w:pPr>
          </w:p>
          <w:p w14:paraId="484C2268" w14:textId="61C4ABB2" w:rsidR="002211A7" w:rsidRPr="00487AF2" w:rsidRDefault="002211A7" w:rsidP="002211A7">
            <w:pPr>
              <w:tabs>
                <w:tab w:val="decimal" w:pos="930"/>
              </w:tabs>
              <w:ind w:left="-71" w:right="-79"/>
              <w:rPr>
                <w:b/>
                <w:bCs/>
              </w:rPr>
            </w:pPr>
            <w:r>
              <w:rPr>
                <w:b/>
                <w:bCs/>
              </w:rPr>
              <w:t>7,283,865</w:t>
            </w:r>
          </w:p>
        </w:tc>
        <w:tc>
          <w:tcPr>
            <w:tcW w:w="140" w:type="pct"/>
            <w:tcMar>
              <w:top w:w="0" w:type="dxa"/>
              <w:left w:w="79" w:type="dxa"/>
              <w:bottom w:w="0" w:type="dxa"/>
              <w:right w:w="79" w:type="dxa"/>
            </w:tcMar>
          </w:tcPr>
          <w:p w14:paraId="2BD0CF8B" w14:textId="77777777" w:rsidR="002211A7" w:rsidRPr="00487AF2" w:rsidRDefault="002211A7" w:rsidP="002211A7">
            <w:pPr>
              <w:pStyle w:val="acctfourfigures"/>
              <w:tabs>
                <w:tab w:val="clear" w:pos="765"/>
              </w:tabs>
              <w:spacing w:line="240" w:lineRule="atLeast"/>
              <w:ind w:left="-71" w:right="-79"/>
              <w:contextualSpacing/>
              <w:rPr>
                <w:b/>
                <w:bCs/>
                <w:szCs w:val="22"/>
              </w:rPr>
            </w:pPr>
          </w:p>
        </w:tc>
        <w:tc>
          <w:tcPr>
            <w:tcW w:w="655" w:type="pct"/>
            <w:tcBorders>
              <w:top w:val="single" w:sz="4" w:space="0" w:color="auto"/>
              <w:left w:val="nil"/>
              <w:bottom w:val="double" w:sz="4" w:space="0" w:color="auto"/>
              <w:right w:val="nil"/>
            </w:tcBorders>
            <w:tcMar>
              <w:top w:w="0" w:type="dxa"/>
              <w:left w:w="79" w:type="dxa"/>
              <w:bottom w:w="0" w:type="dxa"/>
              <w:right w:w="79" w:type="dxa"/>
            </w:tcMar>
          </w:tcPr>
          <w:p w14:paraId="112755BB" w14:textId="77777777" w:rsidR="002211A7" w:rsidRDefault="002211A7" w:rsidP="002211A7">
            <w:pPr>
              <w:tabs>
                <w:tab w:val="decimal" w:pos="956"/>
              </w:tabs>
              <w:ind w:left="-71" w:right="-79"/>
              <w:rPr>
                <w:b/>
                <w:bCs/>
              </w:rPr>
            </w:pPr>
          </w:p>
          <w:p w14:paraId="70EC60B8" w14:textId="77777777" w:rsidR="002211A7" w:rsidRDefault="002211A7" w:rsidP="002211A7">
            <w:pPr>
              <w:tabs>
                <w:tab w:val="decimal" w:pos="956"/>
              </w:tabs>
              <w:ind w:left="-71" w:right="-79"/>
              <w:rPr>
                <w:b/>
                <w:bCs/>
              </w:rPr>
            </w:pPr>
          </w:p>
          <w:p w14:paraId="04B6C039" w14:textId="2D1099E3" w:rsidR="002211A7" w:rsidRPr="009A1AD9" w:rsidRDefault="002211A7" w:rsidP="002211A7">
            <w:pPr>
              <w:tabs>
                <w:tab w:val="decimal" w:pos="956"/>
              </w:tabs>
              <w:ind w:left="-71" w:right="-79"/>
              <w:rPr>
                <w:b/>
                <w:bCs/>
              </w:rPr>
            </w:pPr>
            <w:r>
              <w:rPr>
                <w:b/>
                <w:bCs/>
              </w:rPr>
              <w:t>4,503,187</w:t>
            </w:r>
          </w:p>
        </w:tc>
        <w:tc>
          <w:tcPr>
            <w:tcW w:w="146" w:type="pct"/>
            <w:tcMar>
              <w:top w:w="0" w:type="dxa"/>
              <w:left w:w="79" w:type="dxa"/>
              <w:bottom w:w="0" w:type="dxa"/>
              <w:right w:w="79" w:type="dxa"/>
            </w:tcMar>
          </w:tcPr>
          <w:p w14:paraId="71F8EB13" w14:textId="77777777" w:rsidR="002211A7" w:rsidRPr="00487AF2" w:rsidRDefault="002211A7" w:rsidP="002211A7">
            <w:pPr>
              <w:pStyle w:val="acctfourfigures"/>
              <w:tabs>
                <w:tab w:val="clear" w:pos="765"/>
              </w:tabs>
              <w:spacing w:line="240" w:lineRule="atLeast"/>
              <w:ind w:left="-71" w:right="-79"/>
              <w:contextualSpacing/>
              <w:rPr>
                <w:b/>
                <w:bCs/>
                <w:szCs w:val="22"/>
              </w:rPr>
            </w:pPr>
          </w:p>
        </w:tc>
        <w:tc>
          <w:tcPr>
            <w:tcW w:w="604" w:type="pct"/>
            <w:tcBorders>
              <w:top w:val="single" w:sz="4" w:space="0" w:color="auto"/>
              <w:left w:val="nil"/>
              <w:bottom w:val="double" w:sz="4" w:space="0" w:color="auto"/>
              <w:right w:val="nil"/>
            </w:tcBorders>
            <w:tcMar>
              <w:top w:w="0" w:type="dxa"/>
              <w:left w:w="79" w:type="dxa"/>
              <w:bottom w:w="0" w:type="dxa"/>
              <w:right w:w="79" w:type="dxa"/>
            </w:tcMar>
          </w:tcPr>
          <w:p w14:paraId="49971662" w14:textId="77777777" w:rsidR="002211A7" w:rsidRDefault="002211A7" w:rsidP="002211A7">
            <w:pPr>
              <w:tabs>
                <w:tab w:val="decimal" w:pos="956"/>
              </w:tabs>
              <w:ind w:left="-71" w:right="-79"/>
              <w:rPr>
                <w:b/>
                <w:bCs/>
              </w:rPr>
            </w:pPr>
          </w:p>
          <w:p w14:paraId="453F03A6" w14:textId="77777777" w:rsidR="002211A7" w:rsidRDefault="002211A7" w:rsidP="002211A7">
            <w:pPr>
              <w:tabs>
                <w:tab w:val="decimal" w:pos="956"/>
              </w:tabs>
              <w:ind w:left="-71" w:right="-79"/>
              <w:rPr>
                <w:b/>
                <w:bCs/>
              </w:rPr>
            </w:pPr>
          </w:p>
          <w:p w14:paraId="755F23B9" w14:textId="44427994" w:rsidR="002211A7" w:rsidRPr="00487AF2" w:rsidRDefault="002211A7" w:rsidP="002211A7">
            <w:pPr>
              <w:tabs>
                <w:tab w:val="decimal" w:pos="956"/>
              </w:tabs>
              <w:ind w:left="-71" w:right="-79"/>
              <w:rPr>
                <w:b/>
                <w:bCs/>
              </w:rPr>
            </w:pPr>
            <w:r>
              <w:rPr>
                <w:b/>
                <w:bCs/>
              </w:rPr>
              <w:t>4,526,995</w:t>
            </w:r>
          </w:p>
        </w:tc>
      </w:tr>
    </w:tbl>
    <w:p w14:paraId="025AE6C3" w14:textId="77777777" w:rsidR="00221514" w:rsidRDefault="00221514" w:rsidP="00A01768">
      <w:pPr>
        <w:spacing w:line="240" w:lineRule="auto"/>
        <w:rPr>
          <w:rFonts w:cs="Times New Roman"/>
          <w:sz w:val="2"/>
          <w:szCs w:val="2"/>
        </w:rPr>
      </w:pPr>
    </w:p>
    <w:p w14:paraId="74537EBC" w14:textId="39988F1E" w:rsidR="00BE680A" w:rsidRDefault="00BE680A">
      <w:pPr>
        <w:spacing w:line="240" w:lineRule="auto"/>
        <w:rPr>
          <w:rFonts w:cs="Times New Roman"/>
          <w:sz w:val="16"/>
          <w:szCs w:val="16"/>
          <w:lang w:val="en-US"/>
        </w:rPr>
      </w:pPr>
      <w:r>
        <w:rPr>
          <w:rFonts w:cs="Times New Roman"/>
          <w:sz w:val="16"/>
          <w:szCs w:val="16"/>
          <w:lang w:val="en-US"/>
        </w:rPr>
        <w:br w:type="page"/>
      </w:r>
    </w:p>
    <w:p w14:paraId="09DC7F18" w14:textId="19F4837B" w:rsidR="00042BEE" w:rsidRPr="00072A68" w:rsidRDefault="00042BEE" w:rsidP="003441EB">
      <w:pPr>
        <w:numPr>
          <w:ilvl w:val="0"/>
          <w:numId w:val="8"/>
        </w:numPr>
        <w:spacing w:line="240" w:lineRule="atLeast"/>
        <w:ind w:left="540" w:right="43" w:hanging="540"/>
        <w:jc w:val="both"/>
        <w:rPr>
          <w:rFonts w:cs="Times New Roman"/>
          <w:b/>
          <w:bCs/>
          <w:sz w:val="24"/>
          <w:szCs w:val="24"/>
          <w:lang w:val="en-US"/>
        </w:rPr>
      </w:pPr>
      <w:r w:rsidRPr="00072A68">
        <w:rPr>
          <w:rFonts w:cs="Times New Roman"/>
          <w:b/>
          <w:bCs/>
          <w:sz w:val="24"/>
          <w:szCs w:val="24"/>
          <w:lang w:val="en-US"/>
        </w:rPr>
        <w:t>Income tax expense</w:t>
      </w:r>
    </w:p>
    <w:p w14:paraId="6B04769C" w14:textId="77777777" w:rsidR="00042BEE" w:rsidRPr="003441EB" w:rsidRDefault="00042BEE" w:rsidP="003441EB">
      <w:pPr>
        <w:pStyle w:val="BodyText"/>
        <w:spacing w:after="0" w:line="240" w:lineRule="atLeast"/>
        <w:ind w:left="562" w:right="47"/>
        <w:contextualSpacing/>
        <w:jc w:val="thaiDistribute"/>
        <w:rPr>
          <w:rFonts w:ascii="Times New Roman" w:hAnsi="Times New Roman" w:cs="Times New Roman"/>
          <w:sz w:val="16"/>
          <w:szCs w:val="16"/>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270"/>
        <w:gridCol w:w="1080"/>
        <w:gridCol w:w="216"/>
        <w:gridCol w:w="1134"/>
      </w:tblGrid>
      <w:tr w:rsidR="00042BEE" w:rsidRPr="00F034FE" w14:paraId="739A34BC" w14:textId="77777777" w:rsidTr="004175E1">
        <w:trPr>
          <w:cantSplit/>
        </w:trPr>
        <w:tc>
          <w:tcPr>
            <w:tcW w:w="4140" w:type="dxa"/>
          </w:tcPr>
          <w:p w14:paraId="25473609" w14:textId="77777777" w:rsidR="00882F0C" w:rsidRDefault="00882F0C" w:rsidP="00042BEE">
            <w:pPr>
              <w:spacing w:line="240" w:lineRule="atLeast"/>
              <w:rPr>
                <w:rFonts w:cs="Times New Roman"/>
                <w:b/>
                <w:bCs/>
                <w:i/>
                <w:iCs/>
              </w:rPr>
            </w:pPr>
          </w:p>
          <w:p w14:paraId="37F0B862" w14:textId="77777777" w:rsidR="00042BEE" w:rsidRPr="00882F0C" w:rsidRDefault="00042BEE" w:rsidP="00042BEE">
            <w:pPr>
              <w:spacing w:line="240" w:lineRule="atLeast"/>
              <w:rPr>
                <w:rFonts w:cs="Times New Roman"/>
                <w:b/>
                <w:bCs/>
                <w:i/>
                <w:iCs/>
              </w:rPr>
            </w:pPr>
            <w:r w:rsidRPr="00F034FE">
              <w:rPr>
                <w:rFonts w:cs="Times New Roman"/>
                <w:b/>
                <w:bCs/>
                <w:i/>
                <w:iCs/>
              </w:rPr>
              <w:t>Income tax recognised in profit or loss</w:t>
            </w:r>
          </w:p>
        </w:tc>
        <w:tc>
          <w:tcPr>
            <w:tcW w:w="2430" w:type="dxa"/>
            <w:gridSpan w:val="3"/>
            <w:hideMark/>
          </w:tcPr>
          <w:p w14:paraId="28DE5B86" w14:textId="77777777" w:rsidR="00042BEE" w:rsidRPr="00F034FE" w:rsidRDefault="00042BEE" w:rsidP="00042BEE">
            <w:pPr>
              <w:pStyle w:val="acctmergecolhdg"/>
              <w:spacing w:line="240" w:lineRule="atLeast"/>
            </w:pPr>
            <w:r w:rsidRPr="00F034FE">
              <w:t xml:space="preserve">Consolidated </w:t>
            </w:r>
          </w:p>
          <w:p w14:paraId="7569E7F0" w14:textId="77777777" w:rsidR="00042BEE" w:rsidRPr="00F034FE" w:rsidRDefault="00042BEE" w:rsidP="00042BEE">
            <w:pPr>
              <w:pStyle w:val="acctmergecolhdg"/>
              <w:spacing w:line="240" w:lineRule="atLeast"/>
            </w:pPr>
            <w:r w:rsidRPr="00F034FE">
              <w:t xml:space="preserve">financial statements </w:t>
            </w:r>
          </w:p>
        </w:tc>
        <w:tc>
          <w:tcPr>
            <w:tcW w:w="270" w:type="dxa"/>
          </w:tcPr>
          <w:p w14:paraId="7AF3CE3B" w14:textId="77777777" w:rsidR="00042BEE" w:rsidRPr="00F034FE" w:rsidRDefault="00042BEE" w:rsidP="00042BEE">
            <w:pPr>
              <w:pStyle w:val="acctmergecolhdg"/>
              <w:spacing w:line="240" w:lineRule="atLeast"/>
            </w:pPr>
          </w:p>
        </w:tc>
        <w:tc>
          <w:tcPr>
            <w:tcW w:w="2430" w:type="dxa"/>
            <w:gridSpan w:val="3"/>
            <w:hideMark/>
          </w:tcPr>
          <w:p w14:paraId="763BAAEF" w14:textId="77777777" w:rsidR="00042BEE" w:rsidRPr="00F034FE" w:rsidRDefault="00042BEE" w:rsidP="00042BEE">
            <w:pPr>
              <w:pStyle w:val="acctmergecolhdg"/>
              <w:spacing w:line="240" w:lineRule="atLeast"/>
            </w:pPr>
            <w:r w:rsidRPr="00F034FE">
              <w:t xml:space="preserve">Separate </w:t>
            </w:r>
          </w:p>
          <w:p w14:paraId="6A199C9D" w14:textId="77777777" w:rsidR="00042BEE" w:rsidRPr="00F034FE" w:rsidRDefault="00042BEE" w:rsidP="00042BEE">
            <w:pPr>
              <w:pStyle w:val="acctmergecolhdg"/>
              <w:spacing w:line="240" w:lineRule="atLeast"/>
            </w:pPr>
            <w:r w:rsidRPr="00F034FE">
              <w:t xml:space="preserve">financial statements </w:t>
            </w:r>
          </w:p>
        </w:tc>
      </w:tr>
      <w:tr w:rsidR="00D22C07" w:rsidRPr="00F034FE" w14:paraId="0BFAE7E1" w14:textId="77777777" w:rsidTr="004175E1">
        <w:trPr>
          <w:cantSplit/>
        </w:trPr>
        <w:tc>
          <w:tcPr>
            <w:tcW w:w="4140" w:type="dxa"/>
          </w:tcPr>
          <w:p w14:paraId="7DE5FA3E" w14:textId="77777777" w:rsidR="00D22C07" w:rsidRPr="00F034FE" w:rsidRDefault="00D22C07" w:rsidP="00D22C07">
            <w:pPr>
              <w:pStyle w:val="acctfourfigures"/>
              <w:spacing w:line="240" w:lineRule="atLeast"/>
              <w:jc w:val="center"/>
            </w:pPr>
          </w:p>
        </w:tc>
        <w:tc>
          <w:tcPr>
            <w:tcW w:w="1080" w:type="dxa"/>
            <w:hideMark/>
          </w:tcPr>
          <w:p w14:paraId="7ABE16BA" w14:textId="043FA3CC"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270" w:type="dxa"/>
          </w:tcPr>
          <w:p w14:paraId="697AE7A9"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1080" w:type="dxa"/>
            <w:hideMark/>
          </w:tcPr>
          <w:p w14:paraId="2B16359B" w14:textId="570AD9C5"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c>
          <w:tcPr>
            <w:tcW w:w="270" w:type="dxa"/>
          </w:tcPr>
          <w:p w14:paraId="0E1354C7" w14:textId="77777777" w:rsidR="00D22C07" w:rsidRPr="00F034FE" w:rsidRDefault="00D22C07" w:rsidP="00D22C07">
            <w:pPr>
              <w:pStyle w:val="acctfourfigures"/>
              <w:tabs>
                <w:tab w:val="left" w:pos="720"/>
              </w:tabs>
              <w:spacing w:line="240" w:lineRule="atLeast"/>
              <w:ind w:left="-79" w:right="47"/>
              <w:contextualSpacing/>
              <w:jc w:val="center"/>
              <w:rPr>
                <w:rtl/>
                <w:cs/>
              </w:rPr>
            </w:pPr>
          </w:p>
        </w:tc>
        <w:tc>
          <w:tcPr>
            <w:tcW w:w="1080" w:type="dxa"/>
            <w:hideMark/>
          </w:tcPr>
          <w:p w14:paraId="16A80520" w14:textId="25DBF8D6"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216" w:type="dxa"/>
          </w:tcPr>
          <w:p w14:paraId="46D96442" w14:textId="77777777"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rtl/>
                <w:cs/>
              </w:rPr>
            </w:pPr>
          </w:p>
        </w:tc>
        <w:tc>
          <w:tcPr>
            <w:tcW w:w="1134" w:type="dxa"/>
            <w:hideMark/>
          </w:tcPr>
          <w:p w14:paraId="1CE80455" w14:textId="4872B2DC" w:rsidR="00D22C07" w:rsidRPr="00F034FE" w:rsidRDefault="00D22C07" w:rsidP="00D22C07">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2019</w:t>
            </w:r>
          </w:p>
        </w:tc>
      </w:tr>
      <w:tr w:rsidR="00D22C07" w:rsidRPr="00F034FE" w14:paraId="2A7E82E9" w14:textId="77777777" w:rsidTr="004175E1">
        <w:trPr>
          <w:cantSplit/>
          <w:trHeight w:val="254"/>
        </w:trPr>
        <w:tc>
          <w:tcPr>
            <w:tcW w:w="4140" w:type="dxa"/>
          </w:tcPr>
          <w:p w14:paraId="339E62A7" w14:textId="77777777" w:rsidR="00D22C07" w:rsidRPr="00F034FE" w:rsidRDefault="00D22C07" w:rsidP="00D22C07">
            <w:pPr>
              <w:spacing w:line="240" w:lineRule="atLeast"/>
              <w:rPr>
                <w:rFonts w:cs="Times New Roman"/>
                <w:b/>
                <w:bCs/>
                <w:i/>
                <w:iCs/>
                <w:cs/>
              </w:rPr>
            </w:pPr>
          </w:p>
        </w:tc>
        <w:tc>
          <w:tcPr>
            <w:tcW w:w="5130" w:type="dxa"/>
            <w:gridSpan w:val="7"/>
            <w:hideMark/>
          </w:tcPr>
          <w:p w14:paraId="5E3B782F" w14:textId="77777777" w:rsidR="00D22C07" w:rsidRPr="00F034FE" w:rsidRDefault="00D22C07" w:rsidP="00D22C07">
            <w:pPr>
              <w:pStyle w:val="acctfourfigures"/>
              <w:spacing w:line="240" w:lineRule="atLeast"/>
              <w:jc w:val="center"/>
              <w:rPr>
                <w:i/>
                <w:iCs/>
              </w:rPr>
            </w:pPr>
            <w:r w:rsidRPr="00F034FE">
              <w:rPr>
                <w:i/>
                <w:iCs/>
              </w:rPr>
              <w:t xml:space="preserve">(in </w:t>
            </w:r>
            <w:r w:rsidRPr="00F034FE">
              <w:rPr>
                <w:i/>
                <w:iCs/>
                <w:lang w:val="en-US"/>
              </w:rPr>
              <w:t>thousand</w:t>
            </w:r>
            <w:r w:rsidRPr="00F034FE">
              <w:rPr>
                <w:i/>
                <w:iCs/>
              </w:rPr>
              <w:t xml:space="preserve"> Baht)</w:t>
            </w:r>
          </w:p>
        </w:tc>
      </w:tr>
      <w:tr w:rsidR="00D22C07" w:rsidRPr="00F034FE" w14:paraId="6AEDE034" w14:textId="77777777" w:rsidTr="004175E1">
        <w:trPr>
          <w:cantSplit/>
        </w:trPr>
        <w:tc>
          <w:tcPr>
            <w:tcW w:w="4140" w:type="dxa"/>
            <w:hideMark/>
          </w:tcPr>
          <w:p w14:paraId="5270E455" w14:textId="77777777" w:rsidR="00D22C07" w:rsidRPr="00F034FE" w:rsidRDefault="00D22C07" w:rsidP="00D22C07">
            <w:pPr>
              <w:spacing w:line="240" w:lineRule="atLeast"/>
              <w:rPr>
                <w:rFonts w:cs="Times New Roman"/>
              </w:rPr>
            </w:pPr>
            <w:r w:rsidRPr="00F034FE">
              <w:rPr>
                <w:rFonts w:cs="Times New Roman"/>
                <w:b/>
                <w:bCs/>
              </w:rPr>
              <w:t>Current tax expense</w:t>
            </w:r>
          </w:p>
        </w:tc>
        <w:tc>
          <w:tcPr>
            <w:tcW w:w="1080" w:type="dxa"/>
          </w:tcPr>
          <w:p w14:paraId="4FF479DA" w14:textId="77777777" w:rsidR="00D22C07" w:rsidRPr="00F034FE" w:rsidRDefault="00D22C07" w:rsidP="00D22C07">
            <w:pPr>
              <w:pStyle w:val="acctfourfigures"/>
              <w:tabs>
                <w:tab w:val="clear" w:pos="765"/>
                <w:tab w:val="decimal" w:pos="911"/>
              </w:tabs>
              <w:spacing w:line="240" w:lineRule="atLeast"/>
              <w:ind w:left="-79" w:right="-169"/>
            </w:pPr>
          </w:p>
        </w:tc>
        <w:tc>
          <w:tcPr>
            <w:tcW w:w="270" w:type="dxa"/>
          </w:tcPr>
          <w:p w14:paraId="70F38C64" w14:textId="77777777" w:rsidR="00D22C07" w:rsidRPr="00F034FE" w:rsidRDefault="00D22C07" w:rsidP="00D22C07">
            <w:pPr>
              <w:pStyle w:val="acctfourfigures"/>
              <w:tabs>
                <w:tab w:val="clear" w:pos="765"/>
                <w:tab w:val="decimal" w:pos="911"/>
              </w:tabs>
              <w:spacing w:line="240" w:lineRule="atLeast"/>
              <w:ind w:left="-79" w:right="-169"/>
            </w:pPr>
          </w:p>
        </w:tc>
        <w:tc>
          <w:tcPr>
            <w:tcW w:w="1080" w:type="dxa"/>
          </w:tcPr>
          <w:p w14:paraId="4A5DBD42" w14:textId="77777777" w:rsidR="00D22C07" w:rsidRPr="00F034FE" w:rsidRDefault="00D22C07" w:rsidP="00D22C07">
            <w:pPr>
              <w:pStyle w:val="acctfourfigures"/>
              <w:tabs>
                <w:tab w:val="clear" w:pos="765"/>
                <w:tab w:val="decimal" w:pos="911"/>
              </w:tabs>
              <w:spacing w:line="240" w:lineRule="atLeast"/>
              <w:ind w:left="-79" w:right="-169"/>
            </w:pPr>
          </w:p>
        </w:tc>
        <w:tc>
          <w:tcPr>
            <w:tcW w:w="270" w:type="dxa"/>
          </w:tcPr>
          <w:p w14:paraId="09325A3B" w14:textId="77777777" w:rsidR="00D22C07" w:rsidRPr="00F034FE" w:rsidRDefault="00D22C07" w:rsidP="00D22C07">
            <w:pPr>
              <w:pStyle w:val="acctfourfigures"/>
              <w:tabs>
                <w:tab w:val="clear" w:pos="765"/>
                <w:tab w:val="decimal" w:pos="911"/>
              </w:tabs>
              <w:spacing w:line="240" w:lineRule="atLeast"/>
              <w:ind w:left="-79" w:right="-169"/>
            </w:pPr>
          </w:p>
        </w:tc>
        <w:tc>
          <w:tcPr>
            <w:tcW w:w="1080" w:type="dxa"/>
          </w:tcPr>
          <w:p w14:paraId="6BBC4752" w14:textId="77777777" w:rsidR="00D22C07" w:rsidRPr="00F034FE" w:rsidRDefault="00D22C07" w:rsidP="00D22C07">
            <w:pPr>
              <w:pStyle w:val="acctfourfigures"/>
              <w:tabs>
                <w:tab w:val="clear" w:pos="765"/>
                <w:tab w:val="decimal" w:pos="911"/>
              </w:tabs>
              <w:spacing w:line="240" w:lineRule="atLeast"/>
              <w:ind w:left="-79" w:right="-169"/>
            </w:pPr>
          </w:p>
        </w:tc>
        <w:tc>
          <w:tcPr>
            <w:tcW w:w="216" w:type="dxa"/>
          </w:tcPr>
          <w:p w14:paraId="31091657" w14:textId="77777777" w:rsidR="00D22C07" w:rsidRPr="00F034FE" w:rsidRDefault="00D22C07" w:rsidP="00D22C07">
            <w:pPr>
              <w:pStyle w:val="acctfourfigures"/>
              <w:tabs>
                <w:tab w:val="clear" w:pos="765"/>
                <w:tab w:val="decimal" w:pos="911"/>
              </w:tabs>
              <w:spacing w:line="240" w:lineRule="atLeast"/>
              <w:ind w:left="-79" w:right="-169"/>
            </w:pPr>
          </w:p>
        </w:tc>
        <w:tc>
          <w:tcPr>
            <w:tcW w:w="1134" w:type="dxa"/>
          </w:tcPr>
          <w:p w14:paraId="44AAE3B1" w14:textId="77777777" w:rsidR="00D22C07" w:rsidRPr="00F034FE" w:rsidRDefault="00D22C07" w:rsidP="00D22C07">
            <w:pPr>
              <w:pStyle w:val="acctfourfigures"/>
              <w:tabs>
                <w:tab w:val="clear" w:pos="765"/>
                <w:tab w:val="decimal" w:pos="911"/>
              </w:tabs>
              <w:spacing w:line="240" w:lineRule="atLeast"/>
              <w:ind w:left="-79" w:right="-169"/>
            </w:pPr>
          </w:p>
        </w:tc>
      </w:tr>
      <w:tr w:rsidR="00D22C07" w:rsidRPr="00F034FE" w14:paraId="777D13B3" w14:textId="77777777" w:rsidTr="004175E1">
        <w:trPr>
          <w:cantSplit/>
        </w:trPr>
        <w:tc>
          <w:tcPr>
            <w:tcW w:w="4140" w:type="dxa"/>
            <w:hideMark/>
          </w:tcPr>
          <w:p w14:paraId="42BF221A" w14:textId="77777777" w:rsidR="00D22C07" w:rsidRPr="00F034FE" w:rsidRDefault="00D22C07" w:rsidP="00D22C07">
            <w:pPr>
              <w:spacing w:line="240" w:lineRule="atLeast"/>
              <w:rPr>
                <w:rFonts w:cs="Times New Roman"/>
              </w:rPr>
            </w:pPr>
            <w:r w:rsidRPr="00F034FE">
              <w:rPr>
                <w:rFonts w:cs="Times New Roman"/>
              </w:rPr>
              <w:t xml:space="preserve">Current year </w:t>
            </w:r>
          </w:p>
        </w:tc>
        <w:tc>
          <w:tcPr>
            <w:tcW w:w="1080" w:type="dxa"/>
            <w:tcBorders>
              <w:top w:val="nil"/>
              <w:left w:val="nil"/>
              <w:right w:val="nil"/>
            </w:tcBorders>
            <w:vAlign w:val="bottom"/>
          </w:tcPr>
          <w:p w14:paraId="398C18FC" w14:textId="68983344" w:rsidR="00D22C07" w:rsidRPr="00F034FE" w:rsidRDefault="00BB67BC" w:rsidP="00D22C07">
            <w:pPr>
              <w:tabs>
                <w:tab w:val="decimal" w:pos="911"/>
              </w:tabs>
              <w:spacing w:line="240" w:lineRule="auto"/>
              <w:ind w:left="-79" w:right="-169"/>
              <w:rPr>
                <w:rFonts w:cs="Times New Roman"/>
                <w:lang w:val="en-US"/>
              </w:rPr>
            </w:pPr>
            <w:r>
              <w:rPr>
                <w:rFonts w:cs="Times New Roman"/>
                <w:lang w:val="en-US"/>
              </w:rPr>
              <w:t>330,684</w:t>
            </w:r>
          </w:p>
        </w:tc>
        <w:tc>
          <w:tcPr>
            <w:tcW w:w="270" w:type="dxa"/>
          </w:tcPr>
          <w:p w14:paraId="4EA757B5" w14:textId="77777777" w:rsidR="00D22C07" w:rsidRPr="00F034FE" w:rsidRDefault="00D22C07" w:rsidP="00D22C07">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hideMark/>
          </w:tcPr>
          <w:p w14:paraId="04DCA4A2" w14:textId="4F2C9EA8" w:rsidR="00D22C07" w:rsidRPr="00F034FE" w:rsidRDefault="00D22C07" w:rsidP="00D22C07">
            <w:pPr>
              <w:tabs>
                <w:tab w:val="decimal" w:pos="911"/>
              </w:tabs>
              <w:spacing w:line="240" w:lineRule="auto"/>
              <w:ind w:left="-79" w:right="-169"/>
              <w:rPr>
                <w:rFonts w:cs="Times New Roman"/>
                <w:lang w:val="en-US"/>
              </w:rPr>
            </w:pPr>
            <w:r>
              <w:rPr>
                <w:rFonts w:cs="Times New Roman"/>
                <w:lang w:val="en-US"/>
              </w:rPr>
              <w:t>294,492</w:t>
            </w:r>
          </w:p>
        </w:tc>
        <w:tc>
          <w:tcPr>
            <w:tcW w:w="270" w:type="dxa"/>
          </w:tcPr>
          <w:p w14:paraId="1FA48138" w14:textId="77777777" w:rsidR="00D22C07" w:rsidRPr="00F034FE" w:rsidRDefault="00D22C07" w:rsidP="00D22C07">
            <w:pPr>
              <w:pStyle w:val="acctfourfigures"/>
              <w:tabs>
                <w:tab w:val="clear" w:pos="765"/>
                <w:tab w:val="decimal" w:pos="911"/>
              </w:tabs>
              <w:spacing w:line="240" w:lineRule="atLeast"/>
              <w:ind w:left="-79" w:right="-169"/>
              <w:rPr>
                <w:szCs w:val="22"/>
              </w:rPr>
            </w:pPr>
          </w:p>
        </w:tc>
        <w:tc>
          <w:tcPr>
            <w:tcW w:w="1080" w:type="dxa"/>
            <w:tcBorders>
              <w:top w:val="nil"/>
              <w:left w:val="nil"/>
              <w:right w:val="nil"/>
            </w:tcBorders>
            <w:vAlign w:val="bottom"/>
          </w:tcPr>
          <w:p w14:paraId="04FDF4D3" w14:textId="06FB8CA0" w:rsidR="00D22C07" w:rsidRPr="00F034FE" w:rsidRDefault="00BB67BC" w:rsidP="00D22C07">
            <w:pPr>
              <w:pStyle w:val="acctfourfigures"/>
              <w:tabs>
                <w:tab w:val="clear" w:pos="765"/>
                <w:tab w:val="decimal" w:pos="911"/>
              </w:tabs>
              <w:spacing w:line="240" w:lineRule="auto"/>
              <w:ind w:left="-79" w:right="-169"/>
              <w:rPr>
                <w:szCs w:val="22"/>
              </w:rPr>
            </w:pPr>
            <w:r>
              <w:rPr>
                <w:szCs w:val="22"/>
              </w:rPr>
              <w:t>192,859</w:t>
            </w:r>
          </w:p>
        </w:tc>
        <w:tc>
          <w:tcPr>
            <w:tcW w:w="216" w:type="dxa"/>
          </w:tcPr>
          <w:p w14:paraId="1DA5EDF7" w14:textId="77777777" w:rsidR="00D22C07" w:rsidRPr="00F034FE" w:rsidRDefault="00D22C07" w:rsidP="00D22C07">
            <w:pPr>
              <w:pStyle w:val="acctfourfigures"/>
              <w:tabs>
                <w:tab w:val="clear" w:pos="765"/>
                <w:tab w:val="decimal" w:pos="911"/>
              </w:tabs>
              <w:spacing w:line="240" w:lineRule="atLeast"/>
              <w:ind w:left="-79" w:right="-169"/>
              <w:rPr>
                <w:szCs w:val="22"/>
              </w:rPr>
            </w:pPr>
          </w:p>
        </w:tc>
        <w:tc>
          <w:tcPr>
            <w:tcW w:w="1134" w:type="dxa"/>
            <w:tcBorders>
              <w:top w:val="nil"/>
              <w:left w:val="nil"/>
              <w:right w:val="nil"/>
            </w:tcBorders>
            <w:vAlign w:val="bottom"/>
            <w:hideMark/>
          </w:tcPr>
          <w:p w14:paraId="01A6CFC3" w14:textId="7D703F33" w:rsidR="00D22C07" w:rsidRPr="00F034FE" w:rsidRDefault="00D22C07" w:rsidP="00D22C07">
            <w:pPr>
              <w:pStyle w:val="acctfourfigures"/>
              <w:tabs>
                <w:tab w:val="clear" w:pos="765"/>
                <w:tab w:val="decimal" w:pos="911"/>
              </w:tabs>
              <w:spacing w:line="240" w:lineRule="auto"/>
              <w:ind w:left="-79" w:right="-169"/>
              <w:rPr>
                <w:szCs w:val="22"/>
              </w:rPr>
            </w:pPr>
            <w:r>
              <w:rPr>
                <w:szCs w:val="22"/>
              </w:rPr>
              <w:t>140,788</w:t>
            </w:r>
          </w:p>
        </w:tc>
      </w:tr>
      <w:tr w:rsidR="00D22C07" w:rsidRPr="00F034FE" w14:paraId="720B3D06" w14:textId="77777777" w:rsidTr="004175E1">
        <w:trPr>
          <w:cantSplit/>
        </w:trPr>
        <w:tc>
          <w:tcPr>
            <w:tcW w:w="4140" w:type="dxa"/>
          </w:tcPr>
          <w:p w14:paraId="1469AC26"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34FDDF09"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70" w:type="dxa"/>
          </w:tcPr>
          <w:p w14:paraId="0A621CB6"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70F42DAF"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70" w:type="dxa"/>
          </w:tcPr>
          <w:p w14:paraId="62897BEC"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080" w:type="dxa"/>
            <w:tcBorders>
              <w:top w:val="nil"/>
              <w:left w:val="nil"/>
              <w:right w:val="nil"/>
            </w:tcBorders>
            <w:vAlign w:val="bottom"/>
          </w:tcPr>
          <w:p w14:paraId="4F63F58F"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216" w:type="dxa"/>
          </w:tcPr>
          <w:p w14:paraId="48D04D35"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c>
          <w:tcPr>
            <w:tcW w:w="1134" w:type="dxa"/>
            <w:tcBorders>
              <w:top w:val="nil"/>
              <w:left w:val="nil"/>
              <w:right w:val="nil"/>
            </w:tcBorders>
            <w:vAlign w:val="bottom"/>
          </w:tcPr>
          <w:p w14:paraId="7A2ED76C" w14:textId="77777777" w:rsidR="00D22C07" w:rsidRPr="003441EB" w:rsidRDefault="00D22C07" w:rsidP="003441EB">
            <w:pPr>
              <w:pStyle w:val="BodyText"/>
              <w:spacing w:after="0" w:line="240" w:lineRule="atLeast"/>
              <w:ind w:left="562" w:right="47"/>
              <w:contextualSpacing/>
              <w:jc w:val="thaiDistribute"/>
              <w:rPr>
                <w:rFonts w:ascii="Times New Roman" w:hAnsi="Times New Roman" w:cs="Times New Roman"/>
                <w:sz w:val="14"/>
                <w:szCs w:val="14"/>
                <w:lang w:val="en-US"/>
              </w:rPr>
            </w:pPr>
          </w:p>
        </w:tc>
      </w:tr>
      <w:tr w:rsidR="00D22C07" w:rsidRPr="00F034FE" w14:paraId="4103E130" w14:textId="77777777" w:rsidTr="004175E1">
        <w:trPr>
          <w:cantSplit/>
        </w:trPr>
        <w:tc>
          <w:tcPr>
            <w:tcW w:w="4140" w:type="dxa"/>
            <w:hideMark/>
          </w:tcPr>
          <w:p w14:paraId="3430F382" w14:textId="77777777" w:rsidR="00D22C07" w:rsidRPr="00F034FE" w:rsidRDefault="00D22C07" w:rsidP="00D22C07">
            <w:pPr>
              <w:spacing w:line="240" w:lineRule="atLeast"/>
              <w:rPr>
                <w:rFonts w:cs="Times New Roman"/>
                <w:b/>
                <w:bCs/>
              </w:rPr>
            </w:pPr>
            <w:r w:rsidRPr="00F034FE">
              <w:rPr>
                <w:rFonts w:cs="Times New Roman"/>
                <w:b/>
                <w:bCs/>
              </w:rPr>
              <w:t>Deferred tax</w:t>
            </w:r>
            <w:r>
              <w:rPr>
                <w:rFonts w:cs="Times New Roman"/>
                <w:b/>
                <w:bCs/>
              </w:rPr>
              <w:t xml:space="preserve"> expense</w:t>
            </w:r>
          </w:p>
        </w:tc>
        <w:tc>
          <w:tcPr>
            <w:tcW w:w="1080" w:type="dxa"/>
          </w:tcPr>
          <w:p w14:paraId="54FAA475" w14:textId="38664607" w:rsidR="00D22C07" w:rsidRPr="00F034FE" w:rsidRDefault="00D22C07" w:rsidP="00D22C07">
            <w:pPr>
              <w:pStyle w:val="acctfourfigures"/>
              <w:tabs>
                <w:tab w:val="clear" w:pos="765"/>
                <w:tab w:val="decimal" w:pos="911"/>
              </w:tabs>
              <w:spacing w:line="240" w:lineRule="atLeast"/>
              <w:ind w:left="-79" w:right="-169"/>
            </w:pPr>
          </w:p>
        </w:tc>
        <w:tc>
          <w:tcPr>
            <w:tcW w:w="270" w:type="dxa"/>
          </w:tcPr>
          <w:p w14:paraId="2E83FB5D" w14:textId="77777777" w:rsidR="00D22C07" w:rsidRPr="00F034FE" w:rsidRDefault="00D22C07" w:rsidP="00D22C07">
            <w:pPr>
              <w:pStyle w:val="acctfourfigures"/>
              <w:tabs>
                <w:tab w:val="clear" w:pos="765"/>
                <w:tab w:val="decimal" w:pos="911"/>
              </w:tabs>
              <w:spacing w:line="240" w:lineRule="atLeast"/>
              <w:ind w:left="-79" w:right="-169"/>
            </w:pPr>
          </w:p>
        </w:tc>
        <w:tc>
          <w:tcPr>
            <w:tcW w:w="1080" w:type="dxa"/>
          </w:tcPr>
          <w:p w14:paraId="184EF6FA" w14:textId="77777777" w:rsidR="00D22C07" w:rsidRPr="00F034FE" w:rsidRDefault="00D22C07" w:rsidP="00D22C07">
            <w:pPr>
              <w:pStyle w:val="acctfourfigures"/>
              <w:tabs>
                <w:tab w:val="clear" w:pos="765"/>
                <w:tab w:val="decimal" w:pos="911"/>
              </w:tabs>
              <w:spacing w:line="240" w:lineRule="atLeast"/>
              <w:ind w:left="-79" w:right="-169"/>
            </w:pPr>
          </w:p>
        </w:tc>
        <w:tc>
          <w:tcPr>
            <w:tcW w:w="270" w:type="dxa"/>
          </w:tcPr>
          <w:p w14:paraId="2865A6A5" w14:textId="77777777" w:rsidR="00D22C07" w:rsidRPr="00F034FE" w:rsidRDefault="00D22C07" w:rsidP="00D22C07">
            <w:pPr>
              <w:pStyle w:val="acctfourfigures"/>
              <w:tabs>
                <w:tab w:val="clear" w:pos="765"/>
                <w:tab w:val="decimal" w:pos="911"/>
              </w:tabs>
              <w:spacing w:line="240" w:lineRule="atLeast"/>
              <w:ind w:left="-79" w:right="-169"/>
            </w:pPr>
          </w:p>
        </w:tc>
        <w:tc>
          <w:tcPr>
            <w:tcW w:w="1080" w:type="dxa"/>
          </w:tcPr>
          <w:p w14:paraId="5EB6C8E7" w14:textId="77777777" w:rsidR="00D22C07" w:rsidRPr="00F034FE" w:rsidRDefault="00D22C07" w:rsidP="00D22C07">
            <w:pPr>
              <w:pStyle w:val="acctfourfigures"/>
              <w:tabs>
                <w:tab w:val="clear" w:pos="765"/>
                <w:tab w:val="decimal" w:pos="911"/>
              </w:tabs>
              <w:spacing w:line="240" w:lineRule="atLeast"/>
              <w:ind w:left="-79" w:right="-169"/>
            </w:pPr>
          </w:p>
        </w:tc>
        <w:tc>
          <w:tcPr>
            <w:tcW w:w="216" w:type="dxa"/>
          </w:tcPr>
          <w:p w14:paraId="25463244" w14:textId="77777777" w:rsidR="00D22C07" w:rsidRPr="00F034FE" w:rsidRDefault="00D22C07" w:rsidP="00D22C07">
            <w:pPr>
              <w:pStyle w:val="acctfourfigures"/>
              <w:tabs>
                <w:tab w:val="clear" w:pos="765"/>
                <w:tab w:val="decimal" w:pos="911"/>
              </w:tabs>
              <w:spacing w:line="240" w:lineRule="atLeast"/>
              <w:ind w:left="-79" w:right="-169"/>
            </w:pPr>
          </w:p>
        </w:tc>
        <w:tc>
          <w:tcPr>
            <w:tcW w:w="1134" w:type="dxa"/>
          </w:tcPr>
          <w:p w14:paraId="11032735" w14:textId="77777777" w:rsidR="00D22C07" w:rsidRPr="00F034FE" w:rsidRDefault="00D22C07" w:rsidP="00D22C07">
            <w:pPr>
              <w:pStyle w:val="acctfourfigures"/>
              <w:tabs>
                <w:tab w:val="clear" w:pos="765"/>
                <w:tab w:val="decimal" w:pos="911"/>
              </w:tabs>
              <w:spacing w:line="240" w:lineRule="atLeast"/>
              <w:ind w:left="-79" w:right="-169"/>
            </w:pPr>
          </w:p>
        </w:tc>
      </w:tr>
      <w:tr w:rsidR="00BB67BC" w:rsidRPr="00F034FE" w14:paraId="0C34B9B1" w14:textId="77777777" w:rsidTr="004175E1">
        <w:trPr>
          <w:cantSplit/>
        </w:trPr>
        <w:tc>
          <w:tcPr>
            <w:tcW w:w="4140" w:type="dxa"/>
            <w:hideMark/>
          </w:tcPr>
          <w:p w14:paraId="4CE2CC79" w14:textId="77777777" w:rsidR="00BB67BC" w:rsidRPr="00F034FE" w:rsidRDefault="00BB67BC" w:rsidP="00BB67BC">
            <w:pPr>
              <w:spacing w:line="240" w:lineRule="atLeast"/>
              <w:rPr>
                <w:rFonts w:cs="Times New Roman"/>
              </w:rPr>
            </w:pPr>
            <w:r w:rsidRPr="00F034FE">
              <w:rPr>
                <w:rFonts w:cs="Times New Roman"/>
              </w:rPr>
              <w:t>Movements in temporary differences</w:t>
            </w:r>
          </w:p>
        </w:tc>
        <w:tc>
          <w:tcPr>
            <w:tcW w:w="1080" w:type="dxa"/>
          </w:tcPr>
          <w:p w14:paraId="33CB1639" w14:textId="6949343F" w:rsidR="00BB67BC" w:rsidRPr="00F034FE" w:rsidRDefault="00BB67BC" w:rsidP="00BB67BC">
            <w:pPr>
              <w:pStyle w:val="acctfourfigures"/>
              <w:tabs>
                <w:tab w:val="clear" w:pos="765"/>
                <w:tab w:val="decimal" w:pos="911"/>
              </w:tabs>
              <w:spacing w:line="240" w:lineRule="atLeast"/>
              <w:ind w:left="-79" w:right="-169"/>
              <w:rPr>
                <w:szCs w:val="22"/>
              </w:rPr>
            </w:pPr>
            <w:r>
              <w:t>(17,854)</w:t>
            </w:r>
          </w:p>
        </w:tc>
        <w:tc>
          <w:tcPr>
            <w:tcW w:w="270" w:type="dxa"/>
          </w:tcPr>
          <w:p w14:paraId="11206180" w14:textId="77777777" w:rsidR="00BB67BC" w:rsidRPr="00F034FE" w:rsidRDefault="00BB67BC" w:rsidP="00BB67BC">
            <w:pPr>
              <w:pStyle w:val="acctfourfigures"/>
              <w:tabs>
                <w:tab w:val="clear" w:pos="765"/>
                <w:tab w:val="decimal" w:pos="911"/>
              </w:tabs>
              <w:spacing w:line="240" w:lineRule="atLeast"/>
              <w:ind w:left="-79" w:right="-169"/>
              <w:rPr>
                <w:szCs w:val="22"/>
              </w:rPr>
            </w:pPr>
          </w:p>
        </w:tc>
        <w:tc>
          <w:tcPr>
            <w:tcW w:w="1080" w:type="dxa"/>
            <w:vAlign w:val="bottom"/>
            <w:hideMark/>
          </w:tcPr>
          <w:p w14:paraId="22492858" w14:textId="17DE6C37" w:rsidR="00BB67BC" w:rsidRPr="00F034FE" w:rsidRDefault="00BB67BC" w:rsidP="00BB67BC">
            <w:pPr>
              <w:pStyle w:val="acctfourfigures"/>
              <w:tabs>
                <w:tab w:val="clear" w:pos="765"/>
                <w:tab w:val="decimal" w:pos="911"/>
              </w:tabs>
              <w:spacing w:line="240" w:lineRule="atLeast"/>
              <w:ind w:left="-79" w:right="-169"/>
              <w:rPr>
                <w:szCs w:val="22"/>
              </w:rPr>
            </w:pPr>
            <w:r>
              <w:rPr>
                <w:szCs w:val="22"/>
              </w:rPr>
              <w:t>(8,499)</w:t>
            </w:r>
          </w:p>
        </w:tc>
        <w:tc>
          <w:tcPr>
            <w:tcW w:w="270" w:type="dxa"/>
          </w:tcPr>
          <w:p w14:paraId="6B9D7E53" w14:textId="77777777" w:rsidR="00BB67BC" w:rsidRPr="00F034FE" w:rsidRDefault="00BB67BC" w:rsidP="00BB67BC">
            <w:pPr>
              <w:pStyle w:val="acctfourfigures"/>
              <w:tabs>
                <w:tab w:val="clear" w:pos="765"/>
                <w:tab w:val="decimal" w:pos="911"/>
              </w:tabs>
              <w:spacing w:line="240" w:lineRule="atLeast"/>
              <w:ind w:left="-79" w:right="-169"/>
              <w:rPr>
                <w:szCs w:val="22"/>
              </w:rPr>
            </w:pPr>
          </w:p>
        </w:tc>
        <w:tc>
          <w:tcPr>
            <w:tcW w:w="1080" w:type="dxa"/>
            <w:vAlign w:val="bottom"/>
          </w:tcPr>
          <w:p w14:paraId="14042580" w14:textId="56948A4E" w:rsidR="00BB67BC" w:rsidRPr="00F034FE" w:rsidRDefault="00BB67BC" w:rsidP="00BB67BC">
            <w:pPr>
              <w:pStyle w:val="acctfourfigures"/>
              <w:tabs>
                <w:tab w:val="clear" w:pos="765"/>
                <w:tab w:val="decimal" w:pos="911"/>
              </w:tabs>
              <w:spacing w:line="240" w:lineRule="auto"/>
              <w:ind w:left="-79" w:right="-169"/>
              <w:rPr>
                <w:szCs w:val="22"/>
              </w:rPr>
            </w:pPr>
            <w:r>
              <w:rPr>
                <w:szCs w:val="22"/>
              </w:rPr>
              <w:t>(19,311)</w:t>
            </w:r>
          </w:p>
        </w:tc>
        <w:tc>
          <w:tcPr>
            <w:tcW w:w="216" w:type="dxa"/>
          </w:tcPr>
          <w:p w14:paraId="7E1F4FFA" w14:textId="77777777" w:rsidR="00BB67BC" w:rsidRPr="00F034FE" w:rsidRDefault="00BB67BC" w:rsidP="00BB67BC">
            <w:pPr>
              <w:pStyle w:val="acctfourfigures"/>
              <w:tabs>
                <w:tab w:val="clear" w:pos="765"/>
                <w:tab w:val="decimal" w:pos="911"/>
              </w:tabs>
              <w:spacing w:line="240" w:lineRule="atLeast"/>
              <w:ind w:left="-79" w:right="-169"/>
              <w:contextualSpacing/>
              <w:rPr>
                <w:szCs w:val="22"/>
              </w:rPr>
            </w:pPr>
          </w:p>
        </w:tc>
        <w:tc>
          <w:tcPr>
            <w:tcW w:w="1134" w:type="dxa"/>
            <w:vAlign w:val="bottom"/>
            <w:hideMark/>
          </w:tcPr>
          <w:p w14:paraId="124C17AB" w14:textId="5CD61793" w:rsidR="00BB67BC" w:rsidRPr="00F034FE" w:rsidRDefault="00BB67BC" w:rsidP="00BB67BC">
            <w:pPr>
              <w:pStyle w:val="acctfourfigures"/>
              <w:tabs>
                <w:tab w:val="clear" w:pos="765"/>
                <w:tab w:val="decimal" w:pos="911"/>
              </w:tabs>
              <w:spacing w:line="240" w:lineRule="auto"/>
              <w:ind w:left="-79" w:right="-169"/>
              <w:rPr>
                <w:szCs w:val="22"/>
              </w:rPr>
            </w:pPr>
            <w:r>
              <w:rPr>
                <w:szCs w:val="22"/>
              </w:rPr>
              <w:t>(5,730)</w:t>
            </w:r>
          </w:p>
        </w:tc>
      </w:tr>
      <w:tr w:rsidR="00BB67BC" w:rsidRPr="00F034FE" w14:paraId="2AE7A3BF" w14:textId="77777777" w:rsidTr="004175E1">
        <w:trPr>
          <w:cantSplit/>
        </w:trPr>
        <w:tc>
          <w:tcPr>
            <w:tcW w:w="4140" w:type="dxa"/>
          </w:tcPr>
          <w:p w14:paraId="5DC4621D" w14:textId="77777777" w:rsidR="00BB67BC" w:rsidRPr="00F034FE" w:rsidRDefault="00BB67BC" w:rsidP="00BB67BC">
            <w:pPr>
              <w:spacing w:line="240" w:lineRule="atLeast"/>
              <w:ind w:left="360" w:hanging="360"/>
              <w:rPr>
                <w:rFonts w:cs="Times New Roman"/>
                <w:b/>
                <w:bCs/>
              </w:rPr>
            </w:pPr>
            <w:r w:rsidRPr="00F034FE">
              <w:rPr>
                <w:rFonts w:cs="Times New Roman"/>
                <w:b/>
                <w:bCs/>
              </w:rPr>
              <w:t>Total income tax expense</w:t>
            </w:r>
          </w:p>
        </w:tc>
        <w:tc>
          <w:tcPr>
            <w:tcW w:w="1080" w:type="dxa"/>
            <w:tcBorders>
              <w:top w:val="single" w:sz="4" w:space="0" w:color="auto"/>
              <w:left w:val="nil"/>
              <w:bottom w:val="double" w:sz="4" w:space="0" w:color="auto"/>
              <w:right w:val="nil"/>
            </w:tcBorders>
            <w:vAlign w:val="bottom"/>
          </w:tcPr>
          <w:p w14:paraId="51F4CFD2" w14:textId="14B1AE34" w:rsidR="00BB67BC" w:rsidRPr="00F034FE" w:rsidRDefault="00BB67BC" w:rsidP="00BB67BC">
            <w:pPr>
              <w:pStyle w:val="acctfourfigures"/>
              <w:tabs>
                <w:tab w:val="clear" w:pos="765"/>
                <w:tab w:val="decimal" w:pos="911"/>
              </w:tabs>
              <w:spacing w:line="240" w:lineRule="atLeast"/>
              <w:ind w:left="-79" w:right="-169"/>
              <w:rPr>
                <w:b/>
                <w:bCs/>
                <w:szCs w:val="22"/>
              </w:rPr>
            </w:pPr>
            <w:r>
              <w:rPr>
                <w:b/>
                <w:bCs/>
                <w:szCs w:val="22"/>
              </w:rPr>
              <w:t>312,830</w:t>
            </w:r>
          </w:p>
        </w:tc>
        <w:tc>
          <w:tcPr>
            <w:tcW w:w="270" w:type="dxa"/>
          </w:tcPr>
          <w:p w14:paraId="37D58A99" w14:textId="77777777" w:rsidR="00BB67BC" w:rsidRPr="00F034FE" w:rsidRDefault="00BB67BC" w:rsidP="00BB67BC">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hideMark/>
          </w:tcPr>
          <w:p w14:paraId="1632EB39" w14:textId="16152536" w:rsidR="00BB67BC" w:rsidRPr="00F034FE" w:rsidRDefault="00BB67BC" w:rsidP="00BB67BC">
            <w:pPr>
              <w:pStyle w:val="acctfourfigures"/>
              <w:tabs>
                <w:tab w:val="clear" w:pos="765"/>
                <w:tab w:val="decimal" w:pos="911"/>
              </w:tabs>
              <w:spacing w:line="240" w:lineRule="atLeast"/>
              <w:ind w:left="-79" w:right="-169"/>
              <w:rPr>
                <w:b/>
                <w:bCs/>
                <w:szCs w:val="22"/>
              </w:rPr>
            </w:pPr>
            <w:r>
              <w:rPr>
                <w:b/>
                <w:bCs/>
                <w:szCs w:val="22"/>
              </w:rPr>
              <w:t>285,993</w:t>
            </w:r>
          </w:p>
        </w:tc>
        <w:tc>
          <w:tcPr>
            <w:tcW w:w="270" w:type="dxa"/>
          </w:tcPr>
          <w:p w14:paraId="3A76A2CE" w14:textId="77777777" w:rsidR="00BB67BC" w:rsidRPr="00F034FE" w:rsidRDefault="00BB67BC" w:rsidP="00BB67BC">
            <w:pPr>
              <w:pStyle w:val="acctfourfigures"/>
              <w:tabs>
                <w:tab w:val="clear" w:pos="765"/>
                <w:tab w:val="decimal" w:pos="911"/>
              </w:tabs>
              <w:spacing w:line="240" w:lineRule="atLeast"/>
              <w:ind w:left="-79" w:right="-169"/>
              <w:rPr>
                <w:b/>
                <w:bCs/>
                <w:szCs w:val="22"/>
              </w:rPr>
            </w:pPr>
          </w:p>
        </w:tc>
        <w:tc>
          <w:tcPr>
            <w:tcW w:w="1080" w:type="dxa"/>
            <w:tcBorders>
              <w:top w:val="single" w:sz="4" w:space="0" w:color="auto"/>
              <w:left w:val="nil"/>
              <w:bottom w:val="double" w:sz="4" w:space="0" w:color="auto"/>
              <w:right w:val="nil"/>
            </w:tcBorders>
            <w:vAlign w:val="bottom"/>
          </w:tcPr>
          <w:p w14:paraId="74507C0B" w14:textId="22D1DA88" w:rsidR="00BB67BC" w:rsidRPr="00F034FE" w:rsidRDefault="00BB67BC" w:rsidP="00BB67BC">
            <w:pPr>
              <w:pStyle w:val="acctfourfigures"/>
              <w:tabs>
                <w:tab w:val="clear" w:pos="765"/>
                <w:tab w:val="decimal" w:pos="911"/>
              </w:tabs>
              <w:spacing w:line="240" w:lineRule="auto"/>
              <w:ind w:left="-79" w:right="-169"/>
              <w:rPr>
                <w:b/>
                <w:bCs/>
                <w:szCs w:val="22"/>
                <w:lang w:val="en-US"/>
              </w:rPr>
            </w:pPr>
            <w:r>
              <w:rPr>
                <w:b/>
                <w:bCs/>
                <w:szCs w:val="22"/>
                <w:lang w:val="en-US"/>
              </w:rPr>
              <w:t>173,548</w:t>
            </w:r>
          </w:p>
        </w:tc>
        <w:tc>
          <w:tcPr>
            <w:tcW w:w="216" w:type="dxa"/>
          </w:tcPr>
          <w:p w14:paraId="4EB3AF93" w14:textId="77777777" w:rsidR="00BB67BC" w:rsidRPr="00F034FE" w:rsidRDefault="00BB67BC" w:rsidP="00BB67BC">
            <w:pPr>
              <w:pStyle w:val="acctfourfigures"/>
              <w:tabs>
                <w:tab w:val="clear" w:pos="765"/>
                <w:tab w:val="decimal" w:pos="911"/>
              </w:tabs>
              <w:spacing w:line="240" w:lineRule="atLeast"/>
              <w:ind w:left="-79" w:right="-169"/>
              <w:rPr>
                <w:b/>
                <w:bCs/>
                <w:szCs w:val="22"/>
              </w:rPr>
            </w:pPr>
          </w:p>
        </w:tc>
        <w:tc>
          <w:tcPr>
            <w:tcW w:w="1134" w:type="dxa"/>
            <w:tcBorders>
              <w:top w:val="single" w:sz="4" w:space="0" w:color="auto"/>
              <w:left w:val="nil"/>
              <w:bottom w:val="double" w:sz="4" w:space="0" w:color="auto"/>
              <w:right w:val="nil"/>
            </w:tcBorders>
            <w:vAlign w:val="bottom"/>
            <w:hideMark/>
          </w:tcPr>
          <w:p w14:paraId="5E6384B9" w14:textId="43F25D63" w:rsidR="00BB67BC" w:rsidRPr="00F034FE" w:rsidRDefault="00BB67BC" w:rsidP="00BB67BC">
            <w:pPr>
              <w:pStyle w:val="acctfourfigures"/>
              <w:tabs>
                <w:tab w:val="clear" w:pos="765"/>
                <w:tab w:val="decimal" w:pos="911"/>
              </w:tabs>
              <w:spacing w:line="240" w:lineRule="auto"/>
              <w:ind w:left="-79" w:right="-169"/>
              <w:rPr>
                <w:b/>
                <w:bCs/>
                <w:szCs w:val="22"/>
                <w:lang w:val="en-US"/>
              </w:rPr>
            </w:pPr>
            <w:r>
              <w:rPr>
                <w:b/>
                <w:bCs/>
                <w:szCs w:val="22"/>
                <w:lang w:val="en-US"/>
              </w:rPr>
              <w:t>135,058</w:t>
            </w:r>
          </w:p>
        </w:tc>
      </w:tr>
    </w:tbl>
    <w:p w14:paraId="7A0EF331" w14:textId="77777777" w:rsidR="004175E1" w:rsidRDefault="004175E1"/>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BB67BC" w:rsidRPr="00F034FE" w14:paraId="135AFB25" w14:textId="77777777" w:rsidTr="00763B11">
        <w:trPr>
          <w:cantSplit/>
        </w:trPr>
        <w:tc>
          <w:tcPr>
            <w:tcW w:w="2520" w:type="dxa"/>
            <w:vMerge w:val="restart"/>
          </w:tcPr>
          <w:p w14:paraId="6D9DDD6B" w14:textId="77777777" w:rsidR="00BB67BC" w:rsidRDefault="00BB67BC" w:rsidP="00BB67BC">
            <w:pPr>
              <w:spacing w:line="240" w:lineRule="atLeast"/>
              <w:rPr>
                <w:rFonts w:cs="Times New Roman"/>
                <w:b/>
                <w:bCs/>
                <w:i/>
                <w:iCs/>
              </w:rPr>
            </w:pPr>
          </w:p>
          <w:p w14:paraId="5C443C7E" w14:textId="77777777" w:rsidR="00BB67BC" w:rsidRDefault="00BB67BC" w:rsidP="00BB67BC">
            <w:pPr>
              <w:spacing w:line="240" w:lineRule="atLeast"/>
              <w:rPr>
                <w:rFonts w:cs="Times New Roman"/>
                <w:b/>
                <w:bCs/>
                <w:i/>
                <w:iCs/>
              </w:rPr>
            </w:pPr>
          </w:p>
          <w:p w14:paraId="40D199E5" w14:textId="77777777" w:rsidR="00BB67BC" w:rsidRDefault="00BB67BC" w:rsidP="00BB67BC">
            <w:pPr>
              <w:spacing w:line="240" w:lineRule="atLeast"/>
              <w:rPr>
                <w:rFonts w:cs="Times New Roman"/>
                <w:b/>
                <w:bCs/>
                <w:i/>
                <w:iCs/>
              </w:rPr>
            </w:pPr>
          </w:p>
          <w:p w14:paraId="4409C427" w14:textId="77777777" w:rsidR="00BB67BC" w:rsidRPr="00A02059" w:rsidRDefault="00BB67BC" w:rsidP="00BB67BC">
            <w:pPr>
              <w:spacing w:line="240" w:lineRule="atLeast"/>
              <w:rPr>
                <w:rFonts w:cs="Times New Roman"/>
                <w:b/>
                <w:bCs/>
                <w:i/>
                <w:iCs/>
              </w:rPr>
            </w:pPr>
            <w:r w:rsidRPr="00042BEE">
              <w:rPr>
                <w:rFonts w:cs="Times New Roman"/>
                <w:b/>
                <w:bCs/>
                <w:i/>
                <w:iCs/>
              </w:rPr>
              <w:t>Income tax</w:t>
            </w:r>
          </w:p>
        </w:tc>
        <w:tc>
          <w:tcPr>
            <w:tcW w:w="6840" w:type="dxa"/>
            <w:gridSpan w:val="11"/>
            <w:hideMark/>
          </w:tcPr>
          <w:p w14:paraId="45B6DD77" w14:textId="77777777" w:rsidR="00BB67BC" w:rsidRPr="00F034FE" w:rsidRDefault="00BB67BC" w:rsidP="00BB67BC">
            <w:pPr>
              <w:pStyle w:val="acctfourfigures"/>
              <w:tabs>
                <w:tab w:val="left" w:pos="720"/>
              </w:tabs>
              <w:spacing w:line="240" w:lineRule="atLeast"/>
              <w:ind w:right="11"/>
              <w:jc w:val="center"/>
            </w:pPr>
            <w:r w:rsidRPr="00F034FE">
              <w:rPr>
                <w:b/>
                <w:bCs/>
              </w:rPr>
              <w:t>Consolidated financial statements</w:t>
            </w:r>
            <w:r w:rsidRPr="00F034FE">
              <w:t xml:space="preserve"> </w:t>
            </w:r>
          </w:p>
        </w:tc>
      </w:tr>
      <w:tr w:rsidR="00BB67BC" w:rsidRPr="00F034FE" w14:paraId="5D5D8CD5" w14:textId="77777777" w:rsidTr="00763B11">
        <w:trPr>
          <w:cantSplit/>
        </w:trPr>
        <w:tc>
          <w:tcPr>
            <w:tcW w:w="2520" w:type="dxa"/>
            <w:vMerge/>
          </w:tcPr>
          <w:p w14:paraId="246176E9" w14:textId="77777777" w:rsidR="00BB67BC" w:rsidRPr="007027AD" w:rsidRDefault="00BB67BC" w:rsidP="00BB67BC">
            <w:pPr>
              <w:spacing w:line="240" w:lineRule="atLeast"/>
              <w:rPr>
                <w:rFonts w:cs="Times New Roman"/>
                <w:color w:val="008000"/>
                <w:highlight w:val="yellow"/>
              </w:rPr>
            </w:pPr>
          </w:p>
        </w:tc>
        <w:tc>
          <w:tcPr>
            <w:tcW w:w="3330" w:type="dxa"/>
            <w:gridSpan w:val="5"/>
            <w:hideMark/>
          </w:tcPr>
          <w:p w14:paraId="4A1B9286" w14:textId="463BE674" w:rsidR="00BB67BC" w:rsidRPr="002938C5" w:rsidRDefault="00BB67BC" w:rsidP="00BB67BC">
            <w:pPr>
              <w:pStyle w:val="acctfourfigures"/>
              <w:tabs>
                <w:tab w:val="left" w:pos="720"/>
              </w:tabs>
              <w:spacing w:line="240" w:lineRule="atLeast"/>
              <w:ind w:right="11"/>
              <w:jc w:val="center"/>
              <w:rPr>
                <w:rFonts w:cs="Cordia New"/>
                <w:lang w:val="en-US" w:bidi="th-TH"/>
              </w:rPr>
            </w:pPr>
            <w:r>
              <w:t>2020</w:t>
            </w:r>
          </w:p>
        </w:tc>
        <w:tc>
          <w:tcPr>
            <w:tcW w:w="180" w:type="dxa"/>
          </w:tcPr>
          <w:p w14:paraId="1ED0FC44" w14:textId="77777777" w:rsidR="00BB67BC" w:rsidRPr="00F034FE" w:rsidRDefault="00BB67BC" w:rsidP="00BB67BC">
            <w:pPr>
              <w:pStyle w:val="acctfourfigures"/>
              <w:tabs>
                <w:tab w:val="left" w:pos="720"/>
              </w:tabs>
              <w:spacing w:line="240" w:lineRule="atLeast"/>
              <w:ind w:right="11"/>
              <w:jc w:val="center"/>
            </w:pPr>
          </w:p>
        </w:tc>
        <w:tc>
          <w:tcPr>
            <w:tcW w:w="3330" w:type="dxa"/>
            <w:gridSpan w:val="5"/>
            <w:hideMark/>
          </w:tcPr>
          <w:p w14:paraId="526A9185" w14:textId="68F0BD6C" w:rsidR="00BB67BC" w:rsidRPr="00F034FE" w:rsidRDefault="00BB67BC" w:rsidP="00BB67BC">
            <w:pPr>
              <w:pStyle w:val="acctfourfigures"/>
              <w:tabs>
                <w:tab w:val="left" w:pos="720"/>
              </w:tabs>
              <w:spacing w:line="240" w:lineRule="atLeast"/>
              <w:ind w:right="11"/>
              <w:jc w:val="center"/>
            </w:pPr>
            <w:r>
              <w:t>2019</w:t>
            </w:r>
          </w:p>
        </w:tc>
      </w:tr>
      <w:tr w:rsidR="00BB67BC" w:rsidRPr="00F034FE" w14:paraId="7C39E2BB" w14:textId="77777777" w:rsidTr="00763B11">
        <w:trPr>
          <w:cantSplit/>
        </w:trPr>
        <w:tc>
          <w:tcPr>
            <w:tcW w:w="2520" w:type="dxa"/>
            <w:vMerge/>
          </w:tcPr>
          <w:p w14:paraId="68F0A855" w14:textId="77777777" w:rsidR="00BB67BC" w:rsidRPr="007027AD" w:rsidRDefault="00BB67BC" w:rsidP="00BB67BC">
            <w:pPr>
              <w:spacing w:line="240" w:lineRule="atLeast"/>
              <w:rPr>
                <w:rFonts w:cs="Times New Roman"/>
                <w:highlight w:val="yellow"/>
              </w:rPr>
            </w:pPr>
          </w:p>
        </w:tc>
        <w:tc>
          <w:tcPr>
            <w:tcW w:w="990" w:type="dxa"/>
          </w:tcPr>
          <w:p w14:paraId="7376C6BA" w14:textId="77777777" w:rsidR="00BB67BC" w:rsidRPr="00F034FE" w:rsidRDefault="00BB67BC" w:rsidP="00BB67BC">
            <w:pPr>
              <w:pStyle w:val="acctfourfigures"/>
              <w:tabs>
                <w:tab w:val="left" w:pos="720"/>
              </w:tabs>
              <w:spacing w:line="240" w:lineRule="atLeast"/>
              <w:ind w:left="-79" w:right="-79"/>
              <w:jc w:val="center"/>
            </w:pPr>
            <w:r w:rsidRPr="00F034FE">
              <w:t>Before</w:t>
            </w:r>
          </w:p>
        </w:tc>
        <w:tc>
          <w:tcPr>
            <w:tcW w:w="180" w:type="dxa"/>
          </w:tcPr>
          <w:p w14:paraId="2EB2C575" w14:textId="77777777" w:rsidR="00BB67BC" w:rsidRPr="00F034FE" w:rsidRDefault="00BB67BC" w:rsidP="00BB67BC">
            <w:pPr>
              <w:pStyle w:val="acctfourfigures"/>
              <w:spacing w:line="240" w:lineRule="atLeast"/>
              <w:ind w:left="-79" w:right="-79"/>
              <w:jc w:val="center"/>
            </w:pPr>
          </w:p>
        </w:tc>
        <w:tc>
          <w:tcPr>
            <w:tcW w:w="990" w:type="dxa"/>
          </w:tcPr>
          <w:p w14:paraId="1B4DE4F6" w14:textId="77777777" w:rsidR="00BB67BC" w:rsidRPr="00906026" w:rsidRDefault="00BB67BC" w:rsidP="00BB67BC">
            <w:pPr>
              <w:pStyle w:val="acctfourfigures"/>
              <w:tabs>
                <w:tab w:val="left" w:pos="720"/>
              </w:tabs>
              <w:spacing w:line="240" w:lineRule="atLeast"/>
              <w:ind w:left="-79" w:right="-79"/>
              <w:jc w:val="center"/>
              <w:rPr>
                <w:lang w:val="en-US"/>
              </w:rPr>
            </w:pPr>
            <w:r w:rsidRPr="00F034FE">
              <w:t>Tax</w:t>
            </w:r>
          </w:p>
        </w:tc>
        <w:tc>
          <w:tcPr>
            <w:tcW w:w="180" w:type="dxa"/>
          </w:tcPr>
          <w:p w14:paraId="16556179" w14:textId="77777777" w:rsidR="00BB67BC" w:rsidRPr="00F034FE" w:rsidRDefault="00BB67BC" w:rsidP="00BB67BC">
            <w:pPr>
              <w:pStyle w:val="acctfourfigures"/>
              <w:spacing w:line="240" w:lineRule="atLeast"/>
              <w:ind w:left="-79" w:right="-79"/>
              <w:jc w:val="center"/>
            </w:pPr>
          </w:p>
        </w:tc>
        <w:tc>
          <w:tcPr>
            <w:tcW w:w="990" w:type="dxa"/>
          </w:tcPr>
          <w:p w14:paraId="648929F5" w14:textId="77777777" w:rsidR="00BB67BC" w:rsidRPr="00F034FE" w:rsidRDefault="00BB67BC" w:rsidP="00BB67BC">
            <w:pPr>
              <w:pStyle w:val="acctfourfigures"/>
              <w:tabs>
                <w:tab w:val="left" w:pos="720"/>
              </w:tabs>
              <w:spacing w:line="240" w:lineRule="atLeast"/>
              <w:ind w:left="-79" w:right="-79"/>
              <w:jc w:val="center"/>
            </w:pPr>
            <w:r w:rsidRPr="00F034FE">
              <w:t>Net of</w:t>
            </w:r>
          </w:p>
        </w:tc>
        <w:tc>
          <w:tcPr>
            <w:tcW w:w="180" w:type="dxa"/>
          </w:tcPr>
          <w:p w14:paraId="7D1B9562" w14:textId="77777777" w:rsidR="00BB67BC" w:rsidRPr="00F034FE" w:rsidRDefault="00BB67BC" w:rsidP="00BB67BC">
            <w:pPr>
              <w:pStyle w:val="acctfourfigures"/>
              <w:tabs>
                <w:tab w:val="left" w:pos="720"/>
              </w:tabs>
              <w:spacing w:line="240" w:lineRule="atLeast"/>
              <w:ind w:left="-79" w:right="-79"/>
              <w:jc w:val="center"/>
            </w:pPr>
          </w:p>
        </w:tc>
        <w:tc>
          <w:tcPr>
            <w:tcW w:w="990" w:type="dxa"/>
          </w:tcPr>
          <w:p w14:paraId="263EDAB2" w14:textId="77777777" w:rsidR="00BB67BC" w:rsidRPr="00F034FE" w:rsidRDefault="00BB67BC" w:rsidP="00BB67BC">
            <w:pPr>
              <w:pStyle w:val="acctfourfigures"/>
              <w:tabs>
                <w:tab w:val="left" w:pos="720"/>
              </w:tabs>
              <w:spacing w:line="240" w:lineRule="atLeast"/>
              <w:ind w:left="-79" w:right="-79"/>
              <w:jc w:val="center"/>
            </w:pPr>
            <w:r w:rsidRPr="00F034FE">
              <w:t>Before</w:t>
            </w:r>
          </w:p>
        </w:tc>
        <w:tc>
          <w:tcPr>
            <w:tcW w:w="180" w:type="dxa"/>
          </w:tcPr>
          <w:p w14:paraId="5458AF83" w14:textId="77777777" w:rsidR="00BB67BC" w:rsidRPr="00F034FE" w:rsidRDefault="00BB67BC" w:rsidP="00BB67BC">
            <w:pPr>
              <w:pStyle w:val="acctfourfigures"/>
              <w:tabs>
                <w:tab w:val="left" w:pos="720"/>
              </w:tabs>
              <w:spacing w:line="240" w:lineRule="atLeast"/>
              <w:ind w:left="-79" w:right="-79"/>
              <w:jc w:val="center"/>
            </w:pPr>
          </w:p>
        </w:tc>
        <w:tc>
          <w:tcPr>
            <w:tcW w:w="990" w:type="dxa"/>
            <w:hideMark/>
          </w:tcPr>
          <w:p w14:paraId="69520E0D" w14:textId="77777777" w:rsidR="00BB67BC" w:rsidRPr="00F034FE" w:rsidRDefault="00BB67BC" w:rsidP="00BB67BC">
            <w:pPr>
              <w:pStyle w:val="acctfourfigures"/>
              <w:tabs>
                <w:tab w:val="left" w:pos="720"/>
              </w:tabs>
              <w:spacing w:line="240" w:lineRule="atLeast"/>
              <w:ind w:left="-79" w:right="-79"/>
              <w:jc w:val="center"/>
            </w:pPr>
            <w:r w:rsidRPr="00F034FE">
              <w:t>Tax</w:t>
            </w:r>
          </w:p>
        </w:tc>
        <w:tc>
          <w:tcPr>
            <w:tcW w:w="180" w:type="dxa"/>
          </w:tcPr>
          <w:p w14:paraId="0BF20448" w14:textId="77777777" w:rsidR="00BB67BC" w:rsidRPr="00F034FE" w:rsidRDefault="00BB67BC" w:rsidP="00BB67BC">
            <w:pPr>
              <w:pStyle w:val="acctfourfigures"/>
              <w:spacing w:line="240" w:lineRule="atLeast"/>
              <w:ind w:left="-79" w:right="-79"/>
              <w:jc w:val="center"/>
            </w:pPr>
          </w:p>
        </w:tc>
        <w:tc>
          <w:tcPr>
            <w:tcW w:w="990" w:type="dxa"/>
          </w:tcPr>
          <w:p w14:paraId="5E9B05C9" w14:textId="77777777" w:rsidR="00BB67BC" w:rsidRPr="00F034FE" w:rsidRDefault="00BB67BC" w:rsidP="00BB67BC">
            <w:pPr>
              <w:pStyle w:val="acctfourfigures"/>
              <w:tabs>
                <w:tab w:val="left" w:pos="720"/>
              </w:tabs>
              <w:spacing w:line="240" w:lineRule="atLeast"/>
              <w:ind w:left="-79" w:right="-79"/>
              <w:jc w:val="center"/>
            </w:pPr>
            <w:r w:rsidRPr="00F034FE">
              <w:t>Net of</w:t>
            </w:r>
          </w:p>
        </w:tc>
      </w:tr>
      <w:tr w:rsidR="00BB67BC" w:rsidRPr="00F034FE" w14:paraId="690DAF33" w14:textId="77777777" w:rsidTr="00763B11">
        <w:trPr>
          <w:cantSplit/>
        </w:trPr>
        <w:tc>
          <w:tcPr>
            <w:tcW w:w="2520" w:type="dxa"/>
            <w:vMerge/>
          </w:tcPr>
          <w:p w14:paraId="53BC23A8" w14:textId="77777777" w:rsidR="00BB67BC" w:rsidRPr="00F034FE" w:rsidRDefault="00BB67BC" w:rsidP="00BB67BC">
            <w:pPr>
              <w:spacing w:line="240" w:lineRule="atLeast"/>
              <w:rPr>
                <w:rFonts w:cs="Times New Roman"/>
              </w:rPr>
            </w:pPr>
          </w:p>
        </w:tc>
        <w:tc>
          <w:tcPr>
            <w:tcW w:w="990" w:type="dxa"/>
          </w:tcPr>
          <w:p w14:paraId="73B0CA75" w14:textId="77777777" w:rsidR="00BB67BC" w:rsidRPr="00F034FE" w:rsidRDefault="00BB67BC" w:rsidP="00BB67BC">
            <w:pPr>
              <w:pStyle w:val="acctfourfigures"/>
              <w:tabs>
                <w:tab w:val="left" w:pos="720"/>
              </w:tabs>
              <w:spacing w:line="240" w:lineRule="atLeast"/>
              <w:ind w:left="-79" w:right="-79"/>
              <w:jc w:val="center"/>
            </w:pPr>
            <w:r w:rsidRPr="00F034FE">
              <w:t>tax</w:t>
            </w:r>
          </w:p>
        </w:tc>
        <w:tc>
          <w:tcPr>
            <w:tcW w:w="180" w:type="dxa"/>
          </w:tcPr>
          <w:p w14:paraId="6053CFF5" w14:textId="77777777" w:rsidR="00BB67BC" w:rsidRPr="00F034FE" w:rsidRDefault="00BB67BC" w:rsidP="00BB67BC">
            <w:pPr>
              <w:pStyle w:val="acctfourfigures"/>
              <w:spacing w:line="240" w:lineRule="atLeast"/>
              <w:ind w:left="-79" w:right="-79"/>
              <w:jc w:val="center"/>
            </w:pPr>
          </w:p>
        </w:tc>
        <w:tc>
          <w:tcPr>
            <w:tcW w:w="990" w:type="dxa"/>
          </w:tcPr>
          <w:p w14:paraId="0A5DC1C0" w14:textId="77777777" w:rsidR="00BB67BC" w:rsidRPr="00F034FE" w:rsidRDefault="00BB67BC" w:rsidP="00BB67BC">
            <w:pPr>
              <w:pStyle w:val="acctfourfigures"/>
              <w:tabs>
                <w:tab w:val="left" w:pos="720"/>
              </w:tabs>
              <w:spacing w:line="240" w:lineRule="atLeast"/>
              <w:ind w:left="-79" w:right="-79"/>
              <w:jc w:val="center"/>
            </w:pPr>
            <w:r w:rsidRPr="00F034FE">
              <w:t>benefit</w:t>
            </w:r>
          </w:p>
        </w:tc>
        <w:tc>
          <w:tcPr>
            <w:tcW w:w="180" w:type="dxa"/>
          </w:tcPr>
          <w:p w14:paraId="49DE8AC3" w14:textId="77777777" w:rsidR="00BB67BC" w:rsidRPr="00F034FE" w:rsidRDefault="00BB67BC" w:rsidP="00BB67BC">
            <w:pPr>
              <w:pStyle w:val="acctfourfigures"/>
              <w:spacing w:line="240" w:lineRule="atLeast"/>
              <w:ind w:left="-79" w:right="-79"/>
              <w:jc w:val="center"/>
            </w:pPr>
          </w:p>
        </w:tc>
        <w:tc>
          <w:tcPr>
            <w:tcW w:w="990" w:type="dxa"/>
          </w:tcPr>
          <w:p w14:paraId="797E3487" w14:textId="77777777" w:rsidR="00BB67BC" w:rsidRPr="00F034FE" w:rsidRDefault="00BB67BC" w:rsidP="00BB67BC">
            <w:pPr>
              <w:pStyle w:val="acctfourfigures"/>
              <w:tabs>
                <w:tab w:val="left" w:pos="720"/>
              </w:tabs>
              <w:spacing w:line="240" w:lineRule="atLeast"/>
              <w:ind w:left="-79" w:right="-79"/>
              <w:jc w:val="center"/>
            </w:pPr>
            <w:r w:rsidRPr="00F034FE">
              <w:t>tax</w:t>
            </w:r>
          </w:p>
        </w:tc>
        <w:tc>
          <w:tcPr>
            <w:tcW w:w="180" w:type="dxa"/>
          </w:tcPr>
          <w:p w14:paraId="79B20923" w14:textId="77777777" w:rsidR="00BB67BC" w:rsidRPr="00F034FE" w:rsidRDefault="00BB67BC" w:rsidP="00BB67BC">
            <w:pPr>
              <w:pStyle w:val="acctfourfigures"/>
              <w:tabs>
                <w:tab w:val="left" w:pos="720"/>
              </w:tabs>
              <w:spacing w:line="240" w:lineRule="atLeast"/>
              <w:ind w:left="-79" w:right="-79"/>
              <w:jc w:val="center"/>
            </w:pPr>
          </w:p>
        </w:tc>
        <w:tc>
          <w:tcPr>
            <w:tcW w:w="990" w:type="dxa"/>
          </w:tcPr>
          <w:p w14:paraId="3E158BB6" w14:textId="77777777" w:rsidR="00BB67BC" w:rsidRPr="00F034FE" w:rsidRDefault="00BB67BC" w:rsidP="00BB67BC">
            <w:pPr>
              <w:pStyle w:val="acctfourfigures"/>
              <w:tabs>
                <w:tab w:val="left" w:pos="720"/>
              </w:tabs>
              <w:spacing w:line="240" w:lineRule="atLeast"/>
              <w:ind w:left="-79" w:right="-79"/>
              <w:jc w:val="center"/>
            </w:pPr>
            <w:r w:rsidRPr="00F034FE">
              <w:t>Tax</w:t>
            </w:r>
          </w:p>
        </w:tc>
        <w:tc>
          <w:tcPr>
            <w:tcW w:w="180" w:type="dxa"/>
          </w:tcPr>
          <w:p w14:paraId="5B9D92AB" w14:textId="77777777" w:rsidR="00BB67BC" w:rsidRPr="00F034FE" w:rsidRDefault="00BB67BC" w:rsidP="00BB67BC">
            <w:pPr>
              <w:pStyle w:val="acctfourfigures"/>
              <w:tabs>
                <w:tab w:val="left" w:pos="720"/>
              </w:tabs>
              <w:spacing w:line="240" w:lineRule="atLeast"/>
              <w:ind w:left="-79" w:right="-79"/>
              <w:jc w:val="center"/>
            </w:pPr>
          </w:p>
        </w:tc>
        <w:tc>
          <w:tcPr>
            <w:tcW w:w="990" w:type="dxa"/>
          </w:tcPr>
          <w:p w14:paraId="471083E3" w14:textId="77777777" w:rsidR="00BB67BC" w:rsidRPr="00F034FE" w:rsidRDefault="00BB67BC" w:rsidP="00BB67BC">
            <w:pPr>
              <w:pStyle w:val="acctfourfigures"/>
              <w:tabs>
                <w:tab w:val="left" w:pos="720"/>
              </w:tabs>
              <w:spacing w:line="240" w:lineRule="atLeast"/>
              <w:ind w:left="-79" w:right="-79"/>
              <w:jc w:val="center"/>
            </w:pPr>
            <w:r w:rsidRPr="00F034FE">
              <w:t>benefit</w:t>
            </w:r>
          </w:p>
        </w:tc>
        <w:tc>
          <w:tcPr>
            <w:tcW w:w="180" w:type="dxa"/>
          </w:tcPr>
          <w:p w14:paraId="5FA0662B" w14:textId="77777777" w:rsidR="00BB67BC" w:rsidRPr="00F034FE" w:rsidRDefault="00BB67BC" w:rsidP="00BB67BC">
            <w:pPr>
              <w:pStyle w:val="acctfourfigures"/>
              <w:spacing w:line="240" w:lineRule="atLeast"/>
              <w:ind w:left="-79" w:right="-79"/>
              <w:jc w:val="center"/>
            </w:pPr>
          </w:p>
        </w:tc>
        <w:tc>
          <w:tcPr>
            <w:tcW w:w="990" w:type="dxa"/>
          </w:tcPr>
          <w:p w14:paraId="277C5D22" w14:textId="77777777" w:rsidR="00BB67BC" w:rsidRPr="00F034FE" w:rsidRDefault="00BB67BC" w:rsidP="00BB67BC">
            <w:pPr>
              <w:pStyle w:val="acctfourfigures"/>
              <w:tabs>
                <w:tab w:val="left" w:pos="720"/>
              </w:tabs>
              <w:spacing w:line="240" w:lineRule="atLeast"/>
              <w:ind w:left="-79" w:right="-79"/>
              <w:jc w:val="center"/>
            </w:pPr>
            <w:r w:rsidRPr="00F034FE">
              <w:t>Tax</w:t>
            </w:r>
          </w:p>
        </w:tc>
      </w:tr>
      <w:tr w:rsidR="00BB67BC" w:rsidRPr="00F034FE" w14:paraId="23610B1E" w14:textId="77777777" w:rsidTr="00763B11">
        <w:trPr>
          <w:cantSplit/>
          <w:trHeight w:val="60"/>
        </w:trPr>
        <w:tc>
          <w:tcPr>
            <w:tcW w:w="2520" w:type="dxa"/>
          </w:tcPr>
          <w:p w14:paraId="4D072D2A" w14:textId="77777777" w:rsidR="00BB67BC" w:rsidRPr="00F034FE" w:rsidRDefault="00BB67BC" w:rsidP="00BB67BC">
            <w:pPr>
              <w:spacing w:line="240" w:lineRule="atLeast"/>
              <w:rPr>
                <w:rFonts w:cs="Times New Roman"/>
              </w:rPr>
            </w:pPr>
          </w:p>
        </w:tc>
        <w:tc>
          <w:tcPr>
            <w:tcW w:w="6840" w:type="dxa"/>
            <w:gridSpan w:val="11"/>
            <w:hideMark/>
          </w:tcPr>
          <w:p w14:paraId="275C84D8" w14:textId="77777777" w:rsidR="00BB67BC" w:rsidRPr="00F034FE" w:rsidRDefault="00BB67BC" w:rsidP="00BB67BC">
            <w:pPr>
              <w:pStyle w:val="acctfourfigures"/>
              <w:tabs>
                <w:tab w:val="left" w:pos="720"/>
              </w:tabs>
              <w:spacing w:line="240" w:lineRule="atLeast"/>
              <w:ind w:right="11"/>
              <w:jc w:val="center"/>
            </w:pPr>
            <w:r w:rsidRPr="00F034FE">
              <w:rPr>
                <w:i/>
                <w:iCs/>
              </w:rPr>
              <w:t>(in thousand Baht)</w:t>
            </w:r>
          </w:p>
        </w:tc>
      </w:tr>
      <w:tr w:rsidR="00BB67BC" w:rsidRPr="00F034FE" w14:paraId="42ACC409" w14:textId="77777777" w:rsidTr="00763B11">
        <w:trPr>
          <w:cantSplit/>
        </w:trPr>
        <w:tc>
          <w:tcPr>
            <w:tcW w:w="2520" w:type="dxa"/>
          </w:tcPr>
          <w:p w14:paraId="5CF43DA9" w14:textId="77777777" w:rsidR="00BB67BC" w:rsidRDefault="00BB67BC" w:rsidP="00BB67BC">
            <w:pPr>
              <w:spacing w:line="240" w:lineRule="atLeast"/>
              <w:rPr>
                <w:rFonts w:cs="Times New Roman"/>
                <w:b/>
                <w:bCs/>
                <w:i/>
                <w:iCs/>
              </w:rPr>
            </w:pPr>
            <w:r w:rsidRPr="00A02059">
              <w:rPr>
                <w:rFonts w:cs="Times New Roman"/>
                <w:b/>
                <w:bCs/>
                <w:i/>
                <w:iCs/>
              </w:rPr>
              <w:t xml:space="preserve">Recognised in other </w:t>
            </w:r>
          </w:p>
          <w:p w14:paraId="20EE6C57" w14:textId="77777777" w:rsidR="00BB67BC" w:rsidRPr="00A02059" w:rsidRDefault="00BB67BC" w:rsidP="00BB67BC">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75BF0751" w14:textId="77777777" w:rsidR="00BB67BC" w:rsidRPr="00281CA5" w:rsidRDefault="00BB67BC" w:rsidP="00BB67BC">
            <w:pPr>
              <w:pStyle w:val="acctfourfigures"/>
              <w:spacing w:line="240" w:lineRule="atLeast"/>
              <w:ind w:right="11"/>
              <w:rPr>
                <w:rFonts w:cs="Angsana New"/>
                <w:lang w:val="en-US" w:bidi="th-TH"/>
              </w:rPr>
            </w:pPr>
          </w:p>
        </w:tc>
        <w:tc>
          <w:tcPr>
            <w:tcW w:w="180" w:type="dxa"/>
            <w:vAlign w:val="bottom"/>
          </w:tcPr>
          <w:p w14:paraId="3C8893B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E983696" w14:textId="77777777" w:rsidR="00BB67BC" w:rsidRPr="00281CA5" w:rsidRDefault="00BB67BC" w:rsidP="00BB67BC">
            <w:pPr>
              <w:pStyle w:val="acctfourfigures"/>
              <w:spacing w:line="240" w:lineRule="atLeast"/>
              <w:ind w:right="11"/>
              <w:rPr>
                <w:b/>
                <w:bCs/>
              </w:rPr>
            </w:pPr>
          </w:p>
        </w:tc>
        <w:tc>
          <w:tcPr>
            <w:tcW w:w="180" w:type="dxa"/>
            <w:vAlign w:val="bottom"/>
          </w:tcPr>
          <w:p w14:paraId="1073078A"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27F4F3F4" w14:textId="77777777" w:rsidR="00BB67BC" w:rsidRDefault="00BB67BC" w:rsidP="00BB67BC">
            <w:pPr>
              <w:pStyle w:val="acctfourfigures"/>
              <w:spacing w:line="240" w:lineRule="atLeast"/>
              <w:ind w:right="11"/>
            </w:pPr>
          </w:p>
        </w:tc>
        <w:tc>
          <w:tcPr>
            <w:tcW w:w="180" w:type="dxa"/>
            <w:vAlign w:val="bottom"/>
          </w:tcPr>
          <w:p w14:paraId="7B3FA1A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32A08A4" w14:textId="77777777" w:rsidR="00BB67BC" w:rsidRDefault="00BB67BC" w:rsidP="00BB67BC">
            <w:pPr>
              <w:pStyle w:val="acctfourfigures"/>
              <w:spacing w:line="240" w:lineRule="atLeast"/>
              <w:ind w:right="11"/>
            </w:pPr>
          </w:p>
        </w:tc>
        <w:tc>
          <w:tcPr>
            <w:tcW w:w="180" w:type="dxa"/>
            <w:vAlign w:val="bottom"/>
          </w:tcPr>
          <w:p w14:paraId="0E9A6E99"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5919017" w14:textId="77777777" w:rsidR="00BB67BC" w:rsidRPr="00281CA5" w:rsidRDefault="00BB67BC" w:rsidP="00BB67BC">
            <w:pPr>
              <w:pStyle w:val="acctfourfigures"/>
              <w:spacing w:line="240" w:lineRule="atLeast"/>
              <w:ind w:right="11"/>
              <w:rPr>
                <w:b/>
                <w:bCs/>
              </w:rPr>
            </w:pPr>
          </w:p>
        </w:tc>
        <w:tc>
          <w:tcPr>
            <w:tcW w:w="180" w:type="dxa"/>
            <w:vAlign w:val="bottom"/>
          </w:tcPr>
          <w:p w14:paraId="4C519826"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7146C2D1" w14:textId="77777777" w:rsidR="00BB67BC" w:rsidRDefault="00BB67BC" w:rsidP="00BB67BC">
            <w:pPr>
              <w:pStyle w:val="acctfourfigures"/>
              <w:spacing w:line="240" w:lineRule="atLeast"/>
              <w:ind w:right="11"/>
            </w:pPr>
          </w:p>
        </w:tc>
      </w:tr>
      <w:tr w:rsidR="00BB67BC" w:rsidRPr="00F034FE" w14:paraId="28C0A972" w14:textId="77777777" w:rsidTr="00763B11">
        <w:trPr>
          <w:cantSplit/>
        </w:trPr>
        <w:tc>
          <w:tcPr>
            <w:tcW w:w="2520" w:type="dxa"/>
          </w:tcPr>
          <w:p w14:paraId="78E96DB3" w14:textId="77777777" w:rsidR="00BB67BC" w:rsidRPr="002C488C" w:rsidRDefault="00BB67BC" w:rsidP="00BB67BC">
            <w:pPr>
              <w:spacing w:line="240" w:lineRule="atLeast"/>
              <w:ind w:left="180" w:hanging="180"/>
              <w:rPr>
                <w:rFonts w:cstheme="minorBidi"/>
                <w:cs/>
              </w:rPr>
            </w:pPr>
            <w:r w:rsidRPr="002C488C">
              <w:rPr>
                <w:rFonts w:cstheme="minorBidi"/>
              </w:rPr>
              <w:t>Differences from foreign operations translation</w:t>
            </w:r>
          </w:p>
        </w:tc>
        <w:tc>
          <w:tcPr>
            <w:tcW w:w="990" w:type="dxa"/>
            <w:tcBorders>
              <w:top w:val="nil"/>
              <w:left w:val="nil"/>
              <w:right w:val="nil"/>
            </w:tcBorders>
            <w:vAlign w:val="bottom"/>
          </w:tcPr>
          <w:p w14:paraId="2E226377" w14:textId="1DAA524F" w:rsidR="00BB67BC" w:rsidRPr="00281CA5" w:rsidRDefault="00BB67BC" w:rsidP="00BB67BC">
            <w:pPr>
              <w:pStyle w:val="acctfourfigures"/>
              <w:spacing w:line="240" w:lineRule="atLeast"/>
              <w:ind w:right="11"/>
              <w:rPr>
                <w:rFonts w:cs="Angsana New"/>
                <w:lang w:val="en-US" w:bidi="th-TH"/>
              </w:rPr>
            </w:pPr>
            <w:r w:rsidRPr="00D27393">
              <w:rPr>
                <w:rFonts w:cs="Angsana New"/>
                <w:lang w:val="en-US" w:bidi="th-TH"/>
              </w:rPr>
              <w:t>(17,292)</w:t>
            </w:r>
          </w:p>
        </w:tc>
        <w:tc>
          <w:tcPr>
            <w:tcW w:w="180" w:type="dxa"/>
            <w:vAlign w:val="bottom"/>
          </w:tcPr>
          <w:p w14:paraId="784E9462"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799F70BB" w14:textId="1038279A" w:rsidR="00BB67BC" w:rsidRPr="00A07232" w:rsidRDefault="00BB67BC" w:rsidP="00BB67BC">
            <w:pPr>
              <w:pStyle w:val="acctfourfigures"/>
              <w:tabs>
                <w:tab w:val="clear" w:pos="765"/>
                <w:tab w:val="decimal" w:pos="585"/>
              </w:tabs>
              <w:spacing w:line="240" w:lineRule="atLeast"/>
              <w:ind w:right="11"/>
            </w:pPr>
            <w:r w:rsidRPr="00D27393">
              <w:t>-</w:t>
            </w:r>
          </w:p>
        </w:tc>
        <w:tc>
          <w:tcPr>
            <w:tcW w:w="180" w:type="dxa"/>
            <w:vAlign w:val="bottom"/>
          </w:tcPr>
          <w:p w14:paraId="74B49CF5"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4FF659EA" w14:textId="2FD0B63D" w:rsidR="00BB67BC" w:rsidRPr="00D27393" w:rsidRDefault="00BB67BC" w:rsidP="00BB67BC">
            <w:pPr>
              <w:pStyle w:val="acctfourfigures"/>
              <w:spacing w:line="240" w:lineRule="atLeast"/>
              <w:ind w:right="11"/>
              <w:rPr>
                <w:rFonts w:cs="Angsana New"/>
                <w:lang w:val="en-US" w:bidi="th-TH"/>
              </w:rPr>
            </w:pPr>
            <w:r w:rsidRPr="00D27393">
              <w:rPr>
                <w:rFonts w:cs="Angsana New"/>
                <w:lang w:val="en-US" w:bidi="th-TH"/>
              </w:rPr>
              <w:t>(17,292)</w:t>
            </w:r>
          </w:p>
        </w:tc>
        <w:tc>
          <w:tcPr>
            <w:tcW w:w="180" w:type="dxa"/>
            <w:vAlign w:val="bottom"/>
          </w:tcPr>
          <w:p w14:paraId="38E44A0A"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28F927EB" w14:textId="1738E931" w:rsidR="00BB67BC" w:rsidRDefault="00BB67BC" w:rsidP="00BB67BC">
            <w:pPr>
              <w:pStyle w:val="acctfourfigures"/>
              <w:spacing w:line="240" w:lineRule="atLeast"/>
              <w:ind w:right="11"/>
            </w:pPr>
            <w:r>
              <w:rPr>
                <w:rFonts w:cs="Angsana New"/>
                <w:lang w:val="en-US" w:bidi="th-TH"/>
              </w:rPr>
              <w:t>(47,535)</w:t>
            </w:r>
          </w:p>
        </w:tc>
        <w:tc>
          <w:tcPr>
            <w:tcW w:w="180" w:type="dxa"/>
            <w:vAlign w:val="bottom"/>
          </w:tcPr>
          <w:p w14:paraId="797D2461"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0E99E6A" w14:textId="02D4D889" w:rsidR="00BB67BC" w:rsidRPr="00A07232" w:rsidRDefault="00BB67BC" w:rsidP="00BB67BC">
            <w:pPr>
              <w:pStyle w:val="acctfourfigures"/>
              <w:tabs>
                <w:tab w:val="clear" w:pos="765"/>
                <w:tab w:val="decimal" w:pos="585"/>
              </w:tabs>
              <w:spacing w:line="240" w:lineRule="atLeast"/>
              <w:ind w:right="11"/>
            </w:pPr>
            <w:r w:rsidRPr="00A07232">
              <w:t>-</w:t>
            </w:r>
          </w:p>
        </w:tc>
        <w:tc>
          <w:tcPr>
            <w:tcW w:w="180" w:type="dxa"/>
            <w:vAlign w:val="bottom"/>
          </w:tcPr>
          <w:p w14:paraId="2D6F280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1C5FF82D" w14:textId="6AF03901" w:rsidR="00BB67BC" w:rsidRDefault="00BB67BC" w:rsidP="00BB67BC">
            <w:pPr>
              <w:pStyle w:val="acctfourfigures"/>
              <w:spacing w:line="240" w:lineRule="atLeast"/>
              <w:ind w:right="11"/>
            </w:pPr>
            <w:r>
              <w:rPr>
                <w:rFonts w:cs="Angsana New"/>
                <w:lang w:val="en-US" w:bidi="th-TH"/>
              </w:rPr>
              <w:t>(47,535)</w:t>
            </w:r>
          </w:p>
        </w:tc>
      </w:tr>
      <w:tr w:rsidR="00BB67BC" w:rsidRPr="00F034FE" w14:paraId="123EAF52" w14:textId="77777777" w:rsidTr="00763B11">
        <w:trPr>
          <w:cantSplit/>
        </w:trPr>
        <w:tc>
          <w:tcPr>
            <w:tcW w:w="2520" w:type="dxa"/>
            <w:hideMark/>
          </w:tcPr>
          <w:p w14:paraId="02313EC1" w14:textId="602A4D1E" w:rsidR="00BB67BC" w:rsidRPr="00763B11" w:rsidRDefault="00BB67BC" w:rsidP="00BB67BC">
            <w:pPr>
              <w:spacing w:line="240" w:lineRule="atLeast"/>
              <w:ind w:left="180" w:hanging="180"/>
              <w:rPr>
                <w:rFonts w:cs="Times New Roman"/>
              </w:rPr>
            </w:pPr>
            <w:r w:rsidRPr="00763B11">
              <w:t>Financial assets at FVOCI</w:t>
            </w:r>
          </w:p>
        </w:tc>
        <w:tc>
          <w:tcPr>
            <w:tcW w:w="990" w:type="dxa"/>
            <w:tcBorders>
              <w:top w:val="nil"/>
              <w:left w:val="nil"/>
              <w:right w:val="nil"/>
            </w:tcBorders>
            <w:vAlign w:val="bottom"/>
          </w:tcPr>
          <w:p w14:paraId="36411867" w14:textId="49CD5EB2" w:rsidR="00BB67BC" w:rsidRPr="00F034FE" w:rsidRDefault="00BB67BC" w:rsidP="00BB67BC">
            <w:pPr>
              <w:pStyle w:val="acctfourfigures"/>
              <w:spacing w:line="240" w:lineRule="atLeast"/>
              <w:ind w:right="11"/>
            </w:pPr>
            <w:r w:rsidRPr="00D27393">
              <w:rPr>
                <w:rFonts w:cs="Angsana New"/>
                <w:lang w:val="en-US" w:bidi="th-TH"/>
              </w:rPr>
              <w:t>(6,652)</w:t>
            </w:r>
          </w:p>
        </w:tc>
        <w:tc>
          <w:tcPr>
            <w:tcW w:w="180" w:type="dxa"/>
            <w:vAlign w:val="bottom"/>
          </w:tcPr>
          <w:p w14:paraId="7A51FA4A"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35FBD5AE" w14:textId="43F2FF30" w:rsidR="00BB67BC" w:rsidRPr="00F034FE" w:rsidRDefault="00BB67BC" w:rsidP="00BB67BC">
            <w:pPr>
              <w:pStyle w:val="acctfourfigures"/>
              <w:spacing w:line="240" w:lineRule="atLeast"/>
              <w:ind w:right="11"/>
            </w:pPr>
            <w:r w:rsidRPr="00D27393">
              <w:rPr>
                <w:rFonts w:cs="Angsana New"/>
                <w:lang w:val="en-US" w:bidi="th-TH"/>
              </w:rPr>
              <w:t>1,330</w:t>
            </w:r>
          </w:p>
        </w:tc>
        <w:tc>
          <w:tcPr>
            <w:tcW w:w="180" w:type="dxa"/>
            <w:vAlign w:val="bottom"/>
          </w:tcPr>
          <w:p w14:paraId="1941442A"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77E0AB76" w14:textId="09F7F8D8" w:rsidR="00BB67BC" w:rsidRPr="00D27393" w:rsidRDefault="00BB67BC" w:rsidP="00BB67BC">
            <w:pPr>
              <w:pStyle w:val="acctfourfigures"/>
              <w:spacing w:line="240" w:lineRule="atLeast"/>
              <w:ind w:right="11"/>
              <w:rPr>
                <w:rFonts w:cs="Angsana New"/>
                <w:lang w:val="en-US" w:bidi="th-TH"/>
              </w:rPr>
            </w:pPr>
            <w:r w:rsidRPr="00D27393">
              <w:rPr>
                <w:rFonts w:cs="Angsana New"/>
                <w:lang w:val="en-US" w:bidi="th-TH"/>
              </w:rPr>
              <w:t>(5,3</w:t>
            </w:r>
            <w:r w:rsidR="00DC1B5D">
              <w:rPr>
                <w:rFonts w:cs="Angsana New"/>
                <w:lang w:val="en-US" w:bidi="th-TH"/>
              </w:rPr>
              <w:t>2</w:t>
            </w:r>
            <w:r w:rsidRPr="00D27393">
              <w:rPr>
                <w:rFonts w:cs="Angsana New"/>
                <w:lang w:val="en-US" w:bidi="th-TH"/>
              </w:rPr>
              <w:t>2)</w:t>
            </w:r>
          </w:p>
        </w:tc>
        <w:tc>
          <w:tcPr>
            <w:tcW w:w="180" w:type="dxa"/>
            <w:vAlign w:val="bottom"/>
          </w:tcPr>
          <w:p w14:paraId="011ED484"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hideMark/>
          </w:tcPr>
          <w:p w14:paraId="16CB8F2B" w14:textId="39508615" w:rsidR="00BB67BC" w:rsidRPr="00F034FE" w:rsidRDefault="00BB67BC" w:rsidP="00BB67BC">
            <w:pPr>
              <w:pStyle w:val="acctfourfigures"/>
              <w:spacing w:line="240" w:lineRule="atLeast"/>
              <w:ind w:right="11"/>
            </w:pPr>
            <w:r>
              <w:t>(1,485)</w:t>
            </w:r>
          </w:p>
        </w:tc>
        <w:tc>
          <w:tcPr>
            <w:tcW w:w="180" w:type="dxa"/>
            <w:vAlign w:val="bottom"/>
          </w:tcPr>
          <w:p w14:paraId="1A40157A"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hideMark/>
          </w:tcPr>
          <w:p w14:paraId="2784B8C9" w14:textId="3C62CC9A" w:rsidR="00BB67BC" w:rsidRPr="00F034FE" w:rsidRDefault="00BB67BC" w:rsidP="00BB67BC">
            <w:pPr>
              <w:pStyle w:val="acctfourfigures"/>
              <w:spacing w:line="240" w:lineRule="atLeast"/>
              <w:ind w:right="11"/>
            </w:pPr>
            <w:r>
              <w:t>297</w:t>
            </w:r>
          </w:p>
        </w:tc>
        <w:tc>
          <w:tcPr>
            <w:tcW w:w="180" w:type="dxa"/>
            <w:vAlign w:val="bottom"/>
          </w:tcPr>
          <w:p w14:paraId="29B1AF7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hideMark/>
          </w:tcPr>
          <w:p w14:paraId="20A5C336" w14:textId="5C070502" w:rsidR="00BB67BC" w:rsidRPr="00F034FE" w:rsidRDefault="00BB67BC" w:rsidP="00BB67BC">
            <w:pPr>
              <w:pStyle w:val="acctfourfigures"/>
              <w:spacing w:line="240" w:lineRule="atLeast"/>
              <w:ind w:right="11"/>
            </w:pPr>
            <w:r>
              <w:t>(1,188)</w:t>
            </w:r>
          </w:p>
        </w:tc>
      </w:tr>
      <w:tr w:rsidR="00BB67BC" w:rsidRPr="00F034FE" w14:paraId="620CD3B9" w14:textId="77777777" w:rsidTr="00763B11">
        <w:trPr>
          <w:cantSplit/>
        </w:trPr>
        <w:tc>
          <w:tcPr>
            <w:tcW w:w="2520" w:type="dxa"/>
          </w:tcPr>
          <w:p w14:paraId="09D89D91" w14:textId="77777777" w:rsidR="00BB67BC" w:rsidRPr="004F1454" w:rsidRDefault="00BB67BC" w:rsidP="00BB67BC">
            <w:pPr>
              <w:spacing w:line="240" w:lineRule="atLeast"/>
              <w:ind w:left="180" w:hanging="180"/>
              <w:rPr>
                <w:rFonts w:cs="Times New Roman"/>
                <w:highlight w:val="cyan"/>
              </w:rPr>
            </w:pPr>
            <w:r w:rsidRPr="002C488C">
              <w:rPr>
                <w:rFonts w:cs="Times New Roman"/>
              </w:rPr>
              <w:t>Losses on remeasurements of defined benefit plans</w:t>
            </w:r>
          </w:p>
        </w:tc>
        <w:tc>
          <w:tcPr>
            <w:tcW w:w="990" w:type="dxa"/>
            <w:tcBorders>
              <w:top w:val="nil"/>
              <w:left w:val="nil"/>
              <w:right w:val="nil"/>
            </w:tcBorders>
            <w:vAlign w:val="bottom"/>
          </w:tcPr>
          <w:p w14:paraId="56218B6B" w14:textId="24A8B9EB" w:rsidR="00BB67BC" w:rsidRPr="00F034FE" w:rsidRDefault="00BB67BC" w:rsidP="00BB67BC">
            <w:pPr>
              <w:pStyle w:val="acctfourfigures"/>
              <w:tabs>
                <w:tab w:val="clear" w:pos="765"/>
                <w:tab w:val="decimal" w:pos="585"/>
              </w:tabs>
              <w:spacing w:line="240" w:lineRule="atLeast"/>
              <w:ind w:right="11"/>
            </w:pPr>
            <w:r w:rsidRPr="00D27393">
              <w:t>-</w:t>
            </w:r>
          </w:p>
        </w:tc>
        <w:tc>
          <w:tcPr>
            <w:tcW w:w="180" w:type="dxa"/>
            <w:vAlign w:val="bottom"/>
          </w:tcPr>
          <w:p w14:paraId="5FEE71D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992C8F5" w14:textId="77F143F6" w:rsidR="00BB67BC" w:rsidRPr="00F034FE" w:rsidRDefault="00BB67BC" w:rsidP="00BB67BC">
            <w:pPr>
              <w:pStyle w:val="acctfourfigures"/>
              <w:tabs>
                <w:tab w:val="clear" w:pos="765"/>
                <w:tab w:val="decimal" w:pos="585"/>
              </w:tabs>
              <w:spacing w:line="240" w:lineRule="atLeast"/>
              <w:ind w:right="11"/>
            </w:pPr>
            <w:r w:rsidRPr="00D27393">
              <w:t>-</w:t>
            </w:r>
          </w:p>
        </w:tc>
        <w:tc>
          <w:tcPr>
            <w:tcW w:w="180" w:type="dxa"/>
            <w:vAlign w:val="bottom"/>
          </w:tcPr>
          <w:p w14:paraId="6F343625"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410E0CCC" w14:textId="7DC91B2A" w:rsidR="00BB67BC" w:rsidRPr="00F034FE" w:rsidRDefault="00BB67BC" w:rsidP="00BB67BC">
            <w:pPr>
              <w:pStyle w:val="acctfourfigures"/>
              <w:tabs>
                <w:tab w:val="clear" w:pos="765"/>
                <w:tab w:val="decimal" w:pos="585"/>
              </w:tabs>
              <w:spacing w:line="240" w:lineRule="atLeast"/>
              <w:ind w:right="11"/>
            </w:pPr>
            <w:r w:rsidRPr="00D27393">
              <w:t>-</w:t>
            </w:r>
          </w:p>
        </w:tc>
        <w:tc>
          <w:tcPr>
            <w:tcW w:w="180" w:type="dxa"/>
            <w:vAlign w:val="bottom"/>
          </w:tcPr>
          <w:p w14:paraId="530DC28D"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51ED9043" w14:textId="0E81DEB0" w:rsidR="00BB67BC" w:rsidRPr="00F034FE" w:rsidRDefault="00BB67BC" w:rsidP="00BB67BC">
            <w:pPr>
              <w:pStyle w:val="acctfourfigures"/>
              <w:spacing w:line="240" w:lineRule="atLeast"/>
              <w:ind w:right="11"/>
            </w:pPr>
            <w:r>
              <w:t>(1,705)</w:t>
            </w:r>
          </w:p>
        </w:tc>
        <w:tc>
          <w:tcPr>
            <w:tcW w:w="180" w:type="dxa"/>
            <w:vAlign w:val="bottom"/>
          </w:tcPr>
          <w:p w14:paraId="21C4298B"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7D7A6CBE" w14:textId="2ACA5705" w:rsidR="00BB67BC" w:rsidRPr="00F034FE" w:rsidRDefault="00BB67BC" w:rsidP="00BB67BC">
            <w:pPr>
              <w:pStyle w:val="acctfourfigures"/>
              <w:spacing w:line="240" w:lineRule="atLeast"/>
              <w:ind w:right="11"/>
            </w:pPr>
            <w:r>
              <w:t>341</w:t>
            </w:r>
          </w:p>
        </w:tc>
        <w:tc>
          <w:tcPr>
            <w:tcW w:w="180" w:type="dxa"/>
            <w:vAlign w:val="bottom"/>
          </w:tcPr>
          <w:p w14:paraId="5CAABE84" w14:textId="77777777" w:rsidR="00BB67BC" w:rsidRPr="00F034FE" w:rsidRDefault="00BB67BC" w:rsidP="00BB67BC">
            <w:pPr>
              <w:pStyle w:val="acctfourfigures"/>
              <w:spacing w:line="240" w:lineRule="atLeast"/>
            </w:pPr>
          </w:p>
        </w:tc>
        <w:tc>
          <w:tcPr>
            <w:tcW w:w="990" w:type="dxa"/>
            <w:tcBorders>
              <w:top w:val="nil"/>
              <w:left w:val="nil"/>
              <w:right w:val="nil"/>
            </w:tcBorders>
            <w:vAlign w:val="bottom"/>
          </w:tcPr>
          <w:p w14:paraId="1D5BB3C8" w14:textId="54EC24F9" w:rsidR="00BB67BC" w:rsidRPr="00F034FE" w:rsidRDefault="00BB67BC" w:rsidP="00BB67BC">
            <w:pPr>
              <w:pStyle w:val="acctfourfigures"/>
              <w:spacing w:line="240" w:lineRule="atLeast"/>
              <w:ind w:right="11"/>
            </w:pPr>
            <w:r>
              <w:t>(1,364)</w:t>
            </w:r>
          </w:p>
        </w:tc>
      </w:tr>
      <w:tr w:rsidR="00BB67BC" w:rsidRPr="00F034FE" w14:paraId="644C8A23" w14:textId="77777777" w:rsidTr="00763B11">
        <w:trPr>
          <w:cantSplit/>
          <w:trHeight w:val="70"/>
        </w:trPr>
        <w:tc>
          <w:tcPr>
            <w:tcW w:w="2520" w:type="dxa"/>
            <w:hideMark/>
          </w:tcPr>
          <w:p w14:paraId="212358C5" w14:textId="77777777" w:rsidR="00BB67BC" w:rsidRPr="00F034FE" w:rsidRDefault="00BB67BC" w:rsidP="00BB67BC">
            <w:pPr>
              <w:spacing w:line="240" w:lineRule="atLeast"/>
              <w:rPr>
                <w:rFonts w:cs="Times New Roman"/>
                <w:b/>
                <w:bCs/>
              </w:rPr>
            </w:pPr>
            <w:r w:rsidRPr="00F034FE">
              <w:rPr>
                <w:rFonts w:cs="Times New Roman"/>
                <w:b/>
                <w:bCs/>
              </w:rPr>
              <w:t>Total</w:t>
            </w:r>
          </w:p>
        </w:tc>
        <w:tc>
          <w:tcPr>
            <w:tcW w:w="990" w:type="dxa"/>
            <w:tcBorders>
              <w:top w:val="single" w:sz="4" w:space="0" w:color="auto"/>
              <w:left w:val="nil"/>
              <w:bottom w:val="double" w:sz="4" w:space="0" w:color="auto"/>
              <w:right w:val="nil"/>
            </w:tcBorders>
            <w:vAlign w:val="bottom"/>
          </w:tcPr>
          <w:p w14:paraId="64113B01" w14:textId="3D732749" w:rsidR="00BB67BC" w:rsidRPr="00F034FE" w:rsidRDefault="00BB67BC" w:rsidP="00BB67BC">
            <w:pPr>
              <w:pStyle w:val="acctfourfigures"/>
              <w:spacing w:line="240" w:lineRule="atLeast"/>
              <w:ind w:right="11"/>
              <w:rPr>
                <w:b/>
                <w:bCs/>
              </w:rPr>
            </w:pPr>
            <w:r w:rsidRPr="00D27393">
              <w:rPr>
                <w:b/>
                <w:bCs/>
              </w:rPr>
              <w:t>(23,944)</w:t>
            </w:r>
          </w:p>
        </w:tc>
        <w:tc>
          <w:tcPr>
            <w:tcW w:w="180" w:type="dxa"/>
            <w:vAlign w:val="bottom"/>
          </w:tcPr>
          <w:p w14:paraId="04119379" w14:textId="77777777" w:rsidR="00BB67BC" w:rsidRPr="00F034FE" w:rsidRDefault="00BB67BC" w:rsidP="00BB67B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315330F8" w14:textId="47E81C25" w:rsidR="00BB67BC" w:rsidRPr="00F034FE" w:rsidRDefault="00BB67BC" w:rsidP="00BB67BC">
            <w:pPr>
              <w:pStyle w:val="acctfourfigures"/>
              <w:spacing w:line="240" w:lineRule="atLeast"/>
              <w:ind w:right="11"/>
              <w:rPr>
                <w:b/>
                <w:bCs/>
              </w:rPr>
            </w:pPr>
            <w:r w:rsidRPr="00D27393">
              <w:rPr>
                <w:b/>
                <w:bCs/>
              </w:rPr>
              <w:t>1,330</w:t>
            </w:r>
          </w:p>
        </w:tc>
        <w:tc>
          <w:tcPr>
            <w:tcW w:w="180" w:type="dxa"/>
            <w:vAlign w:val="bottom"/>
          </w:tcPr>
          <w:p w14:paraId="5F8A73C8" w14:textId="77777777" w:rsidR="00BB67BC" w:rsidRPr="00F034FE" w:rsidRDefault="00BB67BC" w:rsidP="00BB67B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5D88A9C1" w14:textId="4E016D2A" w:rsidR="00BB67BC" w:rsidRPr="00F034FE" w:rsidRDefault="00BB67BC" w:rsidP="00BB67BC">
            <w:pPr>
              <w:pStyle w:val="acctfourfigures"/>
              <w:spacing w:line="240" w:lineRule="atLeast"/>
              <w:ind w:right="11"/>
              <w:rPr>
                <w:b/>
                <w:bCs/>
              </w:rPr>
            </w:pPr>
            <w:r w:rsidRPr="00D27393">
              <w:rPr>
                <w:b/>
                <w:bCs/>
              </w:rPr>
              <w:t>(22,614)</w:t>
            </w:r>
          </w:p>
        </w:tc>
        <w:tc>
          <w:tcPr>
            <w:tcW w:w="180" w:type="dxa"/>
          </w:tcPr>
          <w:p w14:paraId="5EE532BE" w14:textId="77777777" w:rsidR="00BB67BC" w:rsidRPr="00F034FE" w:rsidRDefault="00BB67BC" w:rsidP="00BB67B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19D896DD" w14:textId="51277D26" w:rsidR="00BB67BC" w:rsidRPr="00F034FE" w:rsidRDefault="00BB67BC" w:rsidP="00BB67BC">
            <w:pPr>
              <w:pStyle w:val="acctfourfigures"/>
              <w:spacing w:line="240" w:lineRule="atLeast"/>
              <w:ind w:right="11"/>
              <w:rPr>
                <w:b/>
                <w:bCs/>
              </w:rPr>
            </w:pPr>
            <w:r>
              <w:rPr>
                <w:b/>
                <w:bCs/>
              </w:rPr>
              <w:t>(50,725)</w:t>
            </w:r>
          </w:p>
        </w:tc>
        <w:tc>
          <w:tcPr>
            <w:tcW w:w="180" w:type="dxa"/>
            <w:vAlign w:val="bottom"/>
          </w:tcPr>
          <w:p w14:paraId="25206F15" w14:textId="77777777" w:rsidR="00BB67BC" w:rsidRPr="00F034FE" w:rsidRDefault="00BB67BC" w:rsidP="00BB67B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68524774" w14:textId="5391E955" w:rsidR="00BB67BC" w:rsidRPr="00F034FE" w:rsidRDefault="00BB67BC" w:rsidP="00BB67BC">
            <w:pPr>
              <w:pStyle w:val="acctfourfigures"/>
              <w:spacing w:line="240" w:lineRule="atLeast"/>
              <w:ind w:right="11"/>
              <w:rPr>
                <w:b/>
                <w:bCs/>
              </w:rPr>
            </w:pPr>
            <w:r>
              <w:rPr>
                <w:b/>
                <w:bCs/>
              </w:rPr>
              <w:t>638</w:t>
            </w:r>
          </w:p>
        </w:tc>
        <w:tc>
          <w:tcPr>
            <w:tcW w:w="180" w:type="dxa"/>
            <w:vAlign w:val="bottom"/>
          </w:tcPr>
          <w:p w14:paraId="378C0A47" w14:textId="77777777" w:rsidR="00BB67BC" w:rsidRPr="00F034FE" w:rsidRDefault="00BB67BC" w:rsidP="00BB67BC">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1273172B" w14:textId="6D5852FF" w:rsidR="00BB67BC" w:rsidRPr="00F034FE" w:rsidRDefault="00BB67BC" w:rsidP="00BB67BC">
            <w:pPr>
              <w:pStyle w:val="acctfourfigures"/>
              <w:spacing w:line="240" w:lineRule="atLeast"/>
              <w:ind w:right="11"/>
              <w:rPr>
                <w:b/>
                <w:bCs/>
              </w:rPr>
            </w:pPr>
            <w:r>
              <w:rPr>
                <w:b/>
                <w:bCs/>
              </w:rPr>
              <w:t>(50,087)</w:t>
            </w:r>
          </w:p>
        </w:tc>
      </w:tr>
    </w:tbl>
    <w:p w14:paraId="675C3F6C" w14:textId="5F6C13C5" w:rsidR="00042BEE" w:rsidRDefault="00042BEE" w:rsidP="00042BEE">
      <w:pPr>
        <w:rPr>
          <w:rFonts w:cs="Times New Roman"/>
        </w:rPr>
      </w:pPr>
    </w:p>
    <w:tbl>
      <w:tblPr>
        <w:tblW w:w="9360"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90"/>
        <w:gridCol w:w="180"/>
        <w:gridCol w:w="990"/>
        <w:gridCol w:w="180"/>
        <w:gridCol w:w="990"/>
        <w:gridCol w:w="180"/>
        <w:gridCol w:w="990"/>
        <w:gridCol w:w="180"/>
        <w:gridCol w:w="990"/>
      </w:tblGrid>
      <w:tr w:rsidR="00763B11" w:rsidRPr="00F034FE" w14:paraId="71DCF266" w14:textId="77777777" w:rsidTr="00763B11">
        <w:trPr>
          <w:cantSplit/>
        </w:trPr>
        <w:tc>
          <w:tcPr>
            <w:tcW w:w="2520" w:type="dxa"/>
            <w:vMerge w:val="restart"/>
          </w:tcPr>
          <w:p w14:paraId="1BBC1121" w14:textId="77777777" w:rsidR="00763B11" w:rsidRDefault="00763B11" w:rsidP="001553D3">
            <w:pPr>
              <w:spacing w:line="240" w:lineRule="atLeast"/>
              <w:rPr>
                <w:rFonts w:cs="Times New Roman"/>
                <w:b/>
                <w:bCs/>
                <w:i/>
                <w:iCs/>
              </w:rPr>
            </w:pPr>
          </w:p>
          <w:p w14:paraId="18E9CEB8" w14:textId="77777777" w:rsidR="00763B11" w:rsidRDefault="00763B11" w:rsidP="001553D3">
            <w:pPr>
              <w:spacing w:line="240" w:lineRule="atLeast"/>
              <w:rPr>
                <w:rFonts w:cs="Times New Roman"/>
                <w:b/>
                <w:bCs/>
                <w:i/>
                <w:iCs/>
              </w:rPr>
            </w:pPr>
          </w:p>
          <w:p w14:paraId="5CAC375E" w14:textId="77777777" w:rsidR="00763B11" w:rsidRDefault="00763B11" w:rsidP="001553D3">
            <w:pPr>
              <w:spacing w:line="240" w:lineRule="atLeast"/>
              <w:rPr>
                <w:rFonts w:cs="Times New Roman"/>
                <w:b/>
                <w:bCs/>
                <w:i/>
                <w:iCs/>
              </w:rPr>
            </w:pPr>
          </w:p>
          <w:p w14:paraId="55D4F8C6" w14:textId="77777777" w:rsidR="00763B11" w:rsidRPr="00A02059" w:rsidRDefault="00763B11" w:rsidP="001553D3">
            <w:pPr>
              <w:spacing w:line="240" w:lineRule="atLeast"/>
              <w:rPr>
                <w:rFonts w:cs="Times New Roman"/>
                <w:b/>
                <w:bCs/>
                <w:i/>
                <w:iCs/>
              </w:rPr>
            </w:pPr>
            <w:r w:rsidRPr="00042BEE">
              <w:rPr>
                <w:rFonts w:cs="Times New Roman"/>
                <w:b/>
                <w:bCs/>
                <w:i/>
                <w:iCs/>
              </w:rPr>
              <w:t>Income tax</w:t>
            </w:r>
          </w:p>
        </w:tc>
        <w:tc>
          <w:tcPr>
            <w:tcW w:w="6840" w:type="dxa"/>
            <w:gridSpan w:val="11"/>
            <w:hideMark/>
          </w:tcPr>
          <w:p w14:paraId="6658A5C9" w14:textId="63491503" w:rsidR="00763B11" w:rsidRPr="00F034FE" w:rsidRDefault="00763B11" w:rsidP="001553D3">
            <w:pPr>
              <w:pStyle w:val="acctfourfigures"/>
              <w:tabs>
                <w:tab w:val="left" w:pos="720"/>
              </w:tabs>
              <w:spacing w:line="240" w:lineRule="atLeast"/>
              <w:ind w:right="11"/>
              <w:jc w:val="center"/>
            </w:pPr>
            <w:r w:rsidRPr="00F034FE">
              <w:rPr>
                <w:b/>
                <w:bCs/>
              </w:rPr>
              <w:t>Separated financial statements</w:t>
            </w:r>
          </w:p>
        </w:tc>
      </w:tr>
      <w:tr w:rsidR="00763B11" w:rsidRPr="00F034FE" w14:paraId="0FAFD104" w14:textId="77777777" w:rsidTr="00763B11">
        <w:trPr>
          <w:cantSplit/>
        </w:trPr>
        <w:tc>
          <w:tcPr>
            <w:tcW w:w="2520" w:type="dxa"/>
            <w:vMerge/>
          </w:tcPr>
          <w:p w14:paraId="444C1FDA" w14:textId="77777777" w:rsidR="00763B11" w:rsidRPr="007027AD" w:rsidRDefault="00763B11" w:rsidP="001553D3">
            <w:pPr>
              <w:spacing w:line="240" w:lineRule="atLeast"/>
              <w:rPr>
                <w:rFonts w:cs="Times New Roman"/>
                <w:color w:val="008000"/>
                <w:highlight w:val="yellow"/>
              </w:rPr>
            </w:pPr>
          </w:p>
        </w:tc>
        <w:tc>
          <w:tcPr>
            <w:tcW w:w="3330" w:type="dxa"/>
            <w:gridSpan w:val="5"/>
            <w:hideMark/>
          </w:tcPr>
          <w:p w14:paraId="376EBE25" w14:textId="77777777" w:rsidR="00763B11" w:rsidRPr="002938C5" w:rsidRDefault="00763B11" w:rsidP="001553D3">
            <w:pPr>
              <w:pStyle w:val="acctfourfigures"/>
              <w:tabs>
                <w:tab w:val="left" w:pos="720"/>
              </w:tabs>
              <w:spacing w:line="240" w:lineRule="atLeast"/>
              <w:ind w:right="11"/>
              <w:jc w:val="center"/>
              <w:rPr>
                <w:rFonts w:cs="Cordia New"/>
                <w:lang w:val="en-US" w:bidi="th-TH"/>
              </w:rPr>
            </w:pPr>
            <w:r>
              <w:t>2020</w:t>
            </w:r>
          </w:p>
        </w:tc>
        <w:tc>
          <w:tcPr>
            <w:tcW w:w="180" w:type="dxa"/>
          </w:tcPr>
          <w:p w14:paraId="2E816404" w14:textId="77777777" w:rsidR="00763B11" w:rsidRPr="00F034FE" w:rsidRDefault="00763B11" w:rsidP="001553D3">
            <w:pPr>
              <w:pStyle w:val="acctfourfigures"/>
              <w:tabs>
                <w:tab w:val="left" w:pos="720"/>
              </w:tabs>
              <w:spacing w:line="240" w:lineRule="atLeast"/>
              <w:ind w:right="11"/>
              <w:jc w:val="center"/>
            </w:pPr>
          </w:p>
        </w:tc>
        <w:tc>
          <w:tcPr>
            <w:tcW w:w="3330" w:type="dxa"/>
            <w:gridSpan w:val="5"/>
            <w:hideMark/>
          </w:tcPr>
          <w:p w14:paraId="34E6A760" w14:textId="77777777" w:rsidR="00763B11" w:rsidRPr="00F034FE" w:rsidRDefault="00763B11" w:rsidP="001553D3">
            <w:pPr>
              <w:pStyle w:val="acctfourfigures"/>
              <w:tabs>
                <w:tab w:val="left" w:pos="720"/>
              </w:tabs>
              <w:spacing w:line="240" w:lineRule="atLeast"/>
              <w:ind w:right="11"/>
              <w:jc w:val="center"/>
            </w:pPr>
            <w:r>
              <w:t>2019</w:t>
            </w:r>
          </w:p>
        </w:tc>
      </w:tr>
      <w:tr w:rsidR="00763B11" w:rsidRPr="00F034FE" w14:paraId="072A7D1D" w14:textId="77777777" w:rsidTr="00763B11">
        <w:trPr>
          <w:cantSplit/>
        </w:trPr>
        <w:tc>
          <w:tcPr>
            <w:tcW w:w="2520" w:type="dxa"/>
            <w:vMerge/>
          </w:tcPr>
          <w:p w14:paraId="66F23056" w14:textId="77777777" w:rsidR="00763B11" w:rsidRPr="007027AD" w:rsidRDefault="00763B11" w:rsidP="001553D3">
            <w:pPr>
              <w:spacing w:line="240" w:lineRule="atLeast"/>
              <w:rPr>
                <w:rFonts w:cs="Times New Roman"/>
                <w:highlight w:val="yellow"/>
              </w:rPr>
            </w:pPr>
          </w:p>
        </w:tc>
        <w:tc>
          <w:tcPr>
            <w:tcW w:w="990" w:type="dxa"/>
          </w:tcPr>
          <w:p w14:paraId="743541AF" w14:textId="77777777" w:rsidR="00763B11" w:rsidRPr="00F034FE" w:rsidRDefault="00763B11" w:rsidP="001553D3">
            <w:pPr>
              <w:pStyle w:val="acctfourfigures"/>
              <w:tabs>
                <w:tab w:val="left" w:pos="720"/>
              </w:tabs>
              <w:spacing w:line="240" w:lineRule="atLeast"/>
              <w:ind w:left="-79" w:right="-79"/>
              <w:jc w:val="center"/>
            </w:pPr>
            <w:r w:rsidRPr="00F034FE">
              <w:t>Before</w:t>
            </w:r>
          </w:p>
        </w:tc>
        <w:tc>
          <w:tcPr>
            <w:tcW w:w="180" w:type="dxa"/>
          </w:tcPr>
          <w:p w14:paraId="3A25CCBD" w14:textId="77777777" w:rsidR="00763B11" w:rsidRPr="00F034FE" w:rsidRDefault="00763B11" w:rsidP="001553D3">
            <w:pPr>
              <w:pStyle w:val="acctfourfigures"/>
              <w:spacing w:line="240" w:lineRule="atLeast"/>
              <w:ind w:left="-79" w:right="-79"/>
              <w:jc w:val="center"/>
            </w:pPr>
          </w:p>
        </w:tc>
        <w:tc>
          <w:tcPr>
            <w:tcW w:w="990" w:type="dxa"/>
          </w:tcPr>
          <w:p w14:paraId="572C335E" w14:textId="77777777" w:rsidR="00763B11" w:rsidRPr="00906026" w:rsidRDefault="00763B11" w:rsidP="001553D3">
            <w:pPr>
              <w:pStyle w:val="acctfourfigures"/>
              <w:tabs>
                <w:tab w:val="left" w:pos="720"/>
              </w:tabs>
              <w:spacing w:line="240" w:lineRule="atLeast"/>
              <w:ind w:left="-79" w:right="-79"/>
              <w:jc w:val="center"/>
              <w:rPr>
                <w:lang w:val="en-US"/>
              </w:rPr>
            </w:pPr>
            <w:r w:rsidRPr="00F034FE">
              <w:t>Tax</w:t>
            </w:r>
          </w:p>
        </w:tc>
        <w:tc>
          <w:tcPr>
            <w:tcW w:w="180" w:type="dxa"/>
          </w:tcPr>
          <w:p w14:paraId="55BB8CA4" w14:textId="77777777" w:rsidR="00763B11" w:rsidRPr="00F034FE" w:rsidRDefault="00763B11" w:rsidP="001553D3">
            <w:pPr>
              <w:pStyle w:val="acctfourfigures"/>
              <w:spacing w:line="240" w:lineRule="atLeast"/>
              <w:ind w:left="-79" w:right="-79"/>
              <w:jc w:val="center"/>
            </w:pPr>
          </w:p>
        </w:tc>
        <w:tc>
          <w:tcPr>
            <w:tcW w:w="990" w:type="dxa"/>
          </w:tcPr>
          <w:p w14:paraId="170F5436" w14:textId="77777777" w:rsidR="00763B11" w:rsidRPr="00F034FE" w:rsidRDefault="00763B11" w:rsidP="001553D3">
            <w:pPr>
              <w:pStyle w:val="acctfourfigures"/>
              <w:tabs>
                <w:tab w:val="left" w:pos="720"/>
              </w:tabs>
              <w:spacing w:line="240" w:lineRule="atLeast"/>
              <w:ind w:left="-79" w:right="-79"/>
              <w:jc w:val="center"/>
            </w:pPr>
            <w:r w:rsidRPr="00F034FE">
              <w:t>Net of</w:t>
            </w:r>
          </w:p>
        </w:tc>
        <w:tc>
          <w:tcPr>
            <w:tcW w:w="180" w:type="dxa"/>
          </w:tcPr>
          <w:p w14:paraId="421E4CEC" w14:textId="77777777" w:rsidR="00763B11" w:rsidRPr="00F034FE" w:rsidRDefault="00763B11" w:rsidP="001553D3">
            <w:pPr>
              <w:pStyle w:val="acctfourfigures"/>
              <w:tabs>
                <w:tab w:val="left" w:pos="720"/>
              </w:tabs>
              <w:spacing w:line="240" w:lineRule="atLeast"/>
              <w:ind w:left="-79" w:right="-79"/>
              <w:jc w:val="center"/>
            </w:pPr>
          </w:p>
        </w:tc>
        <w:tc>
          <w:tcPr>
            <w:tcW w:w="990" w:type="dxa"/>
          </w:tcPr>
          <w:p w14:paraId="1F79C125" w14:textId="77777777" w:rsidR="00763B11" w:rsidRPr="00F034FE" w:rsidRDefault="00763B11" w:rsidP="001553D3">
            <w:pPr>
              <w:pStyle w:val="acctfourfigures"/>
              <w:tabs>
                <w:tab w:val="left" w:pos="720"/>
              </w:tabs>
              <w:spacing w:line="240" w:lineRule="atLeast"/>
              <w:ind w:left="-79" w:right="-79"/>
              <w:jc w:val="center"/>
            </w:pPr>
            <w:r w:rsidRPr="00F034FE">
              <w:t>Before</w:t>
            </w:r>
          </w:p>
        </w:tc>
        <w:tc>
          <w:tcPr>
            <w:tcW w:w="180" w:type="dxa"/>
          </w:tcPr>
          <w:p w14:paraId="1CF35FE4" w14:textId="77777777" w:rsidR="00763B11" w:rsidRPr="00F034FE" w:rsidRDefault="00763B11" w:rsidP="001553D3">
            <w:pPr>
              <w:pStyle w:val="acctfourfigures"/>
              <w:tabs>
                <w:tab w:val="left" w:pos="720"/>
              </w:tabs>
              <w:spacing w:line="240" w:lineRule="atLeast"/>
              <w:ind w:left="-79" w:right="-79"/>
              <w:jc w:val="center"/>
            </w:pPr>
          </w:p>
        </w:tc>
        <w:tc>
          <w:tcPr>
            <w:tcW w:w="990" w:type="dxa"/>
            <w:hideMark/>
          </w:tcPr>
          <w:p w14:paraId="3FB27130" w14:textId="77777777" w:rsidR="00763B11" w:rsidRPr="00F034FE" w:rsidRDefault="00763B11" w:rsidP="001553D3">
            <w:pPr>
              <w:pStyle w:val="acctfourfigures"/>
              <w:tabs>
                <w:tab w:val="left" w:pos="720"/>
              </w:tabs>
              <w:spacing w:line="240" w:lineRule="atLeast"/>
              <w:ind w:left="-79" w:right="-79"/>
              <w:jc w:val="center"/>
            </w:pPr>
            <w:r w:rsidRPr="00F034FE">
              <w:t>Tax</w:t>
            </w:r>
          </w:p>
        </w:tc>
        <w:tc>
          <w:tcPr>
            <w:tcW w:w="180" w:type="dxa"/>
          </w:tcPr>
          <w:p w14:paraId="3BAD2397" w14:textId="77777777" w:rsidR="00763B11" w:rsidRPr="00F034FE" w:rsidRDefault="00763B11" w:rsidP="001553D3">
            <w:pPr>
              <w:pStyle w:val="acctfourfigures"/>
              <w:spacing w:line="240" w:lineRule="atLeast"/>
              <w:ind w:left="-79" w:right="-79"/>
              <w:jc w:val="center"/>
            </w:pPr>
          </w:p>
        </w:tc>
        <w:tc>
          <w:tcPr>
            <w:tcW w:w="990" w:type="dxa"/>
          </w:tcPr>
          <w:p w14:paraId="7C3B39EF" w14:textId="77777777" w:rsidR="00763B11" w:rsidRPr="00F034FE" w:rsidRDefault="00763B11" w:rsidP="001553D3">
            <w:pPr>
              <w:pStyle w:val="acctfourfigures"/>
              <w:tabs>
                <w:tab w:val="left" w:pos="720"/>
              </w:tabs>
              <w:spacing w:line="240" w:lineRule="atLeast"/>
              <w:ind w:left="-79" w:right="-79"/>
              <w:jc w:val="center"/>
            </w:pPr>
            <w:r w:rsidRPr="00F034FE">
              <w:t>Net of</w:t>
            </w:r>
          </w:p>
        </w:tc>
      </w:tr>
      <w:tr w:rsidR="00763B11" w:rsidRPr="00F034FE" w14:paraId="65DBBFB4" w14:textId="77777777" w:rsidTr="00763B11">
        <w:trPr>
          <w:cantSplit/>
        </w:trPr>
        <w:tc>
          <w:tcPr>
            <w:tcW w:w="2520" w:type="dxa"/>
            <w:vMerge/>
          </w:tcPr>
          <w:p w14:paraId="040E7B9C" w14:textId="77777777" w:rsidR="00763B11" w:rsidRPr="00F034FE" w:rsidRDefault="00763B11" w:rsidP="001553D3">
            <w:pPr>
              <w:spacing w:line="240" w:lineRule="atLeast"/>
              <w:rPr>
                <w:rFonts w:cs="Times New Roman"/>
              </w:rPr>
            </w:pPr>
          </w:p>
        </w:tc>
        <w:tc>
          <w:tcPr>
            <w:tcW w:w="990" w:type="dxa"/>
          </w:tcPr>
          <w:p w14:paraId="3AA8BA62" w14:textId="77777777" w:rsidR="00763B11" w:rsidRPr="00F034FE" w:rsidRDefault="00763B11" w:rsidP="001553D3">
            <w:pPr>
              <w:pStyle w:val="acctfourfigures"/>
              <w:tabs>
                <w:tab w:val="left" w:pos="720"/>
              </w:tabs>
              <w:spacing w:line="240" w:lineRule="atLeast"/>
              <w:ind w:left="-79" w:right="-79"/>
              <w:jc w:val="center"/>
            </w:pPr>
            <w:r w:rsidRPr="00F034FE">
              <w:t>tax</w:t>
            </w:r>
          </w:p>
        </w:tc>
        <w:tc>
          <w:tcPr>
            <w:tcW w:w="180" w:type="dxa"/>
          </w:tcPr>
          <w:p w14:paraId="7603099B" w14:textId="77777777" w:rsidR="00763B11" w:rsidRPr="00F034FE" w:rsidRDefault="00763B11" w:rsidP="001553D3">
            <w:pPr>
              <w:pStyle w:val="acctfourfigures"/>
              <w:spacing w:line="240" w:lineRule="atLeast"/>
              <w:ind w:left="-79" w:right="-79"/>
              <w:jc w:val="center"/>
            </w:pPr>
          </w:p>
        </w:tc>
        <w:tc>
          <w:tcPr>
            <w:tcW w:w="990" w:type="dxa"/>
          </w:tcPr>
          <w:p w14:paraId="6D946E80" w14:textId="77777777" w:rsidR="00763B11" w:rsidRPr="00F034FE" w:rsidRDefault="00763B11" w:rsidP="001553D3">
            <w:pPr>
              <w:pStyle w:val="acctfourfigures"/>
              <w:tabs>
                <w:tab w:val="left" w:pos="720"/>
              </w:tabs>
              <w:spacing w:line="240" w:lineRule="atLeast"/>
              <w:ind w:left="-79" w:right="-79"/>
              <w:jc w:val="center"/>
            </w:pPr>
            <w:r w:rsidRPr="00F034FE">
              <w:t>benefit</w:t>
            </w:r>
          </w:p>
        </w:tc>
        <w:tc>
          <w:tcPr>
            <w:tcW w:w="180" w:type="dxa"/>
          </w:tcPr>
          <w:p w14:paraId="7260139E" w14:textId="77777777" w:rsidR="00763B11" w:rsidRPr="00F034FE" w:rsidRDefault="00763B11" w:rsidP="001553D3">
            <w:pPr>
              <w:pStyle w:val="acctfourfigures"/>
              <w:spacing w:line="240" w:lineRule="atLeast"/>
              <w:ind w:left="-79" w:right="-79"/>
              <w:jc w:val="center"/>
            </w:pPr>
          </w:p>
        </w:tc>
        <w:tc>
          <w:tcPr>
            <w:tcW w:w="990" w:type="dxa"/>
          </w:tcPr>
          <w:p w14:paraId="6ADD7C9F" w14:textId="77777777" w:rsidR="00763B11" w:rsidRPr="00F034FE" w:rsidRDefault="00763B11" w:rsidP="001553D3">
            <w:pPr>
              <w:pStyle w:val="acctfourfigures"/>
              <w:tabs>
                <w:tab w:val="left" w:pos="720"/>
              </w:tabs>
              <w:spacing w:line="240" w:lineRule="atLeast"/>
              <w:ind w:left="-79" w:right="-79"/>
              <w:jc w:val="center"/>
            </w:pPr>
            <w:r w:rsidRPr="00F034FE">
              <w:t>tax</w:t>
            </w:r>
          </w:p>
        </w:tc>
        <w:tc>
          <w:tcPr>
            <w:tcW w:w="180" w:type="dxa"/>
          </w:tcPr>
          <w:p w14:paraId="4E02D313" w14:textId="77777777" w:rsidR="00763B11" w:rsidRPr="00F034FE" w:rsidRDefault="00763B11" w:rsidP="001553D3">
            <w:pPr>
              <w:pStyle w:val="acctfourfigures"/>
              <w:tabs>
                <w:tab w:val="left" w:pos="720"/>
              </w:tabs>
              <w:spacing w:line="240" w:lineRule="atLeast"/>
              <w:ind w:left="-79" w:right="-79"/>
              <w:jc w:val="center"/>
            </w:pPr>
          </w:p>
        </w:tc>
        <w:tc>
          <w:tcPr>
            <w:tcW w:w="990" w:type="dxa"/>
          </w:tcPr>
          <w:p w14:paraId="5D686EB8" w14:textId="77777777" w:rsidR="00763B11" w:rsidRPr="00F034FE" w:rsidRDefault="00763B11" w:rsidP="001553D3">
            <w:pPr>
              <w:pStyle w:val="acctfourfigures"/>
              <w:tabs>
                <w:tab w:val="left" w:pos="720"/>
              </w:tabs>
              <w:spacing w:line="240" w:lineRule="atLeast"/>
              <w:ind w:left="-79" w:right="-79"/>
              <w:jc w:val="center"/>
            </w:pPr>
            <w:r w:rsidRPr="00F034FE">
              <w:t>Tax</w:t>
            </w:r>
          </w:p>
        </w:tc>
        <w:tc>
          <w:tcPr>
            <w:tcW w:w="180" w:type="dxa"/>
          </w:tcPr>
          <w:p w14:paraId="0A6C7B7D" w14:textId="77777777" w:rsidR="00763B11" w:rsidRPr="00F034FE" w:rsidRDefault="00763B11" w:rsidP="001553D3">
            <w:pPr>
              <w:pStyle w:val="acctfourfigures"/>
              <w:tabs>
                <w:tab w:val="left" w:pos="720"/>
              </w:tabs>
              <w:spacing w:line="240" w:lineRule="atLeast"/>
              <w:ind w:left="-79" w:right="-79"/>
              <w:jc w:val="center"/>
            </w:pPr>
          </w:p>
        </w:tc>
        <w:tc>
          <w:tcPr>
            <w:tcW w:w="990" w:type="dxa"/>
          </w:tcPr>
          <w:p w14:paraId="7ECA1A70" w14:textId="77777777" w:rsidR="00763B11" w:rsidRPr="00F034FE" w:rsidRDefault="00763B11" w:rsidP="001553D3">
            <w:pPr>
              <w:pStyle w:val="acctfourfigures"/>
              <w:tabs>
                <w:tab w:val="left" w:pos="720"/>
              </w:tabs>
              <w:spacing w:line="240" w:lineRule="atLeast"/>
              <w:ind w:left="-79" w:right="-79"/>
              <w:jc w:val="center"/>
            </w:pPr>
            <w:r w:rsidRPr="00F034FE">
              <w:t>benefit</w:t>
            </w:r>
          </w:p>
        </w:tc>
        <w:tc>
          <w:tcPr>
            <w:tcW w:w="180" w:type="dxa"/>
          </w:tcPr>
          <w:p w14:paraId="2A652516" w14:textId="77777777" w:rsidR="00763B11" w:rsidRPr="00F034FE" w:rsidRDefault="00763B11" w:rsidP="001553D3">
            <w:pPr>
              <w:pStyle w:val="acctfourfigures"/>
              <w:spacing w:line="240" w:lineRule="atLeast"/>
              <w:ind w:left="-79" w:right="-79"/>
              <w:jc w:val="center"/>
            </w:pPr>
          </w:p>
        </w:tc>
        <w:tc>
          <w:tcPr>
            <w:tcW w:w="990" w:type="dxa"/>
          </w:tcPr>
          <w:p w14:paraId="054C9423" w14:textId="77777777" w:rsidR="00763B11" w:rsidRPr="00F034FE" w:rsidRDefault="00763B11" w:rsidP="001553D3">
            <w:pPr>
              <w:pStyle w:val="acctfourfigures"/>
              <w:tabs>
                <w:tab w:val="left" w:pos="720"/>
              </w:tabs>
              <w:spacing w:line="240" w:lineRule="atLeast"/>
              <w:ind w:left="-79" w:right="-79"/>
              <w:jc w:val="center"/>
            </w:pPr>
            <w:r w:rsidRPr="00F034FE">
              <w:t>Tax</w:t>
            </w:r>
          </w:p>
        </w:tc>
      </w:tr>
      <w:tr w:rsidR="00763B11" w:rsidRPr="00F034FE" w14:paraId="130CDC50" w14:textId="77777777" w:rsidTr="00763B11">
        <w:trPr>
          <w:cantSplit/>
          <w:trHeight w:val="60"/>
        </w:trPr>
        <w:tc>
          <w:tcPr>
            <w:tcW w:w="2520" w:type="dxa"/>
          </w:tcPr>
          <w:p w14:paraId="3A56570D" w14:textId="77777777" w:rsidR="00763B11" w:rsidRPr="00F034FE" w:rsidRDefault="00763B11" w:rsidP="001553D3">
            <w:pPr>
              <w:spacing w:line="240" w:lineRule="atLeast"/>
              <w:rPr>
                <w:rFonts w:cs="Times New Roman"/>
              </w:rPr>
            </w:pPr>
          </w:p>
        </w:tc>
        <w:tc>
          <w:tcPr>
            <w:tcW w:w="6840" w:type="dxa"/>
            <w:gridSpan w:val="11"/>
            <w:hideMark/>
          </w:tcPr>
          <w:p w14:paraId="1D564E77" w14:textId="77777777" w:rsidR="00763B11" w:rsidRPr="00F034FE" w:rsidRDefault="00763B11" w:rsidP="001553D3">
            <w:pPr>
              <w:pStyle w:val="acctfourfigures"/>
              <w:tabs>
                <w:tab w:val="left" w:pos="720"/>
              </w:tabs>
              <w:spacing w:line="240" w:lineRule="atLeast"/>
              <w:ind w:right="11"/>
              <w:jc w:val="center"/>
            </w:pPr>
            <w:r w:rsidRPr="00F034FE">
              <w:rPr>
                <w:i/>
                <w:iCs/>
              </w:rPr>
              <w:t>(in thousand Baht)</w:t>
            </w:r>
          </w:p>
        </w:tc>
      </w:tr>
      <w:tr w:rsidR="00763B11" w:rsidRPr="00F034FE" w14:paraId="4BB364FA" w14:textId="77777777" w:rsidTr="00763B11">
        <w:trPr>
          <w:cantSplit/>
        </w:trPr>
        <w:tc>
          <w:tcPr>
            <w:tcW w:w="2520" w:type="dxa"/>
          </w:tcPr>
          <w:p w14:paraId="6F6C9B90" w14:textId="77777777" w:rsidR="00763B11" w:rsidRDefault="00763B11" w:rsidP="001553D3">
            <w:pPr>
              <w:spacing w:line="240" w:lineRule="atLeast"/>
              <w:rPr>
                <w:rFonts w:cs="Times New Roman"/>
                <w:b/>
                <w:bCs/>
                <w:i/>
                <w:iCs/>
              </w:rPr>
            </w:pPr>
            <w:r w:rsidRPr="00A02059">
              <w:rPr>
                <w:rFonts w:cs="Times New Roman"/>
                <w:b/>
                <w:bCs/>
                <w:i/>
                <w:iCs/>
              </w:rPr>
              <w:t xml:space="preserve">Recognised in other </w:t>
            </w:r>
          </w:p>
          <w:p w14:paraId="3498CD7D" w14:textId="77777777" w:rsidR="00763B11" w:rsidRPr="00A02059" w:rsidRDefault="00763B11" w:rsidP="001553D3">
            <w:pPr>
              <w:spacing w:line="240" w:lineRule="atLeast"/>
              <w:rPr>
                <w:rFonts w:cs="Times New Roman"/>
                <w:b/>
                <w:bCs/>
                <w:i/>
                <w:iCs/>
                <w:cs/>
              </w:rPr>
            </w:pPr>
            <w:r>
              <w:rPr>
                <w:rFonts w:cs="Times New Roman"/>
                <w:b/>
                <w:bCs/>
                <w:i/>
                <w:iCs/>
              </w:rPr>
              <w:t xml:space="preserve">   </w:t>
            </w:r>
            <w:r w:rsidRPr="00A02059">
              <w:rPr>
                <w:rFonts w:cs="Times New Roman"/>
                <w:b/>
                <w:bCs/>
                <w:i/>
                <w:iCs/>
              </w:rPr>
              <w:t>comprehensive income</w:t>
            </w:r>
          </w:p>
        </w:tc>
        <w:tc>
          <w:tcPr>
            <w:tcW w:w="990" w:type="dxa"/>
            <w:tcBorders>
              <w:top w:val="nil"/>
              <w:left w:val="nil"/>
              <w:right w:val="nil"/>
            </w:tcBorders>
            <w:vAlign w:val="bottom"/>
          </w:tcPr>
          <w:p w14:paraId="650FF6B8" w14:textId="77777777" w:rsidR="00763B11" w:rsidRPr="00281CA5" w:rsidRDefault="00763B11" w:rsidP="001553D3">
            <w:pPr>
              <w:pStyle w:val="acctfourfigures"/>
              <w:spacing w:line="240" w:lineRule="atLeast"/>
              <w:ind w:right="11"/>
              <w:rPr>
                <w:rFonts w:cs="Angsana New"/>
                <w:lang w:val="en-US" w:bidi="th-TH"/>
              </w:rPr>
            </w:pPr>
          </w:p>
        </w:tc>
        <w:tc>
          <w:tcPr>
            <w:tcW w:w="180" w:type="dxa"/>
            <w:vAlign w:val="bottom"/>
          </w:tcPr>
          <w:p w14:paraId="3078E788" w14:textId="77777777" w:rsidR="00763B11" w:rsidRPr="00F034FE" w:rsidRDefault="00763B11" w:rsidP="001553D3">
            <w:pPr>
              <w:pStyle w:val="acctfourfigures"/>
              <w:spacing w:line="240" w:lineRule="atLeast"/>
            </w:pPr>
          </w:p>
        </w:tc>
        <w:tc>
          <w:tcPr>
            <w:tcW w:w="990" w:type="dxa"/>
            <w:tcBorders>
              <w:top w:val="nil"/>
              <w:left w:val="nil"/>
              <w:right w:val="nil"/>
            </w:tcBorders>
            <w:vAlign w:val="bottom"/>
          </w:tcPr>
          <w:p w14:paraId="29571B75" w14:textId="77777777" w:rsidR="00763B11" w:rsidRPr="00281CA5" w:rsidRDefault="00763B11" w:rsidP="001553D3">
            <w:pPr>
              <w:pStyle w:val="acctfourfigures"/>
              <w:spacing w:line="240" w:lineRule="atLeast"/>
              <w:ind w:right="11"/>
              <w:rPr>
                <w:b/>
                <w:bCs/>
              </w:rPr>
            </w:pPr>
          </w:p>
        </w:tc>
        <w:tc>
          <w:tcPr>
            <w:tcW w:w="180" w:type="dxa"/>
            <w:vAlign w:val="bottom"/>
          </w:tcPr>
          <w:p w14:paraId="0DC5232F" w14:textId="77777777" w:rsidR="00763B11" w:rsidRPr="00F034FE" w:rsidRDefault="00763B11" w:rsidP="001553D3">
            <w:pPr>
              <w:pStyle w:val="acctfourfigures"/>
              <w:spacing w:line="240" w:lineRule="atLeast"/>
            </w:pPr>
          </w:p>
        </w:tc>
        <w:tc>
          <w:tcPr>
            <w:tcW w:w="990" w:type="dxa"/>
            <w:tcBorders>
              <w:top w:val="nil"/>
              <w:left w:val="nil"/>
              <w:right w:val="nil"/>
            </w:tcBorders>
            <w:vAlign w:val="bottom"/>
          </w:tcPr>
          <w:p w14:paraId="5EE38715" w14:textId="77777777" w:rsidR="00763B11" w:rsidRDefault="00763B11" w:rsidP="001553D3">
            <w:pPr>
              <w:pStyle w:val="acctfourfigures"/>
              <w:spacing w:line="240" w:lineRule="atLeast"/>
              <w:ind w:right="11"/>
            </w:pPr>
          </w:p>
        </w:tc>
        <w:tc>
          <w:tcPr>
            <w:tcW w:w="180" w:type="dxa"/>
            <w:vAlign w:val="bottom"/>
          </w:tcPr>
          <w:p w14:paraId="59C215A2" w14:textId="77777777" w:rsidR="00763B11" w:rsidRPr="00F034FE" w:rsidRDefault="00763B11" w:rsidP="001553D3">
            <w:pPr>
              <w:pStyle w:val="acctfourfigures"/>
              <w:spacing w:line="240" w:lineRule="atLeast"/>
            </w:pPr>
          </w:p>
        </w:tc>
        <w:tc>
          <w:tcPr>
            <w:tcW w:w="990" w:type="dxa"/>
            <w:tcBorders>
              <w:top w:val="nil"/>
              <w:left w:val="nil"/>
              <w:right w:val="nil"/>
            </w:tcBorders>
            <w:vAlign w:val="bottom"/>
          </w:tcPr>
          <w:p w14:paraId="05C4BC00" w14:textId="77777777" w:rsidR="00763B11" w:rsidRDefault="00763B11" w:rsidP="001553D3">
            <w:pPr>
              <w:pStyle w:val="acctfourfigures"/>
              <w:spacing w:line="240" w:lineRule="atLeast"/>
              <w:ind w:right="11"/>
            </w:pPr>
          </w:p>
        </w:tc>
        <w:tc>
          <w:tcPr>
            <w:tcW w:w="180" w:type="dxa"/>
            <w:vAlign w:val="bottom"/>
          </w:tcPr>
          <w:p w14:paraId="676CFECD" w14:textId="77777777" w:rsidR="00763B11" w:rsidRPr="00F034FE" w:rsidRDefault="00763B11" w:rsidP="001553D3">
            <w:pPr>
              <w:pStyle w:val="acctfourfigures"/>
              <w:spacing w:line="240" w:lineRule="atLeast"/>
            </w:pPr>
          </w:p>
        </w:tc>
        <w:tc>
          <w:tcPr>
            <w:tcW w:w="990" w:type="dxa"/>
            <w:tcBorders>
              <w:top w:val="nil"/>
              <w:left w:val="nil"/>
              <w:right w:val="nil"/>
            </w:tcBorders>
            <w:vAlign w:val="bottom"/>
          </w:tcPr>
          <w:p w14:paraId="5B77DE28" w14:textId="77777777" w:rsidR="00763B11" w:rsidRPr="00281CA5" w:rsidRDefault="00763B11" w:rsidP="001553D3">
            <w:pPr>
              <w:pStyle w:val="acctfourfigures"/>
              <w:spacing w:line="240" w:lineRule="atLeast"/>
              <w:ind w:right="11"/>
              <w:rPr>
                <w:b/>
                <w:bCs/>
              </w:rPr>
            </w:pPr>
          </w:p>
        </w:tc>
        <w:tc>
          <w:tcPr>
            <w:tcW w:w="180" w:type="dxa"/>
            <w:vAlign w:val="bottom"/>
          </w:tcPr>
          <w:p w14:paraId="20927CA6" w14:textId="77777777" w:rsidR="00763B11" w:rsidRPr="00F034FE" w:rsidRDefault="00763B11" w:rsidP="001553D3">
            <w:pPr>
              <w:pStyle w:val="acctfourfigures"/>
              <w:spacing w:line="240" w:lineRule="atLeast"/>
            </w:pPr>
          </w:p>
        </w:tc>
        <w:tc>
          <w:tcPr>
            <w:tcW w:w="990" w:type="dxa"/>
            <w:tcBorders>
              <w:top w:val="nil"/>
              <w:left w:val="nil"/>
              <w:right w:val="nil"/>
            </w:tcBorders>
            <w:vAlign w:val="bottom"/>
          </w:tcPr>
          <w:p w14:paraId="2EC4B729" w14:textId="77777777" w:rsidR="00763B11" w:rsidRDefault="00763B11" w:rsidP="001553D3">
            <w:pPr>
              <w:pStyle w:val="acctfourfigures"/>
              <w:spacing w:line="240" w:lineRule="atLeast"/>
              <w:ind w:right="11"/>
            </w:pPr>
          </w:p>
        </w:tc>
      </w:tr>
      <w:tr w:rsidR="00763B11" w:rsidRPr="00F034FE" w14:paraId="53DF70BE" w14:textId="77777777" w:rsidTr="00763B11">
        <w:trPr>
          <w:cantSplit/>
        </w:trPr>
        <w:tc>
          <w:tcPr>
            <w:tcW w:w="2520" w:type="dxa"/>
          </w:tcPr>
          <w:p w14:paraId="507FAD3A" w14:textId="77777777" w:rsidR="00763B11" w:rsidRPr="004F1454" w:rsidRDefault="00763B11" w:rsidP="00763B11">
            <w:pPr>
              <w:spacing w:line="240" w:lineRule="atLeast"/>
              <w:ind w:left="180" w:hanging="180"/>
              <w:rPr>
                <w:rFonts w:cs="Times New Roman"/>
                <w:highlight w:val="cyan"/>
              </w:rPr>
            </w:pPr>
            <w:r w:rsidRPr="002C488C">
              <w:rPr>
                <w:rFonts w:cs="Times New Roman"/>
              </w:rPr>
              <w:t>Losses on remeasurements of defined benefit plans</w:t>
            </w:r>
          </w:p>
        </w:tc>
        <w:tc>
          <w:tcPr>
            <w:tcW w:w="990" w:type="dxa"/>
            <w:tcBorders>
              <w:top w:val="nil"/>
              <w:left w:val="nil"/>
              <w:bottom w:val="double" w:sz="4" w:space="0" w:color="auto"/>
              <w:right w:val="nil"/>
            </w:tcBorders>
            <w:vAlign w:val="bottom"/>
          </w:tcPr>
          <w:p w14:paraId="4D2566C2" w14:textId="4C9DC57E" w:rsidR="00763B11" w:rsidRPr="00763B11" w:rsidRDefault="00D27393" w:rsidP="00D27393">
            <w:pPr>
              <w:pStyle w:val="acctfourfigures"/>
              <w:tabs>
                <w:tab w:val="clear" w:pos="765"/>
                <w:tab w:val="decimal" w:pos="585"/>
              </w:tabs>
              <w:spacing w:line="240" w:lineRule="atLeast"/>
              <w:ind w:right="11"/>
              <w:rPr>
                <w:b/>
                <w:bCs/>
              </w:rPr>
            </w:pPr>
            <w:r w:rsidRPr="00D27393">
              <w:t>-</w:t>
            </w:r>
          </w:p>
        </w:tc>
        <w:tc>
          <w:tcPr>
            <w:tcW w:w="180" w:type="dxa"/>
            <w:vAlign w:val="bottom"/>
          </w:tcPr>
          <w:p w14:paraId="2EE3EE67" w14:textId="77777777" w:rsidR="00763B11" w:rsidRPr="00763B11" w:rsidRDefault="00763B11" w:rsidP="00763B11">
            <w:pPr>
              <w:pStyle w:val="acctfourfigures"/>
              <w:spacing w:line="240" w:lineRule="atLeast"/>
              <w:rPr>
                <w:b/>
                <w:bCs/>
              </w:rPr>
            </w:pPr>
          </w:p>
        </w:tc>
        <w:tc>
          <w:tcPr>
            <w:tcW w:w="990" w:type="dxa"/>
            <w:tcBorders>
              <w:top w:val="nil"/>
              <w:left w:val="nil"/>
              <w:bottom w:val="double" w:sz="4" w:space="0" w:color="auto"/>
              <w:right w:val="nil"/>
            </w:tcBorders>
            <w:vAlign w:val="bottom"/>
          </w:tcPr>
          <w:p w14:paraId="793DBBA8" w14:textId="5AE3293F" w:rsidR="00763B11" w:rsidRPr="00763B11" w:rsidRDefault="00D27393" w:rsidP="00D27393">
            <w:pPr>
              <w:pStyle w:val="acctfourfigures"/>
              <w:tabs>
                <w:tab w:val="clear" w:pos="765"/>
                <w:tab w:val="decimal" w:pos="585"/>
              </w:tabs>
              <w:spacing w:line="240" w:lineRule="atLeast"/>
              <w:ind w:right="11"/>
              <w:rPr>
                <w:b/>
                <w:bCs/>
              </w:rPr>
            </w:pPr>
            <w:r w:rsidRPr="00D27393">
              <w:t>-</w:t>
            </w:r>
          </w:p>
        </w:tc>
        <w:tc>
          <w:tcPr>
            <w:tcW w:w="180" w:type="dxa"/>
            <w:vAlign w:val="bottom"/>
          </w:tcPr>
          <w:p w14:paraId="50551EDB" w14:textId="77777777" w:rsidR="00763B11" w:rsidRPr="00763B11" w:rsidRDefault="00763B11" w:rsidP="00763B11">
            <w:pPr>
              <w:pStyle w:val="acctfourfigures"/>
              <w:spacing w:line="240" w:lineRule="atLeast"/>
              <w:rPr>
                <w:b/>
                <w:bCs/>
              </w:rPr>
            </w:pPr>
          </w:p>
        </w:tc>
        <w:tc>
          <w:tcPr>
            <w:tcW w:w="990" w:type="dxa"/>
            <w:tcBorders>
              <w:top w:val="nil"/>
              <w:left w:val="nil"/>
              <w:bottom w:val="double" w:sz="4" w:space="0" w:color="auto"/>
              <w:right w:val="nil"/>
            </w:tcBorders>
            <w:vAlign w:val="bottom"/>
          </w:tcPr>
          <w:p w14:paraId="6C8D9717" w14:textId="7A4182DE" w:rsidR="00763B11" w:rsidRPr="00763B11" w:rsidRDefault="00D27393" w:rsidP="00D27393">
            <w:pPr>
              <w:pStyle w:val="acctfourfigures"/>
              <w:tabs>
                <w:tab w:val="clear" w:pos="765"/>
                <w:tab w:val="decimal" w:pos="585"/>
              </w:tabs>
              <w:spacing w:line="240" w:lineRule="atLeast"/>
              <w:ind w:right="11"/>
              <w:rPr>
                <w:b/>
                <w:bCs/>
              </w:rPr>
            </w:pPr>
            <w:r w:rsidRPr="00D27393">
              <w:t>-</w:t>
            </w:r>
          </w:p>
        </w:tc>
        <w:tc>
          <w:tcPr>
            <w:tcW w:w="180" w:type="dxa"/>
            <w:vAlign w:val="bottom"/>
          </w:tcPr>
          <w:p w14:paraId="0EEA3DE7" w14:textId="77777777" w:rsidR="00763B11" w:rsidRPr="00763B11" w:rsidRDefault="00763B11" w:rsidP="00763B11">
            <w:pPr>
              <w:pStyle w:val="acctfourfigures"/>
              <w:spacing w:line="240" w:lineRule="atLeast"/>
              <w:rPr>
                <w:b/>
                <w:bCs/>
              </w:rPr>
            </w:pPr>
          </w:p>
        </w:tc>
        <w:tc>
          <w:tcPr>
            <w:tcW w:w="990" w:type="dxa"/>
            <w:tcBorders>
              <w:top w:val="nil"/>
              <w:left w:val="nil"/>
              <w:bottom w:val="double" w:sz="4" w:space="0" w:color="auto"/>
              <w:right w:val="nil"/>
            </w:tcBorders>
            <w:vAlign w:val="bottom"/>
          </w:tcPr>
          <w:p w14:paraId="4B5573CD" w14:textId="4E2999BF" w:rsidR="00763B11" w:rsidRPr="00763B11" w:rsidRDefault="00763B11" w:rsidP="00763B11">
            <w:pPr>
              <w:pStyle w:val="acctfourfigures"/>
              <w:spacing w:line="240" w:lineRule="atLeast"/>
              <w:ind w:right="11"/>
              <w:rPr>
                <w:b/>
                <w:bCs/>
              </w:rPr>
            </w:pPr>
            <w:r w:rsidRPr="00763B11">
              <w:rPr>
                <w:b/>
                <w:bCs/>
              </w:rPr>
              <w:t>(11,141)</w:t>
            </w:r>
          </w:p>
        </w:tc>
        <w:tc>
          <w:tcPr>
            <w:tcW w:w="180" w:type="dxa"/>
            <w:vAlign w:val="bottom"/>
          </w:tcPr>
          <w:p w14:paraId="284851BF" w14:textId="77777777" w:rsidR="00763B11" w:rsidRPr="00763B11" w:rsidRDefault="00763B11" w:rsidP="00763B11">
            <w:pPr>
              <w:pStyle w:val="acctfourfigures"/>
              <w:spacing w:line="240" w:lineRule="atLeast"/>
              <w:rPr>
                <w:b/>
                <w:bCs/>
              </w:rPr>
            </w:pPr>
          </w:p>
        </w:tc>
        <w:tc>
          <w:tcPr>
            <w:tcW w:w="990" w:type="dxa"/>
            <w:tcBorders>
              <w:top w:val="nil"/>
              <w:left w:val="nil"/>
              <w:bottom w:val="double" w:sz="4" w:space="0" w:color="auto"/>
              <w:right w:val="nil"/>
            </w:tcBorders>
            <w:vAlign w:val="bottom"/>
          </w:tcPr>
          <w:p w14:paraId="7974D0CB" w14:textId="5F07DE3B" w:rsidR="00763B11" w:rsidRPr="00763B11" w:rsidRDefault="00763B11" w:rsidP="00763B11">
            <w:pPr>
              <w:pStyle w:val="acctfourfigures"/>
              <w:spacing w:line="240" w:lineRule="atLeast"/>
              <w:ind w:right="11"/>
              <w:rPr>
                <w:b/>
                <w:bCs/>
              </w:rPr>
            </w:pPr>
            <w:r w:rsidRPr="00763B11">
              <w:rPr>
                <w:b/>
                <w:bCs/>
              </w:rPr>
              <w:t>2,228</w:t>
            </w:r>
          </w:p>
        </w:tc>
        <w:tc>
          <w:tcPr>
            <w:tcW w:w="180" w:type="dxa"/>
            <w:vAlign w:val="bottom"/>
          </w:tcPr>
          <w:p w14:paraId="117AF5BC" w14:textId="77777777" w:rsidR="00763B11" w:rsidRPr="00763B11" w:rsidRDefault="00763B11" w:rsidP="00763B11">
            <w:pPr>
              <w:pStyle w:val="acctfourfigures"/>
              <w:spacing w:line="240" w:lineRule="atLeast"/>
              <w:rPr>
                <w:b/>
                <w:bCs/>
              </w:rPr>
            </w:pPr>
          </w:p>
        </w:tc>
        <w:tc>
          <w:tcPr>
            <w:tcW w:w="990" w:type="dxa"/>
            <w:tcBorders>
              <w:top w:val="nil"/>
              <w:left w:val="nil"/>
              <w:bottom w:val="double" w:sz="4" w:space="0" w:color="auto"/>
              <w:right w:val="nil"/>
            </w:tcBorders>
            <w:vAlign w:val="bottom"/>
          </w:tcPr>
          <w:p w14:paraId="3531D5AF" w14:textId="38210C4D" w:rsidR="00763B11" w:rsidRPr="00763B11" w:rsidRDefault="00763B11" w:rsidP="00763B11">
            <w:pPr>
              <w:pStyle w:val="acctfourfigures"/>
              <w:spacing w:line="240" w:lineRule="atLeast"/>
              <w:ind w:right="11"/>
              <w:rPr>
                <w:b/>
                <w:bCs/>
              </w:rPr>
            </w:pPr>
            <w:r w:rsidRPr="00763B11">
              <w:rPr>
                <w:b/>
                <w:bCs/>
              </w:rPr>
              <w:t>(8,913)</w:t>
            </w:r>
          </w:p>
        </w:tc>
      </w:tr>
    </w:tbl>
    <w:p w14:paraId="473D74F1" w14:textId="77777777" w:rsidR="00763B11" w:rsidRDefault="00763B11" w:rsidP="00042BEE">
      <w:pPr>
        <w:rPr>
          <w:rFonts w:cs="Times New Roman"/>
        </w:rPr>
      </w:pPr>
    </w:p>
    <w:tbl>
      <w:tblPr>
        <w:tblW w:w="9119" w:type="dxa"/>
        <w:tblInd w:w="450" w:type="dxa"/>
        <w:shd w:val="clear" w:color="auto" w:fill="CCFFFF"/>
        <w:tblLayout w:type="fixed"/>
        <w:tblCellMar>
          <w:left w:w="79" w:type="dxa"/>
          <w:right w:w="79" w:type="dxa"/>
        </w:tblCellMar>
        <w:tblLook w:val="04A0" w:firstRow="1" w:lastRow="0" w:firstColumn="1" w:lastColumn="0" w:noHBand="0" w:noVBand="1"/>
      </w:tblPr>
      <w:tblGrid>
        <w:gridCol w:w="5040"/>
        <w:gridCol w:w="747"/>
        <w:gridCol w:w="180"/>
        <w:gridCol w:w="1103"/>
        <w:gridCol w:w="180"/>
        <w:gridCol w:w="614"/>
        <w:gridCol w:w="180"/>
        <w:gridCol w:w="1075"/>
      </w:tblGrid>
      <w:tr w:rsidR="00042BEE" w:rsidRPr="00F034FE" w14:paraId="2DECBA82" w14:textId="77777777" w:rsidTr="00763B11">
        <w:trPr>
          <w:cantSplit/>
          <w:tblHeader/>
        </w:trPr>
        <w:tc>
          <w:tcPr>
            <w:tcW w:w="5040" w:type="dxa"/>
            <w:shd w:val="clear" w:color="auto" w:fill="auto"/>
          </w:tcPr>
          <w:p w14:paraId="712C0564" w14:textId="77777777" w:rsidR="00042BEE" w:rsidRPr="00BA795A" w:rsidRDefault="00042BEE" w:rsidP="00042BEE">
            <w:pPr>
              <w:rPr>
                <w:rFonts w:cs="Times New Roman"/>
                <w:b/>
                <w:bCs/>
                <w:sz w:val="18"/>
                <w:szCs w:val="18"/>
              </w:rPr>
            </w:pPr>
            <w:r w:rsidRPr="00F034FE">
              <w:rPr>
                <w:rFonts w:cs="Times New Roman"/>
                <w:b/>
                <w:bCs/>
                <w:i/>
                <w:iCs/>
              </w:rPr>
              <w:t>Reconciliation of effective tax rate</w:t>
            </w:r>
          </w:p>
        </w:tc>
        <w:tc>
          <w:tcPr>
            <w:tcW w:w="4079" w:type="dxa"/>
            <w:gridSpan w:val="7"/>
            <w:shd w:val="clear" w:color="auto" w:fill="auto"/>
          </w:tcPr>
          <w:p w14:paraId="40D7B2A2" w14:textId="77777777" w:rsidR="00042BEE" w:rsidRPr="00394094" w:rsidRDefault="00042BEE" w:rsidP="00042BEE">
            <w:pPr>
              <w:pStyle w:val="acctfourfigures"/>
              <w:tabs>
                <w:tab w:val="left" w:pos="720"/>
              </w:tabs>
              <w:spacing w:line="240" w:lineRule="atLeast"/>
              <w:ind w:right="11"/>
              <w:jc w:val="center"/>
              <w:rPr>
                <w:b/>
                <w:bCs/>
              </w:rPr>
            </w:pPr>
            <w:r w:rsidRPr="00394094">
              <w:rPr>
                <w:b/>
                <w:bCs/>
                <w:szCs w:val="22"/>
              </w:rPr>
              <w:t>Consolidated financial statements</w:t>
            </w:r>
          </w:p>
        </w:tc>
      </w:tr>
      <w:tr w:rsidR="00042BEE" w:rsidRPr="00F034FE" w14:paraId="53B98CF7" w14:textId="77777777" w:rsidTr="00763B11">
        <w:trPr>
          <w:cantSplit/>
          <w:tblHeader/>
        </w:trPr>
        <w:tc>
          <w:tcPr>
            <w:tcW w:w="5040" w:type="dxa"/>
            <w:shd w:val="clear" w:color="auto" w:fill="auto"/>
          </w:tcPr>
          <w:p w14:paraId="6DBBD5E8" w14:textId="77777777" w:rsidR="00042BEE" w:rsidRPr="00F034FE" w:rsidRDefault="00042BEE" w:rsidP="00042BEE">
            <w:pPr>
              <w:pStyle w:val="acctfourfigures"/>
              <w:tabs>
                <w:tab w:val="left" w:pos="720"/>
              </w:tabs>
              <w:spacing w:line="240" w:lineRule="atLeast"/>
              <w:rPr>
                <w:b/>
                <w:bCs/>
                <w:color w:val="0000FF"/>
                <w:szCs w:val="22"/>
              </w:rPr>
            </w:pPr>
          </w:p>
        </w:tc>
        <w:tc>
          <w:tcPr>
            <w:tcW w:w="2030" w:type="dxa"/>
            <w:gridSpan w:val="3"/>
            <w:shd w:val="clear" w:color="auto" w:fill="auto"/>
          </w:tcPr>
          <w:p w14:paraId="5A0A0676" w14:textId="5A20121A" w:rsidR="00042BEE" w:rsidRPr="00F034FE" w:rsidRDefault="00042BEE" w:rsidP="00042BEE">
            <w:pPr>
              <w:pStyle w:val="acctfourfigures"/>
              <w:tabs>
                <w:tab w:val="left" w:pos="720"/>
              </w:tabs>
              <w:spacing w:line="240" w:lineRule="atLeast"/>
              <w:ind w:right="11"/>
              <w:jc w:val="center"/>
            </w:pPr>
            <w:r>
              <w:t>20</w:t>
            </w:r>
            <w:r w:rsidR="00D22C07">
              <w:t>20</w:t>
            </w:r>
          </w:p>
        </w:tc>
        <w:tc>
          <w:tcPr>
            <w:tcW w:w="180" w:type="dxa"/>
            <w:shd w:val="clear" w:color="auto" w:fill="auto"/>
          </w:tcPr>
          <w:p w14:paraId="4DA6CD56" w14:textId="77777777" w:rsidR="00042BEE" w:rsidRPr="00F034FE" w:rsidRDefault="00042BEE" w:rsidP="00042BEE">
            <w:pPr>
              <w:pStyle w:val="acctfourfigures"/>
              <w:tabs>
                <w:tab w:val="left" w:pos="720"/>
              </w:tabs>
              <w:spacing w:line="240" w:lineRule="atLeast"/>
              <w:ind w:right="11" w:hanging="79"/>
              <w:jc w:val="center"/>
            </w:pPr>
          </w:p>
        </w:tc>
        <w:tc>
          <w:tcPr>
            <w:tcW w:w="1869" w:type="dxa"/>
            <w:gridSpan w:val="3"/>
            <w:shd w:val="clear" w:color="auto" w:fill="auto"/>
          </w:tcPr>
          <w:p w14:paraId="1320285F" w14:textId="4DBF8782" w:rsidR="00042BEE" w:rsidRPr="00F034FE" w:rsidRDefault="00042BEE" w:rsidP="00042BEE">
            <w:pPr>
              <w:pStyle w:val="acctfourfigures"/>
              <w:tabs>
                <w:tab w:val="left" w:pos="720"/>
              </w:tabs>
              <w:spacing w:line="240" w:lineRule="atLeast"/>
              <w:ind w:right="11"/>
              <w:jc w:val="center"/>
            </w:pPr>
            <w:r>
              <w:t>201</w:t>
            </w:r>
            <w:r w:rsidR="00D22C07">
              <w:t>9</w:t>
            </w:r>
          </w:p>
        </w:tc>
      </w:tr>
      <w:tr w:rsidR="00042BEE" w:rsidRPr="00F034FE" w14:paraId="61E8145E" w14:textId="77777777" w:rsidTr="00763B11">
        <w:trPr>
          <w:cantSplit/>
          <w:tblHeader/>
        </w:trPr>
        <w:tc>
          <w:tcPr>
            <w:tcW w:w="5040" w:type="dxa"/>
            <w:shd w:val="clear" w:color="auto" w:fill="auto"/>
          </w:tcPr>
          <w:p w14:paraId="1061D260" w14:textId="77777777" w:rsidR="00042BEE" w:rsidRPr="00F034FE" w:rsidRDefault="00042BEE" w:rsidP="00042BEE">
            <w:pPr>
              <w:pStyle w:val="acctfourfigures"/>
              <w:tabs>
                <w:tab w:val="left" w:pos="720"/>
              </w:tabs>
              <w:spacing w:line="240" w:lineRule="atLeast"/>
              <w:rPr>
                <w:szCs w:val="22"/>
              </w:rPr>
            </w:pPr>
          </w:p>
        </w:tc>
        <w:tc>
          <w:tcPr>
            <w:tcW w:w="747" w:type="dxa"/>
            <w:shd w:val="clear" w:color="auto" w:fill="auto"/>
            <w:hideMark/>
          </w:tcPr>
          <w:p w14:paraId="13D05CE8" w14:textId="77777777" w:rsidR="00042BEE" w:rsidRDefault="00042BEE" w:rsidP="00042BEE">
            <w:pPr>
              <w:pStyle w:val="acctfourfigures"/>
              <w:tabs>
                <w:tab w:val="left" w:pos="720"/>
              </w:tabs>
              <w:spacing w:line="240" w:lineRule="atLeast"/>
              <w:jc w:val="center"/>
              <w:rPr>
                <w:i/>
                <w:iCs/>
                <w:szCs w:val="22"/>
              </w:rPr>
            </w:pPr>
          </w:p>
          <w:p w14:paraId="3B88F451"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10119E92"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0EFD0409" w14:textId="77777777" w:rsidR="00042BEE" w:rsidRPr="00F034FE" w:rsidRDefault="00042BEE" w:rsidP="00042BEE">
            <w:pPr>
              <w:pStyle w:val="acctfourfigures"/>
              <w:tabs>
                <w:tab w:val="left" w:pos="720"/>
              </w:tabs>
              <w:spacing w:line="240" w:lineRule="atLeast"/>
              <w:jc w:val="center"/>
              <w:rPr>
                <w:i/>
                <w:iCs/>
                <w:szCs w:val="22"/>
                <w:rtl/>
                <w:cs/>
              </w:rPr>
            </w:pPr>
          </w:p>
          <w:p w14:paraId="1B907B34" w14:textId="77777777" w:rsidR="00042BEE" w:rsidRPr="00F034FE" w:rsidRDefault="00042BEE" w:rsidP="00042BEE">
            <w:pPr>
              <w:pStyle w:val="acctfourfigures"/>
              <w:tabs>
                <w:tab w:val="left" w:pos="720"/>
              </w:tabs>
              <w:spacing w:line="240" w:lineRule="atLeast"/>
              <w:jc w:val="center"/>
              <w:rPr>
                <w:i/>
                <w:iCs/>
                <w:szCs w:val="22"/>
              </w:rPr>
            </w:pPr>
          </w:p>
        </w:tc>
        <w:tc>
          <w:tcPr>
            <w:tcW w:w="1103" w:type="dxa"/>
            <w:shd w:val="clear" w:color="auto" w:fill="auto"/>
            <w:hideMark/>
          </w:tcPr>
          <w:p w14:paraId="10D33AA2"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 xml:space="preserve">(in </w:t>
            </w:r>
          </w:p>
          <w:p w14:paraId="127D09EF"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thousand Baht)</w:t>
            </w:r>
          </w:p>
        </w:tc>
        <w:tc>
          <w:tcPr>
            <w:tcW w:w="180" w:type="dxa"/>
            <w:shd w:val="clear" w:color="auto" w:fill="auto"/>
          </w:tcPr>
          <w:p w14:paraId="61F2C853" w14:textId="77777777" w:rsidR="00042BEE" w:rsidRPr="00F034FE" w:rsidRDefault="00042BEE" w:rsidP="00042BEE">
            <w:pPr>
              <w:pStyle w:val="acctfourfigures"/>
              <w:tabs>
                <w:tab w:val="left" w:pos="720"/>
              </w:tabs>
              <w:spacing w:line="240" w:lineRule="atLeast"/>
              <w:jc w:val="center"/>
              <w:rPr>
                <w:i/>
                <w:iCs/>
                <w:szCs w:val="22"/>
              </w:rPr>
            </w:pPr>
          </w:p>
          <w:p w14:paraId="39FC0254" w14:textId="77777777" w:rsidR="00042BEE" w:rsidRPr="00F034FE" w:rsidRDefault="00042BEE" w:rsidP="00042BEE">
            <w:pPr>
              <w:pStyle w:val="acctfourfigures"/>
              <w:tabs>
                <w:tab w:val="left" w:pos="720"/>
              </w:tabs>
              <w:spacing w:line="240" w:lineRule="atLeast"/>
              <w:jc w:val="center"/>
              <w:rPr>
                <w:i/>
                <w:iCs/>
                <w:szCs w:val="22"/>
              </w:rPr>
            </w:pPr>
          </w:p>
        </w:tc>
        <w:tc>
          <w:tcPr>
            <w:tcW w:w="614" w:type="dxa"/>
            <w:shd w:val="clear" w:color="auto" w:fill="auto"/>
            <w:hideMark/>
          </w:tcPr>
          <w:p w14:paraId="13F212C1" w14:textId="77777777" w:rsidR="00042BEE" w:rsidRDefault="00042BEE" w:rsidP="00042BEE">
            <w:pPr>
              <w:pStyle w:val="acctfourfigures"/>
              <w:tabs>
                <w:tab w:val="left" w:pos="720"/>
              </w:tabs>
              <w:spacing w:line="240" w:lineRule="atLeast"/>
              <w:jc w:val="center"/>
              <w:rPr>
                <w:i/>
                <w:iCs/>
                <w:szCs w:val="22"/>
              </w:rPr>
            </w:pPr>
          </w:p>
          <w:p w14:paraId="48C63F78" w14:textId="77777777" w:rsidR="00042BEE" w:rsidRPr="00F034FE" w:rsidRDefault="00042BEE" w:rsidP="00042BEE">
            <w:pPr>
              <w:pStyle w:val="acctfourfigures"/>
              <w:tabs>
                <w:tab w:val="left" w:pos="720"/>
              </w:tabs>
              <w:spacing w:line="240" w:lineRule="atLeast"/>
              <w:jc w:val="center"/>
              <w:rPr>
                <w:i/>
                <w:iCs/>
                <w:szCs w:val="22"/>
              </w:rPr>
            </w:pPr>
            <w:r w:rsidRPr="00F034FE">
              <w:rPr>
                <w:i/>
                <w:iCs/>
                <w:szCs w:val="22"/>
              </w:rPr>
              <w:t>Rate</w:t>
            </w:r>
          </w:p>
          <w:p w14:paraId="787DB1C3" w14:textId="77777777" w:rsidR="00042BEE" w:rsidRPr="00F034FE" w:rsidRDefault="00042BEE" w:rsidP="00042BEE">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09197782" w14:textId="77777777" w:rsidR="00042BEE" w:rsidRPr="00F034FE" w:rsidRDefault="00042BEE" w:rsidP="00042BEE">
            <w:pPr>
              <w:pStyle w:val="acctfourfigures"/>
              <w:tabs>
                <w:tab w:val="left" w:pos="720"/>
              </w:tabs>
              <w:spacing w:line="240" w:lineRule="atLeast"/>
              <w:jc w:val="center"/>
              <w:rPr>
                <w:i/>
                <w:iCs/>
                <w:szCs w:val="22"/>
                <w:rtl/>
                <w:cs/>
              </w:rPr>
            </w:pPr>
          </w:p>
          <w:p w14:paraId="310A7ED5" w14:textId="77777777" w:rsidR="00042BEE" w:rsidRPr="00F034FE" w:rsidRDefault="00042BEE" w:rsidP="00042BEE">
            <w:pPr>
              <w:pStyle w:val="acctfourfigures"/>
              <w:tabs>
                <w:tab w:val="left" w:pos="720"/>
              </w:tabs>
              <w:spacing w:line="240" w:lineRule="atLeast"/>
              <w:jc w:val="center"/>
              <w:rPr>
                <w:i/>
                <w:iCs/>
                <w:szCs w:val="22"/>
              </w:rPr>
            </w:pPr>
          </w:p>
        </w:tc>
        <w:tc>
          <w:tcPr>
            <w:tcW w:w="1075" w:type="dxa"/>
            <w:shd w:val="clear" w:color="auto" w:fill="auto"/>
            <w:hideMark/>
          </w:tcPr>
          <w:p w14:paraId="7AB08B97" w14:textId="77777777" w:rsidR="00042BEE" w:rsidRPr="00F034FE" w:rsidRDefault="00042BEE" w:rsidP="00042BEE">
            <w:pPr>
              <w:pStyle w:val="acctfourfigures"/>
              <w:tabs>
                <w:tab w:val="left" w:pos="720"/>
              </w:tabs>
              <w:spacing w:line="240" w:lineRule="atLeast"/>
              <w:ind w:left="-79" w:right="-79"/>
              <w:jc w:val="center"/>
              <w:rPr>
                <w:i/>
                <w:iCs/>
                <w:szCs w:val="22"/>
              </w:rPr>
            </w:pPr>
            <w:r w:rsidRPr="00F034FE">
              <w:rPr>
                <w:i/>
                <w:iCs/>
                <w:szCs w:val="22"/>
              </w:rPr>
              <w:t>(in thousand Baht)</w:t>
            </w:r>
          </w:p>
        </w:tc>
      </w:tr>
      <w:tr w:rsidR="00D22C07" w:rsidRPr="00F034FE" w14:paraId="2D5D036B" w14:textId="77777777" w:rsidTr="00763B11">
        <w:trPr>
          <w:cantSplit/>
          <w:trHeight w:val="64"/>
        </w:trPr>
        <w:tc>
          <w:tcPr>
            <w:tcW w:w="5040" w:type="dxa"/>
            <w:shd w:val="clear" w:color="auto" w:fill="auto"/>
            <w:hideMark/>
          </w:tcPr>
          <w:p w14:paraId="1F624560" w14:textId="77777777" w:rsidR="00D22C07" w:rsidRPr="00F034FE" w:rsidRDefault="00D22C07" w:rsidP="00D22C07">
            <w:pPr>
              <w:spacing w:line="240" w:lineRule="atLeast"/>
              <w:rPr>
                <w:rFonts w:cs="Times New Roman"/>
              </w:rPr>
            </w:pPr>
            <w:r w:rsidRPr="00F034FE">
              <w:rPr>
                <w:rFonts w:cs="Times New Roman"/>
              </w:rPr>
              <w:t>Profit before income tax expense</w:t>
            </w:r>
          </w:p>
        </w:tc>
        <w:tc>
          <w:tcPr>
            <w:tcW w:w="747" w:type="dxa"/>
            <w:shd w:val="clear" w:color="auto" w:fill="auto"/>
          </w:tcPr>
          <w:p w14:paraId="180C2495" w14:textId="77777777" w:rsidR="00D22C07" w:rsidRPr="00F034FE" w:rsidRDefault="00D22C07" w:rsidP="00D22C07">
            <w:pPr>
              <w:pStyle w:val="acctfourfigures"/>
              <w:tabs>
                <w:tab w:val="left" w:pos="720"/>
              </w:tabs>
              <w:spacing w:line="240" w:lineRule="atLeast"/>
              <w:ind w:left="-45" w:right="-79"/>
              <w:jc w:val="center"/>
              <w:rPr>
                <w:szCs w:val="22"/>
              </w:rPr>
            </w:pPr>
          </w:p>
        </w:tc>
        <w:tc>
          <w:tcPr>
            <w:tcW w:w="180" w:type="dxa"/>
            <w:shd w:val="clear" w:color="auto" w:fill="auto"/>
          </w:tcPr>
          <w:p w14:paraId="24E41E27" w14:textId="77777777" w:rsidR="00D22C07" w:rsidRPr="00F034FE" w:rsidRDefault="00D22C07" w:rsidP="00D22C07">
            <w:pPr>
              <w:pStyle w:val="acctfourfigures"/>
              <w:spacing w:line="240" w:lineRule="atLeast"/>
              <w:jc w:val="center"/>
              <w:rPr>
                <w:szCs w:val="22"/>
              </w:rPr>
            </w:pPr>
          </w:p>
        </w:tc>
        <w:tc>
          <w:tcPr>
            <w:tcW w:w="1103" w:type="dxa"/>
            <w:tcBorders>
              <w:top w:val="nil"/>
              <w:left w:val="nil"/>
              <w:bottom w:val="double" w:sz="4" w:space="0" w:color="auto"/>
              <w:right w:val="nil"/>
            </w:tcBorders>
            <w:shd w:val="clear" w:color="auto" w:fill="auto"/>
            <w:vAlign w:val="bottom"/>
          </w:tcPr>
          <w:p w14:paraId="5E659695" w14:textId="0FFB775D" w:rsidR="00D22C07" w:rsidRPr="00F034FE" w:rsidRDefault="004175E1" w:rsidP="00D22C07">
            <w:pPr>
              <w:tabs>
                <w:tab w:val="decimal" w:pos="848"/>
              </w:tabs>
              <w:ind w:left="-90" w:right="-79"/>
              <w:rPr>
                <w:rFonts w:cs="Times New Roman"/>
                <w:b/>
                <w:bCs/>
              </w:rPr>
            </w:pPr>
            <w:r>
              <w:rPr>
                <w:rFonts w:cs="Times New Roman"/>
                <w:b/>
                <w:bCs/>
              </w:rPr>
              <w:t>1,704,883</w:t>
            </w:r>
          </w:p>
        </w:tc>
        <w:tc>
          <w:tcPr>
            <w:tcW w:w="180" w:type="dxa"/>
            <w:shd w:val="clear" w:color="auto" w:fill="auto"/>
          </w:tcPr>
          <w:p w14:paraId="7A4EB8DA" w14:textId="77777777" w:rsidR="00D22C07" w:rsidRPr="00F034FE" w:rsidRDefault="00D22C07" w:rsidP="00D22C07">
            <w:pPr>
              <w:pStyle w:val="acctfourfigures"/>
              <w:spacing w:line="240" w:lineRule="atLeast"/>
              <w:jc w:val="center"/>
              <w:rPr>
                <w:b/>
                <w:bCs/>
                <w:szCs w:val="22"/>
              </w:rPr>
            </w:pPr>
          </w:p>
        </w:tc>
        <w:tc>
          <w:tcPr>
            <w:tcW w:w="614" w:type="dxa"/>
            <w:shd w:val="clear" w:color="auto" w:fill="auto"/>
          </w:tcPr>
          <w:p w14:paraId="39168486" w14:textId="77777777" w:rsidR="00D22C07" w:rsidRPr="00F034FE" w:rsidRDefault="00D22C07" w:rsidP="00D22C07">
            <w:pPr>
              <w:pStyle w:val="acctfourfigures"/>
              <w:tabs>
                <w:tab w:val="left" w:pos="720"/>
              </w:tabs>
              <w:spacing w:line="240" w:lineRule="atLeast"/>
              <w:ind w:left="-102" w:right="-79"/>
              <w:jc w:val="center"/>
              <w:rPr>
                <w:szCs w:val="22"/>
              </w:rPr>
            </w:pPr>
          </w:p>
        </w:tc>
        <w:tc>
          <w:tcPr>
            <w:tcW w:w="180" w:type="dxa"/>
            <w:shd w:val="clear" w:color="auto" w:fill="auto"/>
          </w:tcPr>
          <w:p w14:paraId="2FE6CFF0" w14:textId="77777777" w:rsidR="00D22C07" w:rsidRPr="00F034FE" w:rsidRDefault="00D22C07" w:rsidP="00D22C07">
            <w:pPr>
              <w:pStyle w:val="acctfourfigures"/>
              <w:spacing w:line="240" w:lineRule="atLeast"/>
              <w:jc w:val="center"/>
              <w:rPr>
                <w:szCs w:val="22"/>
              </w:rPr>
            </w:pPr>
          </w:p>
        </w:tc>
        <w:tc>
          <w:tcPr>
            <w:tcW w:w="1075" w:type="dxa"/>
            <w:tcBorders>
              <w:top w:val="nil"/>
              <w:left w:val="nil"/>
              <w:bottom w:val="double" w:sz="4" w:space="0" w:color="auto"/>
              <w:right w:val="nil"/>
            </w:tcBorders>
            <w:shd w:val="clear" w:color="auto" w:fill="auto"/>
            <w:vAlign w:val="bottom"/>
            <w:hideMark/>
          </w:tcPr>
          <w:p w14:paraId="44C3FA10" w14:textId="76703793" w:rsidR="00D22C07" w:rsidRPr="00F034FE" w:rsidRDefault="00D22C07" w:rsidP="00D22C07">
            <w:pPr>
              <w:tabs>
                <w:tab w:val="decimal" w:pos="848"/>
              </w:tabs>
              <w:ind w:left="-90" w:right="-79"/>
              <w:rPr>
                <w:rFonts w:cs="Times New Roman"/>
                <w:b/>
                <w:bCs/>
              </w:rPr>
            </w:pPr>
            <w:r>
              <w:rPr>
                <w:rFonts w:cs="Times New Roman"/>
                <w:b/>
                <w:bCs/>
              </w:rPr>
              <w:t>1,584,037</w:t>
            </w:r>
          </w:p>
        </w:tc>
      </w:tr>
      <w:tr w:rsidR="00D22C07" w:rsidRPr="00F034FE" w14:paraId="285658E4" w14:textId="77777777" w:rsidTr="00763B11">
        <w:trPr>
          <w:cantSplit/>
          <w:trHeight w:val="64"/>
        </w:trPr>
        <w:tc>
          <w:tcPr>
            <w:tcW w:w="5040" w:type="dxa"/>
            <w:shd w:val="clear" w:color="auto" w:fill="auto"/>
            <w:hideMark/>
          </w:tcPr>
          <w:p w14:paraId="6458DDE9" w14:textId="77777777" w:rsidR="00D22C07" w:rsidRPr="00F034FE" w:rsidRDefault="00D22C07" w:rsidP="00D22C07">
            <w:pPr>
              <w:spacing w:line="240" w:lineRule="atLeast"/>
              <w:rPr>
                <w:rFonts w:cs="Times New Roman"/>
              </w:rPr>
            </w:pPr>
            <w:r w:rsidRPr="00F034FE">
              <w:rPr>
                <w:rFonts w:cs="Times New Roman"/>
              </w:rPr>
              <w:t>Income tax using the Thai corporation tax rate</w:t>
            </w:r>
          </w:p>
        </w:tc>
        <w:tc>
          <w:tcPr>
            <w:tcW w:w="747" w:type="dxa"/>
            <w:shd w:val="clear" w:color="auto" w:fill="auto"/>
          </w:tcPr>
          <w:p w14:paraId="40461CC5" w14:textId="10D9F08F" w:rsidR="00D22C07" w:rsidRPr="00F034FE" w:rsidRDefault="00C13530" w:rsidP="00C13530">
            <w:pPr>
              <w:pStyle w:val="acctfourfigures"/>
              <w:tabs>
                <w:tab w:val="left" w:pos="720"/>
              </w:tabs>
              <w:spacing w:line="240" w:lineRule="atLeast"/>
              <w:ind w:left="-102" w:right="-79"/>
              <w:jc w:val="center"/>
              <w:rPr>
                <w:szCs w:val="22"/>
              </w:rPr>
            </w:pPr>
            <w:r w:rsidRPr="00C13530">
              <w:rPr>
                <w:szCs w:val="22"/>
              </w:rPr>
              <w:t>20</w:t>
            </w:r>
          </w:p>
        </w:tc>
        <w:tc>
          <w:tcPr>
            <w:tcW w:w="180" w:type="dxa"/>
            <w:shd w:val="clear" w:color="auto" w:fill="auto"/>
          </w:tcPr>
          <w:p w14:paraId="5CCA8556" w14:textId="77777777" w:rsidR="00D22C07" w:rsidRPr="00F034FE" w:rsidRDefault="00D22C07" w:rsidP="00D22C07">
            <w:pPr>
              <w:pStyle w:val="acctfourfigures"/>
              <w:spacing w:line="240" w:lineRule="atLeast"/>
              <w:jc w:val="center"/>
              <w:rPr>
                <w:szCs w:val="22"/>
              </w:rPr>
            </w:pPr>
          </w:p>
        </w:tc>
        <w:tc>
          <w:tcPr>
            <w:tcW w:w="1103" w:type="dxa"/>
            <w:shd w:val="clear" w:color="auto" w:fill="auto"/>
            <w:vAlign w:val="bottom"/>
          </w:tcPr>
          <w:p w14:paraId="606A10ED" w14:textId="72804950" w:rsidR="00D22C07" w:rsidRPr="00F034FE" w:rsidRDefault="004175E1" w:rsidP="00D22C07">
            <w:pPr>
              <w:tabs>
                <w:tab w:val="decimal" w:pos="848"/>
              </w:tabs>
              <w:ind w:right="-79"/>
              <w:rPr>
                <w:rFonts w:cs="Times New Roman"/>
              </w:rPr>
            </w:pPr>
            <w:r>
              <w:rPr>
                <w:rFonts w:cs="Times New Roman"/>
              </w:rPr>
              <w:t>34</w:t>
            </w:r>
            <w:r w:rsidR="00E73C44">
              <w:rPr>
                <w:rFonts w:cs="Times New Roman"/>
              </w:rPr>
              <w:t>0</w:t>
            </w:r>
            <w:r>
              <w:rPr>
                <w:rFonts w:cs="Times New Roman"/>
              </w:rPr>
              <w:t>,977</w:t>
            </w:r>
          </w:p>
        </w:tc>
        <w:tc>
          <w:tcPr>
            <w:tcW w:w="180" w:type="dxa"/>
            <w:shd w:val="clear" w:color="auto" w:fill="auto"/>
          </w:tcPr>
          <w:p w14:paraId="60184862" w14:textId="77777777" w:rsidR="00D22C07" w:rsidRPr="00F034FE" w:rsidRDefault="00D22C07" w:rsidP="00D22C07">
            <w:pPr>
              <w:pStyle w:val="acctfourfigures"/>
              <w:spacing w:line="240" w:lineRule="atLeast"/>
              <w:jc w:val="center"/>
              <w:rPr>
                <w:szCs w:val="22"/>
              </w:rPr>
            </w:pPr>
          </w:p>
        </w:tc>
        <w:tc>
          <w:tcPr>
            <w:tcW w:w="614" w:type="dxa"/>
            <w:shd w:val="clear" w:color="auto" w:fill="auto"/>
            <w:hideMark/>
          </w:tcPr>
          <w:p w14:paraId="1E9DD436" w14:textId="07114357" w:rsidR="00D22C07" w:rsidRPr="00F034FE" w:rsidRDefault="00D22C07" w:rsidP="00D22C07">
            <w:pPr>
              <w:pStyle w:val="acctfourfigures"/>
              <w:tabs>
                <w:tab w:val="left" w:pos="720"/>
              </w:tabs>
              <w:spacing w:line="240" w:lineRule="atLeast"/>
              <w:ind w:left="-102" w:right="-79"/>
              <w:jc w:val="center"/>
              <w:rPr>
                <w:szCs w:val="22"/>
              </w:rPr>
            </w:pPr>
            <w:r>
              <w:rPr>
                <w:szCs w:val="22"/>
              </w:rPr>
              <w:t>20</w:t>
            </w:r>
          </w:p>
        </w:tc>
        <w:tc>
          <w:tcPr>
            <w:tcW w:w="180" w:type="dxa"/>
            <w:shd w:val="clear" w:color="auto" w:fill="auto"/>
          </w:tcPr>
          <w:p w14:paraId="27E2D1B8" w14:textId="77777777" w:rsidR="00D22C07" w:rsidRPr="00F034FE" w:rsidRDefault="00D22C07" w:rsidP="00D22C07">
            <w:pPr>
              <w:pStyle w:val="acctfourfigures"/>
              <w:spacing w:line="240" w:lineRule="atLeast"/>
              <w:jc w:val="center"/>
              <w:rPr>
                <w:szCs w:val="22"/>
              </w:rPr>
            </w:pPr>
          </w:p>
        </w:tc>
        <w:tc>
          <w:tcPr>
            <w:tcW w:w="1075" w:type="dxa"/>
            <w:shd w:val="clear" w:color="auto" w:fill="auto"/>
            <w:vAlign w:val="bottom"/>
            <w:hideMark/>
          </w:tcPr>
          <w:p w14:paraId="439438DD" w14:textId="0FA1429A" w:rsidR="00D22C07" w:rsidRPr="00F034FE" w:rsidRDefault="00D22C07" w:rsidP="00D22C07">
            <w:pPr>
              <w:tabs>
                <w:tab w:val="decimal" w:pos="848"/>
              </w:tabs>
              <w:ind w:left="-90" w:right="-79"/>
              <w:rPr>
                <w:rFonts w:cs="Times New Roman"/>
              </w:rPr>
            </w:pPr>
            <w:r>
              <w:rPr>
                <w:rFonts w:cs="Times New Roman"/>
              </w:rPr>
              <w:t>316,807</w:t>
            </w:r>
          </w:p>
        </w:tc>
      </w:tr>
      <w:tr w:rsidR="00D22C07" w:rsidRPr="00F034FE" w14:paraId="2CAAE7ED" w14:textId="77777777" w:rsidTr="00763B11">
        <w:trPr>
          <w:cantSplit/>
        </w:trPr>
        <w:tc>
          <w:tcPr>
            <w:tcW w:w="5040" w:type="dxa"/>
            <w:shd w:val="clear" w:color="auto" w:fill="auto"/>
          </w:tcPr>
          <w:p w14:paraId="139CFE2B" w14:textId="77777777" w:rsidR="00D22C07" w:rsidRPr="00F034FE" w:rsidRDefault="00D22C07" w:rsidP="00D22C07">
            <w:pPr>
              <w:spacing w:line="240" w:lineRule="atLeast"/>
              <w:rPr>
                <w:rFonts w:cs="Times New Roman"/>
              </w:rPr>
            </w:pPr>
            <w:r w:rsidRPr="00F034FE">
              <w:rPr>
                <w:rFonts w:cs="Times New Roman"/>
              </w:rPr>
              <w:t>Income not subject to tax</w:t>
            </w:r>
          </w:p>
        </w:tc>
        <w:tc>
          <w:tcPr>
            <w:tcW w:w="747" w:type="dxa"/>
            <w:shd w:val="clear" w:color="auto" w:fill="auto"/>
          </w:tcPr>
          <w:p w14:paraId="08CF7B36" w14:textId="77777777" w:rsidR="00D22C07" w:rsidRPr="00F034FE" w:rsidRDefault="00D22C07" w:rsidP="00D22C07">
            <w:pPr>
              <w:pStyle w:val="acctfourfigures"/>
              <w:tabs>
                <w:tab w:val="decimal" w:pos="461"/>
              </w:tabs>
              <w:spacing w:line="240" w:lineRule="atLeast"/>
              <w:ind w:left="-45" w:right="-79"/>
              <w:jc w:val="center"/>
              <w:rPr>
                <w:szCs w:val="22"/>
              </w:rPr>
            </w:pPr>
          </w:p>
        </w:tc>
        <w:tc>
          <w:tcPr>
            <w:tcW w:w="180" w:type="dxa"/>
            <w:shd w:val="clear" w:color="auto" w:fill="auto"/>
          </w:tcPr>
          <w:p w14:paraId="1AB673F4" w14:textId="77777777" w:rsidR="00D22C07" w:rsidRPr="00F034FE" w:rsidRDefault="00D22C07" w:rsidP="00D22C07">
            <w:pPr>
              <w:pStyle w:val="acctfourfigures"/>
              <w:spacing w:line="240" w:lineRule="atLeast"/>
              <w:rPr>
                <w:szCs w:val="22"/>
              </w:rPr>
            </w:pPr>
          </w:p>
        </w:tc>
        <w:tc>
          <w:tcPr>
            <w:tcW w:w="1103" w:type="dxa"/>
            <w:shd w:val="clear" w:color="auto" w:fill="auto"/>
            <w:vAlign w:val="bottom"/>
          </w:tcPr>
          <w:p w14:paraId="648B06FE" w14:textId="30A7D2D1" w:rsidR="00D22C07" w:rsidRPr="00F034FE" w:rsidRDefault="004175E1" w:rsidP="00D22C07">
            <w:pPr>
              <w:tabs>
                <w:tab w:val="decimal" w:pos="848"/>
              </w:tabs>
              <w:ind w:right="-79"/>
              <w:rPr>
                <w:rFonts w:cs="Times New Roman"/>
              </w:rPr>
            </w:pPr>
            <w:r>
              <w:rPr>
                <w:rFonts w:cs="Times New Roman"/>
              </w:rPr>
              <w:t>(6,093)</w:t>
            </w:r>
          </w:p>
        </w:tc>
        <w:tc>
          <w:tcPr>
            <w:tcW w:w="180" w:type="dxa"/>
            <w:shd w:val="clear" w:color="auto" w:fill="auto"/>
          </w:tcPr>
          <w:p w14:paraId="449836AF" w14:textId="77777777" w:rsidR="00D22C07" w:rsidRPr="00F034FE" w:rsidRDefault="00D22C07" w:rsidP="00D22C07">
            <w:pPr>
              <w:pStyle w:val="acctfourfigures"/>
              <w:spacing w:line="240" w:lineRule="atLeast"/>
              <w:rPr>
                <w:szCs w:val="22"/>
              </w:rPr>
            </w:pPr>
          </w:p>
        </w:tc>
        <w:tc>
          <w:tcPr>
            <w:tcW w:w="614" w:type="dxa"/>
            <w:shd w:val="clear" w:color="auto" w:fill="auto"/>
          </w:tcPr>
          <w:p w14:paraId="1E76AD72" w14:textId="77777777" w:rsidR="00D22C07" w:rsidRPr="00F034FE" w:rsidRDefault="00D22C07" w:rsidP="00D22C07">
            <w:pPr>
              <w:pStyle w:val="acctfourfigures"/>
              <w:tabs>
                <w:tab w:val="decimal" w:pos="461"/>
              </w:tabs>
              <w:spacing w:line="240" w:lineRule="atLeast"/>
              <w:ind w:left="-102" w:right="-79"/>
              <w:jc w:val="center"/>
              <w:rPr>
                <w:szCs w:val="22"/>
              </w:rPr>
            </w:pPr>
          </w:p>
        </w:tc>
        <w:tc>
          <w:tcPr>
            <w:tcW w:w="180" w:type="dxa"/>
            <w:shd w:val="clear" w:color="auto" w:fill="auto"/>
          </w:tcPr>
          <w:p w14:paraId="49E8A809" w14:textId="77777777" w:rsidR="00D22C07" w:rsidRPr="00F034FE" w:rsidRDefault="00D22C07" w:rsidP="00D22C07">
            <w:pPr>
              <w:pStyle w:val="acctfourfigures"/>
              <w:spacing w:line="240" w:lineRule="atLeast"/>
              <w:rPr>
                <w:szCs w:val="22"/>
              </w:rPr>
            </w:pPr>
          </w:p>
        </w:tc>
        <w:tc>
          <w:tcPr>
            <w:tcW w:w="1075" w:type="dxa"/>
            <w:shd w:val="clear" w:color="auto" w:fill="auto"/>
            <w:vAlign w:val="bottom"/>
          </w:tcPr>
          <w:p w14:paraId="7D832EE4" w14:textId="5AB1DEBD" w:rsidR="00D22C07" w:rsidRPr="00F034FE" w:rsidRDefault="00D22C07" w:rsidP="00D22C07">
            <w:pPr>
              <w:tabs>
                <w:tab w:val="decimal" w:pos="848"/>
              </w:tabs>
              <w:ind w:left="-90" w:right="-79"/>
              <w:rPr>
                <w:rFonts w:cs="Times New Roman"/>
              </w:rPr>
            </w:pPr>
            <w:r>
              <w:rPr>
                <w:rFonts w:cs="Times New Roman"/>
              </w:rPr>
              <w:t>(12,234)</w:t>
            </w:r>
          </w:p>
        </w:tc>
      </w:tr>
      <w:tr w:rsidR="00D22C07" w:rsidRPr="00F034FE" w14:paraId="27DD571F" w14:textId="77777777" w:rsidTr="00763B11">
        <w:trPr>
          <w:cantSplit/>
        </w:trPr>
        <w:tc>
          <w:tcPr>
            <w:tcW w:w="5040" w:type="dxa"/>
            <w:shd w:val="clear" w:color="auto" w:fill="auto"/>
            <w:hideMark/>
          </w:tcPr>
          <w:p w14:paraId="339035C2" w14:textId="77777777" w:rsidR="00D22C07" w:rsidRPr="00F034FE" w:rsidRDefault="00D22C07" w:rsidP="00D22C07">
            <w:pPr>
              <w:spacing w:line="240" w:lineRule="atLeast"/>
              <w:rPr>
                <w:rFonts w:cs="Times New Roman"/>
              </w:rPr>
            </w:pPr>
            <w:r w:rsidRPr="00F034FE">
              <w:rPr>
                <w:rFonts w:cs="Times New Roman"/>
              </w:rPr>
              <w:t>Expenses not deductible for tax purposes</w:t>
            </w:r>
          </w:p>
        </w:tc>
        <w:tc>
          <w:tcPr>
            <w:tcW w:w="747" w:type="dxa"/>
            <w:shd w:val="clear" w:color="auto" w:fill="auto"/>
          </w:tcPr>
          <w:p w14:paraId="3E6B11F8" w14:textId="77777777" w:rsidR="00D22C07" w:rsidRPr="00F034FE" w:rsidRDefault="00D22C07" w:rsidP="00D22C07">
            <w:pPr>
              <w:pStyle w:val="acctfourfigures"/>
              <w:tabs>
                <w:tab w:val="decimal" w:pos="461"/>
              </w:tabs>
              <w:spacing w:line="240" w:lineRule="atLeast"/>
              <w:ind w:left="-45" w:right="-79"/>
              <w:jc w:val="center"/>
              <w:rPr>
                <w:szCs w:val="22"/>
              </w:rPr>
            </w:pPr>
          </w:p>
        </w:tc>
        <w:tc>
          <w:tcPr>
            <w:tcW w:w="180" w:type="dxa"/>
            <w:shd w:val="clear" w:color="auto" w:fill="auto"/>
          </w:tcPr>
          <w:p w14:paraId="2C9D1D4E" w14:textId="77777777" w:rsidR="00D22C07" w:rsidRPr="00F034FE" w:rsidRDefault="00D22C07" w:rsidP="00D22C07">
            <w:pPr>
              <w:pStyle w:val="acctfourfigures"/>
              <w:spacing w:line="240" w:lineRule="atLeast"/>
              <w:rPr>
                <w:szCs w:val="22"/>
              </w:rPr>
            </w:pPr>
          </w:p>
        </w:tc>
        <w:tc>
          <w:tcPr>
            <w:tcW w:w="1103" w:type="dxa"/>
            <w:shd w:val="clear" w:color="auto" w:fill="auto"/>
            <w:vAlign w:val="bottom"/>
          </w:tcPr>
          <w:p w14:paraId="2279F462" w14:textId="46F20A2C" w:rsidR="00D22C07" w:rsidRPr="00F034FE" w:rsidRDefault="004175E1" w:rsidP="00D22C07">
            <w:pPr>
              <w:tabs>
                <w:tab w:val="decimal" w:pos="848"/>
              </w:tabs>
              <w:ind w:right="-79"/>
              <w:rPr>
                <w:rFonts w:cs="Times New Roman"/>
              </w:rPr>
            </w:pPr>
            <w:r>
              <w:rPr>
                <w:rFonts w:cs="Times New Roman"/>
              </w:rPr>
              <w:t>3,796</w:t>
            </w:r>
          </w:p>
        </w:tc>
        <w:tc>
          <w:tcPr>
            <w:tcW w:w="180" w:type="dxa"/>
            <w:shd w:val="clear" w:color="auto" w:fill="auto"/>
          </w:tcPr>
          <w:p w14:paraId="3BA10C2C" w14:textId="77777777" w:rsidR="00D22C07" w:rsidRPr="00F034FE" w:rsidRDefault="00D22C07" w:rsidP="00D22C07">
            <w:pPr>
              <w:pStyle w:val="acctfourfigures"/>
              <w:spacing w:line="240" w:lineRule="atLeast"/>
              <w:rPr>
                <w:szCs w:val="22"/>
              </w:rPr>
            </w:pPr>
          </w:p>
        </w:tc>
        <w:tc>
          <w:tcPr>
            <w:tcW w:w="614" w:type="dxa"/>
            <w:shd w:val="clear" w:color="auto" w:fill="auto"/>
          </w:tcPr>
          <w:p w14:paraId="2C5CD325" w14:textId="77777777" w:rsidR="00D22C07" w:rsidRPr="00F034FE" w:rsidRDefault="00D22C07" w:rsidP="00D22C07">
            <w:pPr>
              <w:pStyle w:val="acctfourfigures"/>
              <w:tabs>
                <w:tab w:val="decimal" w:pos="461"/>
              </w:tabs>
              <w:spacing w:line="240" w:lineRule="atLeast"/>
              <w:ind w:left="-102" w:right="-79"/>
              <w:jc w:val="center"/>
              <w:rPr>
                <w:szCs w:val="22"/>
              </w:rPr>
            </w:pPr>
          </w:p>
        </w:tc>
        <w:tc>
          <w:tcPr>
            <w:tcW w:w="180" w:type="dxa"/>
            <w:shd w:val="clear" w:color="auto" w:fill="auto"/>
          </w:tcPr>
          <w:p w14:paraId="001D0025" w14:textId="77777777" w:rsidR="00D22C07" w:rsidRPr="00F034FE" w:rsidRDefault="00D22C07" w:rsidP="00D22C07">
            <w:pPr>
              <w:pStyle w:val="acctfourfigures"/>
              <w:spacing w:line="240" w:lineRule="atLeast"/>
              <w:rPr>
                <w:szCs w:val="22"/>
              </w:rPr>
            </w:pPr>
          </w:p>
        </w:tc>
        <w:tc>
          <w:tcPr>
            <w:tcW w:w="1075" w:type="dxa"/>
            <w:shd w:val="clear" w:color="auto" w:fill="auto"/>
            <w:vAlign w:val="bottom"/>
            <w:hideMark/>
          </w:tcPr>
          <w:p w14:paraId="739B4CC7" w14:textId="3EBCE394" w:rsidR="00D22C07" w:rsidRPr="00F034FE" w:rsidRDefault="00D22C07" w:rsidP="00D22C07">
            <w:pPr>
              <w:tabs>
                <w:tab w:val="decimal" w:pos="848"/>
              </w:tabs>
              <w:ind w:left="-90" w:right="-79"/>
              <w:rPr>
                <w:rFonts w:cs="Times New Roman"/>
              </w:rPr>
            </w:pPr>
            <w:r>
              <w:rPr>
                <w:rFonts w:cs="Times New Roman"/>
              </w:rPr>
              <w:t>5,124</w:t>
            </w:r>
          </w:p>
        </w:tc>
      </w:tr>
      <w:tr w:rsidR="00D22C07" w:rsidRPr="00F034FE" w14:paraId="24DF3BA7" w14:textId="77777777" w:rsidTr="00763B11">
        <w:trPr>
          <w:cantSplit/>
        </w:trPr>
        <w:tc>
          <w:tcPr>
            <w:tcW w:w="5040" w:type="dxa"/>
            <w:shd w:val="clear" w:color="auto" w:fill="auto"/>
          </w:tcPr>
          <w:p w14:paraId="7164069E" w14:textId="77777777" w:rsidR="00D22C07" w:rsidRPr="00291348" w:rsidRDefault="00D22C07" w:rsidP="00D22C07">
            <w:pPr>
              <w:spacing w:line="240" w:lineRule="atLeast"/>
              <w:ind w:left="180" w:hanging="180"/>
              <w:rPr>
                <w:szCs w:val="28"/>
                <w:lang w:val="en-US"/>
              </w:rPr>
            </w:pPr>
            <w:r>
              <w:rPr>
                <w:szCs w:val="28"/>
                <w:lang w:val="en-US"/>
              </w:rPr>
              <w:t>Expenses with tax deductible benefits</w:t>
            </w:r>
          </w:p>
        </w:tc>
        <w:tc>
          <w:tcPr>
            <w:tcW w:w="747" w:type="dxa"/>
            <w:shd w:val="clear" w:color="auto" w:fill="auto"/>
          </w:tcPr>
          <w:p w14:paraId="255ECABE" w14:textId="77777777" w:rsidR="00D22C07" w:rsidRPr="00F034FE" w:rsidRDefault="00D22C07" w:rsidP="00D22C07">
            <w:pPr>
              <w:pStyle w:val="acctfourfigures"/>
              <w:tabs>
                <w:tab w:val="decimal" w:pos="461"/>
              </w:tabs>
              <w:spacing w:line="240" w:lineRule="atLeast"/>
              <w:ind w:left="-45" w:right="-79"/>
              <w:jc w:val="center"/>
              <w:rPr>
                <w:szCs w:val="22"/>
              </w:rPr>
            </w:pPr>
          </w:p>
        </w:tc>
        <w:tc>
          <w:tcPr>
            <w:tcW w:w="180" w:type="dxa"/>
            <w:shd w:val="clear" w:color="auto" w:fill="auto"/>
          </w:tcPr>
          <w:p w14:paraId="4094B1DE" w14:textId="77777777" w:rsidR="00D22C07" w:rsidRPr="00F034FE" w:rsidRDefault="00D22C07" w:rsidP="00D22C07">
            <w:pPr>
              <w:pStyle w:val="acctfourfigures"/>
              <w:spacing w:line="240" w:lineRule="atLeast"/>
              <w:rPr>
                <w:szCs w:val="22"/>
              </w:rPr>
            </w:pPr>
          </w:p>
        </w:tc>
        <w:tc>
          <w:tcPr>
            <w:tcW w:w="1103" w:type="dxa"/>
            <w:shd w:val="clear" w:color="auto" w:fill="auto"/>
            <w:vAlign w:val="bottom"/>
          </w:tcPr>
          <w:p w14:paraId="23785922" w14:textId="2C943514" w:rsidR="00D22C07" w:rsidRPr="00F034FE" w:rsidRDefault="004175E1" w:rsidP="00D22C07">
            <w:pPr>
              <w:tabs>
                <w:tab w:val="decimal" w:pos="848"/>
              </w:tabs>
              <w:ind w:right="-79"/>
              <w:rPr>
                <w:rFonts w:cs="Times New Roman"/>
              </w:rPr>
            </w:pPr>
            <w:r>
              <w:rPr>
                <w:rFonts w:cs="Times New Roman"/>
              </w:rPr>
              <w:t>(31,315)</w:t>
            </w:r>
          </w:p>
        </w:tc>
        <w:tc>
          <w:tcPr>
            <w:tcW w:w="180" w:type="dxa"/>
            <w:shd w:val="clear" w:color="auto" w:fill="auto"/>
          </w:tcPr>
          <w:p w14:paraId="5B002BC4" w14:textId="77777777" w:rsidR="00D22C07" w:rsidRPr="00F034FE" w:rsidRDefault="00D22C07" w:rsidP="00D22C07">
            <w:pPr>
              <w:pStyle w:val="acctfourfigures"/>
              <w:spacing w:line="240" w:lineRule="atLeast"/>
              <w:rPr>
                <w:szCs w:val="22"/>
              </w:rPr>
            </w:pPr>
          </w:p>
        </w:tc>
        <w:tc>
          <w:tcPr>
            <w:tcW w:w="614" w:type="dxa"/>
            <w:shd w:val="clear" w:color="auto" w:fill="auto"/>
          </w:tcPr>
          <w:p w14:paraId="309BE3CF" w14:textId="77777777" w:rsidR="00D22C07" w:rsidRPr="00F034FE" w:rsidRDefault="00D22C07" w:rsidP="00D22C07">
            <w:pPr>
              <w:pStyle w:val="acctfourfigures"/>
              <w:tabs>
                <w:tab w:val="decimal" w:pos="461"/>
              </w:tabs>
              <w:spacing w:line="240" w:lineRule="atLeast"/>
              <w:ind w:left="-102" w:right="-79"/>
              <w:jc w:val="center"/>
              <w:rPr>
                <w:szCs w:val="22"/>
              </w:rPr>
            </w:pPr>
          </w:p>
        </w:tc>
        <w:tc>
          <w:tcPr>
            <w:tcW w:w="180" w:type="dxa"/>
            <w:shd w:val="clear" w:color="auto" w:fill="auto"/>
          </w:tcPr>
          <w:p w14:paraId="677F3B5D" w14:textId="77777777" w:rsidR="00D22C07" w:rsidRPr="00F034FE" w:rsidRDefault="00D22C07" w:rsidP="00D22C07">
            <w:pPr>
              <w:pStyle w:val="acctfourfigures"/>
              <w:spacing w:line="240" w:lineRule="atLeast"/>
              <w:rPr>
                <w:szCs w:val="22"/>
              </w:rPr>
            </w:pPr>
          </w:p>
        </w:tc>
        <w:tc>
          <w:tcPr>
            <w:tcW w:w="1075" w:type="dxa"/>
            <w:shd w:val="clear" w:color="auto" w:fill="auto"/>
            <w:vAlign w:val="bottom"/>
          </w:tcPr>
          <w:p w14:paraId="17153D59" w14:textId="39FE3250" w:rsidR="00D22C07" w:rsidRPr="00F034FE" w:rsidRDefault="00D22C07" w:rsidP="00D22C07">
            <w:pPr>
              <w:tabs>
                <w:tab w:val="decimal" w:pos="848"/>
              </w:tabs>
              <w:ind w:left="-90" w:right="-79"/>
              <w:rPr>
                <w:rFonts w:cs="Times New Roman"/>
              </w:rPr>
            </w:pPr>
            <w:r>
              <w:rPr>
                <w:rFonts w:cs="Times New Roman"/>
              </w:rPr>
              <w:t>(23,794)</w:t>
            </w:r>
          </w:p>
        </w:tc>
      </w:tr>
      <w:tr w:rsidR="00D22C07" w:rsidRPr="00F034FE" w14:paraId="1DBA4BDA" w14:textId="77777777" w:rsidTr="00763B11">
        <w:trPr>
          <w:cantSplit/>
        </w:trPr>
        <w:tc>
          <w:tcPr>
            <w:tcW w:w="5040" w:type="dxa"/>
            <w:shd w:val="clear" w:color="auto" w:fill="auto"/>
          </w:tcPr>
          <w:p w14:paraId="2300319D" w14:textId="77777777" w:rsidR="00D22C07" w:rsidRPr="00F034FE" w:rsidRDefault="00D22C07" w:rsidP="00D22C07">
            <w:pPr>
              <w:spacing w:line="240" w:lineRule="atLeast"/>
              <w:ind w:left="180" w:hanging="180"/>
              <w:rPr>
                <w:rFonts w:cs="Times New Roman"/>
              </w:rPr>
            </w:pPr>
            <w:r w:rsidRPr="00F034FE">
              <w:rPr>
                <w:rFonts w:cs="Times New Roman"/>
              </w:rPr>
              <w:t>Current year losses for which no deferred tax asset is recognised</w:t>
            </w:r>
          </w:p>
        </w:tc>
        <w:tc>
          <w:tcPr>
            <w:tcW w:w="747" w:type="dxa"/>
            <w:shd w:val="clear" w:color="auto" w:fill="auto"/>
          </w:tcPr>
          <w:p w14:paraId="597C1380" w14:textId="77777777" w:rsidR="00D22C07" w:rsidRPr="00F034FE" w:rsidRDefault="00D22C07" w:rsidP="00D22C07">
            <w:pPr>
              <w:pStyle w:val="acctfourfigures"/>
              <w:tabs>
                <w:tab w:val="decimal" w:pos="461"/>
              </w:tabs>
              <w:spacing w:line="240" w:lineRule="atLeast"/>
              <w:ind w:left="-45" w:right="-79"/>
              <w:jc w:val="center"/>
              <w:rPr>
                <w:szCs w:val="22"/>
              </w:rPr>
            </w:pPr>
          </w:p>
        </w:tc>
        <w:tc>
          <w:tcPr>
            <w:tcW w:w="180" w:type="dxa"/>
            <w:shd w:val="clear" w:color="auto" w:fill="auto"/>
          </w:tcPr>
          <w:p w14:paraId="0804E993" w14:textId="77777777" w:rsidR="00D22C07" w:rsidRPr="00F034FE" w:rsidRDefault="00D22C07" w:rsidP="00D22C07">
            <w:pPr>
              <w:pStyle w:val="acctfourfigures"/>
              <w:spacing w:line="240" w:lineRule="atLeast"/>
              <w:rPr>
                <w:szCs w:val="22"/>
              </w:rPr>
            </w:pPr>
          </w:p>
        </w:tc>
        <w:tc>
          <w:tcPr>
            <w:tcW w:w="1103" w:type="dxa"/>
            <w:shd w:val="clear" w:color="auto" w:fill="auto"/>
            <w:vAlign w:val="bottom"/>
          </w:tcPr>
          <w:p w14:paraId="3F81583C" w14:textId="3E04005E" w:rsidR="00D22C07" w:rsidRPr="00F034FE" w:rsidRDefault="004175E1" w:rsidP="00D22C07">
            <w:pPr>
              <w:tabs>
                <w:tab w:val="decimal" w:pos="848"/>
              </w:tabs>
              <w:ind w:right="-79"/>
              <w:rPr>
                <w:rFonts w:cs="Times New Roman"/>
              </w:rPr>
            </w:pPr>
            <w:r>
              <w:rPr>
                <w:rFonts w:cs="Times New Roman"/>
              </w:rPr>
              <w:t>5,465</w:t>
            </w:r>
          </w:p>
        </w:tc>
        <w:tc>
          <w:tcPr>
            <w:tcW w:w="180" w:type="dxa"/>
            <w:shd w:val="clear" w:color="auto" w:fill="auto"/>
          </w:tcPr>
          <w:p w14:paraId="6022D99A" w14:textId="77777777" w:rsidR="00D22C07" w:rsidRPr="00F034FE" w:rsidRDefault="00D22C07" w:rsidP="00D22C07">
            <w:pPr>
              <w:pStyle w:val="acctfourfigures"/>
              <w:spacing w:line="240" w:lineRule="atLeast"/>
              <w:rPr>
                <w:szCs w:val="22"/>
              </w:rPr>
            </w:pPr>
          </w:p>
        </w:tc>
        <w:tc>
          <w:tcPr>
            <w:tcW w:w="614" w:type="dxa"/>
            <w:shd w:val="clear" w:color="auto" w:fill="auto"/>
          </w:tcPr>
          <w:p w14:paraId="3402C0B0" w14:textId="77777777" w:rsidR="00D22C07" w:rsidRPr="00F034FE" w:rsidRDefault="00D22C07" w:rsidP="00D22C07">
            <w:pPr>
              <w:pStyle w:val="acctfourfigures"/>
              <w:tabs>
                <w:tab w:val="decimal" w:pos="461"/>
              </w:tabs>
              <w:spacing w:line="240" w:lineRule="atLeast"/>
              <w:ind w:left="-102" w:right="-79"/>
              <w:jc w:val="center"/>
              <w:rPr>
                <w:szCs w:val="22"/>
              </w:rPr>
            </w:pPr>
          </w:p>
        </w:tc>
        <w:tc>
          <w:tcPr>
            <w:tcW w:w="180" w:type="dxa"/>
            <w:shd w:val="clear" w:color="auto" w:fill="auto"/>
          </w:tcPr>
          <w:p w14:paraId="68A6EE4F" w14:textId="77777777" w:rsidR="00D22C07" w:rsidRPr="00F034FE" w:rsidRDefault="00D22C07" w:rsidP="00D22C07">
            <w:pPr>
              <w:pStyle w:val="acctfourfigures"/>
              <w:spacing w:line="240" w:lineRule="atLeast"/>
              <w:rPr>
                <w:szCs w:val="22"/>
              </w:rPr>
            </w:pPr>
          </w:p>
        </w:tc>
        <w:tc>
          <w:tcPr>
            <w:tcW w:w="1075" w:type="dxa"/>
            <w:shd w:val="clear" w:color="auto" w:fill="auto"/>
            <w:vAlign w:val="bottom"/>
          </w:tcPr>
          <w:p w14:paraId="67114CC0" w14:textId="239279F0" w:rsidR="00D22C07" w:rsidRPr="00F034FE" w:rsidRDefault="00D22C07" w:rsidP="00D22C07">
            <w:pPr>
              <w:tabs>
                <w:tab w:val="decimal" w:pos="848"/>
              </w:tabs>
              <w:ind w:left="-90" w:right="-79"/>
              <w:rPr>
                <w:rFonts w:cs="Times New Roman"/>
              </w:rPr>
            </w:pPr>
            <w:r>
              <w:rPr>
                <w:rFonts w:cs="Times New Roman"/>
              </w:rPr>
              <w:t>90</w:t>
            </w:r>
          </w:p>
        </w:tc>
      </w:tr>
      <w:tr w:rsidR="00D22C07" w:rsidRPr="00F034FE" w14:paraId="0A7C740A" w14:textId="77777777" w:rsidTr="00763B11">
        <w:trPr>
          <w:cantSplit/>
        </w:trPr>
        <w:tc>
          <w:tcPr>
            <w:tcW w:w="5040" w:type="dxa"/>
            <w:shd w:val="clear" w:color="auto" w:fill="auto"/>
            <w:hideMark/>
          </w:tcPr>
          <w:p w14:paraId="0EFCA578" w14:textId="77777777" w:rsidR="00D22C07" w:rsidRPr="00F034FE" w:rsidRDefault="00D22C07" w:rsidP="00D22C07">
            <w:pPr>
              <w:spacing w:line="240" w:lineRule="atLeast"/>
              <w:rPr>
                <w:rFonts w:cs="Times New Roman"/>
                <w:b/>
                <w:bCs/>
              </w:rPr>
            </w:pPr>
            <w:r w:rsidRPr="00F034FE">
              <w:rPr>
                <w:rFonts w:cs="Times New Roman"/>
                <w:b/>
                <w:bCs/>
              </w:rPr>
              <w:t>Total</w:t>
            </w:r>
          </w:p>
        </w:tc>
        <w:tc>
          <w:tcPr>
            <w:tcW w:w="747" w:type="dxa"/>
            <w:tcBorders>
              <w:left w:val="nil"/>
              <w:right w:val="nil"/>
            </w:tcBorders>
            <w:shd w:val="clear" w:color="auto" w:fill="auto"/>
          </w:tcPr>
          <w:p w14:paraId="0D6493B6" w14:textId="188B4CE1" w:rsidR="00D22C07" w:rsidRPr="00F034FE" w:rsidRDefault="004175E1" w:rsidP="00D22C07">
            <w:pPr>
              <w:pStyle w:val="acctfourfigures"/>
              <w:tabs>
                <w:tab w:val="left" w:pos="720"/>
              </w:tabs>
              <w:spacing w:line="240" w:lineRule="atLeast"/>
              <w:ind w:left="-45" w:right="-79"/>
              <w:jc w:val="center"/>
              <w:rPr>
                <w:b/>
                <w:bCs/>
                <w:szCs w:val="22"/>
              </w:rPr>
            </w:pPr>
            <w:r>
              <w:rPr>
                <w:b/>
                <w:bCs/>
                <w:szCs w:val="22"/>
              </w:rPr>
              <w:t>18</w:t>
            </w:r>
          </w:p>
        </w:tc>
        <w:tc>
          <w:tcPr>
            <w:tcW w:w="180" w:type="dxa"/>
            <w:shd w:val="clear" w:color="auto" w:fill="auto"/>
          </w:tcPr>
          <w:p w14:paraId="6683598C" w14:textId="77777777" w:rsidR="00D22C07" w:rsidRPr="00F034FE" w:rsidRDefault="00D22C07" w:rsidP="00D22C07">
            <w:pPr>
              <w:jc w:val="thaiDistribute"/>
              <w:rPr>
                <w:rFonts w:cs="Times New Roman"/>
                <w:b/>
                <w:bCs/>
              </w:rPr>
            </w:pPr>
          </w:p>
        </w:tc>
        <w:tc>
          <w:tcPr>
            <w:tcW w:w="1103" w:type="dxa"/>
            <w:tcBorders>
              <w:top w:val="single" w:sz="4" w:space="0" w:color="auto"/>
              <w:left w:val="nil"/>
              <w:bottom w:val="double" w:sz="4" w:space="0" w:color="auto"/>
              <w:right w:val="nil"/>
            </w:tcBorders>
            <w:shd w:val="clear" w:color="auto" w:fill="auto"/>
            <w:vAlign w:val="bottom"/>
          </w:tcPr>
          <w:p w14:paraId="580F450C" w14:textId="477C0C47" w:rsidR="00D22C07" w:rsidRPr="00F034FE" w:rsidRDefault="004175E1" w:rsidP="00D22C07">
            <w:pPr>
              <w:tabs>
                <w:tab w:val="decimal" w:pos="848"/>
              </w:tabs>
              <w:ind w:right="-79"/>
              <w:rPr>
                <w:rFonts w:cs="Times New Roman"/>
                <w:b/>
                <w:bCs/>
              </w:rPr>
            </w:pPr>
            <w:r>
              <w:rPr>
                <w:rFonts w:cs="Times New Roman"/>
                <w:b/>
                <w:bCs/>
              </w:rPr>
              <w:t>312,830</w:t>
            </w:r>
          </w:p>
        </w:tc>
        <w:tc>
          <w:tcPr>
            <w:tcW w:w="180" w:type="dxa"/>
            <w:shd w:val="clear" w:color="auto" w:fill="auto"/>
          </w:tcPr>
          <w:p w14:paraId="5CD8BA7E" w14:textId="77777777" w:rsidR="00D22C07" w:rsidRPr="00F034FE" w:rsidRDefault="00D22C07" w:rsidP="00D22C07">
            <w:pPr>
              <w:jc w:val="thaiDistribute"/>
              <w:rPr>
                <w:rFonts w:cs="Times New Roman"/>
                <w:b/>
                <w:bCs/>
              </w:rPr>
            </w:pPr>
          </w:p>
        </w:tc>
        <w:tc>
          <w:tcPr>
            <w:tcW w:w="614" w:type="dxa"/>
            <w:tcBorders>
              <w:left w:val="nil"/>
              <w:right w:val="nil"/>
            </w:tcBorders>
            <w:shd w:val="clear" w:color="auto" w:fill="auto"/>
            <w:hideMark/>
          </w:tcPr>
          <w:p w14:paraId="01776B83" w14:textId="10BEA7E5" w:rsidR="00D22C07" w:rsidRPr="00F034FE" w:rsidRDefault="00D22C07" w:rsidP="00D22C07">
            <w:pPr>
              <w:pStyle w:val="acctfourfigures"/>
              <w:tabs>
                <w:tab w:val="left" w:pos="720"/>
              </w:tabs>
              <w:spacing w:line="240" w:lineRule="atLeast"/>
              <w:ind w:left="-102" w:right="-79"/>
              <w:jc w:val="center"/>
              <w:rPr>
                <w:b/>
                <w:bCs/>
                <w:szCs w:val="22"/>
              </w:rPr>
            </w:pPr>
            <w:r>
              <w:rPr>
                <w:b/>
                <w:bCs/>
                <w:szCs w:val="22"/>
              </w:rPr>
              <w:t>18</w:t>
            </w:r>
          </w:p>
        </w:tc>
        <w:tc>
          <w:tcPr>
            <w:tcW w:w="180" w:type="dxa"/>
            <w:shd w:val="clear" w:color="auto" w:fill="auto"/>
          </w:tcPr>
          <w:p w14:paraId="5D643E1B" w14:textId="77777777" w:rsidR="00D22C07" w:rsidRPr="00F034FE" w:rsidRDefault="00D22C07" w:rsidP="00D22C07">
            <w:pPr>
              <w:jc w:val="thaiDistribute"/>
              <w:rPr>
                <w:rFonts w:cs="Times New Roman"/>
                <w:b/>
                <w:bCs/>
              </w:rPr>
            </w:pPr>
          </w:p>
        </w:tc>
        <w:tc>
          <w:tcPr>
            <w:tcW w:w="1075" w:type="dxa"/>
            <w:tcBorders>
              <w:top w:val="single" w:sz="4" w:space="0" w:color="auto"/>
              <w:left w:val="nil"/>
              <w:bottom w:val="double" w:sz="4" w:space="0" w:color="auto"/>
              <w:right w:val="nil"/>
            </w:tcBorders>
            <w:shd w:val="clear" w:color="auto" w:fill="auto"/>
            <w:vAlign w:val="bottom"/>
            <w:hideMark/>
          </w:tcPr>
          <w:p w14:paraId="69AF7084" w14:textId="75AC8658" w:rsidR="00D22C07" w:rsidRPr="00F034FE" w:rsidRDefault="00D22C07" w:rsidP="00D22C07">
            <w:pPr>
              <w:tabs>
                <w:tab w:val="decimal" w:pos="848"/>
              </w:tabs>
              <w:ind w:left="-90" w:right="-79"/>
              <w:rPr>
                <w:rFonts w:cs="Times New Roman"/>
                <w:b/>
                <w:bCs/>
              </w:rPr>
            </w:pPr>
            <w:r>
              <w:rPr>
                <w:rFonts w:cs="Times New Roman"/>
                <w:b/>
                <w:bCs/>
              </w:rPr>
              <w:t>285,993</w:t>
            </w:r>
          </w:p>
        </w:tc>
      </w:tr>
    </w:tbl>
    <w:p w14:paraId="637C4F50" w14:textId="77777777" w:rsidR="00042BEE" w:rsidRPr="009C05D5" w:rsidRDefault="00042BEE" w:rsidP="00042BEE">
      <w:pPr>
        <w:rPr>
          <w:rFonts w:cs="Times New Roman"/>
        </w:rPr>
      </w:pPr>
    </w:p>
    <w:tbl>
      <w:tblPr>
        <w:tblW w:w="9090" w:type="dxa"/>
        <w:tblInd w:w="450" w:type="dxa"/>
        <w:shd w:val="clear" w:color="auto" w:fill="CCFFFF"/>
        <w:tblLayout w:type="fixed"/>
        <w:tblCellMar>
          <w:left w:w="79" w:type="dxa"/>
          <w:right w:w="79" w:type="dxa"/>
        </w:tblCellMar>
        <w:tblLook w:val="04A0" w:firstRow="1" w:lastRow="0" w:firstColumn="1" w:lastColumn="0" w:noHBand="0" w:noVBand="1"/>
      </w:tblPr>
      <w:tblGrid>
        <w:gridCol w:w="5040"/>
        <w:gridCol w:w="720"/>
        <w:gridCol w:w="180"/>
        <w:gridCol w:w="1091"/>
        <w:gridCol w:w="178"/>
        <w:gridCol w:w="621"/>
        <w:gridCol w:w="180"/>
        <w:gridCol w:w="1080"/>
      </w:tblGrid>
      <w:tr w:rsidR="00042BEE" w:rsidRPr="00F034FE" w14:paraId="30BC3A10" w14:textId="77777777" w:rsidTr="00763B11">
        <w:trPr>
          <w:cantSplit/>
          <w:tblHeader/>
        </w:trPr>
        <w:tc>
          <w:tcPr>
            <w:tcW w:w="5040" w:type="dxa"/>
            <w:shd w:val="clear" w:color="auto" w:fill="auto"/>
          </w:tcPr>
          <w:p w14:paraId="32FBAC4B" w14:textId="77777777" w:rsidR="00042BEE" w:rsidRPr="00F034FE" w:rsidRDefault="00042BEE" w:rsidP="00042BEE">
            <w:pPr>
              <w:pStyle w:val="acctfourfigures"/>
              <w:tabs>
                <w:tab w:val="left" w:pos="720"/>
              </w:tabs>
              <w:spacing w:line="240" w:lineRule="atLeast"/>
              <w:rPr>
                <w:b/>
                <w:bCs/>
                <w:color w:val="0000FF"/>
                <w:szCs w:val="22"/>
              </w:rPr>
            </w:pPr>
            <w:r>
              <w:rPr>
                <w:rFonts w:cs="Angsana New"/>
                <w:szCs w:val="22"/>
                <w:lang w:bidi="th-TH"/>
              </w:rPr>
              <w:br w:type="page"/>
            </w:r>
            <w:r>
              <w:rPr>
                <w:rFonts w:cs="Angsana New"/>
                <w:szCs w:val="22"/>
                <w:lang w:bidi="th-TH"/>
              </w:rPr>
              <w:br w:type="page"/>
            </w:r>
            <w:r w:rsidRPr="00F034FE">
              <w:rPr>
                <w:b/>
                <w:bCs/>
                <w:i/>
                <w:iCs/>
              </w:rPr>
              <w:t>Reconciliation of effective tax rate</w:t>
            </w:r>
          </w:p>
        </w:tc>
        <w:tc>
          <w:tcPr>
            <w:tcW w:w="4050" w:type="dxa"/>
            <w:gridSpan w:val="7"/>
            <w:shd w:val="clear" w:color="auto" w:fill="auto"/>
          </w:tcPr>
          <w:p w14:paraId="7C0D993A" w14:textId="77777777" w:rsidR="00042BEE" w:rsidRPr="00F034FE" w:rsidRDefault="00042BEE" w:rsidP="00042BEE">
            <w:pPr>
              <w:pStyle w:val="acctmergecolhdg"/>
              <w:spacing w:line="240" w:lineRule="atLeast"/>
              <w:rPr>
                <w:b w:val="0"/>
                <w:bCs/>
                <w:szCs w:val="22"/>
              </w:rPr>
            </w:pPr>
            <w:r w:rsidRPr="00F034FE">
              <w:rPr>
                <w:szCs w:val="22"/>
              </w:rPr>
              <w:t>Separate financial statements</w:t>
            </w:r>
          </w:p>
        </w:tc>
      </w:tr>
      <w:tr w:rsidR="00D22C07" w:rsidRPr="00F034FE" w14:paraId="2FBBD210" w14:textId="77777777" w:rsidTr="00763B11">
        <w:trPr>
          <w:cantSplit/>
          <w:tblHeader/>
        </w:trPr>
        <w:tc>
          <w:tcPr>
            <w:tcW w:w="5040" w:type="dxa"/>
            <w:shd w:val="clear" w:color="auto" w:fill="auto"/>
          </w:tcPr>
          <w:p w14:paraId="400C322F" w14:textId="77777777" w:rsidR="00D22C07" w:rsidRPr="00F034FE" w:rsidRDefault="00D22C07" w:rsidP="00D22C07">
            <w:pPr>
              <w:pStyle w:val="acctfourfigures"/>
              <w:tabs>
                <w:tab w:val="left" w:pos="720"/>
              </w:tabs>
              <w:spacing w:line="240" w:lineRule="atLeast"/>
              <w:rPr>
                <w:b/>
                <w:bCs/>
                <w:color w:val="0000FF"/>
                <w:szCs w:val="22"/>
              </w:rPr>
            </w:pPr>
          </w:p>
        </w:tc>
        <w:tc>
          <w:tcPr>
            <w:tcW w:w="1991" w:type="dxa"/>
            <w:gridSpan w:val="3"/>
            <w:shd w:val="clear" w:color="auto" w:fill="auto"/>
            <w:hideMark/>
          </w:tcPr>
          <w:p w14:paraId="2EEDFBA8" w14:textId="56B1C2AD" w:rsidR="00D22C07" w:rsidRPr="00F034FE" w:rsidRDefault="00D22C07" w:rsidP="00D22C07">
            <w:pPr>
              <w:pStyle w:val="acctfourfigures"/>
              <w:tabs>
                <w:tab w:val="left" w:pos="720"/>
              </w:tabs>
              <w:spacing w:line="240" w:lineRule="atLeast"/>
              <w:ind w:right="11"/>
              <w:jc w:val="center"/>
            </w:pPr>
            <w:r>
              <w:t>2020</w:t>
            </w:r>
          </w:p>
        </w:tc>
        <w:tc>
          <w:tcPr>
            <w:tcW w:w="178" w:type="dxa"/>
            <w:shd w:val="clear" w:color="auto" w:fill="auto"/>
          </w:tcPr>
          <w:p w14:paraId="7ADC39EA" w14:textId="77777777" w:rsidR="00D22C07" w:rsidRPr="00F034FE" w:rsidRDefault="00D22C07" w:rsidP="00D22C07">
            <w:pPr>
              <w:pStyle w:val="acctfourfigures"/>
              <w:tabs>
                <w:tab w:val="left" w:pos="720"/>
              </w:tabs>
              <w:spacing w:line="240" w:lineRule="atLeast"/>
              <w:ind w:right="11"/>
              <w:jc w:val="center"/>
            </w:pPr>
          </w:p>
        </w:tc>
        <w:tc>
          <w:tcPr>
            <w:tcW w:w="1881" w:type="dxa"/>
            <w:gridSpan w:val="3"/>
            <w:shd w:val="clear" w:color="auto" w:fill="auto"/>
            <w:hideMark/>
          </w:tcPr>
          <w:p w14:paraId="6DA6B6B3" w14:textId="4871AED2" w:rsidR="00D22C07" w:rsidRPr="00F034FE" w:rsidRDefault="00D22C07" w:rsidP="00D22C07">
            <w:pPr>
              <w:pStyle w:val="acctfourfigures"/>
              <w:tabs>
                <w:tab w:val="left" w:pos="720"/>
              </w:tabs>
              <w:spacing w:line="240" w:lineRule="atLeast"/>
              <w:ind w:right="11"/>
              <w:jc w:val="center"/>
            </w:pPr>
            <w:r>
              <w:t>2019</w:t>
            </w:r>
          </w:p>
        </w:tc>
      </w:tr>
      <w:tr w:rsidR="00D22C07" w:rsidRPr="00F034FE" w14:paraId="6A7C772B" w14:textId="77777777" w:rsidTr="00763B11">
        <w:trPr>
          <w:cantSplit/>
          <w:tblHeader/>
        </w:trPr>
        <w:tc>
          <w:tcPr>
            <w:tcW w:w="5040" w:type="dxa"/>
            <w:shd w:val="clear" w:color="auto" w:fill="auto"/>
          </w:tcPr>
          <w:p w14:paraId="53766BFB" w14:textId="77777777" w:rsidR="00D22C07" w:rsidRPr="00F034FE" w:rsidRDefault="00D22C07" w:rsidP="00D22C07">
            <w:pPr>
              <w:pStyle w:val="acctfourfigures"/>
              <w:tabs>
                <w:tab w:val="left" w:pos="720"/>
              </w:tabs>
              <w:spacing w:line="240" w:lineRule="atLeast"/>
              <w:rPr>
                <w:szCs w:val="22"/>
              </w:rPr>
            </w:pPr>
          </w:p>
        </w:tc>
        <w:tc>
          <w:tcPr>
            <w:tcW w:w="720" w:type="dxa"/>
            <w:shd w:val="clear" w:color="auto" w:fill="auto"/>
            <w:hideMark/>
          </w:tcPr>
          <w:p w14:paraId="0119508F" w14:textId="77777777" w:rsidR="00D22C07" w:rsidRDefault="00D22C07" w:rsidP="00D22C07">
            <w:pPr>
              <w:pStyle w:val="acctfourfigures"/>
              <w:tabs>
                <w:tab w:val="left" w:pos="720"/>
              </w:tabs>
              <w:spacing w:line="240" w:lineRule="atLeast"/>
              <w:jc w:val="center"/>
              <w:rPr>
                <w:i/>
                <w:iCs/>
                <w:szCs w:val="22"/>
              </w:rPr>
            </w:pPr>
          </w:p>
          <w:p w14:paraId="43341F4B" w14:textId="77777777" w:rsidR="00D22C07" w:rsidRPr="00F034FE" w:rsidRDefault="00D22C07" w:rsidP="00D22C07">
            <w:pPr>
              <w:pStyle w:val="acctfourfigures"/>
              <w:tabs>
                <w:tab w:val="left" w:pos="720"/>
              </w:tabs>
              <w:spacing w:line="240" w:lineRule="atLeast"/>
              <w:jc w:val="center"/>
              <w:rPr>
                <w:i/>
                <w:iCs/>
                <w:szCs w:val="22"/>
              </w:rPr>
            </w:pPr>
            <w:r w:rsidRPr="00F034FE">
              <w:rPr>
                <w:i/>
                <w:iCs/>
                <w:szCs w:val="22"/>
              </w:rPr>
              <w:t>Rate</w:t>
            </w:r>
          </w:p>
          <w:p w14:paraId="41A15391" w14:textId="77777777" w:rsidR="00D22C07" w:rsidRPr="00F034FE" w:rsidRDefault="00D22C07" w:rsidP="00D22C07">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650FC661" w14:textId="77777777" w:rsidR="00D22C07" w:rsidRPr="00F034FE" w:rsidRDefault="00D22C07" w:rsidP="00D22C07">
            <w:pPr>
              <w:pStyle w:val="acctfourfigures"/>
              <w:tabs>
                <w:tab w:val="left" w:pos="720"/>
              </w:tabs>
              <w:spacing w:line="240" w:lineRule="atLeast"/>
              <w:jc w:val="center"/>
              <w:rPr>
                <w:i/>
                <w:iCs/>
                <w:szCs w:val="22"/>
                <w:rtl/>
                <w:cs/>
              </w:rPr>
            </w:pPr>
          </w:p>
          <w:p w14:paraId="293A55E0" w14:textId="77777777" w:rsidR="00D22C07" w:rsidRPr="00F034FE" w:rsidRDefault="00D22C07" w:rsidP="00D22C07">
            <w:pPr>
              <w:pStyle w:val="acctfourfigures"/>
              <w:tabs>
                <w:tab w:val="left" w:pos="720"/>
              </w:tabs>
              <w:spacing w:line="240" w:lineRule="atLeast"/>
              <w:jc w:val="center"/>
              <w:rPr>
                <w:i/>
                <w:iCs/>
                <w:szCs w:val="22"/>
              </w:rPr>
            </w:pPr>
          </w:p>
        </w:tc>
        <w:tc>
          <w:tcPr>
            <w:tcW w:w="1091" w:type="dxa"/>
            <w:shd w:val="clear" w:color="auto" w:fill="auto"/>
            <w:hideMark/>
          </w:tcPr>
          <w:p w14:paraId="3DFD35A9" w14:textId="77777777" w:rsidR="00D22C07" w:rsidRPr="00F034FE" w:rsidRDefault="00D22C07" w:rsidP="00D22C07">
            <w:pPr>
              <w:pStyle w:val="acctfourfigures"/>
              <w:tabs>
                <w:tab w:val="left" w:pos="720"/>
              </w:tabs>
              <w:spacing w:line="240" w:lineRule="atLeast"/>
              <w:ind w:left="-79" w:right="-79"/>
              <w:jc w:val="center"/>
              <w:rPr>
                <w:i/>
                <w:iCs/>
                <w:szCs w:val="22"/>
              </w:rPr>
            </w:pPr>
            <w:r w:rsidRPr="00F034FE">
              <w:rPr>
                <w:i/>
                <w:iCs/>
                <w:szCs w:val="22"/>
              </w:rPr>
              <w:t>(in thousand Baht)</w:t>
            </w:r>
          </w:p>
        </w:tc>
        <w:tc>
          <w:tcPr>
            <w:tcW w:w="178" w:type="dxa"/>
            <w:shd w:val="clear" w:color="auto" w:fill="auto"/>
          </w:tcPr>
          <w:p w14:paraId="36007295" w14:textId="77777777" w:rsidR="00D22C07" w:rsidRPr="00F034FE" w:rsidRDefault="00D22C07" w:rsidP="00D22C07">
            <w:pPr>
              <w:pStyle w:val="acctfourfigures"/>
              <w:tabs>
                <w:tab w:val="left" w:pos="720"/>
              </w:tabs>
              <w:spacing w:line="240" w:lineRule="atLeast"/>
              <w:jc w:val="center"/>
              <w:rPr>
                <w:i/>
                <w:iCs/>
                <w:szCs w:val="22"/>
              </w:rPr>
            </w:pPr>
          </w:p>
          <w:p w14:paraId="4A387DF8" w14:textId="77777777" w:rsidR="00D22C07" w:rsidRPr="00F034FE" w:rsidRDefault="00D22C07" w:rsidP="00D22C07">
            <w:pPr>
              <w:pStyle w:val="acctfourfigures"/>
              <w:tabs>
                <w:tab w:val="left" w:pos="720"/>
              </w:tabs>
              <w:spacing w:line="240" w:lineRule="atLeast"/>
              <w:jc w:val="center"/>
              <w:rPr>
                <w:i/>
                <w:iCs/>
                <w:szCs w:val="22"/>
              </w:rPr>
            </w:pPr>
          </w:p>
        </w:tc>
        <w:tc>
          <w:tcPr>
            <w:tcW w:w="621" w:type="dxa"/>
            <w:shd w:val="clear" w:color="auto" w:fill="auto"/>
            <w:hideMark/>
          </w:tcPr>
          <w:p w14:paraId="744563A4" w14:textId="77777777" w:rsidR="00D22C07" w:rsidRDefault="00D22C07" w:rsidP="00D22C07">
            <w:pPr>
              <w:pStyle w:val="acctfourfigures"/>
              <w:tabs>
                <w:tab w:val="left" w:pos="720"/>
              </w:tabs>
              <w:spacing w:line="240" w:lineRule="atLeast"/>
              <w:jc w:val="center"/>
              <w:rPr>
                <w:i/>
                <w:iCs/>
                <w:szCs w:val="22"/>
              </w:rPr>
            </w:pPr>
          </w:p>
          <w:p w14:paraId="250C6E89" w14:textId="77777777" w:rsidR="00D22C07" w:rsidRPr="00F034FE" w:rsidRDefault="00D22C07" w:rsidP="00D22C07">
            <w:pPr>
              <w:pStyle w:val="acctfourfigures"/>
              <w:tabs>
                <w:tab w:val="left" w:pos="720"/>
              </w:tabs>
              <w:spacing w:line="240" w:lineRule="atLeast"/>
              <w:jc w:val="center"/>
              <w:rPr>
                <w:i/>
                <w:iCs/>
                <w:szCs w:val="22"/>
              </w:rPr>
            </w:pPr>
            <w:r w:rsidRPr="00F034FE">
              <w:rPr>
                <w:i/>
                <w:iCs/>
                <w:szCs w:val="22"/>
              </w:rPr>
              <w:t>Rate</w:t>
            </w:r>
          </w:p>
          <w:p w14:paraId="68F93D3B" w14:textId="77777777" w:rsidR="00D22C07" w:rsidRPr="00F034FE" w:rsidRDefault="00D22C07" w:rsidP="00D22C07">
            <w:pPr>
              <w:pStyle w:val="acctfourfigures"/>
              <w:tabs>
                <w:tab w:val="left" w:pos="720"/>
              </w:tabs>
              <w:spacing w:line="240" w:lineRule="atLeast"/>
              <w:jc w:val="center"/>
              <w:rPr>
                <w:i/>
                <w:iCs/>
                <w:szCs w:val="22"/>
                <w:lang w:bidi="th-TH"/>
              </w:rPr>
            </w:pPr>
            <w:r w:rsidRPr="00F034FE">
              <w:rPr>
                <w:i/>
                <w:iCs/>
                <w:szCs w:val="22"/>
                <w:lang w:bidi="th-TH"/>
              </w:rPr>
              <w:t>(%)</w:t>
            </w:r>
          </w:p>
        </w:tc>
        <w:tc>
          <w:tcPr>
            <w:tcW w:w="180" w:type="dxa"/>
            <w:shd w:val="clear" w:color="auto" w:fill="auto"/>
          </w:tcPr>
          <w:p w14:paraId="3CAEFADE" w14:textId="77777777" w:rsidR="00D22C07" w:rsidRPr="00F034FE" w:rsidRDefault="00D22C07" w:rsidP="00D22C07">
            <w:pPr>
              <w:pStyle w:val="acctfourfigures"/>
              <w:tabs>
                <w:tab w:val="left" w:pos="720"/>
              </w:tabs>
              <w:spacing w:line="240" w:lineRule="atLeast"/>
              <w:jc w:val="center"/>
              <w:rPr>
                <w:i/>
                <w:iCs/>
                <w:szCs w:val="22"/>
                <w:rtl/>
                <w:cs/>
              </w:rPr>
            </w:pPr>
          </w:p>
          <w:p w14:paraId="1FDAE8D9" w14:textId="77777777" w:rsidR="00D22C07" w:rsidRPr="00F034FE" w:rsidRDefault="00D22C07" w:rsidP="00D22C07">
            <w:pPr>
              <w:pStyle w:val="acctfourfigures"/>
              <w:tabs>
                <w:tab w:val="left" w:pos="720"/>
              </w:tabs>
              <w:spacing w:line="240" w:lineRule="atLeast"/>
              <w:jc w:val="center"/>
              <w:rPr>
                <w:i/>
                <w:iCs/>
                <w:szCs w:val="22"/>
              </w:rPr>
            </w:pPr>
          </w:p>
        </w:tc>
        <w:tc>
          <w:tcPr>
            <w:tcW w:w="1080" w:type="dxa"/>
            <w:shd w:val="clear" w:color="auto" w:fill="auto"/>
            <w:hideMark/>
          </w:tcPr>
          <w:p w14:paraId="2C238A46" w14:textId="77777777" w:rsidR="00D22C07" w:rsidRPr="00F034FE" w:rsidRDefault="00D22C07" w:rsidP="00D22C07">
            <w:pPr>
              <w:pStyle w:val="acctfourfigures"/>
              <w:tabs>
                <w:tab w:val="left" w:pos="720"/>
              </w:tabs>
              <w:spacing w:line="240" w:lineRule="atLeast"/>
              <w:ind w:left="-79" w:right="-79"/>
              <w:jc w:val="center"/>
              <w:rPr>
                <w:i/>
                <w:iCs/>
                <w:szCs w:val="22"/>
              </w:rPr>
            </w:pPr>
            <w:r w:rsidRPr="00F034FE">
              <w:rPr>
                <w:i/>
                <w:iCs/>
                <w:szCs w:val="22"/>
              </w:rPr>
              <w:t>(in thousand Baht)</w:t>
            </w:r>
          </w:p>
        </w:tc>
      </w:tr>
      <w:tr w:rsidR="00D22C07" w:rsidRPr="00F034FE" w14:paraId="3633FD6D" w14:textId="77777777" w:rsidTr="00763B11">
        <w:trPr>
          <w:cantSplit/>
          <w:trHeight w:val="64"/>
        </w:trPr>
        <w:tc>
          <w:tcPr>
            <w:tcW w:w="5040" w:type="dxa"/>
            <w:shd w:val="clear" w:color="auto" w:fill="auto"/>
            <w:hideMark/>
          </w:tcPr>
          <w:p w14:paraId="43F4A15C" w14:textId="77777777" w:rsidR="00D22C07" w:rsidRPr="00F034FE" w:rsidRDefault="00D22C07" w:rsidP="00D22C07">
            <w:pPr>
              <w:spacing w:line="240" w:lineRule="atLeast"/>
              <w:rPr>
                <w:rFonts w:cs="Times New Roman"/>
              </w:rPr>
            </w:pPr>
            <w:r w:rsidRPr="00F034FE">
              <w:rPr>
                <w:rFonts w:cs="Times New Roman"/>
              </w:rPr>
              <w:t>Profit before income tax expense</w:t>
            </w:r>
          </w:p>
        </w:tc>
        <w:tc>
          <w:tcPr>
            <w:tcW w:w="720" w:type="dxa"/>
            <w:shd w:val="clear" w:color="auto" w:fill="auto"/>
          </w:tcPr>
          <w:p w14:paraId="1ADF201D" w14:textId="77777777" w:rsidR="00D22C07" w:rsidRPr="00F034FE" w:rsidRDefault="00D22C07" w:rsidP="00D22C07">
            <w:pPr>
              <w:pStyle w:val="acctfourfigures"/>
              <w:tabs>
                <w:tab w:val="left" w:pos="720"/>
              </w:tabs>
              <w:spacing w:line="240" w:lineRule="atLeast"/>
              <w:ind w:left="-79" w:right="-79"/>
              <w:jc w:val="center"/>
              <w:rPr>
                <w:szCs w:val="22"/>
              </w:rPr>
            </w:pPr>
          </w:p>
        </w:tc>
        <w:tc>
          <w:tcPr>
            <w:tcW w:w="180" w:type="dxa"/>
            <w:shd w:val="clear" w:color="auto" w:fill="auto"/>
          </w:tcPr>
          <w:p w14:paraId="7CDFBC44" w14:textId="77777777" w:rsidR="00D22C07" w:rsidRPr="00F034FE" w:rsidRDefault="00D22C07" w:rsidP="00D22C07">
            <w:pPr>
              <w:pStyle w:val="acctfourfigures"/>
              <w:spacing w:line="240" w:lineRule="atLeast"/>
              <w:jc w:val="center"/>
              <w:rPr>
                <w:szCs w:val="22"/>
              </w:rPr>
            </w:pPr>
          </w:p>
        </w:tc>
        <w:tc>
          <w:tcPr>
            <w:tcW w:w="1091" w:type="dxa"/>
            <w:tcBorders>
              <w:top w:val="nil"/>
              <w:left w:val="nil"/>
              <w:bottom w:val="double" w:sz="4" w:space="0" w:color="auto"/>
              <w:right w:val="nil"/>
            </w:tcBorders>
            <w:shd w:val="clear" w:color="auto" w:fill="auto"/>
            <w:vAlign w:val="bottom"/>
          </w:tcPr>
          <w:p w14:paraId="2E4684B3" w14:textId="2925F71D" w:rsidR="00D22C07" w:rsidRPr="00F034FE" w:rsidRDefault="004175E1" w:rsidP="00D22C07">
            <w:pPr>
              <w:tabs>
                <w:tab w:val="decimal" w:pos="875"/>
              </w:tabs>
              <w:ind w:left="-65" w:right="-142"/>
              <w:rPr>
                <w:rFonts w:cs="Times New Roman"/>
                <w:b/>
                <w:bCs/>
              </w:rPr>
            </w:pPr>
            <w:r>
              <w:rPr>
                <w:rFonts w:cs="Times New Roman"/>
                <w:b/>
                <w:bCs/>
              </w:rPr>
              <w:t>1,395,787</w:t>
            </w:r>
          </w:p>
        </w:tc>
        <w:tc>
          <w:tcPr>
            <w:tcW w:w="178" w:type="dxa"/>
            <w:shd w:val="clear" w:color="auto" w:fill="auto"/>
          </w:tcPr>
          <w:p w14:paraId="625D9494" w14:textId="77777777" w:rsidR="00D22C07" w:rsidRPr="00F034FE" w:rsidRDefault="00D22C07" w:rsidP="00D22C07">
            <w:pPr>
              <w:pStyle w:val="acctfourfigures"/>
              <w:spacing w:line="240" w:lineRule="atLeast"/>
              <w:jc w:val="center"/>
              <w:rPr>
                <w:b/>
                <w:bCs/>
                <w:szCs w:val="22"/>
              </w:rPr>
            </w:pPr>
          </w:p>
        </w:tc>
        <w:tc>
          <w:tcPr>
            <w:tcW w:w="621" w:type="dxa"/>
            <w:shd w:val="clear" w:color="auto" w:fill="auto"/>
          </w:tcPr>
          <w:p w14:paraId="3B19CB88" w14:textId="77777777" w:rsidR="00D22C07" w:rsidRPr="00F034FE" w:rsidRDefault="00D22C07" w:rsidP="00D22C07">
            <w:pPr>
              <w:pStyle w:val="acctfourfigures"/>
              <w:tabs>
                <w:tab w:val="left" w:pos="720"/>
              </w:tabs>
              <w:spacing w:line="240" w:lineRule="atLeast"/>
              <w:ind w:left="-90" w:right="-79"/>
              <w:jc w:val="center"/>
              <w:rPr>
                <w:szCs w:val="22"/>
              </w:rPr>
            </w:pPr>
          </w:p>
        </w:tc>
        <w:tc>
          <w:tcPr>
            <w:tcW w:w="180" w:type="dxa"/>
            <w:shd w:val="clear" w:color="auto" w:fill="auto"/>
          </w:tcPr>
          <w:p w14:paraId="67A1EB1C" w14:textId="77777777" w:rsidR="00D22C07" w:rsidRPr="00F034FE" w:rsidRDefault="00D22C07" w:rsidP="00D22C07">
            <w:pPr>
              <w:pStyle w:val="acctfourfigures"/>
              <w:spacing w:line="240" w:lineRule="atLeast"/>
              <w:jc w:val="center"/>
              <w:rPr>
                <w:szCs w:val="22"/>
              </w:rPr>
            </w:pPr>
          </w:p>
        </w:tc>
        <w:tc>
          <w:tcPr>
            <w:tcW w:w="1080" w:type="dxa"/>
            <w:tcBorders>
              <w:top w:val="nil"/>
              <w:left w:val="nil"/>
              <w:bottom w:val="double" w:sz="4" w:space="0" w:color="auto"/>
              <w:right w:val="nil"/>
            </w:tcBorders>
            <w:shd w:val="clear" w:color="auto" w:fill="auto"/>
            <w:vAlign w:val="bottom"/>
            <w:hideMark/>
          </w:tcPr>
          <w:p w14:paraId="49C56EAF" w14:textId="267D415A" w:rsidR="00D22C07" w:rsidRPr="00F034FE" w:rsidRDefault="00D22C07" w:rsidP="00D22C07">
            <w:pPr>
              <w:tabs>
                <w:tab w:val="decimal" w:pos="875"/>
              </w:tabs>
              <w:ind w:left="-65" w:right="-142"/>
              <w:rPr>
                <w:rFonts w:cs="Times New Roman"/>
                <w:b/>
                <w:bCs/>
              </w:rPr>
            </w:pPr>
            <w:r>
              <w:rPr>
                <w:rFonts w:cs="Times New Roman"/>
                <w:b/>
                <w:bCs/>
              </w:rPr>
              <w:t>1,031,844</w:t>
            </w:r>
          </w:p>
        </w:tc>
      </w:tr>
      <w:tr w:rsidR="00D22C07" w:rsidRPr="00F034FE" w14:paraId="3964B1C6" w14:textId="77777777" w:rsidTr="00763B11">
        <w:trPr>
          <w:cantSplit/>
          <w:trHeight w:val="64"/>
        </w:trPr>
        <w:tc>
          <w:tcPr>
            <w:tcW w:w="5040" w:type="dxa"/>
            <w:shd w:val="clear" w:color="auto" w:fill="auto"/>
            <w:hideMark/>
          </w:tcPr>
          <w:p w14:paraId="038E0DE0" w14:textId="77777777" w:rsidR="00D22C07" w:rsidRPr="00F034FE" w:rsidRDefault="00D22C07" w:rsidP="00D22C07">
            <w:pPr>
              <w:spacing w:line="240" w:lineRule="atLeast"/>
              <w:rPr>
                <w:rFonts w:cs="Times New Roman"/>
              </w:rPr>
            </w:pPr>
            <w:r w:rsidRPr="00F034FE">
              <w:rPr>
                <w:rFonts w:cs="Times New Roman"/>
              </w:rPr>
              <w:t>Income tax using the Thai corporation tax rate</w:t>
            </w:r>
          </w:p>
        </w:tc>
        <w:tc>
          <w:tcPr>
            <w:tcW w:w="720" w:type="dxa"/>
            <w:shd w:val="clear" w:color="auto" w:fill="auto"/>
          </w:tcPr>
          <w:p w14:paraId="7BB70497" w14:textId="2FBB1FAE" w:rsidR="00D22C07" w:rsidRPr="00F034FE" w:rsidRDefault="00221DF6" w:rsidP="00D22C07">
            <w:pPr>
              <w:pStyle w:val="acctfourfigures"/>
              <w:tabs>
                <w:tab w:val="left" w:pos="720"/>
              </w:tabs>
              <w:spacing w:line="240" w:lineRule="atLeast"/>
              <w:ind w:left="-79" w:right="-79"/>
              <w:jc w:val="center"/>
              <w:rPr>
                <w:szCs w:val="22"/>
              </w:rPr>
            </w:pPr>
            <w:r>
              <w:rPr>
                <w:szCs w:val="22"/>
              </w:rPr>
              <w:t>20</w:t>
            </w:r>
          </w:p>
        </w:tc>
        <w:tc>
          <w:tcPr>
            <w:tcW w:w="180" w:type="dxa"/>
            <w:shd w:val="clear" w:color="auto" w:fill="auto"/>
          </w:tcPr>
          <w:p w14:paraId="37381A3B" w14:textId="77777777" w:rsidR="00D22C07" w:rsidRPr="00F034FE" w:rsidRDefault="00D22C07" w:rsidP="00D22C07">
            <w:pPr>
              <w:pStyle w:val="acctfourfigures"/>
              <w:spacing w:line="240" w:lineRule="atLeast"/>
              <w:jc w:val="center"/>
              <w:rPr>
                <w:szCs w:val="22"/>
              </w:rPr>
            </w:pPr>
          </w:p>
        </w:tc>
        <w:tc>
          <w:tcPr>
            <w:tcW w:w="1091" w:type="dxa"/>
            <w:shd w:val="clear" w:color="auto" w:fill="auto"/>
            <w:vAlign w:val="bottom"/>
          </w:tcPr>
          <w:p w14:paraId="7E530932" w14:textId="5EC33BC5" w:rsidR="00D22C07" w:rsidRPr="00F034FE" w:rsidRDefault="004175E1" w:rsidP="00D22C07">
            <w:pPr>
              <w:tabs>
                <w:tab w:val="decimal" w:pos="875"/>
              </w:tabs>
              <w:ind w:right="-142"/>
              <w:rPr>
                <w:rFonts w:cs="Times New Roman"/>
              </w:rPr>
            </w:pPr>
            <w:r>
              <w:rPr>
                <w:rFonts w:cs="Times New Roman"/>
              </w:rPr>
              <w:t>279,157</w:t>
            </w:r>
          </w:p>
        </w:tc>
        <w:tc>
          <w:tcPr>
            <w:tcW w:w="178" w:type="dxa"/>
            <w:shd w:val="clear" w:color="auto" w:fill="auto"/>
          </w:tcPr>
          <w:p w14:paraId="5294B31B" w14:textId="77777777" w:rsidR="00D22C07" w:rsidRPr="00F034FE" w:rsidRDefault="00D22C07" w:rsidP="00D22C07">
            <w:pPr>
              <w:pStyle w:val="acctfourfigures"/>
              <w:spacing w:line="240" w:lineRule="atLeast"/>
              <w:jc w:val="center"/>
              <w:rPr>
                <w:szCs w:val="22"/>
              </w:rPr>
            </w:pPr>
          </w:p>
        </w:tc>
        <w:tc>
          <w:tcPr>
            <w:tcW w:w="621" w:type="dxa"/>
            <w:shd w:val="clear" w:color="auto" w:fill="auto"/>
            <w:hideMark/>
          </w:tcPr>
          <w:p w14:paraId="2DA7FB09" w14:textId="0BCBCBF4" w:rsidR="00D22C07" w:rsidRPr="00F034FE" w:rsidRDefault="00D22C07" w:rsidP="00D22C07">
            <w:pPr>
              <w:pStyle w:val="acctfourfigures"/>
              <w:tabs>
                <w:tab w:val="left" w:pos="720"/>
              </w:tabs>
              <w:spacing w:line="240" w:lineRule="atLeast"/>
              <w:ind w:left="-90" w:right="-79"/>
              <w:jc w:val="center"/>
              <w:rPr>
                <w:szCs w:val="22"/>
              </w:rPr>
            </w:pPr>
            <w:r>
              <w:rPr>
                <w:szCs w:val="22"/>
              </w:rPr>
              <w:t>20</w:t>
            </w:r>
          </w:p>
        </w:tc>
        <w:tc>
          <w:tcPr>
            <w:tcW w:w="180" w:type="dxa"/>
            <w:shd w:val="clear" w:color="auto" w:fill="auto"/>
          </w:tcPr>
          <w:p w14:paraId="20565526" w14:textId="77777777" w:rsidR="00D22C07" w:rsidRPr="00F034FE" w:rsidRDefault="00D22C07" w:rsidP="00D22C07">
            <w:pPr>
              <w:pStyle w:val="acctfourfigures"/>
              <w:spacing w:line="240" w:lineRule="atLeast"/>
              <w:jc w:val="center"/>
              <w:rPr>
                <w:szCs w:val="22"/>
              </w:rPr>
            </w:pPr>
          </w:p>
        </w:tc>
        <w:tc>
          <w:tcPr>
            <w:tcW w:w="1080" w:type="dxa"/>
            <w:shd w:val="clear" w:color="auto" w:fill="auto"/>
            <w:vAlign w:val="bottom"/>
            <w:hideMark/>
          </w:tcPr>
          <w:p w14:paraId="2B0D5438" w14:textId="7C18233A" w:rsidR="00D22C07" w:rsidRPr="00F034FE" w:rsidRDefault="00D22C07" w:rsidP="00D22C07">
            <w:pPr>
              <w:tabs>
                <w:tab w:val="decimal" w:pos="875"/>
              </w:tabs>
              <w:ind w:right="-142"/>
              <w:rPr>
                <w:rFonts w:cs="Times New Roman"/>
              </w:rPr>
            </w:pPr>
            <w:r>
              <w:rPr>
                <w:rFonts w:cs="Times New Roman"/>
              </w:rPr>
              <w:t>206,369</w:t>
            </w:r>
          </w:p>
        </w:tc>
      </w:tr>
      <w:tr w:rsidR="00D22C07" w:rsidRPr="00F034FE" w14:paraId="2966F54B" w14:textId="77777777" w:rsidTr="00763B11">
        <w:trPr>
          <w:cantSplit/>
        </w:trPr>
        <w:tc>
          <w:tcPr>
            <w:tcW w:w="5040" w:type="dxa"/>
            <w:shd w:val="clear" w:color="auto" w:fill="auto"/>
            <w:hideMark/>
          </w:tcPr>
          <w:p w14:paraId="6704D311" w14:textId="77777777" w:rsidR="00D22C07" w:rsidRPr="00F034FE" w:rsidRDefault="00D22C07" w:rsidP="00D22C07">
            <w:pPr>
              <w:spacing w:line="240" w:lineRule="atLeast"/>
              <w:rPr>
                <w:rFonts w:cs="Times New Roman"/>
              </w:rPr>
            </w:pPr>
            <w:r w:rsidRPr="00F034FE">
              <w:rPr>
                <w:rFonts w:cs="Times New Roman"/>
              </w:rPr>
              <w:t>Income not subject to tax</w:t>
            </w:r>
          </w:p>
        </w:tc>
        <w:tc>
          <w:tcPr>
            <w:tcW w:w="720" w:type="dxa"/>
            <w:shd w:val="clear" w:color="auto" w:fill="auto"/>
          </w:tcPr>
          <w:p w14:paraId="3F2220B9" w14:textId="77777777" w:rsidR="00D22C07" w:rsidRPr="00F034FE" w:rsidRDefault="00D22C07" w:rsidP="00D22C07">
            <w:pPr>
              <w:pStyle w:val="acctfourfigures"/>
              <w:tabs>
                <w:tab w:val="decimal" w:pos="461"/>
              </w:tabs>
              <w:spacing w:line="240" w:lineRule="atLeast"/>
              <w:ind w:left="-79" w:right="-79"/>
              <w:jc w:val="center"/>
              <w:rPr>
                <w:szCs w:val="22"/>
              </w:rPr>
            </w:pPr>
          </w:p>
        </w:tc>
        <w:tc>
          <w:tcPr>
            <w:tcW w:w="180" w:type="dxa"/>
            <w:shd w:val="clear" w:color="auto" w:fill="auto"/>
          </w:tcPr>
          <w:p w14:paraId="1B4E221D" w14:textId="77777777" w:rsidR="00D22C07" w:rsidRPr="00F034FE" w:rsidRDefault="00D22C07" w:rsidP="00D22C07">
            <w:pPr>
              <w:pStyle w:val="acctfourfigures"/>
              <w:spacing w:line="240" w:lineRule="atLeast"/>
              <w:rPr>
                <w:szCs w:val="22"/>
              </w:rPr>
            </w:pPr>
          </w:p>
        </w:tc>
        <w:tc>
          <w:tcPr>
            <w:tcW w:w="1091" w:type="dxa"/>
            <w:shd w:val="clear" w:color="auto" w:fill="auto"/>
            <w:vAlign w:val="bottom"/>
          </w:tcPr>
          <w:p w14:paraId="1F7F8243" w14:textId="0B53754F" w:rsidR="00D22C07" w:rsidRPr="00F034FE" w:rsidRDefault="004175E1" w:rsidP="00D22C07">
            <w:pPr>
              <w:tabs>
                <w:tab w:val="decimal" w:pos="875"/>
              </w:tabs>
              <w:ind w:right="-142"/>
              <w:rPr>
                <w:rFonts w:cs="Times New Roman"/>
              </w:rPr>
            </w:pPr>
            <w:r>
              <w:rPr>
                <w:rFonts w:cs="Times New Roman"/>
              </w:rPr>
              <w:t>(94,983)</w:t>
            </w:r>
          </w:p>
        </w:tc>
        <w:tc>
          <w:tcPr>
            <w:tcW w:w="178" w:type="dxa"/>
            <w:shd w:val="clear" w:color="auto" w:fill="auto"/>
          </w:tcPr>
          <w:p w14:paraId="79B50201" w14:textId="77777777" w:rsidR="00D22C07" w:rsidRPr="00F034FE" w:rsidRDefault="00D22C07" w:rsidP="00D22C07">
            <w:pPr>
              <w:jc w:val="thaiDistribute"/>
              <w:rPr>
                <w:rFonts w:cs="Times New Roman"/>
                <w:b/>
              </w:rPr>
            </w:pPr>
          </w:p>
        </w:tc>
        <w:tc>
          <w:tcPr>
            <w:tcW w:w="621" w:type="dxa"/>
            <w:shd w:val="clear" w:color="auto" w:fill="auto"/>
          </w:tcPr>
          <w:p w14:paraId="301ACD03" w14:textId="77777777" w:rsidR="00D22C07" w:rsidRPr="00F034FE" w:rsidRDefault="00D22C07" w:rsidP="00D22C07">
            <w:pPr>
              <w:pStyle w:val="acctfourfigures"/>
              <w:tabs>
                <w:tab w:val="decimal" w:pos="461"/>
              </w:tabs>
              <w:spacing w:line="240" w:lineRule="atLeast"/>
              <w:ind w:left="-90" w:right="-79"/>
              <w:rPr>
                <w:szCs w:val="22"/>
              </w:rPr>
            </w:pPr>
          </w:p>
        </w:tc>
        <w:tc>
          <w:tcPr>
            <w:tcW w:w="180" w:type="dxa"/>
            <w:shd w:val="clear" w:color="auto" w:fill="auto"/>
          </w:tcPr>
          <w:p w14:paraId="0F37AE41" w14:textId="77777777" w:rsidR="00D22C07" w:rsidRPr="00F034FE" w:rsidRDefault="00D22C07" w:rsidP="00D22C07">
            <w:pPr>
              <w:pStyle w:val="acctfourfigures"/>
              <w:spacing w:line="240" w:lineRule="atLeast"/>
              <w:rPr>
                <w:szCs w:val="22"/>
              </w:rPr>
            </w:pPr>
          </w:p>
        </w:tc>
        <w:tc>
          <w:tcPr>
            <w:tcW w:w="1080" w:type="dxa"/>
            <w:shd w:val="clear" w:color="auto" w:fill="auto"/>
            <w:vAlign w:val="bottom"/>
            <w:hideMark/>
          </w:tcPr>
          <w:p w14:paraId="6624B5FF" w14:textId="06E6C451" w:rsidR="00D22C07" w:rsidRPr="00F034FE" w:rsidRDefault="00D22C07" w:rsidP="00D22C07">
            <w:pPr>
              <w:tabs>
                <w:tab w:val="decimal" w:pos="875"/>
              </w:tabs>
              <w:ind w:right="-142"/>
              <w:rPr>
                <w:rFonts w:cs="Times New Roman"/>
              </w:rPr>
            </w:pPr>
            <w:r>
              <w:rPr>
                <w:rFonts w:cs="Times New Roman"/>
              </w:rPr>
              <w:t>(63,628)</w:t>
            </w:r>
          </w:p>
        </w:tc>
      </w:tr>
      <w:tr w:rsidR="00D22C07" w:rsidRPr="00F034FE" w14:paraId="612FAFCF" w14:textId="77777777" w:rsidTr="00763B11">
        <w:trPr>
          <w:cantSplit/>
        </w:trPr>
        <w:tc>
          <w:tcPr>
            <w:tcW w:w="5040" w:type="dxa"/>
            <w:shd w:val="clear" w:color="auto" w:fill="auto"/>
            <w:hideMark/>
          </w:tcPr>
          <w:p w14:paraId="6DDD092C" w14:textId="77777777" w:rsidR="00D22C07" w:rsidRPr="00F034FE" w:rsidRDefault="00D22C07" w:rsidP="00D22C07">
            <w:pPr>
              <w:spacing w:line="240" w:lineRule="atLeast"/>
              <w:rPr>
                <w:rFonts w:cs="Times New Roman"/>
              </w:rPr>
            </w:pPr>
            <w:r w:rsidRPr="00F034FE">
              <w:rPr>
                <w:rFonts w:cs="Times New Roman"/>
              </w:rPr>
              <w:t xml:space="preserve">Expenses not deductible for tax purposes </w:t>
            </w:r>
          </w:p>
        </w:tc>
        <w:tc>
          <w:tcPr>
            <w:tcW w:w="720" w:type="dxa"/>
            <w:shd w:val="clear" w:color="auto" w:fill="auto"/>
          </w:tcPr>
          <w:p w14:paraId="53B5CF66" w14:textId="77777777" w:rsidR="00D22C07" w:rsidRPr="00F034FE" w:rsidRDefault="00D22C07" w:rsidP="00D22C07">
            <w:pPr>
              <w:pStyle w:val="acctfourfigures"/>
              <w:tabs>
                <w:tab w:val="decimal" w:pos="461"/>
              </w:tabs>
              <w:spacing w:line="240" w:lineRule="atLeast"/>
              <w:ind w:left="-79" w:right="-79"/>
              <w:jc w:val="center"/>
              <w:rPr>
                <w:szCs w:val="22"/>
              </w:rPr>
            </w:pPr>
          </w:p>
        </w:tc>
        <w:tc>
          <w:tcPr>
            <w:tcW w:w="180" w:type="dxa"/>
            <w:shd w:val="clear" w:color="auto" w:fill="auto"/>
          </w:tcPr>
          <w:p w14:paraId="00E263FC" w14:textId="77777777" w:rsidR="00D22C07" w:rsidRPr="00F034FE" w:rsidRDefault="00D22C07" w:rsidP="00D22C07">
            <w:pPr>
              <w:pStyle w:val="acctfourfigures"/>
              <w:spacing w:line="240" w:lineRule="atLeast"/>
              <w:rPr>
                <w:szCs w:val="22"/>
              </w:rPr>
            </w:pPr>
          </w:p>
        </w:tc>
        <w:tc>
          <w:tcPr>
            <w:tcW w:w="1091" w:type="dxa"/>
            <w:shd w:val="clear" w:color="auto" w:fill="auto"/>
            <w:vAlign w:val="bottom"/>
          </w:tcPr>
          <w:p w14:paraId="08226B8E" w14:textId="1AA97DB8" w:rsidR="00D22C07" w:rsidRPr="00F034FE" w:rsidRDefault="004175E1" w:rsidP="00D22C07">
            <w:pPr>
              <w:tabs>
                <w:tab w:val="decimal" w:pos="875"/>
              </w:tabs>
              <w:ind w:right="-142"/>
              <w:rPr>
                <w:rFonts w:cs="Times New Roman"/>
              </w:rPr>
            </w:pPr>
            <w:r>
              <w:rPr>
                <w:rFonts w:cs="Times New Roman"/>
              </w:rPr>
              <w:t>1,126</w:t>
            </w:r>
          </w:p>
        </w:tc>
        <w:tc>
          <w:tcPr>
            <w:tcW w:w="178" w:type="dxa"/>
            <w:shd w:val="clear" w:color="auto" w:fill="auto"/>
          </w:tcPr>
          <w:p w14:paraId="2B84D21F" w14:textId="77777777" w:rsidR="00D22C07" w:rsidRPr="00F034FE" w:rsidRDefault="00D22C07" w:rsidP="00D22C07">
            <w:pPr>
              <w:jc w:val="thaiDistribute"/>
              <w:rPr>
                <w:rFonts w:cs="Times New Roman"/>
                <w:b/>
              </w:rPr>
            </w:pPr>
          </w:p>
        </w:tc>
        <w:tc>
          <w:tcPr>
            <w:tcW w:w="621" w:type="dxa"/>
            <w:shd w:val="clear" w:color="auto" w:fill="auto"/>
          </w:tcPr>
          <w:p w14:paraId="217DC2B2" w14:textId="77777777" w:rsidR="00D22C07" w:rsidRPr="00F034FE" w:rsidRDefault="00D22C07" w:rsidP="00D22C07">
            <w:pPr>
              <w:pStyle w:val="acctfourfigures"/>
              <w:tabs>
                <w:tab w:val="decimal" w:pos="461"/>
              </w:tabs>
              <w:spacing w:line="240" w:lineRule="atLeast"/>
              <w:ind w:left="-90" w:right="-79"/>
              <w:rPr>
                <w:szCs w:val="22"/>
              </w:rPr>
            </w:pPr>
          </w:p>
        </w:tc>
        <w:tc>
          <w:tcPr>
            <w:tcW w:w="180" w:type="dxa"/>
            <w:shd w:val="clear" w:color="auto" w:fill="auto"/>
          </w:tcPr>
          <w:p w14:paraId="70A2F72C" w14:textId="77777777" w:rsidR="00D22C07" w:rsidRPr="00F034FE" w:rsidRDefault="00D22C07" w:rsidP="00D22C07">
            <w:pPr>
              <w:pStyle w:val="acctfourfigures"/>
              <w:spacing w:line="240" w:lineRule="atLeast"/>
              <w:rPr>
                <w:szCs w:val="22"/>
              </w:rPr>
            </w:pPr>
          </w:p>
        </w:tc>
        <w:tc>
          <w:tcPr>
            <w:tcW w:w="1080" w:type="dxa"/>
            <w:shd w:val="clear" w:color="auto" w:fill="auto"/>
            <w:vAlign w:val="bottom"/>
            <w:hideMark/>
          </w:tcPr>
          <w:p w14:paraId="36F146A3" w14:textId="2A052445" w:rsidR="00D22C07" w:rsidRPr="00F034FE" w:rsidRDefault="00D22C07" w:rsidP="00D22C07">
            <w:pPr>
              <w:tabs>
                <w:tab w:val="decimal" w:pos="875"/>
              </w:tabs>
              <w:ind w:right="-142"/>
              <w:rPr>
                <w:rFonts w:cs="Times New Roman"/>
              </w:rPr>
            </w:pPr>
            <w:r>
              <w:rPr>
                <w:rFonts w:cs="Times New Roman"/>
              </w:rPr>
              <w:t>1,314</w:t>
            </w:r>
          </w:p>
        </w:tc>
      </w:tr>
      <w:tr w:rsidR="00D22C07" w:rsidRPr="00F034FE" w14:paraId="60409DA0" w14:textId="77777777" w:rsidTr="00763B11">
        <w:trPr>
          <w:cantSplit/>
        </w:trPr>
        <w:tc>
          <w:tcPr>
            <w:tcW w:w="5040" w:type="dxa"/>
            <w:shd w:val="clear" w:color="auto" w:fill="auto"/>
          </w:tcPr>
          <w:p w14:paraId="7D7874CF" w14:textId="77777777" w:rsidR="00D22C07" w:rsidRPr="00F034FE" w:rsidRDefault="00D22C07" w:rsidP="00D22C07">
            <w:pPr>
              <w:spacing w:line="240" w:lineRule="atLeast"/>
              <w:rPr>
                <w:rFonts w:cs="Times New Roman"/>
                <w:cs/>
              </w:rPr>
            </w:pPr>
            <w:r>
              <w:rPr>
                <w:szCs w:val="28"/>
                <w:lang w:val="en-US"/>
              </w:rPr>
              <w:t>Expenses with tax deductible benefits</w:t>
            </w:r>
          </w:p>
        </w:tc>
        <w:tc>
          <w:tcPr>
            <w:tcW w:w="720" w:type="dxa"/>
            <w:shd w:val="clear" w:color="auto" w:fill="auto"/>
          </w:tcPr>
          <w:p w14:paraId="11261686" w14:textId="77777777" w:rsidR="00D22C07" w:rsidRPr="00F034FE" w:rsidRDefault="00D22C07" w:rsidP="00D22C07">
            <w:pPr>
              <w:pStyle w:val="acctfourfigures"/>
              <w:tabs>
                <w:tab w:val="decimal" w:pos="461"/>
              </w:tabs>
              <w:spacing w:line="240" w:lineRule="atLeast"/>
              <w:ind w:left="-79" w:right="-79"/>
              <w:jc w:val="center"/>
              <w:rPr>
                <w:szCs w:val="22"/>
              </w:rPr>
            </w:pPr>
          </w:p>
        </w:tc>
        <w:tc>
          <w:tcPr>
            <w:tcW w:w="180" w:type="dxa"/>
            <w:shd w:val="clear" w:color="auto" w:fill="auto"/>
          </w:tcPr>
          <w:p w14:paraId="7D3AC6C0" w14:textId="77777777" w:rsidR="00D22C07" w:rsidRPr="00F034FE" w:rsidRDefault="00D22C07" w:rsidP="00D22C07">
            <w:pPr>
              <w:pStyle w:val="acctfourfigures"/>
              <w:spacing w:line="240" w:lineRule="atLeast"/>
              <w:rPr>
                <w:szCs w:val="22"/>
              </w:rPr>
            </w:pPr>
          </w:p>
        </w:tc>
        <w:tc>
          <w:tcPr>
            <w:tcW w:w="1091" w:type="dxa"/>
            <w:shd w:val="clear" w:color="auto" w:fill="auto"/>
            <w:vAlign w:val="bottom"/>
          </w:tcPr>
          <w:p w14:paraId="52E7BD2B" w14:textId="2BB426AB" w:rsidR="00D22C07" w:rsidRPr="00F034FE" w:rsidRDefault="004175E1" w:rsidP="00D22C07">
            <w:pPr>
              <w:tabs>
                <w:tab w:val="decimal" w:pos="875"/>
              </w:tabs>
              <w:ind w:right="-142"/>
              <w:rPr>
                <w:rFonts w:cs="Times New Roman"/>
              </w:rPr>
            </w:pPr>
            <w:r>
              <w:rPr>
                <w:rFonts w:cs="Times New Roman"/>
              </w:rPr>
              <w:t>(11,752)</w:t>
            </w:r>
          </w:p>
        </w:tc>
        <w:tc>
          <w:tcPr>
            <w:tcW w:w="178" w:type="dxa"/>
            <w:shd w:val="clear" w:color="auto" w:fill="auto"/>
          </w:tcPr>
          <w:p w14:paraId="1F50F98F" w14:textId="77777777" w:rsidR="00D22C07" w:rsidRPr="00F034FE" w:rsidRDefault="00D22C07" w:rsidP="00D22C07">
            <w:pPr>
              <w:jc w:val="thaiDistribute"/>
              <w:rPr>
                <w:rFonts w:cs="Times New Roman"/>
                <w:b/>
              </w:rPr>
            </w:pPr>
          </w:p>
        </w:tc>
        <w:tc>
          <w:tcPr>
            <w:tcW w:w="621" w:type="dxa"/>
            <w:shd w:val="clear" w:color="auto" w:fill="auto"/>
          </w:tcPr>
          <w:p w14:paraId="00829BC0" w14:textId="77777777" w:rsidR="00D22C07" w:rsidRPr="00F034FE" w:rsidRDefault="00D22C07" w:rsidP="00D22C07">
            <w:pPr>
              <w:pStyle w:val="acctfourfigures"/>
              <w:tabs>
                <w:tab w:val="decimal" w:pos="461"/>
              </w:tabs>
              <w:spacing w:line="240" w:lineRule="atLeast"/>
              <w:ind w:left="-90" w:right="-79"/>
              <w:rPr>
                <w:szCs w:val="22"/>
              </w:rPr>
            </w:pPr>
          </w:p>
        </w:tc>
        <w:tc>
          <w:tcPr>
            <w:tcW w:w="180" w:type="dxa"/>
            <w:shd w:val="clear" w:color="auto" w:fill="auto"/>
          </w:tcPr>
          <w:p w14:paraId="2D9DBC17" w14:textId="77777777" w:rsidR="00D22C07" w:rsidRPr="00F034FE" w:rsidRDefault="00D22C07" w:rsidP="00D22C07">
            <w:pPr>
              <w:pStyle w:val="acctfourfigures"/>
              <w:spacing w:line="240" w:lineRule="atLeast"/>
              <w:rPr>
                <w:szCs w:val="22"/>
              </w:rPr>
            </w:pPr>
          </w:p>
        </w:tc>
        <w:tc>
          <w:tcPr>
            <w:tcW w:w="1080" w:type="dxa"/>
            <w:shd w:val="clear" w:color="auto" w:fill="auto"/>
            <w:vAlign w:val="bottom"/>
          </w:tcPr>
          <w:p w14:paraId="17457FB2" w14:textId="08E92F00" w:rsidR="00D22C07" w:rsidRPr="00F034FE" w:rsidRDefault="00D22C07" w:rsidP="00D22C07">
            <w:pPr>
              <w:tabs>
                <w:tab w:val="decimal" w:pos="875"/>
              </w:tabs>
              <w:ind w:right="-142"/>
              <w:rPr>
                <w:rFonts w:cs="Times New Roman"/>
              </w:rPr>
            </w:pPr>
            <w:r>
              <w:rPr>
                <w:rFonts w:cs="Times New Roman"/>
              </w:rPr>
              <w:t>(8,997)</w:t>
            </w:r>
          </w:p>
        </w:tc>
      </w:tr>
      <w:tr w:rsidR="00D22C07" w:rsidRPr="00F034FE" w14:paraId="5ECF110D" w14:textId="77777777" w:rsidTr="00763B11">
        <w:trPr>
          <w:cantSplit/>
        </w:trPr>
        <w:tc>
          <w:tcPr>
            <w:tcW w:w="5040" w:type="dxa"/>
            <w:shd w:val="clear" w:color="auto" w:fill="auto"/>
            <w:hideMark/>
          </w:tcPr>
          <w:p w14:paraId="29EBF009" w14:textId="77777777" w:rsidR="00D22C07" w:rsidRPr="00F034FE" w:rsidRDefault="00D22C07" w:rsidP="00D22C07">
            <w:pPr>
              <w:spacing w:line="240" w:lineRule="atLeast"/>
              <w:rPr>
                <w:rFonts w:cs="Times New Roman"/>
                <w:b/>
                <w:bCs/>
              </w:rPr>
            </w:pPr>
            <w:r w:rsidRPr="00F034FE">
              <w:rPr>
                <w:rFonts w:cs="Times New Roman"/>
                <w:b/>
                <w:bCs/>
              </w:rPr>
              <w:t>Total</w:t>
            </w:r>
          </w:p>
        </w:tc>
        <w:tc>
          <w:tcPr>
            <w:tcW w:w="720" w:type="dxa"/>
            <w:tcBorders>
              <w:left w:val="nil"/>
              <w:right w:val="nil"/>
            </w:tcBorders>
            <w:shd w:val="clear" w:color="auto" w:fill="auto"/>
          </w:tcPr>
          <w:p w14:paraId="5B645073" w14:textId="50316682" w:rsidR="00D22C07" w:rsidRPr="00F034FE" w:rsidRDefault="004175E1" w:rsidP="00D22C07">
            <w:pPr>
              <w:pStyle w:val="acctfourfigures"/>
              <w:tabs>
                <w:tab w:val="left" w:pos="720"/>
              </w:tabs>
              <w:spacing w:line="240" w:lineRule="atLeast"/>
              <w:ind w:left="-79" w:right="-79"/>
              <w:jc w:val="center"/>
              <w:rPr>
                <w:b/>
                <w:bCs/>
                <w:szCs w:val="22"/>
              </w:rPr>
            </w:pPr>
            <w:r>
              <w:rPr>
                <w:b/>
                <w:bCs/>
                <w:szCs w:val="22"/>
              </w:rPr>
              <w:t>12</w:t>
            </w:r>
          </w:p>
        </w:tc>
        <w:tc>
          <w:tcPr>
            <w:tcW w:w="180" w:type="dxa"/>
            <w:shd w:val="clear" w:color="auto" w:fill="auto"/>
          </w:tcPr>
          <w:p w14:paraId="326F3B0C" w14:textId="77777777" w:rsidR="00D22C07" w:rsidRPr="00F034FE" w:rsidRDefault="00D22C07" w:rsidP="00D22C07">
            <w:pPr>
              <w:jc w:val="thaiDistribute"/>
              <w:rPr>
                <w:rFonts w:cs="Times New Roman"/>
                <w:b/>
                <w:bCs/>
              </w:rPr>
            </w:pPr>
          </w:p>
        </w:tc>
        <w:tc>
          <w:tcPr>
            <w:tcW w:w="1091" w:type="dxa"/>
            <w:tcBorders>
              <w:top w:val="single" w:sz="4" w:space="0" w:color="auto"/>
              <w:left w:val="nil"/>
              <w:bottom w:val="double" w:sz="4" w:space="0" w:color="auto"/>
              <w:right w:val="nil"/>
            </w:tcBorders>
            <w:shd w:val="clear" w:color="auto" w:fill="auto"/>
            <w:vAlign w:val="bottom"/>
          </w:tcPr>
          <w:p w14:paraId="70390B15" w14:textId="372FDFDB" w:rsidR="00D22C07" w:rsidRPr="00F034FE" w:rsidRDefault="004175E1" w:rsidP="00D22C07">
            <w:pPr>
              <w:tabs>
                <w:tab w:val="decimal" w:pos="875"/>
              </w:tabs>
              <w:ind w:right="-142"/>
              <w:rPr>
                <w:rFonts w:cs="Times New Roman"/>
                <w:b/>
                <w:bCs/>
              </w:rPr>
            </w:pPr>
            <w:r>
              <w:rPr>
                <w:rFonts w:cs="Times New Roman"/>
                <w:b/>
                <w:bCs/>
              </w:rPr>
              <w:t>173,548</w:t>
            </w:r>
          </w:p>
        </w:tc>
        <w:tc>
          <w:tcPr>
            <w:tcW w:w="178" w:type="dxa"/>
            <w:shd w:val="clear" w:color="auto" w:fill="auto"/>
          </w:tcPr>
          <w:p w14:paraId="576B08A8" w14:textId="77777777" w:rsidR="00D22C07" w:rsidRPr="00F034FE" w:rsidRDefault="00D22C07" w:rsidP="00D22C07">
            <w:pPr>
              <w:jc w:val="thaiDistribute"/>
              <w:rPr>
                <w:rFonts w:cs="Times New Roman"/>
                <w:b/>
                <w:bCs/>
              </w:rPr>
            </w:pPr>
          </w:p>
        </w:tc>
        <w:tc>
          <w:tcPr>
            <w:tcW w:w="621" w:type="dxa"/>
            <w:tcBorders>
              <w:left w:val="nil"/>
              <w:right w:val="nil"/>
            </w:tcBorders>
            <w:shd w:val="clear" w:color="auto" w:fill="auto"/>
            <w:hideMark/>
          </w:tcPr>
          <w:p w14:paraId="403801C1" w14:textId="0A1C9C3A" w:rsidR="00D22C07" w:rsidRPr="00F034FE" w:rsidRDefault="00D22C07" w:rsidP="00D22C07">
            <w:pPr>
              <w:pStyle w:val="acctfourfigures"/>
              <w:tabs>
                <w:tab w:val="left" w:pos="720"/>
              </w:tabs>
              <w:spacing w:line="240" w:lineRule="atLeast"/>
              <w:ind w:left="-90" w:right="-79"/>
              <w:jc w:val="center"/>
              <w:rPr>
                <w:b/>
                <w:bCs/>
                <w:szCs w:val="22"/>
              </w:rPr>
            </w:pPr>
            <w:r>
              <w:rPr>
                <w:b/>
                <w:bCs/>
                <w:szCs w:val="22"/>
              </w:rPr>
              <w:t>13</w:t>
            </w:r>
          </w:p>
        </w:tc>
        <w:tc>
          <w:tcPr>
            <w:tcW w:w="180" w:type="dxa"/>
            <w:shd w:val="clear" w:color="auto" w:fill="auto"/>
          </w:tcPr>
          <w:p w14:paraId="3FA81218" w14:textId="77777777" w:rsidR="00D22C07" w:rsidRPr="00F034FE" w:rsidRDefault="00D22C07" w:rsidP="00D22C07">
            <w:pPr>
              <w:jc w:val="thaiDistribute"/>
              <w:rPr>
                <w:rFonts w:cs="Times New Roman"/>
                <w:b/>
                <w:bCs/>
              </w:rPr>
            </w:pPr>
          </w:p>
        </w:tc>
        <w:tc>
          <w:tcPr>
            <w:tcW w:w="1080" w:type="dxa"/>
            <w:tcBorders>
              <w:top w:val="single" w:sz="4" w:space="0" w:color="auto"/>
              <w:left w:val="nil"/>
              <w:bottom w:val="double" w:sz="4" w:space="0" w:color="auto"/>
              <w:right w:val="nil"/>
            </w:tcBorders>
            <w:shd w:val="clear" w:color="auto" w:fill="auto"/>
            <w:vAlign w:val="bottom"/>
            <w:hideMark/>
          </w:tcPr>
          <w:p w14:paraId="2DCAF96A" w14:textId="139DCE4F" w:rsidR="00D22C07" w:rsidRPr="00F034FE" w:rsidRDefault="00D22C07" w:rsidP="00D22C07">
            <w:pPr>
              <w:tabs>
                <w:tab w:val="decimal" w:pos="875"/>
              </w:tabs>
              <w:ind w:right="-142"/>
              <w:rPr>
                <w:rFonts w:cs="Times New Roman"/>
                <w:b/>
                <w:bCs/>
              </w:rPr>
            </w:pPr>
            <w:r>
              <w:rPr>
                <w:rFonts w:cs="Times New Roman"/>
                <w:b/>
                <w:bCs/>
              </w:rPr>
              <w:t>135,058</w:t>
            </w:r>
          </w:p>
        </w:tc>
      </w:tr>
    </w:tbl>
    <w:p w14:paraId="48CE0CBE" w14:textId="77777777" w:rsidR="00042BEE" w:rsidRDefault="00042BEE" w:rsidP="00042BEE">
      <w:pPr>
        <w:ind w:left="1170" w:hanging="630"/>
        <w:jc w:val="both"/>
        <w:rPr>
          <w:rFonts w:cs="Times New Roman"/>
          <w:i/>
          <w:iCs/>
        </w:rPr>
      </w:pPr>
    </w:p>
    <w:tbl>
      <w:tblPr>
        <w:tblW w:w="9177" w:type="dxa"/>
        <w:tblInd w:w="450" w:type="dxa"/>
        <w:tblLayout w:type="fixed"/>
        <w:tblCellMar>
          <w:left w:w="79" w:type="dxa"/>
          <w:right w:w="79" w:type="dxa"/>
        </w:tblCellMar>
        <w:tblLook w:val="04A0" w:firstRow="1" w:lastRow="0" w:firstColumn="1" w:lastColumn="0" w:noHBand="0" w:noVBand="1"/>
      </w:tblPr>
      <w:tblGrid>
        <w:gridCol w:w="3957"/>
        <w:gridCol w:w="1170"/>
        <w:gridCol w:w="180"/>
        <w:gridCol w:w="1170"/>
        <w:gridCol w:w="180"/>
        <w:gridCol w:w="1170"/>
        <w:gridCol w:w="180"/>
        <w:gridCol w:w="1170"/>
      </w:tblGrid>
      <w:tr w:rsidR="00042BEE" w:rsidRPr="00F034FE" w14:paraId="6B2BCF52" w14:textId="77777777" w:rsidTr="00763B11">
        <w:trPr>
          <w:cantSplit/>
          <w:tblHeader/>
        </w:trPr>
        <w:tc>
          <w:tcPr>
            <w:tcW w:w="3957" w:type="dxa"/>
          </w:tcPr>
          <w:p w14:paraId="23CBB9E1" w14:textId="77777777" w:rsidR="00042BEE" w:rsidRPr="00F034FE" w:rsidRDefault="00042BEE" w:rsidP="00042BEE">
            <w:pPr>
              <w:jc w:val="center"/>
              <w:rPr>
                <w:rFonts w:cs="Times New Roman"/>
              </w:rPr>
            </w:pPr>
          </w:p>
        </w:tc>
        <w:tc>
          <w:tcPr>
            <w:tcW w:w="5220" w:type="dxa"/>
            <w:gridSpan w:val="7"/>
            <w:hideMark/>
          </w:tcPr>
          <w:p w14:paraId="59A6B2F2" w14:textId="77777777" w:rsidR="00042BEE" w:rsidRPr="00F034FE" w:rsidRDefault="00042BEE" w:rsidP="00042BEE">
            <w:pPr>
              <w:pStyle w:val="acctmergecolhdg"/>
              <w:spacing w:line="240" w:lineRule="atLeast"/>
              <w:rPr>
                <w:szCs w:val="22"/>
              </w:rPr>
            </w:pPr>
            <w:r w:rsidRPr="00F034FE">
              <w:rPr>
                <w:szCs w:val="22"/>
              </w:rPr>
              <w:t>Consolidated financial statements</w:t>
            </w:r>
          </w:p>
        </w:tc>
      </w:tr>
      <w:tr w:rsidR="00042BEE" w:rsidRPr="00F034FE" w14:paraId="15685470" w14:textId="77777777" w:rsidTr="00763B11">
        <w:trPr>
          <w:cantSplit/>
          <w:tblHeader/>
        </w:trPr>
        <w:tc>
          <w:tcPr>
            <w:tcW w:w="3957" w:type="dxa"/>
          </w:tcPr>
          <w:p w14:paraId="0ABD5BBA" w14:textId="77777777" w:rsidR="00042BEE" w:rsidRPr="00C26DA1" w:rsidRDefault="00042BEE" w:rsidP="00042BEE">
            <w:pPr>
              <w:spacing w:line="240" w:lineRule="exact"/>
            </w:pPr>
            <w:r w:rsidRPr="00C26DA1">
              <w:rPr>
                <w:b/>
                <w:bCs/>
                <w:i/>
                <w:iCs/>
              </w:rPr>
              <w:t xml:space="preserve">Deferred tax </w:t>
            </w:r>
          </w:p>
        </w:tc>
        <w:tc>
          <w:tcPr>
            <w:tcW w:w="2520" w:type="dxa"/>
            <w:gridSpan w:val="3"/>
          </w:tcPr>
          <w:p w14:paraId="1D74A771" w14:textId="77777777" w:rsidR="00042BEE" w:rsidRPr="00F034FE" w:rsidRDefault="00042BEE" w:rsidP="00042BEE">
            <w:pPr>
              <w:pStyle w:val="acctmergecolhdg"/>
              <w:spacing w:line="240" w:lineRule="atLeast"/>
              <w:ind w:left="-79" w:right="-79"/>
              <w:rPr>
                <w:szCs w:val="22"/>
              </w:rPr>
            </w:pPr>
            <w:r w:rsidRPr="00F034FE">
              <w:rPr>
                <w:szCs w:val="22"/>
              </w:rPr>
              <w:t>Assets</w:t>
            </w:r>
          </w:p>
        </w:tc>
        <w:tc>
          <w:tcPr>
            <w:tcW w:w="180" w:type="dxa"/>
          </w:tcPr>
          <w:p w14:paraId="1F486EB9" w14:textId="77777777" w:rsidR="00042BEE" w:rsidRPr="00F034FE" w:rsidRDefault="00042BEE" w:rsidP="00042BEE">
            <w:pPr>
              <w:pStyle w:val="acctmergecolhdg"/>
              <w:spacing w:line="240" w:lineRule="atLeast"/>
              <w:ind w:left="-79" w:right="-79"/>
              <w:rPr>
                <w:szCs w:val="22"/>
              </w:rPr>
            </w:pPr>
          </w:p>
        </w:tc>
        <w:tc>
          <w:tcPr>
            <w:tcW w:w="2520" w:type="dxa"/>
            <w:gridSpan w:val="3"/>
          </w:tcPr>
          <w:p w14:paraId="38CC6C6D" w14:textId="77777777" w:rsidR="00042BEE" w:rsidRPr="00F034FE" w:rsidRDefault="00042BEE" w:rsidP="00042BEE">
            <w:pPr>
              <w:pStyle w:val="acctmergecolhdg"/>
              <w:spacing w:line="240" w:lineRule="atLeast"/>
              <w:ind w:left="-79" w:right="-79"/>
              <w:rPr>
                <w:szCs w:val="22"/>
              </w:rPr>
            </w:pPr>
            <w:r w:rsidRPr="00F034FE">
              <w:rPr>
                <w:szCs w:val="22"/>
              </w:rPr>
              <w:t>Liabilities</w:t>
            </w:r>
          </w:p>
        </w:tc>
      </w:tr>
      <w:tr w:rsidR="00D22C07" w:rsidRPr="00F034FE" w14:paraId="44D85099" w14:textId="77777777" w:rsidTr="00763B11">
        <w:trPr>
          <w:cantSplit/>
          <w:tblHeader/>
        </w:trPr>
        <w:tc>
          <w:tcPr>
            <w:tcW w:w="3957" w:type="dxa"/>
          </w:tcPr>
          <w:p w14:paraId="5E7C0110" w14:textId="77777777" w:rsidR="00D22C07" w:rsidRPr="00C26DA1" w:rsidRDefault="00D22C07" w:rsidP="00D22C07">
            <w:pPr>
              <w:pStyle w:val="acctfourfigures"/>
              <w:tabs>
                <w:tab w:val="clear" w:pos="765"/>
              </w:tabs>
              <w:spacing w:line="240" w:lineRule="exact"/>
              <w:rPr>
                <w:b/>
                <w:bCs/>
                <w:i/>
                <w:iCs/>
              </w:rPr>
            </w:pPr>
            <w:r w:rsidRPr="00C26DA1">
              <w:rPr>
                <w:b/>
                <w:bCs/>
                <w:i/>
                <w:iCs/>
              </w:rPr>
              <w:t>At 31 December</w:t>
            </w:r>
          </w:p>
        </w:tc>
        <w:tc>
          <w:tcPr>
            <w:tcW w:w="1170" w:type="dxa"/>
            <w:hideMark/>
          </w:tcPr>
          <w:p w14:paraId="56419B60" w14:textId="0FE8AF96" w:rsidR="00D22C07" w:rsidRPr="00F034FE" w:rsidRDefault="00D22C07" w:rsidP="00D22C07">
            <w:pPr>
              <w:pStyle w:val="acctmergecolhdg"/>
              <w:spacing w:line="240" w:lineRule="atLeast"/>
              <w:ind w:left="-79" w:right="-79"/>
              <w:rPr>
                <w:b w:val="0"/>
                <w:bCs/>
                <w:szCs w:val="22"/>
              </w:rPr>
            </w:pPr>
            <w:r>
              <w:rPr>
                <w:b w:val="0"/>
                <w:bCs/>
                <w:szCs w:val="22"/>
              </w:rPr>
              <w:t>2020</w:t>
            </w:r>
          </w:p>
        </w:tc>
        <w:tc>
          <w:tcPr>
            <w:tcW w:w="180" w:type="dxa"/>
          </w:tcPr>
          <w:p w14:paraId="2DF2A68A"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50EBCEDA" w14:textId="0ABEF6E9" w:rsidR="00D22C07" w:rsidRPr="00F034FE" w:rsidRDefault="00D22C07" w:rsidP="00D22C07">
            <w:pPr>
              <w:pStyle w:val="acctmergecolhdg"/>
              <w:spacing w:line="240" w:lineRule="atLeast"/>
              <w:ind w:left="-79" w:right="-79"/>
              <w:rPr>
                <w:b w:val="0"/>
                <w:bCs/>
                <w:szCs w:val="22"/>
              </w:rPr>
            </w:pPr>
            <w:r>
              <w:rPr>
                <w:b w:val="0"/>
                <w:bCs/>
                <w:szCs w:val="22"/>
              </w:rPr>
              <w:t>2019</w:t>
            </w:r>
          </w:p>
        </w:tc>
        <w:tc>
          <w:tcPr>
            <w:tcW w:w="180" w:type="dxa"/>
          </w:tcPr>
          <w:p w14:paraId="016B6F6B"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119E16C5" w14:textId="7EA8ED31" w:rsidR="00D22C07" w:rsidRPr="00F034FE" w:rsidRDefault="00D22C07" w:rsidP="00D22C07">
            <w:pPr>
              <w:pStyle w:val="acctmergecolhdg"/>
              <w:spacing w:line="240" w:lineRule="atLeast"/>
              <w:ind w:left="-79" w:right="-79"/>
              <w:rPr>
                <w:b w:val="0"/>
                <w:bCs/>
                <w:szCs w:val="22"/>
              </w:rPr>
            </w:pPr>
            <w:r>
              <w:rPr>
                <w:b w:val="0"/>
                <w:bCs/>
                <w:szCs w:val="22"/>
              </w:rPr>
              <w:t>2020</w:t>
            </w:r>
          </w:p>
        </w:tc>
        <w:tc>
          <w:tcPr>
            <w:tcW w:w="180" w:type="dxa"/>
          </w:tcPr>
          <w:p w14:paraId="78DC2E33"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31E54D6E" w14:textId="720DD144" w:rsidR="00D22C07" w:rsidRPr="00F034FE" w:rsidRDefault="00D22C07" w:rsidP="00D22C07">
            <w:pPr>
              <w:pStyle w:val="acctmergecolhdg"/>
              <w:spacing w:line="240" w:lineRule="atLeast"/>
              <w:ind w:left="-79" w:right="-79"/>
              <w:rPr>
                <w:b w:val="0"/>
                <w:bCs/>
                <w:szCs w:val="22"/>
              </w:rPr>
            </w:pPr>
            <w:r>
              <w:rPr>
                <w:b w:val="0"/>
                <w:bCs/>
                <w:szCs w:val="22"/>
              </w:rPr>
              <w:t>2019</w:t>
            </w:r>
          </w:p>
        </w:tc>
      </w:tr>
      <w:tr w:rsidR="00D22C07" w:rsidRPr="00F034FE" w14:paraId="0A157279" w14:textId="77777777" w:rsidTr="00763B11">
        <w:trPr>
          <w:cantSplit/>
        </w:trPr>
        <w:tc>
          <w:tcPr>
            <w:tcW w:w="3957" w:type="dxa"/>
          </w:tcPr>
          <w:p w14:paraId="3998DD0B" w14:textId="77777777" w:rsidR="00D22C07" w:rsidRPr="00F034FE" w:rsidRDefault="00D22C07" w:rsidP="00D22C07">
            <w:pPr>
              <w:rPr>
                <w:rFonts w:cs="Times New Roman"/>
                <w:b/>
                <w:bCs/>
                <w:i/>
                <w:iCs/>
              </w:rPr>
            </w:pPr>
          </w:p>
        </w:tc>
        <w:tc>
          <w:tcPr>
            <w:tcW w:w="5220" w:type="dxa"/>
            <w:gridSpan w:val="7"/>
            <w:hideMark/>
          </w:tcPr>
          <w:p w14:paraId="3864B235" w14:textId="77777777" w:rsidR="00D22C07" w:rsidRPr="00F034FE" w:rsidRDefault="00D22C07" w:rsidP="00D22C07">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D22C07" w:rsidRPr="00F034FE" w14:paraId="2684FBCE" w14:textId="77777777" w:rsidTr="00763B11">
        <w:trPr>
          <w:cantSplit/>
          <w:trHeight w:val="218"/>
        </w:trPr>
        <w:tc>
          <w:tcPr>
            <w:tcW w:w="3957" w:type="dxa"/>
          </w:tcPr>
          <w:p w14:paraId="73D54FEA" w14:textId="77777777" w:rsidR="00D22C07" w:rsidRPr="00F034FE" w:rsidRDefault="00D22C07" w:rsidP="00D22C07">
            <w:pPr>
              <w:rPr>
                <w:rFonts w:cs="Times New Roman"/>
              </w:rPr>
            </w:pPr>
          </w:p>
        </w:tc>
        <w:tc>
          <w:tcPr>
            <w:tcW w:w="1170" w:type="dxa"/>
          </w:tcPr>
          <w:p w14:paraId="5967BA8B"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80" w:type="dxa"/>
          </w:tcPr>
          <w:p w14:paraId="7B6C4E1E"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170" w:type="dxa"/>
          </w:tcPr>
          <w:p w14:paraId="04FDDD1F"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80" w:type="dxa"/>
          </w:tcPr>
          <w:p w14:paraId="1A18AA6F"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170" w:type="dxa"/>
          </w:tcPr>
          <w:p w14:paraId="3F4F1255"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80" w:type="dxa"/>
          </w:tcPr>
          <w:p w14:paraId="577F0E96" w14:textId="77777777" w:rsidR="00D22C07" w:rsidRPr="00F034FE" w:rsidRDefault="00D22C07" w:rsidP="00D22C07">
            <w:pPr>
              <w:pStyle w:val="acctfourfigures"/>
              <w:tabs>
                <w:tab w:val="clear" w:pos="765"/>
                <w:tab w:val="decimal" w:pos="911"/>
              </w:tabs>
              <w:spacing w:line="240" w:lineRule="atLeast"/>
              <w:ind w:left="-79" w:right="-79"/>
              <w:rPr>
                <w:szCs w:val="22"/>
              </w:rPr>
            </w:pPr>
          </w:p>
        </w:tc>
        <w:tc>
          <w:tcPr>
            <w:tcW w:w="1170" w:type="dxa"/>
          </w:tcPr>
          <w:p w14:paraId="405F63D0" w14:textId="77777777" w:rsidR="00D22C07" w:rsidRPr="00F034FE" w:rsidRDefault="00D22C07" w:rsidP="00D22C07">
            <w:pPr>
              <w:pStyle w:val="acctfourfigures"/>
              <w:tabs>
                <w:tab w:val="clear" w:pos="765"/>
                <w:tab w:val="decimal" w:pos="911"/>
              </w:tabs>
              <w:spacing w:line="240" w:lineRule="atLeast"/>
              <w:ind w:left="-79" w:right="-79"/>
              <w:rPr>
                <w:szCs w:val="22"/>
              </w:rPr>
            </w:pPr>
          </w:p>
        </w:tc>
      </w:tr>
      <w:tr w:rsidR="00D22C07" w:rsidRPr="00F034FE" w14:paraId="68B9572A" w14:textId="77777777" w:rsidTr="00763B11">
        <w:trPr>
          <w:cantSplit/>
          <w:trHeight w:val="218"/>
        </w:trPr>
        <w:tc>
          <w:tcPr>
            <w:tcW w:w="3957" w:type="dxa"/>
            <w:hideMark/>
          </w:tcPr>
          <w:p w14:paraId="56BCCE20" w14:textId="77777777" w:rsidR="00D22C07" w:rsidRPr="00F034FE" w:rsidRDefault="00D22C07" w:rsidP="00D22C07">
            <w:pPr>
              <w:rPr>
                <w:rFonts w:cs="Times New Roman"/>
              </w:rPr>
            </w:pPr>
            <w:r w:rsidRPr="00F034FE">
              <w:rPr>
                <w:rFonts w:cs="Times New Roman"/>
              </w:rPr>
              <w:t>Total</w:t>
            </w:r>
          </w:p>
        </w:tc>
        <w:tc>
          <w:tcPr>
            <w:tcW w:w="1170" w:type="dxa"/>
          </w:tcPr>
          <w:p w14:paraId="243C759F" w14:textId="6DD54876" w:rsidR="00D22C07" w:rsidRPr="00F034FE" w:rsidRDefault="00C13530" w:rsidP="00D22C07">
            <w:pPr>
              <w:tabs>
                <w:tab w:val="decimal" w:pos="911"/>
              </w:tabs>
              <w:spacing w:line="240" w:lineRule="auto"/>
              <w:ind w:left="-79" w:right="-79"/>
              <w:rPr>
                <w:rFonts w:cs="Times New Roman"/>
                <w:lang w:val="en-US"/>
              </w:rPr>
            </w:pPr>
            <w:r w:rsidRPr="00C13530">
              <w:rPr>
                <w:rFonts w:cs="Times New Roman"/>
                <w:lang w:val="en-US"/>
              </w:rPr>
              <w:t>91,920</w:t>
            </w:r>
          </w:p>
        </w:tc>
        <w:tc>
          <w:tcPr>
            <w:tcW w:w="180" w:type="dxa"/>
          </w:tcPr>
          <w:p w14:paraId="3E791FFD" w14:textId="77777777" w:rsidR="00D22C07" w:rsidRPr="00F034FE" w:rsidRDefault="00D22C07" w:rsidP="00D22C07">
            <w:pPr>
              <w:tabs>
                <w:tab w:val="decimal" w:pos="911"/>
              </w:tabs>
              <w:ind w:left="-79" w:right="-79"/>
              <w:rPr>
                <w:rFonts w:cs="Times New Roman"/>
              </w:rPr>
            </w:pPr>
          </w:p>
        </w:tc>
        <w:tc>
          <w:tcPr>
            <w:tcW w:w="1170" w:type="dxa"/>
            <w:hideMark/>
          </w:tcPr>
          <w:p w14:paraId="47CD14D6" w14:textId="05135A6C" w:rsidR="00D22C07" w:rsidRPr="00F034FE" w:rsidRDefault="00D22C07" w:rsidP="00D22C07">
            <w:pPr>
              <w:tabs>
                <w:tab w:val="decimal" w:pos="911"/>
              </w:tabs>
              <w:spacing w:line="240" w:lineRule="auto"/>
              <w:ind w:left="-79" w:right="-79"/>
              <w:rPr>
                <w:rFonts w:cs="Times New Roman"/>
                <w:lang w:val="en-US"/>
              </w:rPr>
            </w:pPr>
            <w:r>
              <w:rPr>
                <w:rFonts w:cs="Times New Roman"/>
                <w:lang w:val="en-US"/>
              </w:rPr>
              <w:t>78,813</w:t>
            </w:r>
          </w:p>
        </w:tc>
        <w:tc>
          <w:tcPr>
            <w:tcW w:w="180" w:type="dxa"/>
          </w:tcPr>
          <w:p w14:paraId="21A52D1C" w14:textId="77777777" w:rsidR="00D22C07" w:rsidRPr="00F034FE" w:rsidRDefault="00D22C07" w:rsidP="00D22C07">
            <w:pPr>
              <w:tabs>
                <w:tab w:val="decimal" w:pos="911"/>
              </w:tabs>
              <w:ind w:left="-79" w:right="-79"/>
              <w:rPr>
                <w:rFonts w:cs="Times New Roman"/>
              </w:rPr>
            </w:pPr>
          </w:p>
        </w:tc>
        <w:tc>
          <w:tcPr>
            <w:tcW w:w="1170" w:type="dxa"/>
          </w:tcPr>
          <w:p w14:paraId="58C05D11" w14:textId="60FB57EA" w:rsidR="00D22C07" w:rsidRPr="00F034FE" w:rsidRDefault="00C13530" w:rsidP="00D22C07">
            <w:pPr>
              <w:tabs>
                <w:tab w:val="decimal" w:pos="911"/>
              </w:tabs>
              <w:spacing w:line="240" w:lineRule="auto"/>
              <w:ind w:left="-79" w:right="-79"/>
              <w:rPr>
                <w:rFonts w:cs="Times New Roman"/>
                <w:lang w:val="en-US"/>
              </w:rPr>
            </w:pPr>
            <w:r w:rsidRPr="00C13530">
              <w:rPr>
                <w:rFonts w:cs="Times New Roman"/>
                <w:lang w:val="en-US"/>
              </w:rPr>
              <w:t>(26,115)</w:t>
            </w:r>
          </w:p>
        </w:tc>
        <w:tc>
          <w:tcPr>
            <w:tcW w:w="180" w:type="dxa"/>
          </w:tcPr>
          <w:p w14:paraId="66BF4378" w14:textId="77777777" w:rsidR="00D22C07" w:rsidRPr="00F034FE" w:rsidRDefault="00D22C07" w:rsidP="00D22C07">
            <w:pPr>
              <w:tabs>
                <w:tab w:val="decimal" w:pos="911"/>
              </w:tabs>
              <w:ind w:left="-79" w:right="-79"/>
              <w:rPr>
                <w:rFonts w:cs="Times New Roman"/>
              </w:rPr>
            </w:pPr>
          </w:p>
        </w:tc>
        <w:tc>
          <w:tcPr>
            <w:tcW w:w="1170" w:type="dxa"/>
            <w:hideMark/>
          </w:tcPr>
          <w:p w14:paraId="528C3AD1" w14:textId="548474B2" w:rsidR="00D22C07" w:rsidRPr="00F034FE" w:rsidRDefault="00D22C07" w:rsidP="00D22C07">
            <w:pPr>
              <w:tabs>
                <w:tab w:val="decimal" w:pos="911"/>
              </w:tabs>
              <w:spacing w:line="240" w:lineRule="auto"/>
              <w:ind w:left="-79" w:right="-79"/>
              <w:rPr>
                <w:rFonts w:cs="Times New Roman"/>
                <w:lang w:val="en-US"/>
              </w:rPr>
            </w:pPr>
            <w:r>
              <w:rPr>
                <w:rFonts w:cs="Times New Roman"/>
                <w:lang w:val="en-US"/>
              </w:rPr>
              <w:t>(32,192)</w:t>
            </w:r>
          </w:p>
        </w:tc>
      </w:tr>
      <w:tr w:rsidR="00D22C07" w:rsidRPr="00F034FE" w14:paraId="67B9A28A" w14:textId="77777777" w:rsidTr="00763B11">
        <w:trPr>
          <w:cantSplit/>
          <w:trHeight w:val="218"/>
        </w:trPr>
        <w:tc>
          <w:tcPr>
            <w:tcW w:w="3957" w:type="dxa"/>
            <w:hideMark/>
          </w:tcPr>
          <w:p w14:paraId="2951CE09" w14:textId="77777777" w:rsidR="00D22C07" w:rsidRPr="00F034FE" w:rsidRDefault="00D22C07" w:rsidP="00D22C07">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4259F8B3" w14:textId="6E687F3D" w:rsidR="00D22C07" w:rsidRPr="00F034FE" w:rsidRDefault="001F0AF8" w:rsidP="00D22C07">
            <w:pPr>
              <w:tabs>
                <w:tab w:val="decimal" w:pos="911"/>
              </w:tabs>
              <w:spacing w:line="240" w:lineRule="auto"/>
              <w:ind w:left="-79" w:right="-79"/>
              <w:rPr>
                <w:rFonts w:cs="Times New Roman"/>
                <w:lang w:val="en-US"/>
              </w:rPr>
            </w:pPr>
            <w:r w:rsidRPr="001F0AF8">
              <w:rPr>
                <w:rFonts w:cs="Times New Roman"/>
                <w:lang w:val="en-US"/>
              </w:rPr>
              <w:t>(24,159)</w:t>
            </w:r>
          </w:p>
        </w:tc>
        <w:tc>
          <w:tcPr>
            <w:tcW w:w="180" w:type="dxa"/>
          </w:tcPr>
          <w:p w14:paraId="10A6C52B" w14:textId="77777777" w:rsidR="00D22C07" w:rsidRPr="00F034FE" w:rsidRDefault="00D22C07" w:rsidP="00D22C07">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68E6C9CD" w14:textId="29A21E1E" w:rsidR="00D22C07" w:rsidRPr="00F034FE" w:rsidRDefault="00D22C07" w:rsidP="00D22C07">
            <w:pPr>
              <w:tabs>
                <w:tab w:val="decimal" w:pos="911"/>
              </w:tabs>
              <w:spacing w:line="240" w:lineRule="auto"/>
              <w:ind w:left="-79" w:right="-79"/>
              <w:rPr>
                <w:rFonts w:cs="Times New Roman"/>
                <w:lang w:val="en-US"/>
              </w:rPr>
            </w:pPr>
            <w:r>
              <w:rPr>
                <w:rFonts w:cs="Times New Roman"/>
                <w:lang w:val="en-US"/>
              </w:rPr>
              <w:t>(30,875)</w:t>
            </w:r>
          </w:p>
        </w:tc>
        <w:tc>
          <w:tcPr>
            <w:tcW w:w="180" w:type="dxa"/>
          </w:tcPr>
          <w:p w14:paraId="78D8ACBD" w14:textId="77777777" w:rsidR="00D22C07" w:rsidRPr="00F034FE" w:rsidRDefault="00D22C07" w:rsidP="00D22C07">
            <w:pPr>
              <w:tabs>
                <w:tab w:val="decimal" w:pos="911"/>
              </w:tabs>
              <w:ind w:left="-79" w:right="-79"/>
              <w:rPr>
                <w:rFonts w:cs="Times New Roman"/>
              </w:rPr>
            </w:pPr>
          </w:p>
        </w:tc>
        <w:tc>
          <w:tcPr>
            <w:tcW w:w="1170" w:type="dxa"/>
            <w:tcBorders>
              <w:top w:val="nil"/>
              <w:left w:val="nil"/>
              <w:bottom w:val="single" w:sz="4" w:space="0" w:color="auto"/>
              <w:right w:val="nil"/>
            </w:tcBorders>
          </w:tcPr>
          <w:p w14:paraId="2B67C4C0" w14:textId="422D38ED" w:rsidR="00D22C07" w:rsidRPr="00F034FE" w:rsidRDefault="001F0AF8" w:rsidP="00D22C07">
            <w:pPr>
              <w:tabs>
                <w:tab w:val="decimal" w:pos="911"/>
              </w:tabs>
              <w:spacing w:line="240" w:lineRule="auto"/>
              <w:ind w:left="-79" w:right="-79"/>
              <w:rPr>
                <w:rFonts w:cs="Times New Roman"/>
                <w:lang w:val="en-US"/>
              </w:rPr>
            </w:pPr>
            <w:r w:rsidRPr="001F0AF8">
              <w:rPr>
                <w:rFonts w:cs="Times New Roman"/>
                <w:lang w:val="en-US"/>
              </w:rPr>
              <w:t>24,159</w:t>
            </w:r>
          </w:p>
        </w:tc>
        <w:tc>
          <w:tcPr>
            <w:tcW w:w="180" w:type="dxa"/>
          </w:tcPr>
          <w:p w14:paraId="46F3B76A" w14:textId="77777777" w:rsidR="00D22C07" w:rsidRPr="00F034FE" w:rsidRDefault="00D22C07" w:rsidP="00D22C07">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0ED04A28" w14:textId="0A86CB92" w:rsidR="00D22C07" w:rsidRPr="00F034FE" w:rsidRDefault="00D22C07" w:rsidP="00D22C07">
            <w:pPr>
              <w:tabs>
                <w:tab w:val="decimal" w:pos="911"/>
              </w:tabs>
              <w:spacing w:line="240" w:lineRule="auto"/>
              <w:ind w:left="-79" w:right="-79"/>
              <w:rPr>
                <w:rFonts w:cs="Times New Roman"/>
                <w:lang w:val="en-US"/>
              </w:rPr>
            </w:pPr>
            <w:r>
              <w:rPr>
                <w:rFonts w:cs="Times New Roman"/>
                <w:lang w:val="en-US"/>
              </w:rPr>
              <w:t>30,875</w:t>
            </w:r>
          </w:p>
        </w:tc>
      </w:tr>
      <w:tr w:rsidR="00D22C07" w:rsidRPr="00F034FE" w14:paraId="06649541" w14:textId="77777777" w:rsidTr="00763B11">
        <w:trPr>
          <w:cantSplit/>
          <w:trHeight w:val="218"/>
        </w:trPr>
        <w:tc>
          <w:tcPr>
            <w:tcW w:w="3957" w:type="dxa"/>
            <w:hideMark/>
          </w:tcPr>
          <w:p w14:paraId="579D894F" w14:textId="77777777" w:rsidR="00D22C07" w:rsidRPr="00F034FE" w:rsidRDefault="00D22C07" w:rsidP="00D22C07">
            <w:pPr>
              <w:rPr>
                <w:rFonts w:cs="Times New Roman"/>
                <w:b/>
                <w:bCs/>
              </w:rPr>
            </w:pPr>
            <w:r w:rsidRPr="00F034FE">
              <w:rPr>
                <w:rFonts w:cs="Times New Roman"/>
                <w:b/>
                <w:bCs/>
              </w:rPr>
              <w:t>Deferred tax assets - net</w:t>
            </w:r>
          </w:p>
        </w:tc>
        <w:tc>
          <w:tcPr>
            <w:tcW w:w="1170" w:type="dxa"/>
            <w:tcBorders>
              <w:top w:val="nil"/>
              <w:left w:val="nil"/>
              <w:bottom w:val="double" w:sz="4" w:space="0" w:color="auto"/>
              <w:right w:val="nil"/>
            </w:tcBorders>
          </w:tcPr>
          <w:p w14:paraId="51A97B3B" w14:textId="66F32EC0" w:rsidR="00D22C07" w:rsidRPr="00F034FE" w:rsidRDefault="001F0AF8" w:rsidP="00D22C07">
            <w:pPr>
              <w:tabs>
                <w:tab w:val="decimal" w:pos="911"/>
              </w:tabs>
              <w:spacing w:line="240" w:lineRule="auto"/>
              <w:ind w:left="-79" w:right="-79"/>
              <w:rPr>
                <w:rFonts w:cs="Times New Roman"/>
                <w:b/>
                <w:bCs/>
                <w:lang w:val="en-US"/>
              </w:rPr>
            </w:pPr>
            <w:r w:rsidRPr="001F0AF8">
              <w:rPr>
                <w:rFonts w:cs="Times New Roman"/>
                <w:b/>
                <w:bCs/>
                <w:lang w:val="en-US"/>
              </w:rPr>
              <w:t>67,761</w:t>
            </w:r>
          </w:p>
        </w:tc>
        <w:tc>
          <w:tcPr>
            <w:tcW w:w="180" w:type="dxa"/>
          </w:tcPr>
          <w:p w14:paraId="6DE976F9" w14:textId="77777777" w:rsidR="00D22C07" w:rsidRPr="00F034FE" w:rsidRDefault="00D22C07" w:rsidP="00D22C07">
            <w:pPr>
              <w:tabs>
                <w:tab w:val="decimal" w:pos="911"/>
              </w:tabs>
              <w:ind w:left="-79" w:right="-79"/>
              <w:rPr>
                <w:rFonts w:cs="Times New Roman"/>
                <w:b/>
                <w:bCs/>
              </w:rPr>
            </w:pPr>
          </w:p>
        </w:tc>
        <w:tc>
          <w:tcPr>
            <w:tcW w:w="1170" w:type="dxa"/>
            <w:tcBorders>
              <w:top w:val="nil"/>
              <w:left w:val="nil"/>
              <w:bottom w:val="double" w:sz="4" w:space="0" w:color="auto"/>
              <w:right w:val="nil"/>
            </w:tcBorders>
            <w:hideMark/>
          </w:tcPr>
          <w:p w14:paraId="308627EB" w14:textId="4582AF81" w:rsidR="00D22C07" w:rsidRPr="00F034FE" w:rsidRDefault="00D22C07" w:rsidP="00D22C07">
            <w:pPr>
              <w:tabs>
                <w:tab w:val="decimal" w:pos="911"/>
              </w:tabs>
              <w:spacing w:line="240" w:lineRule="auto"/>
              <w:ind w:left="-79" w:right="-79"/>
              <w:rPr>
                <w:rFonts w:cs="Times New Roman"/>
                <w:b/>
                <w:bCs/>
                <w:lang w:val="en-US"/>
              </w:rPr>
            </w:pPr>
            <w:r>
              <w:rPr>
                <w:rFonts w:cs="Times New Roman"/>
                <w:b/>
                <w:bCs/>
                <w:lang w:val="en-US"/>
              </w:rPr>
              <w:t>47,938</w:t>
            </w:r>
          </w:p>
        </w:tc>
        <w:tc>
          <w:tcPr>
            <w:tcW w:w="180" w:type="dxa"/>
          </w:tcPr>
          <w:p w14:paraId="25B626C8" w14:textId="77777777" w:rsidR="00D22C07" w:rsidRPr="00F034FE" w:rsidRDefault="00D22C07" w:rsidP="00D22C07">
            <w:pPr>
              <w:tabs>
                <w:tab w:val="decimal" w:pos="911"/>
              </w:tabs>
              <w:ind w:left="-79" w:right="-79"/>
              <w:rPr>
                <w:rFonts w:cs="Times New Roman"/>
                <w:b/>
                <w:bCs/>
              </w:rPr>
            </w:pPr>
          </w:p>
        </w:tc>
        <w:tc>
          <w:tcPr>
            <w:tcW w:w="1170" w:type="dxa"/>
            <w:tcBorders>
              <w:top w:val="nil"/>
              <w:left w:val="nil"/>
              <w:bottom w:val="double" w:sz="4" w:space="0" w:color="auto"/>
              <w:right w:val="nil"/>
            </w:tcBorders>
          </w:tcPr>
          <w:p w14:paraId="57FA9A46" w14:textId="0561C81B" w:rsidR="00D22C07" w:rsidRPr="00F034FE" w:rsidRDefault="001F0AF8" w:rsidP="00D22C07">
            <w:pPr>
              <w:tabs>
                <w:tab w:val="decimal" w:pos="911"/>
              </w:tabs>
              <w:spacing w:line="240" w:lineRule="auto"/>
              <w:ind w:left="-79" w:right="-79"/>
              <w:rPr>
                <w:rFonts w:cs="Times New Roman"/>
                <w:b/>
                <w:bCs/>
                <w:lang w:val="en-US"/>
              </w:rPr>
            </w:pPr>
            <w:r w:rsidRPr="001F0AF8">
              <w:rPr>
                <w:rFonts w:cs="Times New Roman"/>
                <w:b/>
                <w:bCs/>
                <w:lang w:val="en-US"/>
              </w:rPr>
              <w:t>(1,956)</w:t>
            </w:r>
          </w:p>
        </w:tc>
        <w:tc>
          <w:tcPr>
            <w:tcW w:w="180" w:type="dxa"/>
          </w:tcPr>
          <w:p w14:paraId="43FD648B" w14:textId="77777777" w:rsidR="00D22C07" w:rsidRPr="00F034FE" w:rsidRDefault="00D22C07" w:rsidP="00D22C07">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6B06FEA9" w14:textId="75E662E5" w:rsidR="00D22C07" w:rsidRPr="00F034FE" w:rsidRDefault="00856505" w:rsidP="00D22C07">
            <w:pPr>
              <w:tabs>
                <w:tab w:val="decimal" w:pos="911"/>
              </w:tabs>
              <w:spacing w:line="240" w:lineRule="auto"/>
              <w:ind w:left="-79" w:right="-79"/>
              <w:rPr>
                <w:rFonts w:cs="Times New Roman"/>
                <w:b/>
                <w:bCs/>
                <w:lang w:val="en-US"/>
              </w:rPr>
            </w:pPr>
            <w:r>
              <w:rPr>
                <w:rFonts w:cs="Times New Roman"/>
                <w:b/>
                <w:bCs/>
                <w:lang w:val="en-US"/>
              </w:rPr>
              <w:t>(</w:t>
            </w:r>
            <w:r w:rsidR="00D22C07">
              <w:rPr>
                <w:rFonts w:cs="Times New Roman"/>
                <w:b/>
                <w:bCs/>
                <w:lang w:val="en-US"/>
              </w:rPr>
              <w:t>1,317</w:t>
            </w:r>
            <w:r>
              <w:rPr>
                <w:rFonts w:cs="Times New Roman"/>
                <w:b/>
                <w:bCs/>
                <w:lang w:val="en-US"/>
              </w:rPr>
              <w:t>)</w:t>
            </w:r>
          </w:p>
        </w:tc>
      </w:tr>
    </w:tbl>
    <w:p w14:paraId="26A22924" w14:textId="77777777" w:rsidR="003A5A3C" w:rsidRPr="00F034FE" w:rsidRDefault="003A5A3C" w:rsidP="00042BEE">
      <w:pPr>
        <w:ind w:left="540"/>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042BEE" w:rsidRPr="00F034FE" w14:paraId="52D7ECDB" w14:textId="77777777" w:rsidTr="00F9653B">
        <w:trPr>
          <w:cantSplit/>
          <w:tblHeader/>
        </w:trPr>
        <w:tc>
          <w:tcPr>
            <w:tcW w:w="3960" w:type="dxa"/>
          </w:tcPr>
          <w:p w14:paraId="361108DE" w14:textId="77777777" w:rsidR="00042BEE" w:rsidRPr="00F034FE" w:rsidRDefault="00042BEE" w:rsidP="00042BEE">
            <w:pPr>
              <w:jc w:val="center"/>
              <w:rPr>
                <w:rFonts w:cs="Times New Roman"/>
              </w:rPr>
            </w:pPr>
          </w:p>
        </w:tc>
        <w:tc>
          <w:tcPr>
            <w:tcW w:w="5220" w:type="dxa"/>
            <w:gridSpan w:val="7"/>
            <w:hideMark/>
          </w:tcPr>
          <w:p w14:paraId="468E0EBB" w14:textId="77777777" w:rsidR="00042BEE" w:rsidRPr="00F034FE" w:rsidRDefault="00042BEE" w:rsidP="00042BEE">
            <w:pPr>
              <w:pStyle w:val="acctmergecolhdg"/>
              <w:spacing w:line="240" w:lineRule="atLeast"/>
              <w:rPr>
                <w:szCs w:val="22"/>
              </w:rPr>
            </w:pPr>
            <w:r w:rsidRPr="00F034FE">
              <w:rPr>
                <w:szCs w:val="22"/>
              </w:rPr>
              <w:t>Separate financial statements</w:t>
            </w:r>
          </w:p>
        </w:tc>
      </w:tr>
      <w:tr w:rsidR="00042BEE" w:rsidRPr="00F034FE" w14:paraId="52D2CB71" w14:textId="77777777" w:rsidTr="00F9653B">
        <w:trPr>
          <w:cantSplit/>
          <w:tblHeader/>
        </w:trPr>
        <w:tc>
          <w:tcPr>
            <w:tcW w:w="3960" w:type="dxa"/>
          </w:tcPr>
          <w:p w14:paraId="40A66DFE" w14:textId="77777777" w:rsidR="00042BEE" w:rsidRPr="00C26DA1" w:rsidRDefault="00042BEE" w:rsidP="00042BEE">
            <w:pPr>
              <w:spacing w:line="240" w:lineRule="exact"/>
            </w:pPr>
            <w:r w:rsidRPr="00C26DA1">
              <w:rPr>
                <w:b/>
                <w:bCs/>
                <w:i/>
                <w:iCs/>
              </w:rPr>
              <w:t xml:space="preserve">Deferred tax </w:t>
            </w:r>
          </w:p>
        </w:tc>
        <w:tc>
          <w:tcPr>
            <w:tcW w:w="2520" w:type="dxa"/>
            <w:gridSpan w:val="3"/>
          </w:tcPr>
          <w:p w14:paraId="4BD67A58" w14:textId="77777777" w:rsidR="00042BEE" w:rsidRPr="00F034FE" w:rsidRDefault="00042BEE" w:rsidP="00042BEE">
            <w:pPr>
              <w:pStyle w:val="acctmergecolhdg"/>
              <w:spacing w:line="240" w:lineRule="atLeast"/>
              <w:ind w:left="-79" w:right="-79"/>
              <w:rPr>
                <w:szCs w:val="22"/>
              </w:rPr>
            </w:pPr>
            <w:r w:rsidRPr="00F034FE">
              <w:rPr>
                <w:szCs w:val="22"/>
              </w:rPr>
              <w:t>Assets</w:t>
            </w:r>
          </w:p>
        </w:tc>
        <w:tc>
          <w:tcPr>
            <w:tcW w:w="180" w:type="dxa"/>
          </w:tcPr>
          <w:p w14:paraId="7E207056" w14:textId="77777777" w:rsidR="00042BEE" w:rsidRPr="00F034FE" w:rsidRDefault="00042BEE" w:rsidP="00042BEE">
            <w:pPr>
              <w:pStyle w:val="acctmergecolhdg"/>
              <w:spacing w:line="240" w:lineRule="atLeast"/>
              <w:ind w:left="-79" w:right="-79"/>
              <w:rPr>
                <w:szCs w:val="22"/>
              </w:rPr>
            </w:pPr>
          </w:p>
        </w:tc>
        <w:tc>
          <w:tcPr>
            <w:tcW w:w="2520" w:type="dxa"/>
            <w:gridSpan w:val="3"/>
          </w:tcPr>
          <w:p w14:paraId="3D828270" w14:textId="77777777" w:rsidR="00042BEE" w:rsidRPr="00F034FE" w:rsidRDefault="00042BEE" w:rsidP="00042BEE">
            <w:pPr>
              <w:pStyle w:val="acctmergecolhdg"/>
              <w:spacing w:line="240" w:lineRule="atLeast"/>
              <w:ind w:left="-79" w:right="-79"/>
              <w:rPr>
                <w:szCs w:val="22"/>
              </w:rPr>
            </w:pPr>
            <w:r w:rsidRPr="00F034FE">
              <w:rPr>
                <w:szCs w:val="22"/>
              </w:rPr>
              <w:t>Liabilities</w:t>
            </w:r>
          </w:p>
        </w:tc>
      </w:tr>
      <w:tr w:rsidR="00D22C07" w:rsidRPr="00F034FE" w14:paraId="173C8990" w14:textId="77777777" w:rsidTr="00F9653B">
        <w:trPr>
          <w:cantSplit/>
          <w:tblHeader/>
        </w:trPr>
        <w:tc>
          <w:tcPr>
            <w:tcW w:w="3960" w:type="dxa"/>
          </w:tcPr>
          <w:p w14:paraId="7BD39633" w14:textId="77777777" w:rsidR="00D22C07" w:rsidRPr="00C26DA1" w:rsidRDefault="00D22C07" w:rsidP="00D22C07">
            <w:pPr>
              <w:pStyle w:val="acctfourfigures"/>
              <w:tabs>
                <w:tab w:val="clear" w:pos="765"/>
              </w:tabs>
              <w:spacing w:line="240" w:lineRule="exact"/>
              <w:rPr>
                <w:b/>
                <w:bCs/>
                <w:i/>
                <w:iCs/>
              </w:rPr>
            </w:pPr>
            <w:r w:rsidRPr="00C26DA1">
              <w:rPr>
                <w:b/>
                <w:bCs/>
                <w:i/>
                <w:iCs/>
              </w:rPr>
              <w:t>At 31 December</w:t>
            </w:r>
          </w:p>
        </w:tc>
        <w:tc>
          <w:tcPr>
            <w:tcW w:w="1170" w:type="dxa"/>
            <w:hideMark/>
          </w:tcPr>
          <w:p w14:paraId="7F360ECC" w14:textId="4EDD3ADF" w:rsidR="00D22C07" w:rsidRPr="00F034FE" w:rsidRDefault="00D22C07" w:rsidP="00D22C07">
            <w:pPr>
              <w:pStyle w:val="acctmergecolhdg"/>
              <w:spacing w:line="240" w:lineRule="atLeast"/>
              <w:ind w:left="-79" w:right="-79"/>
              <w:rPr>
                <w:b w:val="0"/>
                <w:bCs/>
                <w:szCs w:val="22"/>
              </w:rPr>
            </w:pPr>
            <w:r>
              <w:rPr>
                <w:b w:val="0"/>
                <w:bCs/>
                <w:szCs w:val="22"/>
              </w:rPr>
              <w:t>2020</w:t>
            </w:r>
          </w:p>
        </w:tc>
        <w:tc>
          <w:tcPr>
            <w:tcW w:w="180" w:type="dxa"/>
          </w:tcPr>
          <w:p w14:paraId="57E29414"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2A57B9BB" w14:textId="5D0C0CB6" w:rsidR="00D22C07" w:rsidRPr="00F034FE" w:rsidRDefault="00D22C07" w:rsidP="00D22C07">
            <w:pPr>
              <w:pStyle w:val="acctmergecolhdg"/>
              <w:spacing w:line="240" w:lineRule="atLeast"/>
              <w:ind w:left="-79" w:right="-79"/>
              <w:rPr>
                <w:b w:val="0"/>
                <w:bCs/>
                <w:szCs w:val="22"/>
              </w:rPr>
            </w:pPr>
            <w:r>
              <w:rPr>
                <w:b w:val="0"/>
                <w:bCs/>
                <w:szCs w:val="22"/>
              </w:rPr>
              <w:t>2019</w:t>
            </w:r>
          </w:p>
        </w:tc>
        <w:tc>
          <w:tcPr>
            <w:tcW w:w="180" w:type="dxa"/>
          </w:tcPr>
          <w:p w14:paraId="027CF515"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0ED2D84F" w14:textId="595C01E0" w:rsidR="00D22C07" w:rsidRPr="00F034FE" w:rsidRDefault="00D22C07" w:rsidP="00D22C07">
            <w:pPr>
              <w:pStyle w:val="acctmergecolhdg"/>
              <w:spacing w:line="240" w:lineRule="atLeast"/>
              <w:ind w:left="-79" w:right="-79"/>
              <w:rPr>
                <w:b w:val="0"/>
                <w:bCs/>
                <w:szCs w:val="22"/>
              </w:rPr>
            </w:pPr>
            <w:r>
              <w:rPr>
                <w:b w:val="0"/>
                <w:bCs/>
                <w:szCs w:val="22"/>
              </w:rPr>
              <w:t>2020</w:t>
            </w:r>
          </w:p>
        </w:tc>
        <w:tc>
          <w:tcPr>
            <w:tcW w:w="180" w:type="dxa"/>
          </w:tcPr>
          <w:p w14:paraId="49C11296" w14:textId="77777777" w:rsidR="00D22C07" w:rsidRPr="00F034FE" w:rsidRDefault="00D22C07" w:rsidP="00D22C07">
            <w:pPr>
              <w:pStyle w:val="acctmergecolhdg"/>
              <w:spacing w:line="240" w:lineRule="atLeast"/>
              <w:ind w:left="-79" w:right="-79"/>
              <w:rPr>
                <w:b w:val="0"/>
                <w:bCs/>
                <w:szCs w:val="22"/>
              </w:rPr>
            </w:pPr>
          </w:p>
        </w:tc>
        <w:tc>
          <w:tcPr>
            <w:tcW w:w="1170" w:type="dxa"/>
            <w:hideMark/>
          </w:tcPr>
          <w:p w14:paraId="0EF2E4B4" w14:textId="358863BD" w:rsidR="00D22C07" w:rsidRPr="00F034FE" w:rsidRDefault="00D22C07" w:rsidP="00D22C07">
            <w:pPr>
              <w:pStyle w:val="acctmergecolhdg"/>
              <w:spacing w:line="240" w:lineRule="atLeast"/>
              <w:ind w:left="-79" w:right="-79"/>
              <w:rPr>
                <w:b w:val="0"/>
                <w:bCs/>
                <w:szCs w:val="22"/>
              </w:rPr>
            </w:pPr>
            <w:r>
              <w:rPr>
                <w:b w:val="0"/>
                <w:bCs/>
                <w:szCs w:val="22"/>
              </w:rPr>
              <w:t>2019</w:t>
            </w:r>
          </w:p>
        </w:tc>
      </w:tr>
      <w:tr w:rsidR="00D22C07" w:rsidRPr="00F034FE" w14:paraId="2C978775" w14:textId="77777777" w:rsidTr="00F9653B">
        <w:trPr>
          <w:cantSplit/>
        </w:trPr>
        <w:tc>
          <w:tcPr>
            <w:tcW w:w="3960" w:type="dxa"/>
          </w:tcPr>
          <w:p w14:paraId="08760752" w14:textId="77777777" w:rsidR="00D22C07" w:rsidRPr="00F034FE" w:rsidRDefault="00D22C07" w:rsidP="00D22C07">
            <w:pPr>
              <w:rPr>
                <w:rFonts w:cs="Times New Roman"/>
                <w:b/>
                <w:bCs/>
                <w:i/>
                <w:iCs/>
              </w:rPr>
            </w:pPr>
          </w:p>
        </w:tc>
        <w:tc>
          <w:tcPr>
            <w:tcW w:w="5220" w:type="dxa"/>
            <w:gridSpan w:val="7"/>
            <w:hideMark/>
          </w:tcPr>
          <w:p w14:paraId="33039C7F" w14:textId="77777777" w:rsidR="00D22C07" w:rsidRPr="00F034FE" w:rsidRDefault="00D22C07" w:rsidP="00D22C07">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221DF6" w:rsidRPr="00F034FE" w14:paraId="0342EA98" w14:textId="77777777" w:rsidTr="00F9653B">
        <w:trPr>
          <w:cantSplit/>
          <w:trHeight w:val="218"/>
        </w:trPr>
        <w:tc>
          <w:tcPr>
            <w:tcW w:w="3960" w:type="dxa"/>
            <w:hideMark/>
          </w:tcPr>
          <w:p w14:paraId="4C346CBE" w14:textId="77777777" w:rsidR="00221DF6" w:rsidRPr="00F034FE" w:rsidRDefault="00221DF6" w:rsidP="00221DF6">
            <w:pPr>
              <w:rPr>
                <w:rFonts w:cs="Times New Roman"/>
              </w:rPr>
            </w:pPr>
            <w:r w:rsidRPr="00F034FE">
              <w:rPr>
                <w:rFonts w:cs="Times New Roman"/>
              </w:rPr>
              <w:t>Total</w:t>
            </w:r>
          </w:p>
        </w:tc>
        <w:tc>
          <w:tcPr>
            <w:tcW w:w="1170" w:type="dxa"/>
          </w:tcPr>
          <w:p w14:paraId="123C9BAE" w14:textId="28E635F3" w:rsidR="00221DF6" w:rsidRPr="00F034FE" w:rsidRDefault="00221DF6" w:rsidP="00221DF6">
            <w:pPr>
              <w:tabs>
                <w:tab w:val="decimal" w:pos="911"/>
              </w:tabs>
              <w:spacing w:line="240" w:lineRule="auto"/>
              <w:ind w:left="-79" w:right="-79"/>
              <w:rPr>
                <w:rFonts w:cs="Times New Roman"/>
                <w:lang w:val="en-US"/>
              </w:rPr>
            </w:pPr>
            <w:r w:rsidRPr="00221DF6">
              <w:rPr>
                <w:rFonts w:cs="Times New Roman"/>
                <w:lang w:val="en-US"/>
              </w:rPr>
              <w:t>54,270</w:t>
            </w:r>
          </w:p>
        </w:tc>
        <w:tc>
          <w:tcPr>
            <w:tcW w:w="180" w:type="dxa"/>
          </w:tcPr>
          <w:p w14:paraId="3A2D0FD8" w14:textId="77777777" w:rsidR="00221DF6" w:rsidRPr="00F034FE" w:rsidRDefault="00221DF6" w:rsidP="00221DF6">
            <w:pPr>
              <w:tabs>
                <w:tab w:val="decimal" w:pos="911"/>
              </w:tabs>
              <w:ind w:left="-79" w:right="-79"/>
              <w:rPr>
                <w:rFonts w:cs="Times New Roman"/>
              </w:rPr>
            </w:pPr>
          </w:p>
        </w:tc>
        <w:tc>
          <w:tcPr>
            <w:tcW w:w="1170" w:type="dxa"/>
          </w:tcPr>
          <w:p w14:paraId="6DC59CB2" w14:textId="43A7F160" w:rsidR="00221DF6" w:rsidRPr="00F034FE" w:rsidRDefault="00221DF6" w:rsidP="00221DF6">
            <w:pPr>
              <w:tabs>
                <w:tab w:val="decimal" w:pos="911"/>
              </w:tabs>
              <w:spacing w:line="240" w:lineRule="auto"/>
              <w:ind w:left="-79" w:right="-79"/>
              <w:rPr>
                <w:rFonts w:cs="Times New Roman"/>
                <w:lang w:val="en-US"/>
              </w:rPr>
            </w:pPr>
            <w:r>
              <w:rPr>
                <w:rFonts w:cs="Times New Roman"/>
                <w:lang w:val="en-US"/>
              </w:rPr>
              <w:t>39,904</w:t>
            </w:r>
          </w:p>
        </w:tc>
        <w:tc>
          <w:tcPr>
            <w:tcW w:w="180" w:type="dxa"/>
          </w:tcPr>
          <w:p w14:paraId="51194097" w14:textId="77777777" w:rsidR="00221DF6" w:rsidRPr="00F034FE" w:rsidRDefault="00221DF6" w:rsidP="00221DF6">
            <w:pPr>
              <w:tabs>
                <w:tab w:val="decimal" w:pos="911"/>
              </w:tabs>
              <w:ind w:left="-79" w:right="-79"/>
              <w:rPr>
                <w:rFonts w:cs="Times New Roman"/>
              </w:rPr>
            </w:pPr>
          </w:p>
        </w:tc>
        <w:tc>
          <w:tcPr>
            <w:tcW w:w="1170" w:type="dxa"/>
          </w:tcPr>
          <w:p w14:paraId="50CFB84C" w14:textId="00DCA689" w:rsidR="00221DF6" w:rsidRPr="00F034FE" w:rsidRDefault="00221DF6" w:rsidP="00221DF6">
            <w:pPr>
              <w:tabs>
                <w:tab w:val="decimal" w:pos="911"/>
              </w:tabs>
              <w:spacing w:line="240" w:lineRule="auto"/>
              <w:ind w:left="-79" w:right="-79"/>
              <w:rPr>
                <w:rFonts w:cs="Times New Roman"/>
                <w:lang w:val="en-US"/>
              </w:rPr>
            </w:pPr>
            <w:r w:rsidRPr="00221DF6">
              <w:rPr>
                <w:rFonts w:cs="Times New Roman"/>
                <w:lang w:val="en-US"/>
              </w:rPr>
              <w:t>(14,459)</w:t>
            </w:r>
          </w:p>
        </w:tc>
        <w:tc>
          <w:tcPr>
            <w:tcW w:w="180" w:type="dxa"/>
          </w:tcPr>
          <w:p w14:paraId="4BDE1479" w14:textId="77777777" w:rsidR="00221DF6" w:rsidRPr="00F034FE" w:rsidRDefault="00221DF6" w:rsidP="00221DF6">
            <w:pPr>
              <w:tabs>
                <w:tab w:val="decimal" w:pos="911"/>
              </w:tabs>
              <w:ind w:left="-79" w:right="-79"/>
              <w:rPr>
                <w:rFonts w:cs="Times New Roman"/>
              </w:rPr>
            </w:pPr>
          </w:p>
        </w:tc>
        <w:tc>
          <w:tcPr>
            <w:tcW w:w="1170" w:type="dxa"/>
            <w:hideMark/>
          </w:tcPr>
          <w:p w14:paraId="21C45022" w14:textId="26520B8F" w:rsidR="00221DF6" w:rsidRPr="00F034FE" w:rsidRDefault="00221DF6" w:rsidP="00221DF6">
            <w:pPr>
              <w:tabs>
                <w:tab w:val="decimal" w:pos="911"/>
              </w:tabs>
              <w:spacing w:line="240" w:lineRule="auto"/>
              <w:ind w:left="-79" w:right="-79"/>
              <w:rPr>
                <w:rFonts w:cs="Times New Roman"/>
                <w:lang w:val="en-US"/>
              </w:rPr>
            </w:pPr>
            <w:r>
              <w:rPr>
                <w:rFonts w:cs="Times New Roman"/>
                <w:lang w:val="en-US"/>
              </w:rPr>
              <w:t>(19,404)</w:t>
            </w:r>
          </w:p>
        </w:tc>
      </w:tr>
      <w:tr w:rsidR="00221DF6" w:rsidRPr="00F034FE" w14:paraId="2F6C5444" w14:textId="77777777" w:rsidTr="00F9653B">
        <w:trPr>
          <w:cantSplit/>
          <w:trHeight w:val="80"/>
        </w:trPr>
        <w:tc>
          <w:tcPr>
            <w:tcW w:w="3960" w:type="dxa"/>
            <w:hideMark/>
          </w:tcPr>
          <w:p w14:paraId="392E6C36" w14:textId="77777777" w:rsidR="00221DF6" w:rsidRPr="00F034FE" w:rsidRDefault="00221DF6" w:rsidP="00221DF6">
            <w:pPr>
              <w:rPr>
                <w:rFonts w:cs="Times New Roman"/>
              </w:rPr>
            </w:pPr>
            <w:r w:rsidRPr="00F034FE">
              <w:rPr>
                <w:rFonts w:cs="Times New Roman"/>
              </w:rPr>
              <w:t>Set off of tax</w:t>
            </w:r>
          </w:p>
        </w:tc>
        <w:tc>
          <w:tcPr>
            <w:tcW w:w="1170" w:type="dxa"/>
            <w:tcBorders>
              <w:top w:val="nil"/>
              <w:left w:val="nil"/>
              <w:bottom w:val="single" w:sz="4" w:space="0" w:color="auto"/>
              <w:right w:val="nil"/>
            </w:tcBorders>
          </w:tcPr>
          <w:p w14:paraId="44FA26CA" w14:textId="22B069EB" w:rsidR="00221DF6" w:rsidRPr="00F034FE" w:rsidRDefault="00221DF6" w:rsidP="00221DF6">
            <w:pPr>
              <w:tabs>
                <w:tab w:val="decimal" w:pos="911"/>
              </w:tabs>
              <w:spacing w:line="240" w:lineRule="auto"/>
              <w:ind w:left="-79" w:right="-79"/>
              <w:rPr>
                <w:rFonts w:cs="Times New Roman"/>
                <w:lang w:val="en-US"/>
              </w:rPr>
            </w:pPr>
            <w:r w:rsidRPr="00221DF6">
              <w:rPr>
                <w:rFonts w:cs="Times New Roman"/>
                <w:lang w:val="en-US"/>
              </w:rPr>
              <w:t>(14,459)</w:t>
            </w:r>
          </w:p>
        </w:tc>
        <w:tc>
          <w:tcPr>
            <w:tcW w:w="180" w:type="dxa"/>
          </w:tcPr>
          <w:p w14:paraId="4BAEF5B0" w14:textId="77777777" w:rsidR="00221DF6" w:rsidRPr="00F034FE" w:rsidRDefault="00221DF6" w:rsidP="00221DF6">
            <w:pPr>
              <w:tabs>
                <w:tab w:val="decimal" w:pos="911"/>
              </w:tabs>
              <w:ind w:left="-79" w:right="-79"/>
              <w:rPr>
                <w:rFonts w:cs="Times New Roman"/>
              </w:rPr>
            </w:pPr>
          </w:p>
        </w:tc>
        <w:tc>
          <w:tcPr>
            <w:tcW w:w="1170" w:type="dxa"/>
            <w:tcBorders>
              <w:top w:val="nil"/>
              <w:left w:val="nil"/>
              <w:bottom w:val="single" w:sz="4" w:space="0" w:color="auto"/>
              <w:right w:val="nil"/>
            </w:tcBorders>
          </w:tcPr>
          <w:p w14:paraId="121446C5" w14:textId="6A50DC8E" w:rsidR="00221DF6" w:rsidRPr="00F034FE" w:rsidRDefault="00221DF6" w:rsidP="00221DF6">
            <w:pPr>
              <w:tabs>
                <w:tab w:val="decimal" w:pos="911"/>
              </w:tabs>
              <w:spacing w:line="240" w:lineRule="auto"/>
              <w:ind w:left="-79" w:right="-79"/>
              <w:rPr>
                <w:rFonts w:cs="Times New Roman"/>
                <w:lang w:val="en-US"/>
              </w:rPr>
            </w:pPr>
            <w:r>
              <w:rPr>
                <w:rFonts w:cs="Times New Roman"/>
                <w:lang w:val="en-US"/>
              </w:rPr>
              <w:t>(19,404)</w:t>
            </w:r>
          </w:p>
        </w:tc>
        <w:tc>
          <w:tcPr>
            <w:tcW w:w="180" w:type="dxa"/>
          </w:tcPr>
          <w:p w14:paraId="2EEBA146" w14:textId="77777777" w:rsidR="00221DF6" w:rsidRPr="00F034FE" w:rsidRDefault="00221DF6" w:rsidP="00221DF6">
            <w:pPr>
              <w:tabs>
                <w:tab w:val="decimal" w:pos="911"/>
              </w:tabs>
              <w:ind w:left="-79" w:right="-79"/>
              <w:rPr>
                <w:rFonts w:cs="Times New Roman"/>
              </w:rPr>
            </w:pPr>
          </w:p>
        </w:tc>
        <w:tc>
          <w:tcPr>
            <w:tcW w:w="1170" w:type="dxa"/>
            <w:tcBorders>
              <w:top w:val="nil"/>
              <w:left w:val="nil"/>
              <w:bottom w:val="single" w:sz="4" w:space="0" w:color="auto"/>
              <w:right w:val="nil"/>
            </w:tcBorders>
          </w:tcPr>
          <w:p w14:paraId="2096CCA1" w14:textId="2BED9503" w:rsidR="00221DF6" w:rsidRPr="00F034FE" w:rsidRDefault="00221DF6" w:rsidP="00221DF6">
            <w:pPr>
              <w:tabs>
                <w:tab w:val="decimal" w:pos="911"/>
              </w:tabs>
              <w:spacing w:line="240" w:lineRule="auto"/>
              <w:ind w:left="-79" w:right="-79"/>
              <w:rPr>
                <w:rFonts w:cs="Times New Roman"/>
                <w:lang w:val="en-US"/>
              </w:rPr>
            </w:pPr>
            <w:r w:rsidRPr="00221DF6">
              <w:rPr>
                <w:rFonts w:cs="Times New Roman"/>
                <w:lang w:val="en-US"/>
              </w:rPr>
              <w:t>14,459</w:t>
            </w:r>
          </w:p>
        </w:tc>
        <w:tc>
          <w:tcPr>
            <w:tcW w:w="180" w:type="dxa"/>
          </w:tcPr>
          <w:p w14:paraId="5434F9EE" w14:textId="77777777" w:rsidR="00221DF6" w:rsidRPr="00F034FE" w:rsidRDefault="00221DF6" w:rsidP="00221DF6">
            <w:pPr>
              <w:tabs>
                <w:tab w:val="decimal" w:pos="911"/>
              </w:tabs>
              <w:ind w:left="-79" w:right="-79"/>
              <w:rPr>
                <w:rFonts w:cs="Times New Roman"/>
              </w:rPr>
            </w:pPr>
          </w:p>
        </w:tc>
        <w:tc>
          <w:tcPr>
            <w:tcW w:w="1170" w:type="dxa"/>
            <w:tcBorders>
              <w:top w:val="nil"/>
              <w:left w:val="nil"/>
              <w:bottom w:val="single" w:sz="4" w:space="0" w:color="auto"/>
              <w:right w:val="nil"/>
            </w:tcBorders>
            <w:hideMark/>
          </w:tcPr>
          <w:p w14:paraId="0F64F735" w14:textId="6A8D26BC" w:rsidR="00221DF6" w:rsidRPr="00F034FE" w:rsidRDefault="00221DF6" w:rsidP="00221DF6">
            <w:pPr>
              <w:tabs>
                <w:tab w:val="decimal" w:pos="911"/>
              </w:tabs>
              <w:spacing w:line="240" w:lineRule="auto"/>
              <w:ind w:left="-79" w:right="-79"/>
              <w:rPr>
                <w:rFonts w:cs="Times New Roman"/>
                <w:lang w:val="en-US"/>
              </w:rPr>
            </w:pPr>
            <w:r>
              <w:rPr>
                <w:rFonts w:cs="Times New Roman"/>
                <w:lang w:val="en-US"/>
              </w:rPr>
              <w:t>19,404</w:t>
            </w:r>
          </w:p>
        </w:tc>
      </w:tr>
      <w:tr w:rsidR="00221DF6" w:rsidRPr="00F034FE" w14:paraId="4CCBE63F" w14:textId="77777777" w:rsidTr="00F9653B">
        <w:trPr>
          <w:cantSplit/>
          <w:trHeight w:val="218"/>
        </w:trPr>
        <w:tc>
          <w:tcPr>
            <w:tcW w:w="3960" w:type="dxa"/>
            <w:hideMark/>
          </w:tcPr>
          <w:p w14:paraId="69E98E64" w14:textId="77777777" w:rsidR="00221DF6" w:rsidRPr="00F034FE" w:rsidRDefault="00221DF6" w:rsidP="00221DF6">
            <w:pPr>
              <w:rPr>
                <w:rFonts w:cs="Times New Roman"/>
                <w:b/>
                <w:bCs/>
              </w:rPr>
            </w:pPr>
            <w:r w:rsidRPr="00F034FE">
              <w:rPr>
                <w:rFonts w:cs="Times New Roman"/>
                <w:b/>
                <w:bCs/>
              </w:rPr>
              <w:t xml:space="preserve">Deferred tax assets </w:t>
            </w:r>
            <w:r>
              <w:rPr>
                <w:rFonts w:cs="Times New Roman"/>
                <w:b/>
                <w:bCs/>
              </w:rPr>
              <w:t>-</w:t>
            </w:r>
            <w:r w:rsidRPr="00F034FE">
              <w:rPr>
                <w:rFonts w:cs="Times New Roman"/>
                <w:b/>
                <w:bCs/>
              </w:rPr>
              <w:t xml:space="preserve"> net</w:t>
            </w:r>
          </w:p>
        </w:tc>
        <w:tc>
          <w:tcPr>
            <w:tcW w:w="1170" w:type="dxa"/>
            <w:tcBorders>
              <w:top w:val="nil"/>
              <w:left w:val="nil"/>
              <w:bottom w:val="double" w:sz="4" w:space="0" w:color="auto"/>
              <w:right w:val="nil"/>
            </w:tcBorders>
          </w:tcPr>
          <w:p w14:paraId="40087C6D" w14:textId="64DC3083" w:rsidR="00221DF6" w:rsidRPr="00221DF6" w:rsidRDefault="00221DF6" w:rsidP="00221DF6">
            <w:pPr>
              <w:tabs>
                <w:tab w:val="decimal" w:pos="911"/>
              </w:tabs>
              <w:spacing w:line="240" w:lineRule="auto"/>
              <w:ind w:left="-79" w:right="-79"/>
              <w:rPr>
                <w:rFonts w:cs="Times New Roman"/>
                <w:b/>
                <w:bCs/>
                <w:lang w:val="en-US"/>
              </w:rPr>
            </w:pPr>
            <w:r w:rsidRPr="00221DF6">
              <w:rPr>
                <w:rFonts w:cs="Times New Roman"/>
                <w:b/>
                <w:bCs/>
                <w:lang w:val="en-US"/>
              </w:rPr>
              <w:t>39,811</w:t>
            </w:r>
          </w:p>
        </w:tc>
        <w:tc>
          <w:tcPr>
            <w:tcW w:w="180" w:type="dxa"/>
          </w:tcPr>
          <w:p w14:paraId="209A433B" w14:textId="77777777" w:rsidR="00221DF6" w:rsidRPr="00F034FE" w:rsidRDefault="00221DF6" w:rsidP="00221DF6">
            <w:pPr>
              <w:tabs>
                <w:tab w:val="decimal" w:pos="911"/>
              </w:tabs>
              <w:ind w:left="-79" w:right="-79"/>
              <w:rPr>
                <w:rFonts w:cs="Times New Roman"/>
                <w:b/>
                <w:bCs/>
              </w:rPr>
            </w:pPr>
          </w:p>
        </w:tc>
        <w:tc>
          <w:tcPr>
            <w:tcW w:w="1170" w:type="dxa"/>
            <w:tcBorders>
              <w:top w:val="nil"/>
              <w:left w:val="nil"/>
              <w:bottom w:val="double" w:sz="4" w:space="0" w:color="auto"/>
              <w:right w:val="nil"/>
            </w:tcBorders>
          </w:tcPr>
          <w:p w14:paraId="5911FBE9" w14:textId="5A401E84" w:rsidR="00221DF6" w:rsidRPr="00F034FE" w:rsidRDefault="00221DF6" w:rsidP="00221DF6">
            <w:pPr>
              <w:tabs>
                <w:tab w:val="decimal" w:pos="911"/>
              </w:tabs>
              <w:spacing w:line="240" w:lineRule="auto"/>
              <w:ind w:left="-79" w:right="-79"/>
              <w:rPr>
                <w:rFonts w:cs="Times New Roman"/>
                <w:b/>
                <w:bCs/>
                <w:lang w:val="en-US"/>
              </w:rPr>
            </w:pPr>
            <w:r>
              <w:rPr>
                <w:rFonts w:cs="Times New Roman"/>
                <w:b/>
                <w:bCs/>
                <w:lang w:val="en-US"/>
              </w:rPr>
              <w:t>20,500</w:t>
            </w:r>
          </w:p>
        </w:tc>
        <w:tc>
          <w:tcPr>
            <w:tcW w:w="180" w:type="dxa"/>
          </w:tcPr>
          <w:p w14:paraId="21F9EC71" w14:textId="77777777" w:rsidR="00221DF6" w:rsidRPr="00F034FE" w:rsidRDefault="00221DF6" w:rsidP="00221DF6">
            <w:pPr>
              <w:tabs>
                <w:tab w:val="decimal" w:pos="911"/>
              </w:tabs>
              <w:ind w:left="-79" w:right="-79"/>
              <w:rPr>
                <w:rFonts w:cs="Times New Roman"/>
                <w:b/>
                <w:bCs/>
              </w:rPr>
            </w:pPr>
          </w:p>
        </w:tc>
        <w:tc>
          <w:tcPr>
            <w:tcW w:w="1170" w:type="dxa"/>
            <w:tcBorders>
              <w:top w:val="nil"/>
              <w:left w:val="nil"/>
              <w:bottom w:val="double" w:sz="4" w:space="0" w:color="auto"/>
              <w:right w:val="nil"/>
            </w:tcBorders>
          </w:tcPr>
          <w:p w14:paraId="0BF079E1" w14:textId="547A5341" w:rsidR="00221DF6" w:rsidRPr="00221DF6" w:rsidRDefault="00221DF6" w:rsidP="00221DF6">
            <w:pPr>
              <w:tabs>
                <w:tab w:val="decimal" w:pos="642"/>
              </w:tabs>
              <w:spacing w:line="240" w:lineRule="auto"/>
              <w:ind w:left="-79" w:right="-79"/>
              <w:rPr>
                <w:rFonts w:cs="Times New Roman"/>
                <w:b/>
                <w:bCs/>
                <w:lang w:val="en-US"/>
              </w:rPr>
            </w:pPr>
            <w:r w:rsidRPr="00221DF6">
              <w:rPr>
                <w:rFonts w:cs="Times New Roman"/>
                <w:b/>
                <w:bCs/>
                <w:lang w:val="en-US"/>
              </w:rPr>
              <w:t>-</w:t>
            </w:r>
          </w:p>
        </w:tc>
        <w:tc>
          <w:tcPr>
            <w:tcW w:w="180" w:type="dxa"/>
          </w:tcPr>
          <w:p w14:paraId="23806383" w14:textId="77777777" w:rsidR="00221DF6" w:rsidRPr="00221DF6" w:rsidRDefault="00221DF6" w:rsidP="00221DF6">
            <w:pPr>
              <w:tabs>
                <w:tab w:val="decimal" w:pos="911"/>
              </w:tabs>
              <w:ind w:left="-79" w:right="-79"/>
              <w:rPr>
                <w:rFonts w:cs="Times New Roman"/>
                <w:b/>
                <w:bCs/>
                <w:cs/>
              </w:rPr>
            </w:pPr>
          </w:p>
        </w:tc>
        <w:tc>
          <w:tcPr>
            <w:tcW w:w="1170" w:type="dxa"/>
            <w:tcBorders>
              <w:top w:val="nil"/>
              <w:left w:val="nil"/>
              <w:bottom w:val="double" w:sz="4" w:space="0" w:color="auto"/>
              <w:right w:val="nil"/>
            </w:tcBorders>
            <w:hideMark/>
          </w:tcPr>
          <w:p w14:paraId="0F7669F7" w14:textId="49F45AE9" w:rsidR="00221DF6" w:rsidRPr="00221DF6" w:rsidRDefault="00221DF6" w:rsidP="00221DF6">
            <w:pPr>
              <w:tabs>
                <w:tab w:val="decimal" w:pos="642"/>
              </w:tabs>
              <w:spacing w:line="240" w:lineRule="auto"/>
              <w:ind w:left="-79" w:right="-79"/>
              <w:rPr>
                <w:rFonts w:cs="Times New Roman"/>
                <w:b/>
                <w:bCs/>
                <w:lang w:val="en-US"/>
              </w:rPr>
            </w:pPr>
            <w:r w:rsidRPr="00221DF6">
              <w:rPr>
                <w:rFonts w:cs="Times New Roman"/>
                <w:b/>
                <w:bCs/>
                <w:lang w:val="en-US"/>
              </w:rPr>
              <w:t>-</w:t>
            </w:r>
          </w:p>
        </w:tc>
      </w:tr>
    </w:tbl>
    <w:p w14:paraId="454CDD99" w14:textId="77777777" w:rsidR="00042BEE" w:rsidRDefault="00042BEE" w:rsidP="00042BEE">
      <w:pPr>
        <w:ind w:left="1170" w:hanging="630"/>
        <w:jc w:val="both"/>
        <w:rPr>
          <w:rFonts w:cs="Times New Roman"/>
          <w:i/>
          <w:iCs/>
        </w:rPr>
      </w:pPr>
    </w:p>
    <w:tbl>
      <w:tblPr>
        <w:tblW w:w="9342" w:type="dxa"/>
        <w:tblInd w:w="450" w:type="dxa"/>
        <w:tblLayout w:type="fixed"/>
        <w:tblCellMar>
          <w:left w:w="79" w:type="dxa"/>
          <w:right w:w="79" w:type="dxa"/>
        </w:tblCellMar>
        <w:tblLook w:val="04A0" w:firstRow="1" w:lastRow="0" w:firstColumn="1" w:lastColumn="0" w:noHBand="0" w:noVBand="1"/>
      </w:tblPr>
      <w:tblGrid>
        <w:gridCol w:w="2428"/>
        <w:gridCol w:w="902"/>
        <w:gridCol w:w="178"/>
        <w:gridCol w:w="917"/>
        <w:gridCol w:w="180"/>
        <w:gridCol w:w="975"/>
        <w:gridCol w:w="180"/>
        <w:gridCol w:w="990"/>
        <w:gridCol w:w="183"/>
        <w:gridCol w:w="1167"/>
        <w:gridCol w:w="183"/>
        <w:gridCol w:w="1059"/>
      </w:tblGrid>
      <w:tr w:rsidR="005D79CE" w:rsidRPr="00DC1B5D" w14:paraId="69AD2469" w14:textId="54FCF989" w:rsidTr="00337DDF">
        <w:trPr>
          <w:trHeight w:val="60"/>
          <w:tblHeader/>
        </w:trPr>
        <w:tc>
          <w:tcPr>
            <w:tcW w:w="2428" w:type="dxa"/>
            <w:vAlign w:val="bottom"/>
          </w:tcPr>
          <w:p w14:paraId="30DE00D6" w14:textId="77777777" w:rsidR="005D79CE" w:rsidRPr="00DC1B5D" w:rsidRDefault="005D79CE" w:rsidP="00042BEE">
            <w:pPr>
              <w:pStyle w:val="acctfourfigures"/>
              <w:tabs>
                <w:tab w:val="left" w:pos="720"/>
              </w:tabs>
              <w:spacing w:line="240" w:lineRule="atLeast"/>
              <w:rPr>
                <w:b/>
                <w:bCs/>
                <w:i/>
                <w:iCs/>
                <w:sz w:val="18"/>
                <w:szCs w:val="18"/>
              </w:rPr>
            </w:pPr>
          </w:p>
        </w:tc>
        <w:tc>
          <w:tcPr>
            <w:tcW w:w="6912" w:type="dxa"/>
            <w:gridSpan w:val="11"/>
            <w:vAlign w:val="bottom"/>
            <w:hideMark/>
          </w:tcPr>
          <w:p w14:paraId="07FDDE1B" w14:textId="308A910B" w:rsidR="005D79CE" w:rsidRPr="00DC1B5D" w:rsidRDefault="005D79CE" w:rsidP="00042BEE">
            <w:pPr>
              <w:pStyle w:val="acctfourfigures"/>
              <w:tabs>
                <w:tab w:val="left" w:pos="720"/>
              </w:tabs>
              <w:spacing w:line="240" w:lineRule="atLeast"/>
              <w:ind w:left="-79" w:right="-88"/>
              <w:jc w:val="center"/>
              <w:rPr>
                <w:b/>
                <w:bCs/>
                <w:sz w:val="18"/>
                <w:szCs w:val="18"/>
              </w:rPr>
            </w:pPr>
            <w:r w:rsidRPr="00DC1B5D">
              <w:rPr>
                <w:b/>
                <w:bCs/>
                <w:sz w:val="18"/>
                <w:szCs w:val="18"/>
              </w:rPr>
              <w:t>Consolidated financial statements</w:t>
            </w:r>
          </w:p>
        </w:tc>
      </w:tr>
      <w:tr w:rsidR="005D79CE" w:rsidRPr="00DC1B5D" w14:paraId="11232456" w14:textId="77777777" w:rsidTr="00337DDF">
        <w:trPr>
          <w:trHeight w:val="209"/>
          <w:tblHeader/>
        </w:trPr>
        <w:tc>
          <w:tcPr>
            <w:tcW w:w="2428" w:type="dxa"/>
            <w:vAlign w:val="bottom"/>
          </w:tcPr>
          <w:p w14:paraId="3DA82A3F" w14:textId="77777777" w:rsidR="005D79CE" w:rsidRPr="00DC1B5D" w:rsidRDefault="005D79CE" w:rsidP="00425DEB">
            <w:pPr>
              <w:pStyle w:val="acctfourfigures"/>
              <w:tabs>
                <w:tab w:val="left" w:pos="720"/>
              </w:tabs>
              <w:spacing w:line="240" w:lineRule="atLeast"/>
              <w:rPr>
                <w:b/>
                <w:bCs/>
                <w:i/>
                <w:iCs/>
                <w:sz w:val="18"/>
                <w:szCs w:val="18"/>
              </w:rPr>
            </w:pPr>
          </w:p>
        </w:tc>
        <w:tc>
          <w:tcPr>
            <w:tcW w:w="902" w:type="dxa"/>
            <w:vAlign w:val="bottom"/>
          </w:tcPr>
          <w:p w14:paraId="776996EA" w14:textId="77777777" w:rsidR="005D79CE" w:rsidRPr="00DC1B5D" w:rsidRDefault="005D79CE" w:rsidP="00425DEB">
            <w:pPr>
              <w:pStyle w:val="acctfourfigures"/>
              <w:tabs>
                <w:tab w:val="decimal" w:pos="254"/>
              </w:tabs>
              <w:spacing w:line="240" w:lineRule="atLeast"/>
              <w:ind w:left="-79" w:right="-88"/>
              <w:jc w:val="center"/>
              <w:rPr>
                <w:b/>
                <w:bCs/>
                <w:sz w:val="18"/>
                <w:szCs w:val="18"/>
              </w:rPr>
            </w:pPr>
          </w:p>
        </w:tc>
        <w:tc>
          <w:tcPr>
            <w:tcW w:w="178" w:type="dxa"/>
            <w:vAlign w:val="bottom"/>
          </w:tcPr>
          <w:p w14:paraId="28CF7BA8" w14:textId="77777777" w:rsidR="005D79CE" w:rsidRPr="00DC1B5D" w:rsidRDefault="005D79CE" w:rsidP="00425DEB">
            <w:pPr>
              <w:pStyle w:val="acctfourfigures"/>
              <w:tabs>
                <w:tab w:val="left" w:pos="720"/>
              </w:tabs>
              <w:spacing w:line="240" w:lineRule="atLeast"/>
              <w:ind w:left="-79" w:right="-88"/>
              <w:jc w:val="center"/>
              <w:rPr>
                <w:sz w:val="18"/>
                <w:szCs w:val="18"/>
              </w:rPr>
            </w:pPr>
          </w:p>
        </w:tc>
        <w:tc>
          <w:tcPr>
            <w:tcW w:w="917" w:type="dxa"/>
            <w:vAlign w:val="bottom"/>
          </w:tcPr>
          <w:p w14:paraId="3AC79E32" w14:textId="77777777" w:rsidR="005D79CE" w:rsidRPr="00DC1B5D" w:rsidRDefault="005D79CE" w:rsidP="00425DEB">
            <w:pPr>
              <w:pStyle w:val="acctfourfigures"/>
              <w:tabs>
                <w:tab w:val="left" w:pos="720"/>
              </w:tabs>
              <w:spacing w:line="240" w:lineRule="atLeast"/>
              <w:ind w:left="-79" w:right="-88"/>
              <w:jc w:val="center"/>
              <w:rPr>
                <w:sz w:val="18"/>
                <w:szCs w:val="18"/>
                <w:lang w:bidi="th-TH"/>
              </w:rPr>
            </w:pPr>
          </w:p>
        </w:tc>
        <w:tc>
          <w:tcPr>
            <w:tcW w:w="180" w:type="dxa"/>
            <w:vAlign w:val="bottom"/>
          </w:tcPr>
          <w:p w14:paraId="170CA68E" w14:textId="77777777" w:rsidR="005D79CE" w:rsidRPr="00DC1B5D" w:rsidRDefault="005D79CE" w:rsidP="00425DEB">
            <w:pPr>
              <w:pStyle w:val="acctfourfigures"/>
              <w:tabs>
                <w:tab w:val="left" w:pos="720"/>
              </w:tabs>
              <w:spacing w:line="240" w:lineRule="atLeast"/>
              <w:ind w:left="-79" w:right="-88"/>
              <w:jc w:val="center"/>
              <w:rPr>
                <w:sz w:val="18"/>
                <w:szCs w:val="18"/>
              </w:rPr>
            </w:pPr>
          </w:p>
        </w:tc>
        <w:tc>
          <w:tcPr>
            <w:tcW w:w="975" w:type="dxa"/>
            <w:vAlign w:val="bottom"/>
          </w:tcPr>
          <w:p w14:paraId="5B5E4683" w14:textId="77777777" w:rsidR="005D79CE" w:rsidRPr="00DC1B5D" w:rsidRDefault="005D79CE" w:rsidP="00425DEB">
            <w:pPr>
              <w:pStyle w:val="acctfourfigures"/>
              <w:tabs>
                <w:tab w:val="decimal" w:pos="254"/>
              </w:tabs>
              <w:spacing w:line="240" w:lineRule="atLeast"/>
              <w:ind w:left="-79" w:right="-88"/>
              <w:jc w:val="center"/>
              <w:rPr>
                <w:b/>
                <w:bCs/>
                <w:sz w:val="18"/>
                <w:szCs w:val="18"/>
              </w:rPr>
            </w:pPr>
          </w:p>
        </w:tc>
        <w:tc>
          <w:tcPr>
            <w:tcW w:w="180" w:type="dxa"/>
            <w:vAlign w:val="bottom"/>
          </w:tcPr>
          <w:p w14:paraId="4AC400E2" w14:textId="77777777" w:rsidR="005D79CE" w:rsidRPr="00DC1B5D" w:rsidRDefault="005D79CE" w:rsidP="00425DEB">
            <w:pPr>
              <w:pStyle w:val="acctfourfigures"/>
              <w:tabs>
                <w:tab w:val="left" w:pos="720"/>
              </w:tabs>
              <w:spacing w:line="240" w:lineRule="atLeast"/>
              <w:ind w:left="-79" w:right="-88"/>
              <w:jc w:val="center"/>
              <w:rPr>
                <w:sz w:val="18"/>
                <w:szCs w:val="18"/>
              </w:rPr>
            </w:pPr>
          </w:p>
        </w:tc>
        <w:tc>
          <w:tcPr>
            <w:tcW w:w="2340" w:type="dxa"/>
            <w:gridSpan w:val="3"/>
            <w:vAlign w:val="bottom"/>
          </w:tcPr>
          <w:p w14:paraId="7056CA36" w14:textId="31AE21F9" w:rsidR="005D79CE" w:rsidRPr="00DC1B5D" w:rsidRDefault="005D79CE" w:rsidP="00425DEB">
            <w:pPr>
              <w:pStyle w:val="acctfourfigures"/>
              <w:tabs>
                <w:tab w:val="left" w:pos="720"/>
              </w:tabs>
              <w:spacing w:line="240" w:lineRule="atLeast"/>
              <w:ind w:left="-79" w:right="-88"/>
              <w:jc w:val="center"/>
              <w:rPr>
                <w:sz w:val="18"/>
                <w:szCs w:val="18"/>
              </w:rPr>
            </w:pPr>
            <w:r w:rsidRPr="00DC1B5D">
              <w:rPr>
                <w:sz w:val="18"/>
                <w:szCs w:val="18"/>
              </w:rPr>
              <w:t>(Charged) / Credited to</w:t>
            </w:r>
          </w:p>
        </w:tc>
        <w:tc>
          <w:tcPr>
            <w:tcW w:w="183" w:type="dxa"/>
            <w:vAlign w:val="bottom"/>
          </w:tcPr>
          <w:p w14:paraId="4C9875FF" w14:textId="77777777" w:rsidR="005D79CE" w:rsidRPr="00DC1B5D" w:rsidRDefault="005D79CE" w:rsidP="00425DEB">
            <w:pPr>
              <w:pStyle w:val="acctfourfigures"/>
              <w:tabs>
                <w:tab w:val="left" w:pos="720"/>
              </w:tabs>
              <w:spacing w:line="240" w:lineRule="atLeast"/>
              <w:ind w:left="-79" w:right="-88"/>
              <w:jc w:val="center"/>
              <w:rPr>
                <w:sz w:val="18"/>
                <w:szCs w:val="18"/>
              </w:rPr>
            </w:pPr>
          </w:p>
        </w:tc>
        <w:tc>
          <w:tcPr>
            <w:tcW w:w="1059" w:type="dxa"/>
            <w:vAlign w:val="bottom"/>
          </w:tcPr>
          <w:p w14:paraId="0FF3A58F" w14:textId="77777777" w:rsidR="005D79CE" w:rsidRPr="00DC1B5D" w:rsidRDefault="005D79CE" w:rsidP="00425DEB">
            <w:pPr>
              <w:pStyle w:val="acctfourfigures"/>
              <w:tabs>
                <w:tab w:val="left" w:pos="720"/>
              </w:tabs>
              <w:spacing w:line="240" w:lineRule="atLeast"/>
              <w:ind w:left="-79" w:right="-88"/>
              <w:jc w:val="center"/>
              <w:rPr>
                <w:b/>
                <w:bCs/>
                <w:sz w:val="18"/>
                <w:szCs w:val="18"/>
              </w:rPr>
            </w:pPr>
          </w:p>
        </w:tc>
      </w:tr>
      <w:tr w:rsidR="00425DEB" w:rsidRPr="00DC1B5D" w14:paraId="180EEE03" w14:textId="4A2FA0EC" w:rsidTr="00337DDF">
        <w:trPr>
          <w:trHeight w:val="715"/>
          <w:tblHeader/>
        </w:trPr>
        <w:tc>
          <w:tcPr>
            <w:tcW w:w="2428" w:type="dxa"/>
            <w:vAlign w:val="bottom"/>
          </w:tcPr>
          <w:p w14:paraId="41A3A049" w14:textId="77777777" w:rsidR="00425DEB" w:rsidRPr="00DC1B5D" w:rsidRDefault="00425DEB" w:rsidP="00425DEB">
            <w:pPr>
              <w:pStyle w:val="acctfourfigures"/>
              <w:tabs>
                <w:tab w:val="left" w:pos="720"/>
              </w:tabs>
              <w:spacing w:line="240" w:lineRule="atLeast"/>
              <w:rPr>
                <w:rFonts w:cstheme="minorBidi"/>
                <w:i/>
                <w:iCs/>
                <w:color w:val="0000FF"/>
                <w:sz w:val="18"/>
                <w:szCs w:val="18"/>
                <w:lang w:val="en-US" w:bidi="th-TH"/>
              </w:rPr>
            </w:pPr>
            <w:r w:rsidRPr="00DC1B5D">
              <w:rPr>
                <w:b/>
                <w:bCs/>
                <w:i/>
                <w:iCs/>
                <w:sz w:val="18"/>
                <w:szCs w:val="18"/>
              </w:rPr>
              <w:t>Deferred tax</w:t>
            </w:r>
          </w:p>
        </w:tc>
        <w:tc>
          <w:tcPr>
            <w:tcW w:w="902" w:type="dxa"/>
            <w:vAlign w:val="bottom"/>
            <w:hideMark/>
          </w:tcPr>
          <w:p w14:paraId="2AD4CCC1" w14:textId="77777777" w:rsidR="00425DEB" w:rsidRPr="00DC1B5D" w:rsidRDefault="00425DEB" w:rsidP="00425DEB">
            <w:pPr>
              <w:pStyle w:val="acctfourfigures"/>
              <w:tabs>
                <w:tab w:val="decimal" w:pos="254"/>
              </w:tabs>
              <w:spacing w:line="240" w:lineRule="atLeast"/>
              <w:ind w:left="-79" w:right="-88"/>
              <w:jc w:val="center"/>
              <w:rPr>
                <w:b/>
                <w:bCs/>
                <w:sz w:val="18"/>
                <w:szCs w:val="18"/>
              </w:rPr>
            </w:pPr>
            <w:r w:rsidRPr="00DC1B5D">
              <w:rPr>
                <w:b/>
                <w:bCs/>
                <w:sz w:val="18"/>
                <w:szCs w:val="18"/>
              </w:rPr>
              <w:t xml:space="preserve">At </w:t>
            </w:r>
          </w:p>
          <w:p w14:paraId="3D48F3F3" w14:textId="6ED98BCB" w:rsidR="00425DEB" w:rsidRPr="00DC1B5D" w:rsidRDefault="00425DEB" w:rsidP="00425DEB">
            <w:pPr>
              <w:pStyle w:val="acctfourfigures"/>
              <w:tabs>
                <w:tab w:val="decimal" w:pos="254"/>
              </w:tabs>
              <w:spacing w:line="240" w:lineRule="atLeast"/>
              <w:ind w:left="-79" w:right="-88"/>
              <w:jc w:val="center"/>
              <w:rPr>
                <w:b/>
                <w:bCs/>
                <w:sz w:val="18"/>
                <w:szCs w:val="18"/>
                <w:lang w:bidi="th-TH"/>
              </w:rPr>
            </w:pPr>
            <w:r w:rsidRPr="00DC1B5D">
              <w:rPr>
                <w:b/>
                <w:bCs/>
                <w:sz w:val="18"/>
                <w:szCs w:val="18"/>
              </w:rPr>
              <w:t>1 January</w:t>
            </w:r>
          </w:p>
        </w:tc>
        <w:tc>
          <w:tcPr>
            <w:tcW w:w="178" w:type="dxa"/>
            <w:vAlign w:val="bottom"/>
          </w:tcPr>
          <w:p w14:paraId="32C38C8B"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12F36D1E"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1FADC95A" w14:textId="77777777" w:rsidR="00425DEB" w:rsidRPr="00DC1B5D" w:rsidRDefault="00425DEB" w:rsidP="00425DEB">
            <w:pPr>
              <w:pStyle w:val="acctfourfigures"/>
              <w:tabs>
                <w:tab w:val="left" w:pos="720"/>
              </w:tabs>
              <w:spacing w:line="240" w:lineRule="atLeast"/>
              <w:ind w:left="-79" w:right="-88"/>
              <w:jc w:val="center"/>
              <w:rPr>
                <w:sz w:val="18"/>
                <w:szCs w:val="18"/>
              </w:rPr>
            </w:pPr>
          </w:p>
        </w:tc>
        <w:tc>
          <w:tcPr>
            <w:tcW w:w="917" w:type="dxa"/>
            <w:vAlign w:val="bottom"/>
          </w:tcPr>
          <w:p w14:paraId="69125709" w14:textId="2FB7D2C7" w:rsidR="00425DEB" w:rsidRPr="00DC1B5D" w:rsidRDefault="004175E1" w:rsidP="00425DEB">
            <w:pPr>
              <w:pStyle w:val="acctfourfigures"/>
              <w:tabs>
                <w:tab w:val="left" w:pos="720"/>
              </w:tabs>
              <w:spacing w:line="240" w:lineRule="atLeast"/>
              <w:ind w:left="-79" w:right="-88"/>
              <w:jc w:val="center"/>
              <w:rPr>
                <w:sz w:val="18"/>
                <w:szCs w:val="18"/>
                <w:lang w:bidi="th-TH"/>
              </w:rPr>
            </w:pPr>
            <w:r w:rsidRPr="00DC1B5D">
              <w:rPr>
                <w:sz w:val="18"/>
                <w:szCs w:val="18"/>
                <w:lang w:bidi="th-TH"/>
              </w:rPr>
              <w:t>Impact on changes in accounting policy</w:t>
            </w:r>
          </w:p>
        </w:tc>
        <w:tc>
          <w:tcPr>
            <w:tcW w:w="180" w:type="dxa"/>
            <w:vAlign w:val="bottom"/>
          </w:tcPr>
          <w:p w14:paraId="5314412F" w14:textId="77777777" w:rsidR="00425DEB" w:rsidRPr="00DC1B5D" w:rsidRDefault="00425DEB" w:rsidP="00425DEB">
            <w:pPr>
              <w:pStyle w:val="acctfourfigures"/>
              <w:tabs>
                <w:tab w:val="left" w:pos="720"/>
              </w:tabs>
              <w:spacing w:line="240" w:lineRule="atLeast"/>
              <w:ind w:left="-79" w:right="-88"/>
              <w:jc w:val="center"/>
              <w:rPr>
                <w:sz w:val="18"/>
                <w:szCs w:val="18"/>
              </w:rPr>
            </w:pPr>
          </w:p>
        </w:tc>
        <w:tc>
          <w:tcPr>
            <w:tcW w:w="975" w:type="dxa"/>
            <w:vAlign w:val="bottom"/>
          </w:tcPr>
          <w:p w14:paraId="296E254C" w14:textId="77777777" w:rsidR="00425DEB" w:rsidRPr="00DC1B5D" w:rsidRDefault="00425DEB" w:rsidP="00425DEB">
            <w:pPr>
              <w:pStyle w:val="acctfourfigures"/>
              <w:tabs>
                <w:tab w:val="decimal" w:pos="254"/>
              </w:tabs>
              <w:spacing w:line="240" w:lineRule="atLeast"/>
              <w:ind w:left="-79" w:right="-88"/>
              <w:jc w:val="center"/>
              <w:rPr>
                <w:b/>
                <w:bCs/>
                <w:sz w:val="18"/>
                <w:szCs w:val="18"/>
              </w:rPr>
            </w:pPr>
            <w:r w:rsidRPr="00DC1B5D">
              <w:rPr>
                <w:b/>
                <w:bCs/>
                <w:sz w:val="18"/>
                <w:szCs w:val="18"/>
              </w:rPr>
              <w:t xml:space="preserve">At </w:t>
            </w:r>
          </w:p>
          <w:p w14:paraId="4B158E47" w14:textId="71115016" w:rsidR="00425DEB" w:rsidRPr="00DC1B5D" w:rsidRDefault="00425DEB" w:rsidP="00425DEB">
            <w:pPr>
              <w:pStyle w:val="acctfourfigures"/>
              <w:tabs>
                <w:tab w:val="decimal" w:pos="371"/>
              </w:tabs>
              <w:spacing w:line="240" w:lineRule="atLeast"/>
              <w:ind w:left="-79" w:right="-88"/>
              <w:jc w:val="center"/>
              <w:rPr>
                <w:sz w:val="18"/>
                <w:szCs w:val="18"/>
              </w:rPr>
            </w:pPr>
            <w:r w:rsidRPr="00DC1B5D">
              <w:rPr>
                <w:b/>
                <w:bCs/>
                <w:sz w:val="18"/>
                <w:szCs w:val="18"/>
              </w:rPr>
              <w:t>1 January - adjusted</w:t>
            </w:r>
          </w:p>
        </w:tc>
        <w:tc>
          <w:tcPr>
            <w:tcW w:w="180" w:type="dxa"/>
            <w:vAlign w:val="bottom"/>
          </w:tcPr>
          <w:p w14:paraId="15002159"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410C07DB"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05964310" w14:textId="77777777" w:rsidR="00425DEB" w:rsidRPr="00DC1B5D" w:rsidRDefault="00425DEB" w:rsidP="00425DEB">
            <w:pPr>
              <w:pStyle w:val="acctfourfigures"/>
              <w:tabs>
                <w:tab w:val="left" w:pos="720"/>
              </w:tabs>
              <w:spacing w:line="240" w:lineRule="atLeast"/>
              <w:ind w:left="-79" w:right="-88"/>
              <w:jc w:val="center"/>
              <w:rPr>
                <w:sz w:val="18"/>
                <w:szCs w:val="18"/>
              </w:rPr>
            </w:pPr>
          </w:p>
        </w:tc>
        <w:tc>
          <w:tcPr>
            <w:tcW w:w="990" w:type="dxa"/>
            <w:tcBorders>
              <w:top w:val="single" w:sz="4" w:space="0" w:color="auto"/>
            </w:tcBorders>
            <w:vAlign w:val="bottom"/>
            <w:hideMark/>
          </w:tcPr>
          <w:p w14:paraId="7F84787A" w14:textId="79056252" w:rsidR="00425DEB" w:rsidRPr="00DC1B5D" w:rsidRDefault="00425DEB" w:rsidP="00425DEB">
            <w:pPr>
              <w:pStyle w:val="acctfourfigures"/>
              <w:tabs>
                <w:tab w:val="left" w:pos="720"/>
              </w:tabs>
              <w:spacing w:line="240" w:lineRule="atLeast"/>
              <w:ind w:left="-79" w:right="-88"/>
              <w:jc w:val="center"/>
              <w:rPr>
                <w:b/>
                <w:bCs/>
                <w:sz w:val="18"/>
                <w:szCs w:val="18"/>
              </w:rPr>
            </w:pPr>
            <w:r w:rsidRPr="00DC1B5D">
              <w:rPr>
                <w:sz w:val="18"/>
                <w:szCs w:val="18"/>
              </w:rPr>
              <w:t>Profit or loss</w:t>
            </w:r>
          </w:p>
        </w:tc>
        <w:tc>
          <w:tcPr>
            <w:tcW w:w="183" w:type="dxa"/>
            <w:tcBorders>
              <w:top w:val="single" w:sz="4" w:space="0" w:color="auto"/>
            </w:tcBorders>
            <w:vAlign w:val="bottom"/>
          </w:tcPr>
          <w:p w14:paraId="5E99E8A3"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517E9100"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68D973C0" w14:textId="77777777" w:rsidR="00425DEB" w:rsidRPr="00DC1B5D" w:rsidRDefault="00425DEB" w:rsidP="00425DEB">
            <w:pPr>
              <w:pStyle w:val="acctfourfigures"/>
              <w:tabs>
                <w:tab w:val="left" w:pos="720"/>
              </w:tabs>
              <w:spacing w:line="240" w:lineRule="atLeast"/>
              <w:ind w:left="-79" w:right="-88"/>
              <w:jc w:val="center"/>
              <w:rPr>
                <w:b/>
                <w:bCs/>
                <w:sz w:val="18"/>
                <w:szCs w:val="18"/>
              </w:rPr>
            </w:pPr>
          </w:p>
        </w:tc>
        <w:tc>
          <w:tcPr>
            <w:tcW w:w="1167" w:type="dxa"/>
            <w:tcBorders>
              <w:top w:val="single" w:sz="4" w:space="0" w:color="auto"/>
            </w:tcBorders>
            <w:vAlign w:val="bottom"/>
          </w:tcPr>
          <w:p w14:paraId="031DEE45" w14:textId="7F8D9A64" w:rsidR="00425DEB" w:rsidRPr="00DC1B5D" w:rsidRDefault="00425DEB" w:rsidP="00425DEB">
            <w:pPr>
              <w:pStyle w:val="acctfourfigures"/>
              <w:tabs>
                <w:tab w:val="left" w:pos="720"/>
              </w:tabs>
              <w:spacing w:line="240" w:lineRule="atLeast"/>
              <w:ind w:left="-79" w:right="-88"/>
              <w:jc w:val="center"/>
              <w:rPr>
                <w:b/>
                <w:bCs/>
                <w:sz w:val="18"/>
                <w:szCs w:val="18"/>
              </w:rPr>
            </w:pPr>
            <w:r w:rsidRPr="00DC1B5D">
              <w:rPr>
                <w:sz w:val="18"/>
                <w:szCs w:val="18"/>
              </w:rPr>
              <w:t>Other comprehensive income</w:t>
            </w:r>
          </w:p>
        </w:tc>
        <w:tc>
          <w:tcPr>
            <w:tcW w:w="183" w:type="dxa"/>
            <w:vAlign w:val="bottom"/>
          </w:tcPr>
          <w:p w14:paraId="7668F605"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33B31C39" w14:textId="77777777" w:rsidR="00425DEB" w:rsidRPr="00DC1B5D" w:rsidRDefault="00425DEB" w:rsidP="00425DEB">
            <w:pPr>
              <w:pStyle w:val="acctfourfigures"/>
              <w:tabs>
                <w:tab w:val="left" w:pos="720"/>
              </w:tabs>
              <w:spacing w:line="240" w:lineRule="atLeast"/>
              <w:ind w:left="-79" w:right="-88"/>
              <w:jc w:val="center"/>
              <w:rPr>
                <w:sz w:val="18"/>
                <w:szCs w:val="18"/>
              </w:rPr>
            </w:pPr>
          </w:p>
          <w:p w14:paraId="711A2ACC" w14:textId="77777777" w:rsidR="00425DEB" w:rsidRPr="00DC1B5D" w:rsidRDefault="00425DEB" w:rsidP="00425DEB">
            <w:pPr>
              <w:pStyle w:val="acctfourfigures"/>
              <w:tabs>
                <w:tab w:val="left" w:pos="720"/>
              </w:tabs>
              <w:spacing w:line="240" w:lineRule="atLeast"/>
              <w:ind w:left="-79" w:right="-88"/>
              <w:jc w:val="center"/>
              <w:rPr>
                <w:b/>
                <w:bCs/>
                <w:sz w:val="18"/>
                <w:szCs w:val="18"/>
              </w:rPr>
            </w:pPr>
          </w:p>
        </w:tc>
        <w:tc>
          <w:tcPr>
            <w:tcW w:w="1059" w:type="dxa"/>
            <w:vAlign w:val="bottom"/>
          </w:tcPr>
          <w:p w14:paraId="794E7AAA" w14:textId="77777777" w:rsidR="00425DEB" w:rsidRPr="00DC1B5D" w:rsidRDefault="00425DEB" w:rsidP="00425DEB">
            <w:pPr>
              <w:pStyle w:val="acctfourfigures"/>
              <w:tabs>
                <w:tab w:val="left" w:pos="720"/>
              </w:tabs>
              <w:spacing w:line="240" w:lineRule="atLeast"/>
              <w:ind w:left="-79" w:right="-88"/>
              <w:jc w:val="center"/>
              <w:rPr>
                <w:b/>
                <w:bCs/>
                <w:sz w:val="18"/>
                <w:szCs w:val="18"/>
              </w:rPr>
            </w:pPr>
            <w:r w:rsidRPr="00DC1B5D">
              <w:rPr>
                <w:b/>
                <w:bCs/>
                <w:sz w:val="18"/>
                <w:szCs w:val="18"/>
              </w:rPr>
              <w:t xml:space="preserve">At </w:t>
            </w:r>
          </w:p>
          <w:p w14:paraId="203D68F6" w14:textId="52C4C24B" w:rsidR="00425DEB" w:rsidRPr="00DC1B5D" w:rsidRDefault="00425DEB" w:rsidP="00425DEB">
            <w:pPr>
              <w:pStyle w:val="acctfourfigures"/>
              <w:tabs>
                <w:tab w:val="left" w:pos="720"/>
              </w:tabs>
              <w:spacing w:line="240" w:lineRule="atLeast"/>
              <w:ind w:left="-79" w:right="-88"/>
              <w:jc w:val="center"/>
              <w:rPr>
                <w:b/>
                <w:bCs/>
                <w:sz w:val="18"/>
                <w:szCs w:val="18"/>
              </w:rPr>
            </w:pPr>
            <w:r w:rsidRPr="00DC1B5D">
              <w:rPr>
                <w:b/>
                <w:bCs/>
                <w:sz w:val="18"/>
                <w:szCs w:val="18"/>
              </w:rPr>
              <w:t>31 December</w:t>
            </w:r>
          </w:p>
        </w:tc>
      </w:tr>
      <w:tr w:rsidR="00425DEB" w:rsidRPr="00DC1B5D" w14:paraId="511A6282" w14:textId="77777777" w:rsidTr="00337DDF">
        <w:trPr>
          <w:trHeight w:val="280"/>
          <w:tblHeader/>
        </w:trPr>
        <w:tc>
          <w:tcPr>
            <w:tcW w:w="2428" w:type="dxa"/>
            <w:vAlign w:val="bottom"/>
          </w:tcPr>
          <w:p w14:paraId="48BA7054" w14:textId="77777777" w:rsidR="00425DEB" w:rsidRPr="00DC1B5D" w:rsidRDefault="00425DEB" w:rsidP="00042BEE">
            <w:pPr>
              <w:pStyle w:val="acctfourfigures"/>
              <w:tabs>
                <w:tab w:val="left" w:pos="720"/>
              </w:tabs>
              <w:spacing w:line="240" w:lineRule="atLeast"/>
              <w:rPr>
                <w:b/>
                <w:bCs/>
                <w:i/>
                <w:iCs/>
                <w:sz w:val="18"/>
                <w:szCs w:val="18"/>
              </w:rPr>
            </w:pPr>
          </w:p>
        </w:tc>
        <w:tc>
          <w:tcPr>
            <w:tcW w:w="6912" w:type="dxa"/>
            <w:gridSpan w:val="11"/>
            <w:vAlign w:val="bottom"/>
          </w:tcPr>
          <w:p w14:paraId="059C1D3D" w14:textId="76063990" w:rsidR="00425DEB" w:rsidRPr="00DC1B5D" w:rsidRDefault="005D79CE" w:rsidP="00042BEE">
            <w:pPr>
              <w:pStyle w:val="acctfourfigures"/>
              <w:tabs>
                <w:tab w:val="left" w:pos="720"/>
              </w:tabs>
              <w:spacing w:line="240" w:lineRule="atLeast"/>
              <w:ind w:left="-79" w:right="-88"/>
              <w:jc w:val="center"/>
              <w:rPr>
                <w:b/>
                <w:bCs/>
                <w:sz w:val="18"/>
                <w:szCs w:val="18"/>
              </w:rPr>
            </w:pPr>
            <w:r w:rsidRPr="00DC1B5D">
              <w:rPr>
                <w:i/>
                <w:iCs/>
                <w:sz w:val="18"/>
                <w:szCs w:val="18"/>
              </w:rPr>
              <w:t>(in thousand Baht)</w:t>
            </w:r>
          </w:p>
        </w:tc>
      </w:tr>
      <w:tr w:rsidR="00425DEB" w:rsidRPr="00DC1B5D" w14:paraId="4A84ADBB" w14:textId="19ED1B7F" w:rsidTr="00337DDF">
        <w:trPr>
          <w:trHeight w:val="227"/>
        </w:trPr>
        <w:tc>
          <w:tcPr>
            <w:tcW w:w="2428" w:type="dxa"/>
          </w:tcPr>
          <w:p w14:paraId="50F344B8" w14:textId="3CC4AD91" w:rsidR="00425DEB" w:rsidRPr="00DC1B5D" w:rsidRDefault="00425DEB" w:rsidP="00042BEE">
            <w:pPr>
              <w:spacing w:line="240" w:lineRule="atLeast"/>
              <w:ind w:left="180" w:hanging="180"/>
              <w:rPr>
                <w:rFonts w:cs="Times New Roman"/>
                <w:b/>
                <w:bCs/>
                <w:i/>
                <w:iCs/>
                <w:sz w:val="18"/>
                <w:szCs w:val="18"/>
              </w:rPr>
            </w:pPr>
            <w:r w:rsidRPr="00DC1B5D">
              <w:rPr>
                <w:rFonts w:cs="Times New Roman"/>
                <w:b/>
                <w:bCs/>
                <w:i/>
                <w:iCs/>
                <w:sz w:val="18"/>
                <w:szCs w:val="18"/>
              </w:rPr>
              <w:t>2020</w:t>
            </w:r>
          </w:p>
        </w:tc>
        <w:tc>
          <w:tcPr>
            <w:tcW w:w="902" w:type="dxa"/>
          </w:tcPr>
          <w:p w14:paraId="1FA01B97"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78" w:type="dxa"/>
          </w:tcPr>
          <w:p w14:paraId="5C4F340A"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17" w:type="dxa"/>
          </w:tcPr>
          <w:p w14:paraId="658C48B6"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180" w:type="dxa"/>
          </w:tcPr>
          <w:p w14:paraId="51CE493B" w14:textId="77777777" w:rsidR="00425DEB" w:rsidRPr="00DC1B5D" w:rsidRDefault="00425DEB" w:rsidP="00042BEE">
            <w:pPr>
              <w:pStyle w:val="acctfourfigures"/>
              <w:tabs>
                <w:tab w:val="clear" w:pos="765"/>
                <w:tab w:val="decimal" w:pos="821"/>
              </w:tabs>
              <w:spacing w:line="240" w:lineRule="atLeast"/>
              <w:ind w:left="-81" w:right="-59"/>
              <w:rPr>
                <w:sz w:val="18"/>
                <w:szCs w:val="18"/>
              </w:rPr>
            </w:pPr>
          </w:p>
        </w:tc>
        <w:tc>
          <w:tcPr>
            <w:tcW w:w="975" w:type="dxa"/>
          </w:tcPr>
          <w:p w14:paraId="71DC3179" w14:textId="77777777" w:rsidR="00425DEB" w:rsidRPr="00DC1B5D" w:rsidRDefault="00425DEB" w:rsidP="00042BEE">
            <w:pPr>
              <w:pStyle w:val="acctfourfigures"/>
              <w:tabs>
                <w:tab w:val="clear" w:pos="765"/>
                <w:tab w:val="decimal" w:pos="974"/>
              </w:tabs>
              <w:spacing w:line="240" w:lineRule="atLeast"/>
              <w:ind w:left="-81" w:right="-59"/>
              <w:rPr>
                <w:sz w:val="18"/>
                <w:szCs w:val="18"/>
                <w:lang w:bidi="th-TH"/>
              </w:rPr>
            </w:pPr>
          </w:p>
        </w:tc>
        <w:tc>
          <w:tcPr>
            <w:tcW w:w="180" w:type="dxa"/>
          </w:tcPr>
          <w:p w14:paraId="2762F561"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90" w:type="dxa"/>
          </w:tcPr>
          <w:p w14:paraId="1A6C5EFC"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83" w:type="dxa"/>
          </w:tcPr>
          <w:p w14:paraId="3844A7AF"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167" w:type="dxa"/>
          </w:tcPr>
          <w:p w14:paraId="3CE1C887"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83" w:type="dxa"/>
          </w:tcPr>
          <w:p w14:paraId="3CD6C8B9"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059" w:type="dxa"/>
          </w:tcPr>
          <w:p w14:paraId="16DF2758"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r>
      <w:tr w:rsidR="00425DEB" w:rsidRPr="00DC1B5D" w14:paraId="71955D5B" w14:textId="09F50F0C" w:rsidTr="00337DDF">
        <w:trPr>
          <w:trHeight w:val="227"/>
        </w:trPr>
        <w:tc>
          <w:tcPr>
            <w:tcW w:w="2428" w:type="dxa"/>
            <w:hideMark/>
          </w:tcPr>
          <w:p w14:paraId="5F09C403" w14:textId="77777777" w:rsidR="00425DEB" w:rsidRPr="00DC1B5D" w:rsidRDefault="00425DEB" w:rsidP="00042BEE">
            <w:pPr>
              <w:spacing w:line="240" w:lineRule="atLeast"/>
              <w:ind w:left="180" w:hanging="180"/>
              <w:rPr>
                <w:rFonts w:cs="Times New Roman"/>
                <w:sz w:val="18"/>
                <w:szCs w:val="18"/>
              </w:rPr>
            </w:pPr>
            <w:r w:rsidRPr="00DC1B5D">
              <w:rPr>
                <w:rFonts w:cs="Times New Roman"/>
                <w:b/>
                <w:bCs/>
                <w:i/>
                <w:iCs/>
                <w:sz w:val="18"/>
                <w:szCs w:val="18"/>
              </w:rPr>
              <w:t>Deferred tax assets</w:t>
            </w:r>
          </w:p>
        </w:tc>
        <w:tc>
          <w:tcPr>
            <w:tcW w:w="902" w:type="dxa"/>
          </w:tcPr>
          <w:p w14:paraId="14B18235"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78" w:type="dxa"/>
          </w:tcPr>
          <w:p w14:paraId="78DCD9EE"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17" w:type="dxa"/>
          </w:tcPr>
          <w:p w14:paraId="4BA185E2"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180" w:type="dxa"/>
          </w:tcPr>
          <w:p w14:paraId="0E9A03D9" w14:textId="77777777" w:rsidR="00425DEB" w:rsidRPr="00DC1B5D" w:rsidRDefault="00425DEB" w:rsidP="00042BEE">
            <w:pPr>
              <w:pStyle w:val="acctfourfigures"/>
              <w:tabs>
                <w:tab w:val="clear" w:pos="765"/>
                <w:tab w:val="decimal" w:pos="821"/>
              </w:tabs>
              <w:spacing w:line="240" w:lineRule="atLeast"/>
              <w:ind w:left="-81" w:right="-59"/>
              <w:rPr>
                <w:sz w:val="18"/>
                <w:szCs w:val="18"/>
              </w:rPr>
            </w:pPr>
          </w:p>
        </w:tc>
        <w:tc>
          <w:tcPr>
            <w:tcW w:w="975" w:type="dxa"/>
          </w:tcPr>
          <w:p w14:paraId="45926004" w14:textId="77777777" w:rsidR="00425DEB" w:rsidRPr="00DC1B5D" w:rsidRDefault="00425DEB" w:rsidP="00042BEE">
            <w:pPr>
              <w:pStyle w:val="acctfourfigures"/>
              <w:tabs>
                <w:tab w:val="clear" w:pos="765"/>
                <w:tab w:val="decimal" w:pos="974"/>
              </w:tabs>
              <w:spacing w:line="240" w:lineRule="atLeast"/>
              <w:ind w:left="-81" w:right="-59"/>
              <w:rPr>
                <w:sz w:val="18"/>
                <w:szCs w:val="18"/>
                <w:lang w:bidi="th-TH"/>
              </w:rPr>
            </w:pPr>
          </w:p>
        </w:tc>
        <w:tc>
          <w:tcPr>
            <w:tcW w:w="180" w:type="dxa"/>
          </w:tcPr>
          <w:p w14:paraId="1B7A5E89"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90" w:type="dxa"/>
          </w:tcPr>
          <w:p w14:paraId="40896285"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83" w:type="dxa"/>
          </w:tcPr>
          <w:p w14:paraId="194EFC0E"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167" w:type="dxa"/>
          </w:tcPr>
          <w:p w14:paraId="06285D83"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83" w:type="dxa"/>
          </w:tcPr>
          <w:p w14:paraId="55981573"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1059" w:type="dxa"/>
          </w:tcPr>
          <w:p w14:paraId="467BB2B8"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r>
      <w:tr w:rsidR="001F0AF8" w:rsidRPr="00DC1B5D" w14:paraId="333B3DA1" w14:textId="128423CC" w:rsidTr="00337DDF">
        <w:trPr>
          <w:trHeight w:val="70"/>
        </w:trPr>
        <w:tc>
          <w:tcPr>
            <w:tcW w:w="2428" w:type="dxa"/>
            <w:hideMark/>
          </w:tcPr>
          <w:p w14:paraId="0A2B727C" w14:textId="63AD8F68" w:rsidR="001F0AF8" w:rsidRPr="00DC1B5D" w:rsidRDefault="001F0AF8" w:rsidP="001F0AF8">
            <w:pPr>
              <w:spacing w:line="240" w:lineRule="atLeast"/>
              <w:ind w:left="180" w:right="-95" w:hanging="180"/>
              <w:rPr>
                <w:rFonts w:cs="Times New Roman"/>
                <w:sz w:val="18"/>
                <w:szCs w:val="18"/>
              </w:rPr>
            </w:pPr>
            <w:r w:rsidRPr="00DC1B5D">
              <w:rPr>
                <w:rFonts w:cs="Times New Roman"/>
                <w:sz w:val="18"/>
                <w:szCs w:val="18"/>
              </w:rPr>
              <w:t xml:space="preserve">Allowance for </w:t>
            </w:r>
            <w:r w:rsidR="004175E1" w:rsidRPr="00DC1B5D">
              <w:rPr>
                <w:rFonts w:cs="Times New Roman"/>
                <w:sz w:val="18"/>
                <w:szCs w:val="18"/>
              </w:rPr>
              <w:t>loss on account receivables and accrued income</w:t>
            </w:r>
          </w:p>
        </w:tc>
        <w:tc>
          <w:tcPr>
            <w:tcW w:w="902" w:type="dxa"/>
          </w:tcPr>
          <w:p w14:paraId="48FB43AF" w14:textId="77777777" w:rsidR="004175E1" w:rsidRPr="00DC1B5D" w:rsidRDefault="004175E1" w:rsidP="00D965A8">
            <w:pPr>
              <w:pStyle w:val="acctfourfigures"/>
              <w:tabs>
                <w:tab w:val="clear" w:pos="765"/>
                <w:tab w:val="decimal" w:pos="645"/>
              </w:tabs>
              <w:spacing w:line="240" w:lineRule="atLeast"/>
              <w:ind w:left="-81" w:right="-59"/>
              <w:rPr>
                <w:sz w:val="18"/>
                <w:szCs w:val="18"/>
              </w:rPr>
            </w:pPr>
          </w:p>
          <w:p w14:paraId="11F01E63" w14:textId="77777777" w:rsidR="004175E1" w:rsidRPr="00DC1B5D" w:rsidRDefault="004175E1" w:rsidP="00D965A8">
            <w:pPr>
              <w:pStyle w:val="acctfourfigures"/>
              <w:tabs>
                <w:tab w:val="clear" w:pos="765"/>
                <w:tab w:val="decimal" w:pos="645"/>
              </w:tabs>
              <w:spacing w:line="240" w:lineRule="atLeast"/>
              <w:ind w:left="-81" w:right="-59"/>
              <w:rPr>
                <w:sz w:val="18"/>
                <w:szCs w:val="18"/>
              </w:rPr>
            </w:pPr>
          </w:p>
          <w:p w14:paraId="3FD3AD6E" w14:textId="6A607833" w:rsidR="001F0AF8" w:rsidRPr="00DC1B5D" w:rsidRDefault="001F0AF8" w:rsidP="00D965A8">
            <w:pPr>
              <w:pStyle w:val="acctfourfigures"/>
              <w:tabs>
                <w:tab w:val="clear" w:pos="765"/>
                <w:tab w:val="decimal" w:pos="645"/>
              </w:tabs>
              <w:spacing w:line="240" w:lineRule="atLeast"/>
              <w:ind w:left="-81" w:right="-59"/>
              <w:rPr>
                <w:sz w:val="18"/>
                <w:szCs w:val="18"/>
                <w:lang w:val="en-US" w:bidi="th-TH"/>
              </w:rPr>
            </w:pPr>
            <w:r w:rsidRPr="00DC1B5D">
              <w:rPr>
                <w:sz w:val="18"/>
                <w:szCs w:val="18"/>
              </w:rPr>
              <w:t>22,166</w:t>
            </w:r>
          </w:p>
        </w:tc>
        <w:tc>
          <w:tcPr>
            <w:tcW w:w="178" w:type="dxa"/>
          </w:tcPr>
          <w:p w14:paraId="36B11926" w14:textId="77777777" w:rsidR="001F0AF8" w:rsidRPr="00DC1B5D" w:rsidRDefault="001F0AF8" w:rsidP="001F0AF8">
            <w:pPr>
              <w:pStyle w:val="acctfourfigures"/>
              <w:tabs>
                <w:tab w:val="clear" w:pos="765"/>
                <w:tab w:val="decimal" w:pos="821"/>
              </w:tabs>
              <w:spacing w:line="240" w:lineRule="atLeast"/>
              <w:ind w:left="-81" w:right="-59"/>
              <w:rPr>
                <w:sz w:val="18"/>
                <w:szCs w:val="18"/>
                <w:lang w:bidi="th-TH"/>
              </w:rPr>
            </w:pPr>
          </w:p>
        </w:tc>
        <w:tc>
          <w:tcPr>
            <w:tcW w:w="917" w:type="dxa"/>
          </w:tcPr>
          <w:p w14:paraId="4969C4FB" w14:textId="77777777" w:rsidR="004175E1" w:rsidRPr="00DC1B5D" w:rsidRDefault="004175E1" w:rsidP="001F0AF8">
            <w:pPr>
              <w:pStyle w:val="acctfourfigures"/>
              <w:tabs>
                <w:tab w:val="clear" w:pos="765"/>
                <w:tab w:val="decimal" w:pos="821"/>
              </w:tabs>
              <w:spacing w:line="240" w:lineRule="atLeast"/>
              <w:ind w:left="-81" w:right="-59"/>
              <w:rPr>
                <w:sz w:val="18"/>
                <w:szCs w:val="18"/>
              </w:rPr>
            </w:pPr>
          </w:p>
          <w:p w14:paraId="6E5067EC" w14:textId="77777777" w:rsidR="004175E1" w:rsidRPr="00DC1B5D" w:rsidRDefault="004175E1" w:rsidP="001F0AF8">
            <w:pPr>
              <w:pStyle w:val="acctfourfigures"/>
              <w:tabs>
                <w:tab w:val="clear" w:pos="765"/>
                <w:tab w:val="decimal" w:pos="821"/>
              </w:tabs>
              <w:spacing w:line="240" w:lineRule="atLeast"/>
              <w:ind w:left="-81" w:right="-59"/>
              <w:rPr>
                <w:sz w:val="18"/>
                <w:szCs w:val="18"/>
              </w:rPr>
            </w:pPr>
          </w:p>
          <w:p w14:paraId="431E8585" w14:textId="79B6A121" w:rsidR="001F0AF8" w:rsidRPr="00DC1B5D" w:rsidRDefault="001F0AF8" w:rsidP="00DC1B5D">
            <w:pPr>
              <w:pStyle w:val="acctfourfigures"/>
              <w:tabs>
                <w:tab w:val="clear" w:pos="765"/>
                <w:tab w:val="decimal" w:pos="665"/>
              </w:tabs>
              <w:spacing w:line="240" w:lineRule="atLeast"/>
              <w:ind w:left="-81" w:right="-59"/>
              <w:rPr>
                <w:sz w:val="18"/>
                <w:szCs w:val="18"/>
                <w:lang w:bidi="th-TH"/>
              </w:rPr>
            </w:pPr>
            <w:r w:rsidRPr="00DC1B5D">
              <w:rPr>
                <w:sz w:val="18"/>
                <w:szCs w:val="18"/>
              </w:rPr>
              <w:t>477</w:t>
            </w:r>
          </w:p>
        </w:tc>
        <w:tc>
          <w:tcPr>
            <w:tcW w:w="180" w:type="dxa"/>
          </w:tcPr>
          <w:p w14:paraId="04F51A6F"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Pr>
          <w:p w14:paraId="76F9A7C4" w14:textId="77777777" w:rsidR="004175E1" w:rsidRPr="00DC1B5D" w:rsidRDefault="004175E1" w:rsidP="00337DDF">
            <w:pPr>
              <w:pStyle w:val="acctfourfigures"/>
              <w:tabs>
                <w:tab w:val="clear" w:pos="765"/>
                <w:tab w:val="decimal" w:pos="626"/>
              </w:tabs>
              <w:spacing w:line="240" w:lineRule="atLeast"/>
              <w:ind w:left="-81" w:right="-59"/>
              <w:rPr>
                <w:sz w:val="18"/>
                <w:szCs w:val="18"/>
              </w:rPr>
            </w:pPr>
          </w:p>
          <w:p w14:paraId="15493C5C" w14:textId="77777777" w:rsidR="004175E1" w:rsidRPr="00DC1B5D" w:rsidRDefault="004175E1" w:rsidP="00337DDF">
            <w:pPr>
              <w:pStyle w:val="acctfourfigures"/>
              <w:tabs>
                <w:tab w:val="clear" w:pos="765"/>
                <w:tab w:val="decimal" w:pos="626"/>
              </w:tabs>
              <w:spacing w:line="240" w:lineRule="atLeast"/>
              <w:ind w:left="-81" w:right="-59"/>
              <w:rPr>
                <w:sz w:val="18"/>
                <w:szCs w:val="18"/>
              </w:rPr>
            </w:pPr>
          </w:p>
          <w:p w14:paraId="4A03C301" w14:textId="62A5FF8A" w:rsidR="001F0AF8" w:rsidRPr="00DC1B5D" w:rsidRDefault="001F0AF8" w:rsidP="00337DDF">
            <w:pPr>
              <w:pStyle w:val="acctfourfigures"/>
              <w:tabs>
                <w:tab w:val="clear" w:pos="765"/>
                <w:tab w:val="decimal" w:pos="626"/>
              </w:tabs>
              <w:spacing w:line="240" w:lineRule="atLeast"/>
              <w:ind w:left="-81" w:right="-59"/>
              <w:rPr>
                <w:sz w:val="18"/>
                <w:szCs w:val="18"/>
                <w:lang w:val="en-US" w:bidi="th-TH"/>
              </w:rPr>
            </w:pPr>
            <w:r w:rsidRPr="00DC1B5D">
              <w:rPr>
                <w:sz w:val="18"/>
                <w:szCs w:val="18"/>
              </w:rPr>
              <w:t>22,643</w:t>
            </w:r>
          </w:p>
        </w:tc>
        <w:tc>
          <w:tcPr>
            <w:tcW w:w="180" w:type="dxa"/>
          </w:tcPr>
          <w:p w14:paraId="0D5CDD6D" w14:textId="77777777" w:rsidR="001F0AF8" w:rsidRPr="00DC1B5D" w:rsidRDefault="001F0AF8" w:rsidP="001F0AF8">
            <w:pPr>
              <w:pStyle w:val="acctfourfigures"/>
              <w:tabs>
                <w:tab w:val="clear" w:pos="765"/>
                <w:tab w:val="decimal" w:pos="821"/>
              </w:tabs>
              <w:spacing w:line="240" w:lineRule="atLeast"/>
              <w:ind w:left="-81" w:right="-59"/>
              <w:rPr>
                <w:sz w:val="18"/>
                <w:szCs w:val="18"/>
                <w:lang w:bidi="th-TH"/>
              </w:rPr>
            </w:pPr>
          </w:p>
        </w:tc>
        <w:tc>
          <w:tcPr>
            <w:tcW w:w="990" w:type="dxa"/>
          </w:tcPr>
          <w:p w14:paraId="6D981602" w14:textId="77777777" w:rsidR="004175E1" w:rsidRPr="00DC1B5D" w:rsidRDefault="004175E1" w:rsidP="00544DA0">
            <w:pPr>
              <w:pStyle w:val="acctfourfigures"/>
              <w:tabs>
                <w:tab w:val="clear" w:pos="765"/>
                <w:tab w:val="decimal" w:pos="728"/>
              </w:tabs>
              <w:spacing w:line="240" w:lineRule="atLeast"/>
              <w:ind w:left="-81" w:right="-59"/>
              <w:rPr>
                <w:sz w:val="18"/>
                <w:szCs w:val="18"/>
              </w:rPr>
            </w:pPr>
          </w:p>
          <w:p w14:paraId="26BDC098" w14:textId="77777777" w:rsidR="004175E1" w:rsidRPr="00DC1B5D" w:rsidRDefault="004175E1" w:rsidP="00544DA0">
            <w:pPr>
              <w:pStyle w:val="acctfourfigures"/>
              <w:tabs>
                <w:tab w:val="clear" w:pos="765"/>
                <w:tab w:val="decimal" w:pos="728"/>
              </w:tabs>
              <w:spacing w:line="240" w:lineRule="atLeast"/>
              <w:ind w:left="-81" w:right="-59"/>
              <w:rPr>
                <w:sz w:val="18"/>
                <w:szCs w:val="18"/>
              </w:rPr>
            </w:pPr>
          </w:p>
          <w:p w14:paraId="3EA74CD4" w14:textId="7E914980" w:rsidR="001F0AF8" w:rsidRPr="00DC1B5D" w:rsidRDefault="001F0AF8" w:rsidP="00544DA0">
            <w:pPr>
              <w:pStyle w:val="acctfourfigures"/>
              <w:tabs>
                <w:tab w:val="clear" w:pos="765"/>
                <w:tab w:val="decimal" w:pos="728"/>
              </w:tabs>
              <w:spacing w:line="240" w:lineRule="atLeast"/>
              <w:ind w:left="-81" w:right="-59"/>
              <w:rPr>
                <w:sz w:val="18"/>
                <w:szCs w:val="18"/>
                <w:lang w:val="en-US" w:bidi="th-TH"/>
              </w:rPr>
            </w:pPr>
            <w:r w:rsidRPr="00DC1B5D">
              <w:rPr>
                <w:sz w:val="18"/>
                <w:szCs w:val="18"/>
              </w:rPr>
              <w:t>9,531</w:t>
            </w:r>
          </w:p>
        </w:tc>
        <w:tc>
          <w:tcPr>
            <w:tcW w:w="183" w:type="dxa"/>
          </w:tcPr>
          <w:p w14:paraId="725E129C" w14:textId="77777777" w:rsidR="001F0AF8" w:rsidRPr="00DC1B5D" w:rsidRDefault="001F0AF8" w:rsidP="001F0AF8">
            <w:pPr>
              <w:pStyle w:val="acctfourfigures"/>
              <w:tabs>
                <w:tab w:val="clear" w:pos="765"/>
                <w:tab w:val="decimal" w:pos="821"/>
              </w:tabs>
              <w:spacing w:line="240" w:lineRule="atLeast"/>
              <w:ind w:left="-81" w:right="-59"/>
              <w:rPr>
                <w:sz w:val="18"/>
                <w:szCs w:val="18"/>
                <w:lang w:val="en-US" w:bidi="th-TH"/>
              </w:rPr>
            </w:pPr>
          </w:p>
        </w:tc>
        <w:tc>
          <w:tcPr>
            <w:tcW w:w="1167" w:type="dxa"/>
          </w:tcPr>
          <w:p w14:paraId="7D108E43" w14:textId="77777777" w:rsidR="004175E1" w:rsidRPr="00DC1B5D" w:rsidRDefault="004175E1" w:rsidP="00DC1B5D">
            <w:pPr>
              <w:pStyle w:val="acctfourfigures"/>
              <w:tabs>
                <w:tab w:val="clear" w:pos="765"/>
                <w:tab w:val="decimal" w:pos="554"/>
              </w:tabs>
              <w:spacing w:line="240" w:lineRule="atLeast"/>
              <w:ind w:left="-81" w:right="-58"/>
              <w:rPr>
                <w:sz w:val="18"/>
                <w:szCs w:val="18"/>
              </w:rPr>
            </w:pPr>
          </w:p>
          <w:p w14:paraId="3C5E7465" w14:textId="77777777" w:rsidR="004175E1" w:rsidRPr="00DC1B5D" w:rsidRDefault="004175E1" w:rsidP="00DC1B5D">
            <w:pPr>
              <w:pStyle w:val="acctfourfigures"/>
              <w:tabs>
                <w:tab w:val="clear" w:pos="765"/>
                <w:tab w:val="decimal" w:pos="554"/>
              </w:tabs>
              <w:spacing w:line="240" w:lineRule="atLeast"/>
              <w:ind w:left="-81" w:right="-58"/>
              <w:rPr>
                <w:sz w:val="18"/>
                <w:szCs w:val="18"/>
              </w:rPr>
            </w:pPr>
          </w:p>
          <w:p w14:paraId="1DFCF225" w14:textId="0EA42DDF" w:rsidR="001F0AF8" w:rsidRPr="00DC1B5D" w:rsidRDefault="001F0AF8" w:rsidP="00DC1B5D">
            <w:pPr>
              <w:pStyle w:val="acctfourfigures"/>
              <w:tabs>
                <w:tab w:val="clear" w:pos="765"/>
                <w:tab w:val="decimal" w:pos="554"/>
              </w:tabs>
              <w:spacing w:line="240" w:lineRule="atLeast"/>
              <w:ind w:left="-81" w:right="-58"/>
              <w:rPr>
                <w:sz w:val="18"/>
                <w:szCs w:val="18"/>
                <w:lang w:val="en-US" w:bidi="th-TH"/>
              </w:rPr>
            </w:pPr>
            <w:r w:rsidRPr="00DC1B5D">
              <w:rPr>
                <w:sz w:val="18"/>
                <w:szCs w:val="18"/>
              </w:rPr>
              <w:t>-</w:t>
            </w:r>
          </w:p>
        </w:tc>
        <w:tc>
          <w:tcPr>
            <w:tcW w:w="183" w:type="dxa"/>
          </w:tcPr>
          <w:p w14:paraId="0BE23881" w14:textId="77777777" w:rsidR="001F0AF8" w:rsidRPr="00DC1B5D" w:rsidRDefault="001F0AF8" w:rsidP="001F0AF8">
            <w:pPr>
              <w:pStyle w:val="acctfourfigures"/>
              <w:tabs>
                <w:tab w:val="clear" w:pos="765"/>
                <w:tab w:val="decimal" w:pos="821"/>
              </w:tabs>
              <w:spacing w:line="240" w:lineRule="atLeast"/>
              <w:ind w:left="-81" w:right="-59"/>
              <w:rPr>
                <w:sz w:val="18"/>
                <w:szCs w:val="18"/>
                <w:lang w:val="en-US" w:bidi="th-TH"/>
              </w:rPr>
            </w:pPr>
          </w:p>
        </w:tc>
        <w:tc>
          <w:tcPr>
            <w:tcW w:w="1059" w:type="dxa"/>
          </w:tcPr>
          <w:p w14:paraId="53F3E259" w14:textId="77777777" w:rsidR="004175E1" w:rsidRPr="00DC1B5D" w:rsidRDefault="004175E1" w:rsidP="00D965A8">
            <w:pPr>
              <w:pStyle w:val="acctfourfigures"/>
              <w:tabs>
                <w:tab w:val="clear" w:pos="765"/>
                <w:tab w:val="decimal" w:pos="727"/>
              </w:tabs>
              <w:spacing w:line="240" w:lineRule="atLeast"/>
              <w:ind w:left="-86" w:right="-58"/>
              <w:rPr>
                <w:sz w:val="18"/>
                <w:szCs w:val="18"/>
              </w:rPr>
            </w:pPr>
          </w:p>
          <w:p w14:paraId="6EBC7841" w14:textId="77777777" w:rsidR="004175E1" w:rsidRPr="00DC1B5D" w:rsidRDefault="004175E1" w:rsidP="00D965A8">
            <w:pPr>
              <w:pStyle w:val="acctfourfigures"/>
              <w:tabs>
                <w:tab w:val="clear" w:pos="765"/>
                <w:tab w:val="decimal" w:pos="727"/>
              </w:tabs>
              <w:spacing w:line="240" w:lineRule="atLeast"/>
              <w:ind w:left="-86" w:right="-58"/>
              <w:rPr>
                <w:sz w:val="18"/>
                <w:szCs w:val="18"/>
              </w:rPr>
            </w:pPr>
          </w:p>
          <w:p w14:paraId="009E7626" w14:textId="4E3F5569" w:rsidR="001F0AF8" w:rsidRPr="00DC1B5D" w:rsidRDefault="001F0AF8" w:rsidP="00D965A8">
            <w:pPr>
              <w:pStyle w:val="acctfourfigures"/>
              <w:tabs>
                <w:tab w:val="clear" w:pos="765"/>
                <w:tab w:val="decimal" w:pos="727"/>
              </w:tabs>
              <w:spacing w:line="240" w:lineRule="atLeast"/>
              <w:ind w:left="-86" w:right="-58"/>
              <w:rPr>
                <w:sz w:val="18"/>
                <w:szCs w:val="18"/>
                <w:lang w:val="en-US" w:bidi="th-TH"/>
              </w:rPr>
            </w:pPr>
            <w:r w:rsidRPr="00DC1B5D">
              <w:rPr>
                <w:sz w:val="18"/>
                <w:szCs w:val="18"/>
              </w:rPr>
              <w:t>32,174</w:t>
            </w:r>
          </w:p>
        </w:tc>
      </w:tr>
      <w:tr w:rsidR="001F0AF8" w:rsidRPr="00DC1B5D" w14:paraId="5DD269EA" w14:textId="5A2735A4" w:rsidTr="00337DDF">
        <w:trPr>
          <w:trHeight w:val="251"/>
        </w:trPr>
        <w:tc>
          <w:tcPr>
            <w:tcW w:w="2428" w:type="dxa"/>
          </w:tcPr>
          <w:p w14:paraId="02B81073" w14:textId="77777777" w:rsidR="001F0AF8" w:rsidRPr="00DC1B5D" w:rsidRDefault="001F0AF8" w:rsidP="001F0AF8">
            <w:pPr>
              <w:spacing w:line="240" w:lineRule="atLeast"/>
              <w:ind w:left="180" w:hanging="180"/>
              <w:rPr>
                <w:rFonts w:cs="Times New Roman"/>
                <w:sz w:val="18"/>
                <w:szCs w:val="18"/>
              </w:rPr>
            </w:pPr>
            <w:r w:rsidRPr="00DC1B5D">
              <w:rPr>
                <w:rFonts w:cs="Times New Roman"/>
                <w:sz w:val="18"/>
                <w:szCs w:val="18"/>
              </w:rPr>
              <w:t>Allowance for decline in value of inventories</w:t>
            </w:r>
          </w:p>
        </w:tc>
        <w:tc>
          <w:tcPr>
            <w:tcW w:w="902" w:type="dxa"/>
          </w:tcPr>
          <w:p w14:paraId="3402358F" w14:textId="77777777" w:rsidR="00DC1B5D" w:rsidRPr="00DC1B5D" w:rsidRDefault="00DC1B5D" w:rsidP="00D965A8">
            <w:pPr>
              <w:pStyle w:val="acctfourfigures"/>
              <w:tabs>
                <w:tab w:val="clear" w:pos="765"/>
                <w:tab w:val="decimal" w:pos="645"/>
              </w:tabs>
              <w:spacing w:line="240" w:lineRule="atLeast"/>
              <w:ind w:left="-81" w:right="-59"/>
              <w:rPr>
                <w:sz w:val="18"/>
                <w:szCs w:val="18"/>
              </w:rPr>
            </w:pPr>
          </w:p>
          <w:p w14:paraId="5CD91161" w14:textId="32D517E3" w:rsidR="001F0AF8"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rPr>
              <w:t>1,599</w:t>
            </w:r>
          </w:p>
        </w:tc>
        <w:tc>
          <w:tcPr>
            <w:tcW w:w="178" w:type="dxa"/>
          </w:tcPr>
          <w:p w14:paraId="0E7CB026"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17" w:type="dxa"/>
          </w:tcPr>
          <w:p w14:paraId="0D537296" w14:textId="77777777" w:rsidR="00DC1B5D" w:rsidRPr="00DC1B5D" w:rsidRDefault="00DC1B5D" w:rsidP="00DC1B5D">
            <w:pPr>
              <w:pStyle w:val="acctfourfigures"/>
              <w:tabs>
                <w:tab w:val="clear" w:pos="765"/>
              </w:tabs>
              <w:spacing w:line="240" w:lineRule="atLeast"/>
              <w:ind w:left="-86" w:right="-58"/>
              <w:jc w:val="center"/>
              <w:rPr>
                <w:sz w:val="18"/>
                <w:szCs w:val="18"/>
              </w:rPr>
            </w:pPr>
          </w:p>
          <w:p w14:paraId="6CA579C7" w14:textId="53CD7D79" w:rsidR="001F0AF8"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rPr>
              <w:t>-</w:t>
            </w:r>
          </w:p>
        </w:tc>
        <w:tc>
          <w:tcPr>
            <w:tcW w:w="180" w:type="dxa"/>
          </w:tcPr>
          <w:p w14:paraId="233DC2C7"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Pr>
          <w:p w14:paraId="508968ED" w14:textId="77777777" w:rsidR="00DC1B5D" w:rsidRPr="00DC1B5D" w:rsidRDefault="00DC1B5D" w:rsidP="00337DDF">
            <w:pPr>
              <w:pStyle w:val="acctfourfigures"/>
              <w:tabs>
                <w:tab w:val="clear" w:pos="765"/>
                <w:tab w:val="decimal" w:pos="626"/>
              </w:tabs>
              <w:spacing w:line="240" w:lineRule="atLeast"/>
              <w:ind w:left="-81" w:right="-59"/>
              <w:rPr>
                <w:sz w:val="18"/>
                <w:szCs w:val="18"/>
              </w:rPr>
            </w:pPr>
          </w:p>
          <w:p w14:paraId="4D0BE37A" w14:textId="555F9FFC" w:rsidR="001F0AF8" w:rsidRPr="00DC1B5D" w:rsidRDefault="001F0AF8" w:rsidP="00337DDF">
            <w:pPr>
              <w:pStyle w:val="acctfourfigures"/>
              <w:tabs>
                <w:tab w:val="clear" w:pos="765"/>
                <w:tab w:val="decimal" w:pos="626"/>
              </w:tabs>
              <w:spacing w:line="240" w:lineRule="atLeast"/>
              <w:ind w:left="-81" w:right="-59"/>
              <w:rPr>
                <w:rFonts w:cs="Angsana New"/>
                <w:sz w:val="18"/>
                <w:szCs w:val="18"/>
                <w:lang w:bidi="th-TH"/>
              </w:rPr>
            </w:pPr>
            <w:r w:rsidRPr="00DC1B5D">
              <w:rPr>
                <w:sz w:val="18"/>
                <w:szCs w:val="18"/>
              </w:rPr>
              <w:t>1,599</w:t>
            </w:r>
          </w:p>
        </w:tc>
        <w:tc>
          <w:tcPr>
            <w:tcW w:w="180" w:type="dxa"/>
          </w:tcPr>
          <w:p w14:paraId="5C229C4E"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90" w:type="dxa"/>
          </w:tcPr>
          <w:p w14:paraId="72127923" w14:textId="77777777" w:rsidR="00DC1B5D" w:rsidRPr="00DC1B5D" w:rsidRDefault="00DC1B5D" w:rsidP="00544DA0">
            <w:pPr>
              <w:pStyle w:val="acctfourfigures"/>
              <w:tabs>
                <w:tab w:val="clear" w:pos="765"/>
                <w:tab w:val="decimal" w:pos="728"/>
              </w:tabs>
              <w:spacing w:line="240" w:lineRule="atLeast"/>
              <w:ind w:left="-81" w:right="-59"/>
              <w:rPr>
                <w:sz w:val="18"/>
                <w:szCs w:val="18"/>
              </w:rPr>
            </w:pPr>
          </w:p>
          <w:p w14:paraId="62367279" w14:textId="428B38E5" w:rsidR="001F0AF8" w:rsidRPr="00DC1B5D" w:rsidRDefault="001F0AF8" w:rsidP="00544DA0">
            <w:pPr>
              <w:pStyle w:val="acctfourfigures"/>
              <w:tabs>
                <w:tab w:val="clear" w:pos="765"/>
                <w:tab w:val="decimal" w:pos="728"/>
              </w:tabs>
              <w:spacing w:line="240" w:lineRule="atLeast"/>
              <w:ind w:left="-81" w:right="-59"/>
              <w:rPr>
                <w:sz w:val="18"/>
                <w:szCs w:val="18"/>
                <w:cs/>
                <w:lang w:bidi="th-TH"/>
              </w:rPr>
            </w:pPr>
            <w:r w:rsidRPr="00DC1B5D">
              <w:rPr>
                <w:sz w:val="18"/>
                <w:szCs w:val="18"/>
              </w:rPr>
              <w:t>947</w:t>
            </w:r>
          </w:p>
        </w:tc>
        <w:tc>
          <w:tcPr>
            <w:tcW w:w="183" w:type="dxa"/>
          </w:tcPr>
          <w:p w14:paraId="2D41CA5E"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167" w:type="dxa"/>
          </w:tcPr>
          <w:p w14:paraId="1FC3BCBD" w14:textId="77777777" w:rsidR="00DC1B5D" w:rsidRPr="00DC1B5D" w:rsidRDefault="00DC1B5D" w:rsidP="00DC1B5D">
            <w:pPr>
              <w:pStyle w:val="acctfourfigures"/>
              <w:tabs>
                <w:tab w:val="clear" w:pos="765"/>
                <w:tab w:val="decimal" w:pos="554"/>
              </w:tabs>
              <w:spacing w:line="240" w:lineRule="atLeast"/>
              <w:ind w:left="-81" w:right="-58"/>
              <w:rPr>
                <w:sz w:val="18"/>
                <w:szCs w:val="18"/>
              </w:rPr>
            </w:pPr>
          </w:p>
          <w:p w14:paraId="4FFD4BC5" w14:textId="49BE2CA6" w:rsidR="001F0AF8" w:rsidRPr="00DC1B5D" w:rsidRDefault="001F0AF8" w:rsidP="00DC1B5D">
            <w:pPr>
              <w:pStyle w:val="acctfourfigures"/>
              <w:tabs>
                <w:tab w:val="clear" w:pos="765"/>
                <w:tab w:val="decimal" w:pos="554"/>
              </w:tabs>
              <w:spacing w:line="240" w:lineRule="atLeast"/>
              <w:ind w:left="-81" w:right="-58"/>
              <w:rPr>
                <w:sz w:val="18"/>
                <w:szCs w:val="18"/>
                <w:cs/>
                <w:lang w:bidi="th-TH"/>
              </w:rPr>
            </w:pPr>
            <w:r w:rsidRPr="00DC1B5D">
              <w:rPr>
                <w:sz w:val="18"/>
                <w:szCs w:val="18"/>
              </w:rPr>
              <w:t>-</w:t>
            </w:r>
          </w:p>
        </w:tc>
        <w:tc>
          <w:tcPr>
            <w:tcW w:w="183" w:type="dxa"/>
          </w:tcPr>
          <w:p w14:paraId="43509351"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059" w:type="dxa"/>
          </w:tcPr>
          <w:p w14:paraId="4AC7474D" w14:textId="77777777" w:rsidR="00DC1B5D" w:rsidRPr="00DC1B5D" w:rsidRDefault="00DC1B5D" w:rsidP="00D965A8">
            <w:pPr>
              <w:pStyle w:val="acctfourfigures"/>
              <w:tabs>
                <w:tab w:val="clear" w:pos="765"/>
                <w:tab w:val="decimal" w:pos="727"/>
              </w:tabs>
              <w:spacing w:line="240" w:lineRule="atLeast"/>
              <w:ind w:left="-86" w:right="-58"/>
              <w:rPr>
                <w:sz w:val="18"/>
                <w:szCs w:val="18"/>
              </w:rPr>
            </w:pPr>
          </w:p>
          <w:p w14:paraId="05306099" w14:textId="332C6FBC" w:rsidR="001F0AF8" w:rsidRPr="00DC1B5D" w:rsidRDefault="001F0AF8" w:rsidP="00D965A8">
            <w:pPr>
              <w:pStyle w:val="acctfourfigures"/>
              <w:tabs>
                <w:tab w:val="clear" w:pos="765"/>
                <w:tab w:val="decimal" w:pos="727"/>
              </w:tabs>
              <w:spacing w:line="240" w:lineRule="atLeast"/>
              <w:ind w:left="-86" w:right="-58"/>
              <w:rPr>
                <w:sz w:val="18"/>
                <w:szCs w:val="18"/>
                <w:cs/>
                <w:lang w:bidi="th-TH"/>
              </w:rPr>
            </w:pPr>
            <w:r w:rsidRPr="00DC1B5D">
              <w:rPr>
                <w:sz w:val="18"/>
                <w:szCs w:val="18"/>
              </w:rPr>
              <w:t>2,546</w:t>
            </w:r>
          </w:p>
        </w:tc>
      </w:tr>
      <w:tr w:rsidR="00425DEB" w:rsidRPr="00DC1B5D" w14:paraId="0BAE5A58" w14:textId="2BF67CB7" w:rsidTr="00337DDF">
        <w:trPr>
          <w:trHeight w:val="251"/>
        </w:trPr>
        <w:tc>
          <w:tcPr>
            <w:tcW w:w="2428" w:type="dxa"/>
            <w:hideMark/>
          </w:tcPr>
          <w:p w14:paraId="6C362DAA" w14:textId="77777777" w:rsidR="00425DEB" w:rsidRPr="00DC1B5D" w:rsidRDefault="00425DEB" w:rsidP="00042BEE">
            <w:pPr>
              <w:spacing w:line="240" w:lineRule="atLeast"/>
              <w:ind w:left="180" w:hanging="180"/>
              <w:rPr>
                <w:rFonts w:cs="Times New Roman"/>
                <w:sz w:val="18"/>
                <w:szCs w:val="18"/>
              </w:rPr>
            </w:pPr>
            <w:r w:rsidRPr="00DC1B5D">
              <w:rPr>
                <w:rFonts w:cs="Times New Roman"/>
                <w:sz w:val="18"/>
                <w:szCs w:val="18"/>
                <w:lang w:val="en-US"/>
              </w:rPr>
              <w:t>Provision for employee benefit</w:t>
            </w:r>
          </w:p>
        </w:tc>
        <w:tc>
          <w:tcPr>
            <w:tcW w:w="902" w:type="dxa"/>
          </w:tcPr>
          <w:p w14:paraId="7582D607" w14:textId="17F30D18" w:rsidR="00425DEB"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cs/>
                <w:lang w:bidi="th-TH"/>
              </w:rPr>
              <w:t>23</w:t>
            </w:r>
            <w:r w:rsidRPr="00DC1B5D">
              <w:rPr>
                <w:sz w:val="18"/>
                <w:szCs w:val="18"/>
              </w:rPr>
              <w:t>,</w:t>
            </w:r>
            <w:r w:rsidRPr="00DC1B5D">
              <w:rPr>
                <w:sz w:val="18"/>
                <w:szCs w:val="18"/>
                <w:cs/>
                <w:lang w:bidi="th-TH"/>
              </w:rPr>
              <w:t>601</w:t>
            </w:r>
          </w:p>
        </w:tc>
        <w:tc>
          <w:tcPr>
            <w:tcW w:w="178" w:type="dxa"/>
          </w:tcPr>
          <w:p w14:paraId="3759D3BD" w14:textId="77777777" w:rsidR="00425DEB" w:rsidRPr="00DC1B5D" w:rsidRDefault="00425DEB" w:rsidP="00042BEE">
            <w:pPr>
              <w:pStyle w:val="acctfourfigures"/>
              <w:tabs>
                <w:tab w:val="clear" w:pos="765"/>
                <w:tab w:val="decimal" w:pos="821"/>
              </w:tabs>
              <w:spacing w:line="240" w:lineRule="atLeast"/>
              <w:ind w:left="-81" w:right="-59"/>
              <w:rPr>
                <w:sz w:val="18"/>
                <w:szCs w:val="18"/>
              </w:rPr>
            </w:pPr>
          </w:p>
        </w:tc>
        <w:tc>
          <w:tcPr>
            <w:tcW w:w="917" w:type="dxa"/>
          </w:tcPr>
          <w:p w14:paraId="0C1CC39E" w14:textId="7DC1C60B" w:rsidR="00425DEB"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cs/>
                <w:lang w:bidi="th-TH"/>
              </w:rPr>
              <w:t>-</w:t>
            </w:r>
          </w:p>
        </w:tc>
        <w:tc>
          <w:tcPr>
            <w:tcW w:w="180" w:type="dxa"/>
          </w:tcPr>
          <w:p w14:paraId="46894297" w14:textId="77777777" w:rsidR="00425DEB" w:rsidRPr="00DC1B5D" w:rsidRDefault="00425DEB" w:rsidP="00042BEE">
            <w:pPr>
              <w:pStyle w:val="acctfourfigures"/>
              <w:tabs>
                <w:tab w:val="clear" w:pos="765"/>
                <w:tab w:val="decimal" w:pos="821"/>
              </w:tabs>
              <w:spacing w:line="240" w:lineRule="atLeast"/>
              <w:ind w:left="-81" w:right="-59"/>
              <w:rPr>
                <w:sz w:val="18"/>
                <w:szCs w:val="18"/>
              </w:rPr>
            </w:pPr>
          </w:p>
        </w:tc>
        <w:tc>
          <w:tcPr>
            <w:tcW w:w="975" w:type="dxa"/>
          </w:tcPr>
          <w:p w14:paraId="1ACC6B8E" w14:textId="03EFAB0D" w:rsidR="00425DEB" w:rsidRPr="00DC1B5D" w:rsidRDefault="001F0AF8" w:rsidP="00337DDF">
            <w:pPr>
              <w:pStyle w:val="acctfourfigures"/>
              <w:tabs>
                <w:tab w:val="clear" w:pos="765"/>
                <w:tab w:val="decimal" w:pos="626"/>
              </w:tabs>
              <w:spacing w:line="240" w:lineRule="atLeast"/>
              <w:ind w:left="-81" w:right="-59"/>
              <w:rPr>
                <w:sz w:val="18"/>
                <w:szCs w:val="18"/>
              </w:rPr>
            </w:pPr>
            <w:r w:rsidRPr="00DC1B5D">
              <w:rPr>
                <w:sz w:val="18"/>
                <w:szCs w:val="18"/>
                <w:cs/>
                <w:lang w:bidi="th-TH"/>
              </w:rPr>
              <w:t>23</w:t>
            </w:r>
            <w:r w:rsidRPr="00DC1B5D">
              <w:rPr>
                <w:sz w:val="18"/>
                <w:szCs w:val="18"/>
              </w:rPr>
              <w:t>,</w:t>
            </w:r>
            <w:r w:rsidRPr="00DC1B5D">
              <w:rPr>
                <w:sz w:val="18"/>
                <w:szCs w:val="18"/>
                <w:cs/>
                <w:lang w:bidi="th-TH"/>
              </w:rPr>
              <w:t>601</w:t>
            </w:r>
          </w:p>
        </w:tc>
        <w:tc>
          <w:tcPr>
            <w:tcW w:w="180" w:type="dxa"/>
          </w:tcPr>
          <w:p w14:paraId="2F46F21D" w14:textId="77777777" w:rsidR="00425DEB" w:rsidRPr="00DC1B5D" w:rsidRDefault="00425DEB" w:rsidP="00042BEE">
            <w:pPr>
              <w:pStyle w:val="acctfourfigures"/>
              <w:tabs>
                <w:tab w:val="clear" w:pos="765"/>
                <w:tab w:val="decimal" w:pos="821"/>
              </w:tabs>
              <w:spacing w:line="240" w:lineRule="atLeast"/>
              <w:ind w:left="-81" w:right="-59"/>
              <w:rPr>
                <w:sz w:val="18"/>
                <w:szCs w:val="18"/>
              </w:rPr>
            </w:pPr>
          </w:p>
        </w:tc>
        <w:tc>
          <w:tcPr>
            <w:tcW w:w="990" w:type="dxa"/>
          </w:tcPr>
          <w:p w14:paraId="4FC31FF8" w14:textId="0BC848DD" w:rsidR="00425DEB" w:rsidRPr="00DC1B5D" w:rsidRDefault="001F0AF8" w:rsidP="00544DA0">
            <w:pPr>
              <w:pStyle w:val="acctfourfigures"/>
              <w:tabs>
                <w:tab w:val="clear" w:pos="765"/>
                <w:tab w:val="decimal" w:pos="728"/>
              </w:tabs>
              <w:spacing w:line="240" w:lineRule="atLeast"/>
              <w:ind w:left="-81" w:right="-59"/>
              <w:rPr>
                <w:sz w:val="18"/>
                <w:szCs w:val="18"/>
                <w:cs/>
                <w:lang w:bidi="th-TH"/>
              </w:rPr>
            </w:pPr>
            <w:r w:rsidRPr="00DC1B5D">
              <w:rPr>
                <w:sz w:val="18"/>
                <w:szCs w:val="18"/>
                <w:cs/>
                <w:lang w:bidi="th-TH"/>
              </w:rPr>
              <w:t>(347)</w:t>
            </w:r>
          </w:p>
        </w:tc>
        <w:tc>
          <w:tcPr>
            <w:tcW w:w="183" w:type="dxa"/>
          </w:tcPr>
          <w:p w14:paraId="2A1B35A0" w14:textId="77777777" w:rsidR="00425DEB" w:rsidRPr="00DC1B5D" w:rsidRDefault="00425DEB" w:rsidP="00042BEE">
            <w:pPr>
              <w:pStyle w:val="acctfourfigures"/>
              <w:tabs>
                <w:tab w:val="clear" w:pos="765"/>
                <w:tab w:val="decimal" w:pos="821"/>
              </w:tabs>
              <w:spacing w:line="240" w:lineRule="atLeast"/>
              <w:ind w:left="-81" w:right="-59"/>
              <w:rPr>
                <w:sz w:val="18"/>
                <w:szCs w:val="18"/>
                <w:cs/>
                <w:lang w:bidi="th-TH"/>
              </w:rPr>
            </w:pPr>
          </w:p>
        </w:tc>
        <w:tc>
          <w:tcPr>
            <w:tcW w:w="1167" w:type="dxa"/>
          </w:tcPr>
          <w:p w14:paraId="70E4F6FD" w14:textId="7637F20F" w:rsidR="00425DEB" w:rsidRPr="00DC1B5D" w:rsidRDefault="001F0AF8" w:rsidP="00DC1B5D">
            <w:pPr>
              <w:pStyle w:val="acctfourfigures"/>
              <w:tabs>
                <w:tab w:val="clear" w:pos="765"/>
                <w:tab w:val="decimal" w:pos="554"/>
              </w:tabs>
              <w:spacing w:line="240" w:lineRule="atLeast"/>
              <w:ind w:left="-81" w:right="-58"/>
              <w:rPr>
                <w:sz w:val="18"/>
                <w:szCs w:val="18"/>
                <w:cs/>
                <w:lang w:bidi="th-TH"/>
              </w:rPr>
            </w:pPr>
            <w:r w:rsidRPr="00DC1B5D">
              <w:rPr>
                <w:sz w:val="18"/>
                <w:szCs w:val="18"/>
                <w:cs/>
                <w:lang w:bidi="th-TH"/>
              </w:rPr>
              <w:t>-</w:t>
            </w:r>
          </w:p>
        </w:tc>
        <w:tc>
          <w:tcPr>
            <w:tcW w:w="183" w:type="dxa"/>
          </w:tcPr>
          <w:p w14:paraId="1AE44D23" w14:textId="77777777" w:rsidR="00425DEB" w:rsidRPr="00DC1B5D" w:rsidRDefault="00425DEB" w:rsidP="00042BEE">
            <w:pPr>
              <w:pStyle w:val="acctfourfigures"/>
              <w:tabs>
                <w:tab w:val="clear" w:pos="765"/>
                <w:tab w:val="decimal" w:pos="821"/>
              </w:tabs>
              <w:spacing w:line="240" w:lineRule="atLeast"/>
              <w:ind w:left="-81" w:right="-59"/>
              <w:rPr>
                <w:sz w:val="18"/>
                <w:szCs w:val="18"/>
                <w:cs/>
                <w:lang w:bidi="th-TH"/>
              </w:rPr>
            </w:pPr>
          </w:p>
        </w:tc>
        <w:tc>
          <w:tcPr>
            <w:tcW w:w="1059" w:type="dxa"/>
          </w:tcPr>
          <w:p w14:paraId="436FE9B1" w14:textId="00AE862F" w:rsidR="00425DEB" w:rsidRPr="00DC1B5D" w:rsidRDefault="001F0AF8" w:rsidP="00D965A8">
            <w:pPr>
              <w:pStyle w:val="acctfourfigures"/>
              <w:tabs>
                <w:tab w:val="clear" w:pos="765"/>
                <w:tab w:val="decimal" w:pos="727"/>
              </w:tabs>
              <w:spacing w:line="240" w:lineRule="atLeast"/>
              <w:ind w:left="-86" w:right="-58"/>
              <w:rPr>
                <w:sz w:val="18"/>
                <w:szCs w:val="18"/>
                <w:cs/>
                <w:lang w:bidi="th-TH"/>
              </w:rPr>
            </w:pPr>
            <w:r w:rsidRPr="00DC1B5D">
              <w:rPr>
                <w:sz w:val="18"/>
                <w:szCs w:val="18"/>
                <w:cs/>
                <w:lang w:bidi="th-TH"/>
              </w:rPr>
              <w:t>23</w:t>
            </w:r>
            <w:r w:rsidRPr="00DC1B5D">
              <w:rPr>
                <w:sz w:val="18"/>
                <w:szCs w:val="18"/>
              </w:rPr>
              <w:t>,</w:t>
            </w:r>
            <w:r w:rsidRPr="00DC1B5D">
              <w:rPr>
                <w:sz w:val="18"/>
                <w:szCs w:val="18"/>
                <w:cs/>
                <w:lang w:bidi="th-TH"/>
              </w:rPr>
              <w:t>254</w:t>
            </w:r>
          </w:p>
        </w:tc>
      </w:tr>
      <w:tr w:rsidR="001F0AF8" w:rsidRPr="00DC1B5D" w14:paraId="1A39BE82" w14:textId="37650B0F" w:rsidTr="00337DDF">
        <w:trPr>
          <w:trHeight w:val="251"/>
        </w:trPr>
        <w:tc>
          <w:tcPr>
            <w:tcW w:w="2428" w:type="dxa"/>
            <w:hideMark/>
          </w:tcPr>
          <w:p w14:paraId="3ACC8F00" w14:textId="77777777" w:rsidR="001F0AF8" w:rsidRPr="00DC1B5D" w:rsidRDefault="001F0AF8" w:rsidP="001F0AF8">
            <w:pPr>
              <w:spacing w:line="240" w:lineRule="atLeast"/>
              <w:ind w:left="180" w:hanging="180"/>
              <w:rPr>
                <w:rFonts w:cs="Times New Roman"/>
                <w:sz w:val="18"/>
                <w:szCs w:val="18"/>
              </w:rPr>
            </w:pPr>
            <w:r w:rsidRPr="00DC1B5D">
              <w:rPr>
                <w:rFonts w:cs="Times New Roman"/>
                <w:sz w:val="18"/>
                <w:szCs w:val="18"/>
              </w:rPr>
              <w:t>Impairment of assets</w:t>
            </w:r>
          </w:p>
        </w:tc>
        <w:tc>
          <w:tcPr>
            <w:tcW w:w="902" w:type="dxa"/>
          </w:tcPr>
          <w:p w14:paraId="5496D335" w14:textId="179FE207" w:rsidR="001F0AF8"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rPr>
              <w:t>1,498</w:t>
            </w:r>
          </w:p>
        </w:tc>
        <w:tc>
          <w:tcPr>
            <w:tcW w:w="178" w:type="dxa"/>
          </w:tcPr>
          <w:p w14:paraId="39317AC9"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17" w:type="dxa"/>
          </w:tcPr>
          <w:p w14:paraId="3A404564" w14:textId="6BAED67F" w:rsidR="001F0AF8"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rPr>
              <w:t>-</w:t>
            </w:r>
          </w:p>
        </w:tc>
        <w:tc>
          <w:tcPr>
            <w:tcW w:w="180" w:type="dxa"/>
          </w:tcPr>
          <w:p w14:paraId="4EB2D509"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Pr>
          <w:p w14:paraId="3DA38D97" w14:textId="2D67A991" w:rsidR="001F0AF8" w:rsidRPr="00DC1B5D" w:rsidRDefault="001F0AF8" w:rsidP="00337DDF">
            <w:pPr>
              <w:pStyle w:val="acctfourfigures"/>
              <w:tabs>
                <w:tab w:val="clear" w:pos="765"/>
                <w:tab w:val="decimal" w:pos="626"/>
              </w:tabs>
              <w:spacing w:line="240" w:lineRule="atLeast"/>
              <w:ind w:left="-81" w:right="-59"/>
              <w:rPr>
                <w:sz w:val="18"/>
                <w:szCs w:val="18"/>
              </w:rPr>
            </w:pPr>
            <w:r w:rsidRPr="00DC1B5D">
              <w:rPr>
                <w:sz w:val="18"/>
                <w:szCs w:val="18"/>
              </w:rPr>
              <w:t>1,498</w:t>
            </w:r>
          </w:p>
        </w:tc>
        <w:tc>
          <w:tcPr>
            <w:tcW w:w="180" w:type="dxa"/>
          </w:tcPr>
          <w:p w14:paraId="467BB318"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90" w:type="dxa"/>
          </w:tcPr>
          <w:p w14:paraId="12928660" w14:textId="7CE0FB03" w:rsidR="001F0AF8" w:rsidRPr="00DC1B5D" w:rsidRDefault="001F0AF8" w:rsidP="00544DA0">
            <w:pPr>
              <w:pStyle w:val="acctfourfigures"/>
              <w:tabs>
                <w:tab w:val="clear" w:pos="765"/>
                <w:tab w:val="decimal" w:pos="728"/>
              </w:tabs>
              <w:spacing w:line="240" w:lineRule="atLeast"/>
              <w:ind w:left="-81" w:right="-59"/>
              <w:rPr>
                <w:sz w:val="18"/>
                <w:szCs w:val="18"/>
                <w:cs/>
                <w:lang w:bidi="th-TH"/>
              </w:rPr>
            </w:pPr>
            <w:r w:rsidRPr="00DC1B5D">
              <w:rPr>
                <w:sz w:val="18"/>
                <w:szCs w:val="18"/>
              </w:rPr>
              <w:t>(1,498)</w:t>
            </w:r>
          </w:p>
        </w:tc>
        <w:tc>
          <w:tcPr>
            <w:tcW w:w="183" w:type="dxa"/>
          </w:tcPr>
          <w:p w14:paraId="3A661D89"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167" w:type="dxa"/>
          </w:tcPr>
          <w:p w14:paraId="7A87D780" w14:textId="5E0A8C09" w:rsidR="001F0AF8" w:rsidRPr="00DC1B5D" w:rsidRDefault="001F0AF8" w:rsidP="00DC1B5D">
            <w:pPr>
              <w:pStyle w:val="acctfourfigures"/>
              <w:tabs>
                <w:tab w:val="clear" w:pos="765"/>
                <w:tab w:val="decimal" w:pos="554"/>
              </w:tabs>
              <w:spacing w:line="240" w:lineRule="atLeast"/>
              <w:ind w:left="-81" w:right="-58"/>
              <w:rPr>
                <w:sz w:val="18"/>
                <w:szCs w:val="18"/>
                <w:cs/>
                <w:lang w:bidi="th-TH"/>
              </w:rPr>
            </w:pPr>
            <w:r w:rsidRPr="00DC1B5D">
              <w:rPr>
                <w:sz w:val="18"/>
                <w:szCs w:val="18"/>
              </w:rPr>
              <w:t>-</w:t>
            </w:r>
          </w:p>
        </w:tc>
        <w:tc>
          <w:tcPr>
            <w:tcW w:w="183" w:type="dxa"/>
          </w:tcPr>
          <w:p w14:paraId="48633552"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059" w:type="dxa"/>
          </w:tcPr>
          <w:p w14:paraId="21017351" w14:textId="55AB2F7A" w:rsidR="001F0AF8" w:rsidRPr="00DC1B5D" w:rsidRDefault="001F0AF8" w:rsidP="00DC1B5D">
            <w:pPr>
              <w:pStyle w:val="acctfourfigures"/>
              <w:tabs>
                <w:tab w:val="clear" w:pos="765"/>
                <w:tab w:val="decimal" w:pos="462"/>
              </w:tabs>
              <w:spacing w:line="240" w:lineRule="atLeast"/>
              <w:ind w:left="-86" w:right="-58"/>
              <w:rPr>
                <w:sz w:val="18"/>
                <w:szCs w:val="18"/>
                <w:cs/>
                <w:lang w:bidi="th-TH"/>
              </w:rPr>
            </w:pPr>
            <w:r w:rsidRPr="00DC1B5D">
              <w:rPr>
                <w:sz w:val="18"/>
                <w:szCs w:val="18"/>
              </w:rPr>
              <w:t>-</w:t>
            </w:r>
          </w:p>
        </w:tc>
      </w:tr>
      <w:tr w:rsidR="001F0AF8" w:rsidRPr="00DC1B5D" w14:paraId="54EB7F17" w14:textId="4FB1ACD0" w:rsidTr="00337DDF">
        <w:trPr>
          <w:trHeight w:val="251"/>
        </w:trPr>
        <w:tc>
          <w:tcPr>
            <w:tcW w:w="2428" w:type="dxa"/>
            <w:hideMark/>
          </w:tcPr>
          <w:p w14:paraId="344E4C75" w14:textId="77777777" w:rsidR="001F0AF8" w:rsidRPr="00DC1B5D" w:rsidRDefault="001F0AF8" w:rsidP="001F0AF8">
            <w:pPr>
              <w:spacing w:line="240" w:lineRule="atLeast"/>
              <w:ind w:left="180" w:hanging="180"/>
              <w:rPr>
                <w:rFonts w:cs="Times New Roman"/>
                <w:sz w:val="18"/>
                <w:szCs w:val="18"/>
              </w:rPr>
            </w:pPr>
            <w:r w:rsidRPr="00DC1B5D">
              <w:rPr>
                <w:rFonts w:cs="Times New Roman"/>
                <w:sz w:val="18"/>
                <w:szCs w:val="18"/>
              </w:rPr>
              <w:t>Payable for Social Security Office referring</w:t>
            </w:r>
          </w:p>
        </w:tc>
        <w:tc>
          <w:tcPr>
            <w:tcW w:w="902" w:type="dxa"/>
          </w:tcPr>
          <w:p w14:paraId="2954BE7A" w14:textId="77777777" w:rsidR="00D40260" w:rsidRDefault="00D40260" w:rsidP="00D965A8">
            <w:pPr>
              <w:pStyle w:val="acctfourfigures"/>
              <w:tabs>
                <w:tab w:val="clear" w:pos="765"/>
                <w:tab w:val="decimal" w:pos="645"/>
              </w:tabs>
              <w:spacing w:line="240" w:lineRule="atLeast"/>
              <w:ind w:left="-81" w:right="-59"/>
              <w:rPr>
                <w:sz w:val="18"/>
                <w:szCs w:val="18"/>
              </w:rPr>
            </w:pPr>
          </w:p>
          <w:p w14:paraId="07A1F18C" w14:textId="42BEB5E4" w:rsidR="001F0AF8"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rPr>
              <w:t>23,280</w:t>
            </w:r>
          </w:p>
        </w:tc>
        <w:tc>
          <w:tcPr>
            <w:tcW w:w="178" w:type="dxa"/>
          </w:tcPr>
          <w:p w14:paraId="6ABC3364"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17" w:type="dxa"/>
          </w:tcPr>
          <w:p w14:paraId="568049A1" w14:textId="77777777" w:rsidR="00D40260" w:rsidRDefault="00D40260" w:rsidP="00DC1B5D">
            <w:pPr>
              <w:pStyle w:val="acctfourfigures"/>
              <w:tabs>
                <w:tab w:val="clear" w:pos="765"/>
              </w:tabs>
              <w:spacing w:line="240" w:lineRule="atLeast"/>
              <w:ind w:left="-86" w:right="-58"/>
              <w:jc w:val="center"/>
              <w:rPr>
                <w:sz w:val="18"/>
                <w:szCs w:val="18"/>
              </w:rPr>
            </w:pPr>
          </w:p>
          <w:p w14:paraId="510C719F" w14:textId="331C0F36" w:rsidR="001F0AF8"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rPr>
              <w:t>-</w:t>
            </w:r>
          </w:p>
        </w:tc>
        <w:tc>
          <w:tcPr>
            <w:tcW w:w="180" w:type="dxa"/>
          </w:tcPr>
          <w:p w14:paraId="656FC8FC"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Pr>
          <w:p w14:paraId="10A0B8E2" w14:textId="77777777" w:rsidR="00D40260" w:rsidRDefault="00D40260" w:rsidP="00337DDF">
            <w:pPr>
              <w:pStyle w:val="acctfourfigures"/>
              <w:tabs>
                <w:tab w:val="clear" w:pos="765"/>
                <w:tab w:val="decimal" w:pos="626"/>
              </w:tabs>
              <w:spacing w:line="240" w:lineRule="atLeast"/>
              <w:ind w:left="-81" w:right="-59"/>
              <w:rPr>
                <w:sz w:val="18"/>
                <w:szCs w:val="18"/>
              </w:rPr>
            </w:pPr>
          </w:p>
          <w:p w14:paraId="67072CCB" w14:textId="12959C7A" w:rsidR="001F0AF8" w:rsidRPr="00DC1B5D" w:rsidRDefault="001F0AF8" w:rsidP="00337DDF">
            <w:pPr>
              <w:pStyle w:val="acctfourfigures"/>
              <w:tabs>
                <w:tab w:val="clear" w:pos="765"/>
                <w:tab w:val="decimal" w:pos="626"/>
              </w:tabs>
              <w:spacing w:line="240" w:lineRule="atLeast"/>
              <w:ind w:left="-81" w:right="-59"/>
              <w:rPr>
                <w:sz w:val="18"/>
                <w:szCs w:val="18"/>
              </w:rPr>
            </w:pPr>
            <w:r w:rsidRPr="00DC1B5D">
              <w:rPr>
                <w:sz w:val="18"/>
                <w:szCs w:val="18"/>
              </w:rPr>
              <w:t>23,280</w:t>
            </w:r>
          </w:p>
        </w:tc>
        <w:tc>
          <w:tcPr>
            <w:tcW w:w="180" w:type="dxa"/>
          </w:tcPr>
          <w:p w14:paraId="194E578B"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90" w:type="dxa"/>
          </w:tcPr>
          <w:p w14:paraId="63C4371D" w14:textId="77777777" w:rsidR="00D40260" w:rsidRDefault="00D40260" w:rsidP="00544DA0">
            <w:pPr>
              <w:pStyle w:val="acctfourfigures"/>
              <w:tabs>
                <w:tab w:val="clear" w:pos="765"/>
                <w:tab w:val="decimal" w:pos="728"/>
              </w:tabs>
              <w:spacing w:line="240" w:lineRule="atLeast"/>
              <w:ind w:left="-81" w:right="-59"/>
              <w:rPr>
                <w:sz w:val="18"/>
                <w:szCs w:val="18"/>
              </w:rPr>
            </w:pPr>
          </w:p>
          <w:p w14:paraId="0E32FB9D" w14:textId="176597A8" w:rsidR="001F0AF8" w:rsidRPr="00DC1B5D" w:rsidRDefault="001F0AF8" w:rsidP="00544DA0">
            <w:pPr>
              <w:pStyle w:val="acctfourfigures"/>
              <w:tabs>
                <w:tab w:val="clear" w:pos="765"/>
                <w:tab w:val="decimal" w:pos="728"/>
              </w:tabs>
              <w:spacing w:line="240" w:lineRule="atLeast"/>
              <w:ind w:left="-81" w:right="-59"/>
              <w:rPr>
                <w:sz w:val="18"/>
                <w:szCs w:val="18"/>
                <w:cs/>
                <w:lang w:bidi="th-TH"/>
              </w:rPr>
            </w:pPr>
            <w:r w:rsidRPr="00DC1B5D">
              <w:rPr>
                <w:sz w:val="18"/>
                <w:szCs w:val="18"/>
              </w:rPr>
              <w:t>3,9</w:t>
            </w:r>
            <w:r w:rsidR="00D40260">
              <w:rPr>
                <w:sz w:val="18"/>
                <w:szCs w:val="18"/>
              </w:rPr>
              <w:t>3</w:t>
            </w:r>
            <w:r w:rsidRPr="00DC1B5D">
              <w:rPr>
                <w:sz w:val="18"/>
                <w:szCs w:val="18"/>
              </w:rPr>
              <w:t>0</w:t>
            </w:r>
          </w:p>
        </w:tc>
        <w:tc>
          <w:tcPr>
            <w:tcW w:w="183" w:type="dxa"/>
          </w:tcPr>
          <w:p w14:paraId="6E3F7EDA"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167" w:type="dxa"/>
          </w:tcPr>
          <w:p w14:paraId="2371CD16" w14:textId="77777777" w:rsidR="00D40260" w:rsidRDefault="00D40260" w:rsidP="00DC1B5D">
            <w:pPr>
              <w:pStyle w:val="acctfourfigures"/>
              <w:tabs>
                <w:tab w:val="clear" w:pos="765"/>
                <w:tab w:val="decimal" w:pos="554"/>
              </w:tabs>
              <w:spacing w:line="240" w:lineRule="atLeast"/>
              <w:ind w:left="-81" w:right="-58"/>
              <w:rPr>
                <w:sz w:val="18"/>
                <w:szCs w:val="18"/>
              </w:rPr>
            </w:pPr>
          </w:p>
          <w:p w14:paraId="14F2627D" w14:textId="2F77D6A2" w:rsidR="001F0AF8" w:rsidRPr="00DC1B5D" w:rsidRDefault="001F0AF8" w:rsidP="00DC1B5D">
            <w:pPr>
              <w:pStyle w:val="acctfourfigures"/>
              <w:tabs>
                <w:tab w:val="clear" w:pos="765"/>
                <w:tab w:val="decimal" w:pos="554"/>
              </w:tabs>
              <w:spacing w:line="240" w:lineRule="atLeast"/>
              <w:ind w:left="-81" w:right="-58"/>
              <w:rPr>
                <w:sz w:val="18"/>
                <w:szCs w:val="18"/>
                <w:cs/>
                <w:lang w:bidi="th-TH"/>
              </w:rPr>
            </w:pPr>
            <w:r w:rsidRPr="00DC1B5D">
              <w:rPr>
                <w:sz w:val="18"/>
                <w:szCs w:val="18"/>
              </w:rPr>
              <w:t>-</w:t>
            </w:r>
          </w:p>
        </w:tc>
        <w:tc>
          <w:tcPr>
            <w:tcW w:w="183" w:type="dxa"/>
          </w:tcPr>
          <w:p w14:paraId="31B92177"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059" w:type="dxa"/>
          </w:tcPr>
          <w:p w14:paraId="1C10DE8B" w14:textId="77777777" w:rsidR="00D40260" w:rsidRDefault="00D40260" w:rsidP="00DC1B5D">
            <w:pPr>
              <w:pStyle w:val="acctfourfigures"/>
              <w:tabs>
                <w:tab w:val="clear" w:pos="765"/>
                <w:tab w:val="decimal" w:pos="727"/>
              </w:tabs>
              <w:spacing w:line="240" w:lineRule="atLeast"/>
              <w:ind w:left="-86" w:right="-58"/>
              <w:rPr>
                <w:sz w:val="18"/>
                <w:szCs w:val="18"/>
              </w:rPr>
            </w:pPr>
          </w:p>
          <w:p w14:paraId="264593B8" w14:textId="5FD57C5D" w:rsidR="001F0AF8" w:rsidRPr="00DC1B5D" w:rsidRDefault="001F0AF8" w:rsidP="00DC1B5D">
            <w:pPr>
              <w:pStyle w:val="acctfourfigures"/>
              <w:tabs>
                <w:tab w:val="clear" w:pos="765"/>
                <w:tab w:val="decimal" w:pos="727"/>
              </w:tabs>
              <w:spacing w:line="240" w:lineRule="atLeast"/>
              <w:ind w:left="-86" w:right="-58"/>
              <w:rPr>
                <w:sz w:val="18"/>
                <w:szCs w:val="18"/>
                <w:cs/>
                <w:lang w:bidi="th-TH"/>
              </w:rPr>
            </w:pPr>
            <w:r w:rsidRPr="00DC1B5D">
              <w:rPr>
                <w:sz w:val="18"/>
                <w:szCs w:val="18"/>
              </w:rPr>
              <w:t>27,210</w:t>
            </w:r>
          </w:p>
        </w:tc>
      </w:tr>
      <w:tr w:rsidR="001F0AF8" w:rsidRPr="00DC1B5D" w14:paraId="18DDAA90" w14:textId="5640CA3E" w:rsidTr="00337DDF">
        <w:trPr>
          <w:trHeight w:val="251"/>
        </w:trPr>
        <w:tc>
          <w:tcPr>
            <w:tcW w:w="2428" w:type="dxa"/>
            <w:hideMark/>
          </w:tcPr>
          <w:p w14:paraId="69777303" w14:textId="77777777" w:rsidR="001F0AF8" w:rsidRPr="00DC1B5D" w:rsidRDefault="001F0AF8" w:rsidP="001F0AF8">
            <w:pPr>
              <w:spacing w:line="240" w:lineRule="atLeast"/>
              <w:ind w:left="180" w:hanging="180"/>
              <w:rPr>
                <w:rFonts w:cs="Times New Roman"/>
                <w:sz w:val="18"/>
                <w:szCs w:val="18"/>
              </w:rPr>
            </w:pPr>
            <w:r w:rsidRPr="00DC1B5D">
              <w:rPr>
                <w:rFonts w:cs="Times New Roman"/>
                <w:sz w:val="18"/>
                <w:szCs w:val="18"/>
              </w:rPr>
              <w:t>Accrued rental expense</w:t>
            </w:r>
          </w:p>
        </w:tc>
        <w:tc>
          <w:tcPr>
            <w:tcW w:w="902" w:type="dxa"/>
          </w:tcPr>
          <w:p w14:paraId="26843C3E" w14:textId="4D5C4760" w:rsidR="001F0AF8"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rPr>
              <w:t>1,263</w:t>
            </w:r>
          </w:p>
        </w:tc>
        <w:tc>
          <w:tcPr>
            <w:tcW w:w="178" w:type="dxa"/>
          </w:tcPr>
          <w:p w14:paraId="3A07DD8E"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17" w:type="dxa"/>
          </w:tcPr>
          <w:p w14:paraId="5ACB71EB" w14:textId="682AFDE5" w:rsidR="001F0AF8"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rPr>
              <w:t>-</w:t>
            </w:r>
          </w:p>
        </w:tc>
        <w:tc>
          <w:tcPr>
            <w:tcW w:w="180" w:type="dxa"/>
          </w:tcPr>
          <w:p w14:paraId="49DE1C56"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Pr>
          <w:p w14:paraId="68F1F285" w14:textId="545B3A18" w:rsidR="001F0AF8" w:rsidRPr="00DC1B5D" w:rsidRDefault="001F0AF8" w:rsidP="00337DDF">
            <w:pPr>
              <w:pStyle w:val="acctfourfigures"/>
              <w:tabs>
                <w:tab w:val="clear" w:pos="765"/>
                <w:tab w:val="decimal" w:pos="626"/>
              </w:tabs>
              <w:spacing w:line="240" w:lineRule="atLeast"/>
              <w:ind w:left="-81" w:right="-59"/>
              <w:rPr>
                <w:sz w:val="18"/>
                <w:szCs w:val="18"/>
              </w:rPr>
            </w:pPr>
            <w:r w:rsidRPr="00DC1B5D">
              <w:rPr>
                <w:sz w:val="18"/>
                <w:szCs w:val="18"/>
              </w:rPr>
              <w:t>1,263</w:t>
            </w:r>
          </w:p>
        </w:tc>
        <w:tc>
          <w:tcPr>
            <w:tcW w:w="180" w:type="dxa"/>
          </w:tcPr>
          <w:p w14:paraId="24F1CC02"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90" w:type="dxa"/>
          </w:tcPr>
          <w:p w14:paraId="6B2C2D95" w14:textId="4AD086E1" w:rsidR="001F0AF8" w:rsidRPr="00DC1B5D" w:rsidRDefault="001F0AF8" w:rsidP="00544DA0">
            <w:pPr>
              <w:pStyle w:val="acctfourfigures"/>
              <w:tabs>
                <w:tab w:val="clear" w:pos="765"/>
                <w:tab w:val="decimal" w:pos="728"/>
              </w:tabs>
              <w:spacing w:line="240" w:lineRule="atLeast"/>
              <w:ind w:left="-81" w:right="-59"/>
              <w:rPr>
                <w:sz w:val="18"/>
                <w:szCs w:val="18"/>
                <w:cs/>
                <w:lang w:bidi="th-TH"/>
              </w:rPr>
            </w:pPr>
            <w:r w:rsidRPr="00DC1B5D">
              <w:rPr>
                <w:sz w:val="18"/>
                <w:szCs w:val="18"/>
              </w:rPr>
              <w:t>(1,263)</w:t>
            </w:r>
          </w:p>
        </w:tc>
        <w:tc>
          <w:tcPr>
            <w:tcW w:w="183" w:type="dxa"/>
          </w:tcPr>
          <w:p w14:paraId="0E9B828B"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167" w:type="dxa"/>
          </w:tcPr>
          <w:p w14:paraId="7EEBD60D" w14:textId="3CD34F9D" w:rsidR="001F0AF8" w:rsidRPr="00DC1B5D" w:rsidRDefault="001F0AF8" w:rsidP="00DC1B5D">
            <w:pPr>
              <w:pStyle w:val="acctfourfigures"/>
              <w:tabs>
                <w:tab w:val="clear" w:pos="765"/>
                <w:tab w:val="decimal" w:pos="554"/>
              </w:tabs>
              <w:spacing w:line="240" w:lineRule="atLeast"/>
              <w:ind w:left="-81" w:right="-58"/>
              <w:rPr>
                <w:sz w:val="18"/>
                <w:szCs w:val="18"/>
                <w:cs/>
                <w:lang w:bidi="th-TH"/>
              </w:rPr>
            </w:pPr>
            <w:r w:rsidRPr="00DC1B5D">
              <w:rPr>
                <w:sz w:val="18"/>
                <w:szCs w:val="18"/>
              </w:rPr>
              <w:t>-</w:t>
            </w:r>
          </w:p>
        </w:tc>
        <w:tc>
          <w:tcPr>
            <w:tcW w:w="183" w:type="dxa"/>
          </w:tcPr>
          <w:p w14:paraId="387F9C78"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059" w:type="dxa"/>
          </w:tcPr>
          <w:p w14:paraId="12A2893A" w14:textId="11A206C4" w:rsidR="001F0AF8" w:rsidRPr="00DC1B5D" w:rsidRDefault="001F0AF8" w:rsidP="00DC1B5D">
            <w:pPr>
              <w:pStyle w:val="acctfourfigures"/>
              <w:tabs>
                <w:tab w:val="clear" w:pos="765"/>
                <w:tab w:val="decimal" w:pos="462"/>
              </w:tabs>
              <w:spacing w:line="240" w:lineRule="atLeast"/>
              <w:ind w:left="-86" w:right="-58"/>
              <w:rPr>
                <w:sz w:val="18"/>
                <w:szCs w:val="18"/>
                <w:cs/>
                <w:lang w:bidi="th-TH"/>
              </w:rPr>
            </w:pPr>
            <w:r w:rsidRPr="00DC1B5D">
              <w:rPr>
                <w:sz w:val="18"/>
                <w:szCs w:val="18"/>
              </w:rPr>
              <w:t>-</w:t>
            </w:r>
          </w:p>
        </w:tc>
      </w:tr>
      <w:tr w:rsidR="001F0AF8" w:rsidRPr="00DC1B5D" w14:paraId="1C614DA2" w14:textId="0077438D" w:rsidTr="00337DDF">
        <w:trPr>
          <w:trHeight w:val="251"/>
        </w:trPr>
        <w:tc>
          <w:tcPr>
            <w:tcW w:w="2428" w:type="dxa"/>
            <w:hideMark/>
          </w:tcPr>
          <w:p w14:paraId="4C7BA4CB" w14:textId="5388382D" w:rsidR="001F0AF8" w:rsidRPr="00DC1B5D" w:rsidRDefault="004175E1" w:rsidP="004175E1">
            <w:pPr>
              <w:spacing w:line="240" w:lineRule="atLeast"/>
              <w:ind w:left="180" w:hanging="180"/>
              <w:rPr>
                <w:rFonts w:cs="Times New Roman"/>
                <w:sz w:val="18"/>
                <w:szCs w:val="18"/>
              </w:rPr>
            </w:pPr>
            <w:r w:rsidRPr="00DC1B5D">
              <w:rPr>
                <w:rFonts w:cs="Times New Roman"/>
                <w:sz w:val="18"/>
                <w:szCs w:val="18"/>
              </w:rPr>
              <w:t>Adjust</w:t>
            </w:r>
            <w:r w:rsidR="001F0AF8" w:rsidRPr="00DC1B5D">
              <w:rPr>
                <w:rFonts w:cs="Times New Roman"/>
                <w:sz w:val="18"/>
                <w:szCs w:val="18"/>
              </w:rPr>
              <w:t xml:space="preserve"> in fair value</w:t>
            </w:r>
            <w:r w:rsidRPr="00DC1B5D">
              <w:rPr>
                <w:rFonts w:cs="Times New Roman"/>
                <w:sz w:val="18"/>
                <w:szCs w:val="18"/>
              </w:rPr>
              <w:t xml:space="preserve"> on equity instruments</w:t>
            </w:r>
          </w:p>
        </w:tc>
        <w:tc>
          <w:tcPr>
            <w:tcW w:w="902" w:type="dxa"/>
            <w:tcBorders>
              <w:top w:val="nil"/>
              <w:left w:val="nil"/>
              <w:bottom w:val="single" w:sz="4" w:space="0" w:color="auto"/>
              <w:right w:val="nil"/>
            </w:tcBorders>
          </w:tcPr>
          <w:p w14:paraId="3181473F" w14:textId="77777777" w:rsidR="00DC1B5D" w:rsidRPr="00DC1B5D" w:rsidRDefault="00DC1B5D" w:rsidP="00D965A8">
            <w:pPr>
              <w:pStyle w:val="acctfourfigures"/>
              <w:tabs>
                <w:tab w:val="clear" w:pos="765"/>
                <w:tab w:val="decimal" w:pos="645"/>
              </w:tabs>
              <w:spacing w:line="240" w:lineRule="atLeast"/>
              <w:ind w:left="-81" w:right="-59"/>
              <w:rPr>
                <w:sz w:val="18"/>
                <w:szCs w:val="18"/>
              </w:rPr>
            </w:pPr>
          </w:p>
          <w:p w14:paraId="3E6DD3D1" w14:textId="298013B8" w:rsidR="001F0AF8" w:rsidRPr="00DC1B5D" w:rsidRDefault="001F0AF8" w:rsidP="00D965A8">
            <w:pPr>
              <w:pStyle w:val="acctfourfigures"/>
              <w:tabs>
                <w:tab w:val="clear" w:pos="765"/>
                <w:tab w:val="decimal" w:pos="645"/>
              </w:tabs>
              <w:spacing w:line="240" w:lineRule="atLeast"/>
              <w:ind w:left="-81" w:right="-59"/>
              <w:rPr>
                <w:sz w:val="18"/>
                <w:szCs w:val="18"/>
                <w:cs/>
                <w:lang w:bidi="th-TH"/>
              </w:rPr>
            </w:pPr>
            <w:r w:rsidRPr="00DC1B5D">
              <w:rPr>
                <w:sz w:val="18"/>
                <w:szCs w:val="18"/>
              </w:rPr>
              <w:t>5,406</w:t>
            </w:r>
          </w:p>
        </w:tc>
        <w:tc>
          <w:tcPr>
            <w:tcW w:w="178" w:type="dxa"/>
          </w:tcPr>
          <w:p w14:paraId="1663CB20"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17" w:type="dxa"/>
            <w:tcBorders>
              <w:top w:val="nil"/>
              <w:left w:val="nil"/>
              <w:bottom w:val="single" w:sz="4" w:space="0" w:color="auto"/>
              <w:right w:val="nil"/>
            </w:tcBorders>
          </w:tcPr>
          <w:p w14:paraId="080FCA6E" w14:textId="77777777" w:rsidR="00DC1B5D" w:rsidRPr="00DC1B5D" w:rsidRDefault="00DC1B5D" w:rsidP="00DC1B5D">
            <w:pPr>
              <w:pStyle w:val="acctfourfigures"/>
              <w:tabs>
                <w:tab w:val="clear" w:pos="765"/>
              </w:tabs>
              <w:spacing w:line="240" w:lineRule="atLeast"/>
              <w:ind w:left="-86" w:right="-58"/>
              <w:jc w:val="center"/>
              <w:rPr>
                <w:sz w:val="18"/>
                <w:szCs w:val="18"/>
              </w:rPr>
            </w:pPr>
          </w:p>
          <w:p w14:paraId="0D744812" w14:textId="479707B7" w:rsidR="001F0AF8" w:rsidRPr="00DC1B5D" w:rsidRDefault="001F0AF8" w:rsidP="00DC1B5D">
            <w:pPr>
              <w:pStyle w:val="acctfourfigures"/>
              <w:tabs>
                <w:tab w:val="clear" w:pos="765"/>
              </w:tabs>
              <w:spacing w:line="240" w:lineRule="atLeast"/>
              <w:ind w:left="-86" w:right="-58"/>
              <w:jc w:val="center"/>
              <w:rPr>
                <w:sz w:val="18"/>
                <w:szCs w:val="18"/>
              </w:rPr>
            </w:pPr>
            <w:r w:rsidRPr="00DC1B5D">
              <w:rPr>
                <w:sz w:val="18"/>
                <w:szCs w:val="18"/>
              </w:rPr>
              <w:t>-</w:t>
            </w:r>
          </w:p>
        </w:tc>
        <w:tc>
          <w:tcPr>
            <w:tcW w:w="180" w:type="dxa"/>
          </w:tcPr>
          <w:p w14:paraId="40FD8BEB"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75" w:type="dxa"/>
            <w:tcBorders>
              <w:top w:val="nil"/>
              <w:left w:val="nil"/>
              <w:bottom w:val="single" w:sz="4" w:space="0" w:color="auto"/>
              <w:right w:val="nil"/>
            </w:tcBorders>
          </w:tcPr>
          <w:p w14:paraId="7CA96250" w14:textId="77777777" w:rsidR="00DC1B5D" w:rsidRPr="00DC1B5D" w:rsidRDefault="00DC1B5D" w:rsidP="00337DDF">
            <w:pPr>
              <w:pStyle w:val="acctfourfigures"/>
              <w:tabs>
                <w:tab w:val="clear" w:pos="765"/>
                <w:tab w:val="decimal" w:pos="626"/>
              </w:tabs>
              <w:spacing w:line="240" w:lineRule="atLeast"/>
              <w:ind w:left="-81" w:right="-59"/>
              <w:rPr>
                <w:sz w:val="18"/>
                <w:szCs w:val="18"/>
              </w:rPr>
            </w:pPr>
          </w:p>
          <w:p w14:paraId="59ED84BF" w14:textId="60D5945B" w:rsidR="001F0AF8" w:rsidRPr="00DC1B5D" w:rsidRDefault="001F0AF8" w:rsidP="00337DDF">
            <w:pPr>
              <w:pStyle w:val="acctfourfigures"/>
              <w:tabs>
                <w:tab w:val="clear" w:pos="765"/>
                <w:tab w:val="decimal" w:pos="626"/>
              </w:tabs>
              <w:spacing w:line="240" w:lineRule="atLeast"/>
              <w:ind w:left="-81" w:right="-59"/>
              <w:rPr>
                <w:sz w:val="18"/>
                <w:szCs w:val="18"/>
              </w:rPr>
            </w:pPr>
            <w:r w:rsidRPr="00DC1B5D">
              <w:rPr>
                <w:sz w:val="18"/>
                <w:szCs w:val="18"/>
              </w:rPr>
              <w:t>5,406</w:t>
            </w:r>
          </w:p>
        </w:tc>
        <w:tc>
          <w:tcPr>
            <w:tcW w:w="180" w:type="dxa"/>
          </w:tcPr>
          <w:p w14:paraId="080A6D14" w14:textId="77777777" w:rsidR="001F0AF8" w:rsidRPr="00DC1B5D" w:rsidRDefault="001F0AF8" w:rsidP="001F0AF8">
            <w:pPr>
              <w:pStyle w:val="acctfourfigures"/>
              <w:tabs>
                <w:tab w:val="clear" w:pos="765"/>
                <w:tab w:val="decimal" w:pos="821"/>
              </w:tabs>
              <w:spacing w:line="240" w:lineRule="atLeast"/>
              <w:ind w:left="-81" w:right="-59"/>
              <w:rPr>
                <w:sz w:val="18"/>
                <w:szCs w:val="18"/>
              </w:rPr>
            </w:pPr>
          </w:p>
        </w:tc>
        <w:tc>
          <w:tcPr>
            <w:tcW w:w="990" w:type="dxa"/>
            <w:tcBorders>
              <w:top w:val="nil"/>
              <w:left w:val="nil"/>
              <w:bottom w:val="single" w:sz="4" w:space="0" w:color="auto"/>
              <w:right w:val="nil"/>
            </w:tcBorders>
          </w:tcPr>
          <w:p w14:paraId="33E8CAB2" w14:textId="77777777" w:rsidR="00DC1B5D" w:rsidRPr="00DC1B5D" w:rsidRDefault="00DC1B5D" w:rsidP="00544DA0">
            <w:pPr>
              <w:pStyle w:val="acctfourfigures"/>
              <w:tabs>
                <w:tab w:val="clear" w:pos="765"/>
                <w:tab w:val="decimal" w:pos="728"/>
              </w:tabs>
              <w:spacing w:line="240" w:lineRule="atLeast"/>
              <w:ind w:left="-81" w:right="-59"/>
              <w:rPr>
                <w:sz w:val="18"/>
                <w:szCs w:val="18"/>
              </w:rPr>
            </w:pPr>
          </w:p>
          <w:p w14:paraId="13075C01" w14:textId="092D8F8D" w:rsidR="001F0AF8" w:rsidRPr="00DC1B5D" w:rsidRDefault="001F0AF8" w:rsidP="00544DA0">
            <w:pPr>
              <w:pStyle w:val="acctfourfigures"/>
              <w:tabs>
                <w:tab w:val="clear" w:pos="765"/>
                <w:tab w:val="decimal" w:pos="458"/>
              </w:tabs>
              <w:spacing w:line="240" w:lineRule="atLeast"/>
              <w:ind w:left="-81" w:right="-59"/>
              <w:rPr>
                <w:sz w:val="18"/>
                <w:szCs w:val="18"/>
                <w:cs/>
                <w:lang w:bidi="th-TH"/>
              </w:rPr>
            </w:pPr>
            <w:r w:rsidRPr="00DC1B5D">
              <w:rPr>
                <w:sz w:val="18"/>
                <w:szCs w:val="18"/>
              </w:rPr>
              <w:t>-</w:t>
            </w:r>
          </w:p>
        </w:tc>
        <w:tc>
          <w:tcPr>
            <w:tcW w:w="183" w:type="dxa"/>
            <w:tcBorders>
              <w:top w:val="nil"/>
              <w:left w:val="nil"/>
              <w:right w:val="nil"/>
            </w:tcBorders>
          </w:tcPr>
          <w:p w14:paraId="7A6724A7"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167" w:type="dxa"/>
            <w:tcBorders>
              <w:top w:val="nil"/>
              <w:left w:val="nil"/>
              <w:bottom w:val="single" w:sz="4" w:space="0" w:color="auto"/>
              <w:right w:val="nil"/>
            </w:tcBorders>
          </w:tcPr>
          <w:p w14:paraId="2B960B0B" w14:textId="77777777" w:rsidR="00DC1B5D" w:rsidRPr="00DC1B5D" w:rsidRDefault="00DC1B5D" w:rsidP="001F0AF8">
            <w:pPr>
              <w:pStyle w:val="acctfourfigures"/>
              <w:tabs>
                <w:tab w:val="clear" w:pos="765"/>
                <w:tab w:val="decimal" w:pos="821"/>
              </w:tabs>
              <w:spacing w:line="240" w:lineRule="atLeast"/>
              <w:ind w:left="-81" w:right="-59"/>
              <w:rPr>
                <w:sz w:val="18"/>
                <w:szCs w:val="18"/>
              </w:rPr>
            </w:pPr>
          </w:p>
          <w:p w14:paraId="61F60FDB" w14:textId="04B4EA88"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r w:rsidRPr="00DC1B5D">
              <w:rPr>
                <w:sz w:val="18"/>
                <w:szCs w:val="18"/>
              </w:rPr>
              <w:t>1,330</w:t>
            </w:r>
          </w:p>
        </w:tc>
        <w:tc>
          <w:tcPr>
            <w:tcW w:w="183" w:type="dxa"/>
            <w:tcBorders>
              <w:top w:val="nil"/>
              <w:left w:val="nil"/>
              <w:right w:val="nil"/>
            </w:tcBorders>
          </w:tcPr>
          <w:p w14:paraId="37CB2D3C" w14:textId="77777777" w:rsidR="001F0AF8" w:rsidRPr="00DC1B5D" w:rsidRDefault="001F0AF8" w:rsidP="001F0AF8">
            <w:pPr>
              <w:pStyle w:val="acctfourfigures"/>
              <w:tabs>
                <w:tab w:val="clear" w:pos="765"/>
                <w:tab w:val="decimal" w:pos="821"/>
              </w:tabs>
              <w:spacing w:line="240" w:lineRule="atLeast"/>
              <w:ind w:left="-81" w:right="-59"/>
              <w:rPr>
                <w:sz w:val="18"/>
                <w:szCs w:val="18"/>
                <w:cs/>
                <w:lang w:bidi="th-TH"/>
              </w:rPr>
            </w:pPr>
          </w:p>
        </w:tc>
        <w:tc>
          <w:tcPr>
            <w:tcW w:w="1059" w:type="dxa"/>
            <w:tcBorders>
              <w:top w:val="nil"/>
              <w:left w:val="nil"/>
              <w:bottom w:val="single" w:sz="4" w:space="0" w:color="auto"/>
              <w:right w:val="nil"/>
            </w:tcBorders>
          </w:tcPr>
          <w:p w14:paraId="4ABA0398" w14:textId="77777777" w:rsidR="00DC1B5D" w:rsidRPr="00DC1B5D" w:rsidRDefault="00DC1B5D" w:rsidP="00DC1B5D">
            <w:pPr>
              <w:pStyle w:val="acctfourfigures"/>
              <w:tabs>
                <w:tab w:val="clear" w:pos="765"/>
                <w:tab w:val="decimal" w:pos="727"/>
              </w:tabs>
              <w:spacing w:line="240" w:lineRule="atLeast"/>
              <w:ind w:left="-86" w:right="-58"/>
              <w:rPr>
                <w:sz w:val="18"/>
                <w:szCs w:val="18"/>
              </w:rPr>
            </w:pPr>
          </w:p>
          <w:p w14:paraId="08932720" w14:textId="36328235" w:rsidR="001F0AF8" w:rsidRPr="00DC1B5D" w:rsidRDefault="001F0AF8" w:rsidP="00DC1B5D">
            <w:pPr>
              <w:pStyle w:val="acctfourfigures"/>
              <w:tabs>
                <w:tab w:val="clear" w:pos="765"/>
                <w:tab w:val="decimal" w:pos="727"/>
              </w:tabs>
              <w:spacing w:line="240" w:lineRule="atLeast"/>
              <w:ind w:left="-86" w:right="-58"/>
              <w:rPr>
                <w:sz w:val="18"/>
                <w:szCs w:val="18"/>
                <w:cs/>
                <w:lang w:bidi="th-TH"/>
              </w:rPr>
            </w:pPr>
            <w:r w:rsidRPr="00DC1B5D">
              <w:rPr>
                <w:sz w:val="18"/>
                <w:szCs w:val="18"/>
              </w:rPr>
              <w:t>6,736</w:t>
            </w:r>
          </w:p>
        </w:tc>
      </w:tr>
      <w:tr w:rsidR="001F0AF8" w:rsidRPr="00DC1B5D" w14:paraId="2375C882" w14:textId="10509F50" w:rsidTr="00337DDF">
        <w:trPr>
          <w:trHeight w:val="251"/>
        </w:trPr>
        <w:tc>
          <w:tcPr>
            <w:tcW w:w="2428" w:type="dxa"/>
            <w:hideMark/>
          </w:tcPr>
          <w:p w14:paraId="5BEC0D53" w14:textId="77777777" w:rsidR="001F0AF8" w:rsidRPr="00DC1B5D" w:rsidRDefault="001F0AF8" w:rsidP="001F0AF8">
            <w:pPr>
              <w:spacing w:line="240" w:lineRule="atLeast"/>
              <w:ind w:left="180" w:hanging="180"/>
              <w:rPr>
                <w:rFonts w:cs="Times New Roman"/>
                <w:b/>
                <w:bCs/>
                <w:sz w:val="18"/>
                <w:szCs w:val="18"/>
                <w:cs/>
              </w:rPr>
            </w:pPr>
            <w:r w:rsidRPr="00DC1B5D">
              <w:rPr>
                <w:rFonts w:cs="Times New Roman"/>
                <w:b/>
                <w:bCs/>
                <w:sz w:val="18"/>
                <w:szCs w:val="18"/>
              </w:rPr>
              <w:t>Total</w:t>
            </w:r>
          </w:p>
        </w:tc>
        <w:tc>
          <w:tcPr>
            <w:tcW w:w="902" w:type="dxa"/>
            <w:tcBorders>
              <w:top w:val="single" w:sz="4" w:space="0" w:color="auto"/>
              <w:left w:val="nil"/>
              <w:bottom w:val="double" w:sz="4" w:space="0" w:color="auto"/>
              <w:right w:val="nil"/>
            </w:tcBorders>
          </w:tcPr>
          <w:p w14:paraId="09C82251" w14:textId="1D56F615" w:rsidR="001F0AF8" w:rsidRPr="00DC1B5D" w:rsidRDefault="001F0AF8" w:rsidP="00D965A8">
            <w:pPr>
              <w:pStyle w:val="acctfourfigures"/>
              <w:tabs>
                <w:tab w:val="clear" w:pos="765"/>
                <w:tab w:val="decimal" w:pos="645"/>
              </w:tabs>
              <w:spacing w:line="240" w:lineRule="atLeast"/>
              <w:ind w:left="-81" w:right="-59"/>
              <w:rPr>
                <w:b/>
                <w:bCs/>
                <w:sz w:val="18"/>
                <w:szCs w:val="18"/>
                <w:lang w:val="en-US" w:bidi="th-TH"/>
              </w:rPr>
            </w:pPr>
            <w:r w:rsidRPr="00DC1B5D">
              <w:rPr>
                <w:b/>
                <w:bCs/>
                <w:sz w:val="18"/>
                <w:szCs w:val="18"/>
              </w:rPr>
              <w:t>78,813</w:t>
            </w:r>
          </w:p>
        </w:tc>
        <w:tc>
          <w:tcPr>
            <w:tcW w:w="178" w:type="dxa"/>
          </w:tcPr>
          <w:p w14:paraId="5DD925E3" w14:textId="77777777" w:rsidR="001F0AF8" w:rsidRPr="00DC1B5D" w:rsidRDefault="001F0AF8" w:rsidP="001F0AF8">
            <w:pPr>
              <w:pStyle w:val="acctfourfigures"/>
              <w:tabs>
                <w:tab w:val="clear" w:pos="765"/>
                <w:tab w:val="decimal" w:pos="821"/>
              </w:tabs>
              <w:spacing w:line="240" w:lineRule="atLeast"/>
              <w:ind w:left="-81" w:right="-59"/>
              <w:rPr>
                <w:b/>
                <w:bCs/>
                <w:sz w:val="18"/>
                <w:szCs w:val="18"/>
              </w:rPr>
            </w:pPr>
          </w:p>
        </w:tc>
        <w:tc>
          <w:tcPr>
            <w:tcW w:w="917" w:type="dxa"/>
            <w:tcBorders>
              <w:top w:val="single" w:sz="4" w:space="0" w:color="auto"/>
              <w:left w:val="nil"/>
              <w:bottom w:val="double" w:sz="4" w:space="0" w:color="auto"/>
              <w:right w:val="nil"/>
            </w:tcBorders>
          </w:tcPr>
          <w:p w14:paraId="6E8F5299" w14:textId="2C2B3BFA" w:rsidR="001F0AF8" w:rsidRPr="00DC1B5D" w:rsidRDefault="001F0AF8" w:rsidP="00DC1B5D">
            <w:pPr>
              <w:pStyle w:val="acctfourfigures"/>
              <w:tabs>
                <w:tab w:val="clear" w:pos="765"/>
                <w:tab w:val="decimal" w:pos="665"/>
              </w:tabs>
              <w:spacing w:line="240" w:lineRule="atLeast"/>
              <w:ind w:left="-81" w:right="-59"/>
              <w:rPr>
                <w:b/>
                <w:bCs/>
                <w:sz w:val="18"/>
                <w:szCs w:val="18"/>
                <w:lang w:bidi="th-TH"/>
              </w:rPr>
            </w:pPr>
            <w:r w:rsidRPr="00DC1B5D">
              <w:rPr>
                <w:b/>
                <w:bCs/>
                <w:sz w:val="18"/>
                <w:szCs w:val="18"/>
              </w:rPr>
              <w:t>477</w:t>
            </w:r>
          </w:p>
        </w:tc>
        <w:tc>
          <w:tcPr>
            <w:tcW w:w="180" w:type="dxa"/>
          </w:tcPr>
          <w:p w14:paraId="0B60AF52" w14:textId="77777777" w:rsidR="001F0AF8" w:rsidRPr="00DC1B5D" w:rsidRDefault="001F0AF8" w:rsidP="001F0AF8">
            <w:pPr>
              <w:pStyle w:val="acctfourfigures"/>
              <w:tabs>
                <w:tab w:val="clear" w:pos="765"/>
                <w:tab w:val="decimal" w:pos="821"/>
              </w:tabs>
              <w:spacing w:line="240" w:lineRule="atLeast"/>
              <w:ind w:left="-81" w:right="-59"/>
              <w:rPr>
                <w:b/>
                <w:bCs/>
                <w:sz w:val="18"/>
                <w:szCs w:val="18"/>
              </w:rPr>
            </w:pPr>
          </w:p>
        </w:tc>
        <w:tc>
          <w:tcPr>
            <w:tcW w:w="975" w:type="dxa"/>
            <w:tcBorders>
              <w:top w:val="single" w:sz="4" w:space="0" w:color="auto"/>
              <w:left w:val="nil"/>
              <w:bottom w:val="double" w:sz="4" w:space="0" w:color="auto"/>
              <w:right w:val="nil"/>
            </w:tcBorders>
          </w:tcPr>
          <w:p w14:paraId="17329A75" w14:textId="11A8B014" w:rsidR="001F0AF8" w:rsidRPr="00DC1B5D" w:rsidRDefault="001F0AF8" w:rsidP="00337DDF">
            <w:pPr>
              <w:pStyle w:val="acctfourfigures"/>
              <w:tabs>
                <w:tab w:val="clear" w:pos="765"/>
                <w:tab w:val="decimal" w:pos="626"/>
              </w:tabs>
              <w:spacing w:line="240" w:lineRule="atLeast"/>
              <w:ind w:left="-81" w:right="-59"/>
              <w:rPr>
                <w:b/>
                <w:bCs/>
                <w:sz w:val="18"/>
                <w:szCs w:val="18"/>
                <w:lang w:val="en-US" w:bidi="th-TH"/>
              </w:rPr>
            </w:pPr>
            <w:r w:rsidRPr="00DC1B5D">
              <w:rPr>
                <w:b/>
                <w:bCs/>
                <w:sz w:val="18"/>
                <w:szCs w:val="18"/>
              </w:rPr>
              <w:t>79,290</w:t>
            </w:r>
          </w:p>
        </w:tc>
        <w:tc>
          <w:tcPr>
            <w:tcW w:w="180" w:type="dxa"/>
          </w:tcPr>
          <w:p w14:paraId="0B5C40CA" w14:textId="77777777" w:rsidR="001F0AF8" w:rsidRPr="00DC1B5D" w:rsidRDefault="001F0AF8" w:rsidP="001F0AF8">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single" w:sz="4" w:space="0" w:color="auto"/>
              <w:left w:val="nil"/>
              <w:bottom w:val="double" w:sz="4" w:space="0" w:color="auto"/>
              <w:right w:val="nil"/>
            </w:tcBorders>
          </w:tcPr>
          <w:p w14:paraId="6D2E4764" w14:textId="0F77A2F8" w:rsidR="001F0AF8" w:rsidRPr="00DC1B5D" w:rsidRDefault="001F0AF8" w:rsidP="00544DA0">
            <w:pPr>
              <w:pStyle w:val="acctfourfigures"/>
              <w:tabs>
                <w:tab w:val="clear" w:pos="765"/>
                <w:tab w:val="decimal" w:pos="728"/>
              </w:tabs>
              <w:spacing w:line="240" w:lineRule="atLeast"/>
              <w:ind w:left="-81" w:right="-59"/>
              <w:rPr>
                <w:b/>
                <w:bCs/>
                <w:sz w:val="18"/>
                <w:szCs w:val="18"/>
                <w:lang w:val="en-US" w:bidi="th-TH"/>
              </w:rPr>
            </w:pPr>
            <w:r w:rsidRPr="00DC1B5D">
              <w:rPr>
                <w:b/>
                <w:bCs/>
                <w:sz w:val="18"/>
                <w:szCs w:val="18"/>
              </w:rPr>
              <w:t>11,300</w:t>
            </w:r>
          </w:p>
        </w:tc>
        <w:tc>
          <w:tcPr>
            <w:tcW w:w="183" w:type="dxa"/>
            <w:tcBorders>
              <w:left w:val="nil"/>
              <w:right w:val="nil"/>
            </w:tcBorders>
          </w:tcPr>
          <w:p w14:paraId="7FFC8BBD" w14:textId="77777777" w:rsidR="001F0AF8" w:rsidRPr="00DC1B5D" w:rsidRDefault="001F0AF8" w:rsidP="001F0AF8">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single" w:sz="4" w:space="0" w:color="auto"/>
              <w:left w:val="nil"/>
              <w:bottom w:val="double" w:sz="4" w:space="0" w:color="auto"/>
              <w:right w:val="nil"/>
            </w:tcBorders>
          </w:tcPr>
          <w:p w14:paraId="1689BD09" w14:textId="7BB3C44E" w:rsidR="001F0AF8" w:rsidRPr="00DC1B5D" w:rsidRDefault="001F0AF8" w:rsidP="001F0AF8">
            <w:pPr>
              <w:pStyle w:val="acctfourfigures"/>
              <w:tabs>
                <w:tab w:val="clear" w:pos="765"/>
                <w:tab w:val="decimal" w:pos="821"/>
              </w:tabs>
              <w:spacing w:line="240" w:lineRule="atLeast"/>
              <w:ind w:left="-81" w:right="-59"/>
              <w:rPr>
                <w:b/>
                <w:bCs/>
                <w:sz w:val="18"/>
                <w:szCs w:val="18"/>
                <w:lang w:val="en-US" w:bidi="th-TH"/>
              </w:rPr>
            </w:pPr>
            <w:r w:rsidRPr="00DC1B5D">
              <w:rPr>
                <w:b/>
                <w:bCs/>
                <w:sz w:val="18"/>
                <w:szCs w:val="18"/>
              </w:rPr>
              <w:t>1,330</w:t>
            </w:r>
          </w:p>
        </w:tc>
        <w:tc>
          <w:tcPr>
            <w:tcW w:w="183" w:type="dxa"/>
            <w:tcBorders>
              <w:left w:val="nil"/>
              <w:right w:val="nil"/>
            </w:tcBorders>
          </w:tcPr>
          <w:p w14:paraId="3D25C0FC" w14:textId="77777777" w:rsidR="001F0AF8" w:rsidRPr="00DC1B5D" w:rsidRDefault="001F0AF8" w:rsidP="001F0AF8">
            <w:pPr>
              <w:pStyle w:val="acctfourfigures"/>
              <w:tabs>
                <w:tab w:val="clear" w:pos="765"/>
                <w:tab w:val="decimal" w:pos="821"/>
              </w:tabs>
              <w:spacing w:line="240" w:lineRule="atLeast"/>
              <w:ind w:left="-81" w:right="-59"/>
              <w:rPr>
                <w:b/>
                <w:bCs/>
                <w:sz w:val="18"/>
                <w:szCs w:val="18"/>
                <w:lang w:val="en-US" w:bidi="th-TH"/>
              </w:rPr>
            </w:pPr>
          </w:p>
        </w:tc>
        <w:tc>
          <w:tcPr>
            <w:tcW w:w="1059" w:type="dxa"/>
            <w:tcBorders>
              <w:top w:val="single" w:sz="4" w:space="0" w:color="auto"/>
              <w:left w:val="nil"/>
              <w:bottom w:val="double" w:sz="4" w:space="0" w:color="auto"/>
              <w:right w:val="nil"/>
            </w:tcBorders>
          </w:tcPr>
          <w:p w14:paraId="6C695EA8" w14:textId="3A7ED7BA" w:rsidR="001F0AF8" w:rsidRPr="00DC1B5D" w:rsidRDefault="001F0AF8" w:rsidP="00DC1B5D">
            <w:pPr>
              <w:pStyle w:val="acctfourfigures"/>
              <w:tabs>
                <w:tab w:val="clear" w:pos="765"/>
                <w:tab w:val="decimal" w:pos="727"/>
              </w:tabs>
              <w:spacing w:line="240" w:lineRule="atLeast"/>
              <w:ind w:left="-86" w:right="-58"/>
              <w:rPr>
                <w:b/>
                <w:bCs/>
                <w:sz w:val="18"/>
                <w:szCs w:val="18"/>
                <w:lang w:val="en-US" w:bidi="th-TH"/>
              </w:rPr>
            </w:pPr>
            <w:r w:rsidRPr="00DC1B5D">
              <w:rPr>
                <w:b/>
                <w:bCs/>
                <w:sz w:val="18"/>
                <w:szCs w:val="18"/>
              </w:rPr>
              <w:t>91,920</w:t>
            </w:r>
          </w:p>
        </w:tc>
      </w:tr>
      <w:tr w:rsidR="00425DEB" w:rsidRPr="00DC1B5D" w14:paraId="36446492" w14:textId="21614E71" w:rsidTr="00337DDF">
        <w:trPr>
          <w:trHeight w:val="236"/>
        </w:trPr>
        <w:tc>
          <w:tcPr>
            <w:tcW w:w="2428" w:type="dxa"/>
          </w:tcPr>
          <w:p w14:paraId="7899DC65" w14:textId="77777777" w:rsidR="00425DEB" w:rsidRPr="00DC1B5D" w:rsidRDefault="00425DEB" w:rsidP="00042BEE">
            <w:pPr>
              <w:spacing w:line="240" w:lineRule="atLeast"/>
              <w:ind w:left="180" w:hanging="180"/>
              <w:rPr>
                <w:rFonts w:cs="Times New Roman"/>
                <w:b/>
                <w:bCs/>
                <w:sz w:val="18"/>
                <w:szCs w:val="18"/>
              </w:rPr>
            </w:pPr>
          </w:p>
        </w:tc>
        <w:tc>
          <w:tcPr>
            <w:tcW w:w="902" w:type="dxa"/>
            <w:tcBorders>
              <w:top w:val="double" w:sz="4" w:space="0" w:color="auto"/>
            </w:tcBorders>
          </w:tcPr>
          <w:p w14:paraId="41A8FF3C" w14:textId="77777777" w:rsidR="00425DEB" w:rsidRPr="00DC1B5D" w:rsidRDefault="00425DEB" w:rsidP="00D965A8">
            <w:pPr>
              <w:pStyle w:val="acctfourfigures"/>
              <w:tabs>
                <w:tab w:val="clear" w:pos="765"/>
                <w:tab w:val="decimal" w:pos="645"/>
              </w:tabs>
              <w:spacing w:line="240" w:lineRule="atLeast"/>
              <w:ind w:left="-81" w:right="-59"/>
              <w:rPr>
                <w:b/>
                <w:bCs/>
                <w:sz w:val="18"/>
                <w:szCs w:val="18"/>
                <w:lang w:val="en-US" w:bidi="th-TH"/>
              </w:rPr>
            </w:pPr>
          </w:p>
        </w:tc>
        <w:tc>
          <w:tcPr>
            <w:tcW w:w="178" w:type="dxa"/>
          </w:tcPr>
          <w:p w14:paraId="0B54740C" w14:textId="77777777" w:rsidR="00425DEB" w:rsidRPr="00DC1B5D" w:rsidRDefault="00425DEB" w:rsidP="00042BEE">
            <w:pPr>
              <w:pStyle w:val="acctfourfigures"/>
              <w:tabs>
                <w:tab w:val="clear" w:pos="765"/>
                <w:tab w:val="decimal" w:pos="821"/>
              </w:tabs>
              <w:spacing w:line="240" w:lineRule="atLeast"/>
              <w:ind w:left="-81" w:right="-59"/>
              <w:rPr>
                <w:b/>
                <w:bCs/>
                <w:sz w:val="18"/>
                <w:szCs w:val="18"/>
              </w:rPr>
            </w:pPr>
          </w:p>
        </w:tc>
        <w:tc>
          <w:tcPr>
            <w:tcW w:w="917" w:type="dxa"/>
            <w:tcBorders>
              <w:top w:val="double" w:sz="4" w:space="0" w:color="auto"/>
            </w:tcBorders>
          </w:tcPr>
          <w:p w14:paraId="41F49C44"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bidi="th-TH"/>
              </w:rPr>
            </w:pPr>
          </w:p>
        </w:tc>
        <w:tc>
          <w:tcPr>
            <w:tcW w:w="180" w:type="dxa"/>
          </w:tcPr>
          <w:p w14:paraId="601BC779" w14:textId="77777777" w:rsidR="00425DEB" w:rsidRPr="00DC1B5D" w:rsidRDefault="00425DEB" w:rsidP="00042BEE">
            <w:pPr>
              <w:pStyle w:val="acctfourfigures"/>
              <w:tabs>
                <w:tab w:val="clear" w:pos="765"/>
                <w:tab w:val="decimal" w:pos="821"/>
              </w:tabs>
              <w:spacing w:line="240" w:lineRule="atLeast"/>
              <w:ind w:left="-81" w:right="-59"/>
              <w:rPr>
                <w:b/>
                <w:bCs/>
                <w:sz w:val="18"/>
                <w:szCs w:val="18"/>
              </w:rPr>
            </w:pPr>
          </w:p>
        </w:tc>
        <w:tc>
          <w:tcPr>
            <w:tcW w:w="975" w:type="dxa"/>
            <w:tcBorders>
              <w:top w:val="double" w:sz="4" w:space="0" w:color="auto"/>
            </w:tcBorders>
          </w:tcPr>
          <w:p w14:paraId="24C066F1" w14:textId="77777777" w:rsidR="00425DEB" w:rsidRPr="00DC1B5D" w:rsidRDefault="00425DEB" w:rsidP="00337DDF">
            <w:pPr>
              <w:pStyle w:val="acctfourfigures"/>
              <w:tabs>
                <w:tab w:val="clear" w:pos="765"/>
                <w:tab w:val="decimal" w:pos="626"/>
                <w:tab w:val="decimal" w:pos="974"/>
              </w:tabs>
              <w:spacing w:line="240" w:lineRule="atLeast"/>
              <w:ind w:left="-81" w:right="-59"/>
              <w:rPr>
                <w:b/>
                <w:bCs/>
                <w:sz w:val="18"/>
                <w:szCs w:val="18"/>
                <w:lang w:val="en-US" w:bidi="th-TH"/>
              </w:rPr>
            </w:pPr>
          </w:p>
        </w:tc>
        <w:tc>
          <w:tcPr>
            <w:tcW w:w="180" w:type="dxa"/>
          </w:tcPr>
          <w:p w14:paraId="0439FA4E"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double" w:sz="4" w:space="0" w:color="auto"/>
            </w:tcBorders>
          </w:tcPr>
          <w:p w14:paraId="3F443224"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2D0AFED2"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double" w:sz="4" w:space="0" w:color="auto"/>
            </w:tcBorders>
          </w:tcPr>
          <w:p w14:paraId="19DE99DB"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0BC118B0"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059" w:type="dxa"/>
            <w:tcBorders>
              <w:top w:val="double" w:sz="4" w:space="0" w:color="auto"/>
            </w:tcBorders>
          </w:tcPr>
          <w:p w14:paraId="09DCDF46"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r>
      <w:tr w:rsidR="004175E1" w:rsidRPr="00DC1B5D" w14:paraId="1F8FB591" w14:textId="77777777" w:rsidTr="00337DDF">
        <w:trPr>
          <w:trHeight w:val="236"/>
        </w:trPr>
        <w:tc>
          <w:tcPr>
            <w:tcW w:w="2428" w:type="dxa"/>
          </w:tcPr>
          <w:p w14:paraId="79456E1A" w14:textId="77777777" w:rsidR="004175E1" w:rsidRPr="00DC1B5D" w:rsidRDefault="004175E1" w:rsidP="00042BEE">
            <w:pPr>
              <w:spacing w:line="240" w:lineRule="atLeast"/>
              <w:ind w:left="180" w:hanging="180"/>
              <w:rPr>
                <w:rFonts w:cs="Times New Roman"/>
                <w:b/>
                <w:bCs/>
                <w:sz w:val="18"/>
                <w:szCs w:val="18"/>
              </w:rPr>
            </w:pPr>
          </w:p>
        </w:tc>
        <w:tc>
          <w:tcPr>
            <w:tcW w:w="902" w:type="dxa"/>
          </w:tcPr>
          <w:p w14:paraId="779DC564" w14:textId="77777777" w:rsidR="004175E1" w:rsidRPr="00DC1B5D" w:rsidRDefault="004175E1" w:rsidP="00D965A8">
            <w:pPr>
              <w:pStyle w:val="acctfourfigures"/>
              <w:tabs>
                <w:tab w:val="clear" w:pos="765"/>
                <w:tab w:val="decimal" w:pos="645"/>
              </w:tabs>
              <w:spacing w:line="240" w:lineRule="atLeast"/>
              <w:ind w:left="-81" w:right="-59"/>
              <w:rPr>
                <w:b/>
                <w:bCs/>
                <w:sz w:val="18"/>
                <w:szCs w:val="18"/>
                <w:lang w:val="en-US" w:bidi="th-TH"/>
              </w:rPr>
            </w:pPr>
          </w:p>
        </w:tc>
        <w:tc>
          <w:tcPr>
            <w:tcW w:w="178" w:type="dxa"/>
          </w:tcPr>
          <w:p w14:paraId="7AAA8788" w14:textId="77777777" w:rsidR="004175E1" w:rsidRPr="00DC1B5D" w:rsidRDefault="004175E1" w:rsidP="00042BEE">
            <w:pPr>
              <w:pStyle w:val="acctfourfigures"/>
              <w:tabs>
                <w:tab w:val="clear" w:pos="765"/>
                <w:tab w:val="decimal" w:pos="821"/>
              </w:tabs>
              <w:spacing w:line="240" w:lineRule="atLeast"/>
              <w:ind w:left="-81" w:right="-59"/>
              <w:rPr>
                <w:b/>
                <w:bCs/>
                <w:sz w:val="18"/>
                <w:szCs w:val="18"/>
              </w:rPr>
            </w:pPr>
          </w:p>
        </w:tc>
        <w:tc>
          <w:tcPr>
            <w:tcW w:w="917" w:type="dxa"/>
          </w:tcPr>
          <w:p w14:paraId="7B1E767F"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bidi="th-TH"/>
              </w:rPr>
            </w:pPr>
          </w:p>
        </w:tc>
        <w:tc>
          <w:tcPr>
            <w:tcW w:w="180" w:type="dxa"/>
          </w:tcPr>
          <w:p w14:paraId="5AB4DD59" w14:textId="77777777" w:rsidR="004175E1" w:rsidRPr="00DC1B5D" w:rsidRDefault="004175E1" w:rsidP="00042BEE">
            <w:pPr>
              <w:pStyle w:val="acctfourfigures"/>
              <w:tabs>
                <w:tab w:val="clear" w:pos="765"/>
                <w:tab w:val="decimal" w:pos="821"/>
              </w:tabs>
              <w:spacing w:line="240" w:lineRule="atLeast"/>
              <w:ind w:left="-81" w:right="-59"/>
              <w:rPr>
                <w:b/>
                <w:bCs/>
                <w:sz w:val="18"/>
                <w:szCs w:val="18"/>
              </w:rPr>
            </w:pPr>
          </w:p>
        </w:tc>
        <w:tc>
          <w:tcPr>
            <w:tcW w:w="975" w:type="dxa"/>
          </w:tcPr>
          <w:p w14:paraId="679C78DF" w14:textId="77777777" w:rsidR="004175E1" w:rsidRPr="00DC1B5D" w:rsidRDefault="004175E1" w:rsidP="00337DDF">
            <w:pPr>
              <w:pStyle w:val="acctfourfigures"/>
              <w:tabs>
                <w:tab w:val="clear" w:pos="765"/>
                <w:tab w:val="decimal" w:pos="626"/>
                <w:tab w:val="decimal" w:pos="974"/>
              </w:tabs>
              <w:spacing w:line="240" w:lineRule="atLeast"/>
              <w:ind w:left="-81" w:right="-59"/>
              <w:rPr>
                <w:b/>
                <w:bCs/>
                <w:sz w:val="18"/>
                <w:szCs w:val="18"/>
                <w:lang w:val="en-US" w:bidi="th-TH"/>
              </w:rPr>
            </w:pPr>
          </w:p>
        </w:tc>
        <w:tc>
          <w:tcPr>
            <w:tcW w:w="180" w:type="dxa"/>
          </w:tcPr>
          <w:p w14:paraId="78D5DF2C"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c>
          <w:tcPr>
            <w:tcW w:w="990" w:type="dxa"/>
          </w:tcPr>
          <w:p w14:paraId="3FDF84DC"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7CF8B8B8"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c>
          <w:tcPr>
            <w:tcW w:w="1167" w:type="dxa"/>
          </w:tcPr>
          <w:p w14:paraId="6CD37203"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06C9D102"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c>
          <w:tcPr>
            <w:tcW w:w="1059" w:type="dxa"/>
          </w:tcPr>
          <w:p w14:paraId="0763ED35" w14:textId="77777777" w:rsidR="004175E1" w:rsidRPr="00DC1B5D" w:rsidRDefault="004175E1" w:rsidP="00042BEE">
            <w:pPr>
              <w:pStyle w:val="acctfourfigures"/>
              <w:tabs>
                <w:tab w:val="clear" w:pos="765"/>
                <w:tab w:val="decimal" w:pos="821"/>
              </w:tabs>
              <w:spacing w:line="240" w:lineRule="atLeast"/>
              <w:ind w:left="-81" w:right="-59"/>
              <w:rPr>
                <w:b/>
                <w:bCs/>
                <w:sz w:val="18"/>
                <w:szCs w:val="18"/>
                <w:lang w:val="en-US" w:bidi="th-TH"/>
              </w:rPr>
            </w:pPr>
          </w:p>
        </w:tc>
      </w:tr>
      <w:tr w:rsidR="00425DEB" w:rsidRPr="00DC1B5D" w14:paraId="2C7563E0" w14:textId="796E30E8" w:rsidTr="00337DDF">
        <w:trPr>
          <w:trHeight w:val="236"/>
        </w:trPr>
        <w:tc>
          <w:tcPr>
            <w:tcW w:w="2428" w:type="dxa"/>
            <w:hideMark/>
          </w:tcPr>
          <w:p w14:paraId="78D3188A" w14:textId="77777777" w:rsidR="00425DEB" w:rsidRPr="00DC1B5D" w:rsidRDefault="00425DEB" w:rsidP="00042BEE">
            <w:pPr>
              <w:spacing w:line="240" w:lineRule="atLeast"/>
              <w:rPr>
                <w:rFonts w:cs="Times New Roman"/>
                <w:b/>
                <w:bCs/>
                <w:i/>
                <w:iCs/>
                <w:sz w:val="18"/>
                <w:szCs w:val="18"/>
              </w:rPr>
            </w:pPr>
            <w:r w:rsidRPr="00DC1B5D">
              <w:rPr>
                <w:rFonts w:cs="Times New Roman"/>
                <w:b/>
                <w:bCs/>
                <w:i/>
                <w:iCs/>
                <w:sz w:val="18"/>
                <w:szCs w:val="18"/>
              </w:rPr>
              <w:t>Deferred tax liabilities</w:t>
            </w:r>
          </w:p>
        </w:tc>
        <w:tc>
          <w:tcPr>
            <w:tcW w:w="902" w:type="dxa"/>
          </w:tcPr>
          <w:p w14:paraId="55616EBA" w14:textId="77777777" w:rsidR="00425DEB" w:rsidRPr="00DC1B5D" w:rsidRDefault="00425DEB" w:rsidP="00D965A8">
            <w:pPr>
              <w:pStyle w:val="acctfourfigures"/>
              <w:tabs>
                <w:tab w:val="clear" w:pos="765"/>
                <w:tab w:val="decimal" w:pos="645"/>
              </w:tabs>
              <w:spacing w:line="240" w:lineRule="atLeast"/>
              <w:ind w:left="-81" w:right="-59"/>
              <w:rPr>
                <w:b/>
                <w:bCs/>
                <w:sz w:val="18"/>
                <w:szCs w:val="18"/>
                <w:lang w:val="en-US" w:bidi="th-TH"/>
              </w:rPr>
            </w:pPr>
          </w:p>
        </w:tc>
        <w:tc>
          <w:tcPr>
            <w:tcW w:w="178" w:type="dxa"/>
          </w:tcPr>
          <w:p w14:paraId="15E1B482" w14:textId="77777777" w:rsidR="00425DEB" w:rsidRPr="00DC1B5D" w:rsidRDefault="00425DEB" w:rsidP="00042BEE">
            <w:pPr>
              <w:pStyle w:val="acctfourfigures"/>
              <w:tabs>
                <w:tab w:val="clear" w:pos="765"/>
                <w:tab w:val="decimal" w:pos="821"/>
              </w:tabs>
              <w:spacing w:line="240" w:lineRule="atLeast"/>
              <w:ind w:left="-81" w:right="-59"/>
              <w:rPr>
                <w:b/>
                <w:bCs/>
                <w:sz w:val="18"/>
                <w:szCs w:val="18"/>
              </w:rPr>
            </w:pPr>
          </w:p>
        </w:tc>
        <w:tc>
          <w:tcPr>
            <w:tcW w:w="917" w:type="dxa"/>
          </w:tcPr>
          <w:p w14:paraId="0ED69807"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bidi="th-TH"/>
              </w:rPr>
            </w:pPr>
          </w:p>
        </w:tc>
        <w:tc>
          <w:tcPr>
            <w:tcW w:w="180" w:type="dxa"/>
          </w:tcPr>
          <w:p w14:paraId="5992EBE1" w14:textId="77777777" w:rsidR="00425DEB" w:rsidRPr="00DC1B5D" w:rsidRDefault="00425DEB" w:rsidP="00042BEE">
            <w:pPr>
              <w:pStyle w:val="acctfourfigures"/>
              <w:tabs>
                <w:tab w:val="clear" w:pos="765"/>
                <w:tab w:val="decimal" w:pos="821"/>
              </w:tabs>
              <w:spacing w:line="240" w:lineRule="atLeast"/>
              <w:ind w:left="-81" w:right="-59"/>
              <w:rPr>
                <w:b/>
                <w:bCs/>
                <w:sz w:val="18"/>
                <w:szCs w:val="18"/>
              </w:rPr>
            </w:pPr>
          </w:p>
        </w:tc>
        <w:tc>
          <w:tcPr>
            <w:tcW w:w="975" w:type="dxa"/>
          </w:tcPr>
          <w:p w14:paraId="746FFE70" w14:textId="77777777" w:rsidR="00425DEB" w:rsidRPr="00DC1B5D" w:rsidRDefault="00425DEB" w:rsidP="00337DDF">
            <w:pPr>
              <w:pStyle w:val="acctfourfigures"/>
              <w:tabs>
                <w:tab w:val="clear" w:pos="765"/>
                <w:tab w:val="decimal" w:pos="626"/>
                <w:tab w:val="decimal" w:pos="974"/>
              </w:tabs>
              <w:spacing w:line="240" w:lineRule="atLeast"/>
              <w:ind w:left="-81" w:right="-59"/>
              <w:rPr>
                <w:b/>
                <w:bCs/>
                <w:sz w:val="18"/>
                <w:szCs w:val="18"/>
                <w:lang w:val="en-US" w:bidi="th-TH"/>
              </w:rPr>
            </w:pPr>
          </w:p>
        </w:tc>
        <w:tc>
          <w:tcPr>
            <w:tcW w:w="180" w:type="dxa"/>
          </w:tcPr>
          <w:p w14:paraId="0780F784"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990" w:type="dxa"/>
          </w:tcPr>
          <w:p w14:paraId="79A43AEC"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13572221"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167" w:type="dxa"/>
          </w:tcPr>
          <w:p w14:paraId="10C50A8E"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3" w:type="dxa"/>
          </w:tcPr>
          <w:p w14:paraId="7232B6C2"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059" w:type="dxa"/>
          </w:tcPr>
          <w:p w14:paraId="1E9A3421"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r>
      <w:tr w:rsidR="00425DEB" w:rsidRPr="00DC1B5D" w14:paraId="0B262AA6" w14:textId="1CCE8F03" w:rsidTr="00337DDF">
        <w:trPr>
          <w:trHeight w:val="236"/>
        </w:trPr>
        <w:tc>
          <w:tcPr>
            <w:tcW w:w="2428" w:type="dxa"/>
            <w:hideMark/>
          </w:tcPr>
          <w:p w14:paraId="2E8550D5" w14:textId="4D6D12B6" w:rsidR="00425DEB" w:rsidRPr="00DC1B5D" w:rsidRDefault="00425DEB" w:rsidP="00544DA0">
            <w:pPr>
              <w:spacing w:line="240" w:lineRule="atLeast"/>
              <w:ind w:left="194" w:right="-75" w:hanging="180"/>
              <w:rPr>
                <w:rFonts w:cs="Times New Roman"/>
                <w:sz w:val="18"/>
                <w:szCs w:val="18"/>
              </w:rPr>
            </w:pPr>
            <w:r w:rsidRPr="00DC1B5D">
              <w:rPr>
                <w:rFonts w:cs="Times New Roman"/>
                <w:sz w:val="18"/>
                <w:szCs w:val="18"/>
              </w:rPr>
              <w:t>Difference from the depreciation of right-of-use assets</w:t>
            </w:r>
          </w:p>
        </w:tc>
        <w:tc>
          <w:tcPr>
            <w:tcW w:w="902" w:type="dxa"/>
          </w:tcPr>
          <w:p w14:paraId="0C3C48DD" w14:textId="77777777" w:rsidR="00425DEB" w:rsidRPr="00DC1B5D" w:rsidRDefault="00425DEB" w:rsidP="00D965A8">
            <w:pPr>
              <w:pStyle w:val="acctfourfigures"/>
              <w:tabs>
                <w:tab w:val="clear" w:pos="765"/>
                <w:tab w:val="decimal" w:pos="645"/>
              </w:tabs>
              <w:spacing w:line="240" w:lineRule="atLeast"/>
              <w:ind w:left="-81" w:right="-59"/>
              <w:rPr>
                <w:sz w:val="18"/>
                <w:szCs w:val="18"/>
                <w:lang w:val="en-US" w:bidi="th-TH"/>
              </w:rPr>
            </w:pPr>
          </w:p>
          <w:p w14:paraId="1EB2E419" w14:textId="77777777" w:rsidR="00300B4E" w:rsidRPr="00DC1B5D" w:rsidRDefault="00300B4E" w:rsidP="00D965A8">
            <w:pPr>
              <w:pStyle w:val="acctfourfigures"/>
              <w:tabs>
                <w:tab w:val="clear" w:pos="765"/>
                <w:tab w:val="decimal" w:pos="645"/>
              </w:tabs>
              <w:spacing w:line="240" w:lineRule="atLeast"/>
              <w:ind w:left="-81" w:right="-59"/>
              <w:rPr>
                <w:sz w:val="18"/>
                <w:szCs w:val="18"/>
                <w:lang w:val="en-US" w:bidi="th-TH"/>
              </w:rPr>
            </w:pPr>
          </w:p>
          <w:p w14:paraId="404A4E6D" w14:textId="2DE0CB07" w:rsidR="00300B4E" w:rsidRPr="00DC1B5D" w:rsidRDefault="00300B4E" w:rsidP="00D965A8">
            <w:pPr>
              <w:pStyle w:val="acctfourfigures"/>
              <w:tabs>
                <w:tab w:val="clear" w:pos="765"/>
                <w:tab w:val="decimal" w:pos="645"/>
              </w:tabs>
              <w:spacing w:line="240" w:lineRule="atLeast"/>
              <w:ind w:left="-81" w:right="-59"/>
              <w:rPr>
                <w:sz w:val="18"/>
                <w:szCs w:val="18"/>
                <w:cs/>
                <w:lang w:val="en-US" w:bidi="th-TH"/>
              </w:rPr>
            </w:pPr>
            <w:r w:rsidRPr="00DC1B5D">
              <w:rPr>
                <w:sz w:val="18"/>
                <w:szCs w:val="18"/>
                <w:lang w:val="en-US" w:bidi="th-TH"/>
              </w:rPr>
              <w:t>(20,521)</w:t>
            </w:r>
          </w:p>
        </w:tc>
        <w:tc>
          <w:tcPr>
            <w:tcW w:w="178" w:type="dxa"/>
          </w:tcPr>
          <w:p w14:paraId="7DAF6FA1" w14:textId="77777777" w:rsidR="00425DEB" w:rsidRPr="00DC1B5D" w:rsidRDefault="00425DEB" w:rsidP="00042BEE">
            <w:pPr>
              <w:pStyle w:val="acctfourfigures"/>
              <w:tabs>
                <w:tab w:val="clear" w:pos="765"/>
                <w:tab w:val="decimal" w:pos="821"/>
              </w:tabs>
              <w:spacing w:line="240" w:lineRule="atLeast"/>
              <w:ind w:left="-81" w:right="-59"/>
              <w:rPr>
                <w:b/>
                <w:bCs/>
                <w:sz w:val="18"/>
                <w:szCs w:val="18"/>
                <w:rtl/>
                <w:cs/>
              </w:rPr>
            </w:pPr>
          </w:p>
        </w:tc>
        <w:tc>
          <w:tcPr>
            <w:tcW w:w="917" w:type="dxa"/>
          </w:tcPr>
          <w:p w14:paraId="6CBC3406" w14:textId="77777777" w:rsidR="00425DEB" w:rsidRPr="00DC1B5D" w:rsidRDefault="00425DEB" w:rsidP="00544DA0">
            <w:pPr>
              <w:pStyle w:val="acctfourfigures"/>
              <w:tabs>
                <w:tab w:val="clear" w:pos="765"/>
                <w:tab w:val="decimal" w:pos="395"/>
              </w:tabs>
              <w:spacing w:line="240" w:lineRule="atLeast"/>
              <w:ind w:left="-81" w:right="-59"/>
              <w:rPr>
                <w:sz w:val="18"/>
                <w:szCs w:val="18"/>
                <w:lang w:val="en-US" w:bidi="th-TH"/>
              </w:rPr>
            </w:pPr>
          </w:p>
          <w:p w14:paraId="1D9A4198" w14:textId="77777777" w:rsidR="00300B4E" w:rsidRPr="00DC1B5D" w:rsidRDefault="00300B4E" w:rsidP="00544DA0">
            <w:pPr>
              <w:pStyle w:val="acctfourfigures"/>
              <w:tabs>
                <w:tab w:val="clear" w:pos="765"/>
                <w:tab w:val="decimal" w:pos="395"/>
              </w:tabs>
              <w:spacing w:line="240" w:lineRule="atLeast"/>
              <w:ind w:left="-81" w:right="-59"/>
              <w:rPr>
                <w:sz w:val="18"/>
                <w:szCs w:val="18"/>
                <w:lang w:val="en-US" w:bidi="th-TH"/>
              </w:rPr>
            </w:pPr>
          </w:p>
          <w:p w14:paraId="7EADA3B3" w14:textId="171EB8B6" w:rsidR="00300B4E" w:rsidRPr="00DC1B5D" w:rsidRDefault="00300B4E" w:rsidP="00544DA0">
            <w:pPr>
              <w:pStyle w:val="acctfourfigures"/>
              <w:tabs>
                <w:tab w:val="clear" w:pos="765"/>
                <w:tab w:val="decimal" w:pos="395"/>
              </w:tabs>
              <w:spacing w:line="240" w:lineRule="atLeast"/>
              <w:ind w:left="-81" w:right="-59"/>
              <w:rPr>
                <w:sz w:val="18"/>
                <w:szCs w:val="18"/>
                <w:lang w:val="en-US" w:bidi="th-TH"/>
              </w:rPr>
            </w:pPr>
            <w:r w:rsidRPr="00DC1B5D">
              <w:rPr>
                <w:sz w:val="18"/>
                <w:szCs w:val="18"/>
                <w:lang w:val="en-US" w:bidi="th-TH"/>
              </w:rPr>
              <w:t>-</w:t>
            </w:r>
          </w:p>
        </w:tc>
        <w:tc>
          <w:tcPr>
            <w:tcW w:w="180" w:type="dxa"/>
          </w:tcPr>
          <w:p w14:paraId="666E0BA7" w14:textId="77777777" w:rsidR="00425DEB" w:rsidRPr="00DC1B5D" w:rsidRDefault="00425DEB" w:rsidP="00042BEE">
            <w:pPr>
              <w:pStyle w:val="acctfourfigures"/>
              <w:tabs>
                <w:tab w:val="clear" w:pos="765"/>
                <w:tab w:val="decimal" w:pos="821"/>
              </w:tabs>
              <w:spacing w:line="240" w:lineRule="atLeast"/>
              <w:ind w:left="-81" w:right="-59"/>
              <w:rPr>
                <w:sz w:val="18"/>
                <w:szCs w:val="18"/>
                <w:cs/>
                <w:lang w:val="en-US" w:bidi="th-TH"/>
              </w:rPr>
            </w:pPr>
          </w:p>
        </w:tc>
        <w:tc>
          <w:tcPr>
            <w:tcW w:w="975" w:type="dxa"/>
          </w:tcPr>
          <w:p w14:paraId="05927A84" w14:textId="77777777" w:rsidR="00425DEB" w:rsidRPr="00DC1B5D" w:rsidRDefault="00425DEB" w:rsidP="00337DDF">
            <w:pPr>
              <w:pStyle w:val="acctfourfigures"/>
              <w:tabs>
                <w:tab w:val="clear" w:pos="765"/>
                <w:tab w:val="decimal" w:pos="626"/>
              </w:tabs>
              <w:spacing w:line="240" w:lineRule="atLeast"/>
              <w:ind w:left="-81" w:right="-59"/>
              <w:rPr>
                <w:sz w:val="18"/>
                <w:szCs w:val="18"/>
                <w:lang w:val="en-US" w:bidi="th-TH"/>
              </w:rPr>
            </w:pPr>
          </w:p>
          <w:p w14:paraId="4F93A569" w14:textId="77777777" w:rsidR="00300B4E" w:rsidRPr="00DC1B5D" w:rsidRDefault="00300B4E" w:rsidP="00337DDF">
            <w:pPr>
              <w:pStyle w:val="acctfourfigures"/>
              <w:tabs>
                <w:tab w:val="clear" w:pos="765"/>
                <w:tab w:val="decimal" w:pos="626"/>
              </w:tabs>
              <w:spacing w:line="240" w:lineRule="atLeast"/>
              <w:ind w:left="-81" w:right="-59"/>
              <w:rPr>
                <w:sz w:val="18"/>
                <w:szCs w:val="18"/>
                <w:lang w:val="en-US" w:bidi="th-TH"/>
              </w:rPr>
            </w:pPr>
          </w:p>
          <w:p w14:paraId="780CBFDC" w14:textId="11D4600E" w:rsidR="00300B4E" w:rsidRPr="00DC1B5D" w:rsidRDefault="00300B4E" w:rsidP="00337DDF">
            <w:pPr>
              <w:pStyle w:val="acctfourfigures"/>
              <w:tabs>
                <w:tab w:val="clear" w:pos="765"/>
                <w:tab w:val="decimal" w:pos="626"/>
              </w:tabs>
              <w:spacing w:line="240" w:lineRule="atLeast"/>
              <w:ind w:left="-81" w:right="-59"/>
              <w:rPr>
                <w:sz w:val="18"/>
                <w:szCs w:val="18"/>
                <w:lang w:val="en-US" w:bidi="th-TH"/>
              </w:rPr>
            </w:pPr>
            <w:r w:rsidRPr="00DC1B5D">
              <w:rPr>
                <w:sz w:val="18"/>
                <w:szCs w:val="18"/>
                <w:lang w:val="en-US" w:bidi="th-TH"/>
              </w:rPr>
              <w:t>(20,521)</w:t>
            </w:r>
          </w:p>
        </w:tc>
        <w:tc>
          <w:tcPr>
            <w:tcW w:w="180" w:type="dxa"/>
          </w:tcPr>
          <w:p w14:paraId="1C294E64"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990" w:type="dxa"/>
          </w:tcPr>
          <w:p w14:paraId="0E1ECE55" w14:textId="77777777" w:rsidR="00425DEB" w:rsidRPr="00DC1B5D" w:rsidRDefault="00425DEB" w:rsidP="00452BA7">
            <w:pPr>
              <w:pStyle w:val="acctfourfigures"/>
              <w:tabs>
                <w:tab w:val="clear" w:pos="765"/>
                <w:tab w:val="decimal" w:pos="728"/>
              </w:tabs>
              <w:spacing w:line="240" w:lineRule="atLeast"/>
              <w:ind w:left="-82" w:right="-59"/>
              <w:rPr>
                <w:sz w:val="18"/>
                <w:szCs w:val="18"/>
                <w:lang w:val="en-US" w:bidi="th-TH"/>
              </w:rPr>
            </w:pPr>
          </w:p>
          <w:p w14:paraId="3E49B93C" w14:textId="77777777" w:rsidR="00300B4E" w:rsidRPr="00DC1B5D" w:rsidRDefault="00300B4E" w:rsidP="00452BA7">
            <w:pPr>
              <w:pStyle w:val="acctfourfigures"/>
              <w:tabs>
                <w:tab w:val="clear" w:pos="765"/>
                <w:tab w:val="decimal" w:pos="728"/>
              </w:tabs>
              <w:spacing w:line="240" w:lineRule="atLeast"/>
              <w:ind w:left="-82" w:right="-59"/>
              <w:rPr>
                <w:sz w:val="18"/>
                <w:szCs w:val="18"/>
                <w:lang w:val="en-US" w:bidi="th-TH"/>
              </w:rPr>
            </w:pPr>
          </w:p>
          <w:p w14:paraId="5CB44775" w14:textId="5830BC63" w:rsidR="00300B4E" w:rsidRPr="00DC1B5D" w:rsidRDefault="00300B4E" w:rsidP="00452BA7">
            <w:pPr>
              <w:pStyle w:val="acctfourfigures"/>
              <w:tabs>
                <w:tab w:val="clear" w:pos="765"/>
                <w:tab w:val="decimal" w:pos="728"/>
              </w:tabs>
              <w:spacing w:line="240" w:lineRule="atLeast"/>
              <w:ind w:left="-82" w:right="-59"/>
              <w:rPr>
                <w:sz w:val="18"/>
                <w:szCs w:val="18"/>
                <w:cs/>
                <w:lang w:val="en-US" w:bidi="th-TH"/>
              </w:rPr>
            </w:pPr>
            <w:r w:rsidRPr="00DC1B5D">
              <w:rPr>
                <w:sz w:val="18"/>
                <w:szCs w:val="18"/>
                <w:lang w:val="en-US" w:bidi="th-TH"/>
              </w:rPr>
              <w:t>5,446</w:t>
            </w:r>
          </w:p>
        </w:tc>
        <w:tc>
          <w:tcPr>
            <w:tcW w:w="183" w:type="dxa"/>
          </w:tcPr>
          <w:p w14:paraId="3B512255" w14:textId="77777777" w:rsidR="00425DEB" w:rsidRPr="00DC1B5D" w:rsidRDefault="00425DEB" w:rsidP="00042BEE">
            <w:pPr>
              <w:pStyle w:val="acctfourfigures"/>
              <w:tabs>
                <w:tab w:val="clear" w:pos="765"/>
                <w:tab w:val="decimal" w:pos="821"/>
              </w:tabs>
              <w:spacing w:line="240" w:lineRule="atLeast"/>
              <w:ind w:left="-81" w:right="-59"/>
              <w:rPr>
                <w:sz w:val="18"/>
                <w:szCs w:val="18"/>
                <w:cs/>
                <w:lang w:val="en-US" w:bidi="th-TH"/>
              </w:rPr>
            </w:pPr>
          </w:p>
        </w:tc>
        <w:tc>
          <w:tcPr>
            <w:tcW w:w="1167" w:type="dxa"/>
          </w:tcPr>
          <w:p w14:paraId="0F1B4A4D" w14:textId="77777777" w:rsidR="00425DEB" w:rsidRPr="00DC1B5D" w:rsidRDefault="00425DEB" w:rsidP="00452BA7">
            <w:pPr>
              <w:pStyle w:val="acctfourfigures"/>
              <w:tabs>
                <w:tab w:val="clear" w:pos="765"/>
                <w:tab w:val="decimal" w:pos="554"/>
              </w:tabs>
              <w:spacing w:line="240" w:lineRule="atLeast"/>
              <w:ind w:left="-81" w:right="-59"/>
              <w:rPr>
                <w:sz w:val="18"/>
                <w:szCs w:val="18"/>
                <w:lang w:val="en-US" w:bidi="th-TH"/>
              </w:rPr>
            </w:pPr>
          </w:p>
          <w:p w14:paraId="462B77E1" w14:textId="77777777" w:rsidR="00300B4E" w:rsidRPr="00DC1B5D" w:rsidRDefault="00300B4E" w:rsidP="00452BA7">
            <w:pPr>
              <w:pStyle w:val="acctfourfigures"/>
              <w:tabs>
                <w:tab w:val="clear" w:pos="765"/>
                <w:tab w:val="decimal" w:pos="554"/>
              </w:tabs>
              <w:spacing w:line="240" w:lineRule="atLeast"/>
              <w:ind w:left="-81" w:right="-59"/>
              <w:rPr>
                <w:sz w:val="18"/>
                <w:szCs w:val="18"/>
                <w:lang w:val="en-US" w:bidi="th-TH"/>
              </w:rPr>
            </w:pPr>
          </w:p>
          <w:p w14:paraId="329EF238" w14:textId="4932BA28" w:rsidR="00300B4E" w:rsidRPr="00DC1B5D" w:rsidRDefault="00300B4E" w:rsidP="00452BA7">
            <w:pPr>
              <w:pStyle w:val="acctfourfigures"/>
              <w:tabs>
                <w:tab w:val="clear" w:pos="765"/>
                <w:tab w:val="decimal" w:pos="554"/>
              </w:tabs>
              <w:spacing w:line="240" w:lineRule="atLeast"/>
              <w:ind w:left="-81" w:right="-59"/>
              <w:rPr>
                <w:sz w:val="18"/>
                <w:szCs w:val="18"/>
                <w:cs/>
                <w:lang w:val="en-US" w:bidi="th-TH"/>
              </w:rPr>
            </w:pPr>
            <w:r w:rsidRPr="00DC1B5D">
              <w:rPr>
                <w:sz w:val="18"/>
                <w:szCs w:val="18"/>
                <w:lang w:val="en-US" w:bidi="th-TH"/>
              </w:rPr>
              <w:t>-</w:t>
            </w:r>
          </w:p>
        </w:tc>
        <w:tc>
          <w:tcPr>
            <w:tcW w:w="183" w:type="dxa"/>
          </w:tcPr>
          <w:p w14:paraId="16BF11EF" w14:textId="77777777" w:rsidR="00425DEB" w:rsidRPr="00DC1B5D" w:rsidRDefault="00425DEB" w:rsidP="00042BEE">
            <w:pPr>
              <w:pStyle w:val="acctfourfigures"/>
              <w:tabs>
                <w:tab w:val="clear" w:pos="765"/>
                <w:tab w:val="decimal" w:pos="821"/>
              </w:tabs>
              <w:spacing w:line="240" w:lineRule="atLeast"/>
              <w:ind w:left="-81" w:right="-59"/>
              <w:rPr>
                <w:sz w:val="18"/>
                <w:szCs w:val="18"/>
                <w:cs/>
                <w:lang w:val="en-US" w:bidi="th-TH"/>
              </w:rPr>
            </w:pPr>
          </w:p>
        </w:tc>
        <w:tc>
          <w:tcPr>
            <w:tcW w:w="1059" w:type="dxa"/>
          </w:tcPr>
          <w:p w14:paraId="6EFB9240" w14:textId="77777777" w:rsidR="00425DEB" w:rsidRPr="00DC1B5D" w:rsidRDefault="00425DEB" w:rsidP="00D965A8">
            <w:pPr>
              <w:pStyle w:val="acctfourfigures"/>
              <w:tabs>
                <w:tab w:val="clear" w:pos="765"/>
                <w:tab w:val="decimal" w:pos="710"/>
              </w:tabs>
              <w:spacing w:line="240" w:lineRule="atLeast"/>
              <w:ind w:left="-81" w:right="-59"/>
              <w:rPr>
                <w:sz w:val="18"/>
                <w:szCs w:val="18"/>
                <w:lang w:val="en-US" w:bidi="th-TH"/>
              </w:rPr>
            </w:pPr>
          </w:p>
          <w:p w14:paraId="175D844A" w14:textId="77777777" w:rsidR="00300B4E" w:rsidRPr="00DC1B5D" w:rsidRDefault="00300B4E" w:rsidP="00D965A8">
            <w:pPr>
              <w:pStyle w:val="acctfourfigures"/>
              <w:tabs>
                <w:tab w:val="clear" w:pos="765"/>
                <w:tab w:val="decimal" w:pos="710"/>
              </w:tabs>
              <w:spacing w:line="240" w:lineRule="atLeast"/>
              <w:ind w:left="-81" w:right="-59"/>
              <w:rPr>
                <w:sz w:val="18"/>
                <w:szCs w:val="18"/>
                <w:lang w:val="en-US" w:bidi="th-TH"/>
              </w:rPr>
            </w:pPr>
          </w:p>
          <w:p w14:paraId="3B1FAB28" w14:textId="1DCD63B6" w:rsidR="00300B4E" w:rsidRPr="00DC1B5D" w:rsidRDefault="00300B4E" w:rsidP="00D965A8">
            <w:pPr>
              <w:pStyle w:val="acctfourfigures"/>
              <w:tabs>
                <w:tab w:val="clear" w:pos="765"/>
                <w:tab w:val="decimal" w:pos="710"/>
              </w:tabs>
              <w:spacing w:line="240" w:lineRule="atLeast"/>
              <w:ind w:left="-81" w:right="-59"/>
              <w:rPr>
                <w:sz w:val="18"/>
                <w:szCs w:val="18"/>
                <w:cs/>
                <w:lang w:val="en-US" w:bidi="th-TH"/>
              </w:rPr>
            </w:pPr>
            <w:r w:rsidRPr="00DC1B5D">
              <w:rPr>
                <w:sz w:val="18"/>
                <w:szCs w:val="18"/>
                <w:lang w:val="en-US" w:bidi="th-TH"/>
              </w:rPr>
              <w:t>(15,075)</w:t>
            </w:r>
          </w:p>
        </w:tc>
      </w:tr>
      <w:tr w:rsidR="00300B4E" w:rsidRPr="00DC1B5D" w14:paraId="4C8DF788" w14:textId="48F5F340" w:rsidTr="00337DDF">
        <w:trPr>
          <w:trHeight w:val="236"/>
        </w:trPr>
        <w:tc>
          <w:tcPr>
            <w:tcW w:w="2428" w:type="dxa"/>
          </w:tcPr>
          <w:p w14:paraId="523EDF4C" w14:textId="77777777" w:rsidR="00300B4E" w:rsidRPr="00DC1B5D" w:rsidRDefault="00300B4E" w:rsidP="00300B4E">
            <w:pPr>
              <w:spacing w:line="240" w:lineRule="atLeast"/>
              <w:rPr>
                <w:rFonts w:cs="Times New Roman"/>
                <w:sz w:val="18"/>
                <w:szCs w:val="18"/>
              </w:rPr>
            </w:pPr>
            <w:r w:rsidRPr="00DC1B5D">
              <w:rPr>
                <w:rFonts w:cs="Times New Roman"/>
                <w:sz w:val="18"/>
                <w:szCs w:val="18"/>
              </w:rPr>
              <w:t>Deferred finance cost</w:t>
            </w:r>
          </w:p>
        </w:tc>
        <w:tc>
          <w:tcPr>
            <w:tcW w:w="902" w:type="dxa"/>
          </w:tcPr>
          <w:p w14:paraId="51093AE7" w14:textId="540ACD83" w:rsidR="00300B4E" w:rsidRPr="00DC1B5D" w:rsidRDefault="00300B4E" w:rsidP="00D965A8">
            <w:pPr>
              <w:pStyle w:val="acctfourfigures"/>
              <w:tabs>
                <w:tab w:val="clear" w:pos="765"/>
                <w:tab w:val="decimal" w:pos="645"/>
              </w:tabs>
              <w:spacing w:line="240" w:lineRule="atLeast"/>
              <w:ind w:right="-59"/>
              <w:rPr>
                <w:sz w:val="18"/>
                <w:szCs w:val="18"/>
                <w:cs/>
                <w:lang w:val="en-US" w:bidi="th-TH"/>
              </w:rPr>
            </w:pPr>
            <w:r w:rsidRPr="00DC1B5D">
              <w:rPr>
                <w:sz w:val="18"/>
                <w:szCs w:val="18"/>
              </w:rPr>
              <w:t>(938)</w:t>
            </w:r>
          </w:p>
        </w:tc>
        <w:tc>
          <w:tcPr>
            <w:tcW w:w="178" w:type="dxa"/>
          </w:tcPr>
          <w:p w14:paraId="6A259704" w14:textId="77777777" w:rsidR="00300B4E" w:rsidRPr="00DC1B5D" w:rsidRDefault="00300B4E" w:rsidP="00300B4E">
            <w:pPr>
              <w:pStyle w:val="acctfourfigures"/>
              <w:tabs>
                <w:tab w:val="clear" w:pos="765"/>
                <w:tab w:val="decimal" w:pos="821"/>
              </w:tabs>
              <w:spacing w:line="240" w:lineRule="atLeast"/>
              <w:ind w:left="-81" w:right="-59"/>
              <w:rPr>
                <w:b/>
                <w:bCs/>
                <w:sz w:val="18"/>
                <w:szCs w:val="18"/>
              </w:rPr>
            </w:pPr>
          </w:p>
        </w:tc>
        <w:tc>
          <w:tcPr>
            <w:tcW w:w="917" w:type="dxa"/>
          </w:tcPr>
          <w:p w14:paraId="3F1F7242" w14:textId="3D7B09E5" w:rsidR="00300B4E" w:rsidRPr="00DC1B5D" w:rsidRDefault="00300B4E" w:rsidP="00544DA0">
            <w:pPr>
              <w:pStyle w:val="acctfourfigures"/>
              <w:tabs>
                <w:tab w:val="clear" w:pos="765"/>
                <w:tab w:val="decimal" w:pos="395"/>
              </w:tabs>
              <w:spacing w:line="240" w:lineRule="atLeast"/>
              <w:ind w:left="-81" w:right="-59"/>
              <w:rPr>
                <w:sz w:val="18"/>
                <w:szCs w:val="18"/>
                <w:lang w:val="en-US" w:bidi="th-TH"/>
              </w:rPr>
            </w:pPr>
            <w:r w:rsidRPr="00DC1B5D">
              <w:rPr>
                <w:sz w:val="18"/>
                <w:szCs w:val="18"/>
              </w:rPr>
              <w:t>-</w:t>
            </w:r>
          </w:p>
        </w:tc>
        <w:tc>
          <w:tcPr>
            <w:tcW w:w="180" w:type="dxa"/>
          </w:tcPr>
          <w:p w14:paraId="346F26D8" w14:textId="77777777" w:rsidR="00300B4E" w:rsidRPr="00DC1B5D" w:rsidRDefault="00300B4E" w:rsidP="00300B4E">
            <w:pPr>
              <w:pStyle w:val="acctfourfigures"/>
              <w:tabs>
                <w:tab w:val="clear" w:pos="765"/>
                <w:tab w:val="decimal" w:pos="821"/>
              </w:tabs>
              <w:spacing w:line="240" w:lineRule="atLeast"/>
              <w:ind w:left="-81" w:right="-59"/>
              <w:rPr>
                <w:sz w:val="18"/>
                <w:szCs w:val="18"/>
                <w:lang w:bidi="th-TH"/>
              </w:rPr>
            </w:pPr>
          </w:p>
        </w:tc>
        <w:tc>
          <w:tcPr>
            <w:tcW w:w="975" w:type="dxa"/>
          </w:tcPr>
          <w:p w14:paraId="2731F048" w14:textId="34377C8B" w:rsidR="00300B4E" w:rsidRPr="00DC1B5D" w:rsidRDefault="00300B4E" w:rsidP="00337DDF">
            <w:pPr>
              <w:pStyle w:val="acctfourfigures"/>
              <w:tabs>
                <w:tab w:val="clear" w:pos="765"/>
                <w:tab w:val="decimal" w:pos="626"/>
              </w:tabs>
              <w:spacing w:line="240" w:lineRule="atLeast"/>
              <w:ind w:left="-81" w:right="-59"/>
              <w:rPr>
                <w:sz w:val="18"/>
                <w:szCs w:val="18"/>
                <w:lang w:val="en-US" w:bidi="th-TH"/>
              </w:rPr>
            </w:pPr>
            <w:r w:rsidRPr="00DC1B5D">
              <w:rPr>
                <w:sz w:val="18"/>
                <w:szCs w:val="18"/>
              </w:rPr>
              <w:t>(938)</w:t>
            </w:r>
          </w:p>
        </w:tc>
        <w:tc>
          <w:tcPr>
            <w:tcW w:w="180" w:type="dxa"/>
          </w:tcPr>
          <w:p w14:paraId="41DBBC65" w14:textId="77777777" w:rsidR="00300B4E" w:rsidRPr="00DC1B5D" w:rsidRDefault="00300B4E" w:rsidP="00300B4E">
            <w:pPr>
              <w:pStyle w:val="acctfourfigures"/>
              <w:tabs>
                <w:tab w:val="clear" w:pos="765"/>
                <w:tab w:val="decimal" w:pos="821"/>
              </w:tabs>
              <w:spacing w:line="240" w:lineRule="atLeast"/>
              <w:ind w:left="-81" w:right="-59"/>
              <w:rPr>
                <w:sz w:val="18"/>
                <w:szCs w:val="18"/>
                <w:lang w:bidi="th-TH"/>
              </w:rPr>
            </w:pPr>
          </w:p>
        </w:tc>
        <w:tc>
          <w:tcPr>
            <w:tcW w:w="990" w:type="dxa"/>
          </w:tcPr>
          <w:p w14:paraId="25D7380C" w14:textId="4FB1BEFB" w:rsidR="00300B4E" w:rsidRPr="00DC1B5D" w:rsidRDefault="00300B4E" w:rsidP="00452BA7">
            <w:pPr>
              <w:pStyle w:val="acctfourfigures"/>
              <w:tabs>
                <w:tab w:val="clear" w:pos="765"/>
                <w:tab w:val="decimal" w:pos="728"/>
              </w:tabs>
              <w:spacing w:line="240" w:lineRule="atLeast"/>
              <w:ind w:left="-82" w:right="-59"/>
              <w:rPr>
                <w:sz w:val="18"/>
                <w:szCs w:val="18"/>
                <w:cs/>
                <w:lang w:val="en-US" w:bidi="th-TH"/>
              </w:rPr>
            </w:pPr>
            <w:r w:rsidRPr="00DC1B5D">
              <w:rPr>
                <w:sz w:val="18"/>
                <w:szCs w:val="18"/>
              </w:rPr>
              <w:t>(60)</w:t>
            </w:r>
          </w:p>
        </w:tc>
        <w:tc>
          <w:tcPr>
            <w:tcW w:w="183" w:type="dxa"/>
          </w:tcPr>
          <w:p w14:paraId="1E81B04D" w14:textId="77777777" w:rsidR="00300B4E" w:rsidRPr="00DC1B5D" w:rsidRDefault="00300B4E" w:rsidP="00300B4E">
            <w:pPr>
              <w:pStyle w:val="acctfourfigures"/>
              <w:tabs>
                <w:tab w:val="clear" w:pos="765"/>
                <w:tab w:val="decimal" w:pos="821"/>
              </w:tabs>
              <w:spacing w:line="240" w:lineRule="atLeast"/>
              <w:ind w:right="-59"/>
              <w:rPr>
                <w:sz w:val="18"/>
                <w:szCs w:val="18"/>
                <w:cs/>
                <w:lang w:val="en-US" w:bidi="th-TH"/>
              </w:rPr>
            </w:pPr>
          </w:p>
        </w:tc>
        <w:tc>
          <w:tcPr>
            <w:tcW w:w="1167" w:type="dxa"/>
          </w:tcPr>
          <w:p w14:paraId="70552979" w14:textId="70F87EE5" w:rsidR="00300B4E" w:rsidRPr="00DC1B5D" w:rsidRDefault="00300B4E" w:rsidP="00452BA7">
            <w:pPr>
              <w:pStyle w:val="acctfourfigures"/>
              <w:tabs>
                <w:tab w:val="clear" w:pos="765"/>
                <w:tab w:val="decimal" w:pos="554"/>
              </w:tabs>
              <w:spacing w:line="240" w:lineRule="atLeast"/>
              <w:ind w:right="-59"/>
              <w:rPr>
                <w:sz w:val="18"/>
                <w:szCs w:val="18"/>
                <w:cs/>
                <w:lang w:val="en-US" w:bidi="th-TH"/>
              </w:rPr>
            </w:pPr>
            <w:r w:rsidRPr="00DC1B5D">
              <w:rPr>
                <w:sz w:val="18"/>
                <w:szCs w:val="18"/>
              </w:rPr>
              <w:t>-</w:t>
            </w:r>
          </w:p>
        </w:tc>
        <w:tc>
          <w:tcPr>
            <w:tcW w:w="183" w:type="dxa"/>
          </w:tcPr>
          <w:p w14:paraId="0E250D4F" w14:textId="77777777" w:rsidR="00300B4E" w:rsidRPr="00DC1B5D" w:rsidRDefault="00300B4E" w:rsidP="00300B4E">
            <w:pPr>
              <w:pStyle w:val="acctfourfigures"/>
              <w:tabs>
                <w:tab w:val="clear" w:pos="765"/>
                <w:tab w:val="decimal" w:pos="821"/>
              </w:tabs>
              <w:spacing w:line="240" w:lineRule="atLeast"/>
              <w:ind w:right="-59"/>
              <w:rPr>
                <w:sz w:val="18"/>
                <w:szCs w:val="18"/>
                <w:cs/>
                <w:lang w:val="en-US" w:bidi="th-TH"/>
              </w:rPr>
            </w:pPr>
          </w:p>
        </w:tc>
        <w:tc>
          <w:tcPr>
            <w:tcW w:w="1059" w:type="dxa"/>
          </w:tcPr>
          <w:p w14:paraId="3E7C3709" w14:textId="0828FD9F" w:rsidR="00300B4E" w:rsidRPr="00DC1B5D" w:rsidRDefault="00300B4E" w:rsidP="00D965A8">
            <w:pPr>
              <w:pStyle w:val="acctfourfigures"/>
              <w:tabs>
                <w:tab w:val="clear" w:pos="765"/>
                <w:tab w:val="decimal" w:pos="710"/>
              </w:tabs>
              <w:spacing w:line="240" w:lineRule="atLeast"/>
              <w:ind w:left="-81" w:right="-59"/>
              <w:rPr>
                <w:sz w:val="18"/>
                <w:szCs w:val="18"/>
                <w:cs/>
                <w:lang w:val="en-US" w:bidi="th-TH"/>
              </w:rPr>
            </w:pPr>
            <w:r w:rsidRPr="00DC1B5D">
              <w:rPr>
                <w:sz w:val="18"/>
                <w:szCs w:val="18"/>
              </w:rPr>
              <w:t>(998)</w:t>
            </w:r>
          </w:p>
        </w:tc>
      </w:tr>
      <w:tr w:rsidR="00425DEB" w:rsidRPr="00DC1B5D" w14:paraId="25B18DAC" w14:textId="3E583BF9" w:rsidTr="00337DDF">
        <w:trPr>
          <w:trHeight w:val="236"/>
        </w:trPr>
        <w:tc>
          <w:tcPr>
            <w:tcW w:w="2428" w:type="dxa"/>
            <w:hideMark/>
          </w:tcPr>
          <w:p w14:paraId="168EF9A7" w14:textId="2E885D69" w:rsidR="00425DEB" w:rsidRPr="00DC1B5D" w:rsidRDefault="00425DEB" w:rsidP="00544DA0">
            <w:pPr>
              <w:spacing w:line="240" w:lineRule="atLeast"/>
              <w:ind w:left="194" w:hanging="180"/>
              <w:rPr>
                <w:rFonts w:cs="Times New Roman"/>
                <w:sz w:val="18"/>
                <w:szCs w:val="18"/>
              </w:rPr>
            </w:pPr>
            <w:r w:rsidRPr="00DC1B5D">
              <w:rPr>
                <w:rFonts w:cs="Times New Roman"/>
                <w:sz w:val="18"/>
                <w:szCs w:val="18"/>
              </w:rPr>
              <w:t>Fair value adjustment assets acquired through business combination</w:t>
            </w:r>
          </w:p>
        </w:tc>
        <w:tc>
          <w:tcPr>
            <w:tcW w:w="902" w:type="dxa"/>
            <w:tcBorders>
              <w:bottom w:val="single" w:sz="4" w:space="0" w:color="auto"/>
            </w:tcBorders>
          </w:tcPr>
          <w:p w14:paraId="3701D9CC" w14:textId="77777777" w:rsidR="00425DEB" w:rsidRPr="00DC1B5D" w:rsidRDefault="00425DEB" w:rsidP="00D965A8">
            <w:pPr>
              <w:pStyle w:val="acctfourfigures"/>
              <w:tabs>
                <w:tab w:val="clear" w:pos="765"/>
                <w:tab w:val="decimal" w:pos="645"/>
              </w:tabs>
              <w:spacing w:line="240" w:lineRule="atLeast"/>
              <w:ind w:right="-59"/>
              <w:rPr>
                <w:sz w:val="18"/>
                <w:szCs w:val="18"/>
                <w:lang w:val="en-US" w:bidi="th-TH"/>
              </w:rPr>
            </w:pPr>
          </w:p>
          <w:p w14:paraId="47D93F26" w14:textId="77777777" w:rsidR="00300B4E" w:rsidRPr="00DC1B5D" w:rsidRDefault="00300B4E" w:rsidP="00D965A8">
            <w:pPr>
              <w:pStyle w:val="acctfourfigures"/>
              <w:tabs>
                <w:tab w:val="clear" w:pos="765"/>
                <w:tab w:val="decimal" w:pos="645"/>
              </w:tabs>
              <w:spacing w:line="240" w:lineRule="atLeast"/>
              <w:ind w:right="-59"/>
              <w:rPr>
                <w:sz w:val="18"/>
                <w:szCs w:val="18"/>
                <w:lang w:val="en-US" w:bidi="th-TH"/>
              </w:rPr>
            </w:pPr>
          </w:p>
          <w:p w14:paraId="1B7C7B7F" w14:textId="6FB33E5C" w:rsidR="00300B4E" w:rsidRPr="00DC1B5D" w:rsidRDefault="00300B4E" w:rsidP="00D965A8">
            <w:pPr>
              <w:pStyle w:val="acctfourfigures"/>
              <w:tabs>
                <w:tab w:val="clear" w:pos="765"/>
                <w:tab w:val="decimal" w:pos="645"/>
              </w:tabs>
              <w:spacing w:line="240" w:lineRule="atLeast"/>
              <w:ind w:right="-59"/>
              <w:rPr>
                <w:sz w:val="18"/>
                <w:szCs w:val="18"/>
                <w:cs/>
                <w:lang w:val="en-US" w:bidi="th-TH"/>
              </w:rPr>
            </w:pPr>
            <w:r w:rsidRPr="00DC1B5D">
              <w:rPr>
                <w:sz w:val="18"/>
                <w:szCs w:val="18"/>
                <w:lang w:val="en-US" w:bidi="th-TH"/>
              </w:rPr>
              <w:t>(10,733)</w:t>
            </w:r>
          </w:p>
        </w:tc>
        <w:tc>
          <w:tcPr>
            <w:tcW w:w="178" w:type="dxa"/>
          </w:tcPr>
          <w:p w14:paraId="119A7B8D" w14:textId="77777777" w:rsidR="00425DEB" w:rsidRPr="00DC1B5D" w:rsidRDefault="00425DEB" w:rsidP="00042BEE">
            <w:pPr>
              <w:pStyle w:val="acctfourfigures"/>
              <w:tabs>
                <w:tab w:val="clear" w:pos="765"/>
                <w:tab w:val="decimal" w:pos="821"/>
              </w:tabs>
              <w:spacing w:line="240" w:lineRule="atLeast"/>
              <w:ind w:left="-81" w:right="-59"/>
              <w:rPr>
                <w:b/>
                <w:bCs/>
                <w:sz w:val="18"/>
                <w:szCs w:val="18"/>
              </w:rPr>
            </w:pPr>
          </w:p>
        </w:tc>
        <w:tc>
          <w:tcPr>
            <w:tcW w:w="917" w:type="dxa"/>
            <w:tcBorders>
              <w:bottom w:val="single" w:sz="4" w:space="0" w:color="auto"/>
            </w:tcBorders>
          </w:tcPr>
          <w:p w14:paraId="381220A1" w14:textId="77777777" w:rsidR="00425DEB" w:rsidRPr="00DC1B5D" w:rsidRDefault="00425DEB" w:rsidP="00544DA0">
            <w:pPr>
              <w:pStyle w:val="acctfourfigures"/>
              <w:tabs>
                <w:tab w:val="clear" w:pos="765"/>
                <w:tab w:val="decimal" w:pos="395"/>
              </w:tabs>
              <w:spacing w:line="240" w:lineRule="atLeast"/>
              <w:ind w:left="-81" w:right="-59"/>
              <w:rPr>
                <w:sz w:val="18"/>
                <w:szCs w:val="18"/>
                <w:lang w:val="en-US" w:bidi="th-TH"/>
              </w:rPr>
            </w:pPr>
          </w:p>
          <w:p w14:paraId="6CEB7515" w14:textId="77777777" w:rsidR="00300B4E" w:rsidRPr="00DC1B5D" w:rsidRDefault="00300B4E" w:rsidP="00544DA0">
            <w:pPr>
              <w:pStyle w:val="acctfourfigures"/>
              <w:tabs>
                <w:tab w:val="clear" w:pos="765"/>
                <w:tab w:val="decimal" w:pos="395"/>
              </w:tabs>
              <w:spacing w:line="240" w:lineRule="atLeast"/>
              <w:ind w:left="-81" w:right="-59"/>
              <w:rPr>
                <w:sz w:val="18"/>
                <w:szCs w:val="18"/>
                <w:lang w:val="en-US" w:bidi="th-TH"/>
              </w:rPr>
            </w:pPr>
          </w:p>
          <w:p w14:paraId="1F14A670" w14:textId="64764F95" w:rsidR="00300B4E" w:rsidRPr="00DC1B5D" w:rsidRDefault="00300B4E" w:rsidP="00544DA0">
            <w:pPr>
              <w:pStyle w:val="acctfourfigures"/>
              <w:tabs>
                <w:tab w:val="clear" w:pos="765"/>
                <w:tab w:val="decimal" w:pos="395"/>
              </w:tabs>
              <w:spacing w:line="240" w:lineRule="atLeast"/>
              <w:ind w:left="-81" w:right="-59"/>
              <w:rPr>
                <w:sz w:val="18"/>
                <w:szCs w:val="18"/>
                <w:lang w:val="en-US" w:bidi="th-TH"/>
              </w:rPr>
            </w:pPr>
            <w:r w:rsidRPr="00DC1B5D">
              <w:rPr>
                <w:sz w:val="18"/>
                <w:szCs w:val="18"/>
                <w:lang w:val="en-US" w:bidi="th-TH"/>
              </w:rPr>
              <w:t>-</w:t>
            </w:r>
          </w:p>
        </w:tc>
        <w:tc>
          <w:tcPr>
            <w:tcW w:w="180" w:type="dxa"/>
          </w:tcPr>
          <w:p w14:paraId="7641C690"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75" w:type="dxa"/>
            <w:tcBorders>
              <w:bottom w:val="single" w:sz="4" w:space="0" w:color="auto"/>
            </w:tcBorders>
          </w:tcPr>
          <w:p w14:paraId="59D2DC48" w14:textId="77777777" w:rsidR="00425DEB" w:rsidRPr="00DC1B5D" w:rsidRDefault="00425DEB" w:rsidP="00337DDF">
            <w:pPr>
              <w:pStyle w:val="acctfourfigures"/>
              <w:tabs>
                <w:tab w:val="clear" w:pos="765"/>
                <w:tab w:val="decimal" w:pos="626"/>
              </w:tabs>
              <w:spacing w:line="240" w:lineRule="atLeast"/>
              <w:ind w:left="-81" w:right="-59"/>
              <w:rPr>
                <w:sz w:val="18"/>
                <w:szCs w:val="18"/>
                <w:lang w:val="en-US" w:bidi="th-TH"/>
              </w:rPr>
            </w:pPr>
          </w:p>
          <w:p w14:paraId="62644EF9" w14:textId="77777777" w:rsidR="00300B4E" w:rsidRPr="00DC1B5D" w:rsidRDefault="00300B4E" w:rsidP="00337DDF">
            <w:pPr>
              <w:pStyle w:val="acctfourfigures"/>
              <w:tabs>
                <w:tab w:val="clear" w:pos="765"/>
                <w:tab w:val="decimal" w:pos="626"/>
              </w:tabs>
              <w:spacing w:line="240" w:lineRule="atLeast"/>
              <w:ind w:left="-81" w:right="-59"/>
              <w:rPr>
                <w:sz w:val="18"/>
                <w:szCs w:val="18"/>
                <w:lang w:val="en-US" w:bidi="th-TH"/>
              </w:rPr>
            </w:pPr>
          </w:p>
          <w:p w14:paraId="3BDF6F40" w14:textId="4742F178" w:rsidR="00300B4E" w:rsidRPr="00DC1B5D" w:rsidRDefault="00300B4E" w:rsidP="00337DDF">
            <w:pPr>
              <w:pStyle w:val="acctfourfigures"/>
              <w:tabs>
                <w:tab w:val="clear" w:pos="765"/>
                <w:tab w:val="decimal" w:pos="626"/>
              </w:tabs>
              <w:spacing w:line="240" w:lineRule="atLeast"/>
              <w:ind w:left="-81" w:right="-59"/>
              <w:rPr>
                <w:sz w:val="18"/>
                <w:szCs w:val="18"/>
                <w:lang w:val="en-US" w:bidi="th-TH"/>
              </w:rPr>
            </w:pPr>
            <w:r w:rsidRPr="00DC1B5D">
              <w:rPr>
                <w:sz w:val="18"/>
                <w:szCs w:val="18"/>
                <w:lang w:val="en-US" w:bidi="th-TH"/>
              </w:rPr>
              <w:t>(10,733)</w:t>
            </w:r>
          </w:p>
        </w:tc>
        <w:tc>
          <w:tcPr>
            <w:tcW w:w="180" w:type="dxa"/>
          </w:tcPr>
          <w:p w14:paraId="05BBB46F" w14:textId="77777777" w:rsidR="00425DEB" w:rsidRPr="00DC1B5D" w:rsidRDefault="00425DEB" w:rsidP="00042BEE">
            <w:pPr>
              <w:pStyle w:val="acctfourfigures"/>
              <w:tabs>
                <w:tab w:val="clear" w:pos="765"/>
                <w:tab w:val="decimal" w:pos="821"/>
              </w:tabs>
              <w:spacing w:line="240" w:lineRule="atLeast"/>
              <w:ind w:left="-81" w:right="-59"/>
              <w:rPr>
                <w:sz w:val="18"/>
                <w:szCs w:val="18"/>
                <w:lang w:bidi="th-TH"/>
              </w:rPr>
            </w:pPr>
          </w:p>
        </w:tc>
        <w:tc>
          <w:tcPr>
            <w:tcW w:w="990" w:type="dxa"/>
            <w:tcBorders>
              <w:bottom w:val="single" w:sz="4" w:space="0" w:color="auto"/>
            </w:tcBorders>
          </w:tcPr>
          <w:p w14:paraId="3A1A0F16" w14:textId="77777777" w:rsidR="00425DEB" w:rsidRPr="00DC1B5D" w:rsidRDefault="00425DEB" w:rsidP="00452BA7">
            <w:pPr>
              <w:pStyle w:val="acctfourfigures"/>
              <w:tabs>
                <w:tab w:val="clear" w:pos="765"/>
                <w:tab w:val="decimal" w:pos="728"/>
              </w:tabs>
              <w:spacing w:line="240" w:lineRule="atLeast"/>
              <w:ind w:left="-82" w:right="-59"/>
              <w:rPr>
                <w:sz w:val="18"/>
                <w:szCs w:val="18"/>
                <w:lang w:val="en-US" w:bidi="th-TH"/>
              </w:rPr>
            </w:pPr>
          </w:p>
          <w:p w14:paraId="0735609D" w14:textId="77777777" w:rsidR="00300B4E" w:rsidRPr="00DC1B5D" w:rsidRDefault="00300B4E" w:rsidP="00452BA7">
            <w:pPr>
              <w:pStyle w:val="acctfourfigures"/>
              <w:tabs>
                <w:tab w:val="clear" w:pos="765"/>
                <w:tab w:val="decimal" w:pos="728"/>
              </w:tabs>
              <w:spacing w:line="240" w:lineRule="atLeast"/>
              <w:ind w:left="-82" w:right="-59"/>
              <w:rPr>
                <w:sz w:val="18"/>
                <w:szCs w:val="18"/>
                <w:lang w:val="en-US" w:bidi="th-TH"/>
              </w:rPr>
            </w:pPr>
          </w:p>
          <w:p w14:paraId="2EB30AC9" w14:textId="2A905E89" w:rsidR="00300B4E" w:rsidRPr="00DC1B5D" w:rsidRDefault="00300B4E" w:rsidP="00452BA7">
            <w:pPr>
              <w:pStyle w:val="acctfourfigures"/>
              <w:tabs>
                <w:tab w:val="clear" w:pos="765"/>
                <w:tab w:val="decimal" w:pos="728"/>
              </w:tabs>
              <w:spacing w:line="240" w:lineRule="atLeast"/>
              <w:ind w:left="-82" w:right="-59"/>
              <w:rPr>
                <w:sz w:val="18"/>
                <w:szCs w:val="18"/>
                <w:cs/>
                <w:lang w:val="en-US" w:bidi="th-TH"/>
              </w:rPr>
            </w:pPr>
            <w:r w:rsidRPr="00DC1B5D">
              <w:rPr>
                <w:sz w:val="18"/>
                <w:szCs w:val="18"/>
                <w:lang w:val="en-US" w:bidi="th-TH"/>
              </w:rPr>
              <w:t>691</w:t>
            </w:r>
          </w:p>
        </w:tc>
        <w:tc>
          <w:tcPr>
            <w:tcW w:w="183" w:type="dxa"/>
          </w:tcPr>
          <w:p w14:paraId="5A0181EB" w14:textId="77777777" w:rsidR="00425DEB" w:rsidRPr="00DC1B5D" w:rsidRDefault="00425DEB" w:rsidP="00042BEE">
            <w:pPr>
              <w:pStyle w:val="acctfourfigures"/>
              <w:tabs>
                <w:tab w:val="clear" w:pos="765"/>
                <w:tab w:val="decimal" w:pos="821"/>
              </w:tabs>
              <w:spacing w:line="240" w:lineRule="atLeast"/>
              <w:ind w:right="-59"/>
              <w:rPr>
                <w:sz w:val="18"/>
                <w:szCs w:val="18"/>
                <w:cs/>
                <w:lang w:val="en-US" w:bidi="th-TH"/>
              </w:rPr>
            </w:pPr>
          </w:p>
        </w:tc>
        <w:tc>
          <w:tcPr>
            <w:tcW w:w="1167" w:type="dxa"/>
            <w:tcBorders>
              <w:bottom w:val="single" w:sz="4" w:space="0" w:color="auto"/>
            </w:tcBorders>
          </w:tcPr>
          <w:p w14:paraId="0AB85C63" w14:textId="77777777" w:rsidR="00425DEB" w:rsidRPr="00DC1B5D" w:rsidRDefault="00425DEB" w:rsidP="00452BA7">
            <w:pPr>
              <w:pStyle w:val="acctfourfigures"/>
              <w:tabs>
                <w:tab w:val="clear" w:pos="765"/>
                <w:tab w:val="decimal" w:pos="554"/>
              </w:tabs>
              <w:spacing w:line="240" w:lineRule="atLeast"/>
              <w:ind w:right="-59"/>
              <w:rPr>
                <w:sz w:val="18"/>
                <w:szCs w:val="18"/>
                <w:lang w:val="en-US" w:bidi="th-TH"/>
              </w:rPr>
            </w:pPr>
          </w:p>
          <w:p w14:paraId="642CF749" w14:textId="77777777" w:rsidR="00300B4E" w:rsidRPr="00DC1B5D" w:rsidRDefault="00300B4E" w:rsidP="00452BA7">
            <w:pPr>
              <w:pStyle w:val="acctfourfigures"/>
              <w:tabs>
                <w:tab w:val="clear" w:pos="765"/>
                <w:tab w:val="decimal" w:pos="554"/>
              </w:tabs>
              <w:spacing w:line="240" w:lineRule="atLeast"/>
              <w:ind w:right="-59"/>
              <w:rPr>
                <w:sz w:val="18"/>
                <w:szCs w:val="18"/>
                <w:lang w:val="en-US" w:bidi="th-TH"/>
              </w:rPr>
            </w:pPr>
          </w:p>
          <w:p w14:paraId="06E1F2A2" w14:textId="5CD6C6E1" w:rsidR="00300B4E" w:rsidRPr="00DC1B5D" w:rsidRDefault="00300B4E" w:rsidP="00452BA7">
            <w:pPr>
              <w:pStyle w:val="acctfourfigures"/>
              <w:tabs>
                <w:tab w:val="clear" w:pos="765"/>
                <w:tab w:val="decimal" w:pos="554"/>
              </w:tabs>
              <w:spacing w:line="240" w:lineRule="atLeast"/>
              <w:ind w:right="-59"/>
              <w:rPr>
                <w:sz w:val="18"/>
                <w:szCs w:val="18"/>
                <w:cs/>
                <w:lang w:val="en-US" w:bidi="th-TH"/>
              </w:rPr>
            </w:pPr>
            <w:r w:rsidRPr="00DC1B5D">
              <w:rPr>
                <w:sz w:val="18"/>
                <w:szCs w:val="18"/>
                <w:lang w:val="en-US" w:bidi="th-TH"/>
              </w:rPr>
              <w:t>-</w:t>
            </w:r>
          </w:p>
        </w:tc>
        <w:tc>
          <w:tcPr>
            <w:tcW w:w="183" w:type="dxa"/>
          </w:tcPr>
          <w:p w14:paraId="2525F7A9" w14:textId="77777777" w:rsidR="00425DEB" w:rsidRPr="00DC1B5D" w:rsidRDefault="00425DEB" w:rsidP="00042BEE">
            <w:pPr>
              <w:pStyle w:val="acctfourfigures"/>
              <w:tabs>
                <w:tab w:val="clear" w:pos="765"/>
                <w:tab w:val="decimal" w:pos="821"/>
              </w:tabs>
              <w:spacing w:line="240" w:lineRule="atLeast"/>
              <w:ind w:right="-59"/>
              <w:rPr>
                <w:sz w:val="18"/>
                <w:szCs w:val="18"/>
                <w:cs/>
                <w:lang w:val="en-US" w:bidi="th-TH"/>
              </w:rPr>
            </w:pPr>
          </w:p>
        </w:tc>
        <w:tc>
          <w:tcPr>
            <w:tcW w:w="1059" w:type="dxa"/>
            <w:tcBorders>
              <w:bottom w:val="single" w:sz="4" w:space="0" w:color="auto"/>
            </w:tcBorders>
          </w:tcPr>
          <w:p w14:paraId="1460170F" w14:textId="77777777" w:rsidR="00425DEB" w:rsidRPr="00DC1B5D" w:rsidRDefault="00425DEB" w:rsidP="00D965A8">
            <w:pPr>
              <w:pStyle w:val="acctfourfigures"/>
              <w:tabs>
                <w:tab w:val="clear" w:pos="765"/>
                <w:tab w:val="decimal" w:pos="710"/>
              </w:tabs>
              <w:spacing w:line="240" w:lineRule="atLeast"/>
              <w:ind w:left="-81" w:right="-59"/>
              <w:rPr>
                <w:sz w:val="18"/>
                <w:szCs w:val="18"/>
                <w:lang w:val="en-US" w:bidi="th-TH"/>
              </w:rPr>
            </w:pPr>
          </w:p>
          <w:p w14:paraId="13F9C0CA" w14:textId="77777777" w:rsidR="00300B4E" w:rsidRPr="00DC1B5D" w:rsidRDefault="00300B4E" w:rsidP="00D965A8">
            <w:pPr>
              <w:pStyle w:val="acctfourfigures"/>
              <w:tabs>
                <w:tab w:val="clear" w:pos="765"/>
                <w:tab w:val="decimal" w:pos="710"/>
              </w:tabs>
              <w:spacing w:line="240" w:lineRule="atLeast"/>
              <w:ind w:left="-81" w:right="-59"/>
              <w:rPr>
                <w:sz w:val="18"/>
                <w:szCs w:val="18"/>
                <w:lang w:val="en-US" w:bidi="th-TH"/>
              </w:rPr>
            </w:pPr>
          </w:p>
          <w:p w14:paraId="3C9ADAD2" w14:textId="59EEA657" w:rsidR="00300B4E" w:rsidRPr="00DC1B5D" w:rsidRDefault="00300B4E" w:rsidP="00D965A8">
            <w:pPr>
              <w:pStyle w:val="acctfourfigures"/>
              <w:tabs>
                <w:tab w:val="clear" w:pos="765"/>
                <w:tab w:val="decimal" w:pos="710"/>
              </w:tabs>
              <w:spacing w:line="240" w:lineRule="atLeast"/>
              <w:ind w:left="-81" w:right="-59"/>
              <w:rPr>
                <w:rFonts w:cstheme="minorBidi"/>
                <w:sz w:val="18"/>
                <w:szCs w:val="18"/>
                <w:cs/>
                <w:lang w:val="en-US" w:bidi="th-TH"/>
              </w:rPr>
            </w:pPr>
            <w:r w:rsidRPr="00DC1B5D">
              <w:rPr>
                <w:sz w:val="18"/>
                <w:szCs w:val="18"/>
                <w:lang w:val="en-US" w:bidi="th-TH"/>
              </w:rPr>
              <w:t>(10,042)</w:t>
            </w:r>
          </w:p>
        </w:tc>
      </w:tr>
      <w:tr w:rsidR="00300B4E" w:rsidRPr="00DC1B5D" w14:paraId="1FA52CAD" w14:textId="1BC98E9F" w:rsidTr="00337DDF">
        <w:trPr>
          <w:trHeight w:val="236"/>
        </w:trPr>
        <w:tc>
          <w:tcPr>
            <w:tcW w:w="2428" w:type="dxa"/>
            <w:hideMark/>
          </w:tcPr>
          <w:p w14:paraId="2794D25B" w14:textId="77777777" w:rsidR="00300B4E" w:rsidRPr="00DC1B5D" w:rsidRDefault="00300B4E" w:rsidP="00300B4E">
            <w:pPr>
              <w:spacing w:line="240" w:lineRule="atLeast"/>
              <w:ind w:left="180" w:hanging="180"/>
              <w:rPr>
                <w:rFonts w:cs="Times New Roman"/>
                <w:b/>
                <w:bCs/>
                <w:sz w:val="18"/>
                <w:szCs w:val="18"/>
                <w:cs/>
              </w:rPr>
            </w:pPr>
            <w:r w:rsidRPr="00DC1B5D">
              <w:rPr>
                <w:rFonts w:cs="Times New Roman"/>
                <w:b/>
                <w:bCs/>
                <w:sz w:val="18"/>
                <w:szCs w:val="18"/>
              </w:rPr>
              <w:t>Total</w:t>
            </w:r>
          </w:p>
        </w:tc>
        <w:tc>
          <w:tcPr>
            <w:tcW w:w="902" w:type="dxa"/>
            <w:tcBorders>
              <w:top w:val="single" w:sz="4" w:space="0" w:color="auto"/>
              <w:left w:val="nil"/>
              <w:bottom w:val="double" w:sz="4" w:space="0" w:color="auto"/>
              <w:right w:val="nil"/>
            </w:tcBorders>
          </w:tcPr>
          <w:p w14:paraId="1356C2DB" w14:textId="45D1CE79" w:rsidR="00300B4E" w:rsidRPr="00DC1B5D" w:rsidRDefault="00300B4E" w:rsidP="00D965A8">
            <w:pPr>
              <w:pStyle w:val="acctfourfigures"/>
              <w:tabs>
                <w:tab w:val="clear" w:pos="765"/>
                <w:tab w:val="decimal" w:pos="645"/>
              </w:tabs>
              <w:spacing w:line="240" w:lineRule="atLeast"/>
              <w:ind w:left="-81" w:right="-59"/>
              <w:rPr>
                <w:b/>
                <w:bCs/>
                <w:sz w:val="18"/>
                <w:szCs w:val="18"/>
                <w:lang w:val="en-US" w:bidi="th-TH"/>
              </w:rPr>
            </w:pPr>
            <w:r w:rsidRPr="00DC1B5D">
              <w:rPr>
                <w:b/>
                <w:bCs/>
                <w:sz w:val="18"/>
                <w:szCs w:val="18"/>
              </w:rPr>
              <w:t>(32,192)</w:t>
            </w:r>
          </w:p>
        </w:tc>
        <w:tc>
          <w:tcPr>
            <w:tcW w:w="178" w:type="dxa"/>
          </w:tcPr>
          <w:p w14:paraId="027DFE37" w14:textId="77777777" w:rsidR="00300B4E" w:rsidRPr="00DC1B5D" w:rsidRDefault="00300B4E" w:rsidP="00300B4E">
            <w:pPr>
              <w:pStyle w:val="acctfourfigures"/>
              <w:tabs>
                <w:tab w:val="clear" w:pos="765"/>
                <w:tab w:val="decimal" w:pos="821"/>
              </w:tabs>
              <w:spacing w:line="240" w:lineRule="atLeast"/>
              <w:ind w:left="-81" w:right="-59"/>
              <w:rPr>
                <w:b/>
                <w:bCs/>
                <w:sz w:val="18"/>
                <w:szCs w:val="18"/>
                <w:rtl/>
                <w:cs/>
              </w:rPr>
            </w:pPr>
          </w:p>
        </w:tc>
        <w:tc>
          <w:tcPr>
            <w:tcW w:w="917" w:type="dxa"/>
            <w:tcBorders>
              <w:top w:val="single" w:sz="4" w:space="0" w:color="auto"/>
              <w:left w:val="nil"/>
              <w:bottom w:val="double" w:sz="4" w:space="0" w:color="auto"/>
              <w:right w:val="nil"/>
            </w:tcBorders>
          </w:tcPr>
          <w:p w14:paraId="368E2F5D" w14:textId="1CEAD432" w:rsidR="00300B4E" w:rsidRPr="00DC1B5D" w:rsidRDefault="00300B4E" w:rsidP="00544DA0">
            <w:pPr>
              <w:pStyle w:val="acctfourfigures"/>
              <w:tabs>
                <w:tab w:val="clear" w:pos="765"/>
                <w:tab w:val="decimal" w:pos="395"/>
              </w:tabs>
              <w:spacing w:line="240" w:lineRule="atLeast"/>
              <w:ind w:left="-81" w:right="-59"/>
              <w:rPr>
                <w:b/>
                <w:bCs/>
                <w:sz w:val="18"/>
                <w:szCs w:val="18"/>
                <w:lang w:val="en-US" w:bidi="th-TH"/>
              </w:rPr>
            </w:pPr>
            <w:r w:rsidRPr="00DC1B5D">
              <w:rPr>
                <w:b/>
                <w:bCs/>
                <w:sz w:val="18"/>
                <w:szCs w:val="18"/>
              </w:rPr>
              <w:t>-</w:t>
            </w:r>
          </w:p>
        </w:tc>
        <w:tc>
          <w:tcPr>
            <w:tcW w:w="180" w:type="dxa"/>
          </w:tcPr>
          <w:p w14:paraId="07BBE326" w14:textId="77777777" w:rsidR="00300B4E" w:rsidRPr="00DC1B5D" w:rsidRDefault="00300B4E" w:rsidP="00300B4E">
            <w:pPr>
              <w:pStyle w:val="acctfourfigures"/>
              <w:tabs>
                <w:tab w:val="clear" w:pos="765"/>
                <w:tab w:val="decimal" w:pos="821"/>
              </w:tabs>
              <w:spacing w:line="240" w:lineRule="atLeast"/>
              <w:ind w:left="-81" w:right="-59"/>
              <w:rPr>
                <w:b/>
                <w:bCs/>
                <w:sz w:val="18"/>
                <w:szCs w:val="18"/>
                <w:cs/>
                <w:lang w:bidi="th-TH"/>
              </w:rPr>
            </w:pPr>
          </w:p>
        </w:tc>
        <w:tc>
          <w:tcPr>
            <w:tcW w:w="975" w:type="dxa"/>
            <w:tcBorders>
              <w:top w:val="single" w:sz="4" w:space="0" w:color="auto"/>
              <w:left w:val="nil"/>
              <w:bottom w:val="double" w:sz="4" w:space="0" w:color="auto"/>
              <w:right w:val="nil"/>
            </w:tcBorders>
          </w:tcPr>
          <w:p w14:paraId="4E05E38C" w14:textId="77DB4CA4" w:rsidR="00300B4E" w:rsidRPr="00DC1B5D" w:rsidRDefault="00300B4E" w:rsidP="00337DDF">
            <w:pPr>
              <w:pStyle w:val="acctfourfigures"/>
              <w:tabs>
                <w:tab w:val="clear" w:pos="765"/>
                <w:tab w:val="decimal" w:pos="626"/>
              </w:tabs>
              <w:spacing w:line="240" w:lineRule="atLeast"/>
              <w:ind w:left="-81" w:right="-59"/>
              <w:rPr>
                <w:b/>
                <w:bCs/>
                <w:sz w:val="18"/>
                <w:szCs w:val="18"/>
                <w:lang w:val="en-US" w:bidi="th-TH"/>
              </w:rPr>
            </w:pPr>
            <w:r w:rsidRPr="00DC1B5D">
              <w:rPr>
                <w:b/>
                <w:bCs/>
                <w:sz w:val="18"/>
                <w:szCs w:val="18"/>
              </w:rPr>
              <w:t>(32,192)</w:t>
            </w:r>
          </w:p>
        </w:tc>
        <w:tc>
          <w:tcPr>
            <w:tcW w:w="180" w:type="dxa"/>
          </w:tcPr>
          <w:p w14:paraId="52F75B48" w14:textId="77777777"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single" w:sz="4" w:space="0" w:color="auto"/>
              <w:left w:val="nil"/>
              <w:bottom w:val="double" w:sz="4" w:space="0" w:color="auto"/>
              <w:right w:val="nil"/>
            </w:tcBorders>
          </w:tcPr>
          <w:p w14:paraId="7675C8CC" w14:textId="33181E8C" w:rsidR="00300B4E" w:rsidRPr="00DC1B5D" w:rsidRDefault="00300B4E" w:rsidP="00452BA7">
            <w:pPr>
              <w:pStyle w:val="acctfourfigures"/>
              <w:tabs>
                <w:tab w:val="clear" w:pos="765"/>
                <w:tab w:val="decimal" w:pos="728"/>
              </w:tabs>
              <w:spacing w:line="240" w:lineRule="atLeast"/>
              <w:ind w:left="-82" w:right="-59"/>
              <w:rPr>
                <w:b/>
                <w:bCs/>
                <w:sz w:val="18"/>
                <w:szCs w:val="18"/>
                <w:lang w:val="en-US" w:bidi="th-TH"/>
              </w:rPr>
            </w:pPr>
            <w:r w:rsidRPr="00DC1B5D">
              <w:rPr>
                <w:b/>
                <w:bCs/>
                <w:sz w:val="18"/>
                <w:szCs w:val="18"/>
              </w:rPr>
              <w:t>6,077</w:t>
            </w:r>
          </w:p>
        </w:tc>
        <w:tc>
          <w:tcPr>
            <w:tcW w:w="183" w:type="dxa"/>
            <w:tcBorders>
              <w:left w:val="nil"/>
              <w:right w:val="nil"/>
            </w:tcBorders>
          </w:tcPr>
          <w:p w14:paraId="1E71258F" w14:textId="77777777"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single" w:sz="4" w:space="0" w:color="auto"/>
              <w:left w:val="nil"/>
              <w:bottom w:val="double" w:sz="4" w:space="0" w:color="auto"/>
              <w:right w:val="nil"/>
            </w:tcBorders>
          </w:tcPr>
          <w:p w14:paraId="75BA9079" w14:textId="636FB1CD" w:rsidR="00300B4E" w:rsidRPr="00452BA7" w:rsidRDefault="00452BA7" w:rsidP="00452BA7">
            <w:pPr>
              <w:pStyle w:val="acctfourfigures"/>
              <w:tabs>
                <w:tab w:val="clear" w:pos="765"/>
                <w:tab w:val="decimal" w:pos="554"/>
              </w:tabs>
              <w:spacing w:line="240" w:lineRule="atLeast"/>
              <w:ind w:left="-81" w:right="-59"/>
              <w:rPr>
                <w:rFonts w:cs="Angsana New"/>
                <w:b/>
                <w:bCs/>
                <w:sz w:val="18"/>
                <w:szCs w:val="22"/>
                <w:lang w:val="en-US" w:bidi="th-TH"/>
              </w:rPr>
            </w:pPr>
            <w:r>
              <w:rPr>
                <w:rFonts w:cs="Angsana New"/>
                <w:b/>
                <w:bCs/>
                <w:sz w:val="18"/>
                <w:szCs w:val="22"/>
                <w:lang w:val="en-US" w:bidi="th-TH"/>
              </w:rPr>
              <w:t>-</w:t>
            </w:r>
          </w:p>
        </w:tc>
        <w:tc>
          <w:tcPr>
            <w:tcW w:w="183" w:type="dxa"/>
            <w:tcBorders>
              <w:left w:val="nil"/>
              <w:right w:val="nil"/>
            </w:tcBorders>
          </w:tcPr>
          <w:p w14:paraId="114574A3" w14:textId="77777777"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p>
        </w:tc>
        <w:tc>
          <w:tcPr>
            <w:tcW w:w="1059" w:type="dxa"/>
            <w:tcBorders>
              <w:top w:val="single" w:sz="4" w:space="0" w:color="auto"/>
              <w:left w:val="nil"/>
              <w:bottom w:val="double" w:sz="4" w:space="0" w:color="auto"/>
              <w:right w:val="nil"/>
            </w:tcBorders>
          </w:tcPr>
          <w:p w14:paraId="30983C4D" w14:textId="3F58BB26" w:rsidR="00300B4E" w:rsidRPr="00DC1B5D" w:rsidRDefault="00300B4E" w:rsidP="00D965A8">
            <w:pPr>
              <w:pStyle w:val="acctfourfigures"/>
              <w:tabs>
                <w:tab w:val="clear" w:pos="765"/>
                <w:tab w:val="decimal" w:pos="710"/>
              </w:tabs>
              <w:spacing w:line="240" w:lineRule="atLeast"/>
              <w:ind w:left="-81" w:right="-59"/>
              <w:rPr>
                <w:b/>
                <w:bCs/>
                <w:sz w:val="18"/>
                <w:szCs w:val="18"/>
                <w:lang w:val="en-US" w:bidi="th-TH"/>
              </w:rPr>
            </w:pPr>
            <w:r w:rsidRPr="00DC1B5D">
              <w:rPr>
                <w:b/>
                <w:bCs/>
                <w:sz w:val="18"/>
                <w:szCs w:val="18"/>
              </w:rPr>
              <w:t>(26,115)</w:t>
            </w:r>
          </w:p>
        </w:tc>
      </w:tr>
      <w:tr w:rsidR="00425DEB" w:rsidRPr="00DC1B5D" w14:paraId="72EE4FF6" w14:textId="5B4E1A75" w:rsidTr="00337DDF">
        <w:trPr>
          <w:trHeight w:val="236"/>
        </w:trPr>
        <w:tc>
          <w:tcPr>
            <w:tcW w:w="2428" w:type="dxa"/>
          </w:tcPr>
          <w:p w14:paraId="1EAFB859" w14:textId="77777777" w:rsidR="00425DEB" w:rsidRPr="00DC1B5D" w:rsidRDefault="00425DEB" w:rsidP="00042BEE">
            <w:pPr>
              <w:spacing w:line="240" w:lineRule="atLeast"/>
              <w:ind w:left="180" w:hanging="180"/>
              <w:rPr>
                <w:rFonts w:cs="Times New Roman"/>
                <w:b/>
                <w:bCs/>
                <w:sz w:val="18"/>
                <w:szCs w:val="18"/>
              </w:rPr>
            </w:pPr>
          </w:p>
        </w:tc>
        <w:tc>
          <w:tcPr>
            <w:tcW w:w="902" w:type="dxa"/>
            <w:tcBorders>
              <w:top w:val="single" w:sz="4" w:space="0" w:color="auto"/>
              <w:left w:val="nil"/>
              <w:right w:val="nil"/>
            </w:tcBorders>
          </w:tcPr>
          <w:p w14:paraId="563FFD75" w14:textId="77777777" w:rsidR="00425DEB" w:rsidRPr="00DC1B5D" w:rsidRDefault="00425DEB" w:rsidP="00D965A8">
            <w:pPr>
              <w:pStyle w:val="acctfourfigures"/>
              <w:tabs>
                <w:tab w:val="clear" w:pos="765"/>
                <w:tab w:val="decimal" w:pos="645"/>
              </w:tabs>
              <w:spacing w:line="240" w:lineRule="atLeast"/>
              <w:ind w:left="-81" w:right="-59"/>
              <w:rPr>
                <w:b/>
                <w:bCs/>
                <w:sz w:val="18"/>
                <w:szCs w:val="18"/>
                <w:lang w:val="en-US" w:bidi="th-TH"/>
              </w:rPr>
            </w:pPr>
          </w:p>
        </w:tc>
        <w:tc>
          <w:tcPr>
            <w:tcW w:w="178" w:type="dxa"/>
          </w:tcPr>
          <w:p w14:paraId="6FEB4426" w14:textId="77777777" w:rsidR="00425DEB" w:rsidRPr="00DC1B5D" w:rsidRDefault="00425DEB" w:rsidP="00042BEE">
            <w:pPr>
              <w:pStyle w:val="acctfourfigures"/>
              <w:tabs>
                <w:tab w:val="clear" w:pos="765"/>
                <w:tab w:val="decimal" w:pos="821"/>
              </w:tabs>
              <w:spacing w:line="240" w:lineRule="atLeast"/>
              <w:ind w:left="-81" w:right="-59"/>
              <w:rPr>
                <w:b/>
                <w:bCs/>
                <w:sz w:val="18"/>
                <w:szCs w:val="18"/>
                <w:rtl/>
                <w:cs/>
              </w:rPr>
            </w:pPr>
          </w:p>
        </w:tc>
        <w:tc>
          <w:tcPr>
            <w:tcW w:w="917" w:type="dxa"/>
            <w:tcBorders>
              <w:top w:val="single" w:sz="4" w:space="0" w:color="auto"/>
              <w:left w:val="nil"/>
              <w:right w:val="nil"/>
            </w:tcBorders>
          </w:tcPr>
          <w:p w14:paraId="2FA24D0F"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0" w:type="dxa"/>
          </w:tcPr>
          <w:p w14:paraId="0072F79E" w14:textId="77777777" w:rsidR="00425DEB" w:rsidRPr="00DC1B5D" w:rsidRDefault="00425DEB" w:rsidP="00042BEE">
            <w:pPr>
              <w:pStyle w:val="acctfourfigures"/>
              <w:tabs>
                <w:tab w:val="clear" w:pos="765"/>
                <w:tab w:val="decimal" w:pos="821"/>
              </w:tabs>
              <w:spacing w:line="240" w:lineRule="atLeast"/>
              <w:ind w:left="-81" w:right="-59"/>
              <w:rPr>
                <w:b/>
                <w:bCs/>
                <w:sz w:val="18"/>
                <w:szCs w:val="18"/>
                <w:cs/>
                <w:lang w:bidi="th-TH"/>
              </w:rPr>
            </w:pPr>
          </w:p>
        </w:tc>
        <w:tc>
          <w:tcPr>
            <w:tcW w:w="975" w:type="dxa"/>
            <w:tcBorders>
              <w:top w:val="single" w:sz="4" w:space="0" w:color="auto"/>
              <w:left w:val="nil"/>
              <w:right w:val="nil"/>
            </w:tcBorders>
          </w:tcPr>
          <w:p w14:paraId="55922098" w14:textId="77777777" w:rsidR="00425DEB" w:rsidRPr="00DC1B5D" w:rsidRDefault="00425DEB" w:rsidP="00337DDF">
            <w:pPr>
              <w:pStyle w:val="acctfourfigures"/>
              <w:tabs>
                <w:tab w:val="clear" w:pos="765"/>
                <w:tab w:val="decimal" w:pos="626"/>
              </w:tabs>
              <w:spacing w:line="240" w:lineRule="atLeast"/>
              <w:ind w:left="-81" w:right="-59"/>
              <w:rPr>
                <w:b/>
                <w:bCs/>
                <w:sz w:val="18"/>
                <w:szCs w:val="18"/>
                <w:lang w:val="en-US" w:bidi="th-TH"/>
              </w:rPr>
            </w:pPr>
          </w:p>
        </w:tc>
        <w:tc>
          <w:tcPr>
            <w:tcW w:w="180" w:type="dxa"/>
          </w:tcPr>
          <w:p w14:paraId="61F949E6" w14:textId="77777777" w:rsidR="00425DEB" w:rsidRPr="00DC1B5D" w:rsidRDefault="00425DEB" w:rsidP="00042BEE">
            <w:pPr>
              <w:pStyle w:val="acctfourfigures"/>
              <w:tabs>
                <w:tab w:val="clear" w:pos="765"/>
                <w:tab w:val="decimal" w:pos="821"/>
              </w:tabs>
              <w:spacing w:line="240" w:lineRule="atLeast"/>
              <w:ind w:left="-81" w:right="-59"/>
              <w:rPr>
                <w:sz w:val="18"/>
                <w:szCs w:val="18"/>
                <w:lang w:val="en-US" w:bidi="th-TH"/>
              </w:rPr>
            </w:pPr>
          </w:p>
        </w:tc>
        <w:tc>
          <w:tcPr>
            <w:tcW w:w="990" w:type="dxa"/>
            <w:tcBorders>
              <w:top w:val="single" w:sz="4" w:space="0" w:color="auto"/>
              <w:left w:val="nil"/>
              <w:right w:val="nil"/>
            </w:tcBorders>
          </w:tcPr>
          <w:p w14:paraId="3394EA53" w14:textId="77777777" w:rsidR="00425DEB" w:rsidRPr="00DC1B5D" w:rsidRDefault="00425DEB" w:rsidP="00452BA7">
            <w:pPr>
              <w:pStyle w:val="acctfourfigures"/>
              <w:tabs>
                <w:tab w:val="clear" w:pos="765"/>
                <w:tab w:val="decimal" w:pos="728"/>
              </w:tabs>
              <w:spacing w:line="240" w:lineRule="atLeast"/>
              <w:ind w:left="-82" w:right="-59"/>
              <w:rPr>
                <w:b/>
                <w:bCs/>
                <w:sz w:val="18"/>
                <w:szCs w:val="18"/>
                <w:lang w:val="en-US" w:bidi="th-TH"/>
              </w:rPr>
            </w:pPr>
          </w:p>
        </w:tc>
        <w:tc>
          <w:tcPr>
            <w:tcW w:w="183" w:type="dxa"/>
            <w:tcBorders>
              <w:left w:val="nil"/>
              <w:right w:val="nil"/>
            </w:tcBorders>
          </w:tcPr>
          <w:p w14:paraId="5E59D517"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single" w:sz="4" w:space="0" w:color="auto"/>
              <w:left w:val="nil"/>
              <w:right w:val="nil"/>
            </w:tcBorders>
          </w:tcPr>
          <w:p w14:paraId="3750C459"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83" w:type="dxa"/>
            <w:tcBorders>
              <w:left w:val="nil"/>
              <w:right w:val="nil"/>
            </w:tcBorders>
          </w:tcPr>
          <w:p w14:paraId="308960E0" w14:textId="77777777" w:rsidR="00425DEB" w:rsidRPr="00DC1B5D" w:rsidRDefault="00425DEB" w:rsidP="00042BEE">
            <w:pPr>
              <w:pStyle w:val="acctfourfigures"/>
              <w:tabs>
                <w:tab w:val="clear" w:pos="765"/>
                <w:tab w:val="decimal" w:pos="821"/>
              </w:tabs>
              <w:spacing w:line="240" w:lineRule="atLeast"/>
              <w:ind w:left="-81" w:right="-59"/>
              <w:rPr>
                <w:b/>
                <w:bCs/>
                <w:sz w:val="18"/>
                <w:szCs w:val="18"/>
                <w:lang w:val="en-US" w:bidi="th-TH"/>
              </w:rPr>
            </w:pPr>
          </w:p>
        </w:tc>
        <w:tc>
          <w:tcPr>
            <w:tcW w:w="1059" w:type="dxa"/>
            <w:tcBorders>
              <w:top w:val="single" w:sz="4" w:space="0" w:color="auto"/>
              <w:left w:val="nil"/>
              <w:right w:val="nil"/>
            </w:tcBorders>
          </w:tcPr>
          <w:p w14:paraId="21564359" w14:textId="77777777" w:rsidR="00425DEB" w:rsidRPr="00DC1B5D" w:rsidRDefault="00425DEB" w:rsidP="00D965A8">
            <w:pPr>
              <w:pStyle w:val="acctfourfigures"/>
              <w:tabs>
                <w:tab w:val="clear" w:pos="765"/>
                <w:tab w:val="decimal" w:pos="710"/>
              </w:tabs>
              <w:spacing w:line="240" w:lineRule="atLeast"/>
              <w:ind w:left="-81" w:right="-59"/>
              <w:rPr>
                <w:b/>
                <w:bCs/>
                <w:sz w:val="18"/>
                <w:szCs w:val="18"/>
                <w:lang w:val="en-US" w:bidi="th-TH"/>
              </w:rPr>
            </w:pPr>
          </w:p>
        </w:tc>
      </w:tr>
      <w:tr w:rsidR="00300B4E" w:rsidRPr="00DC1B5D" w14:paraId="6C4CEF34" w14:textId="05627C3C" w:rsidTr="00337DDF">
        <w:trPr>
          <w:trHeight w:val="236"/>
        </w:trPr>
        <w:tc>
          <w:tcPr>
            <w:tcW w:w="2428" w:type="dxa"/>
            <w:hideMark/>
          </w:tcPr>
          <w:p w14:paraId="3B7E7A17" w14:textId="77777777" w:rsidR="00300B4E" w:rsidRPr="00DC1B5D" w:rsidRDefault="00300B4E" w:rsidP="00300B4E">
            <w:pPr>
              <w:spacing w:line="240" w:lineRule="atLeast"/>
              <w:ind w:left="180" w:hanging="180"/>
              <w:rPr>
                <w:rFonts w:cstheme="minorBidi"/>
                <w:b/>
                <w:bCs/>
                <w:sz w:val="18"/>
                <w:szCs w:val="18"/>
                <w:cs/>
              </w:rPr>
            </w:pPr>
            <w:r w:rsidRPr="00DC1B5D">
              <w:rPr>
                <w:rFonts w:cs="Times New Roman"/>
                <w:b/>
                <w:bCs/>
                <w:sz w:val="18"/>
                <w:szCs w:val="18"/>
              </w:rPr>
              <w:t>Net</w:t>
            </w:r>
          </w:p>
        </w:tc>
        <w:tc>
          <w:tcPr>
            <w:tcW w:w="902" w:type="dxa"/>
            <w:tcBorders>
              <w:left w:val="nil"/>
              <w:bottom w:val="double" w:sz="4" w:space="0" w:color="auto"/>
              <w:right w:val="nil"/>
            </w:tcBorders>
          </w:tcPr>
          <w:p w14:paraId="7E1EA995" w14:textId="3A89CEFA" w:rsidR="00300B4E" w:rsidRPr="00DC1B5D" w:rsidRDefault="00300B4E" w:rsidP="00D965A8">
            <w:pPr>
              <w:pStyle w:val="acctfourfigures"/>
              <w:tabs>
                <w:tab w:val="clear" w:pos="765"/>
                <w:tab w:val="decimal" w:pos="645"/>
              </w:tabs>
              <w:spacing w:line="240" w:lineRule="atLeast"/>
              <w:ind w:left="-81" w:right="-59"/>
              <w:rPr>
                <w:b/>
                <w:bCs/>
                <w:sz w:val="18"/>
                <w:szCs w:val="18"/>
                <w:lang w:val="en-US" w:bidi="th-TH"/>
              </w:rPr>
            </w:pPr>
            <w:r w:rsidRPr="00DC1B5D">
              <w:rPr>
                <w:b/>
                <w:bCs/>
                <w:sz w:val="18"/>
                <w:szCs w:val="18"/>
              </w:rPr>
              <w:t>46,621</w:t>
            </w:r>
          </w:p>
        </w:tc>
        <w:tc>
          <w:tcPr>
            <w:tcW w:w="178" w:type="dxa"/>
          </w:tcPr>
          <w:p w14:paraId="795CA22D" w14:textId="77777777" w:rsidR="00300B4E" w:rsidRPr="00DC1B5D" w:rsidRDefault="00300B4E" w:rsidP="00300B4E">
            <w:pPr>
              <w:pStyle w:val="acctfourfigures"/>
              <w:tabs>
                <w:tab w:val="clear" w:pos="765"/>
                <w:tab w:val="decimal" w:pos="821"/>
              </w:tabs>
              <w:spacing w:line="240" w:lineRule="atLeast"/>
              <w:ind w:left="-81" w:right="-59"/>
              <w:rPr>
                <w:b/>
                <w:bCs/>
                <w:sz w:val="18"/>
                <w:szCs w:val="18"/>
                <w:rtl/>
                <w:cs/>
              </w:rPr>
            </w:pPr>
          </w:p>
        </w:tc>
        <w:tc>
          <w:tcPr>
            <w:tcW w:w="917" w:type="dxa"/>
            <w:tcBorders>
              <w:left w:val="nil"/>
              <w:bottom w:val="double" w:sz="4" w:space="0" w:color="auto"/>
              <w:right w:val="nil"/>
            </w:tcBorders>
          </w:tcPr>
          <w:p w14:paraId="71C68BA9" w14:textId="53D62EC0" w:rsidR="00300B4E" w:rsidRPr="00DC1B5D" w:rsidRDefault="00300B4E" w:rsidP="00544DA0">
            <w:pPr>
              <w:tabs>
                <w:tab w:val="decimal" w:pos="665"/>
              </w:tabs>
              <w:spacing w:line="240" w:lineRule="atLeast"/>
              <w:ind w:left="-81" w:right="-59"/>
              <w:rPr>
                <w:rFonts w:cs="Times New Roman"/>
                <w:b/>
                <w:bCs/>
                <w:sz w:val="18"/>
                <w:szCs w:val="18"/>
              </w:rPr>
            </w:pPr>
            <w:r w:rsidRPr="00DC1B5D">
              <w:rPr>
                <w:b/>
                <w:bCs/>
                <w:sz w:val="18"/>
                <w:szCs w:val="18"/>
              </w:rPr>
              <w:t>477</w:t>
            </w:r>
          </w:p>
        </w:tc>
        <w:tc>
          <w:tcPr>
            <w:tcW w:w="180" w:type="dxa"/>
          </w:tcPr>
          <w:p w14:paraId="68E8C136" w14:textId="77777777" w:rsidR="00300B4E" w:rsidRPr="00DC1B5D" w:rsidRDefault="00300B4E" w:rsidP="00300B4E">
            <w:pPr>
              <w:pStyle w:val="acctfourfigures"/>
              <w:tabs>
                <w:tab w:val="clear" w:pos="765"/>
                <w:tab w:val="decimal" w:pos="821"/>
              </w:tabs>
              <w:spacing w:line="240" w:lineRule="atLeast"/>
              <w:ind w:left="-81" w:right="-59"/>
              <w:rPr>
                <w:b/>
                <w:bCs/>
                <w:sz w:val="18"/>
                <w:szCs w:val="18"/>
                <w:cs/>
                <w:lang w:val="en-US" w:bidi="th-TH"/>
              </w:rPr>
            </w:pPr>
          </w:p>
        </w:tc>
        <w:tc>
          <w:tcPr>
            <w:tcW w:w="975" w:type="dxa"/>
            <w:tcBorders>
              <w:left w:val="nil"/>
              <w:bottom w:val="double" w:sz="4" w:space="0" w:color="auto"/>
              <w:right w:val="nil"/>
            </w:tcBorders>
          </w:tcPr>
          <w:p w14:paraId="44492755" w14:textId="5ACC6519" w:rsidR="00300B4E" w:rsidRPr="00DC1B5D" w:rsidRDefault="00300B4E" w:rsidP="00337DDF">
            <w:pPr>
              <w:tabs>
                <w:tab w:val="decimal" w:pos="626"/>
              </w:tabs>
              <w:spacing w:line="240" w:lineRule="atLeast"/>
              <w:ind w:left="-81" w:right="-59"/>
              <w:rPr>
                <w:rFonts w:cs="Times New Roman"/>
                <w:b/>
                <w:bCs/>
                <w:sz w:val="18"/>
                <w:szCs w:val="18"/>
              </w:rPr>
            </w:pPr>
            <w:r w:rsidRPr="00DC1B5D">
              <w:rPr>
                <w:b/>
                <w:bCs/>
                <w:sz w:val="18"/>
                <w:szCs w:val="18"/>
              </w:rPr>
              <w:t>47,098</w:t>
            </w:r>
          </w:p>
        </w:tc>
        <w:tc>
          <w:tcPr>
            <w:tcW w:w="180" w:type="dxa"/>
          </w:tcPr>
          <w:p w14:paraId="4576C53D" w14:textId="77777777" w:rsidR="00300B4E" w:rsidRPr="00DC1B5D" w:rsidRDefault="00300B4E" w:rsidP="00300B4E">
            <w:pPr>
              <w:pStyle w:val="acctfourfigures"/>
              <w:tabs>
                <w:tab w:val="clear" w:pos="765"/>
                <w:tab w:val="decimal" w:pos="821"/>
              </w:tabs>
              <w:spacing w:line="240" w:lineRule="atLeast"/>
              <w:ind w:left="-81" w:right="-59"/>
              <w:rPr>
                <w:b/>
                <w:bCs/>
                <w:sz w:val="18"/>
                <w:szCs w:val="18"/>
                <w:cs/>
                <w:lang w:val="en-US" w:bidi="th-TH"/>
              </w:rPr>
            </w:pPr>
          </w:p>
        </w:tc>
        <w:tc>
          <w:tcPr>
            <w:tcW w:w="990" w:type="dxa"/>
            <w:tcBorders>
              <w:left w:val="nil"/>
              <w:bottom w:val="double" w:sz="4" w:space="0" w:color="auto"/>
              <w:right w:val="nil"/>
            </w:tcBorders>
          </w:tcPr>
          <w:p w14:paraId="78799B6F" w14:textId="6E4F58C1" w:rsidR="00300B4E" w:rsidRPr="00DC1B5D" w:rsidRDefault="00300B4E" w:rsidP="00452BA7">
            <w:pPr>
              <w:pStyle w:val="acctfourfigures"/>
              <w:tabs>
                <w:tab w:val="clear" w:pos="765"/>
                <w:tab w:val="decimal" w:pos="728"/>
              </w:tabs>
              <w:spacing w:line="240" w:lineRule="atLeast"/>
              <w:ind w:left="-82" w:right="-59"/>
              <w:rPr>
                <w:b/>
                <w:bCs/>
                <w:sz w:val="18"/>
                <w:szCs w:val="18"/>
                <w:lang w:val="en-US" w:bidi="th-TH"/>
              </w:rPr>
            </w:pPr>
            <w:r w:rsidRPr="00DC1B5D">
              <w:rPr>
                <w:b/>
                <w:bCs/>
                <w:sz w:val="18"/>
                <w:szCs w:val="18"/>
              </w:rPr>
              <w:t>17,377</w:t>
            </w:r>
          </w:p>
        </w:tc>
        <w:tc>
          <w:tcPr>
            <w:tcW w:w="183" w:type="dxa"/>
            <w:tcBorders>
              <w:left w:val="nil"/>
              <w:right w:val="nil"/>
            </w:tcBorders>
          </w:tcPr>
          <w:p w14:paraId="2E44C78A" w14:textId="77777777"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p>
        </w:tc>
        <w:tc>
          <w:tcPr>
            <w:tcW w:w="1167" w:type="dxa"/>
            <w:tcBorders>
              <w:left w:val="nil"/>
              <w:bottom w:val="double" w:sz="4" w:space="0" w:color="auto"/>
              <w:right w:val="nil"/>
            </w:tcBorders>
          </w:tcPr>
          <w:p w14:paraId="1FA7C663" w14:textId="750CDACC"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r w:rsidRPr="00DC1B5D">
              <w:rPr>
                <w:b/>
                <w:bCs/>
                <w:sz w:val="18"/>
                <w:szCs w:val="18"/>
              </w:rPr>
              <w:t>1,330</w:t>
            </w:r>
          </w:p>
        </w:tc>
        <w:tc>
          <w:tcPr>
            <w:tcW w:w="183" w:type="dxa"/>
            <w:tcBorders>
              <w:left w:val="nil"/>
              <w:right w:val="nil"/>
            </w:tcBorders>
          </w:tcPr>
          <w:p w14:paraId="027281DC" w14:textId="77777777" w:rsidR="00300B4E" w:rsidRPr="00DC1B5D" w:rsidRDefault="00300B4E" w:rsidP="00300B4E">
            <w:pPr>
              <w:pStyle w:val="acctfourfigures"/>
              <w:tabs>
                <w:tab w:val="clear" w:pos="765"/>
                <w:tab w:val="decimal" w:pos="821"/>
              </w:tabs>
              <w:spacing w:line="240" w:lineRule="atLeast"/>
              <w:ind w:left="-81" w:right="-59"/>
              <w:rPr>
                <w:b/>
                <w:bCs/>
                <w:sz w:val="18"/>
                <w:szCs w:val="18"/>
                <w:lang w:val="en-US" w:bidi="th-TH"/>
              </w:rPr>
            </w:pPr>
          </w:p>
        </w:tc>
        <w:tc>
          <w:tcPr>
            <w:tcW w:w="1059" w:type="dxa"/>
            <w:tcBorders>
              <w:left w:val="nil"/>
              <w:bottom w:val="double" w:sz="4" w:space="0" w:color="auto"/>
              <w:right w:val="nil"/>
            </w:tcBorders>
          </w:tcPr>
          <w:p w14:paraId="7DEC89BE" w14:textId="0932B987" w:rsidR="00300B4E" w:rsidRPr="00DC1B5D" w:rsidRDefault="00300B4E" w:rsidP="00D965A8">
            <w:pPr>
              <w:pStyle w:val="acctfourfigures"/>
              <w:tabs>
                <w:tab w:val="clear" w:pos="765"/>
                <w:tab w:val="decimal" w:pos="710"/>
              </w:tabs>
              <w:spacing w:line="240" w:lineRule="atLeast"/>
              <w:ind w:left="-81" w:right="-59"/>
              <w:rPr>
                <w:b/>
                <w:bCs/>
                <w:sz w:val="18"/>
                <w:szCs w:val="18"/>
                <w:lang w:val="en-US" w:bidi="th-TH"/>
              </w:rPr>
            </w:pPr>
            <w:r w:rsidRPr="00DC1B5D">
              <w:rPr>
                <w:b/>
                <w:bCs/>
                <w:sz w:val="18"/>
                <w:szCs w:val="18"/>
              </w:rPr>
              <w:t>65,805</w:t>
            </w:r>
          </w:p>
        </w:tc>
      </w:tr>
    </w:tbl>
    <w:p w14:paraId="5E817DB9" w14:textId="77777777" w:rsidR="00463919" w:rsidRDefault="00463919" w:rsidP="00042BEE">
      <w:pPr>
        <w:ind w:left="540"/>
        <w:rPr>
          <w:rFonts w:cs="Times New Roman"/>
        </w:rPr>
      </w:pPr>
    </w:p>
    <w:tbl>
      <w:tblPr>
        <w:tblW w:w="9281" w:type="dxa"/>
        <w:tblInd w:w="450" w:type="dxa"/>
        <w:tblLayout w:type="fixed"/>
        <w:tblCellMar>
          <w:left w:w="79" w:type="dxa"/>
          <w:right w:w="79" w:type="dxa"/>
        </w:tblCellMar>
        <w:tblLook w:val="04A0" w:firstRow="1" w:lastRow="0" w:firstColumn="1" w:lastColumn="0" w:noHBand="0" w:noVBand="1"/>
      </w:tblPr>
      <w:tblGrid>
        <w:gridCol w:w="3945"/>
        <w:gridCol w:w="14"/>
        <w:gridCol w:w="1051"/>
        <w:gridCol w:w="178"/>
        <w:gridCol w:w="1099"/>
        <w:gridCol w:w="180"/>
        <w:gridCol w:w="1363"/>
        <w:gridCol w:w="180"/>
        <w:gridCol w:w="1271"/>
      </w:tblGrid>
      <w:tr w:rsidR="00D22C07" w:rsidRPr="00F034FE" w14:paraId="4916BCEB" w14:textId="77777777" w:rsidTr="00F9653B">
        <w:trPr>
          <w:trHeight w:val="60"/>
          <w:tblHeader/>
        </w:trPr>
        <w:tc>
          <w:tcPr>
            <w:tcW w:w="3959" w:type="dxa"/>
            <w:gridSpan w:val="2"/>
            <w:vAlign w:val="bottom"/>
          </w:tcPr>
          <w:p w14:paraId="56A1C186" w14:textId="77777777" w:rsidR="00D22C07" w:rsidRPr="00EA10CD" w:rsidRDefault="00D22C07" w:rsidP="00F57C55">
            <w:pPr>
              <w:pStyle w:val="acctfourfigures"/>
              <w:tabs>
                <w:tab w:val="left" w:pos="720"/>
              </w:tabs>
              <w:spacing w:line="240" w:lineRule="atLeast"/>
              <w:rPr>
                <w:b/>
                <w:bCs/>
                <w:i/>
                <w:iCs/>
                <w:szCs w:val="22"/>
              </w:rPr>
            </w:pPr>
          </w:p>
        </w:tc>
        <w:tc>
          <w:tcPr>
            <w:tcW w:w="5322" w:type="dxa"/>
            <w:gridSpan w:val="7"/>
            <w:vAlign w:val="bottom"/>
            <w:hideMark/>
          </w:tcPr>
          <w:p w14:paraId="168A0CB8" w14:textId="77777777" w:rsidR="00D22C07" w:rsidRPr="00F034FE" w:rsidRDefault="00D22C07" w:rsidP="00F57C55">
            <w:pPr>
              <w:pStyle w:val="acctfourfigures"/>
              <w:tabs>
                <w:tab w:val="left" w:pos="720"/>
              </w:tabs>
              <w:spacing w:line="240" w:lineRule="atLeast"/>
              <w:ind w:left="-79" w:right="-88"/>
              <w:jc w:val="center"/>
              <w:rPr>
                <w:b/>
                <w:bCs/>
                <w:szCs w:val="22"/>
              </w:rPr>
            </w:pPr>
            <w:r w:rsidRPr="00F034FE">
              <w:rPr>
                <w:b/>
                <w:bCs/>
                <w:szCs w:val="22"/>
              </w:rPr>
              <w:t>Consolidated financial statements</w:t>
            </w:r>
          </w:p>
        </w:tc>
      </w:tr>
      <w:tr w:rsidR="00D22C07" w:rsidRPr="00F034FE" w14:paraId="0D4BF917" w14:textId="77777777" w:rsidTr="00F9653B">
        <w:trPr>
          <w:trHeight w:val="70"/>
          <w:tblHeader/>
        </w:trPr>
        <w:tc>
          <w:tcPr>
            <w:tcW w:w="3945" w:type="dxa"/>
            <w:vAlign w:val="bottom"/>
          </w:tcPr>
          <w:p w14:paraId="085A678E" w14:textId="77777777" w:rsidR="00D22C07" w:rsidRPr="00F034FE" w:rsidRDefault="00D22C07" w:rsidP="00F57C55">
            <w:pPr>
              <w:pStyle w:val="acctfourfigures"/>
              <w:tabs>
                <w:tab w:val="left" w:pos="720"/>
              </w:tabs>
              <w:spacing w:line="240" w:lineRule="atLeast"/>
              <w:rPr>
                <w:i/>
                <w:iCs/>
                <w:color w:val="0000FF"/>
                <w:szCs w:val="22"/>
              </w:rPr>
            </w:pPr>
          </w:p>
        </w:tc>
        <w:tc>
          <w:tcPr>
            <w:tcW w:w="1065" w:type="dxa"/>
            <w:gridSpan w:val="2"/>
            <w:vAlign w:val="bottom"/>
          </w:tcPr>
          <w:p w14:paraId="0F436072" w14:textId="77777777" w:rsidR="00D22C07" w:rsidRPr="00F034FE" w:rsidRDefault="00D22C07" w:rsidP="00F57C55">
            <w:pPr>
              <w:pStyle w:val="acctfourfigures"/>
              <w:tabs>
                <w:tab w:val="decimal" w:pos="254"/>
              </w:tabs>
              <w:spacing w:line="240" w:lineRule="atLeast"/>
              <w:ind w:left="-79" w:right="-88"/>
              <w:jc w:val="center"/>
              <w:rPr>
                <w:b/>
                <w:bCs/>
                <w:szCs w:val="22"/>
              </w:rPr>
            </w:pPr>
          </w:p>
        </w:tc>
        <w:tc>
          <w:tcPr>
            <w:tcW w:w="178" w:type="dxa"/>
            <w:vAlign w:val="bottom"/>
          </w:tcPr>
          <w:p w14:paraId="26D7AF30" w14:textId="77777777" w:rsidR="00D22C07" w:rsidRPr="00F034FE" w:rsidRDefault="00D22C07" w:rsidP="00F57C55">
            <w:pPr>
              <w:pStyle w:val="acctfourfigures"/>
              <w:tabs>
                <w:tab w:val="left" w:pos="720"/>
              </w:tabs>
              <w:spacing w:line="240" w:lineRule="atLeast"/>
              <w:ind w:left="-79" w:right="-88"/>
              <w:jc w:val="center"/>
              <w:rPr>
                <w:szCs w:val="22"/>
              </w:rPr>
            </w:pPr>
          </w:p>
        </w:tc>
        <w:tc>
          <w:tcPr>
            <w:tcW w:w="2642" w:type="dxa"/>
            <w:gridSpan w:val="3"/>
            <w:tcBorders>
              <w:top w:val="nil"/>
              <w:left w:val="nil"/>
              <w:right w:val="nil"/>
            </w:tcBorders>
            <w:vAlign w:val="bottom"/>
            <w:hideMark/>
          </w:tcPr>
          <w:p w14:paraId="3B6879A3" w14:textId="77777777" w:rsidR="00D22C07" w:rsidRPr="00446877" w:rsidRDefault="00D22C07" w:rsidP="00F57C55">
            <w:pPr>
              <w:pStyle w:val="acctfourfigures"/>
              <w:tabs>
                <w:tab w:val="clear" w:pos="765"/>
              </w:tabs>
              <w:spacing w:line="240" w:lineRule="atLeast"/>
              <w:ind w:left="-72" w:right="-61"/>
              <w:jc w:val="center"/>
              <w:rPr>
                <w:szCs w:val="22"/>
              </w:rPr>
            </w:pPr>
            <w:r w:rsidRPr="00F034FE">
              <w:rPr>
                <w:szCs w:val="22"/>
              </w:rPr>
              <w:t>(Charged) / Credited to</w:t>
            </w:r>
          </w:p>
        </w:tc>
        <w:tc>
          <w:tcPr>
            <w:tcW w:w="1451" w:type="dxa"/>
            <w:gridSpan w:val="2"/>
            <w:vAlign w:val="bottom"/>
          </w:tcPr>
          <w:p w14:paraId="320F3AB5" w14:textId="77777777" w:rsidR="00D22C07" w:rsidRPr="00F034FE" w:rsidRDefault="00D22C07" w:rsidP="00F57C55">
            <w:pPr>
              <w:pStyle w:val="acctfourfigures"/>
              <w:tabs>
                <w:tab w:val="decimal" w:pos="371"/>
              </w:tabs>
              <w:spacing w:line="240" w:lineRule="atLeast"/>
              <w:ind w:left="-79" w:right="-88"/>
              <w:rPr>
                <w:szCs w:val="22"/>
              </w:rPr>
            </w:pPr>
          </w:p>
        </w:tc>
      </w:tr>
      <w:tr w:rsidR="00D22C07" w:rsidRPr="00F034FE" w14:paraId="60F5C745" w14:textId="77777777" w:rsidTr="00F9653B">
        <w:trPr>
          <w:trHeight w:val="715"/>
          <w:tblHeader/>
        </w:trPr>
        <w:tc>
          <w:tcPr>
            <w:tcW w:w="3945" w:type="dxa"/>
            <w:vAlign w:val="bottom"/>
          </w:tcPr>
          <w:p w14:paraId="369F97D6" w14:textId="77777777" w:rsidR="00D22C07" w:rsidRPr="00EA10CD" w:rsidRDefault="00D22C07" w:rsidP="00F57C55">
            <w:pPr>
              <w:pStyle w:val="acctfourfigures"/>
              <w:tabs>
                <w:tab w:val="left" w:pos="720"/>
              </w:tabs>
              <w:spacing w:line="240" w:lineRule="atLeast"/>
              <w:rPr>
                <w:rFonts w:cstheme="minorBidi"/>
                <w:i/>
                <w:iCs/>
                <w:color w:val="0000FF"/>
                <w:szCs w:val="28"/>
                <w:lang w:val="en-US" w:bidi="th-TH"/>
              </w:rPr>
            </w:pPr>
            <w:r w:rsidRPr="00EA10CD">
              <w:rPr>
                <w:b/>
                <w:bCs/>
                <w:i/>
                <w:iCs/>
                <w:szCs w:val="22"/>
              </w:rPr>
              <w:t>Deferred tax</w:t>
            </w:r>
          </w:p>
        </w:tc>
        <w:tc>
          <w:tcPr>
            <w:tcW w:w="1065" w:type="dxa"/>
            <w:gridSpan w:val="2"/>
            <w:vAlign w:val="bottom"/>
            <w:hideMark/>
          </w:tcPr>
          <w:p w14:paraId="60D9AFF1" w14:textId="77777777" w:rsidR="00763B11" w:rsidRDefault="00D22C07" w:rsidP="00F57C55">
            <w:pPr>
              <w:pStyle w:val="acctfourfigures"/>
              <w:tabs>
                <w:tab w:val="decimal" w:pos="254"/>
              </w:tabs>
              <w:spacing w:line="240" w:lineRule="atLeast"/>
              <w:ind w:left="-79" w:right="-88"/>
              <w:jc w:val="center"/>
              <w:rPr>
                <w:b/>
                <w:bCs/>
                <w:szCs w:val="22"/>
              </w:rPr>
            </w:pPr>
            <w:r>
              <w:rPr>
                <w:b/>
                <w:bCs/>
                <w:szCs w:val="22"/>
              </w:rPr>
              <w:t xml:space="preserve">At </w:t>
            </w:r>
          </w:p>
          <w:p w14:paraId="2390B43A" w14:textId="137DEC2A" w:rsidR="00D22C07" w:rsidRPr="00F034FE" w:rsidRDefault="00D22C07" w:rsidP="00F57C55">
            <w:pPr>
              <w:pStyle w:val="acctfourfigures"/>
              <w:tabs>
                <w:tab w:val="decimal" w:pos="254"/>
              </w:tabs>
              <w:spacing w:line="240" w:lineRule="atLeast"/>
              <w:ind w:left="-79" w:right="-88"/>
              <w:jc w:val="center"/>
              <w:rPr>
                <w:b/>
                <w:bCs/>
                <w:szCs w:val="22"/>
                <w:lang w:bidi="th-TH"/>
              </w:rPr>
            </w:pPr>
            <w:r>
              <w:rPr>
                <w:b/>
                <w:bCs/>
                <w:szCs w:val="22"/>
              </w:rPr>
              <w:t>1 January</w:t>
            </w:r>
          </w:p>
        </w:tc>
        <w:tc>
          <w:tcPr>
            <w:tcW w:w="178" w:type="dxa"/>
            <w:vAlign w:val="bottom"/>
          </w:tcPr>
          <w:p w14:paraId="015ED37D" w14:textId="77777777" w:rsidR="00D22C07" w:rsidRPr="00F034FE" w:rsidRDefault="00D22C07" w:rsidP="00F57C55">
            <w:pPr>
              <w:pStyle w:val="acctfourfigures"/>
              <w:tabs>
                <w:tab w:val="left" w:pos="720"/>
              </w:tabs>
              <w:spacing w:line="240" w:lineRule="atLeast"/>
              <w:ind w:left="-79" w:right="-88"/>
              <w:jc w:val="center"/>
              <w:rPr>
                <w:szCs w:val="22"/>
              </w:rPr>
            </w:pPr>
          </w:p>
          <w:p w14:paraId="2DE421A7" w14:textId="77777777" w:rsidR="00D22C07" w:rsidRPr="00F034FE" w:rsidRDefault="00D22C07" w:rsidP="00F57C55">
            <w:pPr>
              <w:pStyle w:val="acctfourfigures"/>
              <w:tabs>
                <w:tab w:val="left" w:pos="720"/>
              </w:tabs>
              <w:spacing w:line="240" w:lineRule="atLeast"/>
              <w:ind w:left="-79" w:right="-88"/>
              <w:jc w:val="center"/>
              <w:rPr>
                <w:szCs w:val="22"/>
              </w:rPr>
            </w:pPr>
          </w:p>
          <w:p w14:paraId="23EBC2D6" w14:textId="77777777" w:rsidR="00D22C07" w:rsidRPr="00F034FE" w:rsidRDefault="00D22C07" w:rsidP="00F57C55">
            <w:pPr>
              <w:pStyle w:val="acctfourfigures"/>
              <w:tabs>
                <w:tab w:val="left" w:pos="720"/>
              </w:tabs>
              <w:spacing w:line="240" w:lineRule="atLeast"/>
              <w:ind w:left="-79" w:right="-88"/>
              <w:jc w:val="center"/>
              <w:rPr>
                <w:szCs w:val="22"/>
              </w:rPr>
            </w:pPr>
          </w:p>
        </w:tc>
        <w:tc>
          <w:tcPr>
            <w:tcW w:w="1099" w:type="dxa"/>
            <w:tcBorders>
              <w:top w:val="single" w:sz="4" w:space="0" w:color="auto"/>
            </w:tcBorders>
            <w:vAlign w:val="bottom"/>
            <w:hideMark/>
          </w:tcPr>
          <w:p w14:paraId="269E4F71" w14:textId="77777777" w:rsidR="00D22C07" w:rsidRPr="00F034FE" w:rsidRDefault="00D22C07" w:rsidP="00F57C55">
            <w:pPr>
              <w:pStyle w:val="acctfourfigures"/>
              <w:tabs>
                <w:tab w:val="left" w:pos="720"/>
              </w:tabs>
              <w:spacing w:line="240" w:lineRule="atLeast"/>
              <w:ind w:left="-79" w:right="-88"/>
              <w:jc w:val="center"/>
              <w:rPr>
                <w:szCs w:val="22"/>
                <w:lang w:bidi="th-TH"/>
              </w:rPr>
            </w:pPr>
            <w:r w:rsidRPr="00F034FE">
              <w:rPr>
                <w:szCs w:val="22"/>
              </w:rPr>
              <w:t>Profit or loss</w:t>
            </w:r>
          </w:p>
        </w:tc>
        <w:tc>
          <w:tcPr>
            <w:tcW w:w="180" w:type="dxa"/>
            <w:tcBorders>
              <w:top w:val="single" w:sz="4" w:space="0" w:color="auto"/>
            </w:tcBorders>
            <w:vAlign w:val="bottom"/>
          </w:tcPr>
          <w:p w14:paraId="225A6D05" w14:textId="77777777" w:rsidR="00D22C07" w:rsidRPr="00F034FE" w:rsidRDefault="00D22C07" w:rsidP="00F57C55">
            <w:pPr>
              <w:pStyle w:val="acctfourfigures"/>
              <w:tabs>
                <w:tab w:val="left" w:pos="720"/>
              </w:tabs>
              <w:spacing w:line="240" w:lineRule="atLeast"/>
              <w:ind w:left="-79" w:right="-88"/>
              <w:jc w:val="center"/>
              <w:rPr>
                <w:szCs w:val="22"/>
              </w:rPr>
            </w:pPr>
          </w:p>
          <w:p w14:paraId="0215152D" w14:textId="77777777" w:rsidR="00D22C07" w:rsidRPr="00F034FE" w:rsidRDefault="00D22C07" w:rsidP="00F57C55">
            <w:pPr>
              <w:pStyle w:val="acctfourfigures"/>
              <w:tabs>
                <w:tab w:val="left" w:pos="720"/>
              </w:tabs>
              <w:spacing w:line="240" w:lineRule="atLeast"/>
              <w:ind w:left="-79" w:right="-88"/>
              <w:jc w:val="center"/>
              <w:rPr>
                <w:szCs w:val="22"/>
              </w:rPr>
            </w:pPr>
          </w:p>
          <w:p w14:paraId="7DDA0B97" w14:textId="77777777" w:rsidR="00D22C07" w:rsidRPr="00F034FE" w:rsidRDefault="00D22C07" w:rsidP="00F57C55">
            <w:pPr>
              <w:pStyle w:val="acctfourfigures"/>
              <w:tabs>
                <w:tab w:val="left" w:pos="720"/>
              </w:tabs>
              <w:spacing w:line="240" w:lineRule="atLeast"/>
              <w:ind w:left="-79" w:right="-88"/>
              <w:jc w:val="center"/>
              <w:rPr>
                <w:szCs w:val="22"/>
              </w:rPr>
            </w:pPr>
          </w:p>
        </w:tc>
        <w:tc>
          <w:tcPr>
            <w:tcW w:w="1363" w:type="dxa"/>
            <w:tcBorders>
              <w:top w:val="single" w:sz="4" w:space="0" w:color="auto"/>
            </w:tcBorders>
            <w:vAlign w:val="bottom"/>
            <w:hideMark/>
          </w:tcPr>
          <w:p w14:paraId="30FB96CF" w14:textId="77777777" w:rsidR="00D22C07" w:rsidRPr="00F034FE" w:rsidRDefault="00D22C07" w:rsidP="00F57C55">
            <w:pPr>
              <w:pStyle w:val="acctfourfigures"/>
              <w:tabs>
                <w:tab w:val="decimal" w:pos="371"/>
              </w:tabs>
              <w:spacing w:line="240" w:lineRule="atLeast"/>
              <w:ind w:left="-79" w:right="-88"/>
              <w:jc w:val="center"/>
              <w:rPr>
                <w:szCs w:val="22"/>
              </w:rPr>
            </w:pPr>
            <w:r w:rsidRPr="00F034FE">
              <w:rPr>
                <w:szCs w:val="22"/>
              </w:rPr>
              <w:t>Other comprehensive income</w:t>
            </w:r>
          </w:p>
        </w:tc>
        <w:tc>
          <w:tcPr>
            <w:tcW w:w="180" w:type="dxa"/>
            <w:vAlign w:val="bottom"/>
          </w:tcPr>
          <w:p w14:paraId="3ED54835" w14:textId="77777777" w:rsidR="00D22C07" w:rsidRPr="00F034FE" w:rsidRDefault="00D22C07" w:rsidP="00F57C55">
            <w:pPr>
              <w:pStyle w:val="acctfourfigures"/>
              <w:tabs>
                <w:tab w:val="left" w:pos="720"/>
              </w:tabs>
              <w:spacing w:line="240" w:lineRule="atLeast"/>
              <w:ind w:left="-79" w:right="-88"/>
              <w:jc w:val="center"/>
              <w:rPr>
                <w:szCs w:val="22"/>
              </w:rPr>
            </w:pPr>
          </w:p>
          <w:p w14:paraId="173FFE43" w14:textId="77777777" w:rsidR="00D22C07" w:rsidRPr="00F034FE" w:rsidRDefault="00D22C07" w:rsidP="00F57C55">
            <w:pPr>
              <w:pStyle w:val="acctfourfigures"/>
              <w:tabs>
                <w:tab w:val="left" w:pos="720"/>
              </w:tabs>
              <w:spacing w:line="240" w:lineRule="atLeast"/>
              <w:ind w:left="-79" w:right="-88"/>
              <w:jc w:val="center"/>
              <w:rPr>
                <w:szCs w:val="22"/>
              </w:rPr>
            </w:pPr>
          </w:p>
          <w:p w14:paraId="0D09FE20" w14:textId="77777777" w:rsidR="00D22C07" w:rsidRPr="00F034FE" w:rsidRDefault="00D22C07" w:rsidP="00F57C55">
            <w:pPr>
              <w:pStyle w:val="acctfourfigures"/>
              <w:tabs>
                <w:tab w:val="left" w:pos="720"/>
              </w:tabs>
              <w:spacing w:line="240" w:lineRule="atLeast"/>
              <w:ind w:left="-79" w:right="-88"/>
              <w:jc w:val="center"/>
              <w:rPr>
                <w:szCs w:val="22"/>
              </w:rPr>
            </w:pPr>
          </w:p>
        </w:tc>
        <w:tc>
          <w:tcPr>
            <w:tcW w:w="1271" w:type="dxa"/>
            <w:vAlign w:val="bottom"/>
            <w:hideMark/>
          </w:tcPr>
          <w:p w14:paraId="164D663B" w14:textId="77777777" w:rsidR="00763B11" w:rsidRDefault="00D22C07" w:rsidP="00F57C55">
            <w:pPr>
              <w:pStyle w:val="acctfourfigures"/>
              <w:tabs>
                <w:tab w:val="left" w:pos="720"/>
              </w:tabs>
              <w:spacing w:line="240" w:lineRule="atLeast"/>
              <w:ind w:left="-79" w:right="-88"/>
              <w:jc w:val="center"/>
              <w:rPr>
                <w:b/>
                <w:bCs/>
                <w:szCs w:val="22"/>
              </w:rPr>
            </w:pPr>
            <w:r w:rsidRPr="00F034FE">
              <w:rPr>
                <w:b/>
                <w:bCs/>
                <w:szCs w:val="22"/>
              </w:rPr>
              <w:t xml:space="preserve">At </w:t>
            </w:r>
          </w:p>
          <w:p w14:paraId="288A6948" w14:textId="673E410B" w:rsidR="00D22C07" w:rsidRPr="00F034FE" w:rsidRDefault="00D22C07" w:rsidP="00763B11">
            <w:pPr>
              <w:pStyle w:val="acctfourfigures"/>
              <w:tabs>
                <w:tab w:val="left" w:pos="720"/>
              </w:tabs>
              <w:spacing w:line="240" w:lineRule="atLeast"/>
              <w:ind w:left="-79" w:right="-88"/>
              <w:jc w:val="center"/>
              <w:rPr>
                <w:b/>
                <w:bCs/>
                <w:szCs w:val="22"/>
              </w:rPr>
            </w:pPr>
            <w:r w:rsidRPr="00F034FE">
              <w:rPr>
                <w:b/>
                <w:bCs/>
                <w:szCs w:val="22"/>
              </w:rPr>
              <w:t>31</w:t>
            </w:r>
            <w:r w:rsidR="00763B11">
              <w:rPr>
                <w:b/>
                <w:bCs/>
                <w:szCs w:val="22"/>
              </w:rPr>
              <w:t xml:space="preserve"> </w:t>
            </w:r>
            <w:r>
              <w:rPr>
                <w:b/>
                <w:bCs/>
                <w:szCs w:val="22"/>
              </w:rPr>
              <w:t>December</w:t>
            </w:r>
          </w:p>
        </w:tc>
      </w:tr>
      <w:tr w:rsidR="00D22C07" w:rsidRPr="00F034FE" w14:paraId="12532BEC" w14:textId="77777777" w:rsidTr="00F9653B">
        <w:trPr>
          <w:trHeight w:val="227"/>
        </w:trPr>
        <w:tc>
          <w:tcPr>
            <w:tcW w:w="3945" w:type="dxa"/>
          </w:tcPr>
          <w:p w14:paraId="4FEA9348" w14:textId="77777777" w:rsidR="00D22C07" w:rsidRPr="00F034FE" w:rsidRDefault="00D22C07" w:rsidP="00F57C55">
            <w:pPr>
              <w:spacing w:line="240" w:lineRule="atLeast"/>
              <w:ind w:left="180" w:hanging="180"/>
              <w:rPr>
                <w:rFonts w:cs="Times New Roman"/>
                <w:b/>
                <w:bCs/>
                <w:i/>
                <w:iCs/>
              </w:rPr>
            </w:pPr>
          </w:p>
        </w:tc>
        <w:tc>
          <w:tcPr>
            <w:tcW w:w="5336" w:type="dxa"/>
            <w:gridSpan w:val="8"/>
          </w:tcPr>
          <w:p w14:paraId="75211C9A" w14:textId="77777777" w:rsidR="00D22C07" w:rsidRPr="00F034FE" w:rsidRDefault="00D22C07" w:rsidP="00F57C55">
            <w:pPr>
              <w:pStyle w:val="acctfourfigures"/>
              <w:spacing w:line="240" w:lineRule="atLeast"/>
              <w:jc w:val="center"/>
              <w:rPr>
                <w:i/>
                <w:iCs/>
                <w:szCs w:val="22"/>
              </w:rPr>
            </w:pPr>
            <w:r w:rsidRPr="00F034FE">
              <w:rPr>
                <w:i/>
                <w:iCs/>
                <w:szCs w:val="22"/>
              </w:rPr>
              <w:t xml:space="preserve">(in </w:t>
            </w:r>
            <w:r w:rsidRPr="00F034FE">
              <w:rPr>
                <w:i/>
                <w:iCs/>
              </w:rPr>
              <w:t>thousand</w:t>
            </w:r>
            <w:r w:rsidRPr="00F034FE">
              <w:rPr>
                <w:i/>
                <w:iCs/>
                <w:szCs w:val="22"/>
              </w:rPr>
              <w:t xml:space="preserve"> Baht)</w:t>
            </w:r>
          </w:p>
        </w:tc>
      </w:tr>
      <w:tr w:rsidR="00D22C07" w:rsidRPr="00F034FE" w14:paraId="71EEB792" w14:textId="77777777" w:rsidTr="00F9653B">
        <w:trPr>
          <w:trHeight w:val="227"/>
        </w:trPr>
        <w:tc>
          <w:tcPr>
            <w:tcW w:w="3945" w:type="dxa"/>
          </w:tcPr>
          <w:p w14:paraId="1BC8A679" w14:textId="77777777" w:rsidR="00D22C07" w:rsidRPr="00F034FE" w:rsidRDefault="00D22C07" w:rsidP="00F57C55">
            <w:pPr>
              <w:spacing w:line="240" w:lineRule="atLeast"/>
              <w:ind w:left="180" w:hanging="180"/>
              <w:rPr>
                <w:rFonts w:cs="Times New Roman"/>
                <w:b/>
                <w:bCs/>
                <w:i/>
                <w:iCs/>
              </w:rPr>
            </w:pPr>
            <w:r>
              <w:rPr>
                <w:rFonts w:cs="Times New Roman"/>
                <w:b/>
                <w:bCs/>
                <w:i/>
                <w:iCs/>
              </w:rPr>
              <w:t>2019</w:t>
            </w:r>
          </w:p>
        </w:tc>
        <w:tc>
          <w:tcPr>
            <w:tcW w:w="1065" w:type="dxa"/>
            <w:gridSpan w:val="2"/>
          </w:tcPr>
          <w:p w14:paraId="7BA72A19"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78" w:type="dxa"/>
          </w:tcPr>
          <w:p w14:paraId="5706FF7C"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tcPr>
          <w:p w14:paraId="4284225F"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80" w:type="dxa"/>
          </w:tcPr>
          <w:p w14:paraId="622766AF"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1C9B2F0D" w14:textId="77777777" w:rsidR="00D22C07" w:rsidRPr="00F034FE" w:rsidRDefault="00D22C07" w:rsidP="00F57C55">
            <w:pPr>
              <w:pStyle w:val="acctfourfigures"/>
              <w:tabs>
                <w:tab w:val="clear" w:pos="765"/>
                <w:tab w:val="decimal" w:pos="974"/>
              </w:tabs>
              <w:spacing w:line="240" w:lineRule="atLeast"/>
              <w:ind w:left="-81" w:right="-59"/>
              <w:rPr>
                <w:szCs w:val="22"/>
                <w:lang w:bidi="th-TH"/>
              </w:rPr>
            </w:pPr>
          </w:p>
        </w:tc>
        <w:tc>
          <w:tcPr>
            <w:tcW w:w="180" w:type="dxa"/>
          </w:tcPr>
          <w:p w14:paraId="0868D9A5"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Pr>
          <w:p w14:paraId="39725334"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r>
      <w:tr w:rsidR="00D22C07" w:rsidRPr="00F034FE" w14:paraId="6126682D" w14:textId="77777777" w:rsidTr="00F9653B">
        <w:trPr>
          <w:trHeight w:val="227"/>
        </w:trPr>
        <w:tc>
          <w:tcPr>
            <w:tcW w:w="3945" w:type="dxa"/>
            <w:hideMark/>
          </w:tcPr>
          <w:p w14:paraId="6E055964" w14:textId="77777777" w:rsidR="00D22C07" w:rsidRPr="00F034FE" w:rsidRDefault="00D22C07" w:rsidP="00F57C55">
            <w:pPr>
              <w:spacing w:line="240" w:lineRule="atLeast"/>
              <w:ind w:left="180" w:hanging="180"/>
              <w:rPr>
                <w:rFonts w:cs="Times New Roman"/>
              </w:rPr>
            </w:pPr>
            <w:r w:rsidRPr="00F034FE">
              <w:rPr>
                <w:rFonts w:cs="Times New Roman"/>
                <w:b/>
                <w:bCs/>
                <w:i/>
                <w:iCs/>
              </w:rPr>
              <w:t>Deferred tax assets</w:t>
            </w:r>
          </w:p>
        </w:tc>
        <w:tc>
          <w:tcPr>
            <w:tcW w:w="1065" w:type="dxa"/>
            <w:gridSpan w:val="2"/>
          </w:tcPr>
          <w:p w14:paraId="5E434D2F"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78" w:type="dxa"/>
          </w:tcPr>
          <w:p w14:paraId="56F4E7A7"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tcPr>
          <w:p w14:paraId="0C67DADF"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80" w:type="dxa"/>
          </w:tcPr>
          <w:p w14:paraId="07445164"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62F31B87" w14:textId="77777777" w:rsidR="00D22C07" w:rsidRPr="00F034FE" w:rsidRDefault="00D22C07" w:rsidP="00F57C55">
            <w:pPr>
              <w:pStyle w:val="acctfourfigures"/>
              <w:tabs>
                <w:tab w:val="clear" w:pos="765"/>
                <w:tab w:val="decimal" w:pos="974"/>
              </w:tabs>
              <w:spacing w:line="240" w:lineRule="atLeast"/>
              <w:ind w:left="-81" w:right="-59"/>
              <w:rPr>
                <w:szCs w:val="22"/>
                <w:lang w:bidi="th-TH"/>
              </w:rPr>
            </w:pPr>
          </w:p>
        </w:tc>
        <w:tc>
          <w:tcPr>
            <w:tcW w:w="180" w:type="dxa"/>
          </w:tcPr>
          <w:p w14:paraId="2373FEB5"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Pr>
          <w:p w14:paraId="33FF387A"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r>
      <w:tr w:rsidR="00D22C07" w:rsidRPr="00F034FE" w14:paraId="57E3A0AC" w14:textId="77777777" w:rsidTr="00F9653B">
        <w:trPr>
          <w:trHeight w:val="70"/>
        </w:trPr>
        <w:tc>
          <w:tcPr>
            <w:tcW w:w="3945" w:type="dxa"/>
            <w:hideMark/>
          </w:tcPr>
          <w:p w14:paraId="1977679B" w14:textId="77777777" w:rsidR="00D22C07" w:rsidRPr="00F034FE" w:rsidRDefault="00D22C07" w:rsidP="00F57C55">
            <w:pPr>
              <w:spacing w:line="240" w:lineRule="atLeast"/>
              <w:ind w:left="180" w:right="-95" w:hanging="180"/>
              <w:rPr>
                <w:rFonts w:cs="Times New Roman"/>
              </w:rPr>
            </w:pPr>
            <w:r w:rsidRPr="00F034FE">
              <w:rPr>
                <w:rFonts w:cs="Times New Roman"/>
              </w:rPr>
              <w:t>Allowance for doubtful debt</w:t>
            </w:r>
          </w:p>
        </w:tc>
        <w:tc>
          <w:tcPr>
            <w:tcW w:w="1065" w:type="dxa"/>
            <w:gridSpan w:val="2"/>
          </w:tcPr>
          <w:p w14:paraId="14CE764F" w14:textId="77777777" w:rsidR="00D22C07" w:rsidRPr="003E0C78" w:rsidRDefault="00D22C07" w:rsidP="00F57C55">
            <w:pPr>
              <w:pStyle w:val="acctfourfigures"/>
              <w:tabs>
                <w:tab w:val="clear" w:pos="765"/>
                <w:tab w:val="decimal" w:pos="821"/>
              </w:tabs>
              <w:spacing w:line="240" w:lineRule="atLeast"/>
              <w:ind w:left="-81" w:right="-59"/>
              <w:rPr>
                <w:szCs w:val="22"/>
                <w:lang w:val="en-US" w:bidi="th-TH"/>
              </w:rPr>
            </w:pPr>
            <w:r>
              <w:rPr>
                <w:szCs w:val="22"/>
                <w:lang w:bidi="th-TH"/>
              </w:rPr>
              <w:t>19,260</w:t>
            </w:r>
          </w:p>
        </w:tc>
        <w:tc>
          <w:tcPr>
            <w:tcW w:w="178" w:type="dxa"/>
          </w:tcPr>
          <w:p w14:paraId="4F9D75BD"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tcPr>
          <w:p w14:paraId="66BAA09C"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r>
              <w:rPr>
                <w:szCs w:val="22"/>
                <w:lang w:bidi="th-TH"/>
              </w:rPr>
              <w:t>2,906</w:t>
            </w:r>
          </w:p>
        </w:tc>
        <w:tc>
          <w:tcPr>
            <w:tcW w:w="180" w:type="dxa"/>
          </w:tcPr>
          <w:p w14:paraId="20B06F6B"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2BAF212E"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7898BC39"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Pr>
          <w:p w14:paraId="1679C0BC" w14:textId="77777777" w:rsidR="00D22C07" w:rsidRPr="003E0C78" w:rsidRDefault="00D22C07" w:rsidP="00F57C55">
            <w:pPr>
              <w:pStyle w:val="acctfourfigures"/>
              <w:tabs>
                <w:tab w:val="clear" w:pos="765"/>
                <w:tab w:val="decimal" w:pos="821"/>
              </w:tabs>
              <w:spacing w:line="240" w:lineRule="atLeast"/>
              <w:ind w:left="-81" w:right="-59"/>
              <w:rPr>
                <w:szCs w:val="22"/>
                <w:lang w:val="en-US" w:bidi="th-TH"/>
              </w:rPr>
            </w:pPr>
            <w:r>
              <w:rPr>
                <w:szCs w:val="22"/>
                <w:lang w:val="en-US" w:bidi="th-TH"/>
              </w:rPr>
              <w:t>22,166</w:t>
            </w:r>
          </w:p>
        </w:tc>
      </w:tr>
      <w:tr w:rsidR="00D22C07" w:rsidRPr="00F034FE" w14:paraId="3EC2066F" w14:textId="77777777" w:rsidTr="00F9653B">
        <w:trPr>
          <w:trHeight w:val="251"/>
        </w:trPr>
        <w:tc>
          <w:tcPr>
            <w:tcW w:w="3945" w:type="dxa"/>
          </w:tcPr>
          <w:p w14:paraId="5297BF0C" w14:textId="77777777" w:rsidR="00D22C07" w:rsidRPr="00F034FE" w:rsidRDefault="00D22C07" w:rsidP="00F57C55">
            <w:pPr>
              <w:spacing w:line="240" w:lineRule="atLeast"/>
              <w:ind w:left="180" w:hanging="180"/>
              <w:rPr>
                <w:rFonts w:cs="Times New Roman"/>
              </w:rPr>
            </w:pPr>
            <w:r>
              <w:rPr>
                <w:rFonts w:cs="Times New Roman"/>
              </w:rPr>
              <w:t>A</w:t>
            </w:r>
            <w:r w:rsidRPr="00F034FE">
              <w:rPr>
                <w:rFonts w:cs="Times New Roman"/>
              </w:rPr>
              <w:t>llowance fo</w:t>
            </w:r>
            <w:r>
              <w:rPr>
                <w:rFonts w:cs="Times New Roman"/>
              </w:rPr>
              <w:t xml:space="preserve">r decline in value of </w:t>
            </w:r>
            <w:r w:rsidRPr="00F034FE">
              <w:rPr>
                <w:rFonts w:cs="Times New Roman"/>
              </w:rPr>
              <w:t>inventor</w:t>
            </w:r>
            <w:r>
              <w:rPr>
                <w:rFonts w:cs="Times New Roman"/>
              </w:rPr>
              <w:t>ies</w:t>
            </w:r>
          </w:p>
        </w:tc>
        <w:tc>
          <w:tcPr>
            <w:tcW w:w="1065" w:type="dxa"/>
            <w:gridSpan w:val="2"/>
          </w:tcPr>
          <w:p w14:paraId="22892406" w14:textId="77777777" w:rsidR="00D22C07" w:rsidRPr="006E1750" w:rsidRDefault="00D22C07" w:rsidP="00F57C55">
            <w:pPr>
              <w:pStyle w:val="acctfourfigures"/>
              <w:tabs>
                <w:tab w:val="clear" w:pos="765"/>
                <w:tab w:val="decimal" w:pos="821"/>
              </w:tabs>
              <w:spacing w:line="240" w:lineRule="atLeast"/>
              <w:ind w:left="-81" w:right="-59"/>
              <w:rPr>
                <w:rFonts w:cs="Cordia New"/>
                <w:szCs w:val="22"/>
                <w:lang w:val="en-US" w:bidi="th-TH"/>
              </w:rPr>
            </w:pPr>
          </w:p>
          <w:p w14:paraId="0237CCE8" w14:textId="77777777" w:rsidR="00D22C07" w:rsidRPr="006E1750" w:rsidRDefault="00D22C07" w:rsidP="00F57C55">
            <w:pPr>
              <w:pStyle w:val="acctfourfigures"/>
              <w:tabs>
                <w:tab w:val="clear" w:pos="765"/>
                <w:tab w:val="decimal" w:pos="821"/>
              </w:tabs>
              <w:spacing w:line="240" w:lineRule="atLeast"/>
              <w:ind w:left="-81" w:right="-59"/>
              <w:rPr>
                <w:rFonts w:cs="Cordia New"/>
                <w:szCs w:val="22"/>
                <w:cs/>
                <w:lang w:val="en-US" w:bidi="th-TH"/>
              </w:rPr>
            </w:pPr>
            <w:r w:rsidRPr="006E1750">
              <w:rPr>
                <w:rFonts w:cs="Cordia New"/>
                <w:szCs w:val="22"/>
                <w:lang w:val="en-US" w:bidi="th-TH"/>
              </w:rPr>
              <w:t>1,447</w:t>
            </w:r>
          </w:p>
        </w:tc>
        <w:tc>
          <w:tcPr>
            <w:tcW w:w="178" w:type="dxa"/>
          </w:tcPr>
          <w:p w14:paraId="31BC81C7"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099" w:type="dxa"/>
          </w:tcPr>
          <w:p w14:paraId="27CB6A31" w14:textId="77777777" w:rsidR="00D22C07" w:rsidRDefault="00D22C07" w:rsidP="00F57C55">
            <w:pPr>
              <w:pStyle w:val="acctfourfigures"/>
              <w:tabs>
                <w:tab w:val="clear" w:pos="765"/>
                <w:tab w:val="decimal" w:pos="821"/>
              </w:tabs>
              <w:spacing w:line="240" w:lineRule="atLeast"/>
              <w:ind w:left="-81" w:right="-59"/>
              <w:rPr>
                <w:szCs w:val="22"/>
                <w:lang w:bidi="th-TH"/>
              </w:rPr>
            </w:pPr>
          </w:p>
          <w:p w14:paraId="41B59B70"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r>
              <w:rPr>
                <w:szCs w:val="22"/>
                <w:lang w:bidi="th-TH"/>
              </w:rPr>
              <w:t>152</w:t>
            </w:r>
          </w:p>
        </w:tc>
        <w:tc>
          <w:tcPr>
            <w:tcW w:w="180" w:type="dxa"/>
          </w:tcPr>
          <w:p w14:paraId="6F18F605"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2BA311F5" w14:textId="77777777" w:rsidR="00D22C07" w:rsidRDefault="00D22C07" w:rsidP="00F57C55">
            <w:pPr>
              <w:pStyle w:val="acctfourfigures"/>
              <w:tabs>
                <w:tab w:val="clear" w:pos="765"/>
                <w:tab w:val="decimal" w:pos="794"/>
              </w:tabs>
              <w:spacing w:line="240" w:lineRule="atLeast"/>
              <w:ind w:left="-81" w:right="-59"/>
              <w:rPr>
                <w:szCs w:val="22"/>
                <w:lang w:val="en-US" w:bidi="th-TH"/>
              </w:rPr>
            </w:pPr>
          </w:p>
          <w:p w14:paraId="29F4AC76"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2A88F725"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637E1CD5" w14:textId="77777777" w:rsidR="00D22C07" w:rsidRDefault="00D22C07" w:rsidP="00F57C55">
            <w:pPr>
              <w:pStyle w:val="acctfourfigures"/>
              <w:tabs>
                <w:tab w:val="clear" w:pos="765"/>
                <w:tab w:val="decimal" w:pos="821"/>
              </w:tabs>
              <w:spacing w:line="240" w:lineRule="atLeast"/>
              <w:ind w:left="-81" w:right="-59"/>
              <w:rPr>
                <w:rFonts w:cs="Cordia New"/>
                <w:szCs w:val="22"/>
                <w:lang w:val="en-US" w:bidi="th-TH"/>
              </w:rPr>
            </w:pPr>
          </w:p>
          <w:p w14:paraId="782501C6" w14:textId="77777777" w:rsidR="00D22C07" w:rsidRPr="006E1750" w:rsidRDefault="00D22C07" w:rsidP="00F57C55">
            <w:pPr>
              <w:pStyle w:val="acctfourfigures"/>
              <w:tabs>
                <w:tab w:val="clear" w:pos="765"/>
                <w:tab w:val="decimal" w:pos="821"/>
              </w:tabs>
              <w:spacing w:line="240" w:lineRule="atLeast"/>
              <w:ind w:left="-81" w:right="-59"/>
              <w:rPr>
                <w:rFonts w:cs="Cordia New"/>
                <w:szCs w:val="22"/>
                <w:cs/>
                <w:lang w:val="en-US" w:bidi="th-TH"/>
              </w:rPr>
            </w:pPr>
            <w:r>
              <w:rPr>
                <w:rFonts w:cs="Cordia New"/>
                <w:szCs w:val="22"/>
                <w:lang w:val="en-US" w:bidi="th-TH"/>
              </w:rPr>
              <w:t>1,599</w:t>
            </w:r>
          </w:p>
        </w:tc>
      </w:tr>
      <w:tr w:rsidR="00D22C07" w:rsidRPr="00F034FE" w14:paraId="65B31EF5" w14:textId="77777777" w:rsidTr="00F9653B">
        <w:trPr>
          <w:trHeight w:val="251"/>
        </w:trPr>
        <w:tc>
          <w:tcPr>
            <w:tcW w:w="3945" w:type="dxa"/>
            <w:hideMark/>
          </w:tcPr>
          <w:p w14:paraId="347DB3C1" w14:textId="77777777" w:rsidR="00D22C07" w:rsidRPr="00F034FE" w:rsidRDefault="00D22C07" w:rsidP="00F57C55">
            <w:pPr>
              <w:spacing w:line="240" w:lineRule="atLeast"/>
              <w:ind w:left="180" w:hanging="180"/>
              <w:rPr>
                <w:rFonts w:cs="Times New Roman"/>
              </w:rPr>
            </w:pPr>
            <w:r>
              <w:rPr>
                <w:rFonts w:cs="Times New Roman"/>
                <w:szCs w:val="28"/>
                <w:lang w:val="en-US"/>
              </w:rPr>
              <w:t xml:space="preserve">Provision for </w:t>
            </w:r>
            <w:r w:rsidRPr="00F034FE">
              <w:rPr>
                <w:rFonts w:cs="Times New Roman"/>
                <w:szCs w:val="28"/>
                <w:lang w:val="en-US"/>
              </w:rPr>
              <w:t>employee benefit</w:t>
            </w:r>
          </w:p>
        </w:tc>
        <w:tc>
          <w:tcPr>
            <w:tcW w:w="1065" w:type="dxa"/>
            <w:gridSpan w:val="2"/>
          </w:tcPr>
          <w:p w14:paraId="5565CE60"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24,608</w:t>
            </w:r>
          </w:p>
        </w:tc>
        <w:tc>
          <w:tcPr>
            <w:tcW w:w="178" w:type="dxa"/>
          </w:tcPr>
          <w:p w14:paraId="3DAB1BDB"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099" w:type="dxa"/>
          </w:tcPr>
          <w:p w14:paraId="6858785F"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r>
              <w:rPr>
                <w:szCs w:val="22"/>
                <w:lang w:bidi="th-TH"/>
              </w:rPr>
              <w:t>(1,348)</w:t>
            </w:r>
          </w:p>
        </w:tc>
        <w:tc>
          <w:tcPr>
            <w:tcW w:w="180" w:type="dxa"/>
          </w:tcPr>
          <w:p w14:paraId="250ED038"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4456C9E9" w14:textId="77777777" w:rsidR="00D22C07" w:rsidRPr="00F034FE" w:rsidRDefault="00D22C07" w:rsidP="00F57C55">
            <w:pPr>
              <w:pStyle w:val="acctfourfigures"/>
              <w:tabs>
                <w:tab w:val="clear" w:pos="765"/>
                <w:tab w:val="decimal" w:pos="974"/>
              </w:tabs>
              <w:spacing w:line="240" w:lineRule="atLeast"/>
              <w:ind w:left="-81" w:right="-59"/>
              <w:rPr>
                <w:szCs w:val="22"/>
                <w:lang w:val="en-US" w:bidi="th-TH"/>
              </w:rPr>
            </w:pPr>
            <w:r>
              <w:rPr>
                <w:szCs w:val="22"/>
                <w:lang w:val="en-US" w:bidi="th-TH"/>
              </w:rPr>
              <w:t>341</w:t>
            </w:r>
          </w:p>
        </w:tc>
        <w:tc>
          <w:tcPr>
            <w:tcW w:w="180" w:type="dxa"/>
          </w:tcPr>
          <w:p w14:paraId="508CDA1E"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46988F02"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23,601</w:t>
            </w:r>
          </w:p>
        </w:tc>
      </w:tr>
      <w:tr w:rsidR="00D22C07" w:rsidRPr="00F034FE" w14:paraId="528C6AB5" w14:textId="77777777" w:rsidTr="00F9653B">
        <w:trPr>
          <w:trHeight w:val="251"/>
        </w:trPr>
        <w:tc>
          <w:tcPr>
            <w:tcW w:w="3945" w:type="dxa"/>
            <w:hideMark/>
          </w:tcPr>
          <w:p w14:paraId="23B7980A" w14:textId="77777777" w:rsidR="00D22C07" w:rsidRPr="00F034FE" w:rsidRDefault="00D22C07" w:rsidP="00F57C55">
            <w:pPr>
              <w:spacing w:line="240" w:lineRule="atLeast"/>
              <w:ind w:left="180" w:hanging="180"/>
              <w:rPr>
                <w:rFonts w:cs="Times New Roman"/>
              </w:rPr>
            </w:pPr>
            <w:r w:rsidRPr="00F034FE">
              <w:rPr>
                <w:rFonts w:cs="Times New Roman"/>
              </w:rPr>
              <w:t>Impairment of assets</w:t>
            </w:r>
          </w:p>
        </w:tc>
        <w:tc>
          <w:tcPr>
            <w:tcW w:w="1065" w:type="dxa"/>
            <w:gridSpan w:val="2"/>
          </w:tcPr>
          <w:p w14:paraId="555074D9"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1,498</w:t>
            </w:r>
          </w:p>
        </w:tc>
        <w:tc>
          <w:tcPr>
            <w:tcW w:w="178" w:type="dxa"/>
          </w:tcPr>
          <w:p w14:paraId="0A9F9209"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099" w:type="dxa"/>
          </w:tcPr>
          <w:p w14:paraId="26B217A5" w14:textId="77777777" w:rsidR="00D22C07" w:rsidRPr="00F034FE" w:rsidRDefault="00D22C07" w:rsidP="00F57C55">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1941ED82"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363" w:type="dxa"/>
          </w:tcPr>
          <w:p w14:paraId="11416288" w14:textId="77777777" w:rsidR="00D22C07" w:rsidRPr="00F034FE" w:rsidRDefault="00D22C07" w:rsidP="00F57C55">
            <w:pPr>
              <w:pStyle w:val="acctfourfigures"/>
              <w:tabs>
                <w:tab w:val="clear" w:pos="765"/>
                <w:tab w:val="decimal" w:pos="801"/>
              </w:tabs>
              <w:spacing w:line="240" w:lineRule="atLeast"/>
              <w:ind w:left="-81" w:right="-59"/>
              <w:rPr>
                <w:szCs w:val="22"/>
                <w:lang w:val="en-US" w:bidi="th-TH"/>
              </w:rPr>
            </w:pPr>
            <w:r>
              <w:rPr>
                <w:szCs w:val="22"/>
                <w:lang w:val="en-US" w:bidi="th-TH"/>
              </w:rPr>
              <w:t>-</w:t>
            </w:r>
          </w:p>
        </w:tc>
        <w:tc>
          <w:tcPr>
            <w:tcW w:w="180" w:type="dxa"/>
          </w:tcPr>
          <w:p w14:paraId="146DA7C4"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4DC9D20F"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1,498</w:t>
            </w:r>
          </w:p>
        </w:tc>
      </w:tr>
      <w:tr w:rsidR="00D22C07" w:rsidRPr="00F034FE" w14:paraId="2C75B2F5" w14:textId="77777777" w:rsidTr="00F9653B">
        <w:trPr>
          <w:trHeight w:val="251"/>
        </w:trPr>
        <w:tc>
          <w:tcPr>
            <w:tcW w:w="3945" w:type="dxa"/>
            <w:hideMark/>
          </w:tcPr>
          <w:p w14:paraId="6FE672C0" w14:textId="77777777" w:rsidR="00D22C07" w:rsidRPr="00F034FE" w:rsidRDefault="00D22C07" w:rsidP="00F57C55">
            <w:pPr>
              <w:spacing w:line="240" w:lineRule="atLeast"/>
              <w:ind w:left="180" w:hanging="180"/>
              <w:rPr>
                <w:rFonts w:cs="Times New Roman"/>
              </w:rPr>
            </w:pPr>
            <w:r>
              <w:rPr>
                <w:rFonts w:cs="Times New Roman"/>
              </w:rPr>
              <w:t>Payable for Social Security O</w:t>
            </w:r>
            <w:r w:rsidRPr="00F034FE">
              <w:rPr>
                <w:rFonts w:cs="Times New Roman"/>
              </w:rPr>
              <w:t>ffice referring</w:t>
            </w:r>
          </w:p>
        </w:tc>
        <w:tc>
          <w:tcPr>
            <w:tcW w:w="1065" w:type="dxa"/>
            <w:gridSpan w:val="2"/>
          </w:tcPr>
          <w:p w14:paraId="76CD1726"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34FE001F"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22,559</w:t>
            </w:r>
          </w:p>
        </w:tc>
        <w:tc>
          <w:tcPr>
            <w:tcW w:w="178" w:type="dxa"/>
          </w:tcPr>
          <w:p w14:paraId="0F576DB8"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vAlign w:val="bottom"/>
          </w:tcPr>
          <w:p w14:paraId="2818F81F"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r>
              <w:rPr>
                <w:szCs w:val="22"/>
                <w:lang w:bidi="th-TH"/>
              </w:rPr>
              <w:t>721</w:t>
            </w:r>
          </w:p>
        </w:tc>
        <w:tc>
          <w:tcPr>
            <w:tcW w:w="180" w:type="dxa"/>
          </w:tcPr>
          <w:p w14:paraId="60F393A7"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7B745810" w14:textId="77777777" w:rsidR="00D22C07" w:rsidRDefault="00D22C07" w:rsidP="00F57C55">
            <w:pPr>
              <w:pStyle w:val="acctfourfigures"/>
              <w:tabs>
                <w:tab w:val="clear" w:pos="765"/>
                <w:tab w:val="decimal" w:pos="794"/>
              </w:tabs>
              <w:spacing w:line="240" w:lineRule="atLeast"/>
              <w:ind w:right="-59"/>
              <w:rPr>
                <w:szCs w:val="22"/>
                <w:lang w:val="en-US" w:bidi="th-TH"/>
              </w:rPr>
            </w:pPr>
          </w:p>
          <w:p w14:paraId="39635B51" w14:textId="77777777" w:rsidR="00D22C07" w:rsidRPr="00F034FE" w:rsidRDefault="00D22C07" w:rsidP="00F57C55">
            <w:pPr>
              <w:pStyle w:val="acctfourfigures"/>
              <w:tabs>
                <w:tab w:val="clear" w:pos="765"/>
                <w:tab w:val="decimal" w:pos="794"/>
              </w:tabs>
              <w:spacing w:line="240" w:lineRule="atLeast"/>
              <w:ind w:right="-59"/>
              <w:rPr>
                <w:szCs w:val="22"/>
                <w:lang w:val="en-US" w:bidi="th-TH"/>
              </w:rPr>
            </w:pPr>
            <w:r>
              <w:rPr>
                <w:szCs w:val="22"/>
                <w:lang w:val="en-US" w:bidi="th-TH"/>
              </w:rPr>
              <w:t>-</w:t>
            </w:r>
          </w:p>
        </w:tc>
        <w:tc>
          <w:tcPr>
            <w:tcW w:w="180" w:type="dxa"/>
          </w:tcPr>
          <w:p w14:paraId="33B315DB"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785A4DD1"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3B685445"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23,280</w:t>
            </w:r>
          </w:p>
        </w:tc>
      </w:tr>
      <w:tr w:rsidR="00D22C07" w:rsidRPr="00F034FE" w14:paraId="445235B5" w14:textId="77777777" w:rsidTr="00F9653B">
        <w:trPr>
          <w:trHeight w:val="251"/>
        </w:trPr>
        <w:tc>
          <w:tcPr>
            <w:tcW w:w="3945" w:type="dxa"/>
            <w:hideMark/>
          </w:tcPr>
          <w:p w14:paraId="3A5F3D51" w14:textId="77777777" w:rsidR="00D22C07" w:rsidRPr="00F034FE" w:rsidRDefault="00D22C07" w:rsidP="00F57C55">
            <w:pPr>
              <w:spacing w:line="240" w:lineRule="atLeast"/>
              <w:ind w:left="180" w:hanging="180"/>
              <w:rPr>
                <w:rFonts w:cs="Times New Roman"/>
              </w:rPr>
            </w:pPr>
            <w:r w:rsidRPr="00F034FE">
              <w:rPr>
                <w:rFonts w:cs="Times New Roman"/>
              </w:rPr>
              <w:t>Accrued rental expense</w:t>
            </w:r>
          </w:p>
        </w:tc>
        <w:tc>
          <w:tcPr>
            <w:tcW w:w="1065" w:type="dxa"/>
            <w:gridSpan w:val="2"/>
          </w:tcPr>
          <w:p w14:paraId="72C01DDF"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961</w:t>
            </w:r>
          </w:p>
        </w:tc>
        <w:tc>
          <w:tcPr>
            <w:tcW w:w="178" w:type="dxa"/>
          </w:tcPr>
          <w:p w14:paraId="4F46DEDC"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vAlign w:val="bottom"/>
          </w:tcPr>
          <w:p w14:paraId="6CE078A8"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r>
              <w:rPr>
                <w:szCs w:val="22"/>
                <w:lang w:bidi="th-TH"/>
              </w:rPr>
              <w:t>302</w:t>
            </w:r>
          </w:p>
        </w:tc>
        <w:tc>
          <w:tcPr>
            <w:tcW w:w="180" w:type="dxa"/>
          </w:tcPr>
          <w:p w14:paraId="7A81C3F5"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5F4782D1"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55726CA8"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21BF55FB"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1,263</w:t>
            </w:r>
          </w:p>
        </w:tc>
      </w:tr>
      <w:tr w:rsidR="00D22C07" w:rsidRPr="00F034FE" w14:paraId="70BDE562" w14:textId="77777777" w:rsidTr="00F9653B">
        <w:trPr>
          <w:trHeight w:val="251"/>
        </w:trPr>
        <w:tc>
          <w:tcPr>
            <w:tcW w:w="3945" w:type="dxa"/>
            <w:hideMark/>
          </w:tcPr>
          <w:p w14:paraId="20E32B16" w14:textId="77777777" w:rsidR="00D22C07" w:rsidRPr="00F034FE" w:rsidRDefault="00D22C07" w:rsidP="00F57C55">
            <w:pPr>
              <w:spacing w:line="240" w:lineRule="atLeast"/>
              <w:rPr>
                <w:rFonts w:cs="Times New Roman"/>
              </w:rPr>
            </w:pPr>
            <w:r w:rsidRPr="00F034FE">
              <w:rPr>
                <w:rFonts w:cs="Times New Roman"/>
              </w:rPr>
              <w:t>Loss on remeasuring available</w:t>
            </w:r>
          </w:p>
        </w:tc>
        <w:tc>
          <w:tcPr>
            <w:tcW w:w="1065" w:type="dxa"/>
            <w:gridSpan w:val="2"/>
          </w:tcPr>
          <w:p w14:paraId="45F8A5A9"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78" w:type="dxa"/>
          </w:tcPr>
          <w:p w14:paraId="6EF826D9"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tcPr>
          <w:p w14:paraId="40F74699"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80" w:type="dxa"/>
          </w:tcPr>
          <w:p w14:paraId="695C277B" w14:textId="77777777" w:rsidR="00D22C07" w:rsidRPr="00F034FE" w:rsidRDefault="00D22C07" w:rsidP="00F57C55">
            <w:pPr>
              <w:pStyle w:val="acctfourfigures"/>
              <w:tabs>
                <w:tab w:val="clear" w:pos="765"/>
                <w:tab w:val="decimal" w:pos="821"/>
              </w:tabs>
              <w:spacing w:line="240" w:lineRule="atLeast"/>
              <w:ind w:left="-81" w:right="-59"/>
              <w:rPr>
                <w:szCs w:val="22"/>
              </w:rPr>
            </w:pPr>
          </w:p>
        </w:tc>
        <w:tc>
          <w:tcPr>
            <w:tcW w:w="1363" w:type="dxa"/>
          </w:tcPr>
          <w:p w14:paraId="0F6399F7" w14:textId="77777777" w:rsidR="00D22C07" w:rsidRPr="00F034FE" w:rsidRDefault="00D22C07" w:rsidP="00F57C55">
            <w:pPr>
              <w:pStyle w:val="acctfourfigures"/>
              <w:tabs>
                <w:tab w:val="clear" w:pos="765"/>
                <w:tab w:val="decimal" w:pos="974"/>
              </w:tabs>
              <w:spacing w:line="240" w:lineRule="atLeast"/>
              <w:ind w:left="-81" w:right="-59"/>
              <w:rPr>
                <w:szCs w:val="22"/>
                <w:lang w:val="en-US" w:bidi="th-TH"/>
              </w:rPr>
            </w:pPr>
          </w:p>
        </w:tc>
        <w:tc>
          <w:tcPr>
            <w:tcW w:w="180" w:type="dxa"/>
          </w:tcPr>
          <w:p w14:paraId="7B164B01"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Pr>
          <w:p w14:paraId="214860FF"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r>
      <w:tr w:rsidR="00D22C07" w:rsidRPr="00F034FE" w14:paraId="3E112B1A" w14:textId="77777777" w:rsidTr="00F9653B">
        <w:trPr>
          <w:trHeight w:val="251"/>
        </w:trPr>
        <w:tc>
          <w:tcPr>
            <w:tcW w:w="3945" w:type="dxa"/>
            <w:hideMark/>
          </w:tcPr>
          <w:p w14:paraId="4015DD22" w14:textId="77777777" w:rsidR="00D22C07" w:rsidRPr="00F034FE" w:rsidRDefault="00D22C07" w:rsidP="00F57C55">
            <w:pPr>
              <w:spacing w:line="240" w:lineRule="atLeast"/>
              <w:rPr>
                <w:rFonts w:cs="Times New Roman"/>
              </w:rPr>
            </w:pPr>
            <w:r w:rsidRPr="00F034FE">
              <w:rPr>
                <w:rFonts w:cs="Times New Roman"/>
              </w:rPr>
              <w:t xml:space="preserve">   for sale securities</w:t>
            </w:r>
          </w:p>
        </w:tc>
        <w:tc>
          <w:tcPr>
            <w:tcW w:w="1065" w:type="dxa"/>
            <w:gridSpan w:val="2"/>
            <w:tcBorders>
              <w:top w:val="nil"/>
              <w:left w:val="nil"/>
              <w:bottom w:val="single" w:sz="4" w:space="0" w:color="auto"/>
              <w:right w:val="nil"/>
            </w:tcBorders>
          </w:tcPr>
          <w:p w14:paraId="21D136FF"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5,109</w:t>
            </w:r>
          </w:p>
        </w:tc>
        <w:tc>
          <w:tcPr>
            <w:tcW w:w="178" w:type="dxa"/>
          </w:tcPr>
          <w:p w14:paraId="72379FB6"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099" w:type="dxa"/>
            <w:tcBorders>
              <w:top w:val="nil"/>
              <w:left w:val="nil"/>
              <w:bottom w:val="single" w:sz="4" w:space="0" w:color="auto"/>
              <w:right w:val="nil"/>
            </w:tcBorders>
          </w:tcPr>
          <w:p w14:paraId="5AF70978" w14:textId="77777777" w:rsidR="00D22C07" w:rsidRPr="00F034FE" w:rsidRDefault="00D22C07" w:rsidP="00F57C55">
            <w:pPr>
              <w:pStyle w:val="acctfourfigures"/>
              <w:tabs>
                <w:tab w:val="clear" w:pos="765"/>
                <w:tab w:val="decimal" w:pos="732"/>
              </w:tabs>
              <w:spacing w:line="240" w:lineRule="atLeast"/>
              <w:ind w:left="-81" w:right="-59"/>
              <w:rPr>
                <w:szCs w:val="22"/>
                <w:lang w:val="en-US" w:bidi="th-TH"/>
              </w:rPr>
            </w:pPr>
            <w:r>
              <w:rPr>
                <w:szCs w:val="22"/>
                <w:lang w:val="en-US" w:bidi="th-TH"/>
              </w:rPr>
              <w:t>-</w:t>
            </w:r>
          </w:p>
        </w:tc>
        <w:tc>
          <w:tcPr>
            <w:tcW w:w="180" w:type="dxa"/>
          </w:tcPr>
          <w:p w14:paraId="52332047"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363" w:type="dxa"/>
            <w:tcBorders>
              <w:top w:val="nil"/>
              <w:left w:val="nil"/>
              <w:bottom w:val="single" w:sz="4" w:space="0" w:color="auto"/>
              <w:right w:val="nil"/>
            </w:tcBorders>
          </w:tcPr>
          <w:p w14:paraId="0E6A1BE9" w14:textId="77777777" w:rsidR="00D22C07" w:rsidRPr="00F034FE" w:rsidRDefault="00D22C07" w:rsidP="00F57C55">
            <w:pPr>
              <w:pStyle w:val="acctfourfigures"/>
              <w:tabs>
                <w:tab w:val="clear" w:pos="765"/>
                <w:tab w:val="decimal" w:pos="974"/>
              </w:tabs>
              <w:spacing w:line="240" w:lineRule="atLeast"/>
              <w:ind w:left="-81" w:right="-59"/>
              <w:rPr>
                <w:szCs w:val="22"/>
                <w:lang w:val="en-US" w:bidi="th-TH"/>
              </w:rPr>
            </w:pPr>
            <w:r>
              <w:rPr>
                <w:szCs w:val="22"/>
                <w:lang w:val="en-US" w:bidi="th-TH"/>
              </w:rPr>
              <w:t>297</w:t>
            </w:r>
          </w:p>
        </w:tc>
        <w:tc>
          <w:tcPr>
            <w:tcW w:w="180" w:type="dxa"/>
          </w:tcPr>
          <w:p w14:paraId="17BD8480"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Borders>
              <w:top w:val="nil"/>
              <w:left w:val="nil"/>
              <w:bottom w:val="single" w:sz="4" w:space="0" w:color="auto"/>
              <w:right w:val="nil"/>
            </w:tcBorders>
          </w:tcPr>
          <w:p w14:paraId="5C90E795"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5,406</w:t>
            </w:r>
          </w:p>
        </w:tc>
      </w:tr>
      <w:tr w:rsidR="00D22C07" w:rsidRPr="00F034FE" w14:paraId="0DBA10D3" w14:textId="77777777" w:rsidTr="00F9653B">
        <w:trPr>
          <w:trHeight w:val="251"/>
        </w:trPr>
        <w:tc>
          <w:tcPr>
            <w:tcW w:w="3945" w:type="dxa"/>
            <w:hideMark/>
          </w:tcPr>
          <w:p w14:paraId="33AF5478" w14:textId="77777777" w:rsidR="00D22C07" w:rsidRPr="00F034FE" w:rsidRDefault="00D22C07" w:rsidP="00F57C55">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68485922"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75,442</w:t>
            </w:r>
          </w:p>
        </w:tc>
        <w:tc>
          <w:tcPr>
            <w:tcW w:w="178" w:type="dxa"/>
          </w:tcPr>
          <w:p w14:paraId="3A904984"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099" w:type="dxa"/>
            <w:tcBorders>
              <w:top w:val="single" w:sz="4" w:space="0" w:color="auto"/>
              <w:left w:val="nil"/>
              <w:bottom w:val="double" w:sz="4" w:space="0" w:color="auto"/>
              <w:right w:val="nil"/>
            </w:tcBorders>
          </w:tcPr>
          <w:p w14:paraId="4C611077" w14:textId="77777777" w:rsidR="00D22C07" w:rsidRPr="00F034FE" w:rsidRDefault="00D22C07" w:rsidP="00F57C55">
            <w:pPr>
              <w:pStyle w:val="acctfourfigures"/>
              <w:tabs>
                <w:tab w:val="clear" w:pos="765"/>
                <w:tab w:val="decimal" w:pos="821"/>
              </w:tabs>
              <w:spacing w:line="240" w:lineRule="atLeast"/>
              <w:ind w:left="-81" w:right="-59"/>
              <w:rPr>
                <w:b/>
                <w:bCs/>
                <w:szCs w:val="22"/>
                <w:lang w:bidi="th-TH"/>
              </w:rPr>
            </w:pPr>
            <w:r>
              <w:rPr>
                <w:b/>
                <w:bCs/>
                <w:szCs w:val="22"/>
                <w:lang w:bidi="th-TH"/>
              </w:rPr>
              <w:t>2,733</w:t>
            </w:r>
          </w:p>
        </w:tc>
        <w:tc>
          <w:tcPr>
            <w:tcW w:w="180" w:type="dxa"/>
          </w:tcPr>
          <w:p w14:paraId="42C171F5"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363" w:type="dxa"/>
            <w:tcBorders>
              <w:top w:val="single" w:sz="4" w:space="0" w:color="auto"/>
              <w:left w:val="nil"/>
              <w:bottom w:val="double" w:sz="4" w:space="0" w:color="auto"/>
              <w:right w:val="nil"/>
            </w:tcBorders>
          </w:tcPr>
          <w:p w14:paraId="123D9DD9" w14:textId="77777777" w:rsidR="00D22C07" w:rsidRPr="00F034FE" w:rsidRDefault="00D22C07" w:rsidP="00F57C55">
            <w:pPr>
              <w:pStyle w:val="acctfourfigures"/>
              <w:tabs>
                <w:tab w:val="clear" w:pos="765"/>
                <w:tab w:val="decimal" w:pos="974"/>
              </w:tabs>
              <w:spacing w:line="240" w:lineRule="atLeast"/>
              <w:ind w:left="-81" w:right="-59"/>
              <w:rPr>
                <w:b/>
                <w:bCs/>
                <w:szCs w:val="22"/>
                <w:lang w:val="en-US" w:bidi="th-TH"/>
              </w:rPr>
            </w:pPr>
            <w:r>
              <w:rPr>
                <w:b/>
                <w:bCs/>
                <w:szCs w:val="22"/>
                <w:lang w:val="en-US" w:bidi="th-TH"/>
              </w:rPr>
              <w:t>638</w:t>
            </w:r>
          </w:p>
        </w:tc>
        <w:tc>
          <w:tcPr>
            <w:tcW w:w="180" w:type="dxa"/>
          </w:tcPr>
          <w:p w14:paraId="60DD3924"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c>
          <w:tcPr>
            <w:tcW w:w="1271" w:type="dxa"/>
            <w:tcBorders>
              <w:top w:val="single" w:sz="4" w:space="0" w:color="auto"/>
              <w:left w:val="nil"/>
              <w:bottom w:val="double" w:sz="4" w:space="0" w:color="auto"/>
              <w:right w:val="nil"/>
            </w:tcBorders>
          </w:tcPr>
          <w:p w14:paraId="21E5F378"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78,813</w:t>
            </w:r>
          </w:p>
        </w:tc>
      </w:tr>
      <w:tr w:rsidR="00D22C07" w:rsidRPr="00F034FE" w14:paraId="4C6004EA" w14:textId="77777777" w:rsidTr="00F9653B">
        <w:trPr>
          <w:trHeight w:val="236"/>
        </w:trPr>
        <w:tc>
          <w:tcPr>
            <w:tcW w:w="3945" w:type="dxa"/>
          </w:tcPr>
          <w:p w14:paraId="3624140B" w14:textId="77777777" w:rsidR="00D22C07" w:rsidRPr="00F034FE" w:rsidRDefault="00D22C07" w:rsidP="00F57C55">
            <w:pPr>
              <w:spacing w:line="240" w:lineRule="atLeast"/>
              <w:ind w:left="180" w:hanging="180"/>
              <w:rPr>
                <w:rFonts w:cs="Times New Roman"/>
                <w:b/>
                <w:bCs/>
              </w:rPr>
            </w:pPr>
          </w:p>
        </w:tc>
        <w:tc>
          <w:tcPr>
            <w:tcW w:w="1065" w:type="dxa"/>
            <w:gridSpan w:val="2"/>
            <w:tcBorders>
              <w:top w:val="double" w:sz="4" w:space="0" w:color="auto"/>
            </w:tcBorders>
          </w:tcPr>
          <w:p w14:paraId="2121B5FA"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c>
          <w:tcPr>
            <w:tcW w:w="178" w:type="dxa"/>
          </w:tcPr>
          <w:p w14:paraId="254EF257"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099" w:type="dxa"/>
            <w:tcBorders>
              <w:top w:val="double" w:sz="4" w:space="0" w:color="auto"/>
            </w:tcBorders>
          </w:tcPr>
          <w:p w14:paraId="60B3C81F" w14:textId="77777777" w:rsidR="00D22C07" w:rsidRPr="00F034FE" w:rsidRDefault="00D22C07" w:rsidP="00F57C55">
            <w:pPr>
              <w:pStyle w:val="acctfourfigures"/>
              <w:tabs>
                <w:tab w:val="clear" w:pos="765"/>
                <w:tab w:val="decimal" w:pos="821"/>
              </w:tabs>
              <w:spacing w:line="240" w:lineRule="atLeast"/>
              <w:ind w:left="-81" w:right="-59"/>
              <w:rPr>
                <w:b/>
                <w:bCs/>
                <w:szCs w:val="22"/>
                <w:lang w:bidi="th-TH"/>
              </w:rPr>
            </w:pPr>
          </w:p>
        </w:tc>
        <w:tc>
          <w:tcPr>
            <w:tcW w:w="180" w:type="dxa"/>
          </w:tcPr>
          <w:p w14:paraId="6C114944"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363" w:type="dxa"/>
            <w:tcBorders>
              <w:top w:val="double" w:sz="4" w:space="0" w:color="auto"/>
            </w:tcBorders>
          </w:tcPr>
          <w:p w14:paraId="6E34A724" w14:textId="77777777" w:rsidR="00D22C07" w:rsidRPr="00F034FE" w:rsidRDefault="00D22C07" w:rsidP="00F57C55">
            <w:pPr>
              <w:pStyle w:val="acctfourfigures"/>
              <w:tabs>
                <w:tab w:val="clear" w:pos="765"/>
                <w:tab w:val="decimal" w:pos="974"/>
              </w:tabs>
              <w:spacing w:line="240" w:lineRule="atLeast"/>
              <w:ind w:left="-81" w:right="-59"/>
              <w:rPr>
                <w:b/>
                <w:bCs/>
                <w:szCs w:val="22"/>
                <w:lang w:val="en-US" w:bidi="th-TH"/>
              </w:rPr>
            </w:pPr>
          </w:p>
        </w:tc>
        <w:tc>
          <w:tcPr>
            <w:tcW w:w="180" w:type="dxa"/>
          </w:tcPr>
          <w:p w14:paraId="74FD1094"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c>
          <w:tcPr>
            <w:tcW w:w="1271" w:type="dxa"/>
            <w:tcBorders>
              <w:top w:val="double" w:sz="4" w:space="0" w:color="auto"/>
            </w:tcBorders>
          </w:tcPr>
          <w:p w14:paraId="2B71EB63"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r>
      <w:tr w:rsidR="00D22C07" w:rsidRPr="00F034FE" w14:paraId="1FD47096" w14:textId="77777777" w:rsidTr="00F9653B">
        <w:trPr>
          <w:trHeight w:val="236"/>
        </w:trPr>
        <w:tc>
          <w:tcPr>
            <w:tcW w:w="3945" w:type="dxa"/>
            <w:hideMark/>
          </w:tcPr>
          <w:p w14:paraId="1AA95795" w14:textId="77777777" w:rsidR="00D22C07" w:rsidRPr="00F034FE" w:rsidRDefault="00D22C07" w:rsidP="00F57C55">
            <w:pPr>
              <w:spacing w:line="240" w:lineRule="atLeast"/>
              <w:rPr>
                <w:rFonts w:cs="Times New Roman"/>
                <w:b/>
                <w:bCs/>
                <w:i/>
                <w:iCs/>
              </w:rPr>
            </w:pPr>
            <w:r w:rsidRPr="00F034FE">
              <w:rPr>
                <w:rFonts w:cs="Times New Roman"/>
                <w:b/>
                <w:bCs/>
                <w:i/>
                <w:iCs/>
              </w:rPr>
              <w:t>Deferred tax liabilities</w:t>
            </w:r>
          </w:p>
        </w:tc>
        <w:tc>
          <w:tcPr>
            <w:tcW w:w="1065" w:type="dxa"/>
            <w:gridSpan w:val="2"/>
          </w:tcPr>
          <w:p w14:paraId="6D91A90C"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c>
          <w:tcPr>
            <w:tcW w:w="178" w:type="dxa"/>
          </w:tcPr>
          <w:p w14:paraId="080F1ADD"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099" w:type="dxa"/>
          </w:tcPr>
          <w:p w14:paraId="46863A2C" w14:textId="77777777" w:rsidR="00D22C07" w:rsidRPr="00F034FE" w:rsidRDefault="00D22C07" w:rsidP="00F57C55">
            <w:pPr>
              <w:pStyle w:val="acctfourfigures"/>
              <w:tabs>
                <w:tab w:val="clear" w:pos="765"/>
                <w:tab w:val="decimal" w:pos="821"/>
              </w:tabs>
              <w:spacing w:line="240" w:lineRule="atLeast"/>
              <w:ind w:left="-81" w:right="-59"/>
              <w:rPr>
                <w:b/>
                <w:bCs/>
                <w:szCs w:val="22"/>
                <w:lang w:bidi="th-TH"/>
              </w:rPr>
            </w:pPr>
          </w:p>
        </w:tc>
        <w:tc>
          <w:tcPr>
            <w:tcW w:w="180" w:type="dxa"/>
          </w:tcPr>
          <w:p w14:paraId="26727211"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363" w:type="dxa"/>
          </w:tcPr>
          <w:p w14:paraId="0F8EC5FA" w14:textId="77777777" w:rsidR="00D22C07" w:rsidRPr="00F034FE" w:rsidRDefault="00D22C07" w:rsidP="00F57C55">
            <w:pPr>
              <w:pStyle w:val="acctfourfigures"/>
              <w:tabs>
                <w:tab w:val="clear" w:pos="765"/>
                <w:tab w:val="decimal" w:pos="974"/>
              </w:tabs>
              <w:spacing w:line="240" w:lineRule="atLeast"/>
              <w:ind w:left="-81" w:right="-59"/>
              <w:rPr>
                <w:b/>
                <w:bCs/>
                <w:szCs w:val="22"/>
                <w:lang w:val="en-US" w:bidi="th-TH"/>
              </w:rPr>
            </w:pPr>
          </w:p>
        </w:tc>
        <w:tc>
          <w:tcPr>
            <w:tcW w:w="180" w:type="dxa"/>
          </w:tcPr>
          <w:p w14:paraId="734DCC74"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c>
          <w:tcPr>
            <w:tcW w:w="1271" w:type="dxa"/>
          </w:tcPr>
          <w:p w14:paraId="0AA966AB"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p>
        </w:tc>
      </w:tr>
      <w:tr w:rsidR="00D22C07" w:rsidRPr="00F034FE" w14:paraId="6A9D9337" w14:textId="77777777" w:rsidTr="00F9653B">
        <w:trPr>
          <w:trHeight w:val="236"/>
        </w:trPr>
        <w:tc>
          <w:tcPr>
            <w:tcW w:w="3945" w:type="dxa"/>
            <w:hideMark/>
          </w:tcPr>
          <w:p w14:paraId="33EFE264" w14:textId="77777777" w:rsidR="00D22C07" w:rsidRPr="00F034FE" w:rsidRDefault="00D22C07" w:rsidP="00F57C55">
            <w:pPr>
              <w:spacing w:line="240" w:lineRule="atLeast"/>
              <w:rPr>
                <w:rFonts w:cs="Times New Roman"/>
              </w:rPr>
            </w:pPr>
            <w:r w:rsidRPr="00F034FE">
              <w:rPr>
                <w:rFonts w:cs="Times New Roman"/>
              </w:rPr>
              <w:t xml:space="preserve">Difference from the depreciation of   </w:t>
            </w:r>
            <w:r w:rsidRPr="00F034FE">
              <w:rPr>
                <w:rFonts w:cs="Times New Roman"/>
              </w:rPr>
              <w:br/>
              <w:t xml:space="preserve">   equipment under the financial leases</w:t>
            </w:r>
          </w:p>
        </w:tc>
        <w:tc>
          <w:tcPr>
            <w:tcW w:w="1065" w:type="dxa"/>
            <w:gridSpan w:val="2"/>
          </w:tcPr>
          <w:p w14:paraId="14CCDD23"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124C5425"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(25,719)</w:t>
            </w:r>
          </w:p>
        </w:tc>
        <w:tc>
          <w:tcPr>
            <w:tcW w:w="178" w:type="dxa"/>
          </w:tcPr>
          <w:p w14:paraId="1544CD69" w14:textId="77777777" w:rsidR="00D22C07" w:rsidRPr="00F034FE" w:rsidRDefault="00D22C07" w:rsidP="00F57C55">
            <w:pPr>
              <w:pStyle w:val="acctfourfigures"/>
              <w:tabs>
                <w:tab w:val="clear" w:pos="765"/>
                <w:tab w:val="decimal" w:pos="821"/>
              </w:tabs>
              <w:spacing w:line="240" w:lineRule="atLeast"/>
              <w:ind w:left="-81" w:right="-59"/>
              <w:rPr>
                <w:b/>
                <w:bCs/>
                <w:szCs w:val="22"/>
                <w:rtl/>
                <w:cs/>
              </w:rPr>
            </w:pPr>
          </w:p>
        </w:tc>
        <w:tc>
          <w:tcPr>
            <w:tcW w:w="1099" w:type="dxa"/>
          </w:tcPr>
          <w:p w14:paraId="0B88F0F1"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1F8FFF15"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r>
              <w:rPr>
                <w:szCs w:val="22"/>
                <w:lang w:val="en-US" w:bidi="th-TH"/>
              </w:rPr>
              <w:t>5,198</w:t>
            </w:r>
          </w:p>
        </w:tc>
        <w:tc>
          <w:tcPr>
            <w:tcW w:w="180" w:type="dxa"/>
          </w:tcPr>
          <w:p w14:paraId="72397E93"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p>
        </w:tc>
        <w:tc>
          <w:tcPr>
            <w:tcW w:w="1363" w:type="dxa"/>
          </w:tcPr>
          <w:p w14:paraId="22B9C537" w14:textId="77777777" w:rsidR="00D22C07" w:rsidRDefault="00D22C07" w:rsidP="00F57C55">
            <w:pPr>
              <w:pStyle w:val="acctfourfigures"/>
              <w:tabs>
                <w:tab w:val="clear" w:pos="765"/>
                <w:tab w:val="decimal" w:pos="794"/>
              </w:tabs>
              <w:spacing w:line="240" w:lineRule="atLeast"/>
              <w:ind w:left="-81" w:right="-59"/>
              <w:rPr>
                <w:szCs w:val="22"/>
                <w:lang w:val="en-US" w:bidi="th-TH"/>
              </w:rPr>
            </w:pPr>
          </w:p>
          <w:p w14:paraId="4BCF938A"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755BF6B0"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Pr>
          <w:p w14:paraId="6413AACE"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618C9E30" w14:textId="77777777" w:rsidR="00D22C07" w:rsidRPr="00F034FE" w:rsidRDefault="00D22C07" w:rsidP="00F57C55">
            <w:pPr>
              <w:pStyle w:val="acctfourfigures"/>
              <w:tabs>
                <w:tab w:val="clear" w:pos="765"/>
                <w:tab w:val="decimal" w:pos="821"/>
              </w:tabs>
              <w:spacing w:line="240" w:lineRule="atLeast"/>
              <w:ind w:left="-81" w:right="-59"/>
              <w:rPr>
                <w:szCs w:val="22"/>
                <w:cs/>
                <w:lang w:val="en-US" w:bidi="th-TH"/>
              </w:rPr>
            </w:pPr>
            <w:r>
              <w:rPr>
                <w:szCs w:val="22"/>
                <w:lang w:val="en-US" w:bidi="th-TH"/>
              </w:rPr>
              <w:t>(20,521)</w:t>
            </w:r>
          </w:p>
        </w:tc>
      </w:tr>
      <w:tr w:rsidR="00D22C07" w:rsidRPr="00F034FE" w14:paraId="4E7E9FB4" w14:textId="77777777" w:rsidTr="00F9653B">
        <w:trPr>
          <w:trHeight w:val="236"/>
        </w:trPr>
        <w:tc>
          <w:tcPr>
            <w:tcW w:w="3945" w:type="dxa"/>
          </w:tcPr>
          <w:p w14:paraId="3A25A7E2" w14:textId="77777777" w:rsidR="00D22C07" w:rsidRPr="00F034FE" w:rsidRDefault="00D22C07" w:rsidP="00F57C55">
            <w:pPr>
              <w:spacing w:line="240" w:lineRule="atLeast"/>
              <w:rPr>
                <w:rFonts w:cs="Times New Roman"/>
              </w:rPr>
            </w:pPr>
            <w:r w:rsidRPr="00F034FE">
              <w:rPr>
                <w:rFonts w:cs="Times New Roman"/>
              </w:rPr>
              <w:t>Deferred finance cost</w:t>
            </w:r>
          </w:p>
        </w:tc>
        <w:tc>
          <w:tcPr>
            <w:tcW w:w="1065" w:type="dxa"/>
            <w:gridSpan w:val="2"/>
          </w:tcPr>
          <w:p w14:paraId="51A64917"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(817)</w:t>
            </w:r>
          </w:p>
        </w:tc>
        <w:tc>
          <w:tcPr>
            <w:tcW w:w="178" w:type="dxa"/>
          </w:tcPr>
          <w:p w14:paraId="734ED5D6"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099" w:type="dxa"/>
          </w:tcPr>
          <w:p w14:paraId="326E74D2"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r>
              <w:rPr>
                <w:szCs w:val="22"/>
                <w:lang w:val="en-US" w:bidi="th-TH"/>
              </w:rPr>
              <w:t>(121)</w:t>
            </w:r>
          </w:p>
        </w:tc>
        <w:tc>
          <w:tcPr>
            <w:tcW w:w="180" w:type="dxa"/>
          </w:tcPr>
          <w:p w14:paraId="52845C5A"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363" w:type="dxa"/>
          </w:tcPr>
          <w:p w14:paraId="3AD7CE26"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040C5F66"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Pr>
          <w:p w14:paraId="69B48C7E"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(938)</w:t>
            </w:r>
          </w:p>
        </w:tc>
      </w:tr>
      <w:tr w:rsidR="00D22C07" w:rsidRPr="00F034FE" w14:paraId="2714A192" w14:textId="77777777" w:rsidTr="00F9653B">
        <w:trPr>
          <w:trHeight w:val="236"/>
        </w:trPr>
        <w:tc>
          <w:tcPr>
            <w:tcW w:w="3945" w:type="dxa"/>
            <w:hideMark/>
          </w:tcPr>
          <w:p w14:paraId="6AC1A5BD" w14:textId="77777777" w:rsidR="00D22C07" w:rsidRPr="00F034FE" w:rsidRDefault="00D22C07" w:rsidP="00F57C55">
            <w:pPr>
              <w:spacing w:line="240" w:lineRule="atLeast"/>
              <w:rPr>
                <w:rFonts w:cs="Times New Roman"/>
              </w:rPr>
            </w:pPr>
            <w:r w:rsidRPr="00F034FE">
              <w:rPr>
                <w:rFonts w:cs="Times New Roman"/>
              </w:rPr>
              <w:t xml:space="preserve">Fair value adjustment assets acquired </w:t>
            </w:r>
          </w:p>
          <w:p w14:paraId="22002C56" w14:textId="77777777" w:rsidR="00D22C07" w:rsidRPr="00F034FE" w:rsidRDefault="00D22C07" w:rsidP="00F57C55">
            <w:pPr>
              <w:spacing w:line="240" w:lineRule="atLeast"/>
              <w:rPr>
                <w:rFonts w:cs="Times New Roman"/>
              </w:rPr>
            </w:pPr>
            <w:r w:rsidRPr="00F034FE">
              <w:rPr>
                <w:rFonts w:cs="Times New Roman"/>
              </w:rPr>
              <w:t xml:space="preserve">   through business combination</w:t>
            </w:r>
          </w:p>
        </w:tc>
        <w:tc>
          <w:tcPr>
            <w:tcW w:w="1065" w:type="dxa"/>
            <w:gridSpan w:val="2"/>
            <w:tcBorders>
              <w:bottom w:val="single" w:sz="4" w:space="0" w:color="auto"/>
            </w:tcBorders>
          </w:tcPr>
          <w:p w14:paraId="7BB1AF90" w14:textId="77777777" w:rsidR="00D22C07" w:rsidRDefault="00D22C07" w:rsidP="00F57C55">
            <w:pPr>
              <w:pStyle w:val="acctfourfigures"/>
              <w:tabs>
                <w:tab w:val="clear" w:pos="765"/>
                <w:tab w:val="decimal" w:pos="821"/>
              </w:tabs>
              <w:spacing w:line="240" w:lineRule="atLeast"/>
              <w:ind w:right="-59"/>
              <w:rPr>
                <w:szCs w:val="22"/>
                <w:lang w:val="en-US" w:bidi="th-TH"/>
              </w:rPr>
            </w:pPr>
          </w:p>
          <w:p w14:paraId="6AA91CB9"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(11,422)</w:t>
            </w:r>
          </w:p>
        </w:tc>
        <w:tc>
          <w:tcPr>
            <w:tcW w:w="178" w:type="dxa"/>
          </w:tcPr>
          <w:p w14:paraId="74BFD752" w14:textId="77777777" w:rsidR="00D22C07" w:rsidRPr="00F034FE" w:rsidRDefault="00D22C07" w:rsidP="00F57C55">
            <w:pPr>
              <w:pStyle w:val="acctfourfigures"/>
              <w:tabs>
                <w:tab w:val="clear" w:pos="765"/>
                <w:tab w:val="decimal" w:pos="821"/>
              </w:tabs>
              <w:spacing w:line="240" w:lineRule="atLeast"/>
              <w:ind w:left="-81" w:right="-59"/>
              <w:rPr>
                <w:b/>
                <w:bCs/>
                <w:szCs w:val="22"/>
              </w:rPr>
            </w:pPr>
          </w:p>
        </w:tc>
        <w:tc>
          <w:tcPr>
            <w:tcW w:w="1099" w:type="dxa"/>
            <w:tcBorders>
              <w:bottom w:val="single" w:sz="4" w:space="0" w:color="auto"/>
            </w:tcBorders>
          </w:tcPr>
          <w:p w14:paraId="7EB45720" w14:textId="77777777" w:rsidR="00D22C07" w:rsidRDefault="00D22C07" w:rsidP="00F57C55">
            <w:pPr>
              <w:pStyle w:val="acctfourfigures"/>
              <w:tabs>
                <w:tab w:val="clear" w:pos="765"/>
                <w:tab w:val="decimal" w:pos="821"/>
              </w:tabs>
              <w:spacing w:line="240" w:lineRule="atLeast"/>
              <w:ind w:left="-81" w:right="-59"/>
              <w:rPr>
                <w:szCs w:val="22"/>
                <w:lang w:val="en-US" w:bidi="th-TH"/>
              </w:rPr>
            </w:pPr>
          </w:p>
          <w:p w14:paraId="677F6E05"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r>
              <w:rPr>
                <w:szCs w:val="22"/>
                <w:lang w:val="en-US" w:bidi="th-TH"/>
              </w:rPr>
              <w:t>689</w:t>
            </w:r>
          </w:p>
        </w:tc>
        <w:tc>
          <w:tcPr>
            <w:tcW w:w="180" w:type="dxa"/>
          </w:tcPr>
          <w:p w14:paraId="1EAC9859"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363" w:type="dxa"/>
            <w:tcBorders>
              <w:bottom w:val="single" w:sz="4" w:space="0" w:color="auto"/>
            </w:tcBorders>
          </w:tcPr>
          <w:p w14:paraId="5E5D62B3" w14:textId="77777777" w:rsidR="00D22C07" w:rsidRDefault="00D22C07" w:rsidP="00F57C55">
            <w:pPr>
              <w:pStyle w:val="acctfourfigures"/>
              <w:tabs>
                <w:tab w:val="clear" w:pos="765"/>
                <w:tab w:val="decimal" w:pos="794"/>
              </w:tabs>
              <w:spacing w:line="240" w:lineRule="atLeast"/>
              <w:ind w:left="-81" w:right="-59"/>
              <w:rPr>
                <w:szCs w:val="22"/>
                <w:lang w:val="en-US" w:bidi="th-TH"/>
              </w:rPr>
            </w:pPr>
          </w:p>
          <w:p w14:paraId="3FA05B19" w14:textId="77777777" w:rsidR="00D22C07" w:rsidRPr="00F034FE" w:rsidRDefault="00D22C07" w:rsidP="00F57C55">
            <w:pPr>
              <w:pStyle w:val="acctfourfigures"/>
              <w:tabs>
                <w:tab w:val="clear" w:pos="765"/>
                <w:tab w:val="decimal" w:pos="794"/>
              </w:tabs>
              <w:spacing w:line="240" w:lineRule="atLeast"/>
              <w:ind w:left="-81" w:right="-59"/>
              <w:rPr>
                <w:szCs w:val="22"/>
                <w:lang w:val="en-US" w:bidi="th-TH"/>
              </w:rPr>
            </w:pPr>
            <w:r>
              <w:rPr>
                <w:szCs w:val="22"/>
                <w:lang w:val="en-US" w:bidi="th-TH"/>
              </w:rPr>
              <w:t>-</w:t>
            </w:r>
          </w:p>
        </w:tc>
        <w:tc>
          <w:tcPr>
            <w:tcW w:w="180" w:type="dxa"/>
          </w:tcPr>
          <w:p w14:paraId="05D3A168" w14:textId="77777777" w:rsidR="00D22C07" w:rsidRPr="00F034FE" w:rsidRDefault="00D22C07" w:rsidP="00F57C55">
            <w:pPr>
              <w:pStyle w:val="acctfourfigures"/>
              <w:tabs>
                <w:tab w:val="clear" w:pos="765"/>
                <w:tab w:val="decimal" w:pos="821"/>
              </w:tabs>
              <w:spacing w:line="240" w:lineRule="atLeast"/>
              <w:ind w:left="-81" w:right="-59"/>
              <w:rPr>
                <w:szCs w:val="22"/>
                <w:lang w:bidi="th-TH"/>
              </w:rPr>
            </w:pPr>
          </w:p>
        </w:tc>
        <w:tc>
          <w:tcPr>
            <w:tcW w:w="1271" w:type="dxa"/>
            <w:tcBorders>
              <w:bottom w:val="single" w:sz="4" w:space="0" w:color="auto"/>
            </w:tcBorders>
          </w:tcPr>
          <w:p w14:paraId="22E3C5A9" w14:textId="77777777" w:rsidR="00D22C07" w:rsidRDefault="00D22C07" w:rsidP="00F57C55">
            <w:pPr>
              <w:pStyle w:val="acctfourfigures"/>
              <w:tabs>
                <w:tab w:val="clear" w:pos="765"/>
                <w:tab w:val="decimal" w:pos="821"/>
              </w:tabs>
              <w:spacing w:line="240" w:lineRule="atLeast"/>
              <w:ind w:right="-59"/>
              <w:rPr>
                <w:szCs w:val="22"/>
                <w:lang w:val="en-US" w:bidi="th-TH"/>
              </w:rPr>
            </w:pPr>
          </w:p>
          <w:p w14:paraId="1722A4B0" w14:textId="77777777" w:rsidR="00D22C07" w:rsidRPr="00F034FE" w:rsidRDefault="00D22C07" w:rsidP="00F57C55">
            <w:pPr>
              <w:pStyle w:val="acctfourfigures"/>
              <w:tabs>
                <w:tab w:val="clear" w:pos="765"/>
                <w:tab w:val="decimal" w:pos="821"/>
              </w:tabs>
              <w:spacing w:line="240" w:lineRule="atLeast"/>
              <w:ind w:right="-59"/>
              <w:rPr>
                <w:szCs w:val="22"/>
                <w:cs/>
                <w:lang w:val="en-US" w:bidi="th-TH"/>
              </w:rPr>
            </w:pPr>
            <w:r>
              <w:rPr>
                <w:szCs w:val="22"/>
                <w:lang w:val="en-US" w:bidi="th-TH"/>
              </w:rPr>
              <w:t>(10,733)</w:t>
            </w:r>
          </w:p>
        </w:tc>
      </w:tr>
      <w:tr w:rsidR="00D22C07" w:rsidRPr="00F034FE" w14:paraId="74B0B659" w14:textId="77777777" w:rsidTr="00F9653B">
        <w:trPr>
          <w:trHeight w:val="236"/>
        </w:trPr>
        <w:tc>
          <w:tcPr>
            <w:tcW w:w="3945" w:type="dxa"/>
            <w:hideMark/>
          </w:tcPr>
          <w:p w14:paraId="5D872944" w14:textId="77777777" w:rsidR="00D22C07" w:rsidRPr="00F034FE" w:rsidRDefault="00D22C07" w:rsidP="00F57C55">
            <w:pPr>
              <w:spacing w:line="240" w:lineRule="atLeast"/>
              <w:ind w:left="180" w:hanging="180"/>
              <w:rPr>
                <w:rFonts w:cs="Times New Roman"/>
                <w:b/>
                <w:bCs/>
                <w:cs/>
              </w:rPr>
            </w:pPr>
            <w:r w:rsidRPr="00F034FE">
              <w:rPr>
                <w:rFonts w:cs="Times New Roman"/>
                <w:b/>
                <w:bCs/>
              </w:rPr>
              <w:t>Total</w:t>
            </w:r>
          </w:p>
        </w:tc>
        <w:tc>
          <w:tcPr>
            <w:tcW w:w="1065" w:type="dxa"/>
            <w:gridSpan w:val="2"/>
            <w:tcBorders>
              <w:top w:val="single" w:sz="4" w:space="0" w:color="auto"/>
              <w:left w:val="nil"/>
              <w:bottom w:val="double" w:sz="4" w:space="0" w:color="auto"/>
              <w:right w:val="nil"/>
            </w:tcBorders>
          </w:tcPr>
          <w:p w14:paraId="2546FDA1"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(37,958)</w:t>
            </w:r>
          </w:p>
        </w:tc>
        <w:tc>
          <w:tcPr>
            <w:tcW w:w="178" w:type="dxa"/>
          </w:tcPr>
          <w:p w14:paraId="2F7CE0DB" w14:textId="77777777" w:rsidR="00D22C07" w:rsidRPr="00F034FE" w:rsidRDefault="00D22C07" w:rsidP="00F57C55">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bottom w:val="double" w:sz="4" w:space="0" w:color="auto"/>
              <w:right w:val="nil"/>
            </w:tcBorders>
          </w:tcPr>
          <w:p w14:paraId="64CB0374"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5,766</w:t>
            </w:r>
          </w:p>
        </w:tc>
        <w:tc>
          <w:tcPr>
            <w:tcW w:w="180" w:type="dxa"/>
          </w:tcPr>
          <w:p w14:paraId="5B50676F" w14:textId="77777777" w:rsidR="00D22C07" w:rsidRPr="00F034FE" w:rsidRDefault="00D22C07" w:rsidP="00F57C55">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bottom w:val="double" w:sz="4" w:space="0" w:color="auto"/>
              <w:right w:val="nil"/>
            </w:tcBorders>
          </w:tcPr>
          <w:p w14:paraId="369CF58D" w14:textId="77777777" w:rsidR="00D22C07" w:rsidRPr="00F034FE" w:rsidRDefault="00D22C07" w:rsidP="00F57C55">
            <w:pPr>
              <w:pStyle w:val="acctfourfigures"/>
              <w:tabs>
                <w:tab w:val="clear" w:pos="765"/>
                <w:tab w:val="decimal" w:pos="794"/>
              </w:tabs>
              <w:spacing w:line="240" w:lineRule="atLeast"/>
              <w:ind w:left="-81" w:right="-59"/>
              <w:rPr>
                <w:b/>
                <w:bCs/>
                <w:szCs w:val="22"/>
                <w:lang w:val="en-US" w:bidi="th-TH"/>
              </w:rPr>
            </w:pPr>
            <w:r>
              <w:rPr>
                <w:b/>
                <w:bCs/>
                <w:szCs w:val="22"/>
                <w:lang w:val="en-US" w:bidi="th-TH"/>
              </w:rPr>
              <w:t>-</w:t>
            </w:r>
          </w:p>
        </w:tc>
        <w:tc>
          <w:tcPr>
            <w:tcW w:w="180" w:type="dxa"/>
          </w:tcPr>
          <w:p w14:paraId="3E84EF19"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bottom w:val="double" w:sz="4" w:space="0" w:color="auto"/>
              <w:right w:val="nil"/>
            </w:tcBorders>
          </w:tcPr>
          <w:p w14:paraId="0CD579DC"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(32,192)</w:t>
            </w:r>
          </w:p>
        </w:tc>
      </w:tr>
      <w:tr w:rsidR="00D22C07" w:rsidRPr="00F034FE" w14:paraId="441BEAB3" w14:textId="77777777" w:rsidTr="00F9653B">
        <w:trPr>
          <w:trHeight w:val="236"/>
        </w:trPr>
        <w:tc>
          <w:tcPr>
            <w:tcW w:w="3945" w:type="dxa"/>
          </w:tcPr>
          <w:p w14:paraId="3A5074D6" w14:textId="77777777" w:rsidR="00D22C07" w:rsidRPr="00F034FE" w:rsidRDefault="00D22C07" w:rsidP="00F57C55">
            <w:pPr>
              <w:spacing w:line="240" w:lineRule="atLeast"/>
              <w:ind w:left="180" w:hanging="180"/>
              <w:rPr>
                <w:rFonts w:cs="Times New Roman"/>
                <w:b/>
                <w:bCs/>
              </w:rPr>
            </w:pPr>
          </w:p>
        </w:tc>
        <w:tc>
          <w:tcPr>
            <w:tcW w:w="1065" w:type="dxa"/>
            <w:gridSpan w:val="2"/>
            <w:tcBorders>
              <w:top w:val="single" w:sz="4" w:space="0" w:color="auto"/>
              <w:left w:val="nil"/>
              <w:right w:val="nil"/>
            </w:tcBorders>
          </w:tcPr>
          <w:p w14:paraId="3B9EFD00" w14:textId="77777777" w:rsidR="00D22C07" w:rsidRDefault="00D22C07" w:rsidP="00F57C55">
            <w:pPr>
              <w:pStyle w:val="acctfourfigures"/>
              <w:tabs>
                <w:tab w:val="clear" w:pos="765"/>
                <w:tab w:val="decimal" w:pos="821"/>
              </w:tabs>
              <w:spacing w:line="240" w:lineRule="atLeast"/>
              <w:ind w:left="-81" w:right="-59"/>
              <w:rPr>
                <w:b/>
                <w:bCs/>
                <w:szCs w:val="22"/>
                <w:lang w:val="en-US" w:bidi="th-TH"/>
              </w:rPr>
            </w:pPr>
          </w:p>
        </w:tc>
        <w:tc>
          <w:tcPr>
            <w:tcW w:w="178" w:type="dxa"/>
          </w:tcPr>
          <w:p w14:paraId="5D5CB8DF" w14:textId="77777777" w:rsidR="00D22C07" w:rsidRPr="00F034FE" w:rsidRDefault="00D22C07" w:rsidP="00F57C55">
            <w:pPr>
              <w:pStyle w:val="acctfourfigures"/>
              <w:tabs>
                <w:tab w:val="clear" w:pos="765"/>
                <w:tab w:val="decimal" w:pos="821"/>
              </w:tabs>
              <w:spacing w:line="240" w:lineRule="atLeast"/>
              <w:ind w:left="-81" w:right="-59"/>
              <w:rPr>
                <w:b/>
                <w:bCs/>
                <w:szCs w:val="22"/>
                <w:rtl/>
                <w:cs/>
              </w:rPr>
            </w:pPr>
          </w:p>
        </w:tc>
        <w:tc>
          <w:tcPr>
            <w:tcW w:w="1099" w:type="dxa"/>
            <w:tcBorders>
              <w:top w:val="single" w:sz="4" w:space="0" w:color="auto"/>
              <w:left w:val="nil"/>
              <w:right w:val="nil"/>
            </w:tcBorders>
          </w:tcPr>
          <w:p w14:paraId="492D34FA" w14:textId="77777777" w:rsidR="00D22C07" w:rsidRDefault="00D22C07" w:rsidP="00F57C55">
            <w:pPr>
              <w:pStyle w:val="acctfourfigures"/>
              <w:tabs>
                <w:tab w:val="clear" w:pos="765"/>
                <w:tab w:val="decimal" w:pos="821"/>
              </w:tabs>
              <w:spacing w:line="240" w:lineRule="atLeast"/>
              <w:ind w:left="-81" w:right="-59"/>
              <w:rPr>
                <w:b/>
                <w:bCs/>
                <w:szCs w:val="22"/>
                <w:lang w:val="en-US" w:bidi="th-TH"/>
              </w:rPr>
            </w:pPr>
          </w:p>
        </w:tc>
        <w:tc>
          <w:tcPr>
            <w:tcW w:w="180" w:type="dxa"/>
          </w:tcPr>
          <w:p w14:paraId="66563F39" w14:textId="77777777" w:rsidR="00D22C07" w:rsidRPr="00F034FE" w:rsidRDefault="00D22C07" w:rsidP="00F57C55">
            <w:pPr>
              <w:pStyle w:val="acctfourfigures"/>
              <w:tabs>
                <w:tab w:val="clear" w:pos="765"/>
                <w:tab w:val="decimal" w:pos="821"/>
              </w:tabs>
              <w:spacing w:line="240" w:lineRule="atLeast"/>
              <w:ind w:left="-81" w:right="-59"/>
              <w:rPr>
                <w:b/>
                <w:bCs/>
                <w:szCs w:val="22"/>
                <w:cs/>
                <w:lang w:bidi="th-TH"/>
              </w:rPr>
            </w:pPr>
          </w:p>
        </w:tc>
        <w:tc>
          <w:tcPr>
            <w:tcW w:w="1363" w:type="dxa"/>
            <w:tcBorders>
              <w:top w:val="single" w:sz="4" w:space="0" w:color="auto"/>
              <w:left w:val="nil"/>
              <w:right w:val="nil"/>
            </w:tcBorders>
          </w:tcPr>
          <w:p w14:paraId="15C456D6" w14:textId="77777777" w:rsidR="00D22C07" w:rsidRDefault="00D22C07" w:rsidP="00F57C55">
            <w:pPr>
              <w:pStyle w:val="acctfourfigures"/>
              <w:tabs>
                <w:tab w:val="clear" w:pos="765"/>
                <w:tab w:val="decimal" w:pos="794"/>
              </w:tabs>
              <w:spacing w:line="240" w:lineRule="atLeast"/>
              <w:ind w:left="-81" w:right="-59"/>
              <w:rPr>
                <w:b/>
                <w:bCs/>
                <w:szCs w:val="22"/>
                <w:lang w:val="en-US" w:bidi="th-TH"/>
              </w:rPr>
            </w:pPr>
          </w:p>
        </w:tc>
        <w:tc>
          <w:tcPr>
            <w:tcW w:w="180" w:type="dxa"/>
          </w:tcPr>
          <w:p w14:paraId="2843FD27" w14:textId="77777777" w:rsidR="00D22C07" w:rsidRPr="00F034FE" w:rsidRDefault="00D22C07" w:rsidP="00F57C55">
            <w:pPr>
              <w:pStyle w:val="acctfourfigures"/>
              <w:tabs>
                <w:tab w:val="clear" w:pos="765"/>
                <w:tab w:val="decimal" w:pos="821"/>
              </w:tabs>
              <w:spacing w:line="240" w:lineRule="atLeast"/>
              <w:ind w:left="-81" w:right="-59"/>
              <w:rPr>
                <w:szCs w:val="22"/>
                <w:lang w:val="en-US" w:bidi="th-TH"/>
              </w:rPr>
            </w:pPr>
          </w:p>
        </w:tc>
        <w:tc>
          <w:tcPr>
            <w:tcW w:w="1271" w:type="dxa"/>
            <w:tcBorders>
              <w:top w:val="single" w:sz="4" w:space="0" w:color="auto"/>
              <w:left w:val="nil"/>
              <w:right w:val="nil"/>
            </w:tcBorders>
          </w:tcPr>
          <w:p w14:paraId="5353777D" w14:textId="77777777" w:rsidR="00D22C07" w:rsidRDefault="00D22C07" w:rsidP="00F57C55">
            <w:pPr>
              <w:pStyle w:val="acctfourfigures"/>
              <w:tabs>
                <w:tab w:val="clear" w:pos="765"/>
                <w:tab w:val="decimal" w:pos="821"/>
              </w:tabs>
              <w:spacing w:line="240" w:lineRule="atLeast"/>
              <w:ind w:left="-81" w:right="-59"/>
              <w:rPr>
                <w:b/>
                <w:bCs/>
                <w:szCs w:val="22"/>
                <w:lang w:val="en-US" w:bidi="th-TH"/>
              </w:rPr>
            </w:pPr>
          </w:p>
        </w:tc>
      </w:tr>
      <w:tr w:rsidR="00D22C07" w:rsidRPr="00F034FE" w14:paraId="3E577834" w14:textId="77777777" w:rsidTr="00F9653B">
        <w:trPr>
          <w:trHeight w:val="236"/>
        </w:trPr>
        <w:tc>
          <w:tcPr>
            <w:tcW w:w="3945" w:type="dxa"/>
            <w:hideMark/>
          </w:tcPr>
          <w:p w14:paraId="7E07AB44" w14:textId="77777777" w:rsidR="00D22C07" w:rsidRPr="00FA2AE9" w:rsidRDefault="00D22C07" w:rsidP="00F57C55">
            <w:pPr>
              <w:spacing w:line="240" w:lineRule="atLeast"/>
              <w:ind w:left="180" w:hanging="180"/>
              <w:rPr>
                <w:rFonts w:cstheme="minorBidi"/>
                <w:b/>
                <w:bCs/>
                <w:cs/>
              </w:rPr>
            </w:pPr>
            <w:r w:rsidRPr="00F034FE">
              <w:rPr>
                <w:rFonts w:cs="Times New Roman"/>
                <w:b/>
                <w:bCs/>
              </w:rPr>
              <w:t>Net</w:t>
            </w:r>
          </w:p>
        </w:tc>
        <w:tc>
          <w:tcPr>
            <w:tcW w:w="1065" w:type="dxa"/>
            <w:gridSpan w:val="2"/>
            <w:tcBorders>
              <w:left w:val="nil"/>
              <w:bottom w:val="double" w:sz="4" w:space="0" w:color="auto"/>
              <w:right w:val="nil"/>
            </w:tcBorders>
          </w:tcPr>
          <w:p w14:paraId="07425288"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37,484</w:t>
            </w:r>
          </w:p>
        </w:tc>
        <w:tc>
          <w:tcPr>
            <w:tcW w:w="178" w:type="dxa"/>
          </w:tcPr>
          <w:p w14:paraId="1664E494" w14:textId="77777777" w:rsidR="00D22C07" w:rsidRPr="00F034FE" w:rsidRDefault="00D22C07" w:rsidP="00F57C55">
            <w:pPr>
              <w:pStyle w:val="acctfourfigures"/>
              <w:tabs>
                <w:tab w:val="clear" w:pos="765"/>
                <w:tab w:val="decimal" w:pos="821"/>
              </w:tabs>
              <w:spacing w:line="240" w:lineRule="atLeast"/>
              <w:ind w:left="-81" w:right="-59"/>
              <w:rPr>
                <w:b/>
                <w:bCs/>
                <w:szCs w:val="22"/>
                <w:rtl/>
                <w:cs/>
              </w:rPr>
            </w:pPr>
          </w:p>
        </w:tc>
        <w:tc>
          <w:tcPr>
            <w:tcW w:w="1099" w:type="dxa"/>
            <w:tcBorders>
              <w:left w:val="nil"/>
              <w:bottom w:val="double" w:sz="4" w:space="0" w:color="auto"/>
              <w:right w:val="nil"/>
            </w:tcBorders>
            <w:vAlign w:val="bottom"/>
          </w:tcPr>
          <w:p w14:paraId="37A1CBF2" w14:textId="77777777" w:rsidR="00D22C07" w:rsidRPr="00F034FE" w:rsidRDefault="00D22C07" w:rsidP="00F57C55">
            <w:pPr>
              <w:tabs>
                <w:tab w:val="decimal" w:pos="821"/>
              </w:tabs>
              <w:spacing w:line="240" w:lineRule="atLeast"/>
              <w:ind w:left="-81" w:right="-59"/>
              <w:rPr>
                <w:rFonts w:cs="Times New Roman"/>
                <w:b/>
                <w:bCs/>
              </w:rPr>
            </w:pPr>
            <w:r>
              <w:rPr>
                <w:rFonts w:cs="Times New Roman"/>
                <w:b/>
                <w:bCs/>
              </w:rPr>
              <w:t>8,499</w:t>
            </w:r>
          </w:p>
        </w:tc>
        <w:tc>
          <w:tcPr>
            <w:tcW w:w="180" w:type="dxa"/>
          </w:tcPr>
          <w:p w14:paraId="5519D602" w14:textId="77777777" w:rsidR="00D22C07" w:rsidRPr="00F034FE" w:rsidRDefault="00D22C07" w:rsidP="00F57C55">
            <w:pPr>
              <w:pStyle w:val="acctfourfigures"/>
              <w:tabs>
                <w:tab w:val="clear" w:pos="765"/>
                <w:tab w:val="decimal" w:pos="821"/>
              </w:tabs>
              <w:spacing w:line="240" w:lineRule="atLeast"/>
              <w:ind w:left="-81" w:right="-59"/>
              <w:rPr>
                <w:b/>
                <w:bCs/>
                <w:szCs w:val="22"/>
                <w:cs/>
                <w:lang w:val="en-US" w:bidi="th-TH"/>
              </w:rPr>
            </w:pPr>
          </w:p>
        </w:tc>
        <w:tc>
          <w:tcPr>
            <w:tcW w:w="1363" w:type="dxa"/>
            <w:tcBorders>
              <w:left w:val="nil"/>
              <w:bottom w:val="double" w:sz="4" w:space="0" w:color="auto"/>
              <w:right w:val="nil"/>
            </w:tcBorders>
            <w:vAlign w:val="bottom"/>
          </w:tcPr>
          <w:p w14:paraId="5B33F56C" w14:textId="77777777" w:rsidR="00D22C07" w:rsidRPr="00F034FE" w:rsidRDefault="00D22C07" w:rsidP="00F57C55">
            <w:pPr>
              <w:tabs>
                <w:tab w:val="decimal" w:pos="998"/>
              </w:tabs>
              <w:spacing w:line="240" w:lineRule="atLeast"/>
              <w:ind w:left="-81" w:right="-59"/>
              <w:rPr>
                <w:rFonts w:cs="Times New Roman"/>
                <w:b/>
                <w:bCs/>
              </w:rPr>
            </w:pPr>
            <w:r>
              <w:rPr>
                <w:rFonts w:cs="Times New Roman"/>
                <w:b/>
                <w:bCs/>
              </w:rPr>
              <w:t>638</w:t>
            </w:r>
          </w:p>
        </w:tc>
        <w:tc>
          <w:tcPr>
            <w:tcW w:w="180" w:type="dxa"/>
          </w:tcPr>
          <w:p w14:paraId="735B233F" w14:textId="77777777" w:rsidR="00D22C07" w:rsidRPr="00F034FE" w:rsidRDefault="00D22C07" w:rsidP="00F57C55">
            <w:pPr>
              <w:pStyle w:val="acctfourfigures"/>
              <w:tabs>
                <w:tab w:val="clear" w:pos="765"/>
                <w:tab w:val="decimal" w:pos="821"/>
              </w:tabs>
              <w:spacing w:line="240" w:lineRule="atLeast"/>
              <w:ind w:left="-81" w:right="-59"/>
              <w:rPr>
                <w:b/>
                <w:bCs/>
                <w:szCs w:val="22"/>
                <w:cs/>
                <w:lang w:val="en-US" w:bidi="th-TH"/>
              </w:rPr>
            </w:pPr>
          </w:p>
        </w:tc>
        <w:tc>
          <w:tcPr>
            <w:tcW w:w="1271" w:type="dxa"/>
            <w:tcBorders>
              <w:left w:val="nil"/>
              <w:bottom w:val="double" w:sz="4" w:space="0" w:color="auto"/>
              <w:right w:val="nil"/>
            </w:tcBorders>
          </w:tcPr>
          <w:p w14:paraId="0A642120" w14:textId="77777777" w:rsidR="00D22C07" w:rsidRPr="00F034FE" w:rsidRDefault="00D22C07" w:rsidP="00F57C55">
            <w:pPr>
              <w:pStyle w:val="acctfourfigures"/>
              <w:tabs>
                <w:tab w:val="clear" w:pos="765"/>
                <w:tab w:val="decimal" w:pos="821"/>
              </w:tabs>
              <w:spacing w:line="240" w:lineRule="atLeast"/>
              <w:ind w:left="-81" w:right="-59"/>
              <w:rPr>
                <w:b/>
                <w:bCs/>
                <w:szCs w:val="22"/>
                <w:lang w:val="en-US" w:bidi="th-TH"/>
              </w:rPr>
            </w:pPr>
            <w:r>
              <w:rPr>
                <w:b/>
                <w:bCs/>
                <w:szCs w:val="22"/>
                <w:lang w:val="en-US" w:bidi="th-TH"/>
              </w:rPr>
              <w:t>46,621</w:t>
            </w:r>
          </w:p>
        </w:tc>
      </w:tr>
    </w:tbl>
    <w:p w14:paraId="0CF148BC" w14:textId="777020C2" w:rsidR="00686A5A" w:rsidRDefault="00686A5A" w:rsidP="00042BEE">
      <w:pPr>
        <w:rPr>
          <w:rFonts w:cs="Times New Roman"/>
          <w:sz w:val="10"/>
          <w:szCs w:val="10"/>
        </w:rPr>
      </w:pPr>
    </w:p>
    <w:p w14:paraId="23A5A44B" w14:textId="77777777" w:rsidR="00686A5A" w:rsidRDefault="00686A5A">
      <w:pPr>
        <w:spacing w:line="240" w:lineRule="auto"/>
        <w:rPr>
          <w:rFonts w:cs="Times New Roman"/>
          <w:sz w:val="10"/>
          <w:szCs w:val="10"/>
        </w:rPr>
      </w:pPr>
      <w:r>
        <w:rPr>
          <w:rFonts w:cs="Times New Roman"/>
          <w:sz w:val="10"/>
          <w:szCs w:val="10"/>
        </w:rPr>
        <w:br w:type="page"/>
      </w:r>
    </w:p>
    <w:tbl>
      <w:tblPr>
        <w:tblW w:w="9365" w:type="dxa"/>
        <w:tblInd w:w="450" w:type="dxa"/>
        <w:tblLayout w:type="fixed"/>
        <w:tblCellMar>
          <w:left w:w="79" w:type="dxa"/>
          <w:right w:w="79" w:type="dxa"/>
        </w:tblCellMar>
        <w:tblLook w:val="04A0" w:firstRow="1" w:lastRow="0" w:firstColumn="1" w:lastColumn="0" w:noHBand="0" w:noVBand="1"/>
      </w:tblPr>
      <w:tblGrid>
        <w:gridCol w:w="2428"/>
        <w:gridCol w:w="902"/>
        <w:gridCol w:w="180"/>
        <w:gridCol w:w="922"/>
        <w:gridCol w:w="178"/>
        <w:gridCol w:w="970"/>
        <w:gridCol w:w="181"/>
        <w:gridCol w:w="990"/>
        <w:gridCol w:w="180"/>
        <w:gridCol w:w="1167"/>
        <w:gridCol w:w="180"/>
        <w:gridCol w:w="1087"/>
      </w:tblGrid>
      <w:tr w:rsidR="005D79CE" w:rsidRPr="005D79CE" w14:paraId="16086A39" w14:textId="4AAEF0A1" w:rsidTr="00337DDF">
        <w:trPr>
          <w:trHeight w:val="60"/>
        </w:trPr>
        <w:tc>
          <w:tcPr>
            <w:tcW w:w="2428" w:type="dxa"/>
            <w:vAlign w:val="bottom"/>
          </w:tcPr>
          <w:p w14:paraId="1F801A5B" w14:textId="77777777" w:rsidR="005D79CE" w:rsidRPr="005D79CE" w:rsidRDefault="005D79CE" w:rsidP="00042BEE">
            <w:pPr>
              <w:pStyle w:val="acctfourfigures"/>
              <w:tabs>
                <w:tab w:val="left" w:pos="720"/>
              </w:tabs>
              <w:spacing w:line="240" w:lineRule="atLeast"/>
              <w:rPr>
                <w:i/>
                <w:iCs/>
                <w:color w:val="0000FF"/>
                <w:sz w:val="18"/>
                <w:szCs w:val="18"/>
              </w:rPr>
            </w:pPr>
          </w:p>
        </w:tc>
        <w:tc>
          <w:tcPr>
            <w:tcW w:w="6937" w:type="dxa"/>
            <w:gridSpan w:val="11"/>
            <w:vAlign w:val="bottom"/>
            <w:hideMark/>
          </w:tcPr>
          <w:p w14:paraId="345225D5" w14:textId="648770B4" w:rsidR="005D79CE" w:rsidRPr="005D79CE" w:rsidRDefault="005D79CE" w:rsidP="00042BEE">
            <w:pPr>
              <w:pStyle w:val="acctfourfigures"/>
              <w:tabs>
                <w:tab w:val="left" w:pos="720"/>
              </w:tabs>
              <w:spacing w:line="240" w:lineRule="atLeast"/>
              <w:ind w:left="-79" w:right="-88"/>
              <w:jc w:val="center"/>
              <w:rPr>
                <w:b/>
                <w:bCs/>
                <w:sz w:val="18"/>
                <w:szCs w:val="18"/>
              </w:rPr>
            </w:pPr>
            <w:r w:rsidRPr="005D79CE">
              <w:rPr>
                <w:b/>
                <w:bCs/>
                <w:sz w:val="18"/>
                <w:szCs w:val="18"/>
              </w:rPr>
              <w:t>Separate financial statements</w:t>
            </w:r>
          </w:p>
        </w:tc>
      </w:tr>
      <w:tr w:rsidR="005D79CE" w:rsidRPr="005D79CE" w14:paraId="78E9B3F7" w14:textId="77777777" w:rsidTr="00337DDF">
        <w:trPr>
          <w:trHeight w:val="155"/>
        </w:trPr>
        <w:tc>
          <w:tcPr>
            <w:tcW w:w="2428" w:type="dxa"/>
            <w:vAlign w:val="bottom"/>
          </w:tcPr>
          <w:p w14:paraId="113F38D2" w14:textId="77777777" w:rsidR="005D79CE" w:rsidRPr="005D79CE" w:rsidRDefault="005D79CE" w:rsidP="005D79CE">
            <w:pPr>
              <w:pStyle w:val="acctfourfigures"/>
              <w:tabs>
                <w:tab w:val="left" w:pos="720"/>
              </w:tabs>
              <w:spacing w:line="240" w:lineRule="atLeast"/>
              <w:rPr>
                <w:b/>
                <w:bCs/>
                <w:i/>
                <w:iCs/>
                <w:sz w:val="18"/>
                <w:szCs w:val="18"/>
              </w:rPr>
            </w:pPr>
          </w:p>
        </w:tc>
        <w:tc>
          <w:tcPr>
            <w:tcW w:w="902" w:type="dxa"/>
            <w:vAlign w:val="bottom"/>
          </w:tcPr>
          <w:p w14:paraId="41737A19" w14:textId="77777777" w:rsidR="005D79CE" w:rsidRPr="005D79CE" w:rsidRDefault="005D79CE" w:rsidP="005D79CE">
            <w:pPr>
              <w:pStyle w:val="acctfourfigures"/>
              <w:tabs>
                <w:tab w:val="decimal" w:pos="254"/>
              </w:tabs>
              <w:spacing w:line="240" w:lineRule="atLeast"/>
              <w:ind w:left="-79" w:right="-88"/>
              <w:jc w:val="center"/>
              <w:rPr>
                <w:b/>
                <w:bCs/>
                <w:sz w:val="18"/>
                <w:szCs w:val="18"/>
              </w:rPr>
            </w:pPr>
          </w:p>
        </w:tc>
        <w:tc>
          <w:tcPr>
            <w:tcW w:w="180" w:type="dxa"/>
            <w:vAlign w:val="bottom"/>
          </w:tcPr>
          <w:p w14:paraId="061FF890"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922" w:type="dxa"/>
            <w:vAlign w:val="bottom"/>
          </w:tcPr>
          <w:p w14:paraId="138F59DF" w14:textId="77777777" w:rsidR="005D79CE" w:rsidRPr="005D79CE" w:rsidRDefault="005D79CE" w:rsidP="005D79CE">
            <w:pPr>
              <w:pStyle w:val="acctfourfigures"/>
              <w:tabs>
                <w:tab w:val="left" w:pos="720"/>
              </w:tabs>
              <w:spacing w:line="240" w:lineRule="atLeast"/>
              <w:ind w:left="-79" w:right="-88"/>
              <w:jc w:val="center"/>
              <w:rPr>
                <w:sz w:val="18"/>
                <w:szCs w:val="18"/>
                <w:lang w:bidi="th-TH"/>
              </w:rPr>
            </w:pPr>
          </w:p>
        </w:tc>
        <w:tc>
          <w:tcPr>
            <w:tcW w:w="178" w:type="dxa"/>
            <w:vAlign w:val="bottom"/>
          </w:tcPr>
          <w:p w14:paraId="7D778445"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970" w:type="dxa"/>
            <w:vAlign w:val="bottom"/>
          </w:tcPr>
          <w:p w14:paraId="6D1A371C" w14:textId="77777777" w:rsidR="005D79CE" w:rsidRPr="00425DEB" w:rsidRDefault="005D79CE" w:rsidP="005D79CE">
            <w:pPr>
              <w:pStyle w:val="acctfourfigures"/>
              <w:tabs>
                <w:tab w:val="decimal" w:pos="254"/>
              </w:tabs>
              <w:spacing w:line="240" w:lineRule="atLeast"/>
              <w:ind w:left="-79" w:right="-88"/>
              <w:jc w:val="center"/>
              <w:rPr>
                <w:b/>
                <w:bCs/>
                <w:sz w:val="18"/>
                <w:szCs w:val="18"/>
              </w:rPr>
            </w:pPr>
          </w:p>
        </w:tc>
        <w:tc>
          <w:tcPr>
            <w:tcW w:w="181" w:type="dxa"/>
            <w:vAlign w:val="bottom"/>
          </w:tcPr>
          <w:p w14:paraId="21C12AAE"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2337" w:type="dxa"/>
            <w:gridSpan w:val="3"/>
            <w:vAlign w:val="bottom"/>
          </w:tcPr>
          <w:p w14:paraId="48114111" w14:textId="72F12AAF" w:rsidR="005D79CE" w:rsidRPr="005D79CE" w:rsidRDefault="005D79CE" w:rsidP="005D79CE">
            <w:pPr>
              <w:pStyle w:val="acctfourfigures"/>
              <w:tabs>
                <w:tab w:val="left" w:pos="720"/>
              </w:tabs>
              <w:spacing w:line="240" w:lineRule="atLeast"/>
              <w:ind w:left="-79" w:right="-88"/>
              <w:jc w:val="center"/>
              <w:rPr>
                <w:sz w:val="18"/>
                <w:szCs w:val="18"/>
              </w:rPr>
            </w:pPr>
            <w:r w:rsidRPr="005D79CE">
              <w:rPr>
                <w:sz w:val="18"/>
                <w:szCs w:val="18"/>
              </w:rPr>
              <w:t>(Charged) / Credited to</w:t>
            </w:r>
          </w:p>
        </w:tc>
        <w:tc>
          <w:tcPr>
            <w:tcW w:w="180" w:type="dxa"/>
            <w:vAlign w:val="bottom"/>
          </w:tcPr>
          <w:p w14:paraId="58FA00FE"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1082" w:type="dxa"/>
            <w:vAlign w:val="bottom"/>
          </w:tcPr>
          <w:p w14:paraId="0A04E59F" w14:textId="77777777" w:rsidR="005D79CE" w:rsidRPr="005D79CE" w:rsidRDefault="005D79CE" w:rsidP="005D79CE">
            <w:pPr>
              <w:pStyle w:val="acctfourfigures"/>
              <w:tabs>
                <w:tab w:val="left" w:pos="720"/>
              </w:tabs>
              <w:spacing w:line="240" w:lineRule="atLeast"/>
              <w:ind w:left="-79" w:right="-88"/>
              <w:jc w:val="center"/>
              <w:rPr>
                <w:b/>
                <w:bCs/>
                <w:sz w:val="18"/>
                <w:szCs w:val="18"/>
              </w:rPr>
            </w:pPr>
          </w:p>
        </w:tc>
      </w:tr>
      <w:tr w:rsidR="005D79CE" w:rsidRPr="005D79CE" w14:paraId="2027ECE7" w14:textId="1A32E314" w:rsidTr="00337DDF">
        <w:trPr>
          <w:trHeight w:val="715"/>
        </w:trPr>
        <w:tc>
          <w:tcPr>
            <w:tcW w:w="2428" w:type="dxa"/>
            <w:vAlign w:val="bottom"/>
          </w:tcPr>
          <w:p w14:paraId="112FC643" w14:textId="77777777" w:rsidR="005D79CE" w:rsidRPr="005D79CE" w:rsidRDefault="005D79CE" w:rsidP="005D79CE">
            <w:pPr>
              <w:pStyle w:val="acctfourfigures"/>
              <w:tabs>
                <w:tab w:val="left" w:pos="720"/>
              </w:tabs>
              <w:spacing w:line="240" w:lineRule="atLeast"/>
              <w:rPr>
                <w:i/>
                <w:iCs/>
                <w:color w:val="0000FF"/>
                <w:sz w:val="18"/>
                <w:szCs w:val="18"/>
              </w:rPr>
            </w:pPr>
            <w:r w:rsidRPr="00686A5A">
              <w:rPr>
                <w:b/>
                <w:bCs/>
                <w:i/>
                <w:iCs/>
                <w:sz w:val="18"/>
                <w:szCs w:val="18"/>
              </w:rPr>
              <w:t>Deferred tax</w:t>
            </w:r>
          </w:p>
        </w:tc>
        <w:tc>
          <w:tcPr>
            <w:tcW w:w="902" w:type="dxa"/>
            <w:vAlign w:val="bottom"/>
            <w:hideMark/>
          </w:tcPr>
          <w:p w14:paraId="53AF67F4" w14:textId="77777777" w:rsidR="005D79CE" w:rsidRPr="005D79CE" w:rsidRDefault="005D79CE" w:rsidP="005D79CE">
            <w:pPr>
              <w:pStyle w:val="acctfourfigures"/>
              <w:tabs>
                <w:tab w:val="decimal" w:pos="254"/>
              </w:tabs>
              <w:spacing w:line="240" w:lineRule="atLeast"/>
              <w:ind w:left="-79" w:right="-88"/>
              <w:jc w:val="center"/>
              <w:rPr>
                <w:b/>
                <w:bCs/>
                <w:sz w:val="18"/>
                <w:szCs w:val="18"/>
              </w:rPr>
            </w:pPr>
            <w:r w:rsidRPr="005D79CE">
              <w:rPr>
                <w:b/>
                <w:bCs/>
                <w:sz w:val="18"/>
                <w:szCs w:val="18"/>
              </w:rPr>
              <w:t xml:space="preserve">At </w:t>
            </w:r>
          </w:p>
          <w:p w14:paraId="70D5A691" w14:textId="188C268B" w:rsidR="005D79CE" w:rsidRPr="005D79CE" w:rsidRDefault="005D79CE" w:rsidP="005D79CE">
            <w:pPr>
              <w:pStyle w:val="acctfourfigures"/>
              <w:tabs>
                <w:tab w:val="decimal" w:pos="254"/>
              </w:tabs>
              <w:spacing w:line="240" w:lineRule="atLeast"/>
              <w:ind w:left="-79" w:right="-88"/>
              <w:jc w:val="center"/>
              <w:rPr>
                <w:b/>
                <w:bCs/>
                <w:sz w:val="18"/>
                <w:szCs w:val="18"/>
                <w:lang w:bidi="th-TH"/>
              </w:rPr>
            </w:pPr>
            <w:r w:rsidRPr="005D79CE">
              <w:rPr>
                <w:b/>
                <w:bCs/>
                <w:sz w:val="18"/>
                <w:szCs w:val="18"/>
              </w:rPr>
              <w:t>1 January</w:t>
            </w:r>
          </w:p>
        </w:tc>
        <w:tc>
          <w:tcPr>
            <w:tcW w:w="180" w:type="dxa"/>
            <w:vAlign w:val="bottom"/>
          </w:tcPr>
          <w:p w14:paraId="4F640BA6"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4C1FCCA0"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7AF9F07C"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922" w:type="dxa"/>
            <w:vAlign w:val="bottom"/>
            <w:hideMark/>
          </w:tcPr>
          <w:p w14:paraId="618BC77F" w14:textId="28DDC25B" w:rsidR="005D79CE" w:rsidRPr="005D79CE" w:rsidRDefault="00686A5A" w:rsidP="005D79CE">
            <w:pPr>
              <w:pStyle w:val="acctfourfigures"/>
              <w:tabs>
                <w:tab w:val="left" w:pos="720"/>
              </w:tabs>
              <w:spacing w:line="240" w:lineRule="atLeast"/>
              <w:ind w:left="-79" w:right="-88"/>
              <w:jc w:val="center"/>
              <w:rPr>
                <w:sz w:val="18"/>
                <w:szCs w:val="18"/>
                <w:lang w:bidi="th-TH"/>
              </w:rPr>
            </w:pPr>
            <w:r w:rsidRPr="004175E1">
              <w:rPr>
                <w:sz w:val="18"/>
                <w:szCs w:val="18"/>
                <w:lang w:bidi="th-TH"/>
              </w:rPr>
              <w:t>Impact on changes in accounting policy</w:t>
            </w:r>
          </w:p>
        </w:tc>
        <w:tc>
          <w:tcPr>
            <w:tcW w:w="178" w:type="dxa"/>
            <w:vAlign w:val="bottom"/>
          </w:tcPr>
          <w:p w14:paraId="54F9E5D3"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970" w:type="dxa"/>
            <w:vAlign w:val="bottom"/>
            <w:hideMark/>
          </w:tcPr>
          <w:p w14:paraId="67D54D22" w14:textId="77777777" w:rsidR="005D79CE" w:rsidRPr="00425DEB" w:rsidRDefault="005D79CE" w:rsidP="005D79CE">
            <w:pPr>
              <w:pStyle w:val="acctfourfigures"/>
              <w:tabs>
                <w:tab w:val="decimal" w:pos="254"/>
              </w:tabs>
              <w:spacing w:line="240" w:lineRule="atLeast"/>
              <w:ind w:left="-79" w:right="-88"/>
              <w:jc w:val="center"/>
              <w:rPr>
                <w:b/>
                <w:bCs/>
                <w:sz w:val="18"/>
                <w:szCs w:val="18"/>
              </w:rPr>
            </w:pPr>
            <w:r w:rsidRPr="00425DEB">
              <w:rPr>
                <w:b/>
                <w:bCs/>
                <w:sz w:val="18"/>
                <w:szCs w:val="18"/>
              </w:rPr>
              <w:t xml:space="preserve">At </w:t>
            </w:r>
          </w:p>
          <w:p w14:paraId="11F2A54C" w14:textId="7CFD1256" w:rsidR="005D79CE" w:rsidRPr="005D79CE" w:rsidRDefault="005D79CE" w:rsidP="005D79CE">
            <w:pPr>
              <w:pStyle w:val="acctfourfigures"/>
              <w:tabs>
                <w:tab w:val="decimal" w:pos="371"/>
              </w:tabs>
              <w:spacing w:line="240" w:lineRule="atLeast"/>
              <w:ind w:left="-79" w:right="-88"/>
              <w:jc w:val="center"/>
              <w:rPr>
                <w:sz w:val="18"/>
                <w:szCs w:val="18"/>
              </w:rPr>
            </w:pPr>
            <w:r w:rsidRPr="00425DEB">
              <w:rPr>
                <w:b/>
                <w:bCs/>
                <w:sz w:val="18"/>
                <w:szCs w:val="18"/>
              </w:rPr>
              <w:t>1 January</w:t>
            </w:r>
            <w:r>
              <w:rPr>
                <w:b/>
                <w:bCs/>
                <w:sz w:val="18"/>
                <w:szCs w:val="18"/>
              </w:rPr>
              <w:t xml:space="preserve"> - adjusted</w:t>
            </w:r>
          </w:p>
        </w:tc>
        <w:tc>
          <w:tcPr>
            <w:tcW w:w="181" w:type="dxa"/>
            <w:vAlign w:val="bottom"/>
          </w:tcPr>
          <w:p w14:paraId="24BC1FB1"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60187CED"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267D6FB5" w14:textId="77777777" w:rsidR="005D79CE" w:rsidRPr="005D79CE" w:rsidRDefault="005D79CE" w:rsidP="005D79CE">
            <w:pPr>
              <w:pStyle w:val="acctfourfigures"/>
              <w:tabs>
                <w:tab w:val="left" w:pos="720"/>
              </w:tabs>
              <w:spacing w:line="240" w:lineRule="atLeast"/>
              <w:ind w:left="-79" w:right="-88"/>
              <w:jc w:val="center"/>
              <w:rPr>
                <w:sz w:val="18"/>
                <w:szCs w:val="18"/>
              </w:rPr>
            </w:pPr>
          </w:p>
        </w:tc>
        <w:tc>
          <w:tcPr>
            <w:tcW w:w="990" w:type="dxa"/>
            <w:tcBorders>
              <w:top w:val="single" w:sz="4" w:space="0" w:color="auto"/>
            </w:tcBorders>
            <w:vAlign w:val="bottom"/>
            <w:hideMark/>
          </w:tcPr>
          <w:p w14:paraId="0AC0C3E5" w14:textId="5A872EBD" w:rsidR="005D79CE" w:rsidRPr="005D79CE" w:rsidRDefault="005D79CE" w:rsidP="005D79CE">
            <w:pPr>
              <w:pStyle w:val="acctfourfigures"/>
              <w:tabs>
                <w:tab w:val="left" w:pos="720"/>
              </w:tabs>
              <w:spacing w:line="240" w:lineRule="atLeast"/>
              <w:ind w:left="-79" w:right="-88"/>
              <w:jc w:val="center"/>
              <w:rPr>
                <w:b/>
                <w:bCs/>
                <w:sz w:val="18"/>
                <w:szCs w:val="18"/>
              </w:rPr>
            </w:pPr>
            <w:r w:rsidRPr="005D79CE">
              <w:rPr>
                <w:sz w:val="18"/>
                <w:szCs w:val="18"/>
              </w:rPr>
              <w:t>Profit or loss</w:t>
            </w:r>
          </w:p>
        </w:tc>
        <w:tc>
          <w:tcPr>
            <w:tcW w:w="180" w:type="dxa"/>
            <w:tcBorders>
              <w:top w:val="single" w:sz="4" w:space="0" w:color="auto"/>
            </w:tcBorders>
            <w:vAlign w:val="bottom"/>
          </w:tcPr>
          <w:p w14:paraId="0F18EA4C"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49E10CB9"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6214C4A8" w14:textId="77777777" w:rsidR="005D79CE" w:rsidRPr="005D79CE" w:rsidRDefault="005D79CE" w:rsidP="005D79CE">
            <w:pPr>
              <w:pStyle w:val="acctfourfigures"/>
              <w:tabs>
                <w:tab w:val="left" w:pos="720"/>
              </w:tabs>
              <w:spacing w:line="240" w:lineRule="atLeast"/>
              <w:ind w:left="-79" w:right="-88"/>
              <w:jc w:val="center"/>
              <w:rPr>
                <w:b/>
                <w:bCs/>
                <w:sz w:val="18"/>
                <w:szCs w:val="18"/>
              </w:rPr>
            </w:pPr>
          </w:p>
        </w:tc>
        <w:tc>
          <w:tcPr>
            <w:tcW w:w="1167" w:type="dxa"/>
            <w:tcBorders>
              <w:top w:val="single" w:sz="4" w:space="0" w:color="auto"/>
            </w:tcBorders>
            <w:vAlign w:val="bottom"/>
          </w:tcPr>
          <w:p w14:paraId="774D39E1" w14:textId="59B1E800" w:rsidR="005D79CE" w:rsidRPr="005D79CE" w:rsidRDefault="005D79CE" w:rsidP="005D79CE">
            <w:pPr>
              <w:pStyle w:val="acctfourfigures"/>
              <w:tabs>
                <w:tab w:val="left" w:pos="720"/>
              </w:tabs>
              <w:spacing w:line="240" w:lineRule="atLeast"/>
              <w:ind w:left="-79" w:right="-88"/>
              <w:jc w:val="center"/>
              <w:rPr>
                <w:b/>
                <w:bCs/>
                <w:sz w:val="18"/>
                <w:szCs w:val="18"/>
              </w:rPr>
            </w:pPr>
            <w:r w:rsidRPr="005D79CE">
              <w:rPr>
                <w:sz w:val="18"/>
                <w:szCs w:val="18"/>
              </w:rPr>
              <w:t>Other comprehensive income</w:t>
            </w:r>
          </w:p>
        </w:tc>
        <w:tc>
          <w:tcPr>
            <w:tcW w:w="180" w:type="dxa"/>
            <w:vAlign w:val="bottom"/>
          </w:tcPr>
          <w:p w14:paraId="191E3D31"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381E3793" w14:textId="77777777" w:rsidR="005D79CE" w:rsidRPr="005D79CE" w:rsidRDefault="005D79CE" w:rsidP="005D79CE">
            <w:pPr>
              <w:pStyle w:val="acctfourfigures"/>
              <w:tabs>
                <w:tab w:val="left" w:pos="720"/>
              </w:tabs>
              <w:spacing w:line="240" w:lineRule="atLeast"/>
              <w:ind w:left="-79" w:right="-88"/>
              <w:jc w:val="center"/>
              <w:rPr>
                <w:sz w:val="18"/>
                <w:szCs w:val="18"/>
              </w:rPr>
            </w:pPr>
          </w:p>
          <w:p w14:paraId="224B50EA" w14:textId="77777777" w:rsidR="005D79CE" w:rsidRPr="005D79CE" w:rsidRDefault="005D79CE" w:rsidP="005D79CE">
            <w:pPr>
              <w:pStyle w:val="acctfourfigures"/>
              <w:tabs>
                <w:tab w:val="left" w:pos="720"/>
              </w:tabs>
              <w:spacing w:line="240" w:lineRule="atLeast"/>
              <w:ind w:left="-79" w:right="-88"/>
              <w:jc w:val="center"/>
              <w:rPr>
                <w:b/>
                <w:bCs/>
                <w:sz w:val="18"/>
                <w:szCs w:val="18"/>
              </w:rPr>
            </w:pPr>
          </w:p>
        </w:tc>
        <w:tc>
          <w:tcPr>
            <w:tcW w:w="1082" w:type="dxa"/>
            <w:vAlign w:val="bottom"/>
          </w:tcPr>
          <w:p w14:paraId="7A46D3C5" w14:textId="77777777" w:rsidR="005D79CE" w:rsidRPr="005D79CE" w:rsidRDefault="005D79CE" w:rsidP="005D79CE">
            <w:pPr>
              <w:pStyle w:val="acctfourfigures"/>
              <w:tabs>
                <w:tab w:val="left" w:pos="720"/>
              </w:tabs>
              <w:spacing w:line="240" w:lineRule="atLeast"/>
              <w:ind w:left="-79" w:right="-88"/>
              <w:jc w:val="center"/>
              <w:rPr>
                <w:b/>
                <w:bCs/>
                <w:sz w:val="18"/>
                <w:szCs w:val="18"/>
              </w:rPr>
            </w:pPr>
            <w:r w:rsidRPr="005D79CE">
              <w:rPr>
                <w:b/>
                <w:bCs/>
                <w:sz w:val="18"/>
                <w:szCs w:val="18"/>
              </w:rPr>
              <w:t xml:space="preserve">At </w:t>
            </w:r>
          </w:p>
          <w:p w14:paraId="2D3E2F23" w14:textId="0A3736D0" w:rsidR="005D79CE" w:rsidRPr="005D79CE" w:rsidRDefault="005D79CE" w:rsidP="005D79CE">
            <w:pPr>
              <w:pStyle w:val="acctfourfigures"/>
              <w:tabs>
                <w:tab w:val="left" w:pos="720"/>
              </w:tabs>
              <w:spacing w:line="240" w:lineRule="atLeast"/>
              <w:ind w:left="-79" w:right="-88"/>
              <w:jc w:val="center"/>
              <w:rPr>
                <w:b/>
                <w:bCs/>
                <w:sz w:val="18"/>
                <w:szCs w:val="18"/>
              </w:rPr>
            </w:pPr>
            <w:r w:rsidRPr="005D79CE">
              <w:rPr>
                <w:b/>
                <w:bCs/>
                <w:sz w:val="18"/>
                <w:szCs w:val="18"/>
              </w:rPr>
              <w:t>31 December</w:t>
            </w:r>
          </w:p>
        </w:tc>
      </w:tr>
      <w:tr w:rsidR="005D79CE" w:rsidRPr="005D79CE" w14:paraId="17CDAE2C" w14:textId="77777777" w:rsidTr="00337DDF">
        <w:trPr>
          <w:trHeight w:val="110"/>
        </w:trPr>
        <w:tc>
          <w:tcPr>
            <w:tcW w:w="2428" w:type="dxa"/>
            <w:vAlign w:val="bottom"/>
          </w:tcPr>
          <w:p w14:paraId="10F361FF" w14:textId="77777777" w:rsidR="005D79CE" w:rsidRPr="005D79CE" w:rsidRDefault="005D79CE" w:rsidP="005D79CE">
            <w:pPr>
              <w:pStyle w:val="acctfourfigures"/>
              <w:tabs>
                <w:tab w:val="left" w:pos="720"/>
              </w:tabs>
              <w:spacing w:line="240" w:lineRule="atLeast"/>
              <w:rPr>
                <w:b/>
                <w:bCs/>
                <w:i/>
                <w:iCs/>
                <w:sz w:val="18"/>
                <w:szCs w:val="18"/>
              </w:rPr>
            </w:pPr>
          </w:p>
        </w:tc>
        <w:tc>
          <w:tcPr>
            <w:tcW w:w="6937" w:type="dxa"/>
            <w:gridSpan w:val="11"/>
            <w:vAlign w:val="bottom"/>
          </w:tcPr>
          <w:p w14:paraId="5B744D7D" w14:textId="599D4DBE" w:rsidR="005D79CE" w:rsidRPr="005D79CE" w:rsidRDefault="00AF5A44" w:rsidP="005D79CE">
            <w:pPr>
              <w:pStyle w:val="acctfourfigures"/>
              <w:tabs>
                <w:tab w:val="left" w:pos="720"/>
              </w:tabs>
              <w:spacing w:line="240" w:lineRule="atLeast"/>
              <w:ind w:left="-79" w:right="-88"/>
              <w:jc w:val="center"/>
              <w:rPr>
                <w:b/>
                <w:bCs/>
                <w:sz w:val="18"/>
                <w:szCs w:val="18"/>
              </w:rPr>
            </w:pPr>
            <w:r w:rsidRPr="00F034FE">
              <w:rPr>
                <w:i/>
                <w:iCs/>
                <w:szCs w:val="22"/>
              </w:rPr>
              <w:t xml:space="preserve">(in </w:t>
            </w:r>
            <w:r w:rsidRPr="00F034FE">
              <w:rPr>
                <w:i/>
                <w:iCs/>
              </w:rPr>
              <w:t>thousand</w:t>
            </w:r>
            <w:r w:rsidRPr="00F034FE">
              <w:rPr>
                <w:i/>
                <w:iCs/>
                <w:szCs w:val="22"/>
              </w:rPr>
              <w:t xml:space="preserve"> Baht)</w:t>
            </w:r>
          </w:p>
        </w:tc>
      </w:tr>
      <w:tr w:rsidR="005D79CE" w:rsidRPr="005D79CE" w14:paraId="77E44ED7" w14:textId="45A32662" w:rsidTr="00337DDF">
        <w:trPr>
          <w:trHeight w:val="227"/>
        </w:trPr>
        <w:tc>
          <w:tcPr>
            <w:tcW w:w="2428" w:type="dxa"/>
          </w:tcPr>
          <w:p w14:paraId="31A1F12C" w14:textId="264D1B89" w:rsidR="005D79CE" w:rsidRPr="005D79CE" w:rsidRDefault="005D79CE" w:rsidP="00042BEE">
            <w:pPr>
              <w:spacing w:line="240" w:lineRule="atLeast"/>
              <w:ind w:left="180" w:hanging="180"/>
              <w:rPr>
                <w:rFonts w:cs="Times New Roman"/>
                <w:b/>
                <w:bCs/>
                <w:i/>
                <w:iCs/>
                <w:sz w:val="18"/>
                <w:szCs w:val="18"/>
              </w:rPr>
            </w:pPr>
            <w:r w:rsidRPr="005D79CE">
              <w:rPr>
                <w:rFonts w:cs="Times New Roman"/>
                <w:b/>
                <w:bCs/>
                <w:i/>
                <w:iCs/>
                <w:sz w:val="18"/>
                <w:szCs w:val="18"/>
              </w:rPr>
              <w:t>2020</w:t>
            </w:r>
          </w:p>
        </w:tc>
        <w:tc>
          <w:tcPr>
            <w:tcW w:w="902" w:type="dxa"/>
          </w:tcPr>
          <w:p w14:paraId="2CAE02CC"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2AAE0F79"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922" w:type="dxa"/>
          </w:tcPr>
          <w:p w14:paraId="729453BF"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178" w:type="dxa"/>
          </w:tcPr>
          <w:p w14:paraId="3F5DA878" w14:textId="77777777" w:rsidR="005D79CE" w:rsidRPr="005D79CE" w:rsidRDefault="005D79CE" w:rsidP="00042BEE">
            <w:pPr>
              <w:pStyle w:val="acctfourfigures"/>
              <w:tabs>
                <w:tab w:val="clear" w:pos="765"/>
                <w:tab w:val="decimal" w:pos="821"/>
              </w:tabs>
              <w:spacing w:line="240" w:lineRule="atLeast"/>
              <w:ind w:left="-81" w:right="-59"/>
              <w:rPr>
                <w:sz w:val="18"/>
                <w:szCs w:val="18"/>
              </w:rPr>
            </w:pPr>
          </w:p>
        </w:tc>
        <w:tc>
          <w:tcPr>
            <w:tcW w:w="970" w:type="dxa"/>
          </w:tcPr>
          <w:p w14:paraId="0714D498" w14:textId="77777777" w:rsidR="005D79CE" w:rsidRPr="005D79CE" w:rsidRDefault="005D79CE" w:rsidP="00042BEE">
            <w:pPr>
              <w:pStyle w:val="acctfourfigures"/>
              <w:tabs>
                <w:tab w:val="clear" w:pos="765"/>
                <w:tab w:val="decimal" w:pos="974"/>
              </w:tabs>
              <w:spacing w:line="240" w:lineRule="atLeast"/>
              <w:ind w:left="-81" w:right="-59"/>
              <w:rPr>
                <w:sz w:val="18"/>
                <w:szCs w:val="18"/>
                <w:lang w:bidi="th-TH"/>
              </w:rPr>
            </w:pPr>
          </w:p>
        </w:tc>
        <w:tc>
          <w:tcPr>
            <w:tcW w:w="181" w:type="dxa"/>
          </w:tcPr>
          <w:p w14:paraId="452C8C42"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990" w:type="dxa"/>
          </w:tcPr>
          <w:p w14:paraId="590D8CED"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30854771"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167" w:type="dxa"/>
          </w:tcPr>
          <w:p w14:paraId="1FB9AEEC"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4EE22FBF"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082" w:type="dxa"/>
          </w:tcPr>
          <w:p w14:paraId="1F04612F"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r>
      <w:tr w:rsidR="005D79CE" w:rsidRPr="005D79CE" w14:paraId="7BE0A46C" w14:textId="06110AEA" w:rsidTr="00337DDF">
        <w:trPr>
          <w:trHeight w:val="227"/>
        </w:trPr>
        <w:tc>
          <w:tcPr>
            <w:tcW w:w="2428" w:type="dxa"/>
            <w:hideMark/>
          </w:tcPr>
          <w:p w14:paraId="0CB179C8" w14:textId="77777777" w:rsidR="005D79CE" w:rsidRPr="005D79CE" w:rsidRDefault="005D79CE" w:rsidP="00042BEE">
            <w:pPr>
              <w:spacing w:line="240" w:lineRule="atLeast"/>
              <w:ind w:left="180" w:hanging="180"/>
              <w:rPr>
                <w:rFonts w:cs="Times New Roman"/>
                <w:sz w:val="18"/>
                <w:szCs w:val="18"/>
              </w:rPr>
            </w:pPr>
            <w:r w:rsidRPr="005D79CE">
              <w:rPr>
                <w:rFonts w:cs="Times New Roman"/>
                <w:b/>
                <w:bCs/>
                <w:i/>
                <w:iCs/>
                <w:sz w:val="18"/>
                <w:szCs w:val="18"/>
              </w:rPr>
              <w:t>Deferred tax assets</w:t>
            </w:r>
          </w:p>
        </w:tc>
        <w:tc>
          <w:tcPr>
            <w:tcW w:w="902" w:type="dxa"/>
          </w:tcPr>
          <w:p w14:paraId="0F99A1E2"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13E425BC"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922" w:type="dxa"/>
          </w:tcPr>
          <w:p w14:paraId="32884D7A"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178" w:type="dxa"/>
          </w:tcPr>
          <w:p w14:paraId="3211134B" w14:textId="77777777" w:rsidR="005D79CE" w:rsidRPr="005D79CE" w:rsidRDefault="005D79CE" w:rsidP="00042BEE">
            <w:pPr>
              <w:pStyle w:val="acctfourfigures"/>
              <w:tabs>
                <w:tab w:val="clear" w:pos="765"/>
                <w:tab w:val="decimal" w:pos="821"/>
              </w:tabs>
              <w:spacing w:line="240" w:lineRule="atLeast"/>
              <w:ind w:left="-81" w:right="-59"/>
              <w:rPr>
                <w:sz w:val="18"/>
                <w:szCs w:val="18"/>
              </w:rPr>
            </w:pPr>
          </w:p>
        </w:tc>
        <w:tc>
          <w:tcPr>
            <w:tcW w:w="970" w:type="dxa"/>
          </w:tcPr>
          <w:p w14:paraId="541DF325" w14:textId="77777777" w:rsidR="005D79CE" w:rsidRPr="005D79CE" w:rsidRDefault="005D79CE" w:rsidP="00042BEE">
            <w:pPr>
              <w:pStyle w:val="acctfourfigures"/>
              <w:tabs>
                <w:tab w:val="clear" w:pos="765"/>
                <w:tab w:val="decimal" w:pos="974"/>
              </w:tabs>
              <w:spacing w:line="240" w:lineRule="atLeast"/>
              <w:ind w:left="-81" w:right="-59"/>
              <w:rPr>
                <w:sz w:val="18"/>
                <w:szCs w:val="18"/>
                <w:lang w:bidi="th-TH"/>
              </w:rPr>
            </w:pPr>
          </w:p>
        </w:tc>
        <w:tc>
          <w:tcPr>
            <w:tcW w:w="181" w:type="dxa"/>
          </w:tcPr>
          <w:p w14:paraId="1C05B68C" w14:textId="77777777" w:rsidR="005D79CE" w:rsidRPr="005D79CE" w:rsidRDefault="005D79CE" w:rsidP="00042BEE">
            <w:pPr>
              <w:pStyle w:val="acctfourfigures"/>
              <w:tabs>
                <w:tab w:val="clear" w:pos="765"/>
                <w:tab w:val="decimal" w:pos="821"/>
              </w:tabs>
              <w:spacing w:line="240" w:lineRule="atLeast"/>
              <w:ind w:left="-81" w:right="-59"/>
              <w:rPr>
                <w:sz w:val="18"/>
                <w:szCs w:val="18"/>
                <w:lang w:bidi="th-TH"/>
              </w:rPr>
            </w:pPr>
          </w:p>
        </w:tc>
        <w:tc>
          <w:tcPr>
            <w:tcW w:w="990" w:type="dxa"/>
          </w:tcPr>
          <w:p w14:paraId="2238E61D"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5798254F"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167" w:type="dxa"/>
          </w:tcPr>
          <w:p w14:paraId="6F564885"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80" w:type="dxa"/>
          </w:tcPr>
          <w:p w14:paraId="1E6C1E7C"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c>
          <w:tcPr>
            <w:tcW w:w="1082" w:type="dxa"/>
          </w:tcPr>
          <w:p w14:paraId="56DC6762" w14:textId="77777777" w:rsidR="005D79CE" w:rsidRPr="005D79CE" w:rsidRDefault="005D79CE" w:rsidP="00042BEE">
            <w:pPr>
              <w:pStyle w:val="acctfourfigures"/>
              <w:tabs>
                <w:tab w:val="clear" w:pos="765"/>
                <w:tab w:val="decimal" w:pos="821"/>
              </w:tabs>
              <w:spacing w:line="240" w:lineRule="atLeast"/>
              <w:ind w:left="-81" w:right="-59"/>
              <w:rPr>
                <w:sz w:val="18"/>
                <w:szCs w:val="18"/>
                <w:lang w:val="en-US" w:bidi="th-TH"/>
              </w:rPr>
            </w:pPr>
          </w:p>
        </w:tc>
      </w:tr>
      <w:tr w:rsidR="002D5A9E" w:rsidRPr="005D79CE" w14:paraId="1018C34E" w14:textId="6076F32A" w:rsidTr="00337DDF">
        <w:trPr>
          <w:trHeight w:val="70"/>
        </w:trPr>
        <w:tc>
          <w:tcPr>
            <w:tcW w:w="2428" w:type="dxa"/>
            <w:hideMark/>
          </w:tcPr>
          <w:p w14:paraId="7410C4C8" w14:textId="3D6B0090" w:rsidR="002D5A9E" w:rsidRPr="005D79CE" w:rsidRDefault="00686A5A" w:rsidP="002D5A9E">
            <w:pPr>
              <w:spacing w:line="240" w:lineRule="atLeast"/>
              <w:ind w:left="180" w:right="-95" w:hanging="180"/>
              <w:rPr>
                <w:rFonts w:cs="Times New Roman"/>
                <w:sz w:val="18"/>
                <w:szCs w:val="18"/>
              </w:rPr>
            </w:pPr>
            <w:r w:rsidRPr="004175E1">
              <w:rPr>
                <w:rFonts w:cs="Times New Roman"/>
                <w:sz w:val="18"/>
                <w:szCs w:val="18"/>
              </w:rPr>
              <w:t>Allowance for loss on account receivables and accrued income</w:t>
            </w:r>
          </w:p>
        </w:tc>
        <w:tc>
          <w:tcPr>
            <w:tcW w:w="902" w:type="dxa"/>
          </w:tcPr>
          <w:p w14:paraId="35807DC7" w14:textId="77777777" w:rsidR="00AD4CB5" w:rsidRDefault="00AD4CB5" w:rsidP="005615C6">
            <w:pPr>
              <w:pStyle w:val="acctfourfigures"/>
              <w:tabs>
                <w:tab w:val="clear" w:pos="765"/>
                <w:tab w:val="decimal" w:pos="645"/>
              </w:tabs>
              <w:spacing w:line="240" w:lineRule="atLeast"/>
              <w:ind w:left="-81" w:right="-59"/>
              <w:rPr>
                <w:sz w:val="18"/>
                <w:szCs w:val="18"/>
              </w:rPr>
            </w:pPr>
          </w:p>
          <w:p w14:paraId="6F1D7857" w14:textId="77777777" w:rsidR="00AD4CB5" w:rsidRDefault="00AD4CB5" w:rsidP="005615C6">
            <w:pPr>
              <w:pStyle w:val="acctfourfigures"/>
              <w:tabs>
                <w:tab w:val="clear" w:pos="765"/>
                <w:tab w:val="decimal" w:pos="645"/>
              </w:tabs>
              <w:spacing w:line="240" w:lineRule="atLeast"/>
              <w:ind w:left="-81" w:right="-59"/>
              <w:rPr>
                <w:sz w:val="18"/>
                <w:szCs w:val="18"/>
              </w:rPr>
            </w:pPr>
          </w:p>
          <w:p w14:paraId="425A2F1B" w14:textId="1D660D6B" w:rsidR="002D5A9E" w:rsidRPr="00AD4CB5" w:rsidRDefault="002D5A9E" w:rsidP="005615C6">
            <w:pPr>
              <w:pStyle w:val="acctfourfigures"/>
              <w:tabs>
                <w:tab w:val="clear" w:pos="765"/>
                <w:tab w:val="decimal" w:pos="645"/>
              </w:tabs>
              <w:spacing w:line="240" w:lineRule="atLeast"/>
              <w:ind w:left="-81" w:right="-59"/>
              <w:rPr>
                <w:sz w:val="18"/>
                <w:szCs w:val="18"/>
              </w:rPr>
            </w:pPr>
            <w:r w:rsidRPr="00AD4CB5">
              <w:rPr>
                <w:sz w:val="18"/>
                <w:szCs w:val="18"/>
              </w:rPr>
              <w:t>11,315</w:t>
            </w:r>
          </w:p>
        </w:tc>
        <w:tc>
          <w:tcPr>
            <w:tcW w:w="180" w:type="dxa"/>
          </w:tcPr>
          <w:p w14:paraId="18CE01CB" w14:textId="77777777" w:rsidR="002D5A9E" w:rsidRPr="00AD4CB5" w:rsidRDefault="002D5A9E" w:rsidP="002D5A9E">
            <w:pPr>
              <w:pStyle w:val="acctfourfigures"/>
              <w:tabs>
                <w:tab w:val="clear" w:pos="765"/>
                <w:tab w:val="decimal" w:pos="821"/>
              </w:tabs>
              <w:spacing w:line="240" w:lineRule="atLeast"/>
              <w:ind w:left="-81" w:right="-59"/>
              <w:rPr>
                <w:sz w:val="18"/>
                <w:szCs w:val="18"/>
              </w:rPr>
            </w:pPr>
          </w:p>
        </w:tc>
        <w:tc>
          <w:tcPr>
            <w:tcW w:w="922" w:type="dxa"/>
          </w:tcPr>
          <w:p w14:paraId="58FFF087" w14:textId="77777777" w:rsidR="00AD4CB5" w:rsidRDefault="00AD4CB5" w:rsidP="00AD4CB5">
            <w:pPr>
              <w:pStyle w:val="acctfourfigures"/>
              <w:tabs>
                <w:tab w:val="clear" w:pos="765"/>
                <w:tab w:val="decimal" w:pos="665"/>
              </w:tabs>
              <w:spacing w:line="240" w:lineRule="atLeast"/>
              <w:ind w:left="-81" w:right="-59"/>
              <w:rPr>
                <w:sz w:val="18"/>
                <w:szCs w:val="18"/>
              </w:rPr>
            </w:pPr>
          </w:p>
          <w:p w14:paraId="46E665E6" w14:textId="77777777" w:rsidR="00AD4CB5" w:rsidRDefault="00AD4CB5" w:rsidP="00AD4CB5">
            <w:pPr>
              <w:pStyle w:val="acctfourfigures"/>
              <w:tabs>
                <w:tab w:val="clear" w:pos="765"/>
                <w:tab w:val="decimal" w:pos="665"/>
              </w:tabs>
              <w:spacing w:line="240" w:lineRule="atLeast"/>
              <w:ind w:left="-81" w:right="-59"/>
              <w:rPr>
                <w:sz w:val="18"/>
                <w:szCs w:val="18"/>
              </w:rPr>
            </w:pPr>
          </w:p>
          <w:p w14:paraId="32277A33" w14:textId="6DBB5630" w:rsidR="002D5A9E" w:rsidRPr="00AD4CB5" w:rsidRDefault="002D5A9E" w:rsidP="00AD4CB5">
            <w:pPr>
              <w:pStyle w:val="acctfourfigures"/>
              <w:tabs>
                <w:tab w:val="clear" w:pos="765"/>
                <w:tab w:val="decimal" w:pos="665"/>
              </w:tabs>
              <w:spacing w:line="240" w:lineRule="atLeast"/>
              <w:ind w:left="-81" w:right="-59"/>
              <w:rPr>
                <w:sz w:val="18"/>
                <w:szCs w:val="18"/>
              </w:rPr>
            </w:pPr>
            <w:r w:rsidRPr="00AD4CB5">
              <w:rPr>
                <w:sz w:val="18"/>
                <w:szCs w:val="18"/>
              </w:rPr>
              <w:t>887</w:t>
            </w:r>
          </w:p>
        </w:tc>
        <w:tc>
          <w:tcPr>
            <w:tcW w:w="178" w:type="dxa"/>
          </w:tcPr>
          <w:p w14:paraId="2F87CBDF" w14:textId="77777777" w:rsidR="002D5A9E" w:rsidRPr="00AD4CB5" w:rsidRDefault="002D5A9E" w:rsidP="002D5A9E">
            <w:pPr>
              <w:pStyle w:val="acctfourfigures"/>
              <w:tabs>
                <w:tab w:val="clear" w:pos="765"/>
                <w:tab w:val="decimal" w:pos="821"/>
              </w:tabs>
              <w:spacing w:line="240" w:lineRule="atLeast"/>
              <w:ind w:left="-81" w:right="-59"/>
              <w:rPr>
                <w:sz w:val="18"/>
                <w:szCs w:val="18"/>
              </w:rPr>
            </w:pPr>
          </w:p>
        </w:tc>
        <w:tc>
          <w:tcPr>
            <w:tcW w:w="970" w:type="dxa"/>
          </w:tcPr>
          <w:p w14:paraId="20CB62BA" w14:textId="77777777" w:rsidR="00AD4CB5" w:rsidRDefault="00AD4CB5" w:rsidP="005615C6">
            <w:pPr>
              <w:pStyle w:val="acctfourfigures"/>
              <w:tabs>
                <w:tab w:val="clear" w:pos="765"/>
                <w:tab w:val="decimal" w:pos="664"/>
              </w:tabs>
              <w:spacing w:line="240" w:lineRule="atLeast"/>
              <w:ind w:left="-86" w:right="-58"/>
              <w:rPr>
                <w:sz w:val="18"/>
                <w:szCs w:val="18"/>
              </w:rPr>
            </w:pPr>
          </w:p>
          <w:p w14:paraId="057F61D3" w14:textId="77777777" w:rsidR="00AD4CB5" w:rsidRDefault="00AD4CB5" w:rsidP="005615C6">
            <w:pPr>
              <w:pStyle w:val="acctfourfigures"/>
              <w:tabs>
                <w:tab w:val="clear" w:pos="765"/>
                <w:tab w:val="decimal" w:pos="664"/>
              </w:tabs>
              <w:spacing w:line="240" w:lineRule="atLeast"/>
              <w:ind w:left="-86" w:right="-58"/>
              <w:rPr>
                <w:sz w:val="18"/>
                <w:szCs w:val="18"/>
              </w:rPr>
            </w:pPr>
          </w:p>
          <w:p w14:paraId="07A4FF95" w14:textId="35973956" w:rsidR="002D5A9E" w:rsidRPr="00AD4CB5" w:rsidRDefault="002D5A9E" w:rsidP="005615C6">
            <w:pPr>
              <w:pStyle w:val="acctfourfigures"/>
              <w:tabs>
                <w:tab w:val="clear" w:pos="765"/>
                <w:tab w:val="decimal" w:pos="664"/>
              </w:tabs>
              <w:spacing w:line="240" w:lineRule="atLeast"/>
              <w:ind w:left="-86" w:right="-58"/>
              <w:rPr>
                <w:sz w:val="18"/>
                <w:szCs w:val="18"/>
              </w:rPr>
            </w:pPr>
            <w:r w:rsidRPr="00AD4CB5">
              <w:rPr>
                <w:sz w:val="18"/>
                <w:szCs w:val="18"/>
              </w:rPr>
              <w:t>12,202</w:t>
            </w:r>
          </w:p>
        </w:tc>
        <w:tc>
          <w:tcPr>
            <w:tcW w:w="181" w:type="dxa"/>
          </w:tcPr>
          <w:p w14:paraId="5FEDBB3D" w14:textId="77777777" w:rsidR="002D5A9E" w:rsidRPr="00AD4CB5" w:rsidRDefault="002D5A9E" w:rsidP="002D5A9E">
            <w:pPr>
              <w:pStyle w:val="acctfourfigures"/>
              <w:tabs>
                <w:tab w:val="clear" w:pos="765"/>
                <w:tab w:val="decimal" w:pos="821"/>
              </w:tabs>
              <w:spacing w:line="240" w:lineRule="atLeast"/>
              <w:ind w:left="-81" w:right="-59"/>
              <w:rPr>
                <w:sz w:val="18"/>
                <w:szCs w:val="18"/>
              </w:rPr>
            </w:pPr>
          </w:p>
        </w:tc>
        <w:tc>
          <w:tcPr>
            <w:tcW w:w="990" w:type="dxa"/>
          </w:tcPr>
          <w:p w14:paraId="4B19DE16" w14:textId="77777777" w:rsidR="00AD4CB5" w:rsidRDefault="00AD4CB5" w:rsidP="00AD4CB5">
            <w:pPr>
              <w:pStyle w:val="acctfourfigures"/>
              <w:tabs>
                <w:tab w:val="clear" w:pos="765"/>
                <w:tab w:val="decimal" w:pos="729"/>
              </w:tabs>
              <w:spacing w:line="240" w:lineRule="atLeast"/>
              <w:ind w:left="-81" w:right="-59"/>
              <w:rPr>
                <w:sz w:val="18"/>
                <w:szCs w:val="18"/>
              </w:rPr>
            </w:pPr>
          </w:p>
          <w:p w14:paraId="0B106CC7" w14:textId="77777777" w:rsidR="00AD4CB5" w:rsidRDefault="00AD4CB5" w:rsidP="00AD4CB5">
            <w:pPr>
              <w:pStyle w:val="acctfourfigures"/>
              <w:tabs>
                <w:tab w:val="clear" w:pos="765"/>
                <w:tab w:val="decimal" w:pos="729"/>
              </w:tabs>
              <w:spacing w:line="240" w:lineRule="atLeast"/>
              <w:ind w:left="-81" w:right="-59"/>
              <w:rPr>
                <w:sz w:val="18"/>
                <w:szCs w:val="18"/>
              </w:rPr>
            </w:pPr>
          </w:p>
          <w:p w14:paraId="3E34F145" w14:textId="1F6FA52E" w:rsidR="002D5A9E" w:rsidRPr="00AD4CB5" w:rsidRDefault="00D735AD" w:rsidP="00AD4CB5">
            <w:pPr>
              <w:pStyle w:val="acctfourfigures"/>
              <w:tabs>
                <w:tab w:val="clear" w:pos="765"/>
                <w:tab w:val="decimal" w:pos="729"/>
              </w:tabs>
              <w:spacing w:line="240" w:lineRule="atLeast"/>
              <w:ind w:left="-81" w:right="-59"/>
              <w:rPr>
                <w:sz w:val="18"/>
                <w:szCs w:val="18"/>
              </w:rPr>
            </w:pPr>
            <w:r>
              <w:rPr>
                <w:sz w:val="18"/>
                <w:szCs w:val="18"/>
              </w:rPr>
              <w:t>9,411</w:t>
            </w:r>
          </w:p>
        </w:tc>
        <w:tc>
          <w:tcPr>
            <w:tcW w:w="180" w:type="dxa"/>
          </w:tcPr>
          <w:p w14:paraId="54D3DC37" w14:textId="77777777" w:rsidR="002D5A9E" w:rsidRPr="00AD4CB5" w:rsidRDefault="002D5A9E" w:rsidP="002D5A9E">
            <w:pPr>
              <w:pStyle w:val="acctfourfigures"/>
              <w:tabs>
                <w:tab w:val="clear" w:pos="765"/>
                <w:tab w:val="decimal" w:pos="821"/>
              </w:tabs>
              <w:spacing w:line="240" w:lineRule="atLeast"/>
              <w:ind w:left="-81" w:right="-59"/>
              <w:rPr>
                <w:sz w:val="18"/>
                <w:szCs w:val="18"/>
              </w:rPr>
            </w:pPr>
          </w:p>
        </w:tc>
        <w:tc>
          <w:tcPr>
            <w:tcW w:w="1167" w:type="dxa"/>
          </w:tcPr>
          <w:p w14:paraId="2CB95737" w14:textId="77777777" w:rsidR="00AD4CB5" w:rsidRDefault="00AD4CB5" w:rsidP="00AD4CB5">
            <w:pPr>
              <w:pStyle w:val="acctfourfigures"/>
              <w:tabs>
                <w:tab w:val="clear" w:pos="765"/>
                <w:tab w:val="decimal" w:pos="464"/>
              </w:tabs>
              <w:spacing w:line="240" w:lineRule="atLeast"/>
              <w:ind w:left="-81" w:right="-59"/>
              <w:rPr>
                <w:sz w:val="18"/>
                <w:szCs w:val="18"/>
              </w:rPr>
            </w:pPr>
          </w:p>
          <w:p w14:paraId="6BE3B7C8" w14:textId="77777777" w:rsidR="00AD4CB5" w:rsidRDefault="00AD4CB5" w:rsidP="00AD4CB5">
            <w:pPr>
              <w:pStyle w:val="acctfourfigures"/>
              <w:tabs>
                <w:tab w:val="clear" w:pos="765"/>
                <w:tab w:val="decimal" w:pos="464"/>
              </w:tabs>
              <w:spacing w:line="240" w:lineRule="atLeast"/>
              <w:ind w:left="-81" w:right="-59"/>
              <w:rPr>
                <w:sz w:val="18"/>
                <w:szCs w:val="18"/>
              </w:rPr>
            </w:pPr>
          </w:p>
          <w:p w14:paraId="2ACB521C" w14:textId="5D539E10" w:rsidR="002D5A9E" w:rsidRPr="00AD4CB5" w:rsidRDefault="002D5A9E" w:rsidP="00AD4CB5">
            <w:pPr>
              <w:pStyle w:val="acctfourfigures"/>
              <w:tabs>
                <w:tab w:val="clear" w:pos="765"/>
                <w:tab w:val="decimal" w:pos="464"/>
              </w:tabs>
              <w:spacing w:line="240" w:lineRule="atLeast"/>
              <w:ind w:left="-81" w:right="-59"/>
              <w:rPr>
                <w:sz w:val="18"/>
                <w:szCs w:val="18"/>
              </w:rPr>
            </w:pPr>
            <w:r w:rsidRPr="00AD4CB5">
              <w:rPr>
                <w:sz w:val="18"/>
                <w:szCs w:val="18"/>
              </w:rPr>
              <w:t>-</w:t>
            </w:r>
          </w:p>
        </w:tc>
        <w:tc>
          <w:tcPr>
            <w:tcW w:w="180" w:type="dxa"/>
          </w:tcPr>
          <w:p w14:paraId="35A9E924" w14:textId="77777777" w:rsidR="002D5A9E" w:rsidRPr="00AD4CB5" w:rsidRDefault="002D5A9E" w:rsidP="002D5A9E">
            <w:pPr>
              <w:pStyle w:val="acctfourfigures"/>
              <w:tabs>
                <w:tab w:val="clear" w:pos="765"/>
                <w:tab w:val="decimal" w:pos="821"/>
              </w:tabs>
              <w:spacing w:line="240" w:lineRule="atLeast"/>
              <w:ind w:left="-81" w:right="-59"/>
              <w:rPr>
                <w:sz w:val="18"/>
                <w:szCs w:val="18"/>
              </w:rPr>
            </w:pPr>
          </w:p>
        </w:tc>
        <w:tc>
          <w:tcPr>
            <w:tcW w:w="1082" w:type="dxa"/>
          </w:tcPr>
          <w:p w14:paraId="36070189" w14:textId="77777777" w:rsidR="00AD4CB5" w:rsidRDefault="00AD4CB5" w:rsidP="00AD4CB5">
            <w:pPr>
              <w:pStyle w:val="acctfourfigures"/>
              <w:tabs>
                <w:tab w:val="clear" w:pos="765"/>
                <w:tab w:val="decimal" w:pos="727"/>
              </w:tabs>
              <w:spacing w:line="240" w:lineRule="atLeast"/>
              <w:ind w:left="-81" w:right="-59"/>
              <w:rPr>
                <w:sz w:val="18"/>
                <w:szCs w:val="18"/>
              </w:rPr>
            </w:pPr>
          </w:p>
          <w:p w14:paraId="41405456" w14:textId="77777777" w:rsidR="00AD4CB5" w:rsidRDefault="00AD4CB5" w:rsidP="00AD4CB5">
            <w:pPr>
              <w:pStyle w:val="acctfourfigures"/>
              <w:tabs>
                <w:tab w:val="clear" w:pos="765"/>
                <w:tab w:val="decimal" w:pos="727"/>
              </w:tabs>
              <w:spacing w:line="240" w:lineRule="atLeast"/>
              <w:ind w:left="-81" w:right="-59"/>
              <w:rPr>
                <w:sz w:val="18"/>
                <w:szCs w:val="18"/>
              </w:rPr>
            </w:pPr>
          </w:p>
          <w:p w14:paraId="4E5B86EC" w14:textId="498F5A6A" w:rsidR="002D5A9E" w:rsidRPr="00AD4CB5" w:rsidRDefault="002D5A9E" w:rsidP="00AD4CB5">
            <w:pPr>
              <w:pStyle w:val="acctfourfigures"/>
              <w:tabs>
                <w:tab w:val="clear" w:pos="765"/>
                <w:tab w:val="decimal" w:pos="727"/>
              </w:tabs>
              <w:spacing w:line="240" w:lineRule="atLeast"/>
              <w:ind w:left="-81" w:right="-59"/>
              <w:rPr>
                <w:sz w:val="18"/>
                <w:szCs w:val="18"/>
              </w:rPr>
            </w:pPr>
            <w:r w:rsidRPr="00AD4CB5">
              <w:rPr>
                <w:sz w:val="18"/>
                <w:szCs w:val="18"/>
              </w:rPr>
              <w:t>21,</w:t>
            </w:r>
            <w:r w:rsidR="007D7D66">
              <w:rPr>
                <w:sz w:val="18"/>
                <w:szCs w:val="18"/>
              </w:rPr>
              <w:t>61</w:t>
            </w:r>
            <w:r w:rsidRPr="00AD4CB5">
              <w:rPr>
                <w:sz w:val="18"/>
                <w:szCs w:val="18"/>
              </w:rPr>
              <w:t>3</w:t>
            </w:r>
          </w:p>
        </w:tc>
      </w:tr>
      <w:tr w:rsidR="005D79CE" w:rsidRPr="005D79CE" w14:paraId="2DB01510" w14:textId="2853DE75" w:rsidTr="00337DDF">
        <w:trPr>
          <w:trHeight w:val="251"/>
        </w:trPr>
        <w:tc>
          <w:tcPr>
            <w:tcW w:w="2428" w:type="dxa"/>
          </w:tcPr>
          <w:p w14:paraId="210935A5" w14:textId="77777777" w:rsidR="005D79CE" w:rsidRPr="005D79CE" w:rsidRDefault="005D79CE" w:rsidP="00042BEE">
            <w:pPr>
              <w:spacing w:line="240" w:lineRule="atLeast"/>
              <w:ind w:left="180" w:hanging="180"/>
              <w:rPr>
                <w:rFonts w:cs="Times New Roman"/>
                <w:sz w:val="18"/>
                <w:szCs w:val="18"/>
              </w:rPr>
            </w:pPr>
            <w:r w:rsidRPr="005D79CE">
              <w:rPr>
                <w:rFonts w:cs="Times New Roman"/>
                <w:sz w:val="18"/>
                <w:szCs w:val="18"/>
              </w:rPr>
              <w:t>Allowance for decline in value of inventories</w:t>
            </w:r>
          </w:p>
        </w:tc>
        <w:tc>
          <w:tcPr>
            <w:tcW w:w="902" w:type="dxa"/>
          </w:tcPr>
          <w:p w14:paraId="794A6097" w14:textId="77777777" w:rsidR="005D79CE" w:rsidRPr="00AD4CB5" w:rsidRDefault="005D79CE" w:rsidP="005615C6">
            <w:pPr>
              <w:pStyle w:val="acctfourfigures"/>
              <w:tabs>
                <w:tab w:val="clear" w:pos="765"/>
                <w:tab w:val="decimal" w:pos="645"/>
              </w:tabs>
              <w:spacing w:line="240" w:lineRule="atLeast"/>
              <w:ind w:left="-81" w:right="-59"/>
              <w:rPr>
                <w:sz w:val="18"/>
                <w:szCs w:val="18"/>
              </w:rPr>
            </w:pPr>
          </w:p>
          <w:p w14:paraId="4EB4BFBB" w14:textId="3CF1ABB8" w:rsidR="002D5A9E" w:rsidRPr="00AD4CB5" w:rsidRDefault="002D5A9E" w:rsidP="005615C6">
            <w:pPr>
              <w:pStyle w:val="acctfourfigures"/>
              <w:tabs>
                <w:tab w:val="clear" w:pos="765"/>
                <w:tab w:val="decimal" w:pos="645"/>
              </w:tabs>
              <w:spacing w:line="240" w:lineRule="atLeast"/>
              <w:ind w:left="-81" w:right="-59"/>
              <w:rPr>
                <w:sz w:val="18"/>
                <w:szCs w:val="18"/>
                <w:cs/>
                <w:lang w:bidi="th-TH"/>
              </w:rPr>
            </w:pPr>
            <w:r w:rsidRPr="00AD4CB5">
              <w:rPr>
                <w:sz w:val="18"/>
                <w:szCs w:val="18"/>
                <w:cs/>
                <w:lang w:bidi="th-TH"/>
              </w:rPr>
              <w:t>664</w:t>
            </w:r>
          </w:p>
        </w:tc>
        <w:tc>
          <w:tcPr>
            <w:tcW w:w="180" w:type="dxa"/>
          </w:tcPr>
          <w:p w14:paraId="072C43AD"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22" w:type="dxa"/>
          </w:tcPr>
          <w:p w14:paraId="35B9F084" w14:textId="77777777" w:rsidR="005D79CE" w:rsidRPr="00AD4CB5" w:rsidRDefault="005D79CE" w:rsidP="00AD4CB5">
            <w:pPr>
              <w:pStyle w:val="acctfourfigures"/>
              <w:tabs>
                <w:tab w:val="clear" w:pos="765"/>
                <w:tab w:val="decimal" w:pos="485"/>
              </w:tabs>
              <w:spacing w:line="240" w:lineRule="atLeast"/>
              <w:ind w:left="-81" w:right="-59"/>
              <w:rPr>
                <w:sz w:val="18"/>
                <w:szCs w:val="18"/>
              </w:rPr>
            </w:pPr>
          </w:p>
          <w:p w14:paraId="7FE81F05" w14:textId="3C076BBE" w:rsidR="002D5A9E" w:rsidRPr="00AD4CB5" w:rsidRDefault="002D5A9E" w:rsidP="00AD4CB5">
            <w:pPr>
              <w:pStyle w:val="acctfourfigures"/>
              <w:tabs>
                <w:tab w:val="clear" w:pos="765"/>
                <w:tab w:val="decimal" w:pos="485"/>
              </w:tabs>
              <w:spacing w:line="240" w:lineRule="atLeast"/>
              <w:ind w:left="-81" w:right="-59"/>
              <w:rPr>
                <w:sz w:val="18"/>
                <w:szCs w:val="18"/>
              </w:rPr>
            </w:pPr>
            <w:r w:rsidRPr="00AD4CB5">
              <w:rPr>
                <w:sz w:val="18"/>
                <w:szCs w:val="18"/>
                <w:cs/>
                <w:lang w:bidi="th-TH"/>
              </w:rPr>
              <w:t>-</w:t>
            </w:r>
          </w:p>
        </w:tc>
        <w:tc>
          <w:tcPr>
            <w:tcW w:w="178" w:type="dxa"/>
          </w:tcPr>
          <w:p w14:paraId="06FAFBE8"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70" w:type="dxa"/>
          </w:tcPr>
          <w:p w14:paraId="0D1D523A" w14:textId="77777777" w:rsidR="005D79CE" w:rsidRPr="00AD4CB5" w:rsidRDefault="005D79CE" w:rsidP="005615C6">
            <w:pPr>
              <w:pStyle w:val="acctfourfigures"/>
              <w:tabs>
                <w:tab w:val="clear" w:pos="765"/>
                <w:tab w:val="decimal" w:pos="664"/>
              </w:tabs>
              <w:spacing w:line="240" w:lineRule="atLeast"/>
              <w:ind w:left="-86" w:right="-58"/>
              <w:rPr>
                <w:sz w:val="18"/>
                <w:szCs w:val="18"/>
              </w:rPr>
            </w:pPr>
          </w:p>
          <w:p w14:paraId="0FBE5131" w14:textId="369D310C" w:rsidR="002D5A9E" w:rsidRPr="00AD4CB5" w:rsidRDefault="002D5A9E" w:rsidP="005615C6">
            <w:pPr>
              <w:pStyle w:val="acctfourfigures"/>
              <w:tabs>
                <w:tab w:val="clear" w:pos="765"/>
                <w:tab w:val="decimal" w:pos="664"/>
              </w:tabs>
              <w:spacing w:line="240" w:lineRule="atLeast"/>
              <w:ind w:left="-86" w:right="-58"/>
              <w:rPr>
                <w:sz w:val="18"/>
                <w:szCs w:val="18"/>
              </w:rPr>
            </w:pPr>
            <w:r w:rsidRPr="00AD4CB5">
              <w:rPr>
                <w:sz w:val="18"/>
                <w:szCs w:val="18"/>
                <w:cs/>
                <w:lang w:bidi="th-TH"/>
              </w:rPr>
              <w:t>664</w:t>
            </w:r>
          </w:p>
        </w:tc>
        <w:tc>
          <w:tcPr>
            <w:tcW w:w="181" w:type="dxa"/>
          </w:tcPr>
          <w:p w14:paraId="133D6F70"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90" w:type="dxa"/>
          </w:tcPr>
          <w:p w14:paraId="66173610" w14:textId="77777777" w:rsidR="002D5A9E" w:rsidRPr="00AD4CB5" w:rsidRDefault="002D5A9E" w:rsidP="00AD4CB5">
            <w:pPr>
              <w:pStyle w:val="acctfourfigures"/>
              <w:tabs>
                <w:tab w:val="clear" w:pos="765"/>
                <w:tab w:val="decimal" w:pos="729"/>
              </w:tabs>
              <w:spacing w:line="240" w:lineRule="atLeast"/>
              <w:ind w:left="-81" w:right="-59"/>
              <w:rPr>
                <w:sz w:val="18"/>
                <w:szCs w:val="18"/>
              </w:rPr>
            </w:pPr>
          </w:p>
          <w:p w14:paraId="1E689886" w14:textId="159373F6" w:rsidR="002D5A9E" w:rsidRPr="00AD4CB5" w:rsidRDefault="002D5A9E" w:rsidP="00AD4CB5">
            <w:pPr>
              <w:pStyle w:val="acctfourfigures"/>
              <w:tabs>
                <w:tab w:val="clear" w:pos="765"/>
                <w:tab w:val="decimal" w:pos="729"/>
              </w:tabs>
              <w:spacing w:line="240" w:lineRule="atLeast"/>
              <w:ind w:left="-81" w:right="-59"/>
              <w:rPr>
                <w:sz w:val="18"/>
                <w:szCs w:val="18"/>
                <w:cs/>
                <w:lang w:bidi="th-TH"/>
              </w:rPr>
            </w:pPr>
            <w:r w:rsidRPr="00AD4CB5">
              <w:rPr>
                <w:sz w:val="18"/>
                <w:szCs w:val="18"/>
                <w:cs/>
                <w:lang w:bidi="th-TH"/>
              </w:rPr>
              <w:t>994</w:t>
            </w:r>
          </w:p>
        </w:tc>
        <w:tc>
          <w:tcPr>
            <w:tcW w:w="180" w:type="dxa"/>
          </w:tcPr>
          <w:p w14:paraId="3A8ABD65" w14:textId="77777777" w:rsidR="005D79CE" w:rsidRPr="00AD4CB5" w:rsidRDefault="005D79CE" w:rsidP="00042BEE">
            <w:pPr>
              <w:pStyle w:val="acctfourfigures"/>
              <w:tabs>
                <w:tab w:val="clear" w:pos="765"/>
                <w:tab w:val="decimal" w:pos="821"/>
              </w:tabs>
              <w:spacing w:line="240" w:lineRule="atLeast"/>
              <w:ind w:left="-81" w:right="-59"/>
              <w:rPr>
                <w:sz w:val="18"/>
                <w:szCs w:val="18"/>
                <w:cs/>
                <w:lang w:bidi="th-TH"/>
              </w:rPr>
            </w:pPr>
          </w:p>
        </w:tc>
        <w:tc>
          <w:tcPr>
            <w:tcW w:w="1167" w:type="dxa"/>
          </w:tcPr>
          <w:p w14:paraId="72741D0B" w14:textId="77777777" w:rsidR="005D79CE" w:rsidRPr="00AD4CB5" w:rsidRDefault="005D79CE" w:rsidP="00AD4CB5">
            <w:pPr>
              <w:pStyle w:val="acctfourfigures"/>
              <w:tabs>
                <w:tab w:val="clear" w:pos="765"/>
                <w:tab w:val="decimal" w:pos="464"/>
              </w:tabs>
              <w:spacing w:line="240" w:lineRule="atLeast"/>
              <w:ind w:left="-81" w:right="-59"/>
              <w:rPr>
                <w:sz w:val="18"/>
                <w:szCs w:val="18"/>
              </w:rPr>
            </w:pPr>
          </w:p>
          <w:p w14:paraId="570F527B" w14:textId="71634C2D" w:rsidR="002D5A9E" w:rsidRPr="00AD4CB5" w:rsidRDefault="002D5A9E" w:rsidP="00AD4CB5">
            <w:pPr>
              <w:pStyle w:val="acctfourfigures"/>
              <w:tabs>
                <w:tab w:val="clear" w:pos="765"/>
                <w:tab w:val="decimal" w:pos="464"/>
              </w:tabs>
              <w:spacing w:line="240" w:lineRule="atLeast"/>
              <w:ind w:left="-81" w:right="-59"/>
              <w:rPr>
                <w:sz w:val="18"/>
                <w:szCs w:val="18"/>
                <w:cs/>
                <w:lang w:bidi="th-TH"/>
              </w:rPr>
            </w:pPr>
            <w:r w:rsidRPr="00AD4CB5">
              <w:rPr>
                <w:sz w:val="18"/>
                <w:szCs w:val="18"/>
                <w:cs/>
                <w:lang w:bidi="th-TH"/>
              </w:rPr>
              <w:t>-</w:t>
            </w:r>
          </w:p>
        </w:tc>
        <w:tc>
          <w:tcPr>
            <w:tcW w:w="180" w:type="dxa"/>
          </w:tcPr>
          <w:p w14:paraId="0D46E484" w14:textId="77777777" w:rsidR="005D79CE" w:rsidRPr="00AD4CB5" w:rsidRDefault="005D79CE" w:rsidP="00042BEE">
            <w:pPr>
              <w:pStyle w:val="acctfourfigures"/>
              <w:tabs>
                <w:tab w:val="clear" w:pos="765"/>
                <w:tab w:val="decimal" w:pos="821"/>
              </w:tabs>
              <w:spacing w:line="240" w:lineRule="atLeast"/>
              <w:ind w:left="-81" w:right="-59"/>
              <w:rPr>
                <w:sz w:val="18"/>
                <w:szCs w:val="18"/>
                <w:cs/>
                <w:lang w:bidi="th-TH"/>
              </w:rPr>
            </w:pPr>
          </w:p>
        </w:tc>
        <w:tc>
          <w:tcPr>
            <w:tcW w:w="1082" w:type="dxa"/>
          </w:tcPr>
          <w:p w14:paraId="698365BE" w14:textId="77777777" w:rsidR="005D79CE" w:rsidRPr="00AD4CB5" w:rsidRDefault="005D79CE" w:rsidP="00AD4CB5">
            <w:pPr>
              <w:pStyle w:val="acctfourfigures"/>
              <w:tabs>
                <w:tab w:val="clear" w:pos="765"/>
                <w:tab w:val="decimal" w:pos="727"/>
              </w:tabs>
              <w:spacing w:line="240" w:lineRule="atLeast"/>
              <w:ind w:left="-81" w:right="-59"/>
              <w:rPr>
                <w:sz w:val="18"/>
                <w:szCs w:val="18"/>
              </w:rPr>
            </w:pPr>
          </w:p>
          <w:p w14:paraId="3489F65C" w14:textId="0B2FA161" w:rsidR="002D5A9E" w:rsidRPr="00AD4CB5" w:rsidRDefault="002D5A9E" w:rsidP="00AD4CB5">
            <w:pPr>
              <w:pStyle w:val="acctfourfigures"/>
              <w:tabs>
                <w:tab w:val="clear" w:pos="765"/>
                <w:tab w:val="decimal" w:pos="727"/>
              </w:tabs>
              <w:spacing w:line="240" w:lineRule="atLeast"/>
              <w:ind w:left="-81" w:right="-59"/>
              <w:rPr>
                <w:sz w:val="18"/>
                <w:szCs w:val="18"/>
                <w:cs/>
                <w:lang w:bidi="th-TH"/>
              </w:rPr>
            </w:pPr>
            <w:r w:rsidRPr="00AD4CB5">
              <w:rPr>
                <w:sz w:val="18"/>
                <w:szCs w:val="18"/>
                <w:cs/>
                <w:lang w:bidi="th-TH"/>
              </w:rPr>
              <w:t>1</w:t>
            </w:r>
            <w:r w:rsidRPr="00AD4CB5">
              <w:rPr>
                <w:sz w:val="18"/>
                <w:szCs w:val="18"/>
              </w:rPr>
              <w:t>,</w:t>
            </w:r>
            <w:r w:rsidRPr="00AD4CB5">
              <w:rPr>
                <w:sz w:val="18"/>
                <w:szCs w:val="18"/>
                <w:cs/>
                <w:lang w:bidi="th-TH"/>
              </w:rPr>
              <w:t>658</w:t>
            </w:r>
          </w:p>
        </w:tc>
      </w:tr>
      <w:tr w:rsidR="005D79CE" w:rsidRPr="005D79CE" w14:paraId="196A00D9" w14:textId="2BBD08AE" w:rsidTr="00337DDF">
        <w:trPr>
          <w:trHeight w:val="251"/>
        </w:trPr>
        <w:tc>
          <w:tcPr>
            <w:tcW w:w="2428" w:type="dxa"/>
            <w:hideMark/>
          </w:tcPr>
          <w:p w14:paraId="5724CC1F" w14:textId="77777777" w:rsidR="005D79CE" w:rsidRPr="005D79CE" w:rsidRDefault="005D79CE" w:rsidP="00042BEE">
            <w:pPr>
              <w:spacing w:line="240" w:lineRule="atLeast"/>
              <w:ind w:left="180" w:hanging="180"/>
              <w:rPr>
                <w:rFonts w:cs="Times New Roman"/>
                <w:sz w:val="18"/>
                <w:szCs w:val="18"/>
              </w:rPr>
            </w:pPr>
            <w:r w:rsidRPr="005D79CE">
              <w:rPr>
                <w:rFonts w:cs="Times New Roman"/>
                <w:sz w:val="18"/>
                <w:szCs w:val="18"/>
                <w:lang w:val="en-US"/>
              </w:rPr>
              <w:t>Provision for employee benefit</w:t>
            </w:r>
          </w:p>
        </w:tc>
        <w:tc>
          <w:tcPr>
            <w:tcW w:w="902" w:type="dxa"/>
          </w:tcPr>
          <w:p w14:paraId="39B79BC7" w14:textId="2221D333" w:rsidR="005D79CE" w:rsidRPr="00AD4CB5" w:rsidRDefault="002D5A9E" w:rsidP="005615C6">
            <w:pPr>
              <w:pStyle w:val="acctfourfigures"/>
              <w:tabs>
                <w:tab w:val="clear" w:pos="765"/>
                <w:tab w:val="decimal" w:pos="645"/>
              </w:tabs>
              <w:spacing w:line="240" w:lineRule="atLeast"/>
              <w:ind w:left="-81" w:right="-59"/>
              <w:rPr>
                <w:sz w:val="18"/>
                <w:szCs w:val="18"/>
                <w:cs/>
                <w:lang w:bidi="th-TH"/>
              </w:rPr>
            </w:pPr>
            <w:r w:rsidRPr="00AD4CB5">
              <w:rPr>
                <w:sz w:val="18"/>
                <w:szCs w:val="18"/>
                <w:cs/>
                <w:lang w:bidi="th-TH"/>
              </w:rPr>
              <w:t>9</w:t>
            </w:r>
            <w:r w:rsidRPr="00AD4CB5">
              <w:rPr>
                <w:sz w:val="18"/>
                <w:szCs w:val="18"/>
              </w:rPr>
              <w:t>,</w:t>
            </w:r>
            <w:r w:rsidRPr="00AD4CB5">
              <w:rPr>
                <w:sz w:val="18"/>
                <w:szCs w:val="18"/>
                <w:cs/>
                <w:lang w:bidi="th-TH"/>
              </w:rPr>
              <w:t>901</w:t>
            </w:r>
          </w:p>
        </w:tc>
        <w:tc>
          <w:tcPr>
            <w:tcW w:w="180" w:type="dxa"/>
          </w:tcPr>
          <w:p w14:paraId="53DFE4F4"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22" w:type="dxa"/>
          </w:tcPr>
          <w:p w14:paraId="4F5F3F4E" w14:textId="5AD54C7C" w:rsidR="005D79CE" w:rsidRPr="00AD4CB5" w:rsidRDefault="002D5A9E" w:rsidP="00AD4CB5">
            <w:pPr>
              <w:pStyle w:val="acctfourfigures"/>
              <w:tabs>
                <w:tab w:val="clear" w:pos="765"/>
                <w:tab w:val="decimal" w:pos="485"/>
              </w:tabs>
              <w:spacing w:line="240" w:lineRule="atLeast"/>
              <w:ind w:left="-81" w:right="-59"/>
              <w:rPr>
                <w:sz w:val="18"/>
                <w:szCs w:val="18"/>
              </w:rPr>
            </w:pPr>
            <w:r w:rsidRPr="00AD4CB5">
              <w:rPr>
                <w:sz w:val="18"/>
                <w:szCs w:val="18"/>
                <w:cs/>
                <w:lang w:bidi="th-TH"/>
              </w:rPr>
              <w:t>-</w:t>
            </w:r>
          </w:p>
        </w:tc>
        <w:tc>
          <w:tcPr>
            <w:tcW w:w="178" w:type="dxa"/>
          </w:tcPr>
          <w:p w14:paraId="140C64F0"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70" w:type="dxa"/>
          </w:tcPr>
          <w:p w14:paraId="3A88F73F" w14:textId="772BC889" w:rsidR="005D79CE" w:rsidRPr="00AD4CB5" w:rsidRDefault="002D5A9E" w:rsidP="005615C6">
            <w:pPr>
              <w:pStyle w:val="acctfourfigures"/>
              <w:tabs>
                <w:tab w:val="clear" w:pos="765"/>
                <w:tab w:val="decimal" w:pos="664"/>
              </w:tabs>
              <w:spacing w:line="240" w:lineRule="atLeast"/>
              <w:ind w:left="-86" w:right="-58"/>
              <w:rPr>
                <w:sz w:val="18"/>
                <w:szCs w:val="18"/>
              </w:rPr>
            </w:pPr>
            <w:r w:rsidRPr="00AD4CB5">
              <w:rPr>
                <w:sz w:val="18"/>
                <w:szCs w:val="18"/>
                <w:cs/>
                <w:lang w:bidi="th-TH"/>
              </w:rPr>
              <w:t>9</w:t>
            </w:r>
            <w:r w:rsidRPr="00AD4CB5">
              <w:rPr>
                <w:sz w:val="18"/>
                <w:szCs w:val="18"/>
              </w:rPr>
              <w:t>,</w:t>
            </w:r>
            <w:r w:rsidRPr="00AD4CB5">
              <w:rPr>
                <w:sz w:val="18"/>
                <w:szCs w:val="18"/>
                <w:cs/>
                <w:lang w:bidi="th-TH"/>
              </w:rPr>
              <w:t>901</w:t>
            </w:r>
          </w:p>
        </w:tc>
        <w:tc>
          <w:tcPr>
            <w:tcW w:w="181" w:type="dxa"/>
          </w:tcPr>
          <w:p w14:paraId="3381FE3C" w14:textId="77777777" w:rsidR="005D79CE" w:rsidRPr="00AD4CB5" w:rsidRDefault="005D79CE" w:rsidP="00042BEE">
            <w:pPr>
              <w:pStyle w:val="acctfourfigures"/>
              <w:tabs>
                <w:tab w:val="clear" w:pos="765"/>
                <w:tab w:val="decimal" w:pos="821"/>
              </w:tabs>
              <w:spacing w:line="240" w:lineRule="atLeast"/>
              <w:ind w:left="-81" w:right="-59"/>
              <w:rPr>
                <w:sz w:val="18"/>
                <w:szCs w:val="18"/>
              </w:rPr>
            </w:pPr>
          </w:p>
        </w:tc>
        <w:tc>
          <w:tcPr>
            <w:tcW w:w="990" w:type="dxa"/>
          </w:tcPr>
          <w:p w14:paraId="1D030F2D" w14:textId="73793386" w:rsidR="005D79CE" w:rsidRPr="00AD4CB5" w:rsidRDefault="002D5A9E" w:rsidP="00AD4CB5">
            <w:pPr>
              <w:pStyle w:val="acctfourfigures"/>
              <w:tabs>
                <w:tab w:val="clear" w:pos="765"/>
                <w:tab w:val="decimal" w:pos="729"/>
              </w:tabs>
              <w:spacing w:line="240" w:lineRule="atLeast"/>
              <w:ind w:left="-81" w:right="-59"/>
              <w:rPr>
                <w:sz w:val="18"/>
                <w:szCs w:val="18"/>
                <w:cs/>
                <w:lang w:bidi="th-TH"/>
              </w:rPr>
            </w:pPr>
            <w:r w:rsidRPr="00AD4CB5">
              <w:rPr>
                <w:sz w:val="18"/>
                <w:szCs w:val="18"/>
                <w:cs/>
                <w:lang w:bidi="th-TH"/>
              </w:rPr>
              <w:t>557</w:t>
            </w:r>
          </w:p>
        </w:tc>
        <w:tc>
          <w:tcPr>
            <w:tcW w:w="180" w:type="dxa"/>
          </w:tcPr>
          <w:p w14:paraId="04AF32A0" w14:textId="77777777" w:rsidR="005D79CE" w:rsidRPr="00AD4CB5" w:rsidRDefault="005D79CE" w:rsidP="00042BEE">
            <w:pPr>
              <w:pStyle w:val="acctfourfigures"/>
              <w:tabs>
                <w:tab w:val="clear" w:pos="765"/>
                <w:tab w:val="decimal" w:pos="821"/>
              </w:tabs>
              <w:spacing w:line="240" w:lineRule="atLeast"/>
              <w:ind w:left="-81" w:right="-59"/>
              <w:rPr>
                <w:sz w:val="18"/>
                <w:szCs w:val="18"/>
                <w:cs/>
                <w:lang w:bidi="th-TH"/>
              </w:rPr>
            </w:pPr>
          </w:p>
        </w:tc>
        <w:tc>
          <w:tcPr>
            <w:tcW w:w="1167" w:type="dxa"/>
          </w:tcPr>
          <w:p w14:paraId="765A26D6" w14:textId="4C92EBB6" w:rsidR="005D79CE" w:rsidRPr="00AD4CB5" w:rsidRDefault="002D5A9E" w:rsidP="00AD4CB5">
            <w:pPr>
              <w:pStyle w:val="acctfourfigures"/>
              <w:tabs>
                <w:tab w:val="clear" w:pos="765"/>
                <w:tab w:val="decimal" w:pos="464"/>
              </w:tabs>
              <w:spacing w:line="240" w:lineRule="atLeast"/>
              <w:ind w:left="-81" w:right="-59"/>
              <w:rPr>
                <w:sz w:val="18"/>
                <w:szCs w:val="18"/>
                <w:cs/>
                <w:lang w:bidi="th-TH"/>
              </w:rPr>
            </w:pPr>
            <w:r w:rsidRPr="00AD4CB5">
              <w:rPr>
                <w:sz w:val="18"/>
                <w:szCs w:val="18"/>
                <w:cs/>
                <w:lang w:bidi="th-TH"/>
              </w:rPr>
              <w:t>-</w:t>
            </w:r>
          </w:p>
        </w:tc>
        <w:tc>
          <w:tcPr>
            <w:tcW w:w="180" w:type="dxa"/>
          </w:tcPr>
          <w:p w14:paraId="28C6EE03" w14:textId="77777777" w:rsidR="005D79CE" w:rsidRPr="00AD4CB5" w:rsidRDefault="005D79CE" w:rsidP="00042BEE">
            <w:pPr>
              <w:pStyle w:val="acctfourfigures"/>
              <w:tabs>
                <w:tab w:val="clear" w:pos="765"/>
                <w:tab w:val="decimal" w:pos="821"/>
              </w:tabs>
              <w:spacing w:line="240" w:lineRule="atLeast"/>
              <w:ind w:left="-81" w:right="-59"/>
              <w:rPr>
                <w:sz w:val="18"/>
                <w:szCs w:val="18"/>
                <w:cs/>
                <w:lang w:bidi="th-TH"/>
              </w:rPr>
            </w:pPr>
          </w:p>
        </w:tc>
        <w:tc>
          <w:tcPr>
            <w:tcW w:w="1082" w:type="dxa"/>
          </w:tcPr>
          <w:p w14:paraId="0E02CC36" w14:textId="0BEC5633" w:rsidR="005D79CE" w:rsidRPr="00AD4CB5" w:rsidRDefault="002D5A9E" w:rsidP="00AD4CB5">
            <w:pPr>
              <w:pStyle w:val="acctfourfigures"/>
              <w:tabs>
                <w:tab w:val="clear" w:pos="765"/>
                <w:tab w:val="decimal" w:pos="727"/>
              </w:tabs>
              <w:spacing w:line="240" w:lineRule="atLeast"/>
              <w:ind w:left="-81" w:right="-59"/>
              <w:rPr>
                <w:sz w:val="18"/>
                <w:szCs w:val="18"/>
              </w:rPr>
            </w:pPr>
            <w:r w:rsidRPr="00AD4CB5">
              <w:rPr>
                <w:sz w:val="18"/>
                <w:szCs w:val="18"/>
                <w:cs/>
                <w:lang w:bidi="th-TH"/>
              </w:rPr>
              <w:t>10</w:t>
            </w:r>
            <w:r w:rsidRPr="00AD4CB5">
              <w:rPr>
                <w:sz w:val="18"/>
                <w:szCs w:val="18"/>
              </w:rPr>
              <w:t>,</w:t>
            </w:r>
            <w:r w:rsidRPr="00AD4CB5">
              <w:rPr>
                <w:sz w:val="18"/>
                <w:szCs w:val="18"/>
                <w:cs/>
                <w:lang w:bidi="th-TH"/>
              </w:rPr>
              <w:t>458</w:t>
            </w:r>
          </w:p>
        </w:tc>
      </w:tr>
      <w:tr w:rsidR="005D79CE" w:rsidRPr="005D79CE" w14:paraId="4BBBEF04" w14:textId="1C60F4A8" w:rsidTr="00337DDF">
        <w:trPr>
          <w:trHeight w:val="251"/>
        </w:trPr>
        <w:tc>
          <w:tcPr>
            <w:tcW w:w="2428" w:type="dxa"/>
            <w:hideMark/>
          </w:tcPr>
          <w:p w14:paraId="12AF53F6" w14:textId="77777777" w:rsidR="005D79CE" w:rsidRPr="005D79CE" w:rsidRDefault="005D79CE" w:rsidP="00042BEE">
            <w:pPr>
              <w:spacing w:line="240" w:lineRule="atLeast"/>
              <w:ind w:left="180" w:hanging="180"/>
              <w:rPr>
                <w:rFonts w:cs="Times New Roman"/>
                <w:sz w:val="18"/>
                <w:szCs w:val="18"/>
              </w:rPr>
            </w:pPr>
            <w:r w:rsidRPr="005D79CE">
              <w:rPr>
                <w:rFonts w:cs="Times New Roman"/>
                <w:sz w:val="18"/>
                <w:szCs w:val="18"/>
              </w:rPr>
              <w:t>Payable for Social Security Office referring</w:t>
            </w:r>
          </w:p>
        </w:tc>
        <w:tc>
          <w:tcPr>
            <w:tcW w:w="902" w:type="dxa"/>
            <w:tcBorders>
              <w:bottom w:val="single" w:sz="4" w:space="0" w:color="auto"/>
            </w:tcBorders>
          </w:tcPr>
          <w:p w14:paraId="7F2277D9" w14:textId="77777777" w:rsidR="002D5A9E" w:rsidRPr="00AD4CB5" w:rsidRDefault="002D5A9E" w:rsidP="005615C6">
            <w:pPr>
              <w:pStyle w:val="acctfourfigures"/>
              <w:tabs>
                <w:tab w:val="clear" w:pos="765"/>
                <w:tab w:val="decimal" w:pos="645"/>
              </w:tabs>
              <w:spacing w:line="240" w:lineRule="atLeast"/>
              <w:ind w:left="-81" w:right="-59"/>
              <w:rPr>
                <w:sz w:val="18"/>
                <w:szCs w:val="18"/>
              </w:rPr>
            </w:pPr>
          </w:p>
          <w:p w14:paraId="5F69B78E" w14:textId="2F879316" w:rsidR="005D79CE" w:rsidRPr="00AD4CB5" w:rsidRDefault="002D5A9E" w:rsidP="005615C6">
            <w:pPr>
              <w:pStyle w:val="acctfourfigures"/>
              <w:tabs>
                <w:tab w:val="clear" w:pos="765"/>
                <w:tab w:val="decimal" w:pos="645"/>
              </w:tabs>
              <w:spacing w:line="240" w:lineRule="atLeast"/>
              <w:ind w:left="-81" w:right="-59"/>
              <w:rPr>
                <w:sz w:val="18"/>
                <w:szCs w:val="18"/>
                <w:cs/>
                <w:lang w:bidi="th-TH"/>
              </w:rPr>
            </w:pPr>
            <w:r w:rsidRPr="00AD4CB5">
              <w:rPr>
                <w:sz w:val="18"/>
                <w:szCs w:val="18"/>
              </w:rPr>
              <w:t>18,024</w:t>
            </w:r>
          </w:p>
        </w:tc>
        <w:tc>
          <w:tcPr>
            <w:tcW w:w="180" w:type="dxa"/>
          </w:tcPr>
          <w:p w14:paraId="75B3A81C" w14:textId="77777777" w:rsidR="005D79CE" w:rsidRPr="00AD4CB5" w:rsidRDefault="005D79CE" w:rsidP="002D5A9E">
            <w:pPr>
              <w:pStyle w:val="acctfourfigures"/>
              <w:tabs>
                <w:tab w:val="clear" w:pos="765"/>
                <w:tab w:val="decimal" w:pos="821"/>
              </w:tabs>
              <w:spacing w:line="240" w:lineRule="atLeast"/>
              <w:ind w:left="-81" w:right="-59"/>
              <w:rPr>
                <w:sz w:val="18"/>
                <w:szCs w:val="18"/>
              </w:rPr>
            </w:pPr>
          </w:p>
        </w:tc>
        <w:tc>
          <w:tcPr>
            <w:tcW w:w="922" w:type="dxa"/>
            <w:tcBorders>
              <w:bottom w:val="single" w:sz="4" w:space="0" w:color="auto"/>
            </w:tcBorders>
            <w:vAlign w:val="bottom"/>
          </w:tcPr>
          <w:p w14:paraId="08453F19" w14:textId="1B343773" w:rsidR="005D79CE" w:rsidRPr="00AD4CB5" w:rsidRDefault="002D5A9E" w:rsidP="005615C6">
            <w:pPr>
              <w:pStyle w:val="acctfourfigures"/>
              <w:tabs>
                <w:tab w:val="clear" w:pos="765"/>
                <w:tab w:val="decimal" w:pos="485"/>
              </w:tabs>
              <w:spacing w:line="240" w:lineRule="atLeast"/>
              <w:ind w:left="-81" w:right="-59"/>
              <w:rPr>
                <w:sz w:val="18"/>
                <w:szCs w:val="18"/>
              </w:rPr>
            </w:pPr>
            <w:r w:rsidRPr="00AD4CB5">
              <w:rPr>
                <w:sz w:val="18"/>
                <w:szCs w:val="18"/>
              </w:rPr>
              <w:t>-</w:t>
            </w:r>
          </w:p>
        </w:tc>
        <w:tc>
          <w:tcPr>
            <w:tcW w:w="178" w:type="dxa"/>
          </w:tcPr>
          <w:p w14:paraId="63925E8C" w14:textId="77777777" w:rsidR="005D79CE" w:rsidRPr="00AD4CB5" w:rsidRDefault="005D79CE" w:rsidP="002D5A9E">
            <w:pPr>
              <w:pStyle w:val="acctfourfigures"/>
              <w:tabs>
                <w:tab w:val="clear" w:pos="765"/>
                <w:tab w:val="decimal" w:pos="821"/>
              </w:tabs>
              <w:spacing w:line="240" w:lineRule="atLeast"/>
              <w:ind w:left="-81" w:right="-59"/>
              <w:rPr>
                <w:sz w:val="18"/>
                <w:szCs w:val="18"/>
              </w:rPr>
            </w:pPr>
          </w:p>
        </w:tc>
        <w:tc>
          <w:tcPr>
            <w:tcW w:w="970" w:type="dxa"/>
            <w:tcBorders>
              <w:bottom w:val="single" w:sz="4" w:space="0" w:color="auto"/>
            </w:tcBorders>
          </w:tcPr>
          <w:p w14:paraId="5C1562BA" w14:textId="77777777" w:rsidR="005D79CE" w:rsidRPr="00AD4CB5" w:rsidRDefault="005D79CE" w:rsidP="005615C6">
            <w:pPr>
              <w:pStyle w:val="acctfourfigures"/>
              <w:tabs>
                <w:tab w:val="clear" w:pos="765"/>
                <w:tab w:val="decimal" w:pos="664"/>
              </w:tabs>
              <w:spacing w:line="240" w:lineRule="atLeast"/>
              <w:ind w:left="-86" w:right="-58"/>
              <w:rPr>
                <w:sz w:val="18"/>
                <w:szCs w:val="18"/>
              </w:rPr>
            </w:pPr>
          </w:p>
          <w:p w14:paraId="5E96F007" w14:textId="4C2AB17C" w:rsidR="002D5A9E" w:rsidRPr="00AD4CB5" w:rsidRDefault="002D5A9E" w:rsidP="005615C6">
            <w:pPr>
              <w:pStyle w:val="acctfourfigures"/>
              <w:tabs>
                <w:tab w:val="clear" w:pos="765"/>
                <w:tab w:val="decimal" w:pos="664"/>
              </w:tabs>
              <w:spacing w:line="240" w:lineRule="atLeast"/>
              <w:ind w:left="-86" w:right="-58"/>
              <w:rPr>
                <w:sz w:val="18"/>
                <w:szCs w:val="18"/>
              </w:rPr>
            </w:pPr>
            <w:r w:rsidRPr="00AD4CB5">
              <w:rPr>
                <w:sz w:val="18"/>
                <w:szCs w:val="18"/>
              </w:rPr>
              <w:t>18,0</w:t>
            </w:r>
            <w:r w:rsidR="00686A5A" w:rsidRPr="00AD4CB5">
              <w:rPr>
                <w:sz w:val="18"/>
                <w:szCs w:val="18"/>
              </w:rPr>
              <w:t>2</w:t>
            </w:r>
            <w:r w:rsidRPr="00AD4CB5">
              <w:rPr>
                <w:sz w:val="18"/>
                <w:szCs w:val="18"/>
              </w:rPr>
              <w:t>4</w:t>
            </w:r>
          </w:p>
        </w:tc>
        <w:tc>
          <w:tcPr>
            <w:tcW w:w="181" w:type="dxa"/>
          </w:tcPr>
          <w:p w14:paraId="5F8337BA" w14:textId="77777777" w:rsidR="005D79CE" w:rsidRPr="00AD4CB5" w:rsidRDefault="005D79CE" w:rsidP="002D5A9E">
            <w:pPr>
              <w:pStyle w:val="acctfourfigures"/>
              <w:tabs>
                <w:tab w:val="clear" w:pos="765"/>
                <w:tab w:val="decimal" w:pos="821"/>
              </w:tabs>
              <w:spacing w:line="240" w:lineRule="atLeast"/>
              <w:ind w:left="-81" w:right="-59"/>
              <w:rPr>
                <w:sz w:val="18"/>
                <w:szCs w:val="18"/>
              </w:rPr>
            </w:pPr>
          </w:p>
        </w:tc>
        <w:tc>
          <w:tcPr>
            <w:tcW w:w="990" w:type="dxa"/>
            <w:tcBorders>
              <w:bottom w:val="single" w:sz="4" w:space="0" w:color="auto"/>
            </w:tcBorders>
          </w:tcPr>
          <w:p w14:paraId="78428BB3" w14:textId="77777777" w:rsidR="005D79CE" w:rsidRPr="00AD4CB5" w:rsidRDefault="005D79CE" w:rsidP="00AD4CB5">
            <w:pPr>
              <w:pStyle w:val="acctfourfigures"/>
              <w:tabs>
                <w:tab w:val="clear" w:pos="765"/>
                <w:tab w:val="decimal" w:pos="729"/>
              </w:tabs>
              <w:spacing w:line="240" w:lineRule="atLeast"/>
              <w:ind w:left="-81" w:right="-59"/>
              <w:rPr>
                <w:sz w:val="18"/>
                <w:szCs w:val="18"/>
              </w:rPr>
            </w:pPr>
          </w:p>
          <w:p w14:paraId="6A835760" w14:textId="4677EEF0" w:rsidR="002D5A9E" w:rsidRPr="00AD4CB5" w:rsidRDefault="002D5A9E" w:rsidP="00AD4CB5">
            <w:pPr>
              <w:pStyle w:val="acctfourfigures"/>
              <w:tabs>
                <w:tab w:val="clear" w:pos="765"/>
                <w:tab w:val="decimal" w:pos="729"/>
              </w:tabs>
              <w:spacing w:line="240" w:lineRule="atLeast"/>
              <w:ind w:left="-81" w:right="-59"/>
              <w:rPr>
                <w:sz w:val="18"/>
                <w:szCs w:val="18"/>
                <w:cs/>
                <w:lang w:bidi="th-TH"/>
              </w:rPr>
            </w:pPr>
            <w:r w:rsidRPr="00AD4CB5">
              <w:rPr>
                <w:sz w:val="18"/>
                <w:szCs w:val="18"/>
              </w:rPr>
              <w:t>2,517</w:t>
            </w:r>
          </w:p>
        </w:tc>
        <w:tc>
          <w:tcPr>
            <w:tcW w:w="180" w:type="dxa"/>
          </w:tcPr>
          <w:p w14:paraId="39ABE280" w14:textId="77777777" w:rsidR="005D79CE" w:rsidRPr="00AD4CB5" w:rsidRDefault="005D79CE" w:rsidP="002D5A9E">
            <w:pPr>
              <w:pStyle w:val="acctfourfigures"/>
              <w:tabs>
                <w:tab w:val="clear" w:pos="765"/>
                <w:tab w:val="decimal" w:pos="821"/>
              </w:tabs>
              <w:spacing w:line="240" w:lineRule="atLeast"/>
              <w:ind w:left="-81" w:right="-59"/>
              <w:rPr>
                <w:sz w:val="18"/>
                <w:szCs w:val="18"/>
                <w:cs/>
                <w:lang w:bidi="th-TH"/>
              </w:rPr>
            </w:pPr>
          </w:p>
        </w:tc>
        <w:tc>
          <w:tcPr>
            <w:tcW w:w="1167" w:type="dxa"/>
            <w:tcBorders>
              <w:bottom w:val="single" w:sz="4" w:space="0" w:color="auto"/>
            </w:tcBorders>
          </w:tcPr>
          <w:p w14:paraId="2D843F9A" w14:textId="77777777" w:rsidR="005D79CE" w:rsidRPr="00AD4CB5" w:rsidRDefault="005D79CE" w:rsidP="00AD4CB5">
            <w:pPr>
              <w:pStyle w:val="acctfourfigures"/>
              <w:tabs>
                <w:tab w:val="clear" w:pos="765"/>
                <w:tab w:val="decimal" w:pos="464"/>
              </w:tabs>
              <w:spacing w:line="240" w:lineRule="atLeast"/>
              <w:ind w:left="-81" w:right="-59"/>
              <w:rPr>
                <w:sz w:val="18"/>
                <w:szCs w:val="18"/>
              </w:rPr>
            </w:pPr>
          </w:p>
          <w:p w14:paraId="7D14F061" w14:textId="4D132312" w:rsidR="002D5A9E" w:rsidRPr="00AD4CB5" w:rsidRDefault="002D5A9E" w:rsidP="00AD4CB5">
            <w:pPr>
              <w:pStyle w:val="acctfourfigures"/>
              <w:tabs>
                <w:tab w:val="clear" w:pos="765"/>
                <w:tab w:val="decimal" w:pos="464"/>
              </w:tabs>
              <w:spacing w:line="240" w:lineRule="atLeast"/>
              <w:ind w:left="-81" w:right="-59"/>
              <w:rPr>
                <w:sz w:val="18"/>
                <w:szCs w:val="18"/>
                <w:cs/>
                <w:lang w:bidi="th-TH"/>
              </w:rPr>
            </w:pPr>
            <w:r w:rsidRPr="00AD4CB5">
              <w:rPr>
                <w:sz w:val="18"/>
                <w:szCs w:val="18"/>
              </w:rPr>
              <w:t>-</w:t>
            </w:r>
          </w:p>
        </w:tc>
        <w:tc>
          <w:tcPr>
            <w:tcW w:w="180" w:type="dxa"/>
          </w:tcPr>
          <w:p w14:paraId="597695B0" w14:textId="77777777" w:rsidR="005D79CE" w:rsidRPr="00AD4CB5" w:rsidRDefault="005D79CE" w:rsidP="002D5A9E">
            <w:pPr>
              <w:pStyle w:val="acctfourfigures"/>
              <w:tabs>
                <w:tab w:val="clear" w:pos="765"/>
                <w:tab w:val="decimal" w:pos="821"/>
              </w:tabs>
              <w:spacing w:line="240" w:lineRule="atLeast"/>
              <w:ind w:left="-81" w:right="-59"/>
              <w:rPr>
                <w:sz w:val="18"/>
                <w:szCs w:val="18"/>
                <w:cs/>
                <w:lang w:bidi="th-TH"/>
              </w:rPr>
            </w:pPr>
          </w:p>
        </w:tc>
        <w:tc>
          <w:tcPr>
            <w:tcW w:w="1082" w:type="dxa"/>
            <w:tcBorders>
              <w:bottom w:val="single" w:sz="4" w:space="0" w:color="auto"/>
            </w:tcBorders>
          </w:tcPr>
          <w:p w14:paraId="029178F4" w14:textId="77777777" w:rsidR="005D79CE" w:rsidRPr="00AD4CB5" w:rsidRDefault="005D79CE" w:rsidP="00AD4CB5">
            <w:pPr>
              <w:pStyle w:val="acctfourfigures"/>
              <w:tabs>
                <w:tab w:val="clear" w:pos="765"/>
                <w:tab w:val="decimal" w:pos="727"/>
              </w:tabs>
              <w:spacing w:line="240" w:lineRule="atLeast"/>
              <w:ind w:left="-81" w:right="-59"/>
              <w:rPr>
                <w:sz w:val="18"/>
                <w:szCs w:val="18"/>
              </w:rPr>
            </w:pPr>
          </w:p>
          <w:p w14:paraId="4E969DFB" w14:textId="42C5F3F0" w:rsidR="002D5A9E" w:rsidRPr="00AD4CB5" w:rsidRDefault="002D5A9E" w:rsidP="00AD4CB5">
            <w:pPr>
              <w:pStyle w:val="acctfourfigures"/>
              <w:tabs>
                <w:tab w:val="clear" w:pos="765"/>
                <w:tab w:val="decimal" w:pos="727"/>
              </w:tabs>
              <w:spacing w:line="240" w:lineRule="atLeast"/>
              <w:ind w:left="-81" w:right="-59"/>
              <w:rPr>
                <w:sz w:val="18"/>
                <w:szCs w:val="18"/>
                <w:cs/>
                <w:lang w:bidi="th-TH"/>
              </w:rPr>
            </w:pPr>
            <w:r w:rsidRPr="00AD4CB5">
              <w:rPr>
                <w:sz w:val="18"/>
                <w:szCs w:val="18"/>
              </w:rPr>
              <w:t>20,541</w:t>
            </w:r>
          </w:p>
        </w:tc>
      </w:tr>
      <w:tr w:rsidR="002D5A9E" w:rsidRPr="005D79CE" w14:paraId="39A1A6F1" w14:textId="033794EF" w:rsidTr="00337DDF">
        <w:trPr>
          <w:trHeight w:val="251"/>
        </w:trPr>
        <w:tc>
          <w:tcPr>
            <w:tcW w:w="2428" w:type="dxa"/>
            <w:hideMark/>
          </w:tcPr>
          <w:p w14:paraId="03CD50F0" w14:textId="77777777" w:rsidR="002D5A9E" w:rsidRPr="005D79CE" w:rsidRDefault="002D5A9E" w:rsidP="002D5A9E">
            <w:pPr>
              <w:spacing w:line="240" w:lineRule="atLeast"/>
              <w:ind w:left="180" w:hanging="180"/>
              <w:rPr>
                <w:rFonts w:cs="Times New Roman"/>
                <w:b/>
                <w:bCs/>
                <w:sz w:val="18"/>
                <w:szCs w:val="18"/>
                <w:cs/>
              </w:rPr>
            </w:pPr>
            <w:r w:rsidRPr="005D79CE">
              <w:rPr>
                <w:rFonts w:cs="Times New Roman"/>
                <w:b/>
                <w:bCs/>
                <w:sz w:val="18"/>
                <w:szCs w:val="18"/>
              </w:rPr>
              <w:t>Total</w:t>
            </w:r>
          </w:p>
        </w:tc>
        <w:tc>
          <w:tcPr>
            <w:tcW w:w="902" w:type="dxa"/>
            <w:tcBorders>
              <w:top w:val="single" w:sz="4" w:space="0" w:color="auto"/>
              <w:left w:val="nil"/>
              <w:bottom w:val="double" w:sz="4" w:space="0" w:color="auto"/>
              <w:right w:val="nil"/>
            </w:tcBorders>
          </w:tcPr>
          <w:p w14:paraId="76A6AA8D" w14:textId="33F918BF" w:rsidR="002D5A9E" w:rsidRPr="00AD4CB5" w:rsidRDefault="002D5A9E" w:rsidP="005615C6">
            <w:pPr>
              <w:pStyle w:val="acctfourfigures"/>
              <w:tabs>
                <w:tab w:val="clear" w:pos="765"/>
                <w:tab w:val="decimal" w:pos="645"/>
              </w:tabs>
              <w:spacing w:line="240" w:lineRule="atLeast"/>
              <w:ind w:left="-81" w:right="-59"/>
              <w:rPr>
                <w:b/>
                <w:bCs/>
                <w:sz w:val="18"/>
                <w:szCs w:val="18"/>
                <w:lang w:val="en-US" w:bidi="th-TH"/>
              </w:rPr>
            </w:pPr>
            <w:r w:rsidRPr="00AD4CB5">
              <w:rPr>
                <w:b/>
                <w:bCs/>
                <w:sz w:val="18"/>
                <w:szCs w:val="18"/>
              </w:rPr>
              <w:t>39,904</w:t>
            </w:r>
          </w:p>
        </w:tc>
        <w:tc>
          <w:tcPr>
            <w:tcW w:w="180" w:type="dxa"/>
          </w:tcPr>
          <w:p w14:paraId="72E9D93B" w14:textId="77777777" w:rsidR="002D5A9E" w:rsidRPr="00AD4CB5" w:rsidRDefault="002D5A9E" w:rsidP="002D5A9E">
            <w:pPr>
              <w:pStyle w:val="acctfourfigures"/>
              <w:tabs>
                <w:tab w:val="clear" w:pos="765"/>
                <w:tab w:val="decimal" w:pos="821"/>
              </w:tabs>
              <w:spacing w:line="240" w:lineRule="atLeast"/>
              <w:ind w:left="-81" w:right="-59"/>
              <w:rPr>
                <w:b/>
                <w:bCs/>
                <w:sz w:val="18"/>
                <w:szCs w:val="18"/>
              </w:rPr>
            </w:pPr>
          </w:p>
        </w:tc>
        <w:tc>
          <w:tcPr>
            <w:tcW w:w="922" w:type="dxa"/>
            <w:tcBorders>
              <w:top w:val="single" w:sz="4" w:space="0" w:color="auto"/>
              <w:left w:val="nil"/>
              <w:bottom w:val="double" w:sz="4" w:space="0" w:color="auto"/>
              <w:right w:val="nil"/>
            </w:tcBorders>
          </w:tcPr>
          <w:p w14:paraId="103FAFF0" w14:textId="76371413" w:rsidR="002D5A9E" w:rsidRPr="00AD4CB5" w:rsidRDefault="002D5A9E" w:rsidP="00AD4CB5">
            <w:pPr>
              <w:pStyle w:val="acctfourfigures"/>
              <w:tabs>
                <w:tab w:val="clear" w:pos="765"/>
                <w:tab w:val="decimal" w:pos="665"/>
              </w:tabs>
              <w:spacing w:line="240" w:lineRule="atLeast"/>
              <w:ind w:left="-81" w:right="-59"/>
              <w:rPr>
                <w:b/>
                <w:bCs/>
                <w:sz w:val="18"/>
                <w:szCs w:val="18"/>
                <w:lang w:bidi="th-TH"/>
              </w:rPr>
            </w:pPr>
            <w:r w:rsidRPr="00AD4CB5">
              <w:rPr>
                <w:b/>
                <w:bCs/>
                <w:sz w:val="18"/>
                <w:szCs w:val="18"/>
              </w:rPr>
              <w:t>887</w:t>
            </w:r>
          </w:p>
        </w:tc>
        <w:tc>
          <w:tcPr>
            <w:tcW w:w="178" w:type="dxa"/>
          </w:tcPr>
          <w:p w14:paraId="764D3545" w14:textId="77777777" w:rsidR="002D5A9E" w:rsidRPr="00AD4CB5" w:rsidRDefault="002D5A9E" w:rsidP="002D5A9E">
            <w:pPr>
              <w:pStyle w:val="acctfourfigures"/>
              <w:tabs>
                <w:tab w:val="clear" w:pos="765"/>
                <w:tab w:val="decimal" w:pos="821"/>
              </w:tabs>
              <w:spacing w:line="240" w:lineRule="atLeast"/>
              <w:ind w:left="-81" w:right="-59"/>
              <w:rPr>
                <w:b/>
                <w:bCs/>
                <w:sz w:val="18"/>
                <w:szCs w:val="18"/>
              </w:rPr>
            </w:pPr>
          </w:p>
        </w:tc>
        <w:tc>
          <w:tcPr>
            <w:tcW w:w="970" w:type="dxa"/>
            <w:tcBorders>
              <w:top w:val="single" w:sz="4" w:space="0" w:color="auto"/>
              <w:left w:val="nil"/>
              <w:bottom w:val="double" w:sz="4" w:space="0" w:color="auto"/>
              <w:right w:val="nil"/>
            </w:tcBorders>
          </w:tcPr>
          <w:p w14:paraId="0B0182EB" w14:textId="3A0A220D" w:rsidR="002D5A9E" w:rsidRPr="00AD4CB5" w:rsidRDefault="002D5A9E" w:rsidP="005615C6">
            <w:pPr>
              <w:pStyle w:val="acctfourfigures"/>
              <w:tabs>
                <w:tab w:val="clear" w:pos="765"/>
                <w:tab w:val="decimal" w:pos="664"/>
              </w:tabs>
              <w:spacing w:line="240" w:lineRule="atLeast"/>
              <w:ind w:left="-86" w:right="-58"/>
              <w:rPr>
                <w:b/>
                <w:bCs/>
                <w:sz w:val="18"/>
                <w:szCs w:val="18"/>
                <w:lang w:val="en-US"/>
              </w:rPr>
            </w:pPr>
            <w:r w:rsidRPr="00AD4CB5">
              <w:rPr>
                <w:b/>
                <w:bCs/>
                <w:sz w:val="18"/>
                <w:szCs w:val="18"/>
              </w:rPr>
              <w:t>40,791</w:t>
            </w:r>
          </w:p>
        </w:tc>
        <w:tc>
          <w:tcPr>
            <w:tcW w:w="181" w:type="dxa"/>
          </w:tcPr>
          <w:p w14:paraId="540825BF"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single" w:sz="4" w:space="0" w:color="auto"/>
              <w:left w:val="nil"/>
              <w:bottom w:val="double" w:sz="4" w:space="0" w:color="auto"/>
              <w:right w:val="nil"/>
            </w:tcBorders>
          </w:tcPr>
          <w:p w14:paraId="579CE8F3" w14:textId="3C0674FD" w:rsidR="002D5A9E" w:rsidRPr="00AD4CB5" w:rsidRDefault="002D5A9E" w:rsidP="00AD4CB5">
            <w:pPr>
              <w:pStyle w:val="acctfourfigures"/>
              <w:tabs>
                <w:tab w:val="clear" w:pos="765"/>
                <w:tab w:val="decimal" w:pos="729"/>
              </w:tabs>
              <w:spacing w:line="240" w:lineRule="atLeast"/>
              <w:ind w:left="-81" w:right="-59"/>
              <w:rPr>
                <w:b/>
                <w:bCs/>
                <w:sz w:val="18"/>
                <w:szCs w:val="18"/>
                <w:lang w:val="en-US" w:bidi="th-TH"/>
              </w:rPr>
            </w:pPr>
            <w:r w:rsidRPr="00AD4CB5">
              <w:rPr>
                <w:b/>
                <w:bCs/>
                <w:sz w:val="18"/>
                <w:szCs w:val="18"/>
              </w:rPr>
              <w:t>13,</w:t>
            </w:r>
            <w:r w:rsidR="00523CBD">
              <w:rPr>
                <w:b/>
                <w:bCs/>
                <w:sz w:val="18"/>
                <w:szCs w:val="18"/>
              </w:rPr>
              <w:t>479</w:t>
            </w:r>
          </w:p>
        </w:tc>
        <w:tc>
          <w:tcPr>
            <w:tcW w:w="180" w:type="dxa"/>
            <w:tcBorders>
              <w:left w:val="nil"/>
              <w:right w:val="nil"/>
            </w:tcBorders>
          </w:tcPr>
          <w:p w14:paraId="037EAC7D"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single" w:sz="4" w:space="0" w:color="auto"/>
              <w:left w:val="nil"/>
              <w:bottom w:val="double" w:sz="4" w:space="0" w:color="auto"/>
              <w:right w:val="nil"/>
            </w:tcBorders>
          </w:tcPr>
          <w:p w14:paraId="45BBAE4C" w14:textId="0B9182BB" w:rsidR="002D5A9E" w:rsidRPr="00AD4CB5" w:rsidRDefault="002D5A9E" w:rsidP="00AD4CB5">
            <w:pPr>
              <w:pStyle w:val="acctfourfigures"/>
              <w:tabs>
                <w:tab w:val="clear" w:pos="765"/>
                <w:tab w:val="decimal" w:pos="464"/>
              </w:tabs>
              <w:spacing w:line="240" w:lineRule="atLeast"/>
              <w:ind w:left="-81" w:right="-59"/>
              <w:rPr>
                <w:b/>
                <w:bCs/>
                <w:sz w:val="18"/>
                <w:szCs w:val="18"/>
                <w:lang w:val="en-US" w:bidi="th-TH"/>
              </w:rPr>
            </w:pPr>
            <w:r w:rsidRPr="00AD4CB5">
              <w:rPr>
                <w:b/>
                <w:bCs/>
                <w:sz w:val="18"/>
                <w:szCs w:val="18"/>
              </w:rPr>
              <w:t>-</w:t>
            </w:r>
          </w:p>
        </w:tc>
        <w:tc>
          <w:tcPr>
            <w:tcW w:w="180" w:type="dxa"/>
            <w:tcBorders>
              <w:left w:val="nil"/>
              <w:right w:val="nil"/>
            </w:tcBorders>
          </w:tcPr>
          <w:p w14:paraId="41274884"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1082" w:type="dxa"/>
            <w:tcBorders>
              <w:top w:val="single" w:sz="4" w:space="0" w:color="auto"/>
              <w:left w:val="nil"/>
              <w:bottom w:val="double" w:sz="4" w:space="0" w:color="auto"/>
              <w:right w:val="nil"/>
            </w:tcBorders>
          </w:tcPr>
          <w:p w14:paraId="065933C6" w14:textId="6850FC66" w:rsidR="002D5A9E" w:rsidRPr="00AD4CB5" w:rsidRDefault="002D5A9E" w:rsidP="00AD4CB5">
            <w:pPr>
              <w:pStyle w:val="acctfourfigures"/>
              <w:tabs>
                <w:tab w:val="clear" w:pos="765"/>
                <w:tab w:val="decimal" w:pos="727"/>
              </w:tabs>
              <w:spacing w:line="240" w:lineRule="atLeast"/>
              <w:ind w:left="-81" w:right="-59"/>
              <w:rPr>
                <w:b/>
                <w:bCs/>
                <w:sz w:val="18"/>
                <w:szCs w:val="18"/>
                <w:lang w:val="en-US" w:bidi="th-TH"/>
              </w:rPr>
            </w:pPr>
            <w:r w:rsidRPr="00AD4CB5">
              <w:rPr>
                <w:b/>
                <w:bCs/>
                <w:sz w:val="18"/>
                <w:szCs w:val="18"/>
              </w:rPr>
              <w:t>54,270</w:t>
            </w:r>
          </w:p>
        </w:tc>
      </w:tr>
      <w:tr w:rsidR="005D79CE" w:rsidRPr="005D79CE" w14:paraId="1AA1EB6A" w14:textId="2723E715" w:rsidTr="00337DDF">
        <w:trPr>
          <w:trHeight w:val="236"/>
        </w:trPr>
        <w:tc>
          <w:tcPr>
            <w:tcW w:w="2428" w:type="dxa"/>
          </w:tcPr>
          <w:p w14:paraId="098E3E46" w14:textId="77777777" w:rsidR="005D79CE" w:rsidRPr="005D79CE" w:rsidRDefault="005D79CE" w:rsidP="00042BEE">
            <w:pPr>
              <w:spacing w:line="240" w:lineRule="atLeast"/>
              <w:ind w:left="180" w:hanging="180"/>
              <w:rPr>
                <w:rFonts w:cs="Times New Roman"/>
                <w:b/>
                <w:bCs/>
                <w:sz w:val="18"/>
                <w:szCs w:val="18"/>
              </w:rPr>
            </w:pPr>
          </w:p>
        </w:tc>
        <w:tc>
          <w:tcPr>
            <w:tcW w:w="902" w:type="dxa"/>
            <w:tcBorders>
              <w:top w:val="double" w:sz="4" w:space="0" w:color="auto"/>
            </w:tcBorders>
          </w:tcPr>
          <w:p w14:paraId="30F7CB4A" w14:textId="77777777" w:rsidR="005D79CE" w:rsidRPr="00AD4CB5" w:rsidRDefault="005D79CE" w:rsidP="005615C6">
            <w:pPr>
              <w:pStyle w:val="acctfourfigures"/>
              <w:tabs>
                <w:tab w:val="clear" w:pos="765"/>
                <w:tab w:val="decimal" w:pos="645"/>
              </w:tabs>
              <w:spacing w:line="240" w:lineRule="atLeast"/>
              <w:ind w:left="-81" w:right="-59"/>
              <w:rPr>
                <w:b/>
                <w:bCs/>
                <w:sz w:val="18"/>
                <w:szCs w:val="18"/>
                <w:lang w:val="en-US" w:bidi="th-TH"/>
              </w:rPr>
            </w:pPr>
          </w:p>
        </w:tc>
        <w:tc>
          <w:tcPr>
            <w:tcW w:w="180" w:type="dxa"/>
          </w:tcPr>
          <w:p w14:paraId="2D3E90C7" w14:textId="77777777" w:rsidR="005D79CE" w:rsidRPr="00AD4CB5" w:rsidRDefault="005D79CE" w:rsidP="00042BEE">
            <w:pPr>
              <w:pStyle w:val="acctfourfigures"/>
              <w:tabs>
                <w:tab w:val="clear" w:pos="765"/>
                <w:tab w:val="decimal" w:pos="821"/>
              </w:tabs>
              <w:spacing w:line="240" w:lineRule="atLeast"/>
              <w:ind w:left="-81" w:right="-59"/>
              <w:rPr>
                <w:b/>
                <w:bCs/>
                <w:sz w:val="18"/>
                <w:szCs w:val="18"/>
              </w:rPr>
            </w:pPr>
          </w:p>
        </w:tc>
        <w:tc>
          <w:tcPr>
            <w:tcW w:w="922" w:type="dxa"/>
            <w:tcBorders>
              <w:top w:val="double" w:sz="4" w:space="0" w:color="auto"/>
            </w:tcBorders>
          </w:tcPr>
          <w:p w14:paraId="5444F34A" w14:textId="77777777" w:rsidR="005D79CE" w:rsidRPr="00AD4CB5" w:rsidRDefault="005D79CE" w:rsidP="00AD4CB5">
            <w:pPr>
              <w:pStyle w:val="acctfourfigures"/>
              <w:tabs>
                <w:tab w:val="clear" w:pos="765"/>
                <w:tab w:val="decimal" w:pos="665"/>
              </w:tabs>
              <w:spacing w:line="240" w:lineRule="atLeast"/>
              <w:ind w:left="-81" w:right="-59"/>
              <w:rPr>
                <w:b/>
                <w:bCs/>
                <w:sz w:val="18"/>
                <w:szCs w:val="18"/>
                <w:lang w:bidi="th-TH"/>
              </w:rPr>
            </w:pPr>
          </w:p>
        </w:tc>
        <w:tc>
          <w:tcPr>
            <w:tcW w:w="178" w:type="dxa"/>
          </w:tcPr>
          <w:p w14:paraId="74364548" w14:textId="77777777" w:rsidR="005D79CE" w:rsidRPr="00AD4CB5" w:rsidRDefault="005D79CE" w:rsidP="00042BEE">
            <w:pPr>
              <w:pStyle w:val="acctfourfigures"/>
              <w:tabs>
                <w:tab w:val="clear" w:pos="765"/>
                <w:tab w:val="decimal" w:pos="821"/>
              </w:tabs>
              <w:spacing w:line="240" w:lineRule="atLeast"/>
              <w:ind w:left="-81" w:right="-59"/>
              <w:rPr>
                <w:b/>
                <w:bCs/>
                <w:sz w:val="18"/>
                <w:szCs w:val="18"/>
              </w:rPr>
            </w:pPr>
          </w:p>
        </w:tc>
        <w:tc>
          <w:tcPr>
            <w:tcW w:w="970" w:type="dxa"/>
            <w:tcBorders>
              <w:top w:val="double" w:sz="4" w:space="0" w:color="auto"/>
            </w:tcBorders>
          </w:tcPr>
          <w:p w14:paraId="610CCE78" w14:textId="77777777" w:rsidR="005D79CE" w:rsidRPr="00AD4CB5" w:rsidRDefault="005D79CE" w:rsidP="005615C6">
            <w:pPr>
              <w:pStyle w:val="acctfourfigures"/>
              <w:tabs>
                <w:tab w:val="clear" w:pos="765"/>
                <w:tab w:val="decimal" w:pos="664"/>
              </w:tabs>
              <w:spacing w:line="240" w:lineRule="atLeast"/>
              <w:ind w:left="-86" w:right="-58"/>
              <w:rPr>
                <w:b/>
                <w:bCs/>
                <w:sz w:val="18"/>
                <w:szCs w:val="18"/>
                <w:lang w:val="en-US" w:bidi="th-TH"/>
              </w:rPr>
            </w:pPr>
          </w:p>
        </w:tc>
        <w:tc>
          <w:tcPr>
            <w:tcW w:w="181" w:type="dxa"/>
          </w:tcPr>
          <w:p w14:paraId="4359C06A"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double" w:sz="4" w:space="0" w:color="auto"/>
            </w:tcBorders>
          </w:tcPr>
          <w:p w14:paraId="65376EC8" w14:textId="77777777" w:rsidR="005D79CE" w:rsidRPr="00AD4CB5" w:rsidRDefault="005D79CE" w:rsidP="00AD4CB5">
            <w:pPr>
              <w:pStyle w:val="acctfourfigures"/>
              <w:tabs>
                <w:tab w:val="clear" w:pos="765"/>
                <w:tab w:val="decimal" w:pos="729"/>
              </w:tabs>
              <w:spacing w:line="240" w:lineRule="atLeast"/>
              <w:ind w:left="-81" w:right="-59"/>
              <w:rPr>
                <w:b/>
                <w:bCs/>
                <w:sz w:val="18"/>
                <w:szCs w:val="18"/>
                <w:lang w:val="en-US" w:bidi="th-TH"/>
              </w:rPr>
            </w:pPr>
          </w:p>
        </w:tc>
        <w:tc>
          <w:tcPr>
            <w:tcW w:w="180" w:type="dxa"/>
          </w:tcPr>
          <w:p w14:paraId="358D2D17"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double" w:sz="4" w:space="0" w:color="auto"/>
            </w:tcBorders>
          </w:tcPr>
          <w:p w14:paraId="2D72B876" w14:textId="77777777" w:rsidR="005D79CE" w:rsidRPr="00AD4CB5" w:rsidRDefault="005D79CE" w:rsidP="00AD4CB5">
            <w:pPr>
              <w:pStyle w:val="acctfourfigures"/>
              <w:tabs>
                <w:tab w:val="clear" w:pos="765"/>
                <w:tab w:val="decimal" w:pos="464"/>
              </w:tabs>
              <w:spacing w:line="240" w:lineRule="atLeast"/>
              <w:ind w:left="-81" w:right="-59"/>
              <w:rPr>
                <w:b/>
                <w:bCs/>
                <w:sz w:val="18"/>
                <w:szCs w:val="18"/>
                <w:lang w:val="en-US" w:bidi="th-TH"/>
              </w:rPr>
            </w:pPr>
          </w:p>
        </w:tc>
        <w:tc>
          <w:tcPr>
            <w:tcW w:w="180" w:type="dxa"/>
          </w:tcPr>
          <w:p w14:paraId="2CDD0E93"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082" w:type="dxa"/>
            <w:tcBorders>
              <w:top w:val="double" w:sz="4" w:space="0" w:color="auto"/>
            </w:tcBorders>
          </w:tcPr>
          <w:p w14:paraId="2764EB49" w14:textId="77777777" w:rsidR="005D79CE" w:rsidRPr="00AD4CB5" w:rsidRDefault="005D79CE" w:rsidP="00AD4CB5">
            <w:pPr>
              <w:pStyle w:val="acctfourfigures"/>
              <w:tabs>
                <w:tab w:val="clear" w:pos="765"/>
                <w:tab w:val="decimal" w:pos="727"/>
              </w:tabs>
              <w:spacing w:line="240" w:lineRule="atLeast"/>
              <w:ind w:left="-81" w:right="-59"/>
              <w:rPr>
                <w:b/>
                <w:bCs/>
                <w:sz w:val="18"/>
                <w:szCs w:val="18"/>
                <w:lang w:val="en-US" w:bidi="th-TH"/>
              </w:rPr>
            </w:pPr>
          </w:p>
        </w:tc>
      </w:tr>
      <w:tr w:rsidR="005D79CE" w:rsidRPr="005D79CE" w14:paraId="5F681548" w14:textId="65A311DE" w:rsidTr="00337DDF">
        <w:trPr>
          <w:trHeight w:val="236"/>
        </w:trPr>
        <w:tc>
          <w:tcPr>
            <w:tcW w:w="2428" w:type="dxa"/>
            <w:hideMark/>
          </w:tcPr>
          <w:p w14:paraId="50D1058B" w14:textId="77777777" w:rsidR="005D79CE" w:rsidRPr="005D79CE" w:rsidRDefault="005D79CE" w:rsidP="00042BEE">
            <w:pPr>
              <w:spacing w:line="240" w:lineRule="atLeast"/>
              <w:rPr>
                <w:rFonts w:cs="Times New Roman"/>
                <w:b/>
                <w:bCs/>
                <w:i/>
                <w:iCs/>
                <w:sz w:val="18"/>
                <w:szCs w:val="18"/>
              </w:rPr>
            </w:pPr>
            <w:r w:rsidRPr="005D79CE">
              <w:rPr>
                <w:rFonts w:cs="Times New Roman"/>
                <w:b/>
                <w:bCs/>
                <w:i/>
                <w:iCs/>
                <w:sz w:val="18"/>
                <w:szCs w:val="18"/>
              </w:rPr>
              <w:t>Deferred tax liabilities</w:t>
            </w:r>
          </w:p>
        </w:tc>
        <w:tc>
          <w:tcPr>
            <w:tcW w:w="902" w:type="dxa"/>
          </w:tcPr>
          <w:p w14:paraId="7DCE7CA2" w14:textId="77777777" w:rsidR="005D79CE" w:rsidRPr="00AD4CB5" w:rsidRDefault="005D79CE" w:rsidP="005615C6">
            <w:pPr>
              <w:pStyle w:val="acctfourfigures"/>
              <w:tabs>
                <w:tab w:val="clear" w:pos="765"/>
                <w:tab w:val="decimal" w:pos="645"/>
              </w:tabs>
              <w:spacing w:line="240" w:lineRule="atLeast"/>
              <w:ind w:left="-81" w:right="-59"/>
              <w:rPr>
                <w:b/>
                <w:bCs/>
                <w:sz w:val="18"/>
                <w:szCs w:val="18"/>
                <w:lang w:val="en-US" w:bidi="th-TH"/>
              </w:rPr>
            </w:pPr>
          </w:p>
        </w:tc>
        <w:tc>
          <w:tcPr>
            <w:tcW w:w="180" w:type="dxa"/>
          </w:tcPr>
          <w:p w14:paraId="75905C91" w14:textId="77777777" w:rsidR="005D79CE" w:rsidRPr="00AD4CB5" w:rsidRDefault="005D79CE" w:rsidP="00042BEE">
            <w:pPr>
              <w:pStyle w:val="acctfourfigures"/>
              <w:tabs>
                <w:tab w:val="clear" w:pos="765"/>
                <w:tab w:val="decimal" w:pos="821"/>
              </w:tabs>
              <w:spacing w:line="240" w:lineRule="atLeast"/>
              <w:ind w:left="-81" w:right="-59"/>
              <w:rPr>
                <w:b/>
                <w:bCs/>
                <w:sz w:val="18"/>
                <w:szCs w:val="18"/>
              </w:rPr>
            </w:pPr>
          </w:p>
        </w:tc>
        <w:tc>
          <w:tcPr>
            <w:tcW w:w="922" w:type="dxa"/>
          </w:tcPr>
          <w:p w14:paraId="3E3C217C" w14:textId="77777777" w:rsidR="005D79CE" w:rsidRPr="00AD4CB5" w:rsidRDefault="005D79CE" w:rsidP="00AD4CB5">
            <w:pPr>
              <w:pStyle w:val="acctfourfigures"/>
              <w:tabs>
                <w:tab w:val="clear" w:pos="765"/>
                <w:tab w:val="decimal" w:pos="665"/>
              </w:tabs>
              <w:spacing w:line="240" w:lineRule="atLeast"/>
              <w:ind w:left="-81" w:right="-59"/>
              <w:rPr>
                <w:b/>
                <w:bCs/>
                <w:sz w:val="18"/>
                <w:szCs w:val="18"/>
                <w:lang w:bidi="th-TH"/>
              </w:rPr>
            </w:pPr>
          </w:p>
        </w:tc>
        <w:tc>
          <w:tcPr>
            <w:tcW w:w="178" w:type="dxa"/>
          </w:tcPr>
          <w:p w14:paraId="23DD60CC" w14:textId="77777777" w:rsidR="005D79CE" w:rsidRPr="00AD4CB5" w:rsidRDefault="005D79CE" w:rsidP="00042BEE">
            <w:pPr>
              <w:pStyle w:val="acctfourfigures"/>
              <w:tabs>
                <w:tab w:val="clear" w:pos="765"/>
                <w:tab w:val="decimal" w:pos="821"/>
              </w:tabs>
              <w:spacing w:line="240" w:lineRule="atLeast"/>
              <w:ind w:left="-81" w:right="-59"/>
              <w:rPr>
                <w:b/>
                <w:bCs/>
                <w:sz w:val="18"/>
                <w:szCs w:val="18"/>
              </w:rPr>
            </w:pPr>
          </w:p>
        </w:tc>
        <w:tc>
          <w:tcPr>
            <w:tcW w:w="970" w:type="dxa"/>
          </w:tcPr>
          <w:p w14:paraId="7ED74846" w14:textId="77777777" w:rsidR="005D79CE" w:rsidRPr="00AD4CB5" w:rsidRDefault="005D79CE" w:rsidP="005615C6">
            <w:pPr>
              <w:pStyle w:val="acctfourfigures"/>
              <w:tabs>
                <w:tab w:val="clear" w:pos="765"/>
                <w:tab w:val="decimal" w:pos="664"/>
              </w:tabs>
              <w:spacing w:line="240" w:lineRule="atLeast"/>
              <w:ind w:left="-86" w:right="-58"/>
              <w:rPr>
                <w:b/>
                <w:bCs/>
                <w:sz w:val="18"/>
                <w:szCs w:val="18"/>
                <w:lang w:val="en-US" w:bidi="th-TH"/>
              </w:rPr>
            </w:pPr>
          </w:p>
        </w:tc>
        <w:tc>
          <w:tcPr>
            <w:tcW w:w="181" w:type="dxa"/>
          </w:tcPr>
          <w:p w14:paraId="23FCA14A"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990" w:type="dxa"/>
          </w:tcPr>
          <w:p w14:paraId="2DC4511A" w14:textId="77777777" w:rsidR="005D79CE" w:rsidRPr="00AD4CB5" w:rsidRDefault="005D79CE" w:rsidP="00AD4CB5">
            <w:pPr>
              <w:pStyle w:val="acctfourfigures"/>
              <w:tabs>
                <w:tab w:val="clear" w:pos="765"/>
                <w:tab w:val="decimal" w:pos="729"/>
              </w:tabs>
              <w:spacing w:line="240" w:lineRule="atLeast"/>
              <w:ind w:left="-81" w:right="-59"/>
              <w:rPr>
                <w:b/>
                <w:bCs/>
                <w:sz w:val="18"/>
                <w:szCs w:val="18"/>
                <w:lang w:val="en-US" w:bidi="th-TH"/>
              </w:rPr>
            </w:pPr>
          </w:p>
        </w:tc>
        <w:tc>
          <w:tcPr>
            <w:tcW w:w="180" w:type="dxa"/>
          </w:tcPr>
          <w:p w14:paraId="30D86930"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167" w:type="dxa"/>
          </w:tcPr>
          <w:p w14:paraId="226E9E90" w14:textId="77777777" w:rsidR="005D79CE" w:rsidRPr="00AD4CB5" w:rsidRDefault="005D79CE" w:rsidP="00AD4CB5">
            <w:pPr>
              <w:pStyle w:val="acctfourfigures"/>
              <w:tabs>
                <w:tab w:val="clear" w:pos="765"/>
                <w:tab w:val="decimal" w:pos="464"/>
              </w:tabs>
              <w:spacing w:line="240" w:lineRule="atLeast"/>
              <w:ind w:left="-81" w:right="-59"/>
              <w:rPr>
                <w:b/>
                <w:bCs/>
                <w:sz w:val="18"/>
                <w:szCs w:val="18"/>
                <w:lang w:val="en-US" w:bidi="th-TH"/>
              </w:rPr>
            </w:pPr>
          </w:p>
        </w:tc>
        <w:tc>
          <w:tcPr>
            <w:tcW w:w="180" w:type="dxa"/>
          </w:tcPr>
          <w:p w14:paraId="038C5182"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082" w:type="dxa"/>
          </w:tcPr>
          <w:p w14:paraId="3BF158A3" w14:textId="77777777" w:rsidR="005D79CE" w:rsidRPr="00AD4CB5" w:rsidRDefault="005D79CE" w:rsidP="00AD4CB5">
            <w:pPr>
              <w:pStyle w:val="acctfourfigures"/>
              <w:tabs>
                <w:tab w:val="clear" w:pos="765"/>
                <w:tab w:val="decimal" w:pos="727"/>
              </w:tabs>
              <w:spacing w:line="240" w:lineRule="atLeast"/>
              <w:ind w:left="-81" w:right="-59"/>
              <w:rPr>
                <w:b/>
                <w:bCs/>
                <w:sz w:val="18"/>
                <w:szCs w:val="18"/>
                <w:lang w:val="en-US" w:bidi="th-TH"/>
              </w:rPr>
            </w:pPr>
          </w:p>
        </w:tc>
      </w:tr>
      <w:tr w:rsidR="005D79CE" w:rsidRPr="005D79CE" w14:paraId="6D4CC571" w14:textId="34E2456C" w:rsidTr="00337DDF">
        <w:trPr>
          <w:trHeight w:val="236"/>
        </w:trPr>
        <w:tc>
          <w:tcPr>
            <w:tcW w:w="2428" w:type="dxa"/>
            <w:hideMark/>
          </w:tcPr>
          <w:p w14:paraId="370545E5" w14:textId="3CED90ED" w:rsidR="005D79CE" w:rsidRPr="005D79CE" w:rsidRDefault="00452BA7" w:rsidP="00452BA7">
            <w:pPr>
              <w:spacing w:line="240" w:lineRule="atLeast"/>
              <w:ind w:left="194" w:right="-75" w:hanging="180"/>
              <w:rPr>
                <w:rFonts w:cs="Times New Roman"/>
                <w:sz w:val="18"/>
                <w:szCs w:val="18"/>
              </w:rPr>
            </w:pPr>
            <w:r w:rsidRPr="00DC1B5D">
              <w:rPr>
                <w:rFonts w:cs="Times New Roman"/>
                <w:sz w:val="18"/>
                <w:szCs w:val="18"/>
              </w:rPr>
              <w:t>Difference from the depreciation of right-of-use assets</w:t>
            </w:r>
          </w:p>
        </w:tc>
        <w:tc>
          <w:tcPr>
            <w:tcW w:w="902" w:type="dxa"/>
          </w:tcPr>
          <w:p w14:paraId="30F5211A" w14:textId="77777777" w:rsidR="005D79CE" w:rsidRPr="00AD4CB5" w:rsidRDefault="005D79CE" w:rsidP="005615C6">
            <w:pPr>
              <w:pStyle w:val="acctfourfigures"/>
              <w:tabs>
                <w:tab w:val="clear" w:pos="765"/>
                <w:tab w:val="decimal" w:pos="645"/>
              </w:tabs>
              <w:spacing w:line="240" w:lineRule="atLeast"/>
              <w:ind w:left="-81" w:right="-59"/>
              <w:rPr>
                <w:sz w:val="18"/>
                <w:szCs w:val="18"/>
                <w:lang w:val="en-US" w:bidi="th-TH"/>
              </w:rPr>
            </w:pPr>
          </w:p>
          <w:p w14:paraId="70D7822D" w14:textId="77777777" w:rsidR="002D5A9E" w:rsidRPr="00AD4CB5" w:rsidRDefault="002D5A9E" w:rsidP="005615C6">
            <w:pPr>
              <w:pStyle w:val="acctfourfigures"/>
              <w:tabs>
                <w:tab w:val="clear" w:pos="765"/>
                <w:tab w:val="decimal" w:pos="645"/>
              </w:tabs>
              <w:spacing w:line="240" w:lineRule="atLeast"/>
              <w:ind w:left="-81" w:right="-59"/>
              <w:rPr>
                <w:sz w:val="18"/>
                <w:szCs w:val="18"/>
                <w:lang w:val="en-US" w:bidi="th-TH"/>
              </w:rPr>
            </w:pPr>
          </w:p>
          <w:p w14:paraId="0D75F2C8" w14:textId="4D8D455C" w:rsidR="002D5A9E" w:rsidRPr="00AD4CB5" w:rsidRDefault="002D5A9E" w:rsidP="005615C6">
            <w:pPr>
              <w:pStyle w:val="acctfourfigures"/>
              <w:tabs>
                <w:tab w:val="clear" w:pos="765"/>
                <w:tab w:val="decimal" w:pos="645"/>
              </w:tabs>
              <w:spacing w:line="240" w:lineRule="atLeast"/>
              <w:ind w:left="-81" w:right="-59"/>
              <w:rPr>
                <w:sz w:val="18"/>
                <w:szCs w:val="18"/>
                <w:cs/>
                <w:lang w:val="en-US" w:bidi="th-TH"/>
              </w:rPr>
            </w:pPr>
            <w:r w:rsidRPr="00AD4CB5">
              <w:rPr>
                <w:sz w:val="18"/>
                <w:szCs w:val="18"/>
                <w:lang w:val="en-US" w:bidi="th-TH"/>
              </w:rPr>
              <w:t>(18,466)</w:t>
            </w:r>
          </w:p>
        </w:tc>
        <w:tc>
          <w:tcPr>
            <w:tcW w:w="180" w:type="dxa"/>
          </w:tcPr>
          <w:p w14:paraId="00EF8F05" w14:textId="77777777" w:rsidR="005D79CE" w:rsidRPr="00AD4CB5" w:rsidRDefault="005D79CE" w:rsidP="004F628A">
            <w:pPr>
              <w:pStyle w:val="acctfourfigures"/>
              <w:tabs>
                <w:tab w:val="clear" w:pos="765"/>
                <w:tab w:val="decimal" w:pos="821"/>
              </w:tabs>
              <w:spacing w:line="240" w:lineRule="atLeast"/>
              <w:ind w:left="-81" w:right="-59"/>
              <w:rPr>
                <w:b/>
                <w:bCs/>
                <w:sz w:val="18"/>
                <w:szCs w:val="18"/>
                <w:rtl/>
                <w:cs/>
              </w:rPr>
            </w:pPr>
          </w:p>
        </w:tc>
        <w:tc>
          <w:tcPr>
            <w:tcW w:w="922" w:type="dxa"/>
          </w:tcPr>
          <w:p w14:paraId="136A9929" w14:textId="77777777" w:rsidR="005D79CE" w:rsidRPr="00AD4CB5" w:rsidRDefault="005D79CE" w:rsidP="00AD4CB5">
            <w:pPr>
              <w:pStyle w:val="acctfourfigures"/>
              <w:tabs>
                <w:tab w:val="clear" w:pos="765"/>
                <w:tab w:val="decimal" w:pos="485"/>
              </w:tabs>
              <w:spacing w:line="240" w:lineRule="atLeast"/>
              <w:ind w:left="-81" w:right="-59"/>
              <w:rPr>
                <w:sz w:val="18"/>
                <w:szCs w:val="18"/>
                <w:lang w:val="en-US" w:bidi="th-TH"/>
              </w:rPr>
            </w:pPr>
          </w:p>
          <w:p w14:paraId="575CB3A7" w14:textId="77777777" w:rsidR="002D5A9E" w:rsidRPr="00AD4CB5" w:rsidRDefault="002D5A9E" w:rsidP="00AD4CB5">
            <w:pPr>
              <w:pStyle w:val="acctfourfigures"/>
              <w:tabs>
                <w:tab w:val="clear" w:pos="765"/>
                <w:tab w:val="decimal" w:pos="485"/>
              </w:tabs>
              <w:spacing w:line="240" w:lineRule="atLeast"/>
              <w:ind w:left="-81" w:right="-59"/>
              <w:rPr>
                <w:sz w:val="18"/>
                <w:szCs w:val="18"/>
                <w:lang w:val="en-US" w:bidi="th-TH"/>
              </w:rPr>
            </w:pPr>
          </w:p>
          <w:p w14:paraId="35053BF5" w14:textId="40C86CC6" w:rsidR="002D5A9E" w:rsidRPr="00AD4CB5" w:rsidRDefault="002D5A9E" w:rsidP="00AD4CB5">
            <w:pPr>
              <w:pStyle w:val="acctfourfigures"/>
              <w:tabs>
                <w:tab w:val="clear" w:pos="765"/>
                <w:tab w:val="decimal" w:pos="485"/>
              </w:tabs>
              <w:spacing w:line="240" w:lineRule="atLeast"/>
              <w:ind w:left="-81" w:right="-59"/>
              <w:rPr>
                <w:sz w:val="18"/>
                <w:szCs w:val="18"/>
                <w:lang w:val="en-US" w:bidi="th-TH"/>
              </w:rPr>
            </w:pPr>
            <w:r w:rsidRPr="00AD4CB5">
              <w:rPr>
                <w:sz w:val="18"/>
                <w:szCs w:val="18"/>
                <w:lang w:val="en-US" w:bidi="th-TH"/>
              </w:rPr>
              <w:t>-</w:t>
            </w:r>
          </w:p>
        </w:tc>
        <w:tc>
          <w:tcPr>
            <w:tcW w:w="178" w:type="dxa"/>
          </w:tcPr>
          <w:p w14:paraId="24DA0281" w14:textId="77777777" w:rsidR="005D79CE" w:rsidRPr="00AD4CB5" w:rsidRDefault="005D79CE" w:rsidP="004F628A">
            <w:pPr>
              <w:pStyle w:val="acctfourfigures"/>
              <w:tabs>
                <w:tab w:val="clear" w:pos="765"/>
                <w:tab w:val="decimal" w:pos="821"/>
              </w:tabs>
              <w:spacing w:line="240" w:lineRule="atLeast"/>
              <w:ind w:left="-81" w:right="-59"/>
              <w:rPr>
                <w:sz w:val="18"/>
                <w:szCs w:val="18"/>
                <w:cs/>
                <w:lang w:val="en-US" w:bidi="th-TH"/>
              </w:rPr>
            </w:pPr>
          </w:p>
        </w:tc>
        <w:tc>
          <w:tcPr>
            <w:tcW w:w="970" w:type="dxa"/>
          </w:tcPr>
          <w:p w14:paraId="31374277" w14:textId="77777777" w:rsidR="005D79CE" w:rsidRPr="00AD4CB5" w:rsidRDefault="005D79CE" w:rsidP="005615C6">
            <w:pPr>
              <w:pStyle w:val="acctfourfigures"/>
              <w:tabs>
                <w:tab w:val="clear" w:pos="765"/>
                <w:tab w:val="decimal" w:pos="664"/>
              </w:tabs>
              <w:spacing w:line="240" w:lineRule="atLeast"/>
              <w:ind w:left="-86" w:right="-58"/>
              <w:rPr>
                <w:sz w:val="18"/>
                <w:szCs w:val="18"/>
                <w:lang w:val="en-US" w:bidi="th-TH"/>
              </w:rPr>
            </w:pPr>
          </w:p>
          <w:p w14:paraId="302C7625" w14:textId="77777777" w:rsidR="002D5A9E" w:rsidRPr="00AD4CB5" w:rsidRDefault="002D5A9E" w:rsidP="005615C6">
            <w:pPr>
              <w:pStyle w:val="acctfourfigures"/>
              <w:tabs>
                <w:tab w:val="clear" w:pos="765"/>
                <w:tab w:val="decimal" w:pos="664"/>
              </w:tabs>
              <w:spacing w:line="240" w:lineRule="atLeast"/>
              <w:ind w:left="-86" w:right="-58"/>
              <w:rPr>
                <w:sz w:val="18"/>
                <w:szCs w:val="18"/>
                <w:lang w:val="en-US" w:bidi="th-TH"/>
              </w:rPr>
            </w:pPr>
          </w:p>
          <w:p w14:paraId="185A1C4B" w14:textId="4AC6B2EC" w:rsidR="002D5A9E" w:rsidRPr="00AD4CB5" w:rsidRDefault="002D5A9E" w:rsidP="005615C6">
            <w:pPr>
              <w:pStyle w:val="acctfourfigures"/>
              <w:tabs>
                <w:tab w:val="clear" w:pos="765"/>
                <w:tab w:val="decimal" w:pos="664"/>
              </w:tabs>
              <w:spacing w:line="240" w:lineRule="atLeast"/>
              <w:ind w:left="-86" w:right="-58"/>
              <w:rPr>
                <w:sz w:val="18"/>
                <w:szCs w:val="18"/>
                <w:lang w:val="en-US" w:bidi="th-TH"/>
              </w:rPr>
            </w:pPr>
            <w:r w:rsidRPr="00AD4CB5">
              <w:rPr>
                <w:sz w:val="18"/>
                <w:szCs w:val="18"/>
                <w:lang w:val="en-US" w:bidi="th-TH"/>
              </w:rPr>
              <w:t>(18,466)</w:t>
            </w:r>
          </w:p>
        </w:tc>
        <w:tc>
          <w:tcPr>
            <w:tcW w:w="181" w:type="dxa"/>
          </w:tcPr>
          <w:p w14:paraId="53FC1D8C" w14:textId="77777777" w:rsidR="005D79CE" w:rsidRPr="00AD4CB5" w:rsidRDefault="005D79CE" w:rsidP="004F628A">
            <w:pPr>
              <w:pStyle w:val="acctfourfigures"/>
              <w:tabs>
                <w:tab w:val="clear" w:pos="765"/>
                <w:tab w:val="decimal" w:pos="821"/>
              </w:tabs>
              <w:spacing w:line="240" w:lineRule="atLeast"/>
              <w:ind w:left="-81" w:right="-59"/>
              <w:rPr>
                <w:sz w:val="18"/>
                <w:szCs w:val="18"/>
                <w:lang w:val="en-US" w:bidi="th-TH"/>
              </w:rPr>
            </w:pPr>
          </w:p>
        </w:tc>
        <w:tc>
          <w:tcPr>
            <w:tcW w:w="990" w:type="dxa"/>
          </w:tcPr>
          <w:p w14:paraId="5C16B539" w14:textId="77777777" w:rsidR="005D79CE" w:rsidRPr="00AD4CB5" w:rsidRDefault="005D79CE" w:rsidP="00AD4CB5">
            <w:pPr>
              <w:pStyle w:val="acctfourfigures"/>
              <w:tabs>
                <w:tab w:val="clear" w:pos="765"/>
                <w:tab w:val="decimal" w:pos="729"/>
              </w:tabs>
              <w:spacing w:line="240" w:lineRule="atLeast"/>
              <w:ind w:left="-81" w:right="-59"/>
              <w:rPr>
                <w:sz w:val="18"/>
                <w:szCs w:val="18"/>
                <w:lang w:val="en-US" w:bidi="th-TH"/>
              </w:rPr>
            </w:pPr>
          </w:p>
          <w:p w14:paraId="3F3F0EF9" w14:textId="77777777" w:rsidR="002D5A9E" w:rsidRPr="00AD4CB5" w:rsidRDefault="002D5A9E" w:rsidP="00AD4CB5">
            <w:pPr>
              <w:pStyle w:val="acctfourfigures"/>
              <w:tabs>
                <w:tab w:val="clear" w:pos="765"/>
                <w:tab w:val="decimal" w:pos="729"/>
              </w:tabs>
              <w:spacing w:line="240" w:lineRule="atLeast"/>
              <w:ind w:left="-81" w:right="-59"/>
              <w:rPr>
                <w:sz w:val="18"/>
                <w:szCs w:val="18"/>
                <w:lang w:val="en-US" w:bidi="th-TH"/>
              </w:rPr>
            </w:pPr>
          </w:p>
          <w:p w14:paraId="30093BED" w14:textId="6802D53F" w:rsidR="002D5A9E" w:rsidRPr="00AD4CB5" w:rsidRDefault="002D5A9E" w:rsidP="00AD4CB5">
            <w:pPr>
              <w:pStyle w:val="acctfourfigures"/>
              <w:tabs>
                <w:tab w:val="clear" w:pos="765"/>
                <w:tab w:val="decimal" w:pos="729"/>
              </w:tabs>
              <w:spacing w:line="240" w:lineRule="atLeast"/>
              <w:ind w:left="-81" w:right="-59"/>
              <w:rPr>
                <w:sz w:val="18"/>
                <w:szCs w:val="18"/>
                <w:cs/>
                <w:lang w:val="en-US" w:bidi="th-TH"/>
              </w:rPr>
            </w:pPr>
            <w:r w:rsidRPr="00AD4CB5">
              <w:rPr>
                <w:sz w:val="18"/>
                <w:szCs w:val="18"/>
                <w:lang w:val="en-US" w:bidi="th-TH"/>
              </w:rPr>
              <w:t>5,005</w:t>
            </w:r>
          </w:p>
        </w:tc>
        <w:tc>
          <w:tcPr>
            <w:tcW w:w="180" w:type="dxa"/>
          </w:tcPr>
          <w:p w14:paraId="5E96C650" w14:textId="77777777" w:rsidR="005D79CE" w:rsidRPr="00AD4CB5" w:rsidRDefault="005D79CE" w:rsidP="004F628A">
            <w:pPr>
              <w:pStyle w:val="acctfourfigures"/>
              <w:tabs>
                <w:tab w:val="clear" w:pos="765"/>
                <w:tab w:val="decimal" w:pos="821"/>
              </w:tabs>
              <w:spacing w:line="240" w:lineRule="atLeast"/>
              <w:ind w:left="-81" w:right="-59"/>
              <w:rPr>
                <w:sz w:val="18"/>
                <w:szCs w:val="18"/>
                <w:cs/>
                <w:lang w:val="en-US" w:bidi="th-TH"/>
              </w:rPr>
            </w:pPr>
          </w:p>
        </w:tc>
        <w:tc>
          <w:tcPr>
            <w:tcW w:w="1167" w:type="dxa"/>
          </w:tcPr>
          <w:p w14:paraId="6FDFB769" w14:textId="77777777" w:rsidR="005D79CE" w:rsidRPr="00AD4CB5" w:rsidRDefault="005D79CE" w:rsidP="00AD4CB5">
            <w:pPr>
              <w:pStyle w:val="acctfourfigures"/>
              <w:tabs>
                <w:tab w:val="clear" w:pos="765"/>
                <w:tab w:val="decimal" w:pos="464"/>
              </w:tabs>
              <w:spacing w:line="240" w:lineRule="atLeast"/>
              <w:ind w:left="-81" w:right="-59"/>
              <w:rPr>
                <w:sz w:val="18"/>
                <w:szCs w:val="18"/>
                <w:lang w:val="en-US" w:bidi="th-TH"/>
              </w:rPr>
            </w:pPr>
          </w:p>
          <w:p w14:paraId="3E8B0D3D" w14:textId="77777777" w:rsidR="002D5A9E" w:rsidRPr="00AD4CB5" w:rsidRDefault="002D5A9E" w:rsidP="00AD4CB5">
            <w:pPr>
              <w:pStyle w:val="acctfourfigures"/>
              <w:tabs>
                <w:tab w:val="clear" w:pos="765"/>
                <w:tab w:val="decimal" w:pos="464"/>
              </w:tabs>
              <w:spacing w:line="240" w:lineRule="atLeast"/>
              <w:ind w:left="-81" w:right="-59"/>
              <w:rPr>
                <w:sz w:val="18"/>
                <w:szCs w:val="18"/>
                <w:lang w:val="en-US" w:bidi="th-TH"/>
              </w:rPr>
            </w:pPr>
          </w:p>
          <w:p w14:paraId="2569305F" w14:textId="458B62DF" w:rsidR="002D5A9E" w:rsidRPr="00AD4CB5" w:rsidRDefault="002D5A9E" w:rsidP="00AD4CB5">
            <w:pPr>
              <w:pStyle w:val="acctfourfigures"/>
              <w:tabs>
                <w:tab w:val="clear" w:pos="765"/>
                <w:tab w:val="decimal" w:pos="464"/>
              </w:tabs>
              <w:spacing w:line="240" w:lineRule="atLeast"/>
              <w:ind w:left="-81" w:right="-59"/>
              <w:rPr>
                <w:sz w:val="18"/>
                <w:szCs w:val="18"/>
                <w:cs/>
                <w:lang w:val="en-US" w:bidi="th-TH"/>
              </w:rPr>
            </w:pPr>
            <w:r w:rsidRPr="00AD4CB5">
              <w:rPr>
                <w:sz w:val="18"/>
                <w:szCs w:val="18"/>
                <w:lang w:val="en-US" w:bidi="th-TH"/>
              </w:rPr>
              <w:t>-</w:t>
            </w:r>
          </w:p>
        </w:tc>
        <w:tc>
          <w:tcPr>
            <w:tcW w:w="180" w:type="dxa"/>
          </w:tcPr>
          <w:p w14:paraId="0E2648BC" w14:textId="77777777" w:rsidR="005D79CE" w:rsidRPr="00AD4CB5" w:rsidRDefault="005D79CE" w:rsidP="004F628A">
            <w:pPr>
              <w:pStyle w:val="acctfourfigures"/>
              <w:tabs>
                <w:tab w:val="clear" w:pos="765"/>
                <w:tab w:val="decimal" w:pos="821"/>
              </w:tabs>
              <w:spacing w:line="240" w:lineRule="atLeast"/>
              <w:ind w:left="-81" w:right="-59"/>
              <w:rPr>
                <w:sz w:val="18"/>
                <w:szCs w:val="18"/>
                <w:cs/>
                <w:lang w:val="en-US" w:bidi="th-TH"/>
              </w:rPr>
            </w:pPr>
          </w:p>
        </w:tc>
        <w:tc>
          <w:tcPr>
            <w:tcW w:w="1082" w:type="dxa"/>
          </w:tcPr>
          <w:p w14:paraId="772EF643" w14:textId="77777777" w:rsidR="005D79CE" w:rsidRPr="00AD4CB5" w:rsidRDefault="005D79CE" w:rsidP="00AD4CB5">
            <w:pPr>
              <w:pStyle w:val="acctfourfigures"/>
              <w:tabs>
                <w:tab w:val="clear" w:pos="765"/>
                <w:tab w:val="decimal" w:pos="727"/>
              </w:tabs>
              <w:spacing w:line="240" w:lineRule="atLeast"/>
              <w:ind w:left="-81" w:right="-59"/>
              <w:rPr>
                <w:sz w:val="18"/>
                <w:szCs w:val="18"/>
                <w:lang w:val="en-US" w:bidi="th-TH"/>
              </w:rPr>
            </w:pPr>
          </w:p>
          <w:p w14:paraId="280EE785" w14:textId="77777777" w:rsidR="002D5A9E" w:rsidRPr="00AD4CB5" w:rsidRDefault="002D5A9E" w:rsidP="00AD4CB5">
            <w:pPr>
              <w:pStyle w:val="acctfourfigures"/>
              <w:tabs>
                <w:tab w:val="clear" w:pos="765"/>
                <w:tab w:val="decimal" w:pos="727"/>
              </w:tabs>
              <w:spacing w:line="240" w:lineRule="atLeast"/>
              <w:ind w:left="-81" w:right="-59"/>
              <w:rPr>
                <w:sz w:val="18"/>
                <w:szCs w:val="18"/>
                <w:lang w:val="en-US" w:bidi="th-TH"/>
              </w:rPr>
            </w:pPr>
          </w:p>
          <w:p w14:paraId="678E22C3" w14:textId="4CA15711" w:rsidR="002D5A9E" w:rsidRPr="00AD4CB5" w:rsidRDefault="002D5A9E" w:rsidP="00AD4CB5">
            <w:pPr>
              <w:pStyle w:val="acctfourfigures"/>
              <w:tabs>
                <w:tab w:val="clear" w:pos="765"/>
                <w:tab w:val="decimal" w:pos="727"/>
              </w:tabs>
              <w:spacing w:line="240" w:lineRule="atLeast"/>
              <w:ind w:left="-81" w:right="-59"/>
              <w:rPr>
                <w:sz w:val="18"/>
                <w:szCs w:val="18"/>
                <w:cs/>
                <w:lang w:val="en-US" w:bidi="th-TH"/>
              </w:rPr>
            </w:pPr>
            <w:r w:rsidRPr="00AD4CB5">
              <w:rPr>
                <w:sz w:val="18"/>
                <w:szCs w:val="18"/>
                <w:lang w:val="en-US" w:bidi="th-TH"/>
              </w:rPr>
              <w:t>(13,461)</w:t>
            </w:r>
          </w:p>
        </w:tc>
      </w:tr>
      <w:tr w:rsidR="002D5A9E" w:rsidRPr="005D79CE" w14:paraId="1B29A9EF" w14:textId="52D88D92" w:rsidTr="00337DDF">
        <w:trPr>
          <w:trHeight w:val="236"/>
        </w:trPr>
        <w:tc>
          <w:tcPr>
            <w:tcW w:w="2428" w:type="dxa"/>
          </w:tcPr>
          <w:p w14:paraId="353F71CB" w14:textId="77777777" w:rsidR="002D5A9E" w:rsidRPr="005D79CE" w:rsidRDefault="002D5A9E" w:rsidP="002D5A9E">
            <w:pPr>
              <w:spacing w:line="240" w:lineRule="atLeast"/>
              <w:rPr>
                <w:rFonts w:cs="Times New Roman"/>
                <w:sz w:val="18"/>
                <w:szCs w:val="18"/>
              </w:rPr>
            </w:pPr>
            <w:r w:rsidRPr="005D79CE">
              <w:rPr>
                <w:rFonts w:cs="Times New Roman"/>
                <w:sz w:val="18"/>
                <w:szCs w:val="18"/>
              </w:rPr>
              <w:t>Deferred finance cost</w:t>
            </w:r>
          </w:p>
        </w:tc>
        <w:tc>
          <w:tcPr>
            <w:tcW w:w="902" w:type="dxa"/>
            <w:tcBorders>
              <w:bottom w:val="single" w:sz="4" w:space="0" w:color="auto"/>
            </w:tcBorders>
          </w:tcPr>
          <w:p w14:paraId="5DFD4865" w14:textId="387E8AB1" w:rsidR="002D5A9E" w:rsidRPr="00AD4CB5" w:rsidRDefault="002D5A9E" w:rsidP="005615C6">
            <w:pPr>
              <w:pStyle w:val="acctfourfigures"/>
              <w:tabs>
                <w:tab w:val="clear" w:pos="765"/>
                <w:tab w:val="decimal" w:pos="645"/>
              </w:tabs>
              <w:spacing w:line="240" w:lineRule="atLeast"/>
              <w:ind w:left="-81" w:right="-59"/>
              <w:rPr>
                <w:sz w:val="18"/>
                <w:szCs w:val="18"/>
                <w:cs/>
                <w:lang w:val="en-US" w:bidi="th-TH"/>
              </w:rPr>
            </w:pPr>
            <w:r w:rsidRPr="00AD4CB5">
              <w:rPr>
                <w:sz w:val="18"/>
                <w:szCs w:val="18"/>
                <w:lang w:val="en-US" w:bidi="th-TH"/>
              </w:rPr>
              <w:t>(938)</w:t>
            </w:r>
          </w:p>
        </w:tc>
        <w:tc>
          <w:tcPr>
            <w:tcW w:w="180" w:type="dxa"/>
          </w:tcPr>
          <w:p w14:paraId="58CF27C0" w14:textId="77777777" w:rsidR="002D5A9E" w:rsidRPr="00AD4CB5" w:rsidRDefault="002D5A9E" w:rsidP="002D5A9E">
            <w:pPr>
              <w:pStyle w:val="acctfourfigures"/>
              <w:tabs>
                <w:tab w:val="clear" w:pos="765"/>
                <w:tab w:val="decimal" w:pos="821"/>
              </w:tabs>
              <w:spacing w:line="240" w:lineRule="atLeast"/>
              <w:ind w:left="-81" w:right="-59"/>
              <w:rPr>
                <w:sz w:val="18"/>
                <w:szCs w:val="18"/>
                <w:lang w:val="en-US" w:bidi="th-TH"/>
              </w:rPr>
            </w:pPr>
          </w:p>
        </w:tc>
        <w:tc>
          <w:tcPr>
            <w:tcW w:w="922" w:type="dxa"/>
            <w:tcBorders>
              <w:bottom w:val="single" w:sz="4" w:space="0" w:color="auto"/>
            </w:tcBorders>
          </w:tcPr>
          <w:p w14:paraId="1E34E185" w14:textId="699B7A7F" w:rsidR="002D5A9E" w:rsidRPr="00AD4CB5" w:rsidRDefault="002D5A9E" w:rsidP="00AD4CB5">
            <w:pPr>
              <w:pStyle w:val="acctfourfigures"/>
              <w:tabs>
                <w:tab w:val="clear" w:pos="765"/>
                <w:tab w:val="decimal" w:pos="485"/>
              </w:tabs>
              <w:spacing w:line="240" w:lineRule="atLeast"/>
              <w:ind w:left="-81" w:right="-59"/>
              <w:rPr>
                <w:sz w:val="18"/>
                <w:szCs w:val="18"/>
                <w:lang w:val="en-US" w:bidi="th-TH"/>
              </w:rPr>
            </w:pPr>
            <w:r w:rsidRPr="00AD4CB5">
              <w:rPr>
                <w:sz w:val="18"/>
                <w:szCs w:val="18"/>
                <w:lang w:val="en-US" w:bidi="th-TH"/>
              </w:rPr>
              <w:t>-</w:t>
            </w:r>
          </w:p>
        </w:tc>
        <w:tc>
          <w:tcPr>
            <w:tcW w:w="178" w:type="dxa"/>
          </w:tcPr>
          <w:p w14:paraId="6DBC6CF3" w14:textId="77777777" w:rsidR="002D5A9E" w:rsidRPr="00AD4CB5" w:rsidRDefault="002D5A9E" w:rsidP="002D5A9E">
            <w:pPr>
              <w:pStyle w:val="acctfourfigures"/>
              <w:tabs>
                <w:tab w:val="clear" w:pos="765"/>
                <w:tab w:val="decimal" w:pos="821"/>
              </w:tabs>
              <w:spacing w:line="240" w:lineRule="atLeast"/>
              <w:ind w:left="-81" w:right="-59"/>
              <w:rPr>
                <w:sz w:val="18"/>
                <w:szCs w:val="18"/>
                <w:lang w:val="en-US" w:bidi="th-TH"/>
              </w:rPr>
            </w:pPr>
          </w:p>
        </w:tc>
        <w:tc>
          <w:tcPr>
            <w:tcW w:w="970" w:type="dxa"/>
            <w:tcBorders>
              <w:bottom w:val="single" w:sz="4" w:space="0" w:color="auto"/>
            </w:tcBorders>
          </w:tcPr>
          <w:p w14:paraId="70ACAAF9" w14:textId="0CB73DF2" w:rsidR="002D5A9E" w:rsidRPr="00AD4CB5" w:rsidRDefault="002D5A9E" w:rsidP="005615C6">
            <w:pPr>
              <w:pStyle w:val="acctfourfigures"/>
              <w:tabs>
                <w:tab w:val="clear" w:pos="765"/>
                <w:tab w:val="decimal" w:pos="664"/>
              </w:tabs>
              <w:spacing w:line="240" w:lineRule="atLeast"/>
              <w:ind w:left="-86" w:right="-58"/>
              <w:rPr>
                <w:sz w:val="18"/>
                <w:szCs w:val="18"/>
                <w:lang w:val="en-US" w:bidi="th-TH"/>
              </w:rPr>
            </w:pPr>
            <w:r w:rsidRPr="00AD4CB5">
              <w:rPr>
                <w:sz w:val="18"/>
                <w:szCs w:val="18"/>
                <w:lang w:val="en-US" w:bidi="th-TH"/>
              </w:rPr>
              <w:t>(938)</w:t>
            </w:r>
          </w:p>
        </w:tc>
        <w:tc>
          <w:tcPr>
            <w:tcW w:w="181" w:type="dxa"/>
          </w:tcPr>
          <w:p w14:paraId="2B2806AC" w14:textId="77777777" w:rsidR="002D5A9E" w:rsidRPr="00AD4CB5" w:rsidRDefault="002D5A9E" w:rsidP="002D5A9E">
            <w:pPr>
              <w:pStyle w:val="acctfourfigures"/>
              <w:tabs>
                <w:tab w:val="clear" w:pos="765"/>
                <w:tab w:val="decimal" w:pos="821"/>
              </w:tabs>
              <w:spacing w:line="240" w:lineRule="atLeast"/>
              <w:ind w:left="-81" w:right="-59"/>
              <w:rPr>
                <w:sz w:val="18"/>
                <w:szCs w:val="18"/>
                <w:lang w:val="en-US" w:bidi="th-TH"/>
              </w:rPr>
            </w:pPr>
          </w:p>
        </w:tc>
        <w:tc>
          <w:tcPr>
            <w:tcW w:w="990" w:type="dxa"/>
            <w:tcBorders>
              <w:bottom w:val="single" w:sz="4" w:space="0" w:color="auto"/>
            </w:tcBorders>
          </w:tcPr>
          <w:p w14:paraId="3994C3D6" w14:textId="6CD01E4A" w:rsidR="002D5A9E" w:rsidRPr="00AD4CB5" w:rsidRDefault="002D5A9E" w:rsidP="00AD4CB5">
            <w:pPr>
              <w:pStyle w:val="acctfourfigures"/>
              <w:tabs>
                <w:tab w:val="clear" w:pos="765"/>
                <w:tab w:val="decimal" w:pos="729"/>
              </w:tabs>
              <w:spacing w:line="240" w:lineRule="atLeast"/>
              <w:ind w:left="-81" w:right="-59"/>
              <w:rPr>
                <w:sz w:val="18"/>
                <w:szCs w:val="18"/>
                <w:cs/>
                <w:lang w:val="en-US" w:bidi="th-TH"/>
              </w:rPr>
            </w:pPr>
            <w:r w:rsidRPr="00AD4CB5">
              <w:rPr>
                <w:sz w:val="18"/>
                <w:szCs w:val="18"/>
                <w:lang w:val="en-US" w:bidi="th-TH"/>
              </w:rPr>
              <w:t>(60)</w:t>
            </w:r>
          </w:p>
        </w:tc>
        <w:tc>
          <w:tcPr>
            <w:tcW w:w="180" w:type="dxa"/>
          </w:tcPr>
          <w:p w14:paraId="731B117B" w14:textId="77777777" w:rsidR="002D5A9E" w:rsidRPr="00AD4CB5" w:rsidRDefault="002D5A9E" w:rsidP="002D5A9E">
            <w:pPr>
              <w:pStyle w:val="acctfourfigures"/>
              <w:tabs>
                <w:tab w:val="clear" w:pos="765"/>
                <w:tab w:val="decimal" w:pos="821"/>
              </w:tabs>
              <w:spacing w:line="240" w:lineRule="atLeast"/>
              <w:ind w:left="-81" w:right="-59"/>
              <w:rPr>
                <w:sz w:val="18"/>
                <w:szCs w:val="18"/>
                <w:cs/>
                <w:lang w:val="en-US" w:bidi="th-TH"/>
              </w:rPr>
            </w:pPr>
          </w:p>
        </w:tc>
        <w:tc>
          <w:tcPr>
            <w:tcW w:w="1167" w:type="dxa"/>
            <w:tcBorders>
              <w:bottom w:val="single" w:sz="4" w:space="0" w:color="auto"/>
            </w:tcBorders>
          </w:tcPr>
          <w:p w14:paraId="4F563239" w14:textId="0726F1A0" w:rsidR="002D5A9E" w:rsidRPr="00AD4CB5" w:rsidRDefault="002D5A9E" w:rsidP="00AD4CB5">
            <w:pPr>
              <w:pStyle w:val="acctfourfigures"/>
              <w:tabs>
                <w:tab w:val="clear" w:pos="765"/>
                <w:tab w:val="decimal" w:pos="464"/>
              </w:tabs>
              <w:spacing w:line="240" w:lineRule="atLeast"/>
              <w:ind w:left="-81" w:right="-59"/>
              <w:rPr>
                <w:sz w:val="18"/>
                <w:szCs w:val="18"/>
                <w:cs/>
                <w:lang w:val="en-US" w:bidi="th-TH"/>
              </w:rPr>
            </w:pPr>
            <w:r w:rsidRPr="00AD4CB5">
              <w:rPr>
                <w:sz w:val="18"/>
                <w:szCs w:val="18"/>
                <w:lang w:val="en-US" w:bidi="th-TH"/>
              </w:rPr>
              <w:t>-</w:t>
            </w:r>
          </w:p>
        </w:tc>
        <w:tc>
          <w:tcPr>
            <w:tcW w:w="180" w:type="dxa"/>
          </w:tcPr>
          <w:p w14:paraId="24BDE14A" w14:textId="77777777" w:rsidR="002D5A9E" w:rsidRPr="00AD4CB5" w:rsidRDefault="002D5A9E" w:rsidP="002D5A9E">
            <w:pPr>
              <w:pStyle w:val="acctfourfigures"/>
              <w:tabs>
                <w:tab w:val="clear" w:pos="765"/>
                <w:tab w:val="decimal" w:pos="821"/>
              </w:tabs>
              <w:spacing w:line="240" w:lineRule="atLeast"/>
              <w:ind w:left="-81" w:right="-59"/>
              <w:rPr>
                <w:sz w:val="18"/>
                <w:szCs w:val="18"/>
                <w:cs/>
                <w:lang w:val="en-US" w:bidi="th-TH"/>
              </w:rPr>
            </w:pPr>
          </w:p>
        </w:tc>
        <w:tc>
          <w:tcPr>
            <w:tcW w:w="1082" w:type="dxa"/>
            <w:tcBorders>
              <w:bottom w:val="single" w:sz="4" w:space="0" w:color="auto"/>
            </w:tcBorders>
          </w:tcPr>
          <w:p w14:paraId="58BC081C" w14:textId="7C103A99" w:rsidR="002D5A9E" w:rsidRPr="00AD4CB5" w:rsidRDefault="002D5A9E" w:rsidP="00AD4CB5">
            <w:pPr>
              <w:pStyle w:val="acctfourfigures"/>
              <w:tabs>
                <w:tab w:val="clear" w:pos="765"/>
                <w:tab w:val="decimal" w:pos="727"/>
              </w:tabs>
              <w:spacing w:line="240" w:lineRule="atLeast"/>
              <w:ind w:left="-81" w:right="-59"/>
              <w:rPr>
                <w:sz w:val="18"/>
                <w:szCs w:val="18"/>
                <w:cs/>
                <w:lang w:val="en-US" w:bidi="th-TH"/>
              </w:rPr>
            </w:pPr>
            <w:r w:rsidRPr="00AD4CB5">
              <w:rPr>
                <w:sz w:val="18"/>
                <w:szCs w:val="18"/>
                <w:lang w:val="en-US" w:bidi="th-TH"/>
              </w:rPr>
              <w:t>(998)</w:t>
            </w:r>
          </w:p>
        </w:tc>
      </w:tr>
      <w:tr w:rsidR="002D5A9E" w:rsidRPr="002D5A9E" w14:paraId="20B80706" w14:textId="408FED7E" w:rsidTr="00337DDF">
        <w:trPr>
          <w:trHeight w:val="236"/>
        </w:trPr>
        <w:tc>
          <w:tcPr>
            <w:tcW w:w="2428" w:type="dxa"/>
            <w:hideMark/>
          </w:tcPr>
          <w:p w14:paraId="2868EA5A" w14:textId="77777777" w:rsidR="002D5A9E" w:rsidRPr="005D79CE" w:rsidRDefault="002D5A9E" w:rsidP="002D5A9E">
            <w:pPr>
              <w:spacing w:line="240" w:lineRule="atLeast"/>
              <w:ind w:left="180" w:hanging="180"/>
              <w:rPr>
                <w:rFonts w:cs="Times New Roman"/>
                <w:b/>
                <w:bCs/>
                <w:sz w:val="18"/>
                <w:szCs w:val="18"/>
                <w:cs/>
              </w:rPr>
            </w:pPr>
            <w:r w:rsidRPr="005D79CE">
              <w:rPr>
                <w:rFonts w:cs="Times New Roman"/>
                <w:b/>
                <w:bCs/>
                <w:sz w:val="18"/>
                <w:szCs w:val="18"/>
              </w:rPr>
              <w:t>Total</w:t>
            </w:r>
          </w:p>
        </w:tc>
        <w:tc>
          <w:tcPr>
            <w:tcW w:w="902" w:type="dxa"/>
            <w:tcBorders>
              <w:top w:val="single" w:sz="4" w:space="0" w:color="auto"/>
              <w:left w:val="nil"/>
              <w:bottom w:val="double" w:sz="4" w:space="0" w:color="auto"/>
              <w:right w:val="nil"/>
            </w:tcBorders>
          </w:tcPr>
          <w:p w14:paraId="5BF33ED5" w14:textId="342A9106" w:rsidR="002D5A9E" w:rsidRPr="00AD4CB5" w:rsidRDefault="002D5A9E" w:rsidP="005615C6">
            <w:pPr>
              <w:pStyle w:val="acctfourfigures"/>
              <w:tabs>
                <w:tab w:val="clear" w:pos="765"/>
                <w:tab w:val="decimal" w:pos="645"/>
              </w:tabs>
              <w:spacing w:line="240" w:lineRule="atLeast"/>
              <w:ind w:left="-81" w:right="-59"/>
              <w:rPr>
                <w:b/>
                <w:bCs/>
                <w:sz w:val="18"/>
                <w:szCs w:val="18"/>
                <w:lang w:val="en-US" w:bidi="th-TH"/>
              </w:rPr>
            </w:pPr>
            <w:r w:rsidRPr="00AD4CB5">
              <w:rPr>
                <w:b/>
                <w:bCs/>
                <w:sz w:val="18"/>
                <w:szCs w:val="18"/>
                <w:lang w:val="en-US" w:bidi="th-TH"/>
              </w:rPr>
              <w:t>(19,404)</w:t>
            </w:r>
          </w:p>
        </w:tc>
        <w:tc>
          <w:tcPr>
            <w:tcW w:w="180" w:type="dxa"/>
          </w:tcPr>
          <w:p w14:paraId="1DBE5DCD" w14:textId="77777777" w:rsidR="002D5A9E" w:rsidRPr="00AD4CB5" w:rsidRDefault="002D5A9E" w:rsidP="002D5A9E">
            <w:pPr>
              <w:pStyle w:val="acctfourfigures"/>
              <w:tabs>
                <w:tab w:val="clear" w:pos="765"/>
                <w:tab w:val="decimal" w:pos="821"/>
              </w:tabs>
              <w:spacing w:line="240" w:lineRule="atLeast"/>
              <w:ind w:left="-81" w:right="-59"/>
              <w:rPr>
                <w:b/>
                <w:bCs/>
                <w:sz w:val="18"/>
                <w:szCs w:val="18"/>
                <w:rtl/>
                <w:cs/>
                <w:lang w:val="en-US"/>
              </w:rPr>
            </w:pPr>
          </w:p>
        </w:tc>
        <w:tc>
          <w:tcPr>
            <w:tcW w:w="922" w:type="dxa"/>
            <w:tcBorders>
              <w:top w:val="single" w:sz="4" w:space="0" w:color="auto"/>
              <w:left w:val="nil"/>
              <w:bottom w:val="double" w:sz="4" w:space="0" w:color="auto"/>
              <w:right w:val="nil"/>
            </w:tcBorders>
          </w:tcPr>
          <w:p w14:paraId="2B2154F2" w14:textId="600A72A1" w:rsidR="002D5A9E" w:rsidRPr="00AD4CB5" w:rsidRDefault="002D5A9E" w:rsidP="00AD4CB5">
            <w:pPr>
              <w:pStyle w:val="acctfourfigures"/>
              <w:tabs>
                <w:tab w:val="clear" w:pos="765"/>
                <w:tab w:val="decimal" w:pos="485"/>
              </w:tabs>
              <w:spacing w:line="240" w:lineRule="atLeast"/>
              <w:ind w:left="-81" w:right="-59"/>
              <w:rPr>
                <w:b/>
                <w:bCs/>
                <w:sz w:val="18"/>
                <w:szCs w:val="18"/>
                <w:lang w:val="en-US" w:bidi="th-TH"/>
              </w:rPr>
            </w:pPr>
            <w:r w:rsidRPr="00AD4CB5">
              <w:rPr>
                <w:b/>
                <w:bCs/>
                <w:sz w:val="18"/>
                <w:szCs w:val="18"/>
                <w:lang w:val="en-US" w:bidi="th-TH"/>
              </w:rPr>
              <w:t>-</w:t>
            </w:r>
          </w:p>
        </w:tc>
        <w:tc>
          <w:tcPr>
            <w:tcW w:w="178" w:type="dxa"/>
          </w:tcPr>
          <w:p w14:paraId="38C488BA" w14:textId="77777777" w:rsidR="002D5A9E" w:rsidRPr="00AD4CB5" w:rsidRDefault="002D5A9E" w:rsidP="002D5A9E">
            <w:pPr>
              <w:pStyle w:val="acctfourfigures"/>
              <w:tabs>
                <w:tab w:val="clear" w:pos="765"/>
                <w:tab w:val="decimal" w:pos="821"/>
              </w:tabs>
              <w:spacing w:line="240" w:lineRule="atLeast"/>
              <w:ind w:left="-81" w:right="-59"/>
              <w:rPr>
                <w:b/>
                <w:bCs/>
                <w:sz w:val="18"/>
                <w:szCs w:val="18"/>
                <w:cs/>
                <w:lang w:val="en-US" w:bidi="th-TH"/>
              </w:rPr>
            </w:pPr>
          </w:p>
        </w:tc>
        <w:tc>
          <w:tcPr>
            <w:tcW w:w="970" w:type="dxa"/>
            <w:tcBorders>
              <w:top w:val="single" w:sz="4" w:space="0" w:color="auto"/>
              <w:left w:val="nil"/>
              <w:bottom w:val="double" w:sz="4" w:space="0" w:color="auto"/>
              <w:right w:val="nil"/>
            </w:tcBorders>
          </w:tcPr>
          <w:p w14:paraId="66BE25FA" w14:textId="64ADCF99" w:rsidR="002D5A9E" w:rsidRPr="00AD4CB5" w:rsidRDefault="002D5A9E" w:rsidP="005615C6">
            <w:pPr>
              <w:pStyle w:val="acctfourfigures"/>
              <w:tabs>
                <w:tab w:val="clear" w:pos="765"/>
                <w:tab w:val="decimal" w:pos="664"/>
              </w:tabs>
              <w:spacing w:line="240" w:lineRule="atLeast"/>
              <w:ind w:left="-86" w:right="-58"/>
              <w:rPr>
                <w:b/>
                <w:bCs/>
                <w:sz w:val="18"/>
                <w:szCs w:val="18"/>
                <w:lang w:val="en-US" w:bidi="th-TH"/>
              </w:rPr>
            </w:pPr>
            <w:r w:rsidRPr="00AD4CB5">
              <w:rPr>
                <w:b/>
                <w:bCs/>
                <w:sz w:val="18"/>
                <w:szCs w:val="18"/>
                <w:lang w:val="en-US" w:bidi="th-TH"/>
              </w:rPr>
              <w:t>(19,</w:t>
            </w:r>
            <w:r w:rsidR="007D7D66">
              <w:rPr>
                <w:b/>
                <w:bCs/>
                <w:sz w:val="18"/>
                <w:szCs w:val="18"/>
                <w:lang w:val="en-US" w:bidi="th-TH"/>
              </w:rPr>
              <w:t>4</w:t>
            </w:r>
            <w:r w:rsidRPr="00AD4CB5">
              <w:rPr>
                <w:b/>
                <w:bCs/>
                <w:sz w:val="18"/>
                <w:szCs w:val="18"/>
                <w:lang w:val="en-US" w:bidi="th-TH"/>
              </w:rPr>
              <w:t>04)</w:t>
            </w:r>
          </w:p>
        </w:tc>
        <w:tc>
          <w:tcPr>
            <w:tcW w:w="181" w:type="dxa"/>
          </w:tcPr>
          <w:p w14:paraId="27C3E2EE"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990" w:type="dxa"/>
            <w:tcBorders>
              <w:top w:val="single" w:sz="4" w:space="0" w:color="auto"/>
              <w:left w:val="nil"/>
              <w:bottom w:val="double" w:sz="4" w:space="0" w:color="auto"/>
              <w:right w:val="nil"/>
            </w:tcBorders>
          </w:tcPr>
          <w:p w14:paraId="20E588A6" w14:textId="21146B50" w:rsidR="002D5A9E" w:rsidRPr="00AD4CB5" w:rsidRDefault="002D5A9E" w:rsidP="00AD4CB5">
            <w:pPr>
              <w:pStyle w:val="acctfourfigures"/>
              <w:tabs>
                <w:tab w:val="clear" w:pos="765"/>
                <w:tab w:val="decimal" w:pos="729"/>
              </w:tabs>
              <w:spacing w:line="240" w:lineRule="atLeast"/>
              <w:ind w:left="-81" w:right="-59"/>
              <w:rPr>
                <w:b/>
                <w:bCs/>
                <w:sz w:val="18"/>
                <w:szCs w:val="18"/>
                <w:lang w:val="en-US" w:bidi="th-TH"/>
              </w:rPr>
            </w:pPr>
            <w:r w:rsidRPr="00AD4CB5">
              <w:rPr>
                <w:b/>
                <w:bCs/>
                <w:sz w:val="18"/>
                <w:szCs w:val="18"/>
                <w:lang w:val="en-US" w:bidi="th-TH"/>
              </w:rPr>
              <w:t>4,945</w:t>
            </w:r>
          </w:p>
        </w:tc>
        <w:tc>
          <w:tcPr>
            <w:tcW w:w="180" w:type="dxa"/>
            <w:tcBorders>
              <w:left w:val="nil"/>
              <w:right w:val="nil"/>
            </w:tcBorders>
          </w:tcPr>
          <w:p w14:paraId="2A706893"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single" w:sz="4" w:space="0" w:color="auto"/>
              <w:left w:val="nil"/>
              <w:bottom w:val="double" w:sz="4" w:space="0" w:color="auto"/>
              <w:right w:val="nil"/>
            </w:tcBorders>
          </w:tcPr>
          <w:p w14:paraId="5B283917" w14:textId="2765972F" w:rsidR="002D5A9E" w:rsidRPr="00AD4CB5" w:rsidRDefault="002D5A9E" w:rsidP="00AD4CB5">
            <w:pPr>
              <w:pStyle w:val="acctfourfigures"/>
              <w:tabs>
                <w:tab w:val="clear" w:pos="765"/>
                <w:tab w:val="decimal" w:pos="464"/>
              </w:tabs>
              <w:spacing w:line="240" w:lineRule="atLeast"/>
              <w:ind w:left="-81" w:right="-59"/>
              <w:rPr>
                <w:b/>
                <w:bCs/>
                <w:sz w:val="18"/>
                <w:szCs w:val="18"/>
                <w:lang w:val="en-US" w:bidi="th-TH"/>
              </w:rPr>
            </w:pPr>
            <w:r w:rsidRPr="00AD4CB5">
              <w:rPr>
                <w:b/>
                <w:bCs/>
                <w:sz w:val="18"/>
                <w:szCs w:val="18"/>
                <w:lang w:val="en-US" w:bidi="th-TH"/>
              </w:rPr>
              <w:t>-</w:t>
            </w:r>
          </w:p>
        </w:tc>
        <w:tc>
          <w:tcPr>
            <w:tcW w:w="180" w:type="dxa"/>
            <w:tcBorders>
              <w:left w:val="nil"/>
              <w:right w:val="nil"/>
            </w:tcBorders>
          </w:tcPr>
          <w:p w14:paraId="63DC0FD9" w14:textId="77777777" w:rsidR="002D5A9E" w:rsidRPr="00AD4CB5" w:rsidRDefault="002D5A9E" w:rsidP="002D5A9E">
            <w:pPr>
              <w:pStyle w:val="acctfourfigures"/>
              <w:tabs>
                <w:tab w:val="clear" w:pos="765"/>
                <w:tab w:val="decimal" w:pos="821"/>
              </w:tabs>
              <w:spacing w:line="240" w:lineRule="atLeast"/>
              <w:ind w:left="-81" w:right="-59"/>
              <w:rPr>
                <w:b/>
                <w:bCs/>
                <w:sz w:val="18"/>
                <w:szCs w:val="18"/>
                <w:lang w:val="en-US" w:bidi="th-TH"/>
              </w:rPr>
            </w:pPr>
          </w:p>
        </w:tc>
        <w:tc>
          <w:tcPr>
            <w:tcW w:w="1082" w:type="dxa"/>
            <w:tcBorders>
              <w:top w:val="single" w:sz="4" w:space="0" w:color="auto"/>
              <w:left w:val="nil"/>
              <w:bottom w:val="double" w:sz="4" w:space="0" w:color="auto"/>
              <w:right w:val="nil"/>
            </w:tcBorders>
          </w:tcPr>
          <w:p w14:paraId="6C96D403" w14:textId="7F65A59C" w:rsidR="002D5A9E" w:rsidRPr="00AD4CB5" w:rsidRDefault="002D5A9E" w:rsidP="00AD4CB5">
            <w:pPr>
              <w:pStyle w:val="acctfourfigures"/>
              <w:tabs>
                <w:tab w:val="clear" w:pos="765"/>
                <w:tab w:val="decimal" w:pos="727"/>
              </w:tabs>
              <w:spacing w:line="240" w:lineRule="atLeast"/>
              <w:ind w:left="-81" w:right="-59"/>
              <w:rPr>
                <w:b/>
                <w:bCs/>
                <w:sz w:val="18"/>
                <w:szCs w:val="18"/>
                <w:lang w:val="en-US" w:bidi="th-TH"/>
              </w:rPr>
            </w:pPr>
            <w:r w:rsidRPr="00AD4CB5">
              <w:rPr>
                <w:b/>
                <w:bCs/>
                <w:sz w:val="18"/>
                <w:szCs w:val="18"/>
                <w:lang w:val="en-US" w:bidi="th-TH"/>
              </w:rPr>
              <w:t>(14,459)</w:t>
            </w:r>
          </w:p>
        </w:tc>
      </w:tr>
      <w:tr w:rsidR="005D79CE" w:rsidRPr="005D79CE" w14:paraId="17D4D4A5" w14:textId="71505DBD" w:rsidTr="00337DDF">
        <w:trPr>
          <w:trHeight w:val="236"/>
        </w:trPr>
        <w:tc>
          <w:tcPr>
            <w:tcW w:w="2428" w:type="dxa"/>
          </w:tcPr>
          <w:p w14:paraId="4EF225EE" w14:textId="77777777" w:rsidR="005D79CE" w:rsidRPr="005D79CE" w:rsidRDefault="005D79CE" w:rsidP="00042BEE">
            <w:pPr>
              <w:spacing w:line="240" w:lineRule="atLeast"/>
              <w:ind w:left="180" w:hanging="180"/>
              <w:rPr>
                <w:rFonts w:cs="Times New Roman"/>
                <w:b/>
                <w:bCs/>
                <w:sz w:val="18"/>
                <w:szCs w:val="18"/>
              </w:rPr>
            </w:pPr>
          </w:p>
        </w:tc>
        <w:tc>
          <w:tcPr>
            <w:tcW w:w="902" w:type="dxa"/>
            <w:tcBorders>
              <w:top w:val="double" w:sz="4" w:space="0" w:color="auto"/>
              <w:left w:val="nil"/>
              <w:right w:val="nil"/>
            </w:tcBorders>
          </w:tcPr>
          <w:p w14:paraId="3AA5F081" w14:textId="77777777" w:rsidR="005D79CE" w:rsidRPr="00AD4CB5" w:rsidRDefault="005D79CE" w:rsidP="005615C6">
            <w:pPr>
              <w:pStyle w:val="acctfourfigures"/>
              <w:tabs>
                <w:tab w:val="clear" w:pos="765"/>
                <w:tab w:val="decimal" w:pos="645"/>
              </w:tabs>
              <w:spacing w:line="240" w:lineRule="atLeast"/>
              <w:ind w:left="-81" w:right="-59"/>
              <w:rPr>
                <w:b/>
                <w:bCs/>
                <w:sz w:val="18"/>
                <w:szCs w:val="18"/>
                <w:lang w:val="en-US" w:bidi="th-TH"/>
              </w:rPr>
            </w:pPr>
          </w:p>
        </w:tc>
        <w:tc>
          <w:tcPr>
            <w:tcW w:w="180" w:type="dxa"/>
          </w:tcPr>
          <w:p w14:paraId="0B0864ED" w14:textId="77777777" w:rsidR="005D79CE" w:rsidRPr="00AD4CB5" w:rsidRDefault="005D79CE" w:rsidP="00042BEE">
            <w:pPr>
              <w:pStyle w:val="acctfourfigures"/>
              <w:tabs>
                <w:tab w:val="clear" w:pos="765"/>
                <w:tab w:val="decimal" w:pos="821"/>
              </w:tabs>
              <w:spacing w:line="240" w:lineRule="atLeast"/>
              <w:ind w:left="-81" w:right="-59"/>
              <w:rPr>
                <w:b/>
                <w:bCs/>
                <w:sz w:val="18"/>
                <w:szCs w:val="18"/>
                <w:rtl/>
                <w:cs/>
              </w:rPr>
            </w:pPr>
          </w:p>
        </w:tc>
        <w:tc>
          <w:tcPr>
            <w:tcW w:w="922" w:type="dxa"/>
            <w:tcBorders>
              <w:top w:val="double" w:sz="4" w:space="0" w:color="auto"/>
              <w:left w:val="nil"/>
              <w:right w:val="nil"/>
            </w:tcBorders>
            <w:vAlign w:val="bottom"/>
          </w:tcPr>
          <w:p w14:paraId="5C148654" w14:textId="77777777" w:rsidR="005D79CE" w:rsidRPr="00AD4CB5" w:rsidRDefault="005D79CE" w:rsidP="00AD4CB5">
            <w:pPr>
              <w:tabs>
                <w:tab w:val="decimal" w:pos="665"/>
              </w:tabs>
              <w:spacing w:line="240" w:lineRule="atLeast"/>
              <w:ind w:left="-81" w:right="-59"/>
              <w:rPr>
                <w:rFonts w:cs="Times New Roman"/>
                <w:b/>
                <w:bCs/>
                <w:sz w:val="18"/>
                <w:szCs w:val="18"/>
              </w:rPr>
            </w:pPr>
          </w:p>
        </w:tc>
        <w:tc>
          <w:tcPr>
            <w:tcW w:w="178" w:type="dxa"/>
          </w:tcPr>
          <w:p w14:paraId="1A722121" w14:textId="77777777" w:rsidR="005D79CE" w:rsidRPr="00AD4CB5" w:rsidRDefault="005D79CE" w:rsidP="00042BEE">
            <w:pPr>
              <w:pStyle w:val="acctfourfigures"/>
              <w:tabs>
                <w:tab w:val="clear" w:pos="765"/>
                <w:tab w:val="decimal" w:pos="821"/>
              </w:tabs>
              <w:spacing w:line="240" w:lineRule="atLeast"/>
              <w:ind w:left="-81" w:right="-59"/>
              <w:rPr>
                <w:b/>
                <w:bCs/>
                <w:sz w:val="18"/>
                <w:szCs w:val="18"/>
                <w:cs/>
                <w:lang w:val="en-US" w:bidi="th-TH"/>
              </w:rPr>
            </w:pPr>
          </w:p>
        </w:tc>
        <w:tc>
          <w:tcPr>
            <w:tcW w:w="970" w:type="dxa"/>
            <w:tcBorders>
              <w:top w:val="double" w:sz="4" w:space="0" w:color="auto"/>
              <w:left w:val="nil"/>
              <w:right w:val="nil"/>
            </w:tcBorders>
            <w:vAlign w:val="bottom"/>
          </w:tcPr>
          <w:p w14:paraId="276DB5F2" w14:textId="77777777" w:rsidR="005D79CE" w:rsidRPr="00AD4CB5" w:rsidRDefault="005D79CE" w:rsidP="005615C6">
            <w:pPr>
              <w:tabs>
                <w:tab w:val="decimal" w:pos="664"/>
              </w:tabs>
              <w:spacing w:line="240" w:lineRule="atLeast"/>
              <w:ind w:left="-86" w:right="-58"/>
              <w:rPr>
                <w:rFonts w:cs="Times New Roman"/>
                <w:b/>
                <w:bCs/>
                <w:sz w:val="18"/>
                <w:szCs w:val="18"/>
              </w:rPr>
            </w:pPr>
          </w:p>
        </w:tc>
        <w:tc>
          <w:tcPr>
            <w:tcW w:w="181" w:type="dxa"/>
          </w:tcPr>
          <w:p w14:paraId="36E9DF47" w14:textId="77777777" w:rsidR="005D79CE" w:rsidRPr="00AD4CB5" w:rsidRDefault="005D79CE" w:rsidP="00042BEE">
            <w:pPr>
              <w:pStyle w:val="acctfourfigures"/>
              <w:tabs>
                <w:tab w:val="clear" w:pos="765"/>
                <w:tab w:val="decimal" w:pos="821"/>
              </w:tabs>
              <w:spacing w:line="240" w:lineRule="atLeast"/>
              <w:ind w:left="-81" w:right="-59"/>
              <w:rPr>
                <w:b/>
                <w:bCs/>
                <w:sz w:val="18"/>
                <w:szCs w:val="18"/>
                <w:cs/>
                <w:lang w:val="en-US" w:bidi="th-TH"/>
              </w:rPr>
            </w:pPr>
          </w:p>
        </w:tc>
        <w:tc>
          <w:tcPr>
            <w:tcW w:w="990" w:type="dxa"/>
            <w:tcBorders>
              <w:top w:val="double" w:sz="4" w:space="0" w:color="auto"/>
              <w:left w:val="nil"/>
              <w:right w:val="nil"/>
            </w:tcBorders>
          </w:tcPr>
          <w:p w14:paraId="452782E1" w14:textId="77777777" w:rsidR="005D79CE" w:rsidRPr="00AD4CB5" w:rsidRDefault="005D79CE" w:rsidP="00AD4CB5">
            <w:pPr>
              <w:pStyle w:val="acctfourfigures"/>
              <w:tabs>
                <w:tab w:val="clear" w:pos="765"/>
                <w:tab w:val="decimal" w:pos="729"/>
              </w:tabs>
              <w:spacing w:line="240" w:lineRule="atLeast"/>
              <w:ind w:left="-81" w:right="-59"/>
              <w:rPr>
                <w:b/>
                <w:bCs/>
                <w:sz w:val="18"/>
                <w:szCs w:val="18"/>
                <w:lang w:val="en-US" w:bidi="th-TH"/>
              </w:rPr>
            </w:pPr>
          </w:p>
        </w:tc>
        <w:tc>
          <w:tcPr>
            <w:tcW w:w="180" w:type="dxa"/>
            <w:tcBorders>
              <w:left w:val="nil"/>
              <w:right w:val="nil"/>
            </w:tcBorders>
          </w:tcPr>
          <w:p w14:paraId="0AFDC387"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167" w:type="dxa"/>
            <w:tcBorders>
              <w:top w:val="double" w:sz="4" w:space="0" w:color="auto"/>
              <w:left w:val="nil"/>
              <w:right w:val="nil"/>
            </w:tcBorders>
          </w:tcPr>
          <w:p w14:paraId="27C94323" w14:textId="77777777" w:rsidR="005D79CE" w:rsidRPr="00AD4CB5" w:rsidRDefault="005D79CE" w:rsidP="00AD4CB5">
            <w:pPr>
              <w:pStyle w:val="acctfourfigures"/>
              <w:tabs>
                <w:tab w:val="clear" w:pos="765"/>
                <w:tab w:val="decimal" w:pos="464"/>
              </w:tabs>
              <w:spacing w:line="240" w:lineRule="atLeast"/>
              <w:ind w:left="-81" w:right="-59"/>
              <w:rPr>
                <w:b/>
                <w:bCs/>
                <w:sz w:val="18"/>
                <w:szCs w:val="18"/>
                <w:lang w:val="en-US" w:bidi="th-TH"/>
              </w:rPr>
            </w:pPr>
          </w:p>
        </w:tc>
        <w:tc>
          <w:tcPr>
            <w:tcW w:w="180" w:type="dxa"/>
            <w:tcBorders>
              <w:left w:val="nil"/>
              <w:right w:val="nil"/>
            </w:tcBorders>
          </w:tcPr>
          <w:p w14:paraId="4961A346" w14:textId="77777777" w:rsidR="005D79CE" w:rsidRPr="00AD4CB5" w:rsidRDefault="005D79CE" w:rsidP="00042BEE">
            <w:pPr>
              <w:pStyle w:val="acctfourfigures"/>
              <w:tabs>
                <w:tab w:val="clear" w:pos="765"/>
                <w:tab w:val="decimal" w:pos="821"/>
              </w:tabs>
              <w:spacing w:line="240" w:lineRule="atLeast"/>
              <w:ind w:left="-81" w:right="-59"/>
              <w:rPr>
                <w:b/>
                <w:bCs/>
                <w:sz w:val="18"/>
                <w:szCs w:val="18"/>
                <w:lang w:val="en-US" w:bidi="th-TH"/>
              </w:rPr>
            </w:pPr>
          </w:p>
        </w:tc>
        <w:tc>
          <w:tcPr>
            <w:tcW w:w="1082" w:type="dxa"/>
            <w:tcBorders>
              <w:top w:val="double" w:sz="4" w:space="0" w:color="auto"/>
              <w:left w:val="nil"/>
              <w:right w:val="nil"/>
            </w:tcBorders>
          </w:tcPr>
          <w:p w14:paraId="3329162B" w14:textId="77777777" w:rsidR="005D79CE" w:rsidRPr="00AD4CB5" w:rsidRDefault="005D79CE" w:rsidP="00AD4CB5">
            <w:pPr>
              <w:pStyle w:val="acctfourfigures"/>
              <w:tabs>
                <w:tab w:val="clear" w:pos="765"/>
                <w:tab w:val="decimal" w:pos="727"/>
              </w:tabs>
              <w:spacing w:line="240" w:lineRule="atLeast"/>
              <w:ind w:left="-81" w:right="-59"/>
              <w:rPr>
                <w:b/>
                <w:bCs/>
                <w:sz w:val="18"/>
                <w:szCs w:val="18"/>
                <w:lang w:val="en-US" w:bidi="th-TH"/>
              </w:rPr>
            </w:pPr>
          </w:p>
        </w:tc>
      </w:tr>
      <w:tr w:rsidR="00AF5A44" w:rsidRPr="005D79CE" w14:paraId="027191BF" w14:textId="4A4448DC" w:rsidTr="00337DDF">
        <w:trPr>
          <w:trHeight w:val="236"/>
        </w:trPr>
        <w:tc>
          <w:tcPr>
            <w:tcW w:w="2428" w:type="dxa"/>
            <w:hideMark/>
          </w:tcPr>
          <w:p w14:paraId="5AEE8ECA" w14:textId="77777777" w:rsidR="00AF5A44" w:rsidRPr="005D79CE" w:rsidRDefault="00AF5A44" w:rsidP="00AF5A44">
            <w:pPr>
              <w:spacing w:line="240" w:lineRule="atLeast"/>
              <w:ind w:left="180" w:hanging="180"/>
              <w:rPr>
                <w:rFonts w:cs="Times New Roman"/>
                <w:b/>
                <w:bCs/>
                <w:sz w:val="18"/>
                <w:szCs w:val="18"/>
                <w:cs/>
              </w:rPr>
            </w:pPr>
            <w:r w:rsidRPr="005D79CE">
              <w:rPr>
                <w:rFonts w:cs="Times New Roman"/>
                <w:b/>
                <w:bCs/>
                <w:sz w:val="18"/>
                <w:szCs w:val="18"/>
              </w:rPr>
              <w:t>Net</w:t>
            </w:r>
          </w:p>
        </w:tc>
        <w:tc>
          <w:tcPr>
            <w:tcW w:w="902" w:type="dxa"/>
            <w:tcBorders>
              <w:left w:val="nil"/>
              <w:bottom w:val="double" w:sz="4" w:space="0" w:color="auto"/>
              <w:right w:val="nil"/>
            </w:tcBorders>
          </w:tcPr>
          <w:p w14:paraId="0CE8B4DA" w14:textId="7DC0329A" w:rsidR="00AF5A44" w:rsidRPr="00AD4CB5" w:rsidRDefault="00AF5A44" w:rsidP="005615C6">
            <w:pPr>
              <w:pStyle w:val="acctfourfigures"/>
              <w:tabs>
                <w:tab w:val="clear" w:pos="765"/>
                <w:tab w:val="decimal" w:pos="645"/>
              </w:tabs>
              <w:spacing w:line="240" w:lineRule="atLeast"/>
              <w:ind w:left="-81" w:right="-59"/>
              <w:rPr>
                <w:b/>
                <w:bCs/>
                <w:sz w:val="18"/>
                <w:szCs w:val="18"/>
                <w:lang w:val="en-US" w:bidi="th-TH"/>
              </w:rPr>
            </w:pPr>
            <w:r w:rsidRPr="00AD4CB5">
              <w:rPr>
                <w:b/>
                <w:bCs/>
                <w:sz w:val="18"/>
                <w:szCs w:val="18"/>
              </w:rPr>
              <w:t>20,500</w:t>
            </w:r>
          </w:p>
        </w:tc>
        <w:tc>
          <w:tcPr>
            <w:tcW w:w="180" w:type="dxa"/>
          </w:tcPr>
          <w:p w14:paraId="566EBE06" w14:textId="77777777" w:rsidR="00AF5A44" w:rsidRPr="00AD4CB5" w:rsidRDefault="00AF5A44" w:rsidP="00AF5A44">
            <w:pPr>
              <w:pStyle w:val="acctfourfigures"/>
              <w:tabs>
                <w:tab w:val="clear" w:pos="765"/>
                <w:tab w:val="decimal" w:pos="821"/>
              </w:tabs>
              <w:spacing w:line="240" w:lineRule="atLeast"/>
              <w:ind w:left="-81" w:right="-59"/>
              <w:rPr>
                <w:b/>
                <w:bCs/>
                <w:sz w:val="18"/>
                <w:szCs w:val="18"/>
                <w:rtl/>
                <w:cs/>
              </w:rPr>
            </w:pPr>
          </w:p>
        </w:tc>
        <w:tc>
          <w:tcPr>
            <w:tcW w:w="922" w:type="dxa"/>
            <w:tcBorders>
              <w:left w:val="nil"/>
              <w:bottom w:val="double" w:sz="4" w:space="0" w:color="auto"/>
              <w:right w:val="nil"/>
            </w:tcBorders>
          </w:tcPr>
          <w:p w14:paraId="717CDA2C" w14:textId="516239CD" w:rsidR="00AF5A44" w:rsidRPr="00AD4CB5" w:rsidRDefault="00AF5A44" w:rsidP="00AD4CB5">
            <w:pPr>
              <w:tabs>
                <w:tab w:val="decimal" w:pos="665"/>
              </w:tabs>
              <w:spacing w:line="240" w:lineRule="atLeast"/>
              <w:ind w:left="-81" w:right="-59"/>
              <w:rPr>
                <w:rFonts w:cs="Times New Roman"/>
                <w:b/>
                <w:bCs/>
                <w:sz w:val="18"/>
                <w:szCs w:val="18"/>
              </w:rPr>
            </w:pPr>
            <w:r w:rsidRPr="00AD4CB5">
              <w:rPr>
                <w:b/>
                <w:bCs/>
                <w:sz w:val="18"/>
                <w:szCs w:val="18"/>
              </w:rPr>
              <w:t>887</w:t>
            </w:r>
          </w:p>
        </w:tc>
        <w:tc>
          <w:tcPr>
            <w:tcW w:w="178" w:type="dxa"/>
          </w:tcPr>
          <w:p w14:paraId="5DCABCB3" w14:textId="77777777" w:rsidR="00AF5A44" w:rsidRPr="00AD4CB5" w:rsidRDefault="00AF5A44" w:rsidP="00AF5A44">
            <w:pPr>
              <w:pStyle w:val="acctfourfigures"/>
              <w:tabs>
                <w:tab w:val="clear" w:pos="765"/>
                <w:tab w:val="decimal" w:pos="821"/>
              </w:tabs>
              <w:spacing w:line="240" w:lineRule="atLeast"/>
              <w:ind w:left="-81" w:right="-59"/>
              <w:rPr>
                <w:b/>
                <w:bCs/>
                <w:sz w:val="18"/>
                <w:szCs w:val="18"/>
                <w:cs/>
                <w:lang w:val="en-US" w:bidi="th-TH"/>
              </w:rPr>
            </w:pPr>
          </w:p>
        </w:tc>
        <w:tc>
          <w:tcPr>
            <w:tcW w:w="970" w:type="dxa"/>
            <w:tcBorders>
              <w:left w:val="nil"/>
              <w:bottom w:val="double" w:sz="4" w:space="0" w:color="auto"/>
              <w:right w:val="nil"/>
            </w:tcBorders>
          </w:tcPr>
          <w:p w14:paraId="45B5FC77" w14:textId="4050510D" w:rsidR="00AF5A44" w:rsidRPr="00AD4CB5" w:rsidRDefault="00AF5A44" w:rsidP="005615C6">
            <w:pPr>
              <w:tabs>
                <w:tab w:val="decimal" w:pos="664"/>
              </w:tabs>
              <w:spacing w:line="240" w:lineRule="atLeast"/>
              <w:ind w:left="-86" w:right="-58"/>
              <w:rPr>
                <w:rFonts w:cs="Times New Roman"/>
                <w:b/>
                <w:bCs/>
                <w:sz w:val="18"/>
                <w:szCs w:val="18"/>
              </w:rPr>
            </w:pPr>
            <w:r w:rsidRPr="00AD4CB5">
              <w:rPr>
                <w:b/>
                <w:bCs/>
                <w:sz w:val="18"/>
                <w:szCs w:val="18"/>
              </w:rPr>
              <w:t>21,387</w:t>
            </w:r>
          </w:p>
        </w:tc>
        <w:tc>
          <w:tcPr>
            <w:tcW w:w="181" w:type="dxa"/>
          </w:tcPr>
          <w:p w14:paraId="71A3281C" w14:textId="77777777" w:rsidR="00AF5A44" w:rsidRPr="00AD4CB5" w:rsidRDefault="00AF5A44" w:rsidP="00AF5A44">
            <w:pPr>
              <w:pStyle w:val="acctfourfigures"/>
              <w:tabs>
                <w:tab w:val="clear" w:pos="765"/>
                <w:tab w:val="decimal" w:pos="821"/>
              </w:tabs>
              <w:spacing w:line="240" w:lineRule="atLeast"/>
              <w:ind w:left="-81" w:right="-59"/>
              <w:rPr>
                <w:b/>
                <w:bCs/>
                <w:sz w:val="18"/>
                <w:szCs w:val="18"/>
                <w:cs/>
                <w:lang w:val="en-US" w:bidi="th-TH"/>
              </w:rPr>
            </w:pPr>
          </w:p>
        </w:tc>
        <w:tc>
          <w:tcPr>
            <w:tcW w:w="990" w:type="dxa"/>
            <w:tcBorders>
              <w:left w:val="nil"/>
              <w:bottom w:val="double" w:sz="4" w:space="0" w:color="auto"/>
              <w:right w:val="nil"/>
            </w:tcBorders>
          </w:tcPr>
          <w:p w14:paraId="1B46B3EF" w14:textId="644248EC" w:rsidR="00AF5A44" w:rsidRPr="00AD4CB5" w:rsidRDefault="00AF5A44" w:rsidP="00AD4CB5">
            <w:pPr>
              <w:pStyle w:val="acctfourfigures"/>
              <w:tabs>
                <w:tab w:val="clear" w:pos="765"/>
                <w:tab w:val="decimal" w:pos="729"/>
              </w:tabs>
              <w:spacing w:line="240" w:lineRule="atLeast"/>
              <w:ind w:left="-81" w:right="-59"/>
              <w:rPr>
                <w:b/>
                <w:bCs/>
                <w:sz w:val="18"/>
                <w:szCs w:val="18"/>
                <w:lang w:val="en-US" w:bidi="th-TH"/>
              </w:rPr>
            </w:pPr>
            <w:r w:rsidRPr="00AD4CB5">
              <w:rPr>
                <w:b/>
                <w:bCs/>
                <w:sz w:val="18"/>
                <w:szCs w:val="18"/>
              </w:rPr>
              <w:t>18,424</w:t>
            </w:r>
          </w:p>
        </w:tc>
        <w:tc>
          <w:tcPr>
            <w:tcW w:w="180" w:type="dxa"/>
            <w:tcBorders>
              <w:left w:val="nil"/>
              <w:right w:val="nil"/>
            </w:tcBorders>
          </w:tcPr>
          <w:p w14:paraId="502D5629" w14:textId="77777777" w:rsidR="00AF5A44" w:rsidRPr="00AD4CB5" w:rsidRDefault="00AF5A44" w:rsidP="00AF5A44">
            <w:pPr>
              <w:pStyle w:val="acctfourfigures"/>
              <w:tabs>
                <w:tab w:val="clear" w:pos="765"/>
                <w:tab w:val="decimal" w:pos="821"/>
              </w:tabs>
              <w:spacing w:line="240" w:lineRule="atLeast"/>
              <w:ind w:left="-81" w:right="-59"/>
              <w:rPr>
                <w:b/>
                <w:bCs/>
                <w:sz w:val="18"/>
                <w:szCs w:val="18"/>
                <w:lang w:val="en-US" w:bidi="th-TH"/>
              </w:rPr>
            </w:pPr>
          </w:p>
        </w:tc>
        <w:tc>
          <w:tcPr>
            <w:tcW w:w="1167" w:type="dxa"/>
            <w:tcBorders>
              <w:left w:val="nil"/>
              <w:bottom w:val="double" w:sz="4" w:space="0" w:color="auto"/>
              <w:right w:val="nil"/>
            </w:tcBorders>
          </w:tcPr>
          <w:p w14:paraId="705CD0C8" w14:textId="5DF46079" w:rsidR="00AF5A44" w:rsidRPr="00AD4CB5" w:rsidRDefault="00AF5A44" w:rsidP="00AD4CB5">
            <w:pPr>
              <w:pStyle w:val="acctfourfigures"/>
              <w:tabs>
                <w:tab w:val="clear" w:pos="765"/>
                <w:tab w:val="decimal" w:pos="464"/>
              </w:tabs>
              <w:spacing w:line="240" w:lineRule="atLeast"/>
              <w:ind w:left="-81" w:right="-59"/>
              <w:rPr>
                <w:b/>
                <w:bCs/>
                <w:sz w:val="18"/>
                <w:szCs w:val="18"/>
                <w:lang w:val="en-US" w:bidi="th-TH"/>
              </w:rPr>
            </w:pPr>
            <w:r w:rsidRPr="00AD4CB5">
              <w:rPr>
                <w:b/>
                <w:bCs/>
                <w:sz w:val="18"/>
                <w:szCs w:val="18"/>
              </w:rPr>
              <w:t>-</w:t>
            </w:r>
          </w:p>
        </w:tc>
        <w:tc>
          <w:tcPr>
            <w:tcW w:w="180" w:type="dxa"/>
            <w:tcBorders>
              <w:left w:val="nil"/>
              <w:right w:val="nil"/>
            </w:tcBorders>
          </w:tcPr>
          <w:p w14:paraId="3895C916" w14:textId="77777777" w:rsidR="00AF5A44" w:rsidRPr="00AD4CB5" w:rsidRDefault="00AF5A44" w:rsidP="00AF5A44">
            <w:pPr>
              <w:pStyle w:val="acctfourfigures"/>
              <w:tabs>
                <w:tab w:val="clear" w:pos="765"/>
                <w:tab w:val="decimal" w:pos="821"/>
              </w:tabs>
              <w:spacing w:line="240" w:lineRule="atLeast"/>
              <w:ind w:left="-81" w:right="-59"/>
              <w:rPr>
                <w:b/>
                <w:bCs/>
                <w:sz w:val="18"/>
                <w:szCs w:val="18"/>
                <w:lang w:val="en-US" w:bidi="th-TH"/>
              </w:rPr>
            </w:pPr>
          </w:p>
        </w:tc>
        <w:tc>
          <w:tcPr>
            <w:tcW w:w="1082" w:type="dxa"/>
            <w:tcBorders>
              <w:left w:val="nil"/>
              <w:bottom w:val="double" w:sz="4" w:space="0" w:color="auto"/>
              <w:right w:val="nil"/>
            </w:tcBorders>
          </w:tcPr>
          <w:p w14:paraId="38AC0693" w14:textId="0325DA87" w:rsidR="00AF5A44" w:rsidRPr="00AD4CB5" w:rsidRDefault="00AF5A44" w:rsidP="00AD4CB5">
            <w:pPr>
              <w:pStyle w:val="acctfourfigures"/>
              <w:tabs>
                <w:tab w:val="clear" w:pos="765"/>
                <w:tab w:val="decimal" w:pos="727"/>
              </w:tabs>
              <w:spacing w:line="240" w:lineRule="atLeast"/>
              <w:ind w:left="-81" w:right="-59"/>
              <w:rPr>
                <w:b/>
                <w:bCs/>
                <w:sz w:val="18"/>
                <w:szCs w:val="18"/>
                <w:lang w:val="en-US" w:bidi="th-TH"/>
              </w:rPr>
            </w:pPr>
            <w:r w:rsidRPr="00AD4CB5">
              <w:rPr>
                <w:b/>
                <w:bCs/>
                <w:sz w:val="18"/>
                <w:szCs w:val="18"/>
              </w:rPr>
              <w:t>39,811</w:t>
            </w:r>
          </w:p>
        </w:tc>
      </w:tr>
    </w:tbl>
    <w:p w14:paraId="0A83A22E" w14:textId="77777777" w:rsidR="005D79CE" w:rsidRDefault="005D79CE"/>
    <w:tbl>
      <w:tblPr>
        <w:tblW w:w="9281" w:type="dxa"/>
        <w:tblInd w:w="450" w:type="dxa"/>
        <w:tblLayout w:type="fixed"/>
        <w:tblCellMar>
          <w:left w:w="79" w:type="dxa"/>
          <w:right w:w="79" w:type="dxa"/>
        </w:tblCellMar>
        <w:tblLook w:val="04A0" w:firstRow="1" w:lastRow="0" w:firstColumn="1" w:lastColumn="0" w:noHBand="0" w:noVBand="1"/>
      </w:tblPr>
      <w:tblGrid>
        <w:gridCol w:w="3945"/>
        <w:gridCol w:w="1065"/>
        <w:gridCol w:w="178"/>
        <w:gridCol w:w="1099"/>
        <w:gridCol w:w="180"/>
        <w:gridCol w:w="1363"/>
        <w:gridCol w:w="180"/>
        <w:gridCol w:w="1271"/>
      </w:tblGrid>
      <w:tr w:rsidR="004455DD" w:rsidRPr="00EC59FA" w14:paraId="1C82552A" w14:textId="77777777" w:rsidTr="002264FB">
        <w:trPr>
          <w:trHeight w:val="60"/>
        </w:trPr>
        <w:tc>
          <w:tcPr>
            <w:tcW w:w="3945" w:type="dxa"/>
            <w:vAlign w:val="bottom"/>
          </w:tcPr>
          <w:p w14:paraId="43CBC0C2" w14:textId="77777777" w:rsidR="004455DD" w:rsidRPr="00EC59FA" w:rsidRDefault="004455DD" w:rsidP="002264FB">
            <w:pPr>
              <w:pStyle w:val="acctfourfigures"/>
              <w:tabs>
                <w:tab w:val="left" w:pos="720"/>
              </w:tabs>
              <w:spacing w:line="240" w:lineRule="atLeast"/>
              <w:rPr>
                <w:i/>
                <w:iCs/>
                <w:color w:val="0000FF"/>
                <w:sz w:val="20"/>
              </w:rPr>
            </w:pPr>
          </w:p>
        </w:tc>
        <w:tc>
          <w:tcPr>
            <w:tcW w:w="5336" w:type="dxa"/>
            <w:gridSpan w:val="7"/>
            <w:vAlign w:val="bottom"/>
            <w:hideMark/>
          </w:tcPr>
          <w:p w14:paraId="7AAEBC7F" w14:textId="77777777" w:rsidR="004455DD" w:rsidRPr="00EC59FA" w:rsidRDefault="004455DD" w:rsidP="002264FB">
            <w:pPr>
              <w:pStyle w:val="acctfourfigures"/>
              <w:tabs>
                <w:tab w:val="left" w:pos="720"/>
              </w:tabs>
              <w:spacing w:line="240" w:lineRule="atLeast"/>
              <w:ind w:left="-79" w:right="-88"/>
              <w:jc w:val="center"/>
              <w:rPr>
                <w:b/>
                <w:bCs/>
                <w:sz w:val="20"/>
              </w:rPr>
            </w:pPr>
            <w:r w:rsidRPr="00EC59FA">
              <w:rPr>
                <w:b/>
                <w:bCs/>
                <w:sz w:val="20"/>
              </w:rPr>
              <w:t>Separate financial statements</w:t>
            </w:r>
          </w:p>
        </w:tc>
      </w:tr>
      <w:tr w:rsidR="004455DD" w:rsidRPr="00EC59FA" w14:paraId="58F7BC41" w14:textId="77777777" w:rsidTr="002264FB">
        <w:trPr>
          <w:trHeight w:val="70"/>
        </w:trPr>
        <w:tc>
          <w:tcPr>
            <w:tcW w:w="3945" w:type="dxa"/>
            <w:vAlign w:val="bottom"/>
          </w:tcPr>
          <w:p w14:paraId="4F09FE01" w14:textId="77777777" w:rsidR="004455DD" w:rsidRPr="00EC59FA" w:rsidRDefault="004455DD" w:rsidP="002264FB">
            <w:pPr>
              <w:pStyle w:val="acctfourfigures"/>
              <w:tabs>
                <w:tab w:val="left" w:pos="720"/>
              </w:tabs>
              <w:spacing w:line="240" w:lineRule="atLeast"/>
              <w:rPr>
                <w:i/>
                <w:iCs/>
                <w:color w:val="0000FF"/>
                <w:sz w:val="20"/>
              </w:rPr>
            </w:pPr>
          </w:p>
        </w:tc>
        <w:tc>
          <w:tcPr>
            <w:tcW w:w="1065" w:type="dxa"/>
            <w:vAlign w:val="bottom"/>
          </w:tcPr>
          <w:p w14:paraId="4D624CB8" w14:textId="77777777" w:rsidR="004455DD" w:rsidRPr="00EC59FA" w:rsidRDefault="004455DD" w:rsidP="002264FB">
            <w:pPr>
              <w:pStyle w:val="acctfourfigures"/>
              <w:tabs>
                <w:tab w:val="decimal" w:pos="254"/>
              </w:tabs>
              <w:spacing w:line="240" w:lineRule="atLeast"/>
              <w:ind w:left="-79" w:right="-88"/>
              <w:jc w:val="center"/>
              <w:rPr>
                <w:b/>
                <w:bCs/>
                <w:sz w:val="20"/>
              </w:rPr>
            </w:pPr>
          </w:p>
        </w:tc>
        <w:tc>
          <w:tcPr>
            <w:tcW w:w="178" w:type="dxa"/>
            <w:vAlign w:val="bottom"/>
          </w:tcPr>
          <w:p w14:paraId="4F261F4F" w14:textId="77777777" w:rsidR="004455DD" w:rsidRPr="00EC59FA" w:rsidRDefault="004455DD" w:rsidP="002264FB">
            <w:pPr>
              <w:pStyle w:val="acctfourfigures"/>
              <w:tabs>
                <w:tab w:val="left" w:pos="720"/>
              </w:tabs>
              <w:spacing w:line="240" w:lineRule="atLeast"/>
              <w:ind w:left="-79" w:right="-88"/>
              <w:jc w:val="center"/>
              <w:rPr>
                <w:sz w:val="20"/>
              </w:rPr>
            </w:pPr>
          </w:p>
        </w:tc>
        <w:tc>
          <w:tcPr>
            <w:tcW w:w="2642" w:type="dxa"/>
            <w:gridSpan w:val="3"/>
            <w:tcBorders>
              <w:top w:val="nil"/>
              <w:left w:val="nil"/>
              <w:right w:val="nil"/>
            </w:tcBorders>
            <w:vAlign w:val="bottom"/>
            <w:hideMark/>
          </w:tcPr>
          <w:p w14:paraId="048C0C32" w14:textId="77777777" w:rsidR="004455DD" w:rsidRPr="00EC59FA" w:rsidRDefault="004455DD" w:rsidP="002264FB">
            <w:pPr>
              <w:pStyle w:val="acctfourfigures"/>
              <w:tabs>
                <w:tab w:val="clear" w:pos="765"/>
              </w:tabs>
              <w:spacing w:line="240" w:lineRule="atLeast"/>
              <w:ind w:left="-72" w:right="-61"/>
              <w:jc w:val="center"/>
              <w:rPr>
                <w:sz w:val="20"/>
              </w:rPr>
            </w:pPr>
            <w:r w:rsidRPr="00EC59FA">
              <w:rPr>
                <w:sz w:val="20"/>
              </w:rPr>
              <w:t>(Charged) / Credited to</w:t>
            </w:r>
          </w:p>
        </w:tc>
        <w:tc>
          <w:tcPr>
            <w:tcW w:w="1451" w:type="dxa"/>
            <w:gridSpan w:val="2"/>
            <w:vAlign w:val="bottom"/>
          </w:tcPr>
          <w:p w14:paraId="0BBC7C43" w14:textId="77777777" w:rsidR="004455DD" w:rsidRPr="00EC59FA" w:rsidRDefault="004455DD" w:rsidP="002264FB">
            <w:pPr>
              <w:pStyle w:val="acctfourfigures"/>
              <w:tabs>
                <w:tab w:val="decimal" w:pos="371"/>
              </w:tabs>
              <w:spacing w:line="240" w:lineRule="atLeast"/>
              <w:ind w:left="-79" w:right="-88"/>
              <w:rPr>
                <w:sz w:val="20"/>
              </w:rPr>
            </w:pPr>
          </w:p>
        </w:tc>
      </w:tr>
      <w:tr w:rsidR="004455DD" w:rsidRPr="00EC59FA" w14:paraId="54B77B2A" w14:textId="77777777" w:rsidTr="002264FB">
        <w:trPr>
          <w:trHeight w:val="715"/>
        </w:trPr>
        <w:tc>
          <w:tcPr>
            <w:tcW w:w="3945" w:type="dxa"/>
            <w:vAlign w:val="bottom"/>
          </w:tcPr>
          <w:p w14:paraId="32FDE002" w14:textId="77777777" w:rsidR="004455DD" w:rsidRPr="00EC59FA" w:rsidRDefault="004455DD" w:rsidP="002264FB">
            <w:pPr>
              <w:pStyle w:val="acctfourfigures"/>
              <w:tabs>
                <w:tab w:val="left" w:pos="720"/>
              </w:tabs>
              <w:spacing w:line="240" w:lineRule="atLeast"/>
              <w:rPr>
                <w:i/>
                <w:iCs/>
                <w:color w:val="0000FF"/>
                <w:sz w:val="20"/>
              </w:rPr>
            </w:pPr>
            <w:r w:rsidRPr="00EC59FA">
              <w:rPr>
                <w:b/>
                <w:bCs/>
                <w:i/>
                <w:iCs/>
                <w:sz w:val="20"/>
              </w:rPr>
              <w:t>Deferred tax</w:t>
            </w:r>
          </w:p>
        </w:tc>
        <w:tc>
          <w:tcPr>
            <w:tcW w:w="1065" w:type="dxa"/>
            <w:vAlign w:val="bottom"/>
            <w:hideMark/>
          </w:tcPr>
          <w:p w14:paraId="508770C3" w14:textId="77777777" w:rsidR="004455DD" w:rsidRPr="00EC59FA" w:rsidRDefault="004455DD" w:rsidP="002264FB">
            <w:pPr>
              <w:pStyle w:val="acctfourfigures"/>
              <w:tabs>
                <w:tab w:val="decimal" w:pos="254"/>
              </w:tabs>
              <w:spacing w:line="240" w:lineRule="atLeast"/>
              <w:ind w:left="-79" w:right="-88"/>
              <w:jc w:val="center"/>
              <w:rPr>
                <w:b/>
                <w:bCs/>
                <w:sz w:val="20"/>
              </w:rPr>
            </w:pPr>
            <w:r w:rsidRPr="00EC59FA">
              <w:rPr>
                <w:b/>
                <w:bCs/>
                <w:sz w:val="20"/>
              </w:rPr>
              <w:t xml:space="preserve">At </w:t>
            </w:r>
          </w:p>
          <w:p w14:paraId="76FDBFFA" w14:textId="77777777" w:rsidR="004455DD" w:rsidRPr="00EC59FA" w:rsidRDefault="004455DD" w:rsidP="002264FB">
            <w:pPr>
              <w:pStyle w:val="acctfourfigures"/>
              <w:tabs>
                <w:tab w:val="decimal" w:pos="254"/>
              </w:tabs>
              <w:spacing w:line="240" w:lineRule="atLeast"/>
              <w:ind w:left="-79" w:right="-88"/>
              <w:jc w:val="center"/>
              <w:rPr>
                <w:b/>
                <w:bCs/>
                <w:sz w:val="20"/>
                <w:lang w:bidi="th-TH"/>
              </w:rPr>
            </w:pPr>
            <w:r w:rsidRPr="00EC59FA">
              <w:rPr>
                <w:b/>
                <w:bCs/>
                <w:sz w:val="20"/>
              </w:rPr>
              <w:t>1 January</w:t>
            </w:r>
          </w:p>
        </w:tc>
        <w:tc>
          <w:tcPr>
            <w:tcW w:w="178" w:type="dxa"/>
            <w:vAlign w:val="bottom"/>
          </w:tcPr>
          <w:p w14:paraId="7FBAE389" w14:textId="77777777" w:rsidR="004455DD" w:rsidRPr="00EC59FA" w:rsidRDefault="004455DD" w:rsidP="002264FB">
            <w:pPr>
              <w:pStyle w:val="acctfourfigures"/>
              <w:tabs>
                <w:tab w:val="left" w:pos="720"/>
              </w:tabs>
              <w:spacing w:line="240" w:lineRule="atLeast"/>
              <w:ind w:left="-79" w:right="-88"/>
              <w:jc w:val="center"/>
              <w:rPr>
                <w:sz w:val="20"/>
              </w:rPr>
            </w:pPr>
          </w:p>
          <w:p w14:paraId="3FB7F994" w14:textId="77777777" w:rsidR="004455DD" w:rsidRPr="00EC59FA" w:rsidRDefault="004455DD" w:rsidP="002264FB">
            <w:pPr>
              <w:pStyle w:val="acctfourfigures"/>
              <w:tabs>
                <w:tab w:val="left" w:pos="720"/>
              </w:tabs>
              <w:spacing w:line="240" w:lineRule="atLeast"/>
              <w:ind w:left="-79" w:right="-88"/>
              <w:jc w:val="center"/>
              <w:rPr>
                <w:sz w:val="20"/>
              </w:rPr>
            </w:pPr>
          </w:p>
          <w:p w14:paraId="0FEE7185" w14:textId="77777777" w:rsidR="004455DD" w:rsidRPr="00EC59FA" w:rsidRDefault="004455DD" w:rsidP="002264FB">
            <w:pPr>
              <w:pStyle w:val="acctfourfigures"/>
              <w:tabs>
                <w:tab w:val="left" w:pos="720"/>
              </w:tabs>
              <w:spacing w:line="240" w:lineRule="atLeast"/>
              <w:ind w:left="-79" w:right="-88"/>
              <w:jc w:val="center"/>
              <w:rPr>
                <w:sz w:val="20"/>
              </w:rPr>
            </w:pPr>
          </w:p>
        </w:tc>
        <w:tc>
          <w:tcPr>
            <w:tcW w:w="1099" w:type="dxa"/>
            <w:tcBorders>
              <w:top w:val="single" w:sz="4" w:space="0" w:color="auto"/>
            </w:tcBorders>
            <w:vAlign w:val="bottom"/>
            <w:hideMark/>
          </w:tcPr>
          <w:p w14:paraId="4985AB1F" w14:textId="77777777" w:rsidR="004455DD" w:rsidRPr="00EC59FA" w:rsidRDefault="004455DD" w:rsidP="002264FB">
            <w:pPr>
              <w:pStyle w:val="acctfourfigures"/>
              <w:tabs>
                <w:tab w:val="left" w:pos="720"/>
              </w:tabs>
              <w:spacing w:line="240" w:lineRule="atLeast"/>
              <w:ind w:left="-79" w:right="-88"/>
              <w:jc w:val="center"/>
              <w:rPr>
                <w:sz w:val="20"/>
                <w:lang w:bidi="th-TH"/>
              </w:rPr>
            </w:pPr>
            <w:r w:rsidRPr="00EC59FA">
              <w:rPr>
                <w:sz w:val="20"/>
              </w:rPr>
              <w:t>Profit or loss</w:t>
            </w:r>
          </w:p>
        </w:tc>
        <w:tc>
          <w:tcPr>
            <w:tcW w:w="180" w:type="dxa"/>
            <w:tcBorders>
              <w:top w:val="single" w:sz="4" w:space="0" w:color="auto"/>
            </w:tcBorders>
            <w:vAlign w:val="bottom"/>
          </w:tcPr>
          <w:p w14:paraId="280299C2" w14:textId="77777777" w:rsidR="004455DD" w:rsidRPr="00EC59FA" w:rsidRDefault="004455DD" w:rsidP="002264FB">
            <w:pPr>
              <w:pStyle w:val="acctfourfigures"/>
              <w:tabs>
                <w:tab w:val="left" w:pos="720"/>
              </w:tabs>
              <w:spacing w:line="240" w:lineRule="atLeast"/>
              <w:ind w:left="-79" w:right="-88"/>
              <w:jc w:val="center"/>
              <w:rPr>
                <w:sz w:val="20"/>
              </w:rPr>
            </w:pPr>
          </w:p>
          <w:p w14:paraId="06D1649F" w14:textId="77777777" w:rsidR="004455DD" w:rsidRPr="00EC59FA" w:rsidRDefault="004455DD" w:rsidP="002264FB">
            <w:pPr>
              <w:pStyle w:val="acctfourfigures"/>
              <w:tabs>
                <w:tab w:val="left" w:pos="720"/>
              </w:tabs>
              <w:spacing w:line="240" w:lineRule="atLeast"/>
              <w:ind w:left="-79" w:right="-88"/>
              <w:jc w:val="center"/>
              <w:rPr>
                <w:sz w:val="20"/>
              </w:rPr>
            </w:pPr>
          </w:p>
          <w:p w14:paraId="2A0DE3A2" w14:textId="77777777" w:rsidR="004455DD" w:rsidRPr="00EC59FA" w:rsidRDefault="004455DD" w:rsidP="002264FB">
            <w:pPr>
              <w:pStyle w:val="acctfourfigures"/>
              <w:tabs>
                <w:tab w:val="left" w:pos="720"/>
              </w:tabs>
              <w:spacing w:line="240" w:lineRule="atLeast"/>
              <w:ind w:left="-79" w:right="-88"/>
              <w:jc w:val="center"/>
              <w:rPr>
                <w:sz w:val="20"/>
              </w:rPr>
            </w:pPr>
          </w:p>
        </w:tc>
        <w:tc>
          <w:tcPr>
            <w:tcW w:w="1363" w:type="dxa"/>
            <w:tcBorders>
              <w:top w:val="single" w:sz="4" w:space="0" w:color="auto"/>
            </w:tcBorders>
            <w:vAlign w:val="bottom"/>
            <w:hideMark/>
          </w:tcPr>
          <w:p w14:paraId="71E27658" w14:textId="77777777" w:rsidR="004455DD" w:rsidRPr="00EC59FA" w:rsidRDefault="004455DD" w:rsidP="002264FB">
            <w:pPr>
              <w:pStyle w:val="acctfourfigures"/>
              <w:tabs>
                <w:tab w:val="decimal" w:pos="371"/>
              </w:tabs>
              <w:spacing w:line="240" w:lineRule="atLeast"/>
              <w:ind w:left="-79" w:right="-88"/>
              <w:jc w:val="center"/>
              <w:rPr>
                <w:sz w:val="20"/>
              </w:rPr>
            </w:pPr>
            <w:r w:rsidRPr="00EC59FA">
              <w:rPr>
                <w:sz w:val="20"/>
              </w:rPr>
              <w:t>Other comprehensive income</w:t>
            </w:r>
          </w:p>
        </w:tc>
        <w:tc>
          <w:tcPr>
            <w:tcW w:w="180" w:type="dxa"/>
            <w:vAlign w:val="bottom"/>
          </w:tcPr>
          <w:p w14:paraId="17E30C87" w14:textId="77777777" w:rsidR="004455DD" w:rsidRPr="00EC59FA" w:rsidRDefault="004455DD" w:rsidP="002264FB">
            <w:pPr>
              <w:pStyle w:val="acctfourfigures"/>
              <w:tabs>
                <w:tab w:val="left" w:pos="720"/>
              </w:tabs>
              <w:spacing w:line="240" w:lineRule="atLeast"/>
              <w:ind w:left="-79" w:right="-88"/>
              <w:jc w:val="center"/>
              <w:rPr>
                <w:sz w:val="20"/>
              </w:rPr>
            </w:pPr>
          </w:p>
          <w:p w14:paraId="7C644293" w14:textId="77777777" w:rsidR="004455DD" w:rsidRPr="00EC59FA" w:rsidRDefault="004455DD" w:rsidP="002264FB">
            <w:pPr>
              <w:pStyle w:val="acctfourfigures"/>
              <w:tabs>
                <w:tab w:val="left" w:pos="720"/>
              </w:tabs>
              <w:spacing w:line="240" w:lineRule="atLeast"/>
              <w:ind w:left="-79" w:right="-88"/>
              <w:jc w:val="center"/>
              <w:rPr>
                <w:sz w:val="20"/>
              </w:rPr>
            </w:pPr>
          </w:p>
          <w:p w14:paraId="2D5AEFB3" w14:textId="77777777" w:rsidR="004455DD" w:rsidRPr="00EC59FA" w:rsidRDefault="004455DD" w:rsidP="002264FB">
            <w:pPr>
              <w:pStyle w:val="acctfourfigures"/>
              <w:tabs>
                <w:tab w:val="left" w:pos="720"/>
              </w:tabs>
              <w:spacing w:line="240" w:lineRule="atLeast"/>
              <w:ind w:left="-79" w:right="-88"/>
              <w:jc w:val="center"/>
              <w:rPr>
                <w:sz w:val="20"/>
              </w:rPr>
            </w:pPr>
          </w:p>
        </w:tc>
        <w:tc>
          <w:tcPr>
            <w:tcW w:w="1271" w:type="dxa"/>
            <w:vAlign w:val="bottom"/>
            <w:hideMark/>
          </w:tcPr>
          <w:p w14:paraId="14AA67E4" w14:textId="77777777" w:rsidR="004455DD" w:rsidRPr="00EC59FA" w:rsidRDefault="004455DD" w:rsidP="002264FB">
            <w:pPr>
              <w:pStyle w:val="acctfourfigures"/>
              <w:tabs>
                <w:tab w:val="left" w:pos="720"/>
              </w:tabs>
              <w:spacing w:line="240" w:lineRule="atLeast"/>
              <w:ind w:left="-79" w:right="-88"/>
              <w:jc w:val="center"/>
              <w:rPr>
                <w:b/>
                <w:bCs/>
                <w:sz w:val="20"/>
              </w:rPr>
            </w:pPr>
            <w:r w:rsidRPr="00EC59FA">
              <w:rPr>
                <w:b/>
                <w:bCs/>
                <w:sz w:val="20"/>
              </w:rPr>
              <w:t xml:space="preserve">At </w:t>
            </w:r>
          </w:p>
          <w:p w14:paraId="686062B4" w14:textId="77777777" w:rsidR="004455DD" w:rsidRPr="00EC59FA" w:rsidRDefault="004455DD" w:rsidP="002264FB">
            <w:pPr>
              <w:pStyle w:val="acctfourfigures"/>
              <w:tabs>
                <w:tab w:val="left" w:pos="720"/>
              </w:tabs>
              <w:spacing w:line="240" w:lineRule="atLeast"/>
              <w:ind w:left="-79" w:right="-88"/>
              <w:jc w:val="center"/>
              <w:rPr>
                <w:b/>
                <w:bCs/>
                <w:sz w:val="20"/>
              </w:rPr>
            </w:pPr>
            <w:r w:rsidRPr="00EC59FA">
              <w:rPr>
                <w:b/>
                <w:bCs/>
                <w:sz w:val="20"/>
              </w:rPr>
              <w:t>31 December</w:t>
            </w:r>
          </w:p>
        </w:tc>
      </w:tr>
      <w:tr w:rsidR="008B5245" w:rsidRPr="00EC59FA" w14:paraId="7ECF4468" w14:textId="77777777" w:rsidTr="004455DD">
        <w:trPr>
          <w:trHeight w:val="227"/>
        </w:trPr>
        <w:tc>
          <w:tcPr>
            <w:tcW w:w="3945" w:type="dxa"/>
          </w:tcPr>
          <w:p w14:paraId="4E558A2E" w14:textId="77777777" w:rsidR="008B5245" w:rsidRPr="00EC59FA" w:rsidRDefault="008B5245" w:rsidP="008B5245">
            <w:pPr>
              <w:spacing w:line="240" w:lineRule="atLeast"/>
              <w:ind w:left="180" w:hanging="180"/>
              <w:rPr>
                <w:rFonts w:cs="Times New Roman"/>
                <w:b/>
                <w:bCs/>
                <w:i/>
                <w:iCs/>
                <w:sz w:val="20"/>
                <w:szCs w:val="20"/>
              </w:rPr>
            </w:pPr>
          </w:p>
        </w:tc>
        <w:tc>
          <w:tcPr>
            <w:tcW w:w="5336" w:type="dxa"/>
            <w:gridSpan w:val="7"/>
          </w:tcPr>
          <w:p w14:paraId="42A2E8F1" w14:textId="77777777" w:rsidR="008B5245" w:rsidRPr="00EC59FA" w:rsidRDefault="008B5245" w:rsidP="008B5245">
            <w:pPr>
              <w:pStyle w:val="acctfourfigures"/>
              <w:spacing w:line="240" w:lineRule="atLeast"/>
              <w:jc w:val="center"/>
              <w:rPr>
                <w:i/>
                <w:iCs/>
                <w:sz w:val="20"/>
              </w:rPr>
            </w:pPr>
            <w:r w:rsidRPr="00EC59FA">
              <w:rPr>
                <w:i/>
                <w:iCs/>
                <w:sz w:val="20"/>
              </w:rPr>
              <w:t>(in thousand Baht)</w:t>
            </w:r>
          </w:p>
        </w:tc>
      </w:tr>
      <w:tr w:rsidR="00D22C07" w:rsidRPr="00EC59FA" w14:paraId="57EA996F" w14:textId="77777777" w:rsidTr="004455DD">
        <w:trPr>
          <w:trHeight w:val="227"/>
        </w:trPr>
        <w:tc>
          <w:tcPr>
            <w:tcW w:w="3945" w:type="dxa"/>
          </w:tcPr>
          <w:p w14:paraId="70804855" w14:textId="2E57D937" w:rsidR="00D22C07" w:rsidRPr="00EC59FA" w:rsidRDefault="00D22C07" w:rsidP="00D22C07">
            <w:pPr>
              <w:spacing w:line="240" w:lineRule="atLeast"/>
              <w:ind w:left="180" w:hanging="180"/>
              <w:rPr>
                <w:rFonts w:cs="Times New Roman"/>
                <w:b/>
                <w:bCs/>
                <w:i/>
                <w:iCs/>
                <w:sz w:val="20"/>
                <w:szCs w:val="20"/>
              </w:rPr>
            </w:pPr>
            <w:r w:rsidRPr="00EC59FA">
              <w:rPr>
                <w:rFonts w:cs="Times New Roman"/>
                <w:b/>
                <w:bCs/>
                <w:i/>
                <w:iCs/>
                <w:sz w:val="20"/>
                <w:szCs w:val="20"/>
              </w:rPr>
              <w:t>2019</w:t>
            </w:r>
          </w:p>
        </w:tc>
        <w:tc>
          <w:tcPr>
            <w:tcW w:w="1065" w:type="dxa"/>
          </w:tcPr>
          <w:p w14:paraId="0463DD25"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78" w:type="dxa"/>
          </w:tcPr>
          <w:p w14:paraId="06277617"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099" w:type="dxa"/>
          </w:tcPr>
          <w:p w14:paraId="32E9F2D3"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80" w:type="dxa"/>
          </w:tcPr>
          <w:p w14:paraId="54155168"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Pr>
          <w:p w14:paraId="50E0EAEE" w14:textId="77777777" w:rsidR="00D22C07" w:rsidRPr="00EC59FA" w:rsidRDefault="00D22C07" w:rsidP="00D22C07">
            <w:pPr>
              <w:pStyle w:val="acctfourfigures"/>
              <w:tabs>
                <w:tab w:val="clear" w:pos="765"/>
                <w:tab w:val="decimal" w:pos="974"/>
              </w:tabs>
              <w:spacing w:line="240" w:lineRule="atLeast"/>
              <w:ind w:left="-81" w:right="-59"/>
              <w:rPr>
                <w:sz w:val="20"/>
                <w:lang w:bidi="th-TH"/>
              </w:rPr>
            </w:pPr>
          </w:p>
        </w:tc>
        <w:tc>
          <w:tcPr>
            <w:tcW w:w="180" w:type="dxa"/>
          </w:tcPr>
          <w:p w14:paraId="5FA198BB"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271" w:type="dxa"/>
          </w:tcPr>
          <w:p w14:paraId="556D29D4"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r>
      <w:tr w:rsidR="00D22C07" w:rsidRPr="00EC59FA" w14:paraId="097A9EE6" w14:textId="77777777" w:rsidTr="004455DD">
        <w:trPr>
          <w:trHeight w:val="227"/>
        </w:trPr>
        <w:tc>
          <w:tcPr>
            <w:tcW w:w="3945" w:type="dxa"/>
            <w:hideMark/>
          </w:tcPr>
          <w:p w14:paraId="5E0D14FC" w14:textId="38FDBF7F" w:rsidR="00D22C07" w:rsidRPr="00EC59FA" w:rsidRDefault="00D22C07" w:rsidP="00D22C07">
            <w:pPr>
              <w:spacing w:line="240" w:lineRule="atLeast"/>
              <w:ind w:left="180" w:hanging="180"/>
              <w:rPr>
                <w:rFonts w:cs="Times New Roman"/>
                <w:sz w:val="20"/>
                <w:szCs w:val="20"/>
              </w:rPr>
            </w:pPr>
            <w:r w:rsidRPr="00EC59FA">
              <w:rPr>
                <w:rFonts w:cs="Times New Roman"/>
                <w:b/>
                <w:bCs/>
                <w:i/>
                <w:iCs/>
                <w:sz w:val="20"/>
                <w:szCs w:val="20"/>
              </w:rPr>
              <w:t>Deferred tax assets</w:t>
            </w:r>
          </w:p>
        </w:tc>
        <w:tc>
          <w:tcPr>
            <w:tcW w:w="1065" w:type="dxa"/>
          </w:tcPr>
          <w:p w14:paraId="36EAE356"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78" w:type="dxa"/>
          </w:tcPr>
          <w:p w14:paraId="6C202146"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099" w:type="dxa"/>
          </w:tcPr>
          <w:p w14:paraId="27A95BC3"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80" w:type="dxa"/>
          </w:tcPr>
          <w:p w14:paraId="27321FE2"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Pr>
          <w:p w14:paraId="48FDE4FD" w14:textId="77777777" w:rsidR="00D22C07" w:rsidRPr="00EC59FA" w:rsidRDefault="00D22C07" w:rsidP="00D22C07">
            <w:pPr>
              <w:pStyle w:val="acctfourfigures"/>
              <w:tabs>
                <w:tab w:val="clear" w:pos="765"/>
                <w:tab w:val="decimal" w:pos="974"/>
              </w:tabs>
              <w:spacing w:line="240" w:lineRule="atLeast"/>
              <w:ind w:left="-81" w:right="-59"/>
              <w:rPr>
                <w:sz w:val="20"/>
                <w:lang w:bidi="th-TH"/>
              </w:rPr>
            </w:pPr>
          </w:p>
        </w:tc>
        <w:tc>
          <w:tcPr>
            <w:tcW w:w="180" w:type="dxa"/>
          </w:tcPr>
          <w:p w14:paraId="4F46871D"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271" w:type="dxa"/>
          </w:tcPr>
          <w:p w14:paraId="5FBA4F21"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r>
      <w:tr w:rsidR="00D22C07" w:rsidRPr="00EC59FA" w14:paraId="43D1FDAB" w14:textId="77777777" w:rsidTr="004455DD">
        <w:trPr>
          <w:trHeight w:val="70"/>
        </w:trPr>
        <w:tc>
          <w:tcPr>
            <w:tcW w:w="3945" w:type="dxa"/>
            <w:hideMark/>
          </w:tcPr>
          <w:p w14:paraId="402EA556" w14:textId="453795D7" w:rsidR="00D22C07" w:rsidRPr="00EC59FA" w:rsidRDefault="00D22C07" w:rsidP="00D22C07">
            <w:pPr>
              <w:spacing w:line="240" w:lineRule="atLeast"/>
              <w:ind w:left="180" w:right="-95" w:hanging="180"/>
              <w:rPr>
                <w:rFonts w:cs="Times New Roman"/>
                <w:sz w:val="20"/>
                <w:szCs w:val="20"/>
              </w:rPr>
            </w:pPr>
            <w:r w:rsidRPr="00EC59FA">
              <w:rPr>
                <w:rFonts w:cs="Times New Roman"/>
                <w:sz w:val="20"/>
                <w:szCs w:val="20"/>
              </w:rPr>
              <w:t>Allowance for doubtful debt</w:t>
            </w:r>
          </w:p>
        </w:tc>
        <w:tc>
          <w:tcPr>
            <w:tcW w:w="1065" w:type="dxa"/>
          </w:tcPr>
          <w:p w14:paraId="5889AE88" w14:textId="38003C7C"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6,998</w:t>
            </w:r>
          </w:p>
        </w:tc>
        <w:tc>
          <w:tcPr>
            <w:tcW w:w="178" w:type="dxa"/>
          </w:tcPr>
          <w:p w14:paraId="34F96C87"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099" w:type="dxa"/>
          </w:tcPr>
          <w:p w14:paraId="5FC537B4" w14:textId="0504DAA9"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4,317</w:t>
            </w:r>
          </w:p>
        </w:tc>
        <w:tc>
          <w:tcPr>
            <w:tcW w:w="180" w:type="dxa"/>
          </w:tcPr>
          <w:p w14:paraId="2BF6EB3A"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Pr>
          <w:p w14:paraId="3AAAED0F" w14:textId="49EB45F1"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bidi="th-TH"/>
              </w:rPr>
              <w:t>-</w:t>
            </w:r>
          </w:p>
        </w:tc>
        <w:tc>
          <w:tcPr>
            <w:tcW w:w="180" w:type="dxa"/>
          </w:tcPr>
          <w:p w14:paraId="4A551BE2"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271" w:type="dxa"/>
          </w:tcPr>
          <w:p w14:paraId="3E1B9939" w14:textId="75BE4711"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11,315</w:t>
            </w:r>
          </w:p>
        </w:tc>
      </w:tr>
      <w:tr w:rsidR="00D22C07" w:rsidRPr="00EC59FA" w14:paraId="22306697" w14:textId="77777777" w:rsidTr="004455DD">
        <w:trPr>
          <w:trHeight w:val="251"/>
        </w:trPr>
        <w:tc>
          <w:tcPr>
            <w:tcW w:w="3945" w:type="dxa"/>
          </w:tcPr>
          <w:p w14:paraId="69FD5A6B" w14:textId="25512ADD" w:rsidR="00D22C07" w:rsidRPr="00EC59FA" w:rsidRDefault="00D22C07" w:rsidP="00D22C07">
            <w:pPr>
              <w:spacing w:line="240" w:lineRule="atLeast"/>
              <w:ind w:left="180" w:hanging="180"/>
              <w:rPr>
                <w:rFonts w:cs="Times New Roman"/>
                <w:sz w:val="20"/>
                <w:szCs w:val="20"/>
              </w:rPr>
            </w:pPr>
            <w:r w:rsidRPr="00EC59FA">
              <w:rPr>
                <w:rFonts w:cs="Times New Roman"/>
                <w:sz w:val="20"/>
                <w:szCs w:val="20"/>
              </w:rPr>
              <w:t>Allowance for decline in value of inventories</w:t>
            </w:r>
          </w:p>
        </w:tc>
        <w:tc>
          <w:tcPr>
            <w:tcW w:w="1065" w:type="dxa"/>
          </w:tcPr>
          <w:p w14:paraId="2805B67D" w14:textId="0AC155D4" w:rsidR="00D22C07" w:rsidRPr="00EC59FA" w:rsidRDefault="00D22C07" w:rsidP="00D22C07">
            <w:pPr>
              <w:pStyle w:val="acctfourfigures"/>
              <w:tabs>
                <w:tab w:val="clear" w:pos="765"/>
                <w:tab w:val="decimal" w:pos="821"/>
              </w:tabs>
              <w:spacing w:line="240" w:lineRule="atLeast"/>
              <w:ind w:left="-81" w:right="-59"/>
              <w:rPr>
                <w:sz w:val="20"/>
                <w:cs/>
                <w:lang w:val="en-US" w:bidi="th-TH"/>
              </w:rPr>
            </w:pPr>
            <w:r w:rsidRPr="00EC59FA">
              <w:rPr>
                <w:sz w:val="20"/>
                <w:lang w:val="en-US" w:bidi="th-TH"/>
              </w:rPr>
              <w:t>653</w:t>
            </w:r>
          </w:p>
        </w:tc>
        <w:tc>
          <w:tcPr>
            <w:tcW w:w="178" w:type="dxa"/>
          </w:tcPr>
          <w:p w14:paraId="7E36A349"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099" w:type="dxa"/>
          </w:tcPr>
          <w:p w14:paraId="0D476F7E" w14:textId="11F41EE8"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11</w:t>
            </w:r>
          </w:p>
        </w:tc>
        <w:tc>
          <w:tcPr>
            <w:tcW w:w="180" w:type="dxa"/>
          </w:tcPr>
          <w:p w14:paraId="088CE089"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Pr>
          <w:p w14:paraId="3D598C63" w14:textId="554CE7A0"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bidi="th-TH"/>
              </w:rPr>
              <w:t>-</w:t>
            </w:r>
          </w:p>
        </w:tc>
        <w:tc>
          <w:tcPr>
            <w:tcW w:w="180" w:type="dxa"/>
          </w:tcPr>
          <w:p w14:paraId="2F6B7FF7"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Pr>
          <w:p w14:paraId="3CB90CE4" w14:textId="7464BBDF" w:rsidR="00D22C07" w:rsidRPr="00EC59FA" w:rsidRDefault="00D22C07" w:rsidP="00D22C07">
            <w:pPr>
              <w:pStyle w:val="acctfourfigures"/>
              <w:tabs>
                <w:tab w:val="clear" w:pos="765"/>
                <w:tab w:val="decimal" w:pos="821"/>
              </w:tabs>
              <w:spacing w:line="240" w:lineRule="atLeast"/>
              <w:ind w:left="-81" w:right="-59"/>
              <w:rPr>
                <w:rFonts w:cs="Cordia New"/>
                <w:sz w:val="20"/>
                <w:cs/>
                <w:lang w:val="en-US" w:bidi="th-TH"/>
              </w:rPr>
            </w:pPr>
            <w:r w:rsidRPr="00EC59FA">
              <w:rPr>
                <w:rFonts w:cs="Cordia New"/>
                <w:sz w:val="20"/>
                <w:lang w:val="en-US" w:bidi="th-TH"/>
              </w:rPr>
              <w:t>664</w:t>
            </w:r>
          </w:p>
        </w:tc>
      </w:tr>
      <w:tr w:rsidR="00D22C07" w:rsidRPr="00EC59FA" w14:paraId="5C86D046" w14:textId="77777777" w:rsidTr="004455DD">
        <w:trPr>
          <w:trHeight w:val="251"/>
        </w:trPr>
        <w:tc>
          <w:tcPr>
            <w:tcW w:w="3945" w:type="dxa"/>
            <w:hideMark/>
          </w:tcPr>
          <w:p w14:paraId="35DC6794" w14:textId="22F3FCFF" w:rsidR="00D22C07" w:rsidRPr="00EC59FA" w:rsidRDefault="00D22C07" w:rsidP="00D22C07">
            <w:pPr>
              <w:spacing w:line="240" w:lineRule="atLeast"/>
              <w:ind w:left="180" w:hanging="180"/>
              <w:rPr>
                <w:rFonts w:cs="Times New Roman"/>
                <w:sz w:val="20"/>
                <w:szCs w:val="20"/>
              </w:rPr>
            </w:pPr>
            <w:r w:rsidRPr="00EC59FA">
              <w:rPr>
                <w:rFonts w:cs="Times New Roman"/>
                <w:sz w:val="20"/>
                <w:szCs w:val="20"/>
                <w:lang w:val="en-US"/>
              </w:rPr>
              <w:t>Provision for employee benefit</w:t>
            </w:r>
          </w:p>
        </w:tc>
        <w:tc>
          <w:tcPr>
            <w:tcW w:w="1065" w:type="dxa"/>
          </w:tcPr>
          <w:p w14:paraId="637E5F7F" w14:textId="24810A56" w:rsidR="00D22C07" w:rsidRPr="00EC59FA" w:rsidRDefault="00D22C07" w:rsidP="00D22C07">
            <w:pPr>
              <w:pStyle w:val="acctfourfigures"/>
              <w:tabs>
                <w:tab w:val="clear" w:pos="765"/>
                <w:tab w:val="decimal" w:pos="821"/>
              </w:tabs>
              <w:spacing w:line="240" w:lineRule="atLeast"/>
              <w:ind w:right="-59"/>
              <w:rPr>
                <w:sz w:val="20"/>
                <w:cs/>
                <w:lang w:val="en-US" w:bidi="th-TH"/>
              </w:rPr>
            </w:pPr>
            <w:r w:rsidRPr="00EC59FA">
              <w:rPr>
                <w:sz w:val="20"/>
                <w:lang w:val="en-US" w:bidi="th-TH"/>
              </w:rPr>
              <w:t>11,693</w:t>
            </w:r>
          </w:p>
        </w:tc>
        <w:tc>
          <w:tcPr>
            <w:tcW w:w="178" w:type="dxa"/>
          </w:tcPr>
          <w:p w14:paraId="022276F6"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099" w:type="dxa"/>
          </w:tcPr>
          <w:p w14:paraId="7F3A7D73" w14:textId="246A9102"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(4,020)</w:t>
            </w:r>
          </w:p>
        </w:tc>
        <w:tc>
          <w:tcPr>
            <w:tcW w:w="180" w:type="dxa"/>
          </w:tcPr>
          <w:p w14:paraId="01EBACEE"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Pr>
          <w:p w14:paraId="4955CC26" w14:textId="52FBF93D"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rPr>
              <w:t>2,228</w:t>
            </w:r>
          </w:p>
        </w:tc>
        <w:tc>
          <w:tcPr>
            <w:tcW w:w="180" w:type="dxa"/>
          </w:tcPr>
          <w:p w14:paraId="7B85B5A8"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Pr>
          <w:p w14:paraId="5396D56E" w14:textId="2E12DA06" w:rsidR="00D22C07" w:rsidRPr="00EC59FA" w:rsidRDefault="00D22C07" w:rsidP="00D22C07">
            <w:pPr>
              <w:pStyle w:val="acctfourfigures"/>
              <w:tabs>
                <w:tab w:val="clear" w:pos="765"/>
                <w:tab w:val="decimal" w:pos="821"/>
              </w:tabs>
              <w:spacing w:line="240" w:lineRule="atLeast"/>
              <w:ind w:left="-81" w:right="-59"/>
              <w:rPr>
                <w:sz w:val="20"/>
                <w:cs/>
                <w:lang w:val="en-US" w:bidi="th-TH"/>
              </w:rPr>
            </w:pPr>
            <w:r w:rsidRPr="00EC59FA">
              <w:rPr>
                <w:sz w:val="20"/>
                <w:lang w:val="en-US" w:bidi="th-TH"/>
              </w:rPr>
              <w:t>9,901</w:t>
            </w:r>
          </w:p>
        </w:tc>
      </w:tr>
      <w:tr w:rsidR="00D22C07" w:rsidRPr="00EC59FA" w14:paraId="5BC1BF0B" w14:textId="77777777" w:rsidTr="004455DD">
        <w:trPr>
          <w:trHeight w:val="251"/>
        </w:trPr>
        <w:tc>
          <w:tcPr>
            <w:tcW w:w="3945" w:type="dxa"/>
            <w:hideMark/>
          </w:tcPr>
          <w:p w14:paraId="3AF0FC2D" w14:textId="3496BAA8" w:rsidR="00D22C07" w:rsidRPr="00EC59FA" w:rsidRDefault="00D22C07" w:rsidP="00D22C07">
            <w:pPr>
              <w:spacing w:line="240" w:lineRule="atLeast"/>
              <w:ind w:left="180" w:hanging="180"/>
              <w:rPr>
                <w:rFonts w:cs="Times New Roman"/>
                <w:sz w:val="20"/>
                <w:szCs w:val="20"/>
              </w:rPr>
            </w:pPr>
            <w:r w:rsidRPr="00EC59FA">
              <w:rPr>
                <w:rFonts w:cs="Times New Roman"/>
                <w:sz w:val="20"/>
                <w:szCs w:val="20"/>
              </w:rPr>
              <w:t>Payable for Social Security Office referring</w:t>
            </w:r>
          </w:p>
        </w:tc>
        <w:tc>
          <w:tcPr>
            <w:tcW w:w="1065" w:type="dxa"/>
            <w:tcBorders>
              <w:bottom w:val="single" w:sz="4" w:space="0" w:color="auto"/>
            </w:tcBorders>
          </w:tcPr>
          <w:p w14:paraId="0BF07A8C" w14:textId="281127DB" w:rsidR="00D22C07" w:rsidRPr="00EC59FA" w:rsidRDefault="00D22C07" w:rsidP="00D22C07">
            <w:pPr>
              <w:pStyle w:val="acctfourfigures"/>
              <w:tabs>
                <w:tab w:val="clear" w:pos="765"/>
                <w:tab w:val="decimal" w:pos="821"/>
              </w:tabs>
              <w:spacing w:line="240" w:lineRule="atLeast"/>
              <w:ind w:right="-59"/>
              <w:rPr>
                <w:sz w:val="20"/>
                <w:cs/>
                <w:lang w:val="en-US" w:bidi="th-TH"/>
              </w:rPr>
            </w:pPr>
            <w:r w:rsidRPr="00EC59FA">
              <w:rPr>
                <w:sz w:val="20"/>
                <w:lang w:val="en-US" w:bidi="th-TH"/>
              </w:rPr>
              <w:t>17,811</w:t>
            </w:r>
          </w:p>
        </w:tc>
        <w:tc>
          <w:tcPr>
            <w:tcW w:w="178" w:type="dxa"/>
          </w:tcPr>
          <w:p w14:paraId="239A1086"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099" w:type="dxa"/>
            <w:tcBorders>
              <w:bottom w:val="single" w:sz="4" w:space="0" w:color="auto"/>
            </w:tcBorders>
            <w:vAlign w:val="bottom"/>
          </w:tcPr>
          <w:p w14:paraId="687898FA" w14:textId="75169540" w:rsidR="00D22C07" w:rsidRPr="00EC59FA" w:rsidRDefault="00D22C07" w:rsidP="00D22C07">
            <w:pPr>
              <w:pStyle w:val="acctfourfigures"/>
              <w:tabs>
                <w:tab w:val="clear" w:pos="765"/>
                <w:tab w:val="decimal" w:pos="821"/>
              </w:tabs>
              <w:spacing w:line="240" w:lineRule="atLeast"/>
              <w:ind w:left="-81" w:right="-59"/>
              <w:rPr>
                <w:sz w:val="20"/>
                <w:lang w:bidi="th-TH"/>
              </w:rPr>
            </w:pPr>
            <w:r w:rsidRPr="00EC59FA">
              <w:rPr>
                <w:sz w:val="20"/>
                <w:lang w:bidi="th-TH"/>
              </w:rPr>
              <w:t>213</w:t>
            </w:r>
          </w:p>
        </w:tc>
        <w:tc>
          <w:tcPr>
            <w:tcW w:w="180" w:type="dxa"/>
          </w:tcPr>
          <w:p w14:paraId="7591A6C7" w14:textId="77777777" w:rsidR="00D22C07" w:rsidRPr="00EC59FA" w:rsidRDefault="00D22C07" w:rsidP="00D22C07">
            <w:pPr>
              <w:pStyle w:val="acctfourfigures"/>
              <w:tabs>
                <w:tab w:val="clear" w:pos="765"/>
                <w:tab w:val="decimal" w:pos="821"/>
              </w:tabs>
              <w:spacing w:line="240" w:lineRule="atLeast"/>
              <w:ind w:left="-81" w:right="-59"/>
              <w:rPr>
                <w:sz w:val="20"/>
              </w:rPr>
            </w:pPr>
          </w:p>
        </w:tc>
        <w:tc>
          <w:tcPr>
            <w:tcW w:w="1363" w:type="dxa"/>
            <w:tcBorders>
              <w:bottom w:val="single" w:sz="4" w:space="0" w:color="auto"/>
            </w:tcBorders>
          </w:tcPr>
          <w:p w14:paraId="04A6E69E" w14:textId="74D18939"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bidi="th-TH"/>
              </w:rPr>
              <w:t>-</w:t>
            </w:r>
          </w:p>
        </w:tc>
        <w:tc>
          <w:tcPr>
            <w:tcW w:w="180" w:type="dxa"/>
          </w:tcPr>
          <w:p w14:paraId="11E9E07E"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Borders>
              <w:bottom w:val="single" w:sz="4" w:space="0" w:color="auto"/>
            </w:tcBorders>
          </w:tcPr>
          <w:p w14:paraId="002D0FBF" w14:textId="418A4555" w:rsidR="00D22C07" w:rsidRPr="00EC59FA" w:rsidRDefault="00D22C07" w:rsidP="00D22C07">
            <w:pPr>
              <w:pStyle w:val="acctfourfigures"/>
              <w:tabs>
                <w:tab w:val="clear" w:pos="765"/>
                <w:tab w:val="decimal" w:pos="821"/>
              </w:tabs>
              <w:spacing w:line="240" w:lineRule="atLeast"/>
              <w:ind w:right="-59"/>
              <w:rPr>
                <w:sz w:val="20"/>
                <w:cs/>
                <w:lang w:val="en-US" w:bidi="th-TH"/>
              </w:rPr>
            </w:pPr>
            <w:r w:rsidRPr="00EC59FA">
              <w:rPr>
                <w:sz w:val="20"/>
                <w:lang w:val="en-US" w:bidi="th-TH"/>
              </w:rPr>
              <w:t>18,024</w:t>
            </w:r>
          </w:p>
        </w:tc>
      </w:tr>
      <w:tr w:rsidR="00D22C07" w:rsidRPr="00EC59FA" w14:paraId="0DA2FF58" w14:textId="77777777" w:rsidTr="004455DD">
        <w:trPr>
          <w:trHeight w:val="251"/>
        </w:trPr>
        <w:tc>
          <w:tcPr>
            <w:tcW w:w="3945" w:type="dxa"/>
            <w:hideMark/>
          </w:tcPr>
          <w:p w14:paraId="32CAECBA" w14:textId="45C8C90D" w:rsidR="00D22C07" w:rsidRPr="00EC59FA" w:rsidRDefault="00D22C07" w:rsidP="00D22C07">
            <w:pPr>
              <w:spacing w:line="240" w:lineRule="atLeast"/>
              <w:ind w:left="180" w:hanging="180"/>
              <w:rPr>
                <w:rFonts w:cs="Times New Roman"/>
                <w:b/>
                <w:bCs/>
                <w:sz w:val="20"/>
                <w:szCs w:val="20"/>
                <w:cs/>
              </w:rPr>
            </w:pPr>
            <w:r w:rsidRPr="00EC59FA">
              <w:rPr>
                <w:rFonts w:cs="Times New Roman"/>
                <w:b/>
                <w:bCs/>
                <w:sz w:val="20"/>
                <w:szCs w:val="20"/>
              </w:rPr>
              <w:t>Total</w:t>
            </w:r>
          </w:p>
        </w:tc>
        <w:tc>
          <w:tcPr>
            <w:tcW w:w="1065" w:type="dxa"/>
            <w:tcBorders>
              <w:top w:val="single" w:sz="4" w:space="0" w:color="auto"/>
              <w:left w:val="nil"/>
              <w:bottom w:val="double" w:sz="4" w:space="0" w:color="auto"/>
              <w:right w:val="nil"/>
            </w:tcBorders>
          </w:tcPr>
          <w:p w14:paraId="2DE87ABB" w14:textId="1DA1EC56"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r w:rsidRPr="00EC59FA">
              <w:rPr>
                <w:b/>
                <w:bCs/>
                <w:sz w:val="20"/>
                <w:lang w:val="en-US" w:bidi="th-TH"/>
              </w:rPr>
              <w:t>37,155</w:t>
            </w:r>
          </w:p>
        </w:tc>
        <w:tc>
          <w:tcPr>
            <w:tcW w:w="178" w:type="dxa"/>
          </w:tcPr>
          <w:p w14:paraId="4AB925A2"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099" w:type="dxa"/>
            <w:tcBorders>
              <w:top w:val="single" w:sz="4" w:space="0" w:color="auto"/>
              <w:left w:val="nil"/>
              <w:bottom w:val="double" w:sz="4" w:space="0" w:color="auto"/>
              <w:right w:val="nil"/>
            </w:tcBorders>
          </w:tcPr>
          <w:p w14:paraId="3BE59F8E" w14:textId="23556BAC" w:rsidR="00D22C07" w:rsidRPr="00EC59FA" w:rsidRDefault="00D22C07" w:rsidP="00D22C07">
            <w:pPr>
              <w:pStyle w:val="acctfourfigures"/>
              <w:tabs>
                <w:tab w:val="clear" w:pos="765"/>
                <w:tab w:val="decimal" w:pos="821"/>
              </w:tabs>
              <w:spacing w:line="240" w:lineRule="atLeast"/>
              <w:ind w:left="-81" w:right="-59"/>
              <w:rPr>
                <w:b/>
                <w:bCs/>
                <w:sz w:val="20"/>
                <w:lang w:bidi="th-TH"/>
              </w:rPr>
            </w:pPr>
            <w:r w:rsidRPr="00EC59FA">
              <w:rPr>
                <w:b/>
                <w:bCs/>
                <w:sz w:val="20"/>
                <w:lang w:bidi="th-TH"/>
              </w:rPr>
              <w:t>521</w:t>
            </w:r>
          </w:p>
        </w:tc>
        <w:tc>
          <w:tcPr>
            <w:tcW w:w="180" w:type="dxa"/>
          </w:tcPr>
          <w:p w14:paraId="7326CD0B"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363" w:type="dxa"/>
            <w:tcBorders>
              <w:top w:val="single" w:sz="4" w:space="0" w:color="auto"/>
              <w:left w:val="nil"/>
              <w:bottom w:val="double" w:sz="4" w:space="0" w:color="auto"/>
              <w:right w:val="nil"/>
            </w:tcBorders>
          </w:tcPr>
          <w:p w14:paraId="3295239F" w14:textId="54C97DA7" w:rsidR="00D22C07" w:rsidRPr="00EC59FA" w:rsidRDefault="00D22C07" w:rsidP="00D22C07">
            <w:pPr>
              <w:pStyle w:val="acctfourfigures"/>
              <w:tabs>
                <w:tab w:val="clear" w:pos="765"/>
                <w:tab w:val="decimal" w:pos="801"/>
              </w:tabs>
              <w:spacing w:line="240" w:lineRule="atLeast"/>
              <w:ind w:left="-81" w:right="-59"/>
              <w:rPr>
                <w:b/>
                <w:bCs/>
                <w:sz w:val="20"/>
                <w:lang w:val="en-US" w:bidi="th-TH"/>
              </w:rPr>
            </w:pPr>
            <w:r w:rsidRPr="00EC59FA">
              <w:rPr>
                <w:b/>
                <w:bCs/>
                <w:sz w:val="20"/>
                <w:lang w:val="en-US"/>
              </w:rPr>
              <w:t>2,228</w:t>
            </w:r>
          </w:p>
        </w:tc>
        <w:tc>
          <w:tcPr>
            <w:tcW w:w="180" w:type="dxa"/>
          </w:tcPr>
          <w:p w14:paraId="1E8451B9"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271" w:type="dxa"/>
            <w:tcBorders>
              <w:top w:val="single" w:sz="4" w:space="0" w:color="auto"/>
              <w:left w:val="nil"/>
              <w:bottom w:val="double" w:sz="4" w:space="0" w:color="auto"/>
              <w:right w:val="nil"/>
            </w:tcBorders>
          </w:tcPr>
          <w:p w14:paraId="553FDA35" w14:textId="3125694B"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r w:rsidRPr="00EC59FA">
              <w:rPr>
                <w:b/>
                <w:bCs/>
                <w:sz w:val="20"/>
                <w:lang w:val="en-US" w:bidi="th-TH"/>
              </w:rPr>
              <w:t>39,904</w:t>
            </w:r>
          </w:p>
        </w:tc>
      </w:tr>
      <w:tr w:rsidR="00D22C07" w:rsidRPr="00EC59FA" w14:paraId="5AC9DF79" w14:textId="77777777" w:rsidTr="004455DD">
        <w:trPr>
          <w:trHeight w:val="236"/>
        </w:trPr>
        <w:tc>
          <w:tcPr>
            <w:tcW w:w="3945" w:type="dxa"/>
          </w:tcPr>
          <w:p w14:paraId="412A8F83" w14:textId="77777777" w:rsidR="00D22C07" w:rsidRPr="00EC59FA" w:rsidRDefault="00D22C07" w:rsidP="00D22C07">
            <w:pPr>
              <w:spacing w:line="240" w:lineRule="atLeast"/>
              <w:ind w:left="180" w:hanging="180"/>
              <w:rPr>
                <w:rFonts w:cs="Cordia New"/>
                <w:b/>
                <w:bCs/>
                <w:sz w:val="20"/>
                <w:szCs w:val="20"/>
                <w:cs/>
              </w:rPr>
            </w:pPr>
          </w:p>
        </w:tc>
        <w:tc>
          <w:tcPr>
            <w:tcW w:w="1065" w:type="dxa"/>
            <w:tcBorders>
              <w:top w:val="double" w:sz="4" w:space="0" w:color="auto"/>
            </w:tcBorders>
          </w:tcPr>
          <w:p w14:paraId="18D06571"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78" w:type="dxa"/>
          </w:tcPr>
          <w:p w14:paraId="0DD05328"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099" w:type="dxa"/>
            <w:tcBorders>
              <w:top w:val="double" w:sz="4" w:space="0" w:color="auto"/>
            </w:tcBorders>
          </w:tcPr>
          <w:p w14:paraId="0C12D45D" w14:textId="77777777" w:rsidR="00D22C07" w:rsidRPr="00EC59FA" w:rsidRDefault="00D22C07" w:rsidP="00D22C07">
            <w:pPr>
              <w:pStyle w:val="acctfourfigures"/>
              <w:tabs>
                <w:tab w:val="clear" w:pos="765"/>
                <w:tab w:val="decimal" w:pos="821"/>
              </w:tabs>
              <w:spacing w:line="240" w:lineRule="atLeast"/>
              <w:ind w:left="-81" w:right="-59"/>
              <w:rPr>
                <w:b/>
                <w:bCs/>
                <w:sz w:val="20"/>
                <w:lang w:bidi="th-TH"/>
              </w:rPr>
            </w:pPr>
          </w:p>
        </w:tc>
        <w:tc>
          <w:tcPr>
            <w:tcW w:w="180" w:type="dxa"/>
          </w:tcPr>
          <w:p w14:paraId="4969BB6B"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363" w:type="dxa"/>
            <w:tcBorders>
              <w:top w:val="double" w:sz="4" w:space="0" w:color="auto"/>
            </w:tcBorders>
          </w:tcPr>
          <w:p w14:paraId="7847C438" w14:textId="77777777" w:rsidR="00D22C07" w:rsidRPr="00EC59FA" w:rsidRDefault="00D22C07" w:rsidP="00D22C07">
            <w:pPr>
              <w:pStyle w:val="acctfourfigures"/>
              <w:tabs>
                <w:tab w:val="clear" w:pos="765"/>
                <w:tab w:val="decimal" w:pos="974"/>
              </w:tabs>
              <w:spacing w:line="240" w:lineRule="atLeast"/>
              <w:ind w:left="-81" w:right="-59"/>
              <w:rPr>
                <w:b/>
                <w:bCs/>
                <w:sz w:val="20"/>
                <w:lang w:val="en-US" w:bidi="th-TH"/>
              </w:rPr>
            </w:pPr>
          </w:p>
        </w:tc>
        <w:tc>
          <w:tcPr>
            <w:tcW w:w="180" w:type="dxa"/>
          </w:tcPr>
          <w:p w14:paraId="743F9C11"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271" w:type="dxa"/>
            <w:tcBorders>
              <w:top w:val="double" w:sz="4" w:space="0" w:color="auto"/>
            </w:tcBorders>
          </w:tcPr>
          <w:p w14:paraId="47531E9A"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r>
      <w:tr w:rsidR="00D22C07" w:rsidRPr="00EC59FA" w14:paraId="63BDAFFC" w14:textId="77777777" w:rsidTr="004455DD">
        <w:trPr>
          <w:trHeight w:val="236"/>
        </w:trPr>
        <w:tc>
          <w:tcPr>
            <w:tcW w:w="3945" w:type="dxa"/>
            <w:hideMark/>
          </w:tcPr>
          <w:p w14:paraId="0D8F0385" w14:textId="0DDA9AD0" w:rsidR="00D22C07" w:rsidRPr="00EC59FA" w:rsidRDefault="00D22C07" w:rsidP="00D22C07">
            <w:pPr>
              <w:spacing w:line="240" w:lineRule="atLeast"/>
              <w:rPr>
                <w:rFonts w:cs="Times New Roman"/>
                <w:b/>
                <w:bCs/>
                <w:i/>
                <w:iCs/>
                <w:sz w:val="20"/>
                <w:szCs w:val="20"/>
              </w:rPr>
            </w:pPr>
            <w:r w:rsidRPr="00EC59FA">
              <w:rPr>
                <w:rFonts w:cs="Times New Roman"/>
                <w:b/>
                <w:bCs/>
                <w:i/>
                <w:iCs/>
                <w:sz w:val="20"/>
                <w:szCs w:val="20"/>
              </w:rPr>
              <w:t>Deferred tax liabilities</w:t>
            </w:r>
          </w:p>
        </w:tc>
        <w:tc>
          <w:tcPr>
            <w:tcW w:w="1065" w:type="dxa"/>
          </w:tcPr>
          <w:p w14:paraId="4286C1A2"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78" w:type="dxa"/>
          </w:tcPr>
          <w:p w14:paraId="46BF4628"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099" w:type="dxa"/>
          </w:tcPr>
          <w:p w14:paraId="32F3525C" w14:textId="77777777" w:rsidR="00D22C07" w:rsidRPr="00EC59FA" w:rsidRDefault="00D22C07" w:rsidP="00D22C07">
            <w:pPr>
              <w:pStyle w:val="acctfourfigures"/>
              <w:tabs>
                <w:tab w:val="clear" w:pos="765"/>
                <w:tab w:val="decimal" w:pos="821"/>
              </w:tabs>
              <w:spacing w:line="240" w:lineRule="atLeast"/>
              <w:ind w:left="-81" w:right="-59"/>
              <w:rPr>
                <w:b/>
                <w:bCs/>
                <w:sz w:val="20"/>
                <w:lang w:bidi="th-TH"/>
              </w:rPr>
            </w:pPr>
          </w:p>
        </w:tc>
        <w:tc>
          <w:tcPr>
            <w:tcW w:w="180" w:type="dxa"/>
          </w:tcPr>
          <w:p w14:paraId="3BAB677E"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363" w:type="dxa"/>
          </w:tcPr>
          <w:p w14:paraId="39AE1EF8" w14:textId="77777777" w:rsidR="00D22C07" w:rsidRPr="00EC59FA" w:rsidRDefault="00D22C07" w:rsidP="00D22C07">
            <w:pPr>
              <w:pStyle w:val="acctfourfigures"/>
              <w:tabs>
                <w:tab w:val="clear" w:pos="765"/>
                <w:tab w:val="decimal" w:pos="974"/>
              </w:tabs>
              <w:spacing w:line="240" w:lineRule="atLeast"/>
              <w:ind w:left="-81" w:right="-59"/>
              <w:rPr>
                <w:b/>
                <w:bCs/>
                <w:sz w:val="20"/>
                <w:lang w:val="en-US" w:bidi="th-TH"/>
              </w:rPr>
            </w:pPr>
          </w:p>
        </w:tc>
        <w:tc>
          <w:tcPr>
            <w:tcW w:w="180" w:type="dxa"/>
          </w:tcPr>
          <w:p w14:paraId="67E6F3E5"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271" w:type="dxa"/>
          </w:tcPr>
          <w:p w14:paraId="2227964C" w14:textId="7777777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r>
      <w:tr w:rsidR="00D22C07" w:rsidRPr="00EC59FA" w14:paraId="28ECE93D" w14:textId="77777777" w:rsidTr="004455DD">
        <w:trPr>
          <w:trHeight w:val="236"/>
        </w:trPr>
        <w:tc>
          <w:tcPr>
            <w:tcW w:w="3945" w:type="dxa"/>
          </w:tcPr>
          <w:p w14:paraId="7F15303C" w14:textId="2653A1FC" w:rsidR="00D22C07" w:rsidRPr="00EC59FA" w:rsidRDefault="00D22C07" w:rsidP="00D22C07">
            <w:pPr>
              <w:spacing w:line="240" w:lineRule="atLeast"/>
              <w:rPr>
                <w:rFonts w:cs="Times New Roman"/>
                <w:sz w:val="20"/>
                <w:szCs w:val="20"/>
              </w:rPr>
            </w:pPr>
            <w:r w:rsidRPr="00EC59FA">
              <w:rPr>
                <w:rFonts w:cs="Times New Roman"/>
                <w:sz w:val="20"/>
                <w:szCs w:val="20"/>
              </w:rPr>
              <w:t xml:space="preserve">Difference from the depreciation of   </w:t>
            </w:r>
            <w:r w:rsidRPr="00EC59FA">
              <w:rPr>
                <w:rFonts w:cs="Times New Roman"/>
                <w:sz w:val="20"/>
                <w:szCs w:val="20"/>
              </w:rPr>
              <w:br/>
              <w:t xml:space="preserve">   equipment under the financial leases</w:t>
            </w:r>
          </w:p>
        </w:tc>
        <w:tc>
          <w:tcPr>
            <w:tcW w:w="1065" w:type="dxa"/>
          </w:tcPr>
          <w:p w14:paraId="702E695B"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p w14:paraId="6AE857E5" w14:textId="3F8CBA06" w:rsidR="00D22C07" w:rsidRPr="00EC59FA" w:rsidRDefault="00D22C07" w:rsidP="00D22C07">
            <w:pPr>
              <w:pStyle w:val="acctfourfigures"/>
              <w:tabs>
                <w:tab w:val="clear" w:pos="765"/>
                <w:tab w:val="decimal" w:pos="821"/>
              </w:tabs>
              <w:spacing w:line="240" w:lineRule="atLeast"/>
              <w:ind w:left="-81" w:right="-59"/>
              <w:rPr>
                <w:sz w:val="20"/>
                <w:cs/>
                <w:lang w:val="en-US" w:bidi="th-TH"/>
              </w:rPr>
            </w:pPr>
            <w:r w:rsidRPr="00EC59FA">
              <w:rPr>
                <w:sz w:val="20"/>
                <w:lang w:val="en-US" w:bidi="th-TH"/>
              </w:rPr>
              <w:t>(23,796)</w:t>
            </w:r>
          </w:p>
        </w:tc>
        <w:tc>
          <w:tcPr>
            <w:tcW w:w="178" w:type="dxa"/>
          </w:tcPr>
          <w:p w14:paraId="6E80CDD2" w14:textId="77777777" w:rsidR="00D22C07" w:rsidRPr="00EC59FA" w:rsidRDefault="00D22C07" w:rsidP="00D22C07">
            <w:pPr>
              <w:pStyle w:val="acctfourfigures"/>
              <w:tabs>
                <w:tab w:val="clear" w:pos="765"/>
                <w:tab w:val="decimal" w:pos="821"/>
              </w:tabs>
              <w:spacing w:line="240" w:lineRule="atLeast"/>
              <w:ind w:left="-81" w:right="-59"/>
              <w:rPr>
                <w:b/>
                <w:bCs/>
                <w:sz w:val="20"/>
                <w:rtl/>
                <w:cs/>
              </w:rPr>
            </w:pPr>
          </w:p>
        </w:tc>
        <w:tc>
          <w:tcPr>
            <w:tcW w:w="1099" w:type="dxa"/>
          </w:tcPr>
          <w:p w14:paraId="0BF48921"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p w14:paraId="5E64E534" w14:textId="3F3D6046" w:rsidR="00D22C07" w:rsidRPr="00EC59FA" w:rsidRDefault="00D22C07" w:rsidP="00D22C07">
            <w:pPr>
              <w:pStyle w:val="acctfourfigures"/>
              <w:tabs>
                <w:tab w:val="clear" w:pos="765"/>
                <w:tab w:val="decimal" w:pos="821"/>
              </w:tabs>
              <w:spacing w:line="240" w:lineRule="atLeast"/>
              <w:ind w:left="-81" w:right="-59"/>
              <w:rPr>
                <w:sz w:val="20"/>
                <w:lang w:val="en-US" w:bidi="th-TH"/>
              </w:rPr>
            </w:pPr>
            <w:r w:rsidRPr="00EC59FA">
              <w:rPr>
                <w:sz w:val="20"/>
                <w:lang w:val="en-US" w:bidi="th-TH"/>
              </w:rPr>
              <w:t>5,330</w:t>
            </w:r>
          </w:p>
        </w:tc>
        <w:tc>
          <w:tcPr>
            <w:tcW w:w="180" w:type="dxa"/>
          </w:tcPr>
          <w:p w14:paraId="5FB9D5BA" w14:textId="77777777" w:rsidR="00D22C07" w:rsidRPr="00EC59FA" w:rsidRDefault="00D22C07" w:rsidP="00D22C07">
            <w:pPr>
              <w:pStyle w:val="acctfourfigures"/>
              <w:tabs>
                <w:tab w:val="clear" w:pos="765"/>
                <w:tab w:val="decimal" w:pos="821"/>
              </w:tabs>
              <w:spacing w:line="240" w:lineRule="atLeast"/>
              <w:ind w:left="-81" w:right="-59"/>
              <w:rPr>
                <w:sz w:val="20"/>
                <w:cs/>
                <w:lang w:val="en-US" w:bidi="th-TH"/>
              </w:rPr>
            </w:pPr>
          </w:p>
        </w:tc>
        <w:tc>
          <w:tcPr>
            <w:tcW w:w="1363" w:type="dxa"/>
          </w:tcPr>
          <w:p w14:paraId="0107BE2E" w14:textId="77777777" w:rsidR="00D22C07" w:rsidRPr="00EC59FA" w:rsidRDefault="00D22C07" w:rsidP="00D22C07">
            <w:pPr>
              <w:pStyle w:val="acctfourfigures"/>
              <w:tabs>
                <w:tab w:val="clear" w:pos="765"/>
                <w:tab w:val="decimal" w:pos="794"/>
              </w:tabs>
              <w:spacing w:line="240" w:lineRule="atLeast"/>
              <w:ind w:left="-81" w:right="-59"/>
              <w:rPr>
                <w:sz w:val="20"/>
                <w:lang w:val="en-US" w:bidi="th-TH"/>
              </w:rPr>
            </w:pPr>
          </w:p>
          <w:p w14:paraId="7749389A" w14:textId="2117AC5A"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bidi="th-TH"/>
              </w:rPr>
              <w:t>-</w:t>
            </w:r>
          </w:p>
        </w:tc>
        <w:tc>
          <w:tcPr>
            <w:tcW w:w="180" w:type="dxa"/>
          </w:tcPr>
          <w:p w14:paraId="4F0D6BB3"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Pr>
          <w:p w14:paraId="20F56966" w14:textId="2D151A53" w:rsidR="00D22C07" w:rsidRPr="00AF5A44" w:rsidRDefault="00D22C07" w:rsidP="00D22C07">
            <w:pPr>
              <w:pStyle w:val="acctfourfigures"/>
              <w:tabs>
                <w:tab w:val="clear" w:pos="765"/>
                <w:tab w:val="decimal" w:pos="821"/>
              </w:tabs>
              <w:spacing w:line="240" w:lineRule="atLeast"/>
              <w:ind w:left="-81" w:right="-59"/>
              <w:rPr>
                <w:rFonts w:cs="Angsana New"/>
                <w:sz w:val="20"/>
                <w:szCs w:val="25"/>
                <w:lang w:val="en-US" w:bidi="th-TH"/>
              </w:rPr>
            </w:pPr>
          </w:p>
          <w:p w14:paraId="50E98054" w14:textId="01D94503" w:rsidR="00D22C07" w:rsidRPr="00EC59FA" w:rsidRDefault="00D22C07" w:rsidP="00AF5A44">
            <w:pPr>
              <w:pStyle w:val="acctfourfigures"/>
              <w:tabs>
                <w:tab w:val="clear" w:pos="765"/>
                <w:tab w:val="decimal" w:pos="821"/>
              </w:tabs>
              <w:spacing w:line="240" w:lineRule="atLeast"/>
              <w:ind w:left="-81" w:right="-59"/>
              <w:rPr>
                <w:sz w:val="20"/>
                <w:cs/>
                <w:lang w:val="en-US" w:bidi="th-TH"/>
              </w:rPr>
            </w:pPr>
            <w:r w:rsidRPr="00EC59FA">
              <w:rPr>
                <w:sz w:val="20"/>
                <w:lang w:val="en-US" w:bidi="th-TH"/>
              </w:rPr>
              <w:t>(18,466)</w:t>
            </w:r>
          </w:p>
        </w:tc>
      </w:tr>
      <w:tr w:rsidR="00D22C07" w:rsidRPr="00EC59FA" w14:paraId="62999199" w14:textId="77777777" w:rsidTr="00B77F5E">
        <w:trPr>
          <w:trHeight w:val="236"/>
        </w:trPr>
        <w:tc>
          <w:tcPr>
            <w:tcW w:w="3945" w:type="dxa"/>
            <w:hideMark/>
          </w:tcPr>
          <w:p w14:paraId="23BC9105" w14:textId="3AC623E3" w:rsidR="00D22C07" w:rsidRPr="00EC59FA" w:rsidRDefault="00D22C07" w:rsidP="00D22C07">
            <w:pPr>
              <w:spacing w:line="240" w:lineRule="atLeast"/>
              <w:rPr>
                <w:rFonts w:cs="Times New Roman"/>
                <w:sz w:val="20"/>
                <w:szCs w:val="20"/>
              </w:rPr>
            </w:pPr>
            <w:r w:rsidRPr="00EC59FA">
              <w:rPr>
                <w:rFonts w:cs="Times New Roman"/>
                <w:sz w:val="20"/>
                <w:szCs w:val="20"/>
              </w:rPr>
              <w:t>Deferred finance cost</w:t>
            </w:r>
          </w:p>
        </w:tc>
        <w:tc>
          <w:tcPr>
            <w:tcW w:w="1065" w:type="dxa"/>
            <w:tcBorders>
              <w:bottom w:val="single" w:sz="4" w:space="0" w:color="auto"/>
            </w:tcBorders>
          </w:tcPr>
          <w:p w14:paraId="6444421D" w14:textId="7A06DC45" w:rsidR="00D22C07" w:rsidRPr="00EC59FA" w:rsidRDefault="00D22C07" w:rsidP="00D22C07">
            <w:pPr>
              <w:pStyle w:val="acctfourfigures"/>
              <w:tabs>
                <w:tab w:val="clear" w:pos="765"/>
                <w:tab w:val="decimal" w:pos="821"/>
              </w:tabs>
              <w:spacing w:line="240" w:lineRule="atLeast"/>
              <w:ind w:left="-81" w:right="-59"/>
              <w:rPr>
                <w:sz w:val="20"/>
                <w:cs/>
                <w:lang w:val="en-US" w:bidi="th-TH"/>
              </w:rPr>
            </w:pPr>
            <w:r w:rsidRPr="00EC59FA">
              <w:rPr>
                <w:sz w:val="20"/>
                <w:lang w:val="en-US" w:bidi="th-TH"/>
              </w:rPr>
              <w:t>(817)</w:t>
            </w:r>
          </w:p>
        </w:tc>
        <w:tc>
          <w:tcPr>
            <w:tcW w:w="178" w:type="dxa"/>
          </w:tcPr>
          <w:p w14:paraId="29A939F0" w14:textId="77777777" w:rsidR="00D22C07" w:rsidRPr="00EC59FA" w:rsidRDefault="00D22C07" w:rsidP="00D22C07">
            <w:pPr>
              <w:pStyle w:val="acctfourfigures"/>
              <w:tabs>
                <w:tab w:val="clear" w:pos="765"/>
                <w:tab w:val="decimal" w:pos="821"/>
              </w:tabs>
              <w:spacing w:line="240" w:lineRule="atLeast"/>
              <w:ind w:left="-81" w:right="-59"/>
              <w:rPr>
                <w:b/>
                <w:bCs/>
                <w:sz w:val="20"/>
                <w:rtl/>
                <w:cs/>
              </w:rPr>
            </w:pPr>
          </w:p>
        </w:tc>
        <w:tc>
          <w:tcPr>
            <w:tcW w:w="1099" w:type="dxa"/>
            <w:tcBorders>
              <w:bottom w:val="single" w:sz="4" w:space="0" w:color="auto"/>
            </w:tcBorders>
          </w:tcPr>
          <w:p w14:paraId="64D42275" w14:textId="69B2A932" w:rsidR="00D22C07" w:rsidRPr="00EC59FA" w:rsidRDefault="00D22C07" w:rsidP="00D22C07">
            <w:pPr>
              <w:pStyle w:val="acctfourfigures"/>
              <w:tabs>
                <w:tab w:val="clear" w:pos="765"/>
                <w:tab w:val="decimal" w:pos="821"/>
              </w:tabs>
              <w:spacing w:line="240" w:lineRule="atLeast"/>
              <w:ind w:left="-81" w:right="-59"/>
              <w:rPr>
                <w:sz w:val="20"/>
                <w:lang w:val="en-US" w:bidi="th-TH"/>
              </w:rPr>
            </w:pPr>
            <w:r w:rsidRPr="00EC59FA">
              <w:rPr>
                <w:sz w:val="20"/>
                <w:lang w:val="en-US" w:bidi="th-TH"/>
              </w:rPr>
              <w:t>(121)</w:t>
            </w:r>
          </w:p>
        </w:tc>
        <w:tc>
          <w:tcPr>
            <w:tcW w:w="180" w:type="dxa"/>
          </w:tcPr>
          <w:p w14:paraId="393ACE2D" w14:textId="77777777" w:rsidR="00D22C07" w:rsidRPr="00EC59FA" w:rsidRDefault="00D22C07" w:rsidP="00D22C07">
            <w:pPr>
              <w:pStyle w:val="acctfourfigures"/>
              <w:tabs>
                <w:tab w:val="clear" w:pos="765"/>
                <w:tab w:val="decimal" w:pos="821"/>
              </w:tabs>
              <w:spacing w:line="240" w:lineRule="atLeast"/>
              <w:ind w:left="-81" w:right="-59"/>
              <w:rPr>
                <w:sz w:val="20"/>
                <w:cs/>
                <w:lang w:val="en-US" w:bidi="th-TH"/>
              </w:rPr>
            </w:pPr>
          </w:p>
        </w:tc>
        <w:tc>
          <w:tcPr>
            <w:tcW w:w="1363" w:type="dxa"/>
            <w:tcBorders>
              <w:bottom w:val="single" w:sz="4" w:space="0" w:color="auto"/>
            </w:tcBorders>
          </w:tcPr>
          <w:p w14:paraId="651DD7F2" w14:textId="74B17CD2"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sz w:val="20"/>
                <w:lang w:val="en-US" w:bidi="th-TH"/>
              </w:rPr>
              <w:t>-</w:t>
            </w:r>
          </w:p>
        </w:tc>
        <w:tc>
          <w:tcPr>
            <w:tcW w:w="180" w:type="dxa"/>
          </w:tcPr>
          <w:p w14:paraId="44F23994"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Borders>
              <w:bottom w:val="single" w:sz="4" w:space="0" w:color="auto"/>
            </w:tcBorders>
          </w:tcPr>
          <w:p w14:paraId="25EF2635" w14:textId="3F796D78" w:rsidR="00D22C07" w:rsidRPr="00EC59FA" w:rsidRDefault="00D22C07" w:rsidP="00D22C07">
            <w:pPr>
              <w:pStyle w:val="acctfourfigures"/>
              <w:tabs>
                <w:tab w:val="clear" w:pos="765"/>
                <w:tab w:val="decimal" w:pos="821"/>
              </w:tabs>
              <w:spacing w:line="240" w:lineRule="atLeast"/>
              <w:ind w:left="-81" w:right="-59"/>
              <w:rPr>
                <w:sz w:val="20"/>
                <w:cs/>
                <w:lang w:val="en-US" w:bidi="th-TH"/>
              </w:rPr>
            </w:pPr>
            <w:r w:rsidRPr="00EC59FA">
              <w:rPr>
                <w:sz w:val="20"/>
                <w:lang w:val="en-US" w:bidi="th-TH"/>
              </w:rPr>
              <w:t>(938)</w:t>
            </w:r>
          </w:p>
        </w:tc>
      </w:tr>
      <w:tr w:rsidR="00D22C07" w:rsidRPr="00EC59FA" w14:paraId="423075DB" w14:textId="77777777" w:rsidTr="00B77F5E">
        <w:trPr>
          <w:trHeight w:val="236"/>
        </w:trPr>
        <w:tc>
          <w:tcPr>
            <w:tcW w:w="3945" w:type="dxa"/>
          </w:tcPr>
          <w:p w14:paraId="38738C53" w14:textId="586242A0" w:rsidR="00D22C07" w:rsidRPr="00EC59FA" w:rsidRDefault="00D22C07" w:rsidP="00D22C07">
            <w:pPr>
              <w:spacing w:line="240" w:lineRule="atLeast"/>
              <w:rPr>
                <w:rFonts w:cs="Times New Roman"/>
                <w:sz w:val="20"/>
                <w:szCs w:val="20"/>
              </w:rPr>
            </w:pPr>
            <w:r w:rsidRPr="00EC59FA">
              <w:rPr>
                <w:rFonts w:cs="Times New Roman"/>
                <w:b/>
                <w:bCs/>
                <w:sz w:val="20"/>
                <w:szCs w:val="20"/>
              </w:rPr>
              <w:t>Total</w:t>
            </w:r>
          </w:p>
        </w:tc>
        <w:tc>
          <w:tcPr>
            <w:tcW w:w="1065" w:type="dxa"/>
            <w:tcBorders>
              <w:top w:val="single" w:sz="4" w:space="0" w:color="auto"/>
            </w:tcBorders>
          </w:tcPr>
          <w:p w14:paraId="43DB1BA7" w14:textId="1BFDF754" w:rsidR="00D22C07" w:rsidRPr="00EC59FA" w:rsidRDefault="00D22C07" w:rsidP="00D22C07">
            <w:pPr>
              <w:pStyle w:val="acctfourfigures"/>
              <w:tabs>
                <w:tab w:val="clear" w:pos="765"/>
                <w:tab w:val="decimal" w:pos="821"/>
              </w:tabs>
              <w:spacing w:line="240" w:lineRule="atLeast"/>
              <w:ind w:right="-59"/>
              <w:rPr>
                <w:sz w:val="20"/>
                <w:cs/>
                <w:lang w:val="en-US" w:bidi="th-TH"/>
              </w:rPr>
            </w:pPr>
            <w:r w:rsidRPr="00EC59FA">
              <w:rPr>
                <w:b/>
                <w:bCs/>
                <w:sz w:val="20"/>
                <w:lang w:val="en-US" w:bidi="th-TH"/>
              </w:rPr>
              <w:t>(24,613)</w:t>
            </w:r>
          </w:p>
        </w:tc>
        <w:tc>
          <w:tcPr>
            <w:tcW w:w="178" w:type="dxa"/>
          </w:tcPr>
          <w:p w14:paraId="47C0A4CB" w14:textId="77777777" w:rsidR="00D22C07" w:rsidRPr="00EC59FA" w:rsidRDefault="00D22C07" w:rsidP="00D22C07">
            <w:pPr>
              <w:pStyle w:val="acctfourfigures"/>
              <w:tabs>
                <w:tab w:val="clear" w:pos="765"/>
                <w:tab w:val="decimal" w:pos="821"/>
              </w:tabs>
              <w:spacing w:line="240" w:lineRule="atLeast"/>
              <w:ind w:left="-81" w:right="-59"/>
              <w:rPr>
                <w:b/>
                <w:bCs/>
                <w:sz w:val="20"/>
              </w:rPr>
            </w:pPr>
          </w:p>
        </w:tc>
        <w:tc>
          <w:tcPr>
            <w:tcW w:w="1099" w:type="dxa"/>
            <w:tcBorders>
              <w:top w:val="single" w:sz="4" w:space="0" w:color="auto"/>
            </w:tcBorders>
          </w:tcPr>
          <w:p w14:paraId="447ED264" w14:textId="79479B6E" w:rsidR="00D22C07" w:rsidRPr="00EC59FA" w:rsidRDefault="00D22C07" w:rsidP="00D22C07">
            <w:pPr>
              <w:pStyle w:val="acctfourfigures"/>
              <w:tabs>
                <w:tab w:val="clear" w:pos="765"/>
                <w:tab w:val="decimal" w:pos="821"/>
              </w:tabs>
              <w:spacing w:line="240" w:lineRule="atLeast"/>
              <w:ind w:left="-81" w:right="-59"/>
              <w:rPr>
                <w:sz w:val="20"/>
                <w:lang w:val="en-US" w:bidi="th-TH"/>
              </w:rPr>
            </w:pPr>
            <w:r w:rsidRPr="00EC59FA">
              <w:rPr>
                <w:b/>
                <w:bCs/>
                <w:sz w:val="20"/>
                <w:lang w:val="en-US" w:bidi="th-TH"/>
              </w:rPr>
              <w:t>5,209</w:t>
            </w:r>
          </w:p>
        </w:tc>
        <w:tc>
          <w:tcPr>
            <w:tcW w:w="180" w:type="dxa"/>
          </w:tcPr>
          <w:p w14:paraId="505A2D94"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363" w:type="dxa"/>
            <w:tcBorders>
              <w:top w:val="single" w:sz="4" w:space="0" w:color="auto"/>
            </w:tcBorders>
          </w:tcPr>
          <w:p w14:paraId="2E936C25" w14:textId="10AADE14" w:rsidR="00D22C07" w:rsidRPr="00EC59FA" w:rsidRDefault="00D22C07" w:rsidP="00D22C07">
            <w:pPr>
              <w:pStyle w:val="acctfourfigures"/>
              <w:tabs>
                <w:tab w:val="clear" w:pos="765"/>
                <w:tab w:val="decimal" w:pos="794"/>
              </w:tabs>
              <w:spacing w:line="240" w:lineRule="atLeast"/>
              <w:ind w:left="-81" w:right="-59"/>
              <w:rPr>
                <w:sz w:val="20"/>
                <w:lang w:val="en-US" w:bidi="th-TH"/>
              </w:rPr>
            </w:pPr>
            <w:r w:rsidRPr="00EC59FA">
              <w:rPr>
                <w:b/>
                <w:bCs/>
                <w:sz w:val="20"/>
                <w:lang w:val="en-US" w:bidi="th-TH"/>
              </w:rPr>
              <w:t>-</w:t>
            </w:r>
          </w:p>
        </w:tc>
        <w:tc>
          <w:tcPr>
            <w:tcW w:w="180" w:type="dxa"/>
          </w:tcPr>
          <w:p w14:paraId="68A89810" w14:textId="77777777" w:rsidR="00D22C07" w:rsidRPr="00EC59FA" w:rsidRDefault="00D22C07" w:rsidP="00D22C07">
            <w:pPr>
              <w:pStyle w:val="acctfourfigures"/>
              <w:tabs>
                <w:tab w:val="clear" w:pos="765"/>
                <w:tab w:val="decimal" w:pos="821"/>
              </w:tabs>
              <w:spacing w:line="240" w:lineRule="atLeast"/>
              <w:ind w:left="-81" w:right="-59"/>
              <w:rPr>
                <w:sz w:val="20"/>
                <w:lang w:bidi="th-TH"/>
              </w:rPr>
            </w:pPr>
          </w:p>
        </w:tc>
        <w:tc>
          <w:tcPr>
            <w:tcW w:w="1271" w:type="dxa"/>
            <w:tcBorders>
              <w:top w:val="single" w:sz="4" w:space="0" w:color="auto"/>
            </w:tcBorders>
          </w:tcPr>
          <w:p w14:paraId="26DE88BD" w14:textId="21B36A12" w:rsidR="00D22C07" w:rsidRPr="00EC59FA" w:rsidRDefault="00D22C07" w:rsidP="00D22C07">
            <w:pPr>
              <w:pStyle w:val="acctfourfigures"/>
              <w:tabs>
                <w:tab w:val="clear" w:pos="765"/>
                <w:tab w:val="decimal" w:pos="821"/>
              </w:tabs>
              <w:spacing w:line="240" w:lineRule="atLeast"/>
              <w:ind w:right="-59"/>
              <w:rPr>
                <w:sz w:val="20"/>
                <w:cs/>
                <w:lang w:val="en-US" w:bidi="th-TH"/>
              </w:rPr>
            </w:pPr>
            <w:r w:rsidRPr="00EC59FA">
              <w:rPr>
                <w:b/>
                <w:bCs/>
                <w:sz w:val="20"/>
                <w:lang w:val="en-US" w:bidi="th-TH"/>
              </w:rPr>
              <w:t>(19,404)</w:t>
            </w:r>
          </w:p>
        </w:tc>
      </w:tr>
      <w:tr w:rsidR="00D22C07" w:rsidRPr="00EC59FA" w14:paraId="52A578EF" w14:textId="77777777" w:rsidTr="004455DD">
        <w:trPr>
          <w:trHeight w:val="236"/>
        </w:trPr>
        <w:tc>
          <w:tcPr>
            <w:tcW w:w="3945" w:type="dxa"/>
            <w:hideMark/>
          </w:tcPr>
          <w:p w14:paraId="58261911" w14:textId="7AF8EC48" w:rsidR="00D22C07" w:rsidRPr="00EC59FA" w:rsidRDefault="00D22C07" w:rsidP="00D22C07">
            <w:pPr>
              <w:spacing w:line="240" w:lineRule="atLeast"/>
              <w:ind w:left="180" w:hanging="180"/>
              <w:rPr>
                <w:rFonts w:cs="Times New Roman"/>
                <w:b/>
                <w:bCs/>
                <w:sz w:val="20"/>
                <w:szCs w:val="20"/>
                <w:cs/>
              </w:rPr>
            </w:pPr>
          </w:p>
        </w:tc>
        <w:tc>
          <w:tcPr>
            <w:tcW w:w="1065" w:type="dxa"/>
            <w:tcBorders>
              <w:top w:val="single" w:sz="4" w:space="0" w:color="auto"/>
              <w:left w:val="nil"/>
              <w:right w:val="nil"/>
            </w:tcBorders>
          </w:tcPr>
          <w:p w14:paraId="489C7818" w14:textId="5FB46E7B"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78" w:type="dxa"/>
          </w:tcPr>
          <w:p w14:paraId="35B7FF2B" w14:textId="77777777" w:rsidR="00D22C07" w:rsidRPr="00EC59FA" w:rsidRDefault="00D22C07" w:rsidP="00D22C07">
            <w:pPr>
              <w:pStyle w:val="acctfourfigures"/>
              <w:tabs>
                <w:tab w:val="clear" w:pos="765"/>
                <w:tab w:val="decimal" w:pos="821"/>
              </w:tabs>
              <w:spacing w:line="240" w:lineRule="atLeast"/>
              <w:ind w:left="-81" w:right="-59"/>
              <w:rPr>
                <w:b/>
                <w:bCs/>
                <w:sz w:val="20"/>
                <w:rtl/>
                <w:cs/>
              </w:rPr>
            </w:pPr>
          </w:p>
        </w:tc>
        <w:tc>
          <w:tcPr>
            <w:tcW w:w="1099" w:type="dxa"/>
            <w:tcBorders>
              <w:top w:val="single" w:sz="4" w:space="0" w:color="auto"/>
              <w:left w:val="nil"/>
              <w:right w:val="nil"/>
            </w:tcBorders>
            <w:vAlign w:val="bottom"/>
          </w:tcPr>
          <w:p w14:paraId="6EC4F547" w14:textId="27FF3E86"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c>
          <w:tcPr>
            <w:tcW w:w="180" w:type="dxa"/>
          </w:tcPr>
          <w:p w14:paraId="15028AC6" w14:textId="77777777" w:rsidR="00D22C07" w:rsidRPr="00EC59FA" w:rsidRDefault="00D22C07" w:rsidP="00D22C07">
            <w:pPr>
              <w:pStyle w:val="acctfourfigures"/>
              <w:tabs>
                <w:tab w:val="clear" w:pos="765"/>
                <w:tab w:val="decimal" w:pos="821"/>
              </w:tabs>
              <w:spacing w:line="240" w:lineRule="atLeast"/>
              <w:ind w:left="-81" w:right="-59"/>
              <w:rPr>
                <w:b/>
                <w:bCs/>
                <w:sz w:val="20"/>
                <w:cs/>
                <w:lang w:bidi="th-TH"/>
              </w:rPr>
            </w:pPr>
          </w:p>
        </w:tc>
        <w:tc>
          <w:tcPr>
            <w:tcW w:w="1363" w:type="dxa"/>
            <w:tcBorders>
              <w:top w:val="single" w:sz="4" w:space="0" w:color="auto"/>
              <w:left w:val="nil"/>
              <w:right w:val="nil"/>
            </w:tcBorders>
            <w:vAlign w:val="bottom"/>
          </w:tcPr>
          <w:p w14:paraId="1D9289A6" w14:textId="060E6C5B" w:rsidR="00D22C07" w:rsidRPr="00EC59FA" w:rsidRDefault="00D22C07" w:rsidP="00D22C07">
            <w:pPr>
              <w:pStyle w:val="acctfourfigures"/>
              <w:tabs>
                <w:tab w:val="clear" w:pos="765"/>
                <w:tab w:val="decimal" w:pos="794"/>
              </w:tabs>
              <w:spacing w:line="240" w:lineRule="atLeast"/>
              <w:ind w:left="-81" w:right="-59"/>
              <w:rPr>
                <w:b/>
                <w:bCs/>
                <w:sz w:val="20"/>
                <w:lang w:val="en-US" w:bidi="th-TH"/>
              </w:rPr>
            </w:pPr>
          </w:p>
        </w:tc>
        <w:tc>
          <w:tcPr>
            <w:tcW w:w="180" w:type="dxa"/>
          </w:tcPr>
          <w:p w14:paraId="19B7763B"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Borders>
              <w:top w:val="single" w:sz="4" w:space="0" w:color="auto"/>
              <w:left w:val="nil"/>
              <w:right w:val="nil"/>
            </w:tcBorders>
          </w:tcPr>
          <w:p w14:paraId="2E3F6F81" w14:textId="725F9215"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p>
        </w:tc>
      </w:tr>
      <w:tr w:rsidR="00D22C07" w:rsidRPr="00EC59FA" w14:paraId="583915F1" w14:textId="77777777" w:rsidTr="004455DD">
        <w:trPr>
          <w:trHeight w:val="236"/>
        </w:trPr>
        <w:tc>
          <w:tcPr>
            <w:tcW w:w="3945" w:type="dxa"/>
          </w:tcPr>
          <w:p w14:paraId="311D5732" w14:textId="3A8D8BC1" w:rsidR="00D22C07" w:rsidRPr="00EC59FA" w:rsidRDefault="00D22C07" w:rsidP="00D22C07">
            <w:pPr>
              <w:spacing w:line="240" w:lineRule="atLeast"/>
              <w:ind w:left="180" w:hanging="180"/>
              <w:rPr>
                <w:rFonts w:cs="Times New Roman"/>
                <w:b/>
                <w:bCs/>
                <w:sz w:val="20"/>
                <w:szCs w:val="20"/>
              </w:rPr>
            </w:pPr>
            <w:r w:rsidRPr="00EC59FA">
              <w:rPr>
                <w:rFonts w:cs="Times New Roman"/>
                <w:b/>
                <w:bCs/>
                <w:sz w:val="20"/>
                <w:szCs w:val="20"/>
              </w:rPr>
              <w:t>Net</w:t>
            </w:r>
          </w:p>
        </w:tc>
        <w:tc>
          <w:tcPr>
            <w:tcW w:w="1065" w:type="dxa"/>
            <w:tcBorders>
              <w:left w:val="nil"/>
              <w:bottom w:val="double" w:sz="4" w:space="0" w:color="auto"/>
              <w:right w:val="nil"/>
            </w:tcBorders>
          </w:tcPr>
          <w:p w14:paraId="4DA6E1FE" w14:textId="59999F1B"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r w:rsidRPr="00EC59FA">
              <w:rPr>
                <w:b/>
                <w:bCs/>
                <w:sz w:val="20"/>
                <w:lang w:val="en-US" w:bidi="th-TH"/>
              </w:rPr>
              <w:t>12,542</w:t>
            </w:r>
          </w:p>
        </w:tc>
        <w:tc>
          <w:tcPr>
            <w:tcW w:w="178" w:type="dxa"/>
          </w:tcPr>
          <w:p w14:paraId="1638BC65" w14:textId="77777777" w:rsidR="00D22C07" w:rsidRPr="00EC59FA" w:rsidRDefault="00D22C07" w:rsidP="00D22C07">
            <w:pPr>
              <w:pStyle w:val="acctfourfigures"/>
              <w:tabs>
                <w:tab w:val="clear" w:pos="765"/>
                <w:tab w:val="decimal" w:pos="821"/>
              </w:tabs>
              <w:spacing w:line="240" w:lineRule="atLeast"/>
              <w:ind w:left="-81" w:right="-59"/>
              <w:rPr>
                <w:b/>
                <w:bCs/>
                <w:sz w:val="20"/>
                <w:rtl/>
                <w:cs/>
              </w:rPr>
            </w:pPr>
          </w:p>
        </w:tc>
        <w:tc>
          <w:tcPr>
            <w:tcW w:w="1099" w:type="dxa"/>
            <w:tcBorders>
              <w:left w:val="nil"/>
              <w:bottom w:val="double" w:sz="4" w:space="0" w:color="auto"/>
              <w:right w:val="nil"/>
            </w:tcBorders>
            <w:vAlign w:val="bottom"/>
          </w:tcPr>
          <w:p w14:paraId="19A0307B" w14:textId="58F6E694"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r w:rsidRPr="00EC59FA">
              <w:rPr>
                <w:b/>
                <w:bCs/>
                <w:sz w:val="20"/>
              </w:rPr>
              <w:t>5,730</w:t>
            </w:r>
          </w:p>
        </w:tc>
        <w:tc>
          <w:tcPr>
            <w:tcW w:w="180" w:type="dxa"/>
          </w:tcPr>
          <w:p w14:paraId="3170A498" w14:textId="77777777" w:rsidR="00D22C07" w:rsidRPr="00EC59FA" w:rsidRDefault="00D22C07" w:rsidP="00D22C07">
            <w:pPr>
              <w:pStyle w:val="acctfourfigures"/>
              <w:tabs>
                <w:tab w:val="clear" w:pos="765"/>
                <w:tab w:val="decimal" w:pos="821"/>
              </w:tabs>
              <w:spacing w:line="240" w:lineRule="atLeast"/>
              <w:ind w:left="-81" w:right="-59"/>
              <w:rPr>
                <w:b/>
                <w:bCs/>
                <w:sz w:val="20"/>
                <w:cs/>
                <w:lang w:bidi="th-TH"/>
              </w:rPr>
            </w:pPr>
          </w:p>
        </w:tc>
        <w:tc>
          <w:tcPr>
            <w:tcW w:w="1363" w:type="dxa"/>
            <w:tcBorders>
              <w:left w:val="nil"/>
              <w:bottom w:val="double" w:sz="4" w:space="0" w:color="auto"/>
              <w:right w:val="nil"/>
            </w:tcBorders>
            <w:vAlign w:val="bottom"/>
          </w:tcPr>
          <w:p w14:paraId="496720C1" w14:textId="64D83541" w:rsidR="00D22C07" w:rsidRPr="00EC59FA" w:rsidRDefault="00D22C07" w:rsidP="00D22C07">
            <w:pPr>
              <w:pStyle w:val="acctfourfigures"/>
              <w:tabs>
                <w:tab w:val="clear" w:pos="765"/>
                <w:tab w:val="decimal" w:pos="794"/>
              </w:tabs>
              <w:spacing w:line="240" w:lineRule="atLeast"/>
              <w:ind w:left="-81" w:right="-59"/>
              <w:rPr>
                <w:b/>
                <w:bCs/>
                <w:sz w:val="20"/>
                <w:lang w:val="en-US" w:bidi="th-TH"/>
              </w:rPr>
            </w:pPr>
            <w:r w:rsidRPr="00EC59FA">
              <w:rPr>
                <w:b/>
                <w:bCs/>
                <w:sz w:val="20"/>
              </w:rPr>
              <w:t>2,228</w:t>
            </w:r>
          </w:p>
        </w:tc>
        <w:tc>
          <w:tcPr>
            <w:tcW w:w="180" w:type="dxa"/>
          </w:tcPr>
          <w:p w14:paraId="1460552C" w14:textId="77777777" w:rsidR="00D22C07" w:rsidRPr="00EC59FA" w:rsidRDefault="00D22C07" w:rsidP="00D22C07">
            <w:pPr>
              <w:pStyle w:val="acctfourfigures"/>
              <w:tabs>
                <w:tab w:val="clear" w:pos="765"/>
                <w:tab w:val="decimal" w:pos="821"/>
              </w:tabs>
              <w:spacing w:line="240" w:lineRule="atLeast"/>
              <w:ind w:left="-81" w:right="-59"/>
              <w:rPr>
                <w:sz w:val="20"/>
                <w:lang w:val="en-US" w:bidi="th-TH"/>
              </w:rPr>
            </w:pPr>
          </w:p>
        </w:tc>
        <w:tc>
          <w:tcPr>
            <w:tcW w:w="1271" w:type="dxa"/>
            <w:tcBorders>
              <w:left w:val="nil"/>
              <w:bottom w:val="double" w:sz="4" w:space="0" w:color="auto"/>
              <w:right w:val="nil"/>
            </w:tcBorders>
          </w:tcPr>
          <w:p w14:paraId="4EB03048" w14:textId="299632A7" w:rsidR="00D22C07" w:rsidRPr="00EC59FA" w:rsidRDefault="00D22C07" w:rsidP="00D22C07">
            <w:pPr>
              <w:pStyle w:val="acctfourfigures"/>
              <w:tabs>
                <w:tab w:val="clear" w:pos="765"/>
                <w:tab w:val="decimal" w:pos="821"/>
              </w:tabs>
              <w:spacing w:line="240" w:lineRule="atLeast"/>
              <w:ind w:left="-81" w:right="-59"/>
              <w:rPr>
                <w:b/>
                <w:bCs/>
                <w:sz w:val="20"/>
                <w:lang w:val="en-US" w:bidi="th-TH"/>
              </w:rPr>
            </w:pPr>
            <w:r w:rsidRPr="00EC59FA">
              <w:rPr>
                <w:b/>
                <w:bCs/>
                <w:sz w:val="20"/>
                <w:lang w:val="en-US" w:bidi="th-TH"/>
              </w:rPr>
              <w:t>20,500</w:t>
            </w:r>
          </w:p>
        </w:tc>
      </w:tr>
    </w:tbl>
    <w:p w14:paraId="260CD87F" w14:textId="77777777" w:rsidR="00042BEE" w:rsidRPr="00F034FE" w:rsidRDefault="00042BEE" w:rsidP="00042BEE">
      <w:pPr>
        <w:spacing w:line="240" w:lineRule="auto"/>
        <w:rPr>
          <w:rFonts w:cs="Times New Roman"/>
          <w:sz w:val="2"/>
          <w:szCs w:val="2"/>
        </w:rPr>
      </w:pPr>
    </w:p>
    <w:p w14:paraId="55DA369C" w14:textId="77777777" w:rsidR="00042BEE" w:rsidRPr="00F034FE" w:rsidRDefault="00042BEE" w:rsidP="00042BEE">
      <w:pPr>
        <w:rPr>
          <w:rFonts w:cs="Times New Roman"/>
        </w:rPr>
      </w:pPr>
      <w:r w:rsidRPr="00F034FE">
        <w:rPr>
          <w:rFonts w:cs="Times New Roman"/>
        </w:rPr>
        <w:tab/>
      </w:r>
    </w:p>
    <w:p w14:paraId="2F6DDA89" w14:textId="654145DF" w:rsidR="00042BEE" w:rsidRPr="00F034FE" w:rsidRDefault="00042BEE" w:rsidP="00042BEE">
      <w:pPr>
        <w:ind w:left="540"/>
        <w:jc w:val="both"/>
        <w:rPr>
          <w:rFonts w:cs="Times New Roman"/>
        </w:rPr>
      </w:pPr>
      <w:r w:rsidRPr="001529ED">
        <w:rPr>
          <w:rFonts w:cs="Times New Roman"/>
        </w:rPr>
        <w:t>The tax losses expire in 2021 - 202</w:t>
      </w:r>
      <w:r w:rsidR="001529ED" w:rsidRPr="001529ED">
        <w:rPr>
          <w:rFonts w:cs="Times New Roman"/>
        </w:rPr>
        <w:t>5</w:t>
      </w:r>
      <w:r w:rsidRPr="001529ED">
        <w:rPr>
          <w:rFonts w:cs="Times New Roman"/>
        </w:rPr>
        <w:t xml:space="preserve"> of Baht </w:t>
      </w:r>
      <w:r w:rsidR="00DB289B">
        <w:rPr>
          <w:rFonts w:cs="Times New Roman"/>
        </w:rPr>
        <w:t>28.79</w:t>
      </w:r>
      <w:r w:rsidRPr="001529ED">
        <w:rPr>
          <w:rFonts w:cs="Times New Roman"/>
        </w:rPr>
        <w:t xml:space="preserve"> million. Deferred tax assets have not been recognised in respect of this item because it is not probable that future taxable profit will be available against which the Group can utilise the benefits therefrom.</w:t>
      </w:r>
    </w:p>
    <w:p w14:paraId="246587C6" w14:textId="77777777" w:rsidR="00042BEE" w:rsidRDefault="00042BEE" w:rsidP="00EF66C0">
      <w:pPr>
        <w:rPr>
          <w:rFonts w:cs="Times New Roman"/>
          <w:b/>
          <w:bCs/>
          <w:sz w:val="18"/>
          <w:szCs w:val="18"/>
        </w:rPr>
      </w:pPr>
    </w:p>
    <w:p w14:paraId="03B9A1DF" w14:textId="77777777" w:rsidR="003A0FCF" w:rsidRDefault="003A0FCF">
      <w:pPr>
        <w:spacing w:line="240" w:lineRule="auto"/>
        <w:rPr>
          <w:rFonts w:cs="Times New Roman"/>
          <w:b/>
          <w:bCs/>
          <w:sz w:val="24"/>
          <w:szCs w:val="24"/>
          <w:lang w:val="en-US"/>
        </w:rPr>
      </w:pPr>
      <w:r>
        <w:rPr>
          <w:rFonts w:cs="Times New Roman"/>
          <w:b/>
          <w:bCs/>
          <w:sz w:val="24"/>
          <w:szCs w:val="24"/>
          <w:lang w:val="en-US"/>
        </w:rPr>
        <w:br w:type="page"/>
      </w:r>
    </w:p>
    <w:p w14:paraId="66166DC6" w14:textId="26BEE08F" w:rsidR="00EF66C0" w:rsidRPr="00711E89" w:rsidRDefault="00EF66C0" w:rsidP="00844DC6">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Earnings per share</w:t>
      </w:r>
    </w:p>
    <w:p w14:paraId="057E43A3" w14:textId="77777777" w:rsidR="00EF66C0" w:rsidRDefault="00EF66C0" w:rsidP="00735BB0">
      <w:pPr>
        <w:ind w:left="540" w:right="-25"/>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C5052" w:rsidRPr="005C5052" w14:paraId="2C58FADA" w14:textId="77777777" w:rsidTr="00F9653B">
        <w:trPr>
          <w:cantSplit/>
          <w:tblHeader/>
        </w:trPr>
        <w:tc>
          <w:tcPr>
            <w:tcW w:w="4320" w:type="dxa"/>
            <w:vAlign w:val="bottom"/>
          </w:tcPr>
          <w:p w14:paraId="57F57D9C" w14:textId="77777777" w:rsidR="005C5052" w:rsidRPr="005C5052" w:rsidRDefault="005C5052" w:rsidP="00DC20ED">
            <w:pPr>
              <w:spacing w:line="240" w:lineRule="auto"/>
              <w:ind w:left="195" w:right="-80" w:hanging="195"/>
              <w:rPr>
                <w:rFonts w:cs="Times New Roman"/>
                <w:b/>
                <w:bCs/>
                <w:i/>
                <w:iCs/>
              </w:rPr>
            </w:pPr>
          </w:p>
        </w:tc>
        <w:tc>
          <w:tcPr>
            <w:tcW w:w="2340" w:type="dxa"/>
            <w:gridSpan w:val="3"/>
          </w:tcPr>
          <w:p w14:paraId="7FE0A8C1" w14:textId="77777777" w:rsidR="005C5052" w:rsidRPr="005C5052" w:rsidRDefault="005C5052" w:rsidP="00DC20ED">
            <w:pPr>
              <w:pStyle w:val="acctmergecolhdg"/>
              <w:spacing w:line="240" w:lineRule="auto"/>
              <w:rPr>
                <w:szCs w:val="22"/>
              </w:rPr>
            </w:pPr>
            <w:r w:rsidRPr="005C5052">
              <w:rPr>
                <w:szCs w:val="22"/>
              </w:rPr>
              <w:t>Consolidated</w:t>
            </w:r>
          </w:p>
          <w:p w14:paraId="68B6E135" w14:textId="77777777" w:rsidR="005C5052" w:rsidRPr="005C5052" w:rsidRDefault="005C5052" w:rsidP="00DC20ED">
            <w:pPr>
              <w:pStyle w:val="acctmergecolhdg"/>
              <w:spacing w:line="240" w:lineRule="auto"/>
              <w:rPr>
                <w:szCs w:val="22"/>
              </w:rPr>
            </w:pPr>
            <w:r w:rsidRPr="005C5052">
              <w:rPr>
                <w:szCs w:val="22"/>
              </w:rPr>
              <w:t>financial statements</w:t>
            </w:r>
          </w:p>
        </w:tc>
        <w:tc>
          <w:tcPr>
            <w:tcW w:w="180" w:type="dxa"/>
          </w:tcPr>
          <w:p w14:paraId="4AEA9A13" w14:textId="77777777" w:rsidR="005C5052" w:rsidRPr="005C5052" w:rsidRDefault="005C5052" w:rsidP="00DC20ED">
            <w:pPr>
              <w:pStyle w:val="acctmergecolhdg"/>
              <w:spacing w:line="240" w:lineRule="auto"/>
              <w:rPr>
                <w:szCs w:val="22"/>
              </w:rPr>
            </w:pPr>
          </w:p>
          <w:p w14:paraId="2525B35B" w14:textId="77777777" w:rsidR="005C5052" w:rsidRPr="005C5052" w:rsidRDefault="005C5052" w:rsidP="00DC20ED">
            <w:pPr>
              <w:pStyle w:val="acctmergecolhdg"/>
              <w:spacing w:line="240" w:lineRule="auto"/>
              <w:rPr>
                <w:szCs w:val="22"/>
              </w:rPr>
            </w:pPr>
          </w:p>
        </w:tc>
        <w:tc>
          <w:tcPr>
            <w:tcW w:w="2340" w:type="dxa"/>
            <w:gridSpan w:val="3"/>
          </w:tcPr>
          <w:p w14:paraId="325E657A" w14:textId="77777777" w:rsidR="005C5052" w:rsidRPr="005C5052" w:rsidRDefault="005C5052" w:rsidP="00DC20ED">
            <w:pPr>
              <w:pStyle w:val="acctmergecolhdg"/>
              <w:spacing w:line="240" w:lineRule="auto"/>
              <w:rPr>
                <w:szCs w:val="22"/>
              </w:rPr>
            </w:pPr>
            <w:r w:rsidRPr="005C5052">
              <w:rPr>
                <w:szCs w:val="22"/>
              </w:rPr>
              <w:t>Separate</w:t>
            </w:r>
          </w:p>
          <w:p w14:paraId="6A67D4BB" w14:textId="77777777" w:rsidR="005C5052" w:rsidRPr="005C5052" w:rsidRDefault="005C5052" w:rsidP="00DC20ED">
            <w:pPr>
              <w:pStyle w:val="acctmergecolhdg"/>
              <w:spacing w:line="240" w:lineRule="auto"/>
              <w:rPr>
                <w:szCs w:val="22"/>
              </w:rPr>
            </w:pPr>
            <w:r w:rsidRPr="005C5052">
              <w:rPr>
                <w:szCs w:val="22"/>
              </w:rPr>
              <w:t>financial statements</w:t>
            </w:r>
          </w:p>
        </w:tc>
      </w:tr>
      <w:tr w:rsidR="00F57C55" w:rsidRPr="005C5052" w14:paraId="739DEEE1" w14:textId="77777777" w:rsidTr="00F9653B">
        <w:trPr>
          <w:cantSplit/>
          <w:tblHeader/>
        </w:trPr>
        <w:tc>
          <w:tcPr>
            <w:tcW w:w="4320" w:type="dxa"/>
          </w:tcPr>
          <w:p w14:paraId="6C9C4CC4" w14:textId="77777777" w:rsidR="00F57C55" w:rsidRPr="005C5052" w:rsidRDefault="00F57C55" w:rsidP="00F57C55">
            <w:pPr>
              <w:pStyle w:val="acctfourfigures"/>
              <w:spacing w:line="240" w:lineRule="auto"/>
              <w:ind w:left="195" w:right="-80" w:hanging="195"/>
              <w:rPr>
                <w:szCs w:val="22"/>
              </w:rPr>
            </w:pPr>
          </w:p>
        </w:tc>
        <w:tc>
          <w:tcPr>
            <w:tcW w:w="1080" w:type="dxa"/>
          </w:tcPr>
          <w:p w14:paraId="4339F7A9" w14:textId="60ECBC71" w:rsidR="00F57C55" w:rsidRPr="005C5052" w:rsidRDefault="00F57C55" w:rsidP="00F57C55">
            <w:pPr>
              <w:pStyle w:val="acctmergecolhdg"/>
              <w:spacing w:line="240" w:lineRule="auto"/>
              <w:rPr>
                <w:b w:val="0"/>
                <w:bCs/>
                <w:szCs w:val="22"/>
              </w:rPr>
            </w:pPr>
            <w:r w:rsidRPr="005C5052">
              <w:rPr>
                <w:b w:val="0"/>
                <w:bCs/>
                <w:szCs w:val="22"/>
              </w:rPr>
              <w:t>20</w:t>
            </w:r>
            <w:r>
              <w:rPr>
                <w:b w:val="0"/>
                <w:bCs/>
                <w:szCs w:val="22"/>
              </w:rPr>
              <w:t>20</w:t>
            </w:r>
          </w:p>
        </w:tc>
        <w:tc>
          <w:tcPr>
            <w:tcW w:w="180" w:type="dxa"/>
          </w:tcPr>
          <w:p w14:paraId="21DEDCFF" w14:textId="77777777" w:rsidR="00F57C55" w:rsidRPr="005C5052" w:rsidRDefault="00F57C55" w:rsidP="00F57C55">
            <w:pPr>
              <w:pStyle w:val="acctmergecolhdg"/>
              <w:spacing w:line="240" w:lineRule="auto"/>
              <w:rPr>
                <w:b w:val="0"/>
                <w:bCs/>
                <w:szCs w:val="22"/>
              </w:rPr>
            </w:pPr>
          </w:p>
        </w:tc>
        <w:tc>
          <w:tcPr>
            <w:tcW w:w="1080" w:type="dxa"/>
          </w:tcPr>
          <w:p w14:paraId="7DD0EADD" w14:textId="0F2DCF5F" w:rsidR="00F57C55" w:rsidRPr="005C5052" w:rsidRDefault="00F57C55" w:rsidP="00F57C55">
            <w:pPr>
              <w:pStyle w:val="acctmergecolhdg"/>
              <w:spacing w:line="240" w:lineRule="auto"/>
              <w:rPr>
                <w:b w:val="0"/>
                <w:bCs/>
                <w:szCs w:val="22"/>
              </w:rPr>
            </w:pPr>
            <w:r w:rsidRPr="005C5052">
              <w:rPr>
                <w:b w:val="0"/>
                <w:bCs/>
                <w:szCs w:val="22"/>
              </w:rPr>
              <w:t>201</w:t>
            </w:r>
            <w:r>
              <w:rPr>
                <w:b w:val="0"/>
                <w:bCs/>
                <w:szCs w:val="22"/>
              </w:rPr>
              <w:t>9</w:t>
            </w:r>
          </w:p>
        </w:tc>
        <w:tc>
          <w:tcPr>
            <w:tcW w:w="180" w:type="dxa"/>
          </w:tcPr>
          <w:p w14:paraId="52CF2462" w14:textId="77777777" w:rsidR="00F57C55" w:rsidRPr="005C5052" w:rsidRDefault="00F57C55" w:rsidP="00F57C55">
            <w:pPr>
              <w:pStyle w:val="acctmergecolhdg"/>
              <w:spacing w:line="240" w:lineRule="auto"/>
              <w:rPr>
                <w:b w:val="0"/>
                <w:bCs/>
                <w:szCs w:val="22"/>
              </w:rPr>
            </w:pPr>
          </w:p>
        </w:tc>
        <w:tc>
          <w:tcPr>
            <w:tcW w:w="1080" w:type="dxa"/>
          </w:tcPr>
          <w:p w14:paraId="6FB3A66E" w14:textId="74CADAF7" w:rsidR="00F57C55" w:rsidRPr="005C5052" w:rsidRDefault="00F57C55" w:rsidP="00F57C55">
            <w:pPr>
              <w:pStyle w:val="acctmergecolhdg"/>
              <w:spacing w:line="240" w:lineRule="auto"/>
              <w:rPr>
                <w:b w:val="0"/>
                <w:bCs/>
                <w:szCs w:val="22"/>
              </w:rPr>
            </w:pPr>
            <w:r w:rsidRPr="005C5052">
              <w:rPr>
                <w:b w:val="0"/>
                <w:bCs/>
                <w:szCs w:val="22"/>
              </w:rPr>
              <w:t>20</w:t>
            </w:r>
            <w:r>
              <w:rPr>
                <w:b w:val="0"/>
                <w:bCs/>
                <w:szCs w:val="22"/>
              </w:rPr>
              <w:t>20</w:t>
            </w:r>
          </w:p>
        </w:tc>
        <w:tc>
          <w:tcPr>
            <w:tcW w:w="180" w:type="dxa"/>
          </w:tcPr>
          <w:p w14:paraId="5A04BA34" w14:textId="77777777" w:rsidR="00F57C55" w:rsidRPr="005C5052" w:rsidRDefault="00F57C55" w:rsidP="00F57C55">
            <w:pPr>
              <w:pStyle w:val="acctmergecolhdg"/>
              <w:spacing w:line="240" w:lineRule="auto"/>
              <w:rPr>
                <w:b w:val="0"/>
                <w:bCs/>
                <w:szCs w:val="22"/>
              </w:rPr>
            </w:pPr>
          </w:p>
        </w:tc>
        <w:tc>
          <w:tcPr>
            <w:tcW w:w="1080" w:type="dxa"/>
          </w:tcPr>
          <w:p w14:paraId="02683AA1" w14:textId="04BFE6AE" w:rsidR="00F57C55" w:rsidRPr="005C5052" w:rsidRDefault="00F57C55" w:rsidP="00F57C55">
            <w:pPr>
              <w:pStyle w:val="acctmergecolhdg"/>
              <w:spacing w:line="240" w:lineRule="auto"/>
              <w:rPr>
                <w:b w:val="0"/>
                <w:bCs/>
                <w:szCs w:val="22"/>
              </w:rPr>
            </w:pPr>
            <w:r w:rsidRPr="005C5052">
              <w:rPr>
                <w:b w:val="0"/>
                <w:bCs/>
                <w:szCs w:val="22"/>
              </w:rPr>
              <w:t>201</w:t>
            </w:r>
            <w:r>
              <w:rPr>
                <w:b w:val="0"/>
                <w:bCs/>
                <w:szCs w:val="22"/>
              </w:rPr>
              <w:t>9</w:t>
            </w:r>
          </w:p>
        </w:tc>
      </w:tr>
      <w:tr w:rsidR="00F57C55" w:rsidRPr="005C5052" w14:paraId="1E6C71DA" w14:textId="77777777" w:rsidTr="00F9653B">
        <w:trPr>
          <w:cantSplit/>
          <w:tblHeader/>
        </w:trPr>
        <w:tc>
          <w:tcPr>
            <w:tcW w:w="4320" w:type="dxa"/>
          </w:tcPr>
          <w:p w14:paraId="0CE21705" w14:textId="77777777" w:rsidR="00F57C55" w:rsidRPr="005C5052" w:rsidRDefault="00F57C55" w:rsidP="00F57C55">
            <w:pPr>
              <w:spacing w:line="240" w:lineRule="auto"/>
              <w:ind w:left="195" w:right="-80" w:hanging="195"/>
              <w:rPr>
                <w:rFonts w:cs="Times New Roman"/>
                <w:b/>
                <w:bCs/>
                <w:i/>
                <w:iCs/>
              </w:rPr>
            </w:pPr>
          </w:p>
        </w:tc>
        <w:tc>
          <w:tcPr>
            <w:tcW w:w="4860" w:type="dxa"/>
            <w:gridSpan w:val="7"/>
          </w:tcPr>
          <w:p w14:paraId="5899C6CC" w14:textId="77777777" w:rsidR="00F57C55" w:rsidRPr="005C5052" w:rsidRDefault="00F57C55" w:rsidP="00F57C55">
            <w:pPr>
              <w:pStyle w:val="acctfourfigures"/>
              <w:spacing w:line="240" w:lineRule="auto"/>
              <w:jc w:val="center"/>
              <w:rPr>
                <w:i/>
                <w:iCs/>
                <w:szCs w:val="22"/>
              </w:rPr>
            </w:pPr>
            <w:r w:rsidRPr="00F034FE">
              <w:rPr>
                <w:i/>
                <w:iCs/>
              </w:rPr>
              <w:t>(in thousand Baht / thousand shares)</w:t>
            </w:r>
          </w:p>
        </w:tc>
      </w:tr>
      <w:tr w:rsidR="00F57C55" w:rsidRPr="005C5052" w14:paraId="446996E4" w14:textId="77777777" w:rsidTr="00F9653B">
        <w:trPr>
          <w:cantSplit/>
        </w:trPr>
        <w:tc>
          <w:tcPr>
            <w:tcW w:w="4320" w:type="dxa"/>
          </w:tcPr>
          <w:p w14:paraId="415887B2" w14:textId="77777777" w:rsidR="00F57C55" w:rsidRPr="005C5052" w:rsidRDefault="00F57C55" w:rsidP="00F57C55">
            <w:pPr>
              <w:spacing w:line="240" w:lineRule="auto"/>
              <w:ind w:left="195" w:right="-80" w:hanging="195"/>
              <w:rPr>
                <w:rFonts w:cs="Times New Roman"/>
                <w:b/>
                <w:bCs/>
                <w:color w:val="0000FF"/>
              </w:rPr>
            </w:pPr>
            <w:r w:rsidRPr="005C5052">
              <w:rPr>
                <w:rFonts w:cs="Times New Roman"/>
                <w:b/>
                <w:bCs/>
                <w:i/>
                <w:iCs/>
              </w:rPr>
              <w:t>Profit attributable to ordinary shareholders for the year ended 31 December</w:t>
            </w:r>
          </w:p>
        </w:tc>
        <w:tc>
          <w:tcPr>
            <w:tcW w:w="1080" w:type="dxa"/>
            <w:vAlign w:val="bottom"/>
          </w:tcPr>
          <w:p w14:paraId="7C5A86C9" w14:textId="77777777" w:rsidR="00F57C55" w:rsidRPr="005C5052" w:rsidRDefault="00F57C55" w:rsidP="00F57C55">
            <w:pPr>
              <w:pStyle w:val="acctfourfigures"/>
              <w:tabs>
                <w:tab w:val="clear" w:pos="765"/>
                <w:tab w:val="decimal" w:pos="731"/>
              </w:tabs>
              <w:spacing w:line="240" w:lineRule="auto"/>
              <w:ind w:right="11"/>
              <w:rPr>
                <w:szCs w:val="22"/>
              </w:rPr>
            </w:pPr>
          </w:p>
        </w:tc>
        <w:tc>
          <w:tcPr>
            <w:tcW w:w="180" w:type="dxa"/>
            <w:vAlign w:val="bottom"/>
          </w:tcPr>
          <w:p w14:paraId="37F1C608" w14:textId="77777777" w:rsidR="00F57C55" w:rsidRPr="005C5052" w:rsidRDefault="00F57C55" w:rsidP="00F57C55">
            <w:pPr>
              <w:pStyle w:val="acctfourfigures"/>
              <w:spacing w:line="240" w:lineRule="auto"/>
              <w:rPr>
                <w:szCs w:val="22"/>
              </w:rPr>
            </w:pPr>
          </w:p>
        </w:tc>
        <w:tc>
          <w:tcPr>
            <w:tcW w:w="1080" w:type="dxa"/>
            <w:vAlign w:val="bottom"/>
          </w:tcPr>
          <w:p w14:paraId="5146E1DE" w14:textId="77777777" w:rsidR="00F57C55" w:rsidRPr="005C5052" w:rsidRDefault="00F57C55" w:rsidP="00F57C55">
            <w:pPr>
              <w:pStyle w:val="acctfourfigures"/>
              <w:tabs>
                <w:tab w:val="clear" w:pos="765"/>
                <w:tab w:val="decimal" w:pos="731"/>
              </w:tabs>
              <w:spacing w:line="240" w:lineRule="auto"/>
              <w:ind w:right="11"/>
              <w:rPr>
                <w:szCs w:val="22"/>
              </w:rPr>
            </w:pPr>
          </w:p>
        </w:tc>
        <w:tc>
          <w:tcPr>
            <w:tcW w:w="180" w:type="dxa"/>
            <w:vAlign w:val="bottom"/>
          </w:tcPr>
          <w:p w14:paraId="2753EDFF" w14:textId="77777777" w:rsidR="00F57C55" w:rsidRPr="005C5052" w:rsidRDefault="00F57C55" w:rsidP="00F57C55">
            <w:pPr>
              <w:pStyle w:val="acctfourfigures"/>
              <w:tabs>
                <w:tab w:val="clear" w:pos="765"/>
              </w:tabs>
              <w:spacing w:line="240" w:lineRule="auto"/>
              <w:rPr>
                <w:szCs w:val="22"/>
              </w:rPr>
            </w:pPr>
          </w:p>
        </w:tc>
        <w:tc>
          <w:tcPr>
            <w:tcW w:w="1080" w:type="dxa"/>
            <w:vAlign w:val="bottom"/>
          </w:tcPr>
          <w:p w14:paraId="59DE1C23" w14:textId="77777777" w:rsidR="00F57C55" w:rsidRPr="005C5052" w:rsidRDefault="00F57C55" w:rsidP="00F57C55">
            <w:pPr>
              <w:pStyle w:val="acctfourfigures"/>
              <w:tabs>
                <w:tab w:val="clear" w:pos="765"/>
                <w:tab w:val="decimal" w:pos="731"/>
              </w:tabs>
              <w:spacing w:line="240" w:lineRule="auto"/>
              <w:ind w:right="11"/>
              <w:rPr>
                <w:szCs w:val="22"/>
              </w:rPr>
            </w:pPr>
          </w:p>
        </w:tc>
        <w:tc>
          <w:tcPr>
            <w:tcW w:w="180" w:type="dxa"/>
            <w:vAlign w:val="bottom"/>
          </w:tcPr>
          <w:p w14:paraId="38EA5603" w14:textId="77777777" w:rsidR="00F57C55" w:rsidRPr="005C5052" w:rsidRDefault="00F57C55" w:rsidP="00F57C55">
            <w:pPr>
              <w:pStyle w:val="acctfourfigures"/>
              <w:tabs>
                <w:tab w:val="clear" w:pos="765"/>
              </w:tabs>
              <w:spacing w:line="240" w:lineRule="auto"/>
              <w:rPr>
                <w:szCs w:val="22"/>
              </w:rPr>
            </w:pPr>
          </w:p>
        </w:tc>
        <w:tc>
          <w:tcPr>
            <w:tcW w:w="1080" w:type="dxa"/>
            <w:vAlign w:val="bottom"/>
          </w:tcPr>
          <w:p w14:paraId="10F28F21" w14:textId="77777777" w:rsidR="00F57C55" w:rsidRPr="005C5052" w:rsidRDefault="00F57C55" w:rsidP="00F57C55">
            <w:pPr>
              <w:pStyle w:val="acctfourfigures"/>
              <w:tabs>
                <w:tab w:val="clear" w:pos="765"/>
                <w:tab w:val="decimal" w:pos="731"/>
              </w:tabs>
              <w:spacing w:line="240" w:lineRule="auto"/>
              <w:ind w:right="11"/>
              <w:rPr>
                <w:szCs w:val="22"/>
              </w:rPr>
            </w:pPr>
          </w:p>
        </w:tc>
      </w:tr>
      <w:tr w:rsidR="00F57C55" w:rsidRPr="005C5052" w14:paraId="3C89A8CC" w14:textId="77777777" w:rsidTr="00F9653B">
        <w:trPr>
          <w:cantSplit/>
        </w:trPr>
        <w:tc>
          <w:tcPr>
            <w:tcW w:w="4320" w:type="dxa"/>
          </w:tcPr>
          <w:p w14:paraId="21CE819F" w14:textId="77777777" w:rsidR="00F57C55" w:rsidRPr="005C5052" w:rsidRDefault="00F57C55" w:rsidP="00F57C55">
            <w:pPr>
              <w:spacing w:line="240" w:lineRule="auto"/>
              <w:ind w:left="195" w:right="-80" w:hanging="195"/>
              <w:rPr>
                <w:rFonts w:cs="Times New Roman"/>
                <w:i/>
                <w:iCs/>
              </w:rPr>
            </w:pPr>
            <w:r w:rsidRPr="005C5052">
              <w:rPr>
                <w:rFonts w:cs="Times New Roman"/>
                <w:b/>
                <w:bCs/>
              </w:rPr>
              <w:t xml:space="preserve">Profit </w:t>
            </w:r>
            <w:r>
              <w:rPr>
                <w:rFonts w:cs="Times New Roman"/>
                <w:b/>
                <w:bCs/>
              </w:rPr>
              <w:t xml:space="preserve">for the year </w:t>
            </w:r>
            <w:r w:rsidRPr="005C5052">
              <w:rPr>
                <w:rFonts w:cs="Times New Roman"/>
                <w:b/>
                <w:bCs/>
              </w:rPr>
              <w:t xml:space="preserve">attributable to </w:t>
            </w:r>
            <w:r>
              <w:rPr>
                <w:rFonts w:cs="Times New Roman"/>
                <w:b/>
                <w:bCs/>
              </w:rPr>
              <w:t>equity</w:t>
            </w:r>
            <w:r w:rsidRPr="005C5052">
              <w:rPr>
                <w:rFonts w:cs="Times New Roman"/>
                <w:b/>
                <w:bCs/>
              </w:rPr>
              <w:t xml:space="preserve"> shareholders of the Company (basic)</w:t>
            </w:r>
          </w:p>
        </w:tc>
        <w:tc>
          <w:tcPr>
            <w:tcW w:w="1080" w:type="dxa"/>
            <w:tcBorders>
              <w:bottom w:val="double" w:sz="4" w:space="0" w:color="auto"/>
            </w:tcBorders>
            <w:vAlign w:val="bottom"/>
          </w:tcPr>
          <w:p w14:paraId="0A4F6D9B" w14:textId="47F002D9" w:rsidR="00F57C55" w:rsidRPr="005C5052" w:rsidRDefault="001529ED" w:rsidP="00F57C55">
            <w:pPr>
              <w:pStyle w:val="acctfourfigures"/>
              <w:tabs>
                <w:tab w:val="clear" w:pos="765"/>
                <w:tab w:val="decimal" w:pos="731"/>
              </w:tabs>
              <w:spacing w:line="240" w:lineRule="auto"/>
              <w:ind w:right="11"/>
              <w:rPr>
                <w:b/>
                <w:bCs/>
                <w:szCs w:val="22"/>
              </w:rPr>
            </w:pPr>
            <w:r w:rsidRPr="001529ED">
              <w:rPr>
                <w:b/>
                <w:bCs/>
                <w:szCs w:val="22"/>
              </w:rPr>
              <w:t>1,229,405</w:t>
            </w:r>
          </w:p>
        </w:tc>
        <w:tc>
          <w:tcPr>
            <w:tcW w:w="180" w:type="dxa"/>
            <w:vAlign w:val="bottom"/>
          </w:tcPr>
          <w:p w14:paraId="242C99AB"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5E0FFE1A" w14:textId="61DF68B1" w:rsidR="00F57C55" w:rsidRPr="005C5052" w:rsidRDefault="00F57C55" w:rsidP="00F57C55">
            <w:pPr>
              <w:pStyle w:val="acctfourfigures"/>
              <w:tabs>
                <w:tab w:val="clear" w:pos="765"/>
                <w:tab w:val="decimal" w:pos="731"/>
              </w:tabs>
              <w:spacing w:line="240" w:lineRule="auto"/>
              <w:ind w:right="11"/>
              <w:rPr>
                <w:b/>
                <w:bCs/>
                <w:szCs w:val="22"/>
              </w:rPr>
            </w:pPr>
            <w:r>
              <w:rPr>
                <w:b/>
                <w:bCs/>
                <w:szCs w:val="22"/>
              </w:rPr>
              <w:t>1,134,907</w:t>
            </w:r>
          </w:p>
        </w:tc>
        <w:tc>
          <w:tcPr>
            <w:tcW w:w="180" w:type="dxa"/>
            <w:vAlign w:val="bottom"/>
          </w:tcPr>
          <w:p w14:paraId="26940224"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1722D8A0" w14:textId="6086D371" w:rsidR="00F57C55" w:rsidRPr="005C5052" w:rsidRDefault="001529ED" w:rsidP="00F57C55">
            <w:pPr>
              <w:pStyle w:val="acctfourfigures"/>
              <w:tabs>
                <w:tab w:val="clear" w:pos="765"/>
                <w:tab w:val="decimal" w:pos="853"/>
              </w:tabs>
              <w:spacing w:line="240" w:lineRule="auto"/>
              <w:ind w:right="11"/>
              <w:rPr>
                <w:b/>
                <w:bCs/>
                <w:szCs w:val="22"/>
              </w:rPr>
            </w:pPr>
            <w:r w:rsidRPr="001529ED">
              <w:rPr>
                <w:b/>
                <w:bCs/>
                <w:szCs w:val="22"/>
              </w:rPr>
              <w:t>1,222,239</w:t>
            </w:r>
          </w:p>
        </w:tc>
        <w:tc>
          <w:tcPr>
            <w:tcW w:w="180" w:type="dxa"/>
            <w:vAlign w:val="bottom"/>
          </w:tcPr>
          <w:p w14:paraId="2EDD38C9"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77D83582" w14:textId="6B7FD2EF" w:rsidR="00F57C55" w:rsidRPr="005C5052" w:rsidRDefault="00F57C55" w:rsidP="00F57C55">
            <w:pPr>
              <w:pStyle w:val="acctfourfigures"/>
              <w:tabs>
                <w:tab w:val="clear" w:pos="765"/>
                <w:tab w:val="decimal" w:pos="836"/>
              </w:tabs>
              <w:spacing w:line="240" w:lineRule="auto"/>
              <w:ind w:right="11"/>
              <w:rPr>
                <w:b/>
                <w:bCs/>
                <w:szCs w:val="22"/>
              </w:rPr>
            </w:pPr>
            <w:r>
              <w:rPr>
                <w:b/>
                <w:bCs/>
                <w:szCs w:val="22"/>
              </w:rPr>
              <w:t>896,786</w:t>
            </w:r>
          </w:p>
        </w:tc>
      </w:tr>
      <w:tr w:rsidR="00F57C55" w:rsidRPr="005C5052" w14:paraId="75FDC340" w14:textId="77777777" w:rsidTr="00F9653B">
        <w:trPr>
          <w:cantSplit/>
        </w:trPr>
        <w:tc>
          <w:tcPr>
            <w:tcW w:w="4320" w:type="dxa"/>
            <w:shd w:val="clear" w:color="auto" w:fill="auto"/>
          </w:tcPr>
          <w:p w14:paraId="081D7B98" w14:textId="77777777" w:rsidR="00F57C55" w:rsidRPr="005C5052" w:rsidRDefault="00F57C55" w:rsidP="00F57C55">
            <w:pPr>
              <w:spacing w:line="240" w:lineRule="auto"/>
              <w:ind w:left="195" w:right="-80" w:hanging="195"/>
              <w:rPr>
                <w:rFonts w:cs="Times New Roman"/>
                <w:b/>
                <w:bCs/>
              </w:rPr>
            </w:pPr>
            <w:r w:rsidRPr="005C5052">
              <w:rPr>
                <w:rFonts w:cs="Times New Roman"/>
                <w:b/>
                <w:bCs/>
              </w:rPr>
              <w:t>Number of ordinary shares</w:t>
            </w:r>
          </w:p>
          <w:p w14:paraId="6E1B35C1" w14:textId="77777777" w:rsidR="00F57C55" w:rsidRPr="005C5052" w:rsidRDefault="00F57C55" w:rsidP="00F57C55">
            <w:pPr>
              <w:spacing w:line="240" w:lineRule="auto"/>
              <w:ind w:left="195" w:right="-80" w:hanging="195"/>
              <w:rPr>
                <w:rFonts w:cs="Times New Roman"/>
              </w:rPr>
            </w:pPr>
            <w:r w:rsidRPr="005C5052">
              <w:rPr>
                <w:rFonts w:cs="Times New Roman"/>
                <w:b/>
                <w:bCs/>
              </w:rPr>
              <w:t xml:space="preserve">   outstanding</w:t>
            </w:r>
          </w:p>
        </w:tc>
        <w:tc>
          <w:tcPr>
            <w:tcW w:w="1080" w:type="dxa"/>
            <w:tcBorders>
              <w:top w:val="double" w:sz="4" w:space="0" w:color="auto"/>
              <w:bottom w:val="double" w:sz="4" w:space="0" w:color="auto"/>
            </w:tcBorders>
            <w:vAlign w:val="bottom"/>
          </w:tcPr>
          <w:p w14:paraId="24EA2E84" w14:textId="1EE2EC61" w:rsidR="00F57C55" w:rsidRPr="005C5052" w:rsidRDefault="001529ED" w:rsidP="00F57C55">
            <w:pPr>
              <w:pStyle w:val="acctfourfigures"/>
              <w:tabs>
                <w:tab w:val="clear" w:pos="765"/>
                <w:tab w:val="decimal" w:pos="731"/>
              </w:tabs>
              <w:spacing w:line="240" w:lineRule="auto"/>
              <w:ind w:right="11"/>
              <w:rPr>
                <w:b/>
                <w:bCs/>
                <w:szCs w:val="22"/>
              </w:rPr>
            </w:pPr>
            <w:r w:rsidRPr="001529ED">
              <w:rPr>
                <w:b/>
                <w:bCs/>
                <w:szCs w:val="22"/>
              </w:rPr>
              <w:t>2,493,748</w:t>
            </w:r>
          </w:p>
        </w:tc>
        <w:tc>
          <w:tcPr>
            <w:tcW w:w="180" w:type="dxa"/>
            <w:vAlign w:val="bottom"/>
          </w:tcPr>
          <w:p w14:paraId="47074C1A" w14:textId="77777777" w:rsidR="00F57C55" w:rsidRPr="005C5052" w:rsidRDefault="00F57C55" w:rsidP="00F57C55">
            <w:pPr>
              <w:pStyle w:val="acctfourfigures"/>
              <w:spacing w:line="240" w:lineRule="auto"/>
              <w:rPr>
                <w:szCs w:val="22"/>
              </w:rPr>
            </w:pPr>
          </w:p>
        </w:tc>
        <w:tc>
          <w:tcPr>
            <w:tcW w:w="1080" w:type="dxa"/>
            <w:tcBorders>
              <w:top w:val="double" w:sz="4" w:space="0" w:color="auto"/>
              <w:bottom w:val="double" w:sz="4" w:space="0" w:color="auto"/>
            </w:tcBorders>
            <w:vAlign w:val="bottom"/>
          </w:tcPr>
          <w:p w14:paraId="7DFF6C97" w14:textId="3201710B" w:rsidR="00F57C55" w:rsidRPr="005C5052" w:rsidRDefault="00F57C55" w:rsidP="00F57C55">
            <w:pPr>
              <w:pStyle w:val="acctfourfigures"/>
              <w:tabs>
                <w:tab w:val="clear" w:pos="765"/>
                <w:tab w:val="decimal" w:pos="731"/>
              </w:tabs>
              <w:spacing w:line="240" w:lineRule="auto"/>
              <w:ind w:right="11"/>
              <w:rPr>
                <w:b/>
                <w:bCs/>
                <w:szCs w:val="22"/>
              </w:rPr>
            </w:pPr>
            <w:r>
              <w:rPr>
                <w:b/>
                <w:bCs/>
                <w:szCs w:val="22"/>
              </w:rPr>
              <w:t>2,493,748</w:t>
            </w:r>
          </w:p>
        </w:tc>
        <w:tc>
          <w:tcPr>
            <w:tcW w:w="180" w:type="dxa"/>
            <w:vAlign w:val="bottom"/>
          </w:tcPr>
          <w:p w14:paraId="4AF5D351" w14:textId="77777777" w:rsidR="00F57C55" w:rsidRPr="005C5052" w:rsidRDefault="00F57C55" w:rsidP="00F57C55">
            <w:pPr>
              <w:pStyle w:val="acctfourfigures"/>
              <w:spacing w:line="240" w:lineRule="auto"/>
              <w:rPr>
                <w:szCs w:val="22"/>
              </w:rPr>
            </w:pPr>
          </w:p>
        </w:tc>
        <w:tc>
          <w:tcPr>
            <w:tcW w:w="1080" w:type="dxa"/>
            <w:tcBorders>
              <w:top w:val="double" w:sz="4" w:space="0" w:color="auto"/>
              <w:bottom w:val="double" w:sz="4" w:space="0" w:color="auto"/>
            </w:tcBorders>
            <w:vAlign w:val="bottom"/>
          </w:tcPr>
          <w:p w14:paraId="53B8AB02" w14:textId="4A74FB4C" w:rsidR="00F57C55" w:rsidRPr="005C5052" w:rsidRDefault="001529ED" w:rsidP="00F57C55">
            <w:pPr>
              <w:pStyle w:val="acctfourfigures"/>
              <w:tabs>
                <w:tab w:val="clear" w:pos="765"/>
                <w:tab w:val="decimal" w:pos="853"/>
              </w:tabs>
              <w:spacing w:line="240" w:lineRule="auto"/>
              <w:ind w:right="11"/>
              <w:rPr>
                <w:b/>
                <w:bCs/>
                <w:szCs w:val="22"/>
              </w:rPr>
            </w:pPr>
            <w:r w:rsidRPr="001529ED">
              <w:rPr>
                <w:b/>
                <w:bCs/>
                <w:szCs w:val="22"/>
              </w:rPr>
              <w:t>2,493,748</w:t>
            </w:r>
          </w:p>
        </w:tc>
        <w:tc>
          <w:tcPr>
            <w:tcW w:w="180" w:type="dxa"/>
            <w:vAlign w:val="bottom"/>
          </w:tcPr>
          <w:p w14:paraId="6E854ABC" w14:textId="77777777" w:rsidR="00F57C55" w:rsidRPr="005C5052" w:rsidRDefault="00F57C55" w:rsidP="00F57C55">
            <w:pPr>
              <w:pStyle w:val="acctfourfigures"/>
              <w:spacing w:line="240" w:lineRule="auto"/>
              <w:rPr>
                <w:szCs w:val="22"/>
              </w:rPr>
            </w:pPr>
          </w:p>
        </w:tc>
        <w:tc>
          <w:tcPr>
            <w:tcW w:w="1080" w:type="dxa"/>
            <w:tcBorders>
              <w:top w:val="double" w:sz="4" w:space="0" w:color="auto"/>
              <w:bottom w:val="double" w:sz="4" w:space="0" w:color="auto"/>
            </w:tcBorders>
            <w:vAlign w:val="bottom"/>
          </w:tcPr>
          <w:p w14:paraId="0A90F46D" w14:textId="2A8F7766" w:rsidR="00F57C55" w:rsidRPr="005C5052" w:rsidRDefault="00F57C55" w:rsidP="00F57C55">
            <w:pPr>
              <w:pStyle w:val="acctfourfigures"/>
              <w:tabs>
                <w:tab w:val="clear" w:pos="765"/>
                <w:tab w:val="decimal" w:pos="731"/>
              </w:tabs>
              <w:spacing w:line="240" w:lineRule="auto"/>
              <w:ind w:right="11"/>
              <w:rPr>
                <w:b/>
                <w:bCs/>
                <w:szCs w:val="22"/>
              </w:rPr>
            </w:pPr>
            <w:r>
              <w:rPr>
                <w:b/>
                <w:bCs/>
                <w:szCs w:val="22"/>
              </w:rPr>
              <w:t>2,493,748</w:t>
            </w:r>
          </w:p>
        </w:tc>
      </w:tr>
      <w:tr w:rsidR="00F57C55" w:rsidRPr="005C5052" w14:paraId="6F13E585" w14:textId="77777777" w:rsidTr="00F9653B">
        <w:trPr>
          <w:cantSplit/>
        </w:trPr>
        <w:tc>
          <w:tcPr>
            <w:tcW w:w="4320" w:type="dxa"/>
            <w:vAlign w:val="bottom"/>
          </w:tcPr>
          <w:p w14:paraId="23385D4C" w14:textId="77777777" w:rsidR="00F57C55" w:rsidRPr="005C5052" w:rsidRDefault="00F57C55" w:rsidP="00F57C55">
            <w:pPr>
              <w:tabs>
                <w:tab w:val="left" w:pos="99"/>
              </w:tabs>
              <w:spacing w:line="240" w:lineRule="auto"/>
              <w:ind w:left="195" w:right="-80" w:hanging="195"/>
              <w:rPr>
                <w:rFonts w:cs="Times New Roman"/>
                <w:b/>
                <w:bCs/>
                <w:shd w:val="clear" w:color="auto" w:fill="D9D9D9"/>
              </w:rPr>
            </w:pPr>
            <w:r w:rsidRPr="005C5052">
              <w:rPr>
                <w:rFonts w:cs="Times New Roman"/>
                <w:b/>
                <w:bCs/>
              </w:rPr>
              <w:t xml:space="preserve">Earnings per share </w:t>
            </w:r>
            <w:r w:rsidRPr="005C5052">
              <w:rPr>
                <w:rFonts w:cs="Times New Roman"/>
                <w:b/>
                <w:bCs/>
                <w:i/>
                <w:iCs/>
              </w:rPr>
              <w:t>(in Baht)</w:t>
            </w:r>
          </w:p>
        </w:tc>
        <w:tc>
          <w:tcPr>
            <w:tcW w:w="1080" w:type="dxa"/>
            <w:tcBorders>
              <w:bottom w:val="double" w:sz="4" w:space="0" w:color="auto"/>
            </w:tcBorders>
            <w:vAlign w:val="bottom"/>
          </w:tcPr>
          <w:p w14:paraId="445FE794" w14:textId="00D3BCF2" w:rsidR="00F57C55" w:rsidRPr="005C5052" w:rsidRDefault="001529ED" w:rsidP="00F57C55">
            <w:pPr>
              <w:pStyle w:val="acctfourfigures"/>
              <w:tabs>
                <w:tab w:val="clear" w:pos="765"/>
                <w:tab w:val="decimal" w:pos="731"/>
              </w:tabs>
              <w:spacing w:line="240" w:lineRule="auto"/>
              <w:ind w:right="11"/>
              <w:rPr>
                <w:b/>
                <w:bCs/>
                <w:szCs w:val="22"/>
              </w:rPr>
            </w:pPr>
            <w:r w:rsidRPr="001529ED">
              <w:rPr>
                <w:b/>
                <w:bCs/>
                <w:szCs w:val="22"/>
              </w:rPr>
              <w:t>0.49</w:t>
            </w:r>
          </w:p>
        </w:tc>
        <w:tc>
          <w:tcPr>
            <w:tcW w:w="180" w:type="dxa"/>
            <w:vAlign w:val="bottom"/>
          </w:tcPr>
          <w:p w14:paraId="2E43F0BC"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7F771936" w14:textId="368F59CC" w:rsidR="00F57C55" w:rsidRPr="005C5052" w:rsidRDefault="00F57C55" w:rsidP="00F57C55">
            <w:pPr>
              <w:pStyle w:val="acctfourfigures"/>
              <w:tabs>
                <w:tab w:val="clear" w:pos="765"/>
                <w:tab w:val="decimal" w:pos="695"/>
              </w:tabs>
              <w:spacing w:line="240" w:lineRule="auto"/>
              <w:ind w:right="11"/>
              <w:rPr>
                <w:b/>
                <w:bCs/>
                <w:szCs w:val="22"/>
              </w:rPr>
            </w:pPr>
            <w:r>
              <w:rPr>
                <w:b/>
                <w:bCs/>
                <w:szCs w:val="22"/>
              </w:rPr>
              <w:t>0.46</w:t>
            </w:r>
          </w:p>
        </w:tc>
        <w:tc>
          <w:tcPr>
            <w:tcW w:w="180" w:type="dxa"/>
            <w:vAlign w:val="bottom"/>
          </w:tcPr>
          <w:p w14:paraId="170F204F"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3A573B8F" w14:textId="64FC75FE" w:rsidR="00F57C55" w:rsidRPr="005C5052" w:rsidRDefault="001529ED" w:rsidP="00F57C55">
            <w:pPr>
              <w:pStyle w:val="acctfourfigures"/>
              <w:tabs>
                <w:tab w:val="clear" w:pos="765"/>
                <w:tab w:val="decimal" w:pos="731"/>
              </w:tabs>
              <w:spacing w:line="240" w:lineRule="auto"/>
              <w:ind w:right="11"/>
              <w:rPr>
                <w:b/>
                <w:bCs/>
                <w:szCs w:val="22"/>
              </w:rPr>
            </w:pPr>
            <w:r w:rsidRPr="001529ED">
              <w:rPr>
                <w:b/>
                <w:bCs/>
                <w:szCs w:val="22"/>
              </w:rPr>
              <w:t>0.49</w:t>
            </w:r>
          </w:p>
        </w:tc>
        <w:tc>
          <w:tcPr>
            <w:tcW w:w="180" w:type="dxa"/>
            <w:vAlign w:val="bottom"/>
          </w:tcPr>
          <w:p w14:paraId="3F94B404" w14:textId="77777777" w:rsidR="00F57C55" w:rsidRPr="005C5052" w:rsidRDefault="00F57C55" w:rsidP="00F57C55">
            <w:pPr>
              <w:pStyle w:val="acctfourfigures"/>
              <w:spacing w:line="240" w:lineRule="auto"/>
              <w:rPr>
                <w:szCs w:val="22"/>
              </w:rPr>
            </w:pPr>
          </w:p>
        </w:tc>
        <w:tc>
          <w:tcPr>
            <w:tcW w:w="1080" w:type="dxa"/>
            <w:tcBorders>
              <w:bottom w:val="double" w:sz="4" w:space="0" w:color="auto"/>
            </w:tcBorders>
            <w:vAlign w:val="bottom"/>
          </w:tcPr>
          <w:p w14:paraId="46CAD9D7" w14:textId="3BB73C9F" w:rsidR="00F57C55" w:rsidRPr="005C5052" w:rsidRDefault="00F57C55" w:rsidP="00F57C55">
            <w:pPr>
              <w:pStyle w:val="acctfourfigures"/>
              <w:tabs>
                <w:tab w:val="clear" w:pos="765"/>
                <w:tab w:val="decimal" w:pos="731"/>
              </w:tabs>
              <w:spacing w:line="240" w:lineRule="auto"/>
              <w:ind w:right="11"/>
              <w:rPr>
                <w:b/>
                <w:bCs/>
                <w:szCs w:val="22"/>
              </w:rPr>
            </w:pPr>
            <w:r>
              <w:rPr>
                <w:b/>
                <w:bCs/>
                <w:szCs w:val="22"/>
              </w:rPr>
              <w:t>0.36</w:t>
            </w:r>
          </w:p>
        </w:tc>
      </w:tr>
    </w:tbl>
    <w:p w14:paraId="0DCB06D7" w14:textId="77777777" w:rsidR="00463919" w:rsidRDefault="00463919" w:rsidP="00735BB0">
      <w:pPr>
        <w:ind w:left="540" w:right="-25"/>
        <w:jc w:val="both"/>
        <w:rPr>
          <w:rFonts w:cs="Times New Roman"/>
        </w:rPr>
      </w:pPr>
    </w:p>
    <w:p w14:paraId="40D22DE3" w14:textId="6A5AB390" w:rsidR="008B5245" w:rsidRDefault="008B5245">
      <w:pPr>
        <w:spacing w:line="240" w:lineRule="auto"/>
        <w:rPr>
          <w:rFonts w:cs="Times New Roman"/>
          <w:b/>
          <w:bCs/>
          <w:sz w:val="24"/>
          <w:szCs w:val="24"/>
          <w:lang w:val="en-US"/>
        </w:rPr>
      </w:pPr>
    </w:p>
    <w:p w14:paraId="5A3737C1" w14:textId="5B7E380C" w:rsidR="00EF66C0" w:rsidRPr="00F9653B" w:rsidRDefault="00EF66C0" w:rsidP="00A41A07">
      <w:pPr>
        <w:numPr>
          <w:ilvl w:val="0"/>
          <w:numId w:val="8"/>
        </w:numPr>
        <w:spacing w:line="240" w:lineRule="atLeast"/>
        <w:ind w:left="540" w:right="43" w:hanging="540"/>
        <w:jc w:val="both"/>
        <w:rPr>
          <w:rFonts w:cs="Times New Roman"/>
          <w:b/>
          <w:bCs/>
          <w:sz w:val="24"/>
          <w:szCs w:val="24"/>
          <w:lang w:val="en-US"/>
        </w:rPr>
      </w:pPr>
      <w:r w:rsidRPr="00F9653B">
        <w:rPr>
          <w:rFonts w:cs="Times New Roman"/>
          <w:b/>
          <w:bCs/>
          <w:sz w:val="24"/>
          <w:szCs w:val="24"/>
          <w:lang w:val="en-US"/>
        </w:rPr>
        <w:t>Dividends</w:t>
      </w:r>
    </w:p>
    <w:p w14:paraId="1362BC3C" w14:textId="77777777" w:rsidR="00EF66C0" w:rsidRPr="00F9653B" w:rsidRDefault="00EF66C0" w:rsidP="00735BB0">
      <w:pPr>
        <w:spacing w:line="240" w:lineRule="atLeast"/>
        <w:ind w:left="540" w:right="43"/>
        <w:jc w:val="both"/>
        <w:rPr>
          <w:rFonts w:cs="Times New Roman"/>
          <w:b/>
          <w:bCs/>
          <w:sz w:val="16"/>
          <w:szCs w:val="16"/>
          <w:lang w:val="en-US"/>
        </w:rPr>
      </w:pPr>
    </w:p>
    <w:p w14:paraId="4DDC0A76" w14:textId="77777777" w:rsidR="005C5052" w:rsidRPr="00F9653B" w:rsidRDefault="005C5052" w:rsidP="00F9653B">
      <w:pPr>
        <w:pStyle w:val="block"/>
        <w:spacing w:after="0" w:line="240" w:lineRule="atLeast"/>
        <w:ind w:left="540"/>
        <w:jc w:val="both"/>
        <w:rPr>
          <w:rFonts w:ascii="Times New Roman" w:hAnsi="Times New Roman"/>
        </w:rPr>
      </w:pPr>
      <w:r w:rsidRPr="00F9653B">
        <w:rPr>
          <w:rFonts w:ascii="Times New Roman" w:hAnsi="Times New Roman"/>
          <w:lang w:val="en-US" w:bidi="th-TH"/>
        </w:rPr>
        <w:t>T</w:t>
      </w:r>
      <w:r w:rsidRPr="00F9653B">
        <w:rPr>
          <w:rFonts w:ascii="Times New Roman" w:hAnsi="Times New Roman"/>
        </w:rPr>
        <w:t>he shareholders of the Company have approved dividends as follows:</w:t>
      </w:r>
    </w:p>
    <w:p w14:paraId="01926D4A" w14:textId="77777777" w:rsidR="00E72022" w:rsidRPr="00F9653B" w:rsidRDefault="00E72022" w:rsidP="00E72022">
      <w:pPr>
        <w:ind w:left="540" w:right="-43" w:hanging="540"/>
        <w:jc w:val="thaiDistribute"/>
        <w:outlineLvl w:val="0"/>
        <w:rPr>
          <w:rFonts w:cs="Times New Roman"/>
          <w:b/>
          <w:bCs/>
          <w:lang w:val="en-US"/>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24"/>
        <w:gridCol w:w="1866"/>
        <w:gridCol w:w="1493"/>
        <w:gridCol w:w="234"/>
        <w:gridCol w:w="1621"/>
      </w:tblGrid>
      <w:tr w:rsidR="00F9653B" w:rsidRPr="002F1846" w14:paraId="6DDB4EC3" w14:textId="77777777" w:rsidTr="00F9653B">
        <w:trPr>
          <w:tblHeader/>
        </w:trPr>
        <w:tc>
          <w:tcPr>
            <w:tcW w:w="2070" w:type="dxa"/>
          </w:tcPr>
          <w:p w14:paraId="31C288FA"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824" w:type="dxa"/>
            <w:vAlign w:val="bottom"/>
          </w:tcPr>
          <w:p w14:paraId="0F0DA867" w14:textId="77777777" w:rsidR="00F9653B" w:rsidRPr="00C83E67" w:rsidRDefault="00F9653B" w:rsidP="001553D3">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1A023922" w14:textId="77777777" w:rsidR="00F9653B" w:rsidRPr="00C83E67" w:rsidRDefault="00F9653B" w:rsidP="001553D3">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62568C4A" w14:textId="77777777" w:rsidR="00F9653B" w:rsidRPr="00C83E67" w:rsidRDefault="00F9653B" w:rsidP="001553D3">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 rate per share</w:t>
            </w:r>
            <w:r w:rsidRPr="00C83E67">
              <w:rPr>
                <w:rFonts w:ascii="Times New Roman" w:hAnsi="Times New Roman"/>
                <w:i/>
                <w:iCs/>
                <w:szCs w:val="22"/>
              </w:rPr>
              <w:t xml:space="preserve"> </w:t>
            </w:r>
          </w:p>
        </w:tc>
        <w:tc>
          <w:tcPr>
            <w:tcW w:w="234" w:type="dxa"/>
            <w:vAlign w:val="bottom"/>
          </w:tcPr>
          <w:p w14:paraId="2D50E2E7" w14:textId="77777777" w:rsidR="00F9653B" w:rsidRPr="00C83E67" w:rsidRDefault="00F9653B" w:rsidP="001553D3">
            <w:pPr>
              <w:pStyle w:val="block"/>
              <w:spacing w:after="0" w:line="240" w:lineRule="auto"/>
              <w:ind w:left="0"/>
              <w:jc w:val="center"/>
              <w:rPr>
                <w:rFonts w:ascii="Times New Roman" w:hAnsi="Times New Roman"/>
                <w:i/>
                <w:iCs/>
                <w:szCs w:val="22"/>
              </w:rPr>
            </w:pPr>
          </w:p>
        </w:tc>
        <w:tc>
          <w:tcPr>
            <w:tcW w:w="1621" w:type="dxa"/>
            <w:vAlign w:val="bottom"/>
          </w:tcPr>
          <w:p w14:paraId="131D809A" w14:textId="77777777" w:rsidR="00F9653B" w:rsidRPr="00C83E67" w:rsidRDefault="00F9653B" w:rsidP="001553D3">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F9653B" w:rsidRPr="002F1846" w14:paraId="343DF99F" w14:textId="77777777" w:rsidTr="00F9653B">
        <w:trPr>
          <w:tblHeader/>
        </w:trPr>
        <w:tc>
          <w:tcPr>
            <w:tcW w:w="2070" w:type="dxa"/>
          </w:tcPr>
          <w:p w14:paraId="11697F3C" w14:textId="77777777" w:rsidR="00F9653B" w:rsidRPr="00C83E67" w:rsidRDefault="00F9653B" w:rsidP="001553D3">
            <w:pPr>
              <w:pStyle w:val="block"/>
              <w:spacing w:after="0" w:line="240" w:lineRule="auto"/>
              <w:ind w:left="-135" w:right="-146"/>
              <w:jc w:val="center"/>
              <w:rPr>
                <w:rFonts w:ascii="Times New Roman" w:hAnsi="Times New Roman"/>
                <w:szCs w:val="22"/>
              </w:rPr>
            </w:pPr>
          </w:p>
        </w:tc>
        <w:tc>
          <w:tcPr>
            <w:tcW w:w="1824" w:type="dxa"/>
            <w:vAlign w:val="bottom"/>
          </w:tcPr>
          <w:p w14:paraId="1742E5F5" w14:textId="77777777" w:rsidR="00F9653B" w:rsidRPr="00C83E67" w:rsidRDefault="00F9653B" w:rsidP="001553D3">
            <w:pPr>
              <w:pStyle w:val="block"/>
              <w:spacing w:after="0" w:line="240" w:lineRule="auto"/>
              <w:ind w:left="-135" w:right="-146"/>
              <w:jc w:val="center"/>
              <w:rPr>
                <w:rFonts w:ascii="Times New Roman" w:hAnsi="Times New Roman"/>
                <w:szCs w:val="22"/>
              </w:rPr>
            </w:pPr>
          </w:p>
        </w:tc>
        <w:tc>
          <w:tcPr>
            <w:tcW w:w="1866" w:type="dxa"/>
            <w:vAlign w:val="bottom"/>
          </w:tcPr>
          <w:p w14:paraId="7C7CB494" w14:textId="77777777" w:rsidR="00F9653B" w:rsidRPr="00C83E67" w:rsidRDefault="00F9653B" w:rsidP="001553D3">
            <w:pPr>
              <w:pStyle w:val="block"/>
              <w:spacing w:after="0" w:line="240" w:lineRule="auto"/>
              <w:ind w:left="-70" w:right="-146"/>
              <w:jc w:val="center"/>
              <w:rPr>
                <w:rFonts w:ascii="Times New Roman" w:hAnsi="Times New Roman"/>
                <w:szCs w:val="22"/>
              </w:rPr>
            </w:pPr>
          </w:p>
        </w:tc>
        <w:tc>
          <w:tcPr>
            <w:tcW w:w="1493" w:type="dxa"/>
            <w:vAlign w:val="bottom"/>
          </w:tcPr>
          <w:p w14:paraId="57288408" w14:textId="77777777" w:rsidR="00F9653B" w:rsidRPr="00C83E67" w:rsidRDefault="00F9653B" w:rsidP="001553D3">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485E00E5"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621" w:type="dxa"/>
            <w:vAlign w:val="bottom"/>
          </w:tcPr>
          <w:p w14:paraId="595530CC" w14:textId="77777777" w:rsidR="00F9653B" w:rsidRPr="00C83E67" w:rsidRDefault="00F9653B" w:rsidP="001553D3">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F9653B" w:rsidRPr="002F1846" w14:paraId="28E91CC8" w14:textId="77777777" w:rsidTr="00F9653B">
        <w:tc>
          <w:tcPr>
            <w:tcW w:w="2070" w:type="dxa"/>
          </w:tcPr>
          <w:p w14:paraId="489E17BC" w14:textId="77777777" w:rsidR="00F9653B" w:rsidRPr="00C83E67" w:rsidRDefault="00F9653B" w:rsidP="001553D3">
            <w:pPr>
              <w:pStyle w:val="block"/>
              <w:spacing w:after="0" w:line="240" w:lineRule="auto"/>
              <w:ind w:left="-18" w:right="-146"/>
              <w:rPr>
                <w:rFonts w:ascii="Times New Roman" w:hAnsi="Times New Roman"/>
                <w:i/>
                <w:iCs/>
                <w:szCs w:val="22"/>
              </w:rPr>
            </w:pPr>
            <w:r w:rsidRPr="00C83E67">
              <w:rPr>
                <w:rFonts w:ascii="Times New Roman" w:hAnsi="Times New Roman"/>
                <w:i/>
                <w:iCs/>
                <w:szCs w:val="22"/>
              </w:rPr>
              <w:t>20</w:t>
            </w:r>
            <w:r>
              <w:rPr>
                <w:rFonts w:ascii="Times New Roman" w:hAnsi="Times New Roman"/>
                <w:i/>
                <w:iCs/>
                <w:szCs w:val="22"/>
              </w:rPr>
              <w:t>20</w:t>
            </w:r>
          </w:p>
        </w:tc>
        <w:tc>
          <w:tcPr>
            <w:tcW w:w="1824" w:type="dxa"/>
            <w:vAlign w:val="bottom"/>
          </w:tcPr>
          <w:p w14:paraId="7401725E" w14:textId="77777777" w:rsidR="00F9653B" w:rsidRPr="00C83E67" w:rsidRDefault="00F9653B" w:rsidP="001553D3">
            <w:pPr>
              <w:pStyle w:val="block"/>
              <w:spacing w:after="0" w:line="240" w:lineRule="auto"/>
              <w:ind w:left="-135" w:right="-146"/>
              <w:jc w:val="center"/>
              <w:rPr>
                <w:rFonts w:ascii="Times New Roman" w:hAnsi="Times New Roman"/>
                <w:szCs w:val="22"/>
              </w:rPr>
            </w:pPr>
          </w:p>
        </w:tc>
        <w:tc>
          <w:tcPr>
            <w:tcW w:w="1866" w:type="dxa"/>
            <w:vAlign w:val="bottom"/>
          </w:tcPr>
          <w:p w14:paraId="768D6FA4" w14:textId="77777777" w:rsidR="00F9653B" w:rsidRPr="00C83E67" w:rsidRDefault="00F9653B" w:rsidP="001553D3">
            <w:pPr>
              <w:pStyle w:val="block"/>
              <w:spacing w:after="0" w:line="240" w:lineRule="auto"/>
              <w:ind w:left="-70" w:right="-146"/>
              <w:jc w:val="center"/>
              <w:rPr>
                <w:rFonts w:ascii="Times New Roman" w:hAnsi="Times New Roman"/>
                <w:szCs w:val="22"/>
              </w:rPr>
            </w:pPr>
          </w:p>
        </w:tc>
        <w:tc>
          <w:tcPr>
            <w:tcW w:w="1493" w:type="dxa"/>
            <w:vAlign w:val="bottom"/>
          </w:tcPr>
          <w:p w14:paraId="2B00CB35"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234" w:type="dxa"/>
            <w:vAlign w:val="bottom"/>
          </w:tcPr>
          <w:p w14:paraId="588087FE"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621" w:type="dxa"/>
            <w:vAlign w:val="bottom"/>
          </w:tcPr>
          <w:p w14:paraId="55EE1003" w14:textId="77777777" w:rsidR="00F9653B" w:rsidRPr="00C83E67" w:rsidRDefault="00F9653B" w:rsidP="001553D3">
            <w:pPr>
              <w:pStyle w:val="block"/>
              <w:spacing w:after="0" w:line="240" w:lineRule="auto"/>
              <w:ind w:left="-96" w:right="-83"/>
              <w:jc w:val="center"/>
              <w:rPr>
                <w:rFonts w:ascii="Times New Roman" w:hAnsi="Times New Roman"/>
                <w:szCs w:val="22"/>
              </w:rPr>
            </w:pPr>
          </w:p>
        </w:tc>
      </w:tr>
      <w:tr w:rsidR="00F9653B" w:rsidRPr="002F1846" w14:paraId="1657891F" w14:textId="77777777" w:rsidTr="00F9653B">
        <w:tc>
          <w:tcPr>
            <w:tcW w:w="2070" w:type="dxa"/>
          </w:tcPr>
          <w:p w14:paraId="1201E865" w14:textId="77777777" w:rsidR="00F9653B" w:rsidRDefault="00F9653B" w:rsidP="001553D3">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 xml:space="preserve">for </w:t>
            </w:r>
          </w:p>
          <w:p w14:paraId="6E3D25F5" w14:textId="77777777" w:rsidR="00F9653B" w:rsidRPr="006909EC" w:rsidRDefault="00F9653B" w:rsidP="001553D3">
            <w:pPr>
              <w:pStyle w:val="block"/>
              <w:spacing w:after="0" w:line="240" w:lineRule="auto"/>
              <w:ind w:left="-18" w:right="-146"/>
              <w:rPr>
                <w:rFonts w:ascii="Times New Roman" w:hAnsi="Times New Roman" w:cstheme="minorBidi"/>
                <w:szCs w:val="28"/>
                <w:cs/>
                <w:lang w:val="en-US" w:bidi="th-TH"/>
              </w:rPr>
            </w:pPr>
            <w:r>
              <w:rPr>
                <w:rFonts w:ascii="Times New Roman" w:hAnsi="Times New Roman"/>
                <w:szCs w:val="22"/>
                <w:lang w:val="en-US"/>
              </w:rPr>
              <w:t xml:space="preserve">   the year 2020</w:t>
            </w:r>
          </w:p>
        </w:tc>
        <w:tc>
          <w:tcPr>
            <w:tcW w:w="1824" w:type="dxa"/>
            <w:vAlign w:val="bottom"/>
          </w:tcPr>
          <w:p w14:paraId="3AE61BD8" w14:textId="77777777" w:rsidR="00F9653B" w:rsidRPr="00A37C27" w:rsidRDefault="00F9653B" w:rsidP="001553D3">
            <w:pPr>
              <w:pStyle w:val="block"/>
              <w:spacing w:after="0" w:line="240" w:lineRule="auto"/>
              <w:ind w:left="-135" w:right="-146"/>
              <w:jc w:val="center"/>
              <w:rPr>
                <w:rFonts w:ascii="Times New Roman" w:hAnsi="Times New Roman"/>
                <w:szCs w:val="22"/>
              </w:rPr>
            </w:pPr>
            <w:r>
              <w:rPr>
                <w:rFonts w:ascii="Times New Roman" w:hAnsi="Times New Roman"/>
                <w:szCs w:val="22"/>
              </w:rPr>
              <w:t>13 August 2020</w:t>
            </w:r>
          </w:p>
        </w:tc>
        <w:tc>
          <w:tcPr>
            <w:tcW w:w="1866" w:type="dxa"/>
            <w:vAlign w:val="bottom"/>
          </w:tcPr>
          <w:p w14:paraId="28C7006B" w14:textId="77777777" w:rsidR="00F9653B" w:rsidRPr="00A37C27" w:rsidRDefault="00F9653B" w:rsidP="001553D3">
            <w:pPr>
              <w:pStyle w:val="block"/>
              <w:spacing w:after="0" w:line="240" w:lineRule="auto"/>
              <w:ind w:left="-70" w:right="-146"/>
              <w:jc w:val="center"/>
              <w:rPr>
                <w:rFonts w:ascii="Times New Roman" w:hAnsi="Times New Roman"/>
                <w:szCs w:val="22"/>
              </w:rPr>
            </w:pPr>
            <w:r>
              <w:rPr>
                <w:rFonts w:ascii="Times New Roman" w:hAnsi="Times New Roman"/>
                <w:szCs w:val="22"/>
              </w:rPr>
              <w:t>September 2020</w:t>
            </w:r>
          </w:p>
        </w:tc>
        <w:tc>
          <w:tcPr>
            <w:tcW w:w="1493" w:type="dxa"/>
            <w:vAlign w:val="bottom"/>
          </w:tcPr>
          <w:p w14:paraId="7567BF44" w14:textId="77777777" w:rsidR="00F9653B" w:rsidRPr="006909EC" w:rsidRDefault="00F9653B" w:rsidP="001553D3">
            <w:pPr>
              <w:pStyle w:val="block"/>
              <w:spacing w:after="0" w:line="240" w:lineRule="auto"/>
              <w:ind w:left="0"/>
              <w:jc w:val="center"/>
              <w:rPr>
                <w:rFonts w:ascii="Times New Roman" w:hAnsi="Times New Roman"/>
                <w:szCs w:val="22"/>
              </w:rPr>
            </w:pPr>
            <w:r w:rsidRPr="006909EC">
              <w:rPr>
                <w:rFonts w:ascii="Times New Roman" w:hAnsi="Times New Roman"/>
                <w:szCs w:val="22"/>
              </w:rPr>
              <w:t>0.10</w:t>
            </w:r>
          </w:p>
        </w:tc>
        <w:tc>
          <w:tcPr>
            <w:tcW w:w="234" w:type="dxa"/>
            <w:vAlign w:val="bottom"/>
          </w:tcPr>
          <w:p w14:paraId="28218EF6" w14:textId="77777777" w:rsidR="00F9653B" w:rsidRPr="006909EC" w:rsidRDefault="00F9653B" w:rsidP="001553D3">
            <w:pPr>
              <w:pStyle w:val="block"/>
              <w:spacing w:after="0" w:line="240" w:lineRule="auto"/>
              <w:ind w:left="0"/>
              <w:jc w:val="center"/>
              <w:rPr>
                <w:rFonts w:ascii="Times New Roman" w:hAnsi="Times New Roman"/>
                <w:szCs w:val="22"/>
              </w:rPr>
            </w:pPr>
          </w:p>
        </w:tc>
        <w:tc>
          <w:tcPr>
            <w:tcW w:w="1621" w:type="dxa"/>
            <w:vAlign w:val="bottom"/>
          </w:tcPr>
          <w:p w14:paraId="2A764591" w14:textId="77777777" w:rsidR="00F9653B" w:rsidRPr="00F14C60" w:rsidRDefault="00F9653B" w:rsidP="001553D3">
            <w:pPr>
              <w:pStyle w:val="block"/>
              <w:spacing w:after="0" w:line="240" w:lineRule="auto"/>
              <w:ind w:left="-96" w:right="-83"/>
              <w:jc w:val="center"/>
              <w:rPr>
                <w:rFonts w:ascii="Times New Roman" w:hAnsi="Times New Roman" w:cs="Angsana New"/>
                <w:szCs w:val="28"/>
                <w:lang w:val="en-US" w:bidi="th-TH"/>
              </w:rPr>
            </w:pPr>
            <w:r w:rsidRPr="006909EC">
              <w:rPr>
                <w:rFonts w:ascii="Times New Roman" w:hAnsi="Times New Roman"/>
                <w:szCs w:val="22"/>
              </w:rPr>
              <w:t>249.3</w:t>
            </w:r>
            <w:r>
              <w:rPr>
                <w:rFonts w:ascii="Times New Roman" w:hAnsi="Times New Roman"/>
                <w:szCs w:val="22"/>
                <w:lang w:val="en-US"/>
              </w:rPr>
              <w:t>8</w:t>
            </w:r>
          </w:p>
        </w:tc>
      </w:tr>
      <w:tr w:rsidR="00F9653B" w:rsidRPr="002F1846" w14:paraId="642D0710" w14:textId="77777777" w:rsidTr="00F9653B">
        <w:tc>
          <w:tcPr>
            <w:tcW w:w="2070" w:type="dxa"/>
          </w:tcPr>
          <w:p w14:paraId="37341BA4" w14:textId="77777777" w:rsidR="00F9653B" w:rsidRDefault="00F9653B" w:rsidP="001553D3">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 xml:space="preserve">for </w:t>
            </w:r>
          </w:p>
          <w:p w14:paraId="651530F4" w14:textId="77777777" w:rsidR="00F9653B" w:rsidRPr="00A37C27" w:rsidRDefault="00F9653B" w:rsidP="001553D3">
            <w:pPr>
              <w:pStyle w:val="block"/>
              <w:spacing w:after="0" w:line="240" w:lineRule="auto"/>
              <w:ind w:left="-18" w:right="-146"/>
              <w:rPr>
                <w:rFonts w:ascii="Times New Roman" w:hAnsi="Times New Roman"/>
                <w:szCs w:val="22"/>
              </w:rPr>
            </w:pPr>
            <w:r>
              <w:rPr>
                <w:rFonts w:ascii="Times New Roman" w:hAnsi="Times New Roman"/>
                <w:szCs w:val="22"/>
                <w:lang w:val="en-US"/>
              </w:rPr>
              <w:t xml:space="preserve">   the year 2019</w:t>
            </w:r>
          </w:p>
        </w:tc>
        <w:tc>
          <w:tcPr>
            <w:tcW w:w="1824" w:type="dxa"/>
            <w:vAlign w:val="bottom"/>
          </w:tcPr>
          <w:p w14:paraId="7903DA54" w14:textId="77777777" w:rsidR="00F9653B" w:rsidRDefault="00F9653B" w:rsidP="001553D3">
            <w:pPr>
              <w:pStyle w:val="block"/>
              <w:spacing w:after="0" w:line="240" w:lineRule="auto"/>
              <w:ind w:left="-135" w:right="-146"/>
              <w:jc w:val="center"/>
              <w:rPr>
                <w:rFonts w:ascii="Times New Roman" w:hAnsi="Times New Roman"/>
                <w:szCs w:val="22"/>
              </w:rPr>
            </w:pPr>
            <w:r>
              <w:rPr>
                <w:rFonts w:ascii="Times New Roman" w:hAnsi="Times New Roman"/>
                <w:szCs w:val="22"/>
              </w:rPr>
              <w:t>13 April 2020</w:t>
            </w:r>
          </w:p>
        </w:tc>
        <w:tc>
          <w:tcPr>
            <w:tcW w:w="1866" w:type="dxa"/>
            <w:vAlign w:val="bottom"/>
          </w:tcPr>
          <w:p w14:paraId="23DBB29E" w14:textId="77777777" w:rsidR="00F9653B" w:rsidRDefault="00F9653B" w:rsidP="001553D3">
            <w:pPr>
              <w:pStyle w:val="block"/>
              <w:spacing w:after="0" w:line="240" w:lineRule="auto"/>
              <w:ind w:left="-70" w:right="-146"/>
              <w:jc w:val="center"/>
              <w:rPr>
                <w:rFonts w:ascii="Times New Roman" w:hAnsi="Times New Roman"/>
                <w:szCs w:val="22"/>
              </w:rPr>
            </w:pPr>
            <w:r>
              <w:rPr>
                <w:rFonts w:ascii="Times New Roman" w:hAnsi="Times New Roman"/>
                <w:szCs w:val="22"/>
              </w:rPr>
              <w:t>May 2020</w:t>
            </w:r>
          </w:p>
        </w:tc>
        <w:tc>
          <w:tcPr>
            <w:tcW w:w="1493" w:type="dxa"/>
            <w:vAlign w:val="bottom"/>
          </w:tcPr>
          <w:p w14:paraId="3E6012AB" w14:textId="77777777" w:rsidR="00F9653B" w:rsidRPr="006909EC" w:rsidRDefault="00F9653B" w:rsidP="001553D3">
            <w:pPr>
              <w:pStyle w:val="block"/>
              <w:spacing w:after="0" w:line="240" w:lineRule="auto"/>
              <w:ind w:left="0"/>
              <w:jc w:val="center"/>
              <w:rPr>
                <w:rFonts w:ascii="Times New Roman" w:hAnsi="Times New Roman"/>
                <w:szCs w:val="22"/>
              </w:rPr>
            </w:pPr>
            <w:r w:rsidRPr="006909EC">
              <w:rPr>
                <w:rFonts w:ascii="Times New Roman" w:hAnsi="Times New Roman"/>
                <w:szCs w:val="22"/>
              </w:rPr>
              <w:t>0.13</w:t>
            </w:r>
          </w:p>
        </w:tc>
        <w:tc>
          <w:tcPr>
            <w:tcW w:w="234" w:type="dxa"/>
            <w:vAlign w:val="bottom"/>
          </w:tcPr>
          <w:p w14:paraId="06B8F79A" w14:textId="77777777" w:rsidR="00F9653B" w:rsidRPr="006909EC" w:rsidRDefault="00F9653B" w:rsidP="001553D3">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0FF7B62" w14:textId="77777777" w:rsidR="00F9653B" w:rsidRPr="006909EC" w:rsidRDefault="00F9653B" w:rsidP="001553D3">
            <w:pPr>
              <w:pStyle w:val="block"/>
              <w:spacing w:after="0" w:line="240" w:lineRule="auto"/>
              <w:ind w:left="-96" w:right="-83"/>
              <w:jc w:val="center"/>
              <w:rPr>
                <w:rFonts w:ascii="Times New Roman" w:hAnsi="Times New Roman"/>
                <w:szCs w:val="22"/>
              </w:rPr>
            </w:pPr>
            <w:r w:rsidRPr="006909EC">
              <w:rPr>
                <w:rFonts w:ascii="Times New Roman" w:hAnsi="Times New Roman"/>
                <w:szCs w:val="22"/>
              </w:rPr>
              <w:t>324.18</w:t>
            </w:r>
          </w:p>
        </w:tc>
      </w:tr>
      <w:tr w:rsidR="00F9653B" w:rsidRPr="002F1846" w14:paraId="519AEFED" w14:textId="77777777" w:rsidTr="00F9653B">
        <w:tc>
          <w:tcPr>
            <w:tcW w:w="2070" w:type="dxa"/>
          </w:tcPr>
          <w:p w14:paraId="2E74CDF3" w14:textId="77777777" w:rsidR="00F9653B" w:rsidRPr="00F14C60" w:rsidRDefault="00F9653B" w:rsidP="001553D3">
            <w:pPr>
              <w:pStyle w:val="block"/>
              <w:spacing w:after="0" w:line="240" w:lineRule="auto"/>
              <w:ind w:left="-18" w:right="72"/>
              <w:rPr>
                <w:rFonts w:ascii="Times New Roman" w:hAnsi="Times New Roman"/>
                <w:b/>
                <w:bCs/>
                <w:szCs w:val="22"/>
              </w:rPr>
            </w:pPr>
            <w:r w:rsidRPr="00F14C60">
              <w:rPr>
                <w:rFonts w:ascii="Times New Roman" w:hAnsi="Times New Roman"/>
                <w:b/>
                <w:bCs/>
                <w:szCs w:val="22"/>
              </w:rPr>
              <w:t>Total</w:t>
            </w:r>
          </w:p>
        </w:tc>
        <w:tc>
          <w:tcPr>
            <w:tcW w:w="1824" w:type="dxa"/>
            <w:vAlign w:val="bottom"/>
          </w:tcPr>
          <w:p w14:paraId="520DC01D" w14:textId="77777777" w:rsidR="00F9653B" w:rsidRDefault="00F9653B" w:rsidP="001553D3">
            <w:pPr>
              <w:pStyle w:val="block"/>
              <w:spacing w:after="0" w:line="240" w:lineRule="auto"/>
              <w:ind w:left="-135" w:right="-146"/>
              <w:jc w:val="center"/>
              <w:rPr>
                <w:rFonts w:ascii="Times New Roman" w:hAnsi="Times New Roman"/>
                <w:szCs w:val="22"/>
              </w:rPr>
            </w:pPr>
          </w:p>
        </w:tc>
        <w:tc>
          <w:tcPr>
            <w:tcW w:w="1866" w:type="dxa"/>
            <w:vAlign w:val="bottom"/>
          </w:tcPr>
          <w:p w14:paraId="748FF465" w14:textId="77777777" w:rsidR="00F9653B" w:rsidRDefault="00F9653B" w:rsidP="001553D3">
            <w:pPr>
              <w:pStyle w:val="block"/>
              <w:spacing w:after="0" w:line="240" w:lineRule="auto"/>
              <w:ind w:left="-70" w:right="-146"/>
              <w:jc w:val="center"/>
              <w:rPr>
                <w:rFonts w:ascii="Times New Roman" w:hAnsi="Times New Roman"/>
                <w:szCs w:val="22"/>
              </w:rPr>
            </w:pPr>
          </w:p>
        </w:tc>
        <w:tc>
          <w:tcPr>
            <w:tcW w:w="1493" w:type="dxa"/>
            <w:vAlign w:val="bottom"/>
          </w:tcPr>
          <w:p w14:paraId="519FBB0E" w14:textId="77777777" w:rsidR="00F9653B" w:rsidRPr="00A37C27" w:rsidRDefault="00F9653B" w:rsidP="001553D3">
            <w:pPr>
              <w:pStyle w:val="block"/>
              <w:spacing w:after="0" w:line="240" w:lineRule="auto"/>
              <w:ind w:left="0"/>
              <w:jc w:val="center"/>
              <w:rPr>
                <w:rFonts w:ascii="Times New Roman" w:hAnsi="Times New Roman"/>
                <w:b/>
                <w:bCs/>
                <w:szCs w:val="22"/>
              </w:rPr>
            </w:pPr>
          </w:p>
        </w:tc>
        <w:tc>
          <w:tcPr>
            <w:tcW w:w="234" w:type="dxa"/>
            <w:vAlign w:val="bottom"/>
          </w:tcPr>
          <w:p w14:paraId="77D7E55E" w14:textId="77777777" w:rsidR="00F9653B" w:rsidRPr="00A37C27" w:rsidRDefault="00F9653B" w:rsidP="001553D3">
            <w:pPr>
              <w:pStyle w:val="block"/>
              <w:spacing w:after="0" w:line="240" w:lineRule="auto"/>
              <w:ind w:left="0"/>
              <w:jc w:val="center"/>
              <w:rPr>
                <w:rFonts w:ascii="Times New Roman" w:hAnsi="Times New Roman"/>
                <w:b/>
                <w:bCs/>
                <w:szCs w:val="22"/>
              </w:rPr>
            </w:pPr>
          </w:p>
        </w:tc>
        <w:tc>
          <w:tcPr>
            <w:tcW w:w="1621" w:type="dxa"/>
            <w:tcBorders>
              <w:top w:val="single" w:sz="4" w:space="0" w:color="auto"/>
              <w:bottom w:val="double" w:sz="4" w:space="0" w:color="auto"/>
            </w:tcBorders>
            <w:vAlign w:val="bottom"/>
          </w:tcPr>
          <w:p w14:paraId="30874CD2" w14:textId="77777777" w:rsidR="00F9653B" w:rsidRDefault="00F9653B" w:rsidP="001553D3">
            <w:pPr>
              <w:pStyle w:val="block"/>
              <w:spacing w:after="0" w:line="240" w:lineRule="auto"/>
              <w:ind w:left="-96" w:right="-83"/>
              <w:jc w:val="center"/>
              <w:rPr>
                <w:rFonts w:ascii="Times New Roman" w:hAnsi="Times New Roman"/>
                <w:b/>
                <w:bCs/>
                <w:szCs w:val="22"/>
              </w:rPr>
            </w:pPr>
            <w:r>
              <w:rPr>
                <w:rFonts w:ascii="Times New Roman" w:hAnsi="Times New Roman"/>
                <w:b/>
                <w:bCs/>
                <w:szCs w:val="22"/>
              </w:rPr>
              <w:t>573.56</w:t>
            </w:r>
          </w:p>
        </w:tc>
      </w:tr>
      <w:tr w:rsidR="00F9653B" w:rsidRPr="002F1846" w14:paraId="3E1A1B45" w14:textId="77777777" w:rsidTr="00F9653B">
        <w:tc>
          <w:tcPr>
            <w:tcW w:w="2070" w:type="dxa"/>
          </w:tcPr>
          <w:p w14:paraId="3FF3368E" w14:textId="77777777" w:rsidR="00F9653B" w:rsidRPr="00C83E67" w:rsidRDefault="00F9653B" w:rsidP="001553D3">
            <w:pPr>
              <w:pStyle w:val="block"/>
              <w:spacing w:after="0" w:line="240" w:lineRule="auto"/>
              <w:ind w:left="-18" w:right="-146"/>
              <w:rPr>
                <w:rFonts w:ascii="Times New Roman" w:hAnsi="Times New Roman"/>
                <w:i/>
                <w:iCs/>
                <w:szCs w:val="22"/>
              </w:rPr>
            </w:pPr>
          </w:p>
        </w:tc>
        <w:tc>
          <w:tcPr>
            <w:tcW w:w="1824" w:type="dxa"/>
            <w:vAlign w:val="bottom"/>
          </w:tcPr>
          <w:p w14:paraId="7080CF28" w14:textId="77777777" w:rsidR="00F9653B" w:rsidRPr="00C83E67" w:rsidRDefault="00F9653B" w:rsidP="001553D3">
            <w:pPr>
              <w:pStyle w:val="block"/>
              <w:spacing w:after="0" w:line="240" w:lineRule="auto"/>
              <w:ind w:left="-135" w:right="-146"/>
              <w:jc w:val="center"/>
              <w:rPr>
                <w:rFonts w:ascii="Times New Roman" w:hAnsi="Times New Roman"/>
                <w:szCs w:val="22"/>
              </w:rPr>
            </w:pPr>
          </w:p>
        </w:tc>
        <w:tc>
          <w:tcPr>
            <w:tcW w:w="1866" w:type="dxa"/>
            <w:vAlign w:val="bottom"/>
          </w:tcPr>
          <w:p w14:paraId="18982F1D" w14:textId="77777777" w:rsidR="00F9653B" w:rsidRPr="00C83E67" w:rsidRDefault="00F9653B" w:rsidP="001553D3">
            <w:pPr>
              <w:pStyle w:val="block"/>
              <w:spacing w:after="0" w:line="240" w:lineRule="auto"/>
              <w:ind w:left="-70" w:right="-146"/>
              <w:jc w:val="center"/>
              <w:rPr>
                <w:rFonts w:ascii="Times New Roman" w:hAnsi="Times New Roman"/>
                <w:szCs w:val="22"/>
              </w:rPr>
            </w:pPr>
          </w:p>
        </w:tc>
        <w:tc>
          <w:tcPr>
            <w:tcW w:w="1493" w:type="dxa"/>
            <w:vAlign w:val="bottom"/>
          </w:tcPr>
          <w:p w14:paraId="21542F7F"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234" w:type="dxa"/>
            <w:vAlign w:val="bottom"/>
          </w:tcPr>
          <w:p w14:paraId="35AEEB50"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621" w:type="dxa"/>
            <w:tcBorders>
              <w:top w:val="double" w:sz="4" w:space="0" w:color="auto"/>
            </w:tcBorders>
            <w:vAlign w:val="bottom"/>
          </w:tcPr>
          <w:p w14:paraId="12861D2E" w14:textId="77777777" w:rsidR="00F9653B" w:rsidRPr="00C83E67" w:rsidRDefault="00F9653B" w:rsidP="001553D3">
            <w:pPr>
              <w:pStyle w:val="block"/>
              <w:spacing w:after="0" w:line="240" w:lineRule="auto"/>
              <w:ind w:left="-96" w:right="-83"/>
              <w:jc w:val="center"/>
              <w:rPr>
                <w:rFonts w:ascii="Times New Roman" w:hAnsi="Times New Roman"/>
                <w:szCs w:val="22"/>
              </w:rPr>
            </w:pPr>
          </w:p>
        </w:tc>
      </w:tr>
      <w:tr w:rsidR="00F9653B" w:rsidRPr="002F1846" w14:paraId="207C5992" w14:textId="77777777" w:rsidTr="00F9653B">
        <w:tc>
          <w:tcPr>
            <w:tcW w:w="2070" w:type="dxa"/>
          </w:tcPr>
          <w:p w14:paraId="0A94EA54" w14:textId="77777777" w:rsidR="00F9653B" w:rsidRPr="00C83E67" w:rsidRDefault="00F9653B" w:rsidP="001553D3">
            <w:pPr>
              <w:pStyle w:val="block"/>
              <w:spacing w:after="0" w:line="240" w:lineRule="auto"/>
              <w:ind w:left="-18" w:right="-146"/>
              <w:rPr>
                <w:rFonts w:ascii="Times New Roman" w:hAnsi="Times New Roman"/>
                <w:i/>
                <w:iCs/>
                <w:szCs w:val="22"/>
              </w:rPr>
            </w:pPr>
            <w:r>
              <w:rPr>
                <w:rFonts w:ascii="Times New Roman" w:hAnsi="Times New Roman"/>
                <w:i/>
                <w:iCs/>
                <w:szCs w:val="22"/>
              </w:rPr>
              <w:t>2019</w:t>
            </w:r>
          </w:p>
        </w:tc>
        <w:tc>
          <w:tcPr>
            <w:tcW w:w="1824" w:type="dxa"/>
            <w:vAlign w:val="bottom"/>
          </w:tcPr>
          <w:p w14:paraId="0DEE5E34" w14:textId="77777777" w:rsidR="00F9653B" w:rsidRPr="00C83E67" w:rsidRDefault="00F9653B" w:rsidP="001553D3">
            <w:pPr>
              <w:pStyle w:val="block"/>
              <w:spacing w:after="0" w:line="240" w:lineRule="auto"/>
              <w:ind w:left="-135" w:right="-146"/>
              <w:jc w:val="center"/>
              <w:rPr>
                <w:rFonts w:ascii="Times New Roman" w:hAnsi="Times New Roman"/>
                <w:szCs w:val="22"/>
              </w:rPr>
            </w:pPr>
          </w:p>
        </w:tc>
        <w:tc>
          <w:tcPr>
            <w:tcW w:w="1866" w:type="dxa"/>
            <w:vAlign w:val="bottom"/>
          </w:tcPr>
          <w:p w14:paraId="0CA0A186" w14:textId="77777777" w:rsidR="00F9653B" w:rsidRPr="00C83E67" w:rsidRDefault="00F9653B" w:rsidP="001553D3">
            <w:pPr>
              <w:pStyle w:val="block"/>
              <w:spacing w:after="0" w:line="240" w:lineRule="auto"/>
              <w:ind w:left="-70" w:right="-146"/>
              <w:jc w:val="center"/>
              <w:rPr>
                <w:rFonts w:ascii="Times New Roman" w:hAnsi="Times New Roman"/>
                <w:szCs w:val="22"/>
              </w:rPr>
            </w:pPr>
          </w:p>
        </w:tc>
        <w:tc>
          <w:tcPr>
            <w:tcW w:w="1493" w:type="dxa"/>
            <w:vAlign w:val="bottom"/>
          </w:tcPr>
          <w:p w14:paraId="096140BD"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234" w:type="dxa"/>
            <w:vAlign w:val="bottom"/>
          </w:tcPr>
          <w:p w14:paraId="72FD48D5"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621" w:type="dxa"/>
            <w:vAlign w:val="bottom"/>
          </w:tcPr>
          <w:p w14:paraId="79DFF9BA" w14:textId="77777777" w:rsidR="00F9653B" w:rsidRPr="00C83E67" w:rsidRDefault="00F9653B" w:rsidP="001553D3">
            <w:pPr>
              <w:pStyle w:val="block"/>
              <w:spacing w:after="0" w:line="240" w:lineRule="auto"/>
              <w:ind w:left="-96" w:right="-83"/>
              <w:jc w:val="center"/>
              <w:rPr>
                <w:rFonts w:ascii="Times New Roman" w:hAnsi="Times New Roman"/>
                <w:szCs w:val="22"/>
              </w:rPr>
            </w:pPr>
          </w:p>
        </w:tc>
      </w:tr>
      <w:tr w:rsidR="00F9653B" w:rsidRPr="002F1846" w14:paraId="18E244EF" w14:textId="77777777" w:rsidTr="00F9653B">
        <w:tc>
          <w:tcPr>
            <w:tcW w:w="2070" w:type="dxa"/>
          </w:tcPr>
          <w:p w14:paraId="5D84F966" w14:textId="77777777" w:rsidR="00F9653B" w:rsidRDefault="00F9653B" w:rsidP="001553D3">
            <w:pPr>
              <w:pStyle w:val="block"/>
              <w:spacing w:after="0" w:line="240" w:lineRule="auto"/>
              <w:ind w:left="-18" w:right="-146"/>
              <w:rPr>
                <w:rFonts w:ascii="Times New Roman" w:hAnsi="Times New Roman"/>
                <w:szCs w:val="22"/>
                <w:lang w:val="en-US"/>
              </w:rPr>
            </w:pPr>
            <w:r w:rsidRPr="00A37C27">
              <w:rPr>
                <w:rFonts w:ascii="Times New Roman" w:hAnsi="Times New Roman"/>
                <w:szCs w:val="22"/>
              </w:rPr>
              <w:t>Interim dividend</w:t>
            </w:r>
            <w:r>
              <w:rPr>
                <w:rFonts w:ascii="Times New Roman" w:hAnsi="Times New Roman"/>
                <w:szCs w:val="22"/>
              </w:rPr>
              <w:t xml:space="preserve"> </w:t>
            </w:r>
            <w:r>
              <w:rPr>
                <w:rFonts w:ascii="Times New Roman" w:hAnsi="Times New Roman"/>
                <w:szCs w:val="22"/>
                <w:lang w:val="en-US"/>
              </w:rPr>
              <w:t xml:space="preserve">for </w:t>
            </w:r>
          </w:p>
          <w:p w14:paraId="5160A335" w14:textId="77777777" w:rsidR="00F9653B" w:rsidRPr="00C83E67" w:rsidRDefault="00F9653B" w:rsidP="001553D3">
            <w:pPr>
              <w:pStyle w:val="block"/>
              <w:spacing w:after="0" w:line="240" w:lineRule="auto"/>
              <w:ind w:left="-18" w:right="-146"/>
              <w:rPr>
                <w:rFonts w:ascii="Times New Roman" w:hAnsi="Times New Roman"/>
                <w:szCs w:val="22"/>
              </w:rPr>
            </w:pPr>
            <w:r>
              <w:rPr>
                <w:rFonts w:ascii="Times New Roman" w:hAnsi="Times New Roman"/>
                <w:szCs w:val="22"/>
                <w:lang w:val="en-US"/>
              </w:rPr>
              <w:t xml:space="preserve">   the year 2019</w:t>
            </w:r>
          </w:p>
        </w:tc>
        <w:tc>
          <w:tcPr>
            <w:tcW w:w="1824" w:type="dxa"/>
            <w:vAlign w:val="bottom"/>
          </w:tcPr>
          <w:p w14:paraId="03620A57" w14:textId="77777777" w:rsidR="00F9653B" w:rsidRPr="00C83E67" w:rsidRDefault="00F9653B" w:rsidP="001553D3">
            <w:pPr>
              <w:pStyle w:val="block"/>
              <w:spacing w:after="0" w:line="240" w:lineRule="auto"/>
              <w:ind w:left="0"/>
              <w:jc w:val="center"/>
              <w:rPr>
                <w:rFonts w:ascii="Times New Roman" w:hAnsi="Times New Roman"/>
                <w:szCs w:val="22"/>
              </w:rPr>
            </w:pPr>
            <w:r>
              <w:rPr>
                <w:rFonts w:ascii="Times New Roman" w:hAnsi="Times New Roman"/>
                <w:szCs w:val="22"/>
              </w:rPr>
              <w:t>9 August 2019</w:t>
            </w:r>
          </w:p>
        </w:tc>
        <w:tc>
          <w:tcPr>
            <w:tcW w:w="1866" w:type="dxa"/>
            <w:vAlign w:val="bottom"/>
          </w:tcPr>
          <w:p w14:paraId="6333562A" w14:textId="77777777" w:rsidR="00F9653B" w:rsidRPr="00C83E67" w:rsidRDefault="00F9653B" w:rsidP="001553D3">
            <w:pPr>
              <w:pStyle w:val="block"/>
              <w:spacing w:after="0" w:line="240" w:lineRule="auto"/>
              <w:ind w:left="0"/>
              <w:jc w:val="center"/>
              <w:rPr>
                <w:rFonts w:ascii="Times New Roman" w:hAnsi="Times New Roman"/>
                <w:szCs w:val="22"/>
              </w:rPr>
            </w:pPr>
            <w:r>
              <w:rPr>
                <w:rFonts w:ascii="Times New Roman" w:hAnsi="Times New Roman"/>
                <w:szCs w:val="22"/>
              </w:rPr>
              <w:t>September 2019</w:t>
            </w:r>
          </w:p>
        </w:tc>
        <w:tc>
          <w:tcPr>
            <w:tcW w:w="1493" w:type="dxa"/>
            <w:vAlign w:val="bottom"/>
          </w:tcPr>
          <w:p w14:paraId="437D69B1" w14:textId="77777777" w:rsidR="00F9653B" w:rsidRPr="00F14C60" w:rsidRDefault="00F9653B" w:rsidP="001553D3">
            <w:pPr>
              <w:pStyle w:val="block"/>
              <w:spacing w:after="0" w:line="240" w:lineRule="auto"/>
              <w:ind w:left="0"/>
              <w:jc w:val="center"/>
              <w:rPr>
                <w:rFonts w:ascii="Times New Roman" w:hAnsi="Times New Roman"/>
                <w:szCs w:val="22"/>
              </w:rPr>
            </w:pPr>
            <w:r w:rsidRPr="00F14C60">
              <w:rPr>
                <w:rFonts w:ascii="Times New Roman" w:hAnsi="Times New Roman"/>
                <w:szCs w:val="22"/>
              </w:rPr>
              <w:t>0.10</w:t>
            </w:r>
          </w:p>
        </w:tc>
        <w:tc>
          <w:tcPr>
            <w:tcW w:w="234" w:type="dxa"/>
            <w:vAlign w:val="bottom"/>
          </w:tcPr>
          <w:p w14:paraId="3D4C7C60" w14:textId="77777777" w:rsidR="00F9653B" w:rsidRPr="00F14C60" w:rsidRDefault="00F9653B" w:rsidP="001553D3">
            <w:pPr>
              <w:pStyle w:val="block"/>
              <w:spacing w:after="0" w:line="240" w:lineRule="auto"/>
              <w:ind w:left="0"/>
              <w:jc w:val="center"/>
              <w:rPr>
                <w:rFonts w:ascii="Times New Roman" w:hAnsi="Times New Roman"/>
                <w:szCs w:val="22"/>
              </w:rPr>
            </w:pPr>
          </w:p>
        </w:tc>
        <w:tc>
          <w:tcPr>
            <w:tcW w:w="1621" w:type="dxa"/>
            <w:vAlign w:val="bottom"/>
          </w:tcPr>
          <w:p w14:paraId="3A4C36E2" w14:textId="77777777" w:rsidR="00F9653B" w:rsidRPr="00F14C60" w:rsidRDefault="00F9653B" w:rsidP="001553D3">
            <w:pPr>
              <w:pStyle w:val="block"/>
              <w:spacing w:after="0" w:line="240" w:lineRule="auto"/>
              <w:ind w:left="-96" w:right="-83"/>
              <w:jc w:val="center"/>
              <w:rPr>
                <w:rFonts w:ascii="Times New Roman" w:hAnsi="Times New Roman"/>
                <w:szCs w:val="22"/>
              </w:rPr>
            </w:pPr>
            <w:r w:rsidRPr="00F14C60">
              <w:rPr>
                <w:rFonts w:ascii="Times New Roman" w:hAnsi="Times New Roman"/>
                <w:szCs w:val="22"/>
              </w:rPr>
              <w:t>249.3</w:t>
            </w:r>
            <w:r>
              <w:rPr>
                <w:rFonts w:ascii="Times New Roman" w:hAnsi="Times New Roman"/>
                <w:szCs w:val="22"/>
              </w:rPr>
              <w:t>8</w:t>
            </w:r>
          </w:p>
        </w:tc>
      </w:tr>
      <w:tr w:rsidR="00F9653B" w:rsidRPr="002F1846" w14:paraId="3FA32380" w14:textId="77777777" w:rsidTr="00F9653B">
        <w:tc>
          <w:tcPr>
            <w:tcW w:w="2070" w:type="dxa"/>
          </w:tcPr>
          <w:p w14:paraId="3B7B4D95" w14:textId="77777777" w:rsidR="00F9653B" w:rsidRPr="00C83E67" w:rsidRDefault="00F9653B" w:rsidP="001553D3">
            <w:pPr>
              <w:pStyle w:val="block"/>
              <w:spacing w:after="0" w:line="240" w:lineRule="auto"/>
              <w:ind w:left="163" w:right="-146" w:hanging="180"/>
              <w:rPr>
                <w:rFonts w:ascii="Times New Roman" w:hAnsi="Times New Roman"/>
                <w:szCs w:val="22"/>
              </w:rPr>
            </w:pPr>
            <w:r>
              <w:rPr>
                <w:rFonts w:ascii="Times New Roman" w:hAnsi="Times New Roman" w:cstheme="minorBidi"/>
                <w:szCs w:val="28"/>
                <w:lang w:val="en-US" w:bidi="th-TH"/>
              </w:rPr>
              <w:t>Annual</w:t>
            </w:r>
            <w:r w:rsidRPr="00A37C27">
              <w:rPr>
                <w:rFonts w:ascii="Times New Roman" w:hAnsi="Times New Roman"/>
                <w:szCs w:val="22"/>
              </w:rPr>
              <w:t xml:space="preserve"> dividend</w:t>
            </w:r>
            <w:r>
              <w:rPr>
                <w:rFonts w:ascii="Times New Roman" w:hAnsi="Times New Roman" w:cstheme="minorBidi" w:hint="cs"/>
                <w:szCs w:val="28"/>
                <w:cs/>
                <w:lang w:bidi="th-TH"/>
              </w:rPr>
              <w:t xml:space="preserve"> </w:t>
            </w:r>
            <w:r>
              <w:rPr>
                <w:rFonts w:ascii="Times New Roman" w:hAnsi="Times New Roman"/>
                <w:szCs w:val="22"/>
                <w:lang w:val="en-US"/>
              </w:rPr>
              <w:t>for the year 2018, net from interim dividend paid in September 2018</w:t>
            </w:r>
          </w:p>
        </w:tc>
        <w:tc>
          <w:tcPr>
            <w:tcW w:w="1824" w:type="dxa"/>
            <w:vAlign w:val="bottom"/>
          </w:tcPr>
          <w:p w14:paraId="045C0EEB" w14:textId="77777777" w:rsidR="00F9653B" w:rsidRDefault="00F9653B" w:rsidP="001553D3">
            <w:pPr>
              <w:pStyle w:val="block"/>
              <w:spacing w:after="0" w:line="240" w:lineRule="auto"/>
              <w:ind w:left="0"/>
              <w:jc w:val="center"/>
              <w:rPr>
                <w:rFonts w:ascii="Times New Roman" w:hAnsi="Times New Roman"/>
                <w:szCs w:val="22"/>
              </w:rPr>
            </w:pPr>
            <w:r>
              <w:rPr>
                <w:rFonts w:ascii="Times New Roman" w:hAnsi="Times New Roman"/>
                <w:szCs w:val="22"/>
              </w:rPr>
              <w:t>29 April 20219</w:t>
            </w:r>
          </w:p>
        </w:tc>
        <w:tc>
          <w:tcPr>
            <w:tcW w:w="1866" w:type="dxa"/>
            <w:vAlign w:val="bottom"/>
          </w:tcPr>
          <w:p w14:paraId="5AB51347" w14:textId="77777777" w:rsidR="00F9653B" w:rsidRDefault="00F9653B" w:rsidP="001553D3">
            <w:pPr>
              <w:pStyle w:val="block"/>
              <w:spacing w:after="0" w:line="240" w:lineRule="auto"/>
              <w:ind w:left="0"/>
              <w:jc w:val="center"/>
              <w:rPr>
                <w:rFonts w:ascii="Times New Roman" w:hAnsi="Times New Roman"/>
                <w:szCs w:val="22"/>
              </w:rPr>
            </w:pPr>
            <w:r>
              <w:rPr>
                <w:rFonts w:ascii="Times New Roman" w:hAnsi="Times New Roman"/>
                <w:szCs w:val="22"/>
              </w:rPr>
              <w:t>May 2019</w:t>
            </w:r>
          </w:p>
        </w:tc>
        <w:tc>
          <w:tcPr>
            <w:tcW w:w="1493" w:type="dxa"/>
            <w:vAlign w:val="bottom"/>
          </w:tcPr>
          <w:p w14:paraId="6FB176B0" w14:textId="77777777" w:rsidR="00F9653B" w:rsidRPr="00F14C60" w:rsidRDefault="00F9653B" w:rsidP="001553D3">
            <w:pPr>
              <w:pStyle w:val="block"/>
              <w:spacing w:after="0" w:line="240" w:lineRule="auto"/>
              <w:ind w:left="0"/>
              <w:jc w:val="center"/>
              <w:rPr>
                <w:rFonts w:ascii="Times New Roman" w:hAnsi="Times New Roman"/>
                <w:szCs w:val="22"/>
              </w:rPr>
            </w:pPr>
            <w:r w:rsidRPr="00F14C60">
              <w:rPr>
                <w:rFonts w:ascii="Times New Roman" w:hAnsi="Times New Roman"/>
                <w:szCs w:val="22"/>
              </w:rPr>
              <w:t>0.12</w:t>
            </w:r>
          </w:p>
        </w:tc>
        <w:tc>
          <w:tcPr>
            <w:tcW w:w="234" w:type="dxa"/>
            <w:vAlign w:val="bottom"/>
          </w:tcPr>
          <w:p w14:paraId="06232D5C" w14:textId="77777777" w:rsidR="00F9653B" w:rsidRPr="00F14C60" w:rsidRDefault="00F9653B" w:rsidP="001553D3">
            <w:pPr>
              <w:pStyle w:val="block"/>
              <w:spacing w:after="0" w:line="240" w:lineRule="auto"/>
              <w:ind w:left="0"/>
              <w:jc w:val="center"/>
              <w:rPr>
                <w:rFonts w:ascii="Times New Roman" w:hAnsi="Times New Roman"/>
                <w:szCs w:val="22"/>
              </w:rPr>
            </w:pPr>
          </w:p>
        </w:tc>
        <w:tc>
          <w:tcPr>
            <w:tcW w:w="1621" w:type="dxa"/>
            <w:tcBorders>
              <w:bottom w:val="single" w:sz="4" w:space="0" w:color="auto"/>
            </w:tcBorders>
            <w:vAlign w:val="bottom"/>
          </w:tcPr>
          <w:p w14:paraId="0E8FD9CC" w14:textId="77777777" w:rsidR="00F9653B" w:rsidRPr="00F14C60" w:rsidRDefault="00F9653B" w:rsidP="001553D3">
            <w:pPr>
              <w:pStyle w:val="block"/>
              <w:spacing w:after="0" w:line="240" w:lineRule="auto"/>
              <w:ind w:left="-96" w:right="-83"/>
              <w:jc w:val="center"/>
              <w:rPr>
                <w:rFonts w:ascii="Times New Roman" w:hAnsi="Times New Roman"/>
                <w:szCs w:val="22"/>
              </w:rPr>
            </w:pPr>
            <w:r w:rsidRPr="00F14C60">
              <w:rPr>
                <w:rFonts w:ascii="Times New Roman" w:hAnsi="Times New Roman"/>
                <w:szCs w:val="22"/>
              </w:rPr>
              <w:t>299.2</w:t>
            </w:r>
            <w:r>
              <w:rPr>
                <w:rFonts w:ascii="Times New Roman" w:hAnsi="Times New Roman"/>
                <w:szCs w:val="22"/>
              </w:rPr>
              <w:t>4</w:t>
            </w:r>
          </w:p>
        </w:tc>
      </w:tr>
      <w:tr w:rsidR="00F9653B" w:rsidRPr="002F1846" w14:paraId="795EBB35" w14:textId="77777777" w:rsidTr="00F9653B">
        <w:tc>
          <w:tcPr>
            <w:tcW w:w="2070" w:type="dxa"/>
          </w:tcPr>
          <w:p w14:paraId="7095CEC6" w14:textId="77777777" w:rsidR="00F9653B" w:rsidRPr="00C83E67" w:rsidRDefault="00F9653B" w:rsidP="001553D3">
            <w:pPr>
              <w:pStyle w:val="block"/>
              <w:spacing w:after="0" w:line="240" w:lineRule="auto"/>
              <w:ind w:left="-18" w:right="72"/>
              <w:rPr>
                <w:rFonts w:ascii="Times New Roman" w:hAnsi="Times New Roman"/>
                <w:szCs w:val="22"/>
              </w:rPr>
            </w:pPr>
            <w:r w:rsidRPr="00F14C60">
              <w:rPr>
                <w:rFonts w:ascii="Times New Roman" w:hAnsi="Times New Roman"/>
                <w:b/>
                <w:bCs/>
                <w:szCs w:val="22"/>
              </w:rPr>
              <w:t>Total</w:t>
            </w:r>
          </w:p>
        </w:tc>
        <w:tc>
          <w:tcPr>
            <w:tcW w:w="1824" w:type="dxa"/>
            <w:vAlign w:val="bottom"/>
          </w:tcPr>
          <w:p w14:paraId="3E2A63A3" w14:textId="77777777" w:rsidR="00F9653B" w:rsidRDefault="00F9653B" w:rsidP="001553D3">
            <w:pPr>
              <w:pStyle w:val="block"/>
              <w:spacing w:after="0" w:line="240" w:lineRule="auto"/>
              <w:ind w:left="0"/>
              <w:jc w:val="center"/>
              <w:rPr>
                <w:rFonts w:ascii="Times New Roman" w:hAnsi="Times New Roman"/>
                <w:szCs w:val="22"/>
              </w:rPr>
            </w:pPr>
          </w:p>
        </w:tc>
        <w:tc>
          <w:tcPr>
            <w:tcW w:w="1866" w:type="dxa"/>
            <w:vAlign w:val="bottom"/>
          </w:tcPr>
          <w:p w14:paraId="7B3D38A8" w14:textId="77777777" w:rsidR="00F9653B" w:rsidRDefault="00F9653B" w:rsidP="001553D3">
            <w:pPr>
              <w:pStyle w:val="block"/>
              <w:spacing w:after="0" w:line="240" w:lineRule="auto"/>
              <w:ind w:left="0"/>
              <w:jc w:val="center"/>
              <w:rPr>
                <w:rFonts w:ascii="Times New Roman" w:hAnsi="Times New Roman"/>
                <w:szCs w:val="22"/>
              </w:rPr>
            </w:pPr>
          </w:p>
        </w:tc>
        <w:tc>
          <w:tcPr>
            <w:tcW w:w="1493" w:type="dxa"/>
            <w:vAlign w:val="bottom"/>
          </w:tcPr>
          <w:p w14:paraId="76B37A11" w14:textId="77777777" w:rsidR="00F9653B" w:rsidRPr="00A37C27" w:rsidRDefault="00F9653B" w:rsidP="001553D3">
            <w:pPr>
              <w:pStyle w:val="block"/>
              <w:spacing w:after="0" w:line="240" w:lineRule="auto"/>
              <w:ind w:left="0"/>
              <w:jc w:val="center"/>
              <w:rPr>
                <w:rFonts w:ascii="Times New Roman" w:hAnsi="Times New Roman"/>
                <w:b/>
                <w:bCs/>
                <w:szCs w:val="22"/>
              </w:rPr>
            </w:pPr>
          </w:p>
        </w:tc>
        <w:tc>
          <w:tcPr>
            <w:tcW w:w="234" w:type="dxa"/>
            <w:vAlign w:val="bottom"/>
          </w:tcPr>
          <w:p w14:paraId="5E5ED3E3" w14:textId="77777777" w:rsidR="00F9653B" w:rsidRPr="00C83E67" w:rsidRDefault="00F9653B" w:rsidP="001553D3">
            <w:pPr>
              <w:pStyle w:val="block"/>
              <w:spacing w:after="0" w:line="240" w:lineRule="auto"/>
              <w:ind w:left="0"/>
              <w:jc w:val="center"/>
              <w:rPr>
                <w:rFonts w:ascii="Times New Roman" w:hAnsi="Times New Roman"/>
                <w:szCs w:val="22"/>
              </w:rPr>
            </w:pPr>
          </w:p>
        </w:tc>
        <w:tc>
          <w:tcPr>
            <w:tcW w:w="1621" w:type="dxa"/>
            <w:tcBorders>
              <w:top w:val="single" w:sz="4" w:space="0" w:color="auto"/>
              <w:bottom w:val="double" w:sz="4" w:space="0" w:color="auto"/>
            </w:tcBorders>
            <w:vAlign w:val="bottom"/>
          </w:tcPr>
          <w:p w14:paraId="76F39316" w14:textId="77777777" w:rsidR="00F9653B" w:rsidRPr="00A37C27" w:rsidRDefault="00F9653B" w:rsidP="001553D3">
            <w:pPr>
              <w:pStyle w:val="block"/>
              <w:spacing w:after="0" w:line="240" w:lineRule="auto"/>
              <w:ind w:left="-96" w:right="-83"/>
              <w:jc w:val="center"/>
              <w:rPr>
                <w:rFonts w:ascii="Times New Roman" w:hAnsi="Times New Roman"/>
                <w:b/>
                <w:bCs/>
                <w:szCs w:val="22"/>
              </w:rPr>
            </w:pPr>
            <w:r>
              <w:rPr>
                <w:rFonts w:ascii="Times New Roman" w:hAnsi="Times New Roman"/>
                <w:b/>
                <w:bCs/>
                <w:szCs w:val="22"/>
              </w:rPr>
              <w:t>548.62</w:t>
            </w:r>
          </w:p>
        </w:tc>
      </w:tr>
    </w:tbl>
    <w:p w14:paraId="6EF83D42" w14:textId="77777777" w:rsidR="00735BB0" w:rsidRPr="00DE5062" w:rsidRDefault="00735BB0" w:rsidP="00735BB0">
      <w:pPr>
        <w:spacing w:line="240" w:lineRule="atLeast"/>
        <w:ind w:left="540" w:right="43"/>
        <w:jc w:val="both"/>
        <w:rPr>
          <w:rFonts w:cs="Times New Roman"/>
          <w:b/>
          <w:bCs/>
          <w:sz w:val="24"/>
          <w:szCs w:val="24"/>
          <w:lang w:val="en-US"/>
        </w:rPr>
      </w:pPr>
    </w:p>
    <w:p w14:paraId="44530CA8" w14:textId="57B96956" w:rsidR="00EF66C0" w:rsidRPr="00711E89" w:rsidRDefault="00EF66C0" w:rsidP="00A41A07">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 xml:space="preserve">Financial </w:t>
      </w:r>
      <w:r w:rsidRPr="00F034FE">
        <w:rPr>
          <w:rFonts w:cs="Times New Roman"/>
          <w:b/>
          <w:bCs/>
          <w:sz w:val="24"/>
          <w:szCs w:val="24"/>
          <w:lang w:val="en-US"/>
        </w:rPr>
        <w:t>instruments</w:t>
      </w:r>
    </w:p>
    <w:p w14:paraId="6DC23660" w14:textId="77777777" w:rsidR="00DE5062" w:rsidRPr="00DE5062" w:rsidRDefault="00DE5062" w:rsidP="00DE5062">
      <w:pPr>
        <w:ind w:left="540" w:right="-43" w:hanging="540"/>
        <w:jc w:val="thaiDistribute"/>
        <w:outlineLvl w:val="0"/>
        <w:rPr>
          <w:rFonts w:cs="Times New Roman"/>
          <w:b/>
          <w:bCs/>
          <w:lang w:val="en-US"/>
        </w:rPr>
      </w:pPr>
    </w:p>
    <w:p w14:paraId="761B291A" w14:textId="0B04AFC0" w:rsidR="00D57077" w:rsidRPr="00D57077" w:rsidRDefault="00D57077" w:rsidP="009F0F1E">
      <w:pPr>
        <w:numPr>
          <w:ilvl w:val="0"/>
          <w:numId w:val="22"/>
        </w:numPr>
        <w:spacing w:line="240" w:lineRule="auto"/>
        <w:ind w:left="540" w:right="-43" w:hanging="540"/>
        <w:contextualSpacing/>
        <w:jc w:val="thaiDistribute"/>
        <w:rPr>
          <w:rFonts w:cs="Times New Roman"/>
          <w:b/>
          <w:bCs/>
          <w:i/>
          <w:iCs/>
          <w:sz w:val="24"/>
          <w:szCs w:val="24"/>
          <w:lang w:val="en-US"/>
        </w:rPr>
      </w:pPr>
      <w:r w:rsidRPr="00D57077">
        <w:rPr>
          <w:b/>
          <w:bCs/>
          <w:i/>
          <w:iCs/>
          <w:szCs w:val="20"/>
          <w:lang w:val="en-US"/>
        </w:rPr>
        <w:t>Carrying amounts and fair values</w:t>
      </w:r>
    </w:p>
    <w:p w14:paraId="5E068E53" w14:textId="77777777" w:rsidR="00DE5062" w:rsidRPr="00D57077" w:rsidRDefault="00DE5062" w:rsidP="001553D3">
      <w:pPr>
        <w:ind w:left="540" w:right="-43" w:hanging="540"/>
        <w:jc w:val="thaiDistribute"/>
        <w:outlineLvl w:val="0"/>
        <w:rPr>
          <w:rFonts w:cs="Times New Roman"/>
          <w:b/>
          <w:bCs/>
          <w:sz w:val="24"/>
          <w:szCs w:val="24"/>
          <w:lang w:val="en-US"/>
        </w:rPr>
      </w:pPr>
    </w:p>
    <w:p w14:paraId="3C8EEBE8" w14:textId="34A77DFE" w:rsidR="00DE5062" w:rsidRDefault="00D57077" w:rsidP="001553D3">
      <w:pPr>
        <w:tabs>
          <w:tab w:val="left" w:pos="540"/>
        </w:tabs>
        <w:ind w:left="540" w:right="-43"/>
        <w:jc w:val="thaiDistribute"/>
        <w:rPr>
          <w:szCs w:val="20"/>
          <w:lang w:val="en-US"/>
        </w:rPr>
      </w:pPr>
      <w:r w:rsidRPr="00D57077">
        <w:rPr>
          <w:szCs w:val="20"/>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1529ED" w:rsidRPr="00D57077">
        <w:rPr>
          <w:szCs w:val="20"/>
          <w:lang w:val="en-US"/>
        </w:rPr>
        <w:t>amortized</w:t>
      </w:r>
      <w:r w:rsidRPr="00D57077">
        <w:rPr>
          <w:szCs w:val="20"/>
          <w:lang w:val="en-US"/>
        </w:rPr>
        <w:t xml:space="preserve"> cost if the carrying amount is a reasonable approximation of fair value.</w:t>
      </w:r>
    </w:p>
    <w:p w14:paraId="2FADF39F" w14:textId="3F67FA4C" w:rsidR="00A201FF" w:rsidRDefault="00A201FF" w:rsidP="001553D3">
      <w:pPr>
        <w:tabs>
          <w:tab w:val="left" w:pos="540"/>
        </w:tabs>
        <w:ind w:left="540" w:right="-43"/>
        <w:jc w:val="thaiDistribute"/>
        <w:rPr>
          <w:szCs w:val="20"/>
          <w:lang w:val="en-US"/>
        </w:rPr>
      </w:pPr>
    </w:p>
    <w:tbl>
      <w:tblPr>
        <w:tblW w:w="10172" w:type="dxa"/>
        <w:tblInd w:w="-90" w:type="dxa"/>
        <w:tblLayout w:type="fixed"/>
        <w:tblCellMar>
          <w:left w:w="79" w:type="dxa"/>
          <w:right w:w="79" w:type="dxa"/>
        </w:tblCellMar>
        <w:tblLook w:val="0000" w:firstRow="0" w:lastRow="0" w:firstColumn="0" w:lastColumn="0" w:noHBand="0" w:noVBand="0"/>
      </w:tblPr>
      <w:tblGrid>
        <w:gridCol w:w="3058"/>
        <w:gridCol w:w="991"/>
        <w:gridCol w:w="180"/>
        <w:gridCol w:w="990"/>
        <w:gridCol w:w="178"/>
        <w:gridCol w:w="812"/>
        <w:gridCol w:w="180"/>
        <w:gridCol w:w="811"/>
        <w:gridCol w:w="178"/>
        <w:gridCol w:w="812"/>
        <w:gridCol w:w="178"/>
        <w:gridCol w:w="812"/>
        <w:gridCol w:w="178"/>
        <w:gridCol w:w="794"/>
        <w:gridCol w:w="8"/>
        <w:gridCol w:w="12"/>
      </w:tblGrid>
      <w:tr w:rsidR="003A0FCF" w:rsidRPr="003A0FCF" w14:paraId="619FD9EF" w14:textId="77777777" w:rsidTr="003A0FCF">
        <w:trPr>
          <w:gridAfter w:val="2"/>
          <w:wAfter w:w="20" w:type="dxa"/>
          <w:cantSplit/>
          <w:trHeight w:val="60"/>
          <w:tblHeader/>
        </w:trPr>
        <w:tc>
          <w:tcPr>
            <w:tcW w:w="3058" w:type="dxa"/>
            <w:shd w:val="clear" w:color="auto" w:fill="auto"/>
            <w:vAlign w:val="bottom"/>
          </w:tcPr>
          <w:p w14:paraId="7F9CE677" w14:textId="73686857" w:rsidR="003A0FCF" w:rsidRPr="003A0FCF" w:rsidRDefault="003A0FCF" w:rsidP="00B44515">
            <w:pPr>
              <w:tabs>
                <w:tab w:val="left" w:pos="100"/>
              </w:tabs>
              <w:spacing w:line="240" w:lineRule="auto"/>
              <w:ind w:left="100" w:hanging="100"/>
              <w:rPr>
                <w:b/>
                <w:bCs/>
                <w:i/>
                <w:iCs/>
                <w:sz w:val="20"/>
                <w:szCs w:val="20"/>
              </w:rPr>
            </w:pPr>
          </w:p>
        </w:tc>
        <w:tc>
          <w:tcPr>
            <w:tcW w:w="7094" w:type="dxa"/>
            <w:gridSpan w:val="13"/>
            <w:vAlign w:val="bottom"/>
          </w:tcPr>
          <w:p w14:paraId="29E2172D" w14:textId="3898F0A6" w:rsidR="003A0FCF" w:rsidRPr="003A0FCF" w:rsidRDefault="003A0FCF" w:rsidP="00B44515">
            <w:pPr>
              <w:pStyle w:val="acctcolumnheading"/>
              <w:spacing w:after="0" w:line="240" w:lineRule="auto"/>
              <w:ind w:right="-79"/>
              <w:rPr>
                <w:sz w:val="20"/>
              </w:rPr>
            </w:pPr>
            <w:r w:rsidRPr="003A0FCF">
              <w:rPr>
                <w:b/>
                <w:bCs/>
                <w:sz w:val="20"/>
              </w:rPr>
              <w:t>Consolidated financial statement</w:t>
            </w:r>
          </w:p>
        </w:tc>
      </w:tr>
      <w:tr w:rsidR="003A0FCF" w:rsidRPr="003A0FCF" w14:paraId="3BA7D3F5" w14:textId="77777777" w:rsidTr="003A0FCF">
        <w:trPr>
          <w:gridAfter w:val="1"/>
          <w:wAfter w:w="12" w:type="dxa"/>
          <w:cantSplit/>
          <w:trHeight w:val="74"/>
          <w:tblHeader/>
        </w:trPr>
        <w:tc>
          <w:tcPr>
            <w:tcW w:w="3058" w:type="dxa"/>
            <w:shd w:val="clear" w:color="auto" w:fill="auto"/>
            <w:vAlign w:val="bottom"/>
          </w:tcPr>
          <w:p w14:paraId="4C7895B1" w14:textId="1516D12C" w:rsidR="003A0FCF" w:rsidRPr="003A0FCF" w:rsidDel="00A71EB6" w:rsidRDefault="003A0FCF" w:rsidP="00B44515">
            <w:pPr>
              <w:tabs>
                <w:tab w:val="left" w:pos="100"/>
              </w:tabs>
              <w:spacing w:line="240" w:lineRule="auto"/>
              <w:ind w:left="100" w:hanging="100"/>
              <w:rPr>
                <w:b/>
                <w:bCs/>
                <w:i/>
                <w:iCs/>
                <w:sz w:val="20"/>
                <w:szCs w:val="20"/>
              </w:rPr>
            </w:pPr>
          </w:p>
        </w:tc>
        <w:tc>
          <w:tcPr>
            <w:tcW w:w="3151" w:type="dxa"/>
            <w:gridSpan w:val="5"/>
            <w:vAlign w:val="bottom"/>
          </w:tcPr>
          <w:p w14:paraId="0D64E735" w14:textId="77777777" w:rsidR="003A0FCF" w:rsidRPr="003A0FCF" w:rsidRDefault="003A0FCF" w:rsidP="00B44515">
            <w:pPr>
              <w:pStyle w:val="acctcolumnheading"/>
              <w:spacing w:after="0" w:line="240" w:lineRule="auto"/>
              <w:rPr>
                <w:b/>
                <w:bCs/>
                <w:sz w:val="20"/>
              </w:rPr>
            </w:pPr>
            <w:r w:rsidRPr="003A0FCF">
              <w:rPr>
                <w:b/>
                <w:bCs/>
                <w:sz w:val="20"/>
              </w:rPr>
              <w:t>Carrying amount</w:t>
            </w:r>
            <w:r w:rsidRPr="003A0FCF" w:rsidDel="00841BAE">
              <w:rPr>
                <w:b/>
                <w:bCs/>
                <w:sz w:val="20"/>
              </w:rPr>
              <w:t xml:space="preserve"> </w:t>
            </w:r>
          </w:p>
        </w:tc>
        <w:tc>
          <w:tcPr>
            <w:tcW w:w="180" w:type="dxa"/>
            <w:vAlign w:val="bottom"/>
          </w:tcPr>
          <w:p w14:paraId="7306A588" w14:textId="77777777" w:rsidR="003A0FCF" w:rsidRPr="003A0FCF" w:rsidRDefault="003A0FCF" w:rsidP="00B44515">
            <w:pPr>
              <w:pStyle w:val="acctcolumnheading"/>
              <w:spacing w:after="0" w:line="240" w:lineRule="auto"/>
              <w:rPr>
                <w:sz w:val="20"/>
              </w:rPr>
            </w:pPr>
          </w:p>
        </w:tc>
        <w:tc>
          <w:tcPr>
            <w:tcW w:w="3771" w:type="dxa"/>
            <w:gridSpan w:val="8"/>
            <w:vAlign w:val="bottom"/>
          </w:tcPr>
          <w:p w14:paraId="610944F8" w14:textId="77777777" w:rsidR="003A0FCF" w:rsidRPr="003A0FCF" w:rsidRDefault="003A0FCF" w:rsidP="00B44515">
            <w:pPr>
              <w:pStyle w:val="acctcolumnheading"/>
              <w:spacing w:after="0" w:line="240" w:lineRule="auto"/>
              <w:ind w:right="-79"/>
              <w:rPr>
                <w:b/>
                <w:bCs/>
                <w:sz w:val="20"/>
              </w:rPr>
            </w:pPr>
            <w:r w:rsidRPr="003A0FCF">
              <w:rPr>
                <w:b/>
                <w:bCs/>
                <w:sz w:val="20"/>
              </w:rPr>
              <w:t>Fair value</w:t>
            </w:r>
            <w:r w:rsidRPr="003A0FCF" w:rsidDel="00A71EB6">
              <w:rPr>
                <w:sz w:val="20"/>
              </w:rPr>
              <w:t xml:space="preserve"> </w:t>
            </w:r>
          </w:p>
        </w:tc>
      </w:tr>
      <w:tr w:rsidR="003A0FCF" w:rsidRPr="003A0FCF" w14:paraId="6271897F" w14:textId="77777777" w:rsidTr="003A0FCF">
        <w:trPr>
          <w:cantSplit/>
          <w:trHeight w:val="60"/>
          <w:tblHeader/>
        </w:trPr>
        <w:tc>
          <w:tcPr>
            <w:tcW w:w="3058" w:type="dxa"/>
            <w:shd w:val="clear" w:color="auto" w:fill="auto"/>
            <w:vAlign w:val="bottom"/>
          </w:tcPr>
          <w:p w14:paraId="307B2D21" w14:textId="77777777" w:rsidR="003A0FCF" w:rsidRPr="003A0FCF" w:rsidRDefault="003A0FCF" w:rsidP="00B44515">
            <w:pPr>
              <w:tabs>
                <w:tab w:val="left" w:pos="100"/>
              </w:tabs>
              <w:spacing w:line="240" w:lineRule="auto"/>
              <w:ind w:left="100" w:hanging="100"/>
              <w:rPr>
                <w:b/>
                <w:bCs/>
                <w:i/>
                <w:iCs/>
                <w:sz w:val="20"/>
                <w:szCs w:val="20"/>
              </w:rPr>
            </w:pPr>
            <w:r w:rsidRPr="003A0FCF">
              <w:rPr>
                <w:b/>
                <w:bCs/>
                <w:i/>
                <w:iCs/>
                <w:sz w:val="20"/>
                <w:szCs w:val="20"/>
              </w:rPr>
              <w:t>At 31 December 2020</w:t>
            </w:r>
          </w:p>
        </w:tc>
        <w:tc>
          <w:tcPr>
            <w:tcW w:w="991" w:type="dxa"/>
            <w:vAlign w:val="bottom"/>
          </w:tcPr>
          <w:p w14:paraId="3B8C8BC7" w14:textId="77777777" w:rsidR="003A0FCF" w:rsidRPr="003A0FCF" w:rsidRDefault="003A0FCF" w:rsidP="00B44515">
            <w:pPr>
              <w:pStyle w:val="acctcolumnheading"/>
              <w:spacing w:after="0" w:line="240" w:lineRule="auto"/>
              <w:ind w:left="-82" w:right="-85"/>
              <w:rPr>
                <w:sz w:val="20"/>
                <w:lang w:bidi="th-TH"/>
              </w:rPr>
            </w:pPr>
            <w:r w:rsidRPr="003A0FCF">
              <w:rPr>
                <w:sz w:val="20"/>
                <w:lang w:bidi="th-TH"/>
              </w:rPr>
              <w:t>Financial instruments measured at FVTPL</w:t>
            </w:r>
          </w:p>
        </w:tc>
        <w:tc>
          <w:tcPr>
            <w:tcW w:w="180" w:type="dxa"/>
            <w:vAlign w:val="bottom"/>
          </w:tcPr>
          <w:p w14:paraId="19DB2477" w14:textId="77777777" w:rsidR="003A0FCF" w:rsidRPr="003A0FCF" w:rsidRDefault="003A0FCF" w:rsidP="00B44515">
            <w:pPr>
              <w:pStyle w:val="acctcolumnheading"/>
              <w:spacing w:after="0" w:line="240" w:lineRule="auto"/>
              <w:rPr>
                <w:sz w:val="20"/>
              </w:rPr>
            </w:pPr>
          </w:p>
        </w:tc>
        <w:tc>
          <w:tcPr>
            <w:tcW w:w="990" w:type="dxa"/>
            <w:vAlign w:val="bottom"/>
          </w:tcPr>
          <w:p w14:paraId="0712B48A" w14:textId="77777777" w:rsidR="003A0FCF" w:rsidRPr="003A0FCF" w:rsidRDefault="003A0FCF" w:rsidP="00B44515">
            <w:pPr>
              <w:pStyle w:val="acctcolumnheading"/>
              <w:spacing w:after="0" w:line="240" w:lineRule="auto"/>
              <w:ind w:left="-89" w:right="-79"/>
              <w:rPr>
                <w:sz w:val="20"/>
                <w:lang w:bidi="th-TH"/>
              </w:rPr>
            </w:pPr>
            <w:r w:rsidRPr="003A0FCF">
              <w:rPr>
                <w:sz w:val="20"/>
                <w:lang w:bidi="th-TH"/>
              </w:rPr>
              <w:t>Financial instruments measured at FVOCI</w:t>
            </w:r>
          </w:p>
        </w:tc>
        <w:tc>
          <w:tcPr>
            <w:tcW w:w="178" w:type="dxa"/>
            <w:vAlign w:val="bottom"/>
          </w:tcPr>
          <w:p w14:paraId="73A4B44C" w14:textId="77777777" w:rsidR="003A0FCF" w:rsidRPr="003A0FCF" w:rsidRDefault="003A0FCF" w:rsidP="00B44515">
            <w:pPr>
              <w:pStyle w:val="acctcolumnheading"/>
              <w:spacing w:after="0" w:line="240" w:lineRule="auto"/>
              <w:rPr>
                <w:sz w:val="20"/>
              </w:rPr>
            </w:pPr>
          </w:p>
        </w:tc>
        <w:tc>
          <w:tcPr>
            <w:tcW w:w="812" w:type="dxa"/>
            <w:vAlign w:val="bottom"/>
          </w:tcPr>
          <w:p w14:paraId="088178AF" w14:textId="77777777" w:rsidR="003A0FCF" w:rsidRPr="003A0FCF" w:rsidRDefault="003A0FCF" w:rsidP="00B44515">
            <w:pPr>
              <w:pStyle w:val="acctcolumnheading"/>
              <w:spacing w:after="0" w:line="240" w:lineRule="auto"/>
              <w:ind w:left="-79" w:right="-79"/>
              <w:rPr>
                <w:sz w:val="20"/>
              </w:rPr>
            </w:pPr>
            <w:r w:rsidRPr="003A0FCF">
              <w:rPr>
                <w:sz w:val="20"/>
              </w:rPr>
              <w:t>Total</w:t>
            </w:r>
          </w:p>
        </w:tc>
        <w:tc>
          <w:tcPr>
            <w:tcW w:w="180" w:type="dxa"/>
            <w:vAlign w:val="bottom"/>
          </w:tcPr>
          <w:p w14:paraId="69FF7AB5" w14:textId="77777777" w:rsidR="003A0FCF" w:rsidRPr="003A0FCF" w:rsidRDefault="003A0FCF" w:rsidP="00B44515">
            <w:pPr>
              <w:pStyle w:val="acctcolumnheading"/>
              <w:spacing w:after="0" w:line="240" w:lineRule="auto"/>
              <w:rPr>
                <w:sz w:val="20"/>
              </w:rPr>
            </w:pPr>
          </w:p>
        </w:tc>
        <w:tc>
          <w:tcPr>
            <w:tcW w:w="811" w:type="dxa"/>
            <w:vAlign w:val="bottom"/>
          </w:tcPr>
          <w:p w14:paraId="0913673F" w14:textId="77777777" w:rsidR="003A0FCF" w:rsidRPr="003A0FCF" w:rsidRDefault="003A0FCF" w:rsidP="00B44515">
            <w:pPr>
              <w:pStyle w:val="acctcolumnheading"/>
              <w:spacing w:after="0" w:line="240" w:lineRule="auto"/>
              <w:ind w:left="-79" w:right="-79"/>
              <w:rPr>
                <w:sz w:val="20"/>
              </w:rPr>
            </w:pPr>
            <w:r w:rsidRPr="003A0FCF">
              <w:rPr>
                <w:sz w:val="20"/>
              </w:rPr>
              <w:t>Level 1</w:t>
            </w:r>
          </w:p>
        </w:tc>
        <w:tc>
          <w:tcPr>
            <w:tcW w:w="178" w:type="dxa"/>
            <w:vAlign w:val="bottom"/>
          </w:tcPr>
          <w:p w14:paraId="486C882B" w14:textId="77777777" w:rsidR="003A0FCF" w:rsidRPr="003A0FCF" w:rsidRDefault="003A0FCF" w:rsidP="00B44515">
            <w:pPr>
              <w:pStyle w:val="acctcolumnheading"/>
              <w:spacing w:after="0" w:line="240" w:lineRule="auto"/>
              <w:rPr>
                <w:sz w:val="20"/>
              </w:rPr>
            </w:pPr>
          </w:p>
        </w:tc>
        <w:tc>
          <w:tcPr>
            <w:tcW w:w="812" w:type="dxa"/>
            <w:vAlign w:val="bottom"/>
          </w:tcPr>
          <w:p w14:paraId="06B0C0E0" w14:textId="77777777" w:rsidR="003A0FCF" w:rsidRPr="003A0FCF" w:rsidRDefault="003A0FCF" w:rsidP="00B44515">
            <w:pPr>
              <w:pStyle w:val="acctcolumnheading"/>
              <w:spacing w:after="0" w:line="240" w:lineRule="auto"/>
              <w:ind w:left="-79" w:right="-79"/>
              <w:rPr>
                <w:sz w:val="20"/>
              </w:rPr>
            </w:pPr>
            <w:r w:rsidRPr="003A0FCF">
              <w:rPr>
                <w:sz w:val="20"/>
              </w:rPr>
              <w:t>Level 2</w:t>
            </w:r>
          </w:p>
        </w:tc>
        <w:tc>
          <w:tcPr>
            <w:tcW w:w="178" w:type="dxa"/>
            <w:vAlign w:val="bottom"/>
          </w:tcPr>
          <w:p w14:paraId="45E41064" w14:textId="77777777" w:rsidR="003A0FCF" w:rsidRPr="003A0FCF" w:rsidRDefault="003A0FCF" w:rsidP="00B44515">
            <w:pPr>
              <w:pStyle w:val="acctcolumnheading"/>
              <w:spacing w:after="0" w:line="240" w:lineRule="auto"/>
              <w:rPr>
                <w:sz w:val="20"/>
              </w:rPr>
            </w:pPr>
          </w:p>
        </w:tc>
        <w:tc>
          <w:tcPr>
            <w:tcW w:w="812" w:type="dxa"/>
            <w:vAlign w:val="bottom"/>
          </w:tcPr>
          <w:p w14:paraId="59559CF3" w14:textId="77777777" w:rsidR="003A0FCF" w:rsidRPr="003A0FCF" w:rsidRDefault="003A0FCF" w:rsidP="00B44515">
            <w:pPr>
              <w:pStyle w:val="acctcolumnheading"/>
              <w:spacing w:after="0" w:line="240" w:lineRule="auto"/>
              <w:ind w:left="-79" w:right="-79"/>
              <w:rPr>
                <w:sz w:val="20"/>
              </w:rPr>
            </w:pPr>
            <w:r w:rsidRPr="003A0FCF">
              <w:rPr>
                <w:sz w:val="20"/>
              </w:rPr>
              <w:t>Level 3</w:t>
            </w:r>
          </w:p>
        </w:tc>
        <w:tc>
          <w:tcPr>
            <w:tcW w:w="178" w:type="dxa"/>
            <w:vAlign w:val="bottom"/>
          </w:tcPr>
          <w:p w14:paraId="44730133" w14:textId="77777777" w:rsidR="003A0FCF" w:rsidRPr="003A0FCF" w:rsidRDefault="003A0FCF" w:rsidP="00B44515">
            <w:pPr>
              <w:pStyle w:val="acctcolumnheading"/>
              <w:spacing w:after="0" w:line="240" w:lineRule="auto"/>
              <w:ind w:left="-79" w:right="-79"/>
              <w:rPr>
                <w:sz w:val="20"/>
              </w:rPr>
            </w:pPr>
          </w:p>
        </w:tc>
        <w:tc>
          <w:tcPr>
            <w:tcW w:w="814" w:type="dxa"/>
            <w:gridSpan w:val="3"/>
            <w:vAlign w:val="bottom"/>
          </w:tcPr>
          <w:p w14:paraId="0B01E316" w14:textId="77777777" w:rsidR="003A0FCF" w:rsidRPr="003A0FCF" w:rsidRDefault="003A0FCF" w:rsidP="00B44515">
            <w:pPr>
              <w:pStyle w:val="acctcolumnheading"/>
              <w:spacing w:after="0" w:line="240" w:lineRule="auto"/>
              <w:ind w:left="-79" w:right="-79"/>
              <w:rPr>
                <w:sz w:val="20"/>
              </w:rPr>
            </w:pPr>
            <w:r w:rsidRPr="003A0FCF">
              <w:rPr>
                <w:sz w:val="20"/>
              </w:rPr>
              <w:t>Total</w:t>
            </w:r>
          </w:p>
        </w:tc>
      </w:tr>
      <w:tr w:rsidR="003A0FCF" w:rsidRPr="003A0FCF" w14:paraId="2F57AB63" w14:textId="77777777" w:rsidTr="003A0FCF">
        <w:trPr>
          <w:gridAfter w:val="1"/>
          <w:wAfter w:w="12" w:type="dxa"/>
          <w:cantSplit/>
          <w:trHeight w:val="60"/>
          <w:tblHeader/>
        </w:trPr>
        <w:tc>
          <w:tcPr>
            <w:tcW w:w="3058" w:type="dxa"/>
            <w:shd w:val="clear" w:color="auto" w:fill="auto"/>
            <w:vAlign w:val="bottom"/>
          </w:tcPr>
          <w:p w14:paraId="0BD2C784" w14:textId="77777777" w:rsidR="003A0FCF" w:rsidRPr="003A0FCF" w:rsidRDefault="003A0FCF" w:rsidP="00B44515">
            <w:pPr>
              <w:tabs>
                <w:tab w:val="left" w:pos="100"/>
              </w:tabs>
              <w:spacing w:line="240" w:lineRule="auto"/>
              <w:ind w:left="100" w:hanging="100"/>
              <w:rPr>
                <w:b/>
                <w:bCs/>
                <w:i/>
                <w:iCs/>
                <w:sz w:val="20"/>
                <w:szCs w:val="20"/>
              </w:rPr>
            </w:pPr>
          </w:p>
        </w:tc>
        <w:tc>
          <w:tcPr>
            <w:tcW w:w="7102" w:type="dxa"/>
            <w:gridSpan w:val="14"/>
            <w:vAlign w:val="bottom"/>
          </w:tcPr>
          <w:p w14:paraId="348A0E69" w14:textId="27633192" w:rsidR="003A0FCF" w:rsidRPr="003A0FCF" w:rsidRDefault="003A0FCF" w:rsidP="00B44515">
            <w:pPr>
              <w:pStyle w:val="acctcolumnheading"/>
              <w:spacing w:after="0" w:line="240" w:lineRule="auto"/>
              <w:ind w:left="-79" w:right="-79"/>
              <w:rPr>
                <w:sz w:val="20"/>
              </w:rPr>
            </w:pPr>
            <w:r w:rsidRPr="003A0FCF">
              <w:rPr>
                <w:i/>
                <w:iCs/>
                <w:sz w:val="20"/>
              </w:rPr>
              <w:t>(in thousand Baht)</w:t>
            </w:r>
          </w:p>
        </w:tc>
      </w:tr>
      <w:tr w:rsidR="003A0FCF" w:rsidRPr="003A0FCF" w14:paraId="241ABDF1" w14:textId="77777777" w:rsidTr="003A0FCF">
        <w:trPr>
          <w:cantSplit/>
        </w:trPr>
        <w:tc>
          <w:tcPr>
            <w:tcW w:w="3058" w:type="dxa"/>
          </w:tcPr>
          <w:p w14:paraId="266D2469" w14:textId="77777777" w:rsidR="003A0FCF" w:rsidRPr="003A0FCF" w:rsidRDefault="003A0FCF" w:rsidP="00B44515">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61BA2564" w14:textId="77777777" w:rsidR="003A0FCF" w:rsidRPr="003A0FCF" w:rsidRDefault="003A0FCF" w:rsidP="00B44515">
            <w:pPr>
              <w:pStyle w:val="acctfourfigures"/>
              <w:spacing w:line="240" w:lineRule="auto"/>
              <w:jc w:val="center"/>
              <w:rPr>
                <w:sz w:val="20"/>
              </w:rPr>
            </w:pPr>
          </w:p>
        </w:tc>
        <w:tc>
          <w:tcPr>
            <w:tcW w:w="180" w:type="dxa"/>
          </w:tcPr>
          <w:p w14:paraId="3D395C99" w14:textId="77777777" w:rsidR="003A0FCF" w:rsidRPr="003A0FCF" w:rsidRDefault="003A0FCF" w:rsidP="00B44515">
            <w:pPr>
              <w:pStyle w:val="acctfourfigures"/>
              <w:spacing w:line="240" w:lineRule="auto"/>
              <w:jc w:val="center"/>
              <w:rPr>
                <w:sz w:val="20"/>
              </w:rPr>
            </w:pPr>
          </w:p>
        </w:tc>
        <w:tc>
          <w:tcPr>
            <w:tcW w:w="990" w:type="dxa"/>
          </w:tcPr>
          <w:p w14:paraId="5CA2294E" w14:textId="77777777" w:rsidR="003A0FCF" w:rsidRPr="003A0FCF" w:rsidRDefault="003A0FCF" w:rsidP="00B44515">
            <w:pPr>
              <w:pStyle w:val="acctfourfigures"/>
              <w:spacing w:line="240" w:lineRule="auto"/>
              <w:jc w:val="center"/>
              <w:rPr>
                <w:sz w:val="20"/>
              </w:rPr>
            </w:pPr>
          </w:p>
        </w:tc>
        <w:tc>
          <w:tcPr>
            <w:tcW w:w="178" w:type="dxa"/>
            <w:vAlign w:val="bottom"/>
          </w:tcPr>
          <w:p w14:paraId="5417795D" w14:textId="77777777" w:rsidR="003A0FCF" w:rsidRPr="003A0FCF" w:rsidRDefault="003A0FCF" w:rsidP="00B44515">
            <w:pPr>
              <w:pStyle w:val="acctfourfigures"/>
              <w:spacing w:line="240" w:lineRule="auto"/>
              <w:jc w:val="center"/>
              <w:rPr>
                <w:sz w:val="20"/>
              </w:rPr>
            </w:pPr>
          </w:p>
        </w:tc>
        <w:tc>
          <w:tcPr>
            <w:tcW w:w="812" w:type="dxa"/>
            <w:vAlign w:val="bottom"/>
          </w:tcPr>
          <w:p w14:paraId="481F2B0E" w14:textId="77777777" w:rsidR="003A0FCF" w:rsidRPr="003A0FCF" w:rsidRDefault="003A0FCF" w:rsidP="00B44515">
            <w:pPr>
              <w:pStyle w:val="acctfourfigures"/>
              <w:spacing w:line="240" w:lineRule="auto"/>
              <w:jc w:val="center"/>
              <w:rPr>
                <w:sz w:val="20"/>
              </w:rPr>
            </w:pPr>
          </w:p>
        </w:tc>
        <w:tc>
          <w:tcPr>
            <w:tcW w:w="180" w:type="dxa"/>
            <w:vAlign w:val="bottom"/>
          </w:tcPr>
          <w:p w14:paraId="6EC3979E" w14:textId="77777777" w:rsidR="003A0FCF" w:rsidRPr="003A0FCF" w:rsidRDefault="003A0FCF" w:rsidP="00B44515">
            <w:pPr>
              <w:pStyle w:val="acctfourfigures"/>
              <w:spacing w:line="240" w:lineRule="auto"/>
              <w:jc w:val="center"/>
              <w:rPr>
                <w:sz w:val="20"/>
              </w:rPr>
            </w:pPr>
          </w:p>
        </w:tc>
        <w:tc>
          <w:tcPr>
            <w:tcW w:w="811" w:type="dxa"/>
            <w:vAlign w:val="bottom"/>
          </w:tcPr>
          <w:p w14:paraId="609C78F0" w14:textId="77777777" w:rsidR="003A0FCF" w:rsidRPr="003A0FCF" w:rsidRDefault="003A0FCF" w:rsidP="00B44515">
            <w:pPr>
              <w:pStyle w:val="acctfourfigures"/>
              <w:spacing w:line="240" w:lineRule="auto"/>
              <w:jc w:val="center"/>
              <w:rPr>
                <w:sz w:val="20"/>
              </w:rPr>
            </w:pPr>
          </w:p>
        </w:tc>
        <w:tc>
          <w:tcPr>
            <w:tcW w:w="178" w:type="dxa"/>
            <w:vAlign w:val="bottom"/>
          </w:tcPr>
          <w:p w14:paraId="6DD888CB" w14:textId="77777777" w:rsidR="003A0FCF" w:rsidRPr="003A0FCF" w:rsidRDefault="003A0FCF" w:rsidP="00B44515">
            <w:pPr>
              <w:pStyle w:val="acctfourfigures"/>
              <w:spacing w:line="240" w:lineRule="auto"/>
              <w:jc w:val="center"/>
              <w:rPr>
                <w:sz w:val="20"/>
              </w:rPr>
            </w:pPr>
          </w:p>
        </w:tc>
        <w:tc>
          <w:tcPr>
            <w:tcW w:w="812" w:type="dxa"/>
            <w:vAlign w:val="bottom"/>
          </w:tcPr>
          <w:p w14:paraId="2704CC62" w14:textId="77777777" w:rsidR="003A0FCF" w:rsidRPr="003A0FCF" w:rsidRDefault="003A0FCF" w:rsidP="00B44515">
            <w:pPr>
              <w:pStyle w:val="acctfourfigures"/>
              <w:spacing w:line="240" w:lineRule="auto"/>
              <w:jc w:val="center"/>
              <w:rPr>
                <w:sz w:val="20"/>
              </w:rPr>
            </w:pPr>
          </w:p>
        </w:tc>
        <w:tc>
          <w:tcPr>
            <w:tcW w:w="178" w:type="dxa"/>
            <w:vAlign w:val="bottom"/>
          </w:tcPr>
          <w:p w14:paraId="7E219028" w14:textId="77777777" w:rsidR="003A0FCF" w:rsidRPr="003A0FCF" w:rsidRDefault="003A0FCF" w:rsidP="00B44515">
            <w:pPr>
              <w:pStyle w:val="acctfourfigures"/>
              <w:spacing w:line="240" w:lineRule="auto"/>
              <w:jc w:val="center"/>
              <w:rPr>
                <w:sz w:val="20"/>
              </w:rPr>
            </w:pPr>
          </w:p>
        </w:tc>
        <w:tc>
          <w:tcPr>
            <w:tcW w:w="812" w:type="dxa"/>
            <w:vAlign w:val="bottom"/>
          </w:tcPr>
          <w:p w14:paraId="68A45673" w14:textId="77777777" w:rsidR="003A0FCF" w:rsidRPr="003A0FCF" w:rsidRDefault="003A0FCF" w:rsidP="00B44515">
            <w:pPr>
              <w:pStyle w:val="acctfourfigures"/>
              <w:spacing w:line="240" w:lineRule="auto"/>
              <w:jc w:val="center"/>
              <w:rPr>
                <w:sz w:val="20"/>
              </w:rPr>
            </w:pPr>
          </w:p>
        </w:tc>
        <w:tc>
          <w:tcPr>
            <w:tcW w:w="178" w:type="dxa"/>
          </w:tcPr>
          <w:p w14:paraId="039566CD" w14:textId="77777777" w:rsidR="003A0FCF" w:rsidRPr="003A0FCF" w:rsidRDefault="003A0FCF" w:rsidP="00B44515">
            <w:pPr>
              <w:pStyle w:val="acctfourfigures"/>
              <w:spacing w:line="240" w:lineRule="auto"/>
              <w:jc w:val="center"/>
              <w:rPr>
                <w:sz w:val="20"/>
              </w:rPr>
            </w:pPr>
          </w:p>
        </w:tc>
        <w:tc>
          <w:tcPr>
            <w:tcW w:w="814" w:type="dxa"/>
            <w:gridSpan w:val="3"/>
          </w:tcPr>
          <w:p w14:paraId="159584F7" w14:textId="77777777" w:rsidR="003A0FCF" w:rsidRPr="003A0FCF" w:rsidRDefault="003A0FCF" w:rsidP="00B44515">
            <w:pPr>
              <w:pStyle w:val="acctfourfigures"/>
              <w:spacing w:line="240" w:lineRule="auto"/>
              <w:jc w:val="center"/>
              <w:rPr>
                <w:sz w:val="20"/>
              </w:rPr>
            </w:pPr>
          </w:p>
        </w:tc>
      </w:tr>
      <w:tr w:rsidR="003A0FCF" w:rsidRPr="003A0FCF" w14:paraId="42788C1F" w14:textId="77777777" w:rsidTr="003A0FCF">
        <w:trPr>
          <w:cantSplit/>
        </w:trPr>
        <w:tc>
          <w:tcPr>
            <w:tcW w:w="3058" w:type="dxa"/>
          </w:tcPr>
          <w:p w14:paraId="30F58198" w14:textId="256D018B" w:rsidR="003A0FCF" w:rsidRPr="003A0FCF" w:rsidRDefault="003A0FCF" w:rsidP="00F534CD">
            <w:pPr>
              <w:tabs>
                <w:tab w:val="left" w:pos="100"/>
              </w:tabs>
              <w:spacing w:line="240" w:lineRule="auto"/>
              <w:ind w:left="100" w:hanging="100"/>
              <w:rPr>
                <w:b/>
                <w:bCs/>
                <w:i/>
                <w:iCs/>
                <w:sz w:val="20"/>
                <w:szCs w:val="20"/>
              </w:rPr>
            </w:pPr>
            <w:r w:rsidRPr="003A0FCF">
              <w:rPr>
                <w:sz w:val="20"/>
                <w:szCs w:val="20"/>
              </w:rPr>
              <w:t>Other financial assets:</w:t>
            </w:r>
          </w:p>
        </w:tc>
        <w:tc>
          <w:tcPr>
            <w:tcW w:w="991" w:type="dxa"/>
            <w:vAlign w:val="bottom"/>
          </w:tcPr>
          <w:p w14:paraId="66AAB7AE" w14:textId="29595FAE" w:rsidR="003A0FCF" w:rsidRPr="003A0FCF" w:rsidRDefault="003A0FCF" w:rsidP="00F534CD">
            <w:pPr>
              <w:pStyle w:val="acctfourfigures"/>
              <w:spacing w:line="240" w:lineRule="auto"/>
              <w:jc w:val="center"/>
              <w:rPr>
                <w:sz w:val="20"/>
              </w:rPr>
            </w:pPr>
          </w:p>
        </w:tc>
        <w:tc>
          <w:tcPr>
            <w:tcW w:w="180" w:type="dxa"/>
          </w:tcPr>
          <w:p w14:paraId="3E557709" w14:textId="77777777" w:rsidR="003A0FCF" w:rsidRPr="003A0FCF" w:rsidRDefault="003A0FCF" w:rsidP="00F534CD">
            <w:pPr>
              <w:pStyle w:val="acctfourfigures"/>
              <w:spacing w:line="240" w:lineRule="auto"/>
              <w:jc w:val="center"/>
              <w:rPr>
                <w:sz w:val="20"/>
              </w:rPr>
            </w:pPr>
          </w:p>
        </w:tc>
        <w:tc>
          <w:tcPr>
            <w:tcW w:w="990" w:type="dxa"/>
          </w:tcPr>
          <w:p w14:paraId="6FC47287" w14:textId="26BC857A" w:rsidR="003A0FCF" w:rsidRPr="003A0FCF" w:rsidRDefault="003A0FCF" w:rsidP="00F534CD">
            <w:pPr>
              <w:pStyle w:val="acctfourfigures"/>
              <w:spacing w:line="240" w:lineRule="auto"/>
              <w:jc w:val="center"/>
              <w:rPr>
                <w:sz w:val="20"/>
              </w:rPr>
            </w:pPr>
          </w:p>
        </w:tc>
        <w:tc>
          <w:tcPr>
            <w:tcW w:w="178" w:type="dxa"/>
            <w:vAlign w:val="bottom"/>
          </w:tcPr>
          <w:p w14:paraId="5E6A9236" w14:textId="77777777" w:rsidR="003A0FCF" w:rsidRPr="003A0FCF" w:rsidRDefault="003A0FCF" w:rsidP="00F534CD">
            <w:pPr>
              <w:pStyle w:val="acctfourfigures"/>
              <w:spacing w:line="240" w:lineRule="auto"/>
              <w:jc w:val="center"/>
              <w:rPr>
                <w:sz w:val="20"/>
              </w:rPr>
            </w:pPr>
          </w:p>
        </w:tc>
        <w:tc>
          <w:tcPr>
            <w:tcW w:w="812" w:type="dxa"/>
            <w:vAlign w:val="bottom"/>
          </w:tcPr>
          <w:p w14:paraId="4ED78438" w14:textId="0BA1734C" w:rsidR="003A0FCF" w:rsidRPr="003A0FCF" w:rsidRDefault="003A0FCF" w:rsidP="00F534CD">
            <w:pPr>
              <w:pStyle w:val="acctfourfigures"/>
              <w:spacing w:line="240" w:lineRule="auto"/>
              <w:jc w:val="center"/>
              <w:rPr>
                <w:sz w:val="20"/>
              </w:rPr>
            </w:pPr>
          </w:p>
        </w:tc>
        <w:tc>
          <w:tcPr>
            <w:tcW w:w="180" w:type="dxa"/>
            <w:vAlign w:val="bottom"/>
          </w:tcPr>
          <w:p w14:paraId="3CF8309C" w14:textId="77777777" w:rsidR="003A0FCF" w:rsidRPr="003A0FCF" w:rsidRDefault="003A0FCF" w:rsidP="00F534CD">
            <w:pPr>
              <w:pStyle w:val="acctfourfigures"/>
              <w:spacing w:line="240" w:lineRule="auto"/>
              <w:jc w:val="center"/>
              <w:rPr>
                <w:sz w:val="20"/>
              </w:rPr>
            </w:pPr>
          </w:p>
        </w:tc>
        <w:tc>
          <w:tcPr>
            <w:tcW w:w="811" w:type="dxa"/>
            <w:vAlign w:val="bottom"/>
          </w:tcPr>
          <w:p w14:paraId="186DA977" w14:textId="0E3468B4" w:rsidR="003A0FCF" w:rsidRPr="003A0FCF" w:rsidRDefault="003A0FCF" w:rsidP="00F534CD">
            <w:pPr>
              <w:pStyle w:val="acctfourfigures"/>
              <w:spacing w:line="240" w:lineRule="auto"/>
              <w:jc w:val="center"/>
              <w:rPr>
                <w:sz w:val="20"/>
              </w:rPr>
            </w:pPr>
          </w:p>
        </w:tc>
        <w:tc>
          <w:tcPr>
            <w:tcW w:w="178" w:type="dxa"/>
            <w:vAlign w:val="bottom"/>
          </w:tcPr>
          <w:p w14:paraId="420AF713" w14:textId="77777777" w:rsidR="003A0FCF" w:rsidRPr="003A0FCF" w:rsidRDefault="003A0FCF" w:rsidP="00F534CD">
            <w:pPr>
              <w:pStyle w:val="acctfourfigures"/>
              <w:spacing w:line="240" w:lineRule="auto"/>
              <w:jc w:val="center"/>
              <w:rPr>
                <w:sz w:val="20"/>
              </w:rPr>
            </w:pPr>
          </w:p>
        </w:tc>
        <w:tc>
          <w:tcPr>
            <w:tcW w:w="812" w:type="dxa"/>
            <w:vAlign w:val="bottom"/>
          </w:tcPr>
          <w:p w14:paraId="39B55A43" w14:textId="54F676B2" w:rsidR="003A0FCF" w:rsidRPr="003A0FCF" w:rsidRDefault="003A0FCF" w:rsidP="00F534CD">
            <w:pPr>
              <w:pStyle w:val="acctfourfigures"/>
              <w:spacing w:line="240" w:lineRule="auto"/>
              <w:jc w:val="center"/>
              <w:rPr>
                <w:sz w:val="20"/>
              </w:rPr>
            </w:pPr>
          </w:p>
        </w:tc>
        <w:tc>
          <w:tcPr>
            <w:tcW w:w="178" w:type="dxa"/>
            <w:vAlign w:val="bottom"/>
          </w:tcPr>
          <w:p w14:paraId="7D548551" w14:textId="77777777" w:rsidR="003A0FCF" w:rsidRPr="003A0FCF" w:rsidRDefault="003A0FCF" w:rsidP="00F534CD">
            <w:pPr>
              <w:pStyle w:val="acctfourfigures"/>
              <w:spacing w:line="240" w:lineRule="auto"/>
              <w:jc w:val="center"/>
              <w:rPr>
                <w:sz w:val="20"/>
              </w:rPr>
            </w:pPr>
          </w:p>
        </w:tc>
        <w:tc>
          <w:tcPr>
            <w:tcW w:w="812" w:type="dxa"/>
            <w:vAlign w:val="bottom"/>
          </w:tcPr>
          <w:p w14:paraId="2E8B717C" w14:textId="7D5585AF" w:rsidR="003A0FCF" w:rsidRPr="003A0FCF" w:rsidRDefault="003A0FCF" w:rsidP="00F534CD">
            <w:pPr>
              <w:pStyle w:val="acctfourfigures"/>
              <w:spacing w:line="240" w:lineRule="auto"/>
              <w:jc w:val="center"/>
              <w:rPr>
                <w:sz w:val="20"/>
              </w:rPr>
            </w:pPr>
          </w:p>
        </w:tc>
        <w:tc>
          <w:tcPr>
            <w:tcW w:w="178" w:type="dxa"/>
          </w:tcPr>
          <w:p w14:paraId="368D5BAB" w14:textId="77777777" w:rsidR="003A0FCF" w:rsidRPr="003A0FCF" w:rsidRDefault="003A0FCF" w:rsidP="00F534CD">
            <w:pPr>
              <w:pStyle w:val="acctfourfigures"/>
              <w:spacing w:line="240" w:lineRule="auto"/>
              <w:jc w:val="center"/>
              <w:rPr>
                <w:sz w:val="20"/>
              </w:rPr>
            </w:pPr>
          </w:p>
        </w:tc>
        <w:tc>
          <w:tcPr>
            <w:tcW w:w="814" w:type="dxa"/>
            <w:gridSpan w:val="3"/>
          </w:tcPr>
          <w:p w14:paraId="68027CBF" w14:textId="2E4738A9" w:rsidR="003A0FCF" w:rsidRPr="003A0FCF" w:rsidRDefault="003A0FCF" w:rsidP="00F534CD">
            <w:pPr>
              <w:pStyle w:val="acctfourfigures"/>
              <w:spacing w:line="240" w:lineRule="auto"/>
              <w:jc w:val="center"/>
              <w:rPr>
                <w:sz w:val="20"/>
              </w:rPr>
            </w:pPr>
          </w:p>
        </w:tc>
      </w:tr>
      <w:tr w:rsidR="003A0FCF" w:rsidRPr="003A0FCF" w14:paraId="1648DF61" w14:textId="77777777" w:rsidTr="003A0FCF">
        <w:trPr>
          <w:cantSplit/>
        </w:trPr>
        <w:tc>
          <w:tcPr>
            <w:tcW w:w="3058" w:type="dxa"/>
          </w:tcPr>
          <w:p w14:paraId="4A905D3B" w14:textId="29EA6007" w:rsidR="003A0FCF" w:rsidRPr="003A0FCF" w:rsidRDefault="003A0FCF" w:rsidP="00471BBA">
            <w:pPr>
              <w:tabs>
                <w:tab w:val="left" w:pos="190"/>
              </w:tabs>
              <w:spacing w:line="240" w:lineRule="auto"/>
              <w:ind w:left="190" w:hanging="100"/>
              <w:rPr>
                <w:sz w:val="20"/>
                <w:szCs w:val="20"/>
              </w:rPr>
            </w:pPr>
            <w:r w:rsidRPr="003A0FCF">
              <w:rPr>
                <w:sz w:val="20"/>
                <w:szCs w:val="20"/>
              </w:rPr>
              <w:t>Debt instruments</w:t>
            </w:r>
          </w:p>
        </w:tc>
        <w:tc>
          <w:tcPr>
            <w:tcW w:w="991" w:type="dxa"/>
            <w:vAlign w:val="bottom"/>
          </w:tcPr>
          <w:p w14:paraId="3EC0B5E1" w14:textId="3D7E9276" w:rsidR="003A0FCF" w:rsidRPr="003A0FCF" w:rsidRDefault="003A0FCF" w:rsidP="00471BBA">
            <w:pPr>
              <w:pStyle w:val="acctfourfigures"/>
              <w:spacing w:line="240" w:lineRule="auto"/>
              <w:jc w:val="center"/>
              <w:rPr>
                <w:sz w:val="20"/>
              </w:rPr>
            </w:pPr>
            <w:r w:rsidRPr="003A0FCF">
              <w:rPr>
                <w:sz w:val="20"/>
              </w:rPr>
              <w:t>723</w:t>
            </w:r>
          </w:p>
        </w:tc>
        <w:tc>
          <w:tcPr>
            <w:tcW w:w="180" w:type="dxa"/>
          </w:tcPr>
          <w:p w14:paraId="020E5C8C" w14:textId="77777777" w:rsidR="003A0FCF" w:rsidRPr="003A0FCF" w:rsidRDefault="003A0FCF" w:rsidP="00471BBA">
            <w:pPr>
              <w:pStyle w:val="acctfourfigures"/>
              <w:spacing w:line="240" w:lineRule="auto"/>
              <w:jc w:val="center"/>
              <w:rPr>
                <w:sz w:val="20"/>
              </w:rPr>
            </w:pPr>
          </w:p>
        </w:tc>
        <w:tc>
          <w:tcPr>
            <w:tcW w:w="990" w:type="dxa"/>
          </w:tcPr>
          <w:p w14:paraId="7C01183C" w14:textId="3BC59182" w:rsidR="003A0FCF" w:rsidRPr="003A0FCF" w:rsidRDefault="003A0FCF" w:rsidP="003A0FCF">
            <w:pPr>
              <w:pStyle w:val="acctfourfigures"/>
              <w:tabs>
                <w:tab w:val="clear" w:pos="765"/>
                <w:tab w:val="decimal" w:pos="460"/>
              </w:tabs>
              <w:spacing w:line="240" w:lineRule="auto"/>
              <w:rPr>
                <w:sz w:val="20"/>
              </w:rPr>
            </w:pPr>
            <w:r w:rsidRPr="003A0FCF">
              <w:rPr>
                <w:sz w:val="20"/>
              </w:rPr>
              <w:t>-</w:t>
            </w:r>
          </w:p>
        </w:tc>
        <w:tc>
          <w:tcPr>
            <w:tcW w:w="178" w:type="dxa"/>
            <w:vAlign w:val="bottom"/>
          </w:tcPr>
          <w:p w14:paraId="510BAA89" w14:textId="77777777" w:rsidR="003A0FCF" w:rsidRPr="003A0FCF" w:rsidRDefault="003A0FCF" w:rsidP="00471BBA">
            <w:pPr>
              <w:pStyle w:val="acctfourfigures"/>
              <w:spacing w:line="240" w:lineRule="auto"/>
              <w:jc w:val="center"/>
              <w:rPr>
                <w:sz w:val="20"/>
              </w:rPr>
            </w:pPr>
          </w:p>
        </w:tc>
        <w:tc>
          <w:tcPr>
            <w:tcW w:w="812" w:type="dxa"/>
            <w:vAlign w:val="bottom"/>
          </w:tcPr>
          <w:p w14:paraId="47B340E7" w14:textId="1F88174E" w:rsidR="003A0FCF" w:rsidRPr="003A0FCF" w:rsidRDefault="003A0FCF" w:rsidP="00471BBA">
            <w:pPr>
              <w:pStyle w:val="acctfourfigures"/>
              <w:spacing w:line="240" w:lineRule="auto"/>
              <w:jc w:val="center"/>
              <w:rPr>
                <w:sz w:val="20"/>
              </w:rPr>
            </w:pPr>
            <w:r w:rsidRPr="003A0FCF">
              <w:rPr>
                <w:sz w:val="20"/>
              </w:rPr>
              <w:t>723</w:t>
            </w:r>
          </w:p>
        </w:tc>
        <w:tc>
          <w:tcPr>
            <w:tcW w:w="180" w:type="dxa"/>
            <w:vAlign w:val="bottom"/>
          </w:tcPr>
          <w:p w14:paraId="42CDABB2" w14:textId="77777777" w:rsidR="003A0FCF" w:rsidRPr="003A0FCF" w:rsidRDefault="003A0FCF" w:rsidP="00471BBA">
            <w:pPr>
              <w:pStyle w:val="acctfourfigures"/>
              <w:spacing w:line="240" w:lineRule="auto"/>
              <w:jc w:val="center"/>
              <w:rPr>
                <w:sz w:val="20"/>
              </w:rPr>
            </w:pPr>
          </w:p>
        </w:tc>
        <w:tc>
          <w:tcPr>
            <w:tcW w:w="811" w:type="dxa"/>
            <w:vAlign w:val="bottom"/>
          </w:tcPr>
          <w:p w14:paraId="6740AAF9" w14:textId="5407AC49" w:rsidR="003A0FCF" w:rsidRPr="003A0FCF" w:rsidRDefault="003A0FCF" w:rsidP="003A0FCF">
            <w:pPr>
              <w:pStyle w:val="acctfourfigures"/>
              <w:tabs>
                <w:tab w:val="clear" w:pos="765"/>
                <w:tab w:val="decimal" w:pos="377"/>
              </w:tabs>
              <w:spacing w:line="240" w:lineRule="auto"/>
              <w:rPr>
                <w:sz w:val="20"/>
              </w:rPr>
            </w:pPr>
            <w:r w:rsidRPr="003A0FCF">
              <w:rPr>
                <w:sz w:val="20"/>
              </w:rPr>
              <w:t>-</w:t>
            </w:r>
          </w:p>
        </w:tc>
        <w:tc>
          <w:tcPr>
            <w:tcW w:w="178" w:type="dxa"/>
            <w:vAlign w:val="bottom"/>
          </w:tcPr>
          <w:p w14:paraId="36EBEE18" w14:textId="77777777" w:rsidR="003A0FCF" w:rsidRPr="003A0FCF" w:rsidRDefault="003A0FCF" w:rsidP="00471BBA">
            <w:pPr>
              <w:pStyle w:val="acctfourfigures"/>
              <w:spacing w:line="240" w:lineRule="auto"/>
              <w:jc w:val="center"/>
              <w:rPr>
                <w:sz w:val="20"/>
              </w:rPr>
            </w:pPr>
          </w:p>
        </w:tc>
        <w:tc>
          <w:tcPr>
            <w:tcW w:w="812" w:type="dxa"/>
            <w:vAlign w:val="bottom"/>
          </w:tcPr>
          <w:p w14:paraId="1419EE2E" w14:textId="68F08C7C" w:rsidR="003A0FCF" w:rsidRPr="003A0FCF" w:rsidRDefault="003A0FCF" w:rsidP="00471BBA">
            <w:pPr>
              <w:pStyle w:val="acctfourfigures"/>
              <w:spacing w:line="240" w:lineRule="auto"/>
              <w:jc w:val="center"/>
              <w:rPr>
                <w:sz w:val="20"/>
              </w:rPr>
            </w:pPr>
            <w:r w:rsidRPr="003A0FCF">
              <w:rPr>
                <w:sz w:val="20"/>
              </w:rPr>
              <w:t>723</w:t>
            </w:r>
          </w:p>
        </w:tc>
        <w:tc>
          <w:tcPr>
            <w:tcW w:w="178" w:type="dxa"/>
            <w:vAlign w:val="bottom"/>
          </w:tcPr>
          <w:p w14:paraId="41D31DEC" w14:textId="77777777" w:rsidR="003A0FCF" w:rsidRPr="003A0FCF" w:rsidRDefault="003A0FCF" w:rsidP="00471BBA">
            <w:pPr>
              <w:pStyle w:val="acctfourfigures"/>
              <w:spacing w:line="240" w:lineRule="auto"/>
              <w:jc w:val="center"/>
              <w:rPr>
                <w:sz w:val="20"/>
              </w:rPr>
            </w:pPr>
          </w:p>
        </w:tc>
        <w:tc>
          <w:tcPr>
            <w:tcW w:w="812" w:type="dxa"/>
            <w:vAlign w:val="bottom"/>
          </w:tcPr>
          <w:p w14:paraId="5B2FBDF3" w14:textId="0A4FEA86" w:rsidR="003A0FCF" w:rsidRPr="003A0FCF" w:rsidRDefault="003A0FCF" w:rsidP="003A0FCF">
            <w:pPr>
              <w:pStyle w:val="acctfourfigures"/>
              <w:tabs>
                <w:tab w:val="clear" w:pos="765"/>
                <w:tab w:val="decimal" w:pos="378"/>
              </w:tabs>
              <w:spacing w:line="240" w:lineRule="auto"/>
              <w:rPr>
                <w:sz w:val="20"/>
              </w:rPr>
            </w:pPr>
            <w:r w:rsidRPr="003A0FCF">
              <w:rPr>
                <w:sz w:val="20"/>
              </w:rPr>
              <w:t>-</w:t>
            </w:r>
          </w:p>
        </w:tc>
        <w:tc>
          <w:tcPr>
            <w:tcW w:w="178" w:type="dxa"/>
          </w:tcPr>
          <w:p w14:paraId="5196FD9A" w14:textId="77777777" w:rsidR="003A0FCF" w:rsidRPr="003A0FCF" w:rsidRDefault="003A0FCF" w:rsidP="00471BBA">
            <w:pPr>
              <w:pStyle w:val="acctfourfigures"/>
              <w:spacing w:line="240" w:lineRule="auto"/>
              <w:jc w:val="center"/>
              <w:rPr>
                <w:sz w:val="20"/>
              </w:rPr>
            </w:pPr>
          </w:p>
        </w:tc>
        <w:tc>
          <w:tcPr>
            <w:tcW w:w="814" w:type="dxa"/>
            <w:gridSpan w:val="3"/>
            <w:vAlign w:val="bottom"/>
          </w:tcPr>
          <w:p w14:paraId="288BCD1F" w14:textId="73C8D16E" w:rsidR="003A0FCF" w:rsidRPr="003A0FCF" w:rsidRDefault="003A0FCF" w:rsidP="00471BBA">
            <w:pPr>
              <w:pStyle w:val="acctfourfigures"/>
              <w:spacing w:line="240" w:lineRule="auto"/>
              <w:jc w:val="center"/>
              <w:rPr>
                <w:sz w:val="20"/>
              </w:rPr>
            </w:pPr>
            <w:r w:rsidRPr="003A0FCF">
              <w:rPr>
                <w:sz w:val="20"/>
              </w:rPr>
              <w:t>723</w:t>
            </w:r>
          </w:p>
        </w:tc>
      </w:tr>
      <w:tr w:rsidR="003A0FCF" w:rsidRPr="003A0FCF" w14:paraId="65DA1484" w14:textId="77777777" w:rsidTr="003A0FCF">
        <w:trPr>
          <w:cantSplit/>
        </w:trPr>
        <w:tc>
          <w:tcPr>
            <w:tcW w:w="3058" w:type="dxa"/>
          </w:tcPr>
          <w:p w14:paraId="04AE39CC" w14:textId="3A0B3889" w:rsidR="003A0FCF" w:rsidRPr="003A0FCF" w:rsidRDefault="003A0FCF" w:rsidP="00471BBA">
            <w:pPr>
              <w:tabs>
                <w:tab w:val="left" w:pos="190"/>
              </w:tabs>
              <w:spacing w:line="240" w:lineRule="auto"/>
              <w:ind w:left="190" w:hanging="100"/>
              <w:rPr>
                <w:sz w:val="20"/>
                <w:szCs w:val="20"/>
              </w:rPr>
            </w:pPr>
            <w:r w:rsidRPr="003A0FCF">
              <w:rPr>
                <w:sz w:val="20"/>
                <w:szCs w:val="20"/>
              </w:rPr>
              <w:t>Equity instruments</w:t>
            </w:r>
          </w:p>
        </w:tc>
        <w:tc>
          <w:tcPr>
            <w:tcW w:w="991" w:type="dxa"/>
            <w:vAlign w:val="bottom"/>
          </w:tcPr>
          <w:p w14:paraId="7CF67DF2" w14:textId="3C7D1649" w:rsidR="003A0FCF" w:rsidRPr="003A0FCF" w:rsidRDefault="003A0FCF" w:rsidP="003A0FCF">
            <w:pPr>
              <w:pStyle w:val="acctfourfigures"/>
              <w:tabs>
                <w:tab w:val="clear" w:pos="765"/>
                <w:tab w:val="decimal" w:pos="467"/>
              </w:tabs>
              <w:spacing w:line="240" w:lineRule="auto"/>
              <w:rPr>
                <w:sz w:val="20"/>
              </w:rPr>
            </w:pPr>
            <w:r w:rsidRPr="003A0FCF">
              <w:rPr>
                <w:sz w:val="20"/>
              </w:rPr>
              <w:t>-</w:t>
            </w:r>
          </w:p>
        </w:tc>
        <w:tc>
          <w:tcPr>
            <w:tcW w:w="180" w:type="dxa"/>
          </w:tcPr>
          <w:p w14:paraId="174AAFD1" w14:textId="77777777" w:rsidR="003A0FCF" w:rsidRPr="003A0FCF" w:rsidRDefault="003A0FCF" w:rsidP="00471BBA">
            <w:pPr>
              <w:pStyle w:val="acctfourfigures"/>
              <w:spacing w:line="240" w:lineRule="auto"/>
              <w:jc w:val="center"/>
              <w:rPr>
                <w:sz w:val="20"/>
              </w:rPr>
            </w:pPr>
          </w:p>
        </w:tc>
        <w:tc>
          <w:tcPr>
            <w:tcW w:w="990" w:type="dxa"/>
          </w:tcPr>
          <w:p w14:paraId="2747A4FE" w14:textId="4C0E6973" w:rsidR="003A0FCF" w:rsidRPr="003A0FCF" w:rsidRDefault="003A0FCF" w:rsidP="00471BBA">
            <w:pPr>
              <w:pStyle w:val="acctfourfigures"/>
              <w:spacing w:line="240" w:lineRule="auto"/>
              <w:jc w:val="center"/>
              <w:rPr>
                <w:sz w:val="20"/>
              </w:rPr>
            </w:pPr>
            <w:r w:rsidRPr="003A0FCF">
              <w:rPr>
                <w:sz w:val="20"/>
              </w:rPr>
              <w:t>22,191</w:t>
            </w:r>
          </w:p>
        </w:tc>
        <w:tc>
          <w:tcPr>
            <w:tcW w:w="178" w:type="dxa"/>
            <w:vAlign w:val="bottom"/>
          </w:tcPr>
          <w:p w14:paraId="0291635E" w14:textId="77777777" w:rsidR="003A0FCF" w:rsidRPr="003A0FCF" w:rsidRDefault="003A0FCF" w:rsidP="00471BBA">
            <w:pPr>
              <w:pStyle w:val="acctfourfigures"/>
              <w:spacing w:line="240" w:lineRule="auto"/>
              <w:jc w:val="center"/>
              <w:rPr>
                <w:sz w:val="20"/>
              </w:rPr>
            </w:pPr>
          </w:p>
        </w:tc>
        <w:tc>
          <w:tcPr>
            <w:tcW w:w="812" w:type="dxa"/>
            <w:vAlign w:val="bottom"/>
          </w:tcPr>
          <w:p w14:paraId="420698C8" w14:textId="587E3EE3" w:rsidR="003A0FCF" w:rsidRPr="003A0FCF" w:rsidRDefault="003A0FCF" w:rsidP="00471BBA">
            <w:pPr>
              <w:pStyle w:val="acctfourfigures"/>
              <w:spacing w:line="240" w:lineRule="auto"/>
              <w:jc w:val="center"/>
              <w:rPr>
                <w:sz w:val="20"/>
              </w:rPr>
            </w:pPr>
            <w:r w:rsidRPr="003A0FCF">
              <w:rPr>
                <w:sz w:val="20"/>
              </w:rPr>
              <w:t>22,191</w:t>
            </w:r>
          </w:p>
        </w:tc>
        <w:tc>
          <w:tcPr>
            <w:tcW w:w="180" w:type="dxa"/>
            <w:vAlign w:val="bottom"/>
          </w:tcPr>
          <w:p w14:paraId="122010F1" w14:textId="77777777" w:rsidR="003A0FCF" w:rsidRPr="003A0FCF" w:rsidRDefault="003A0FCF" w:rsidP="00471BBA">
            <w:pPr>
              <w:pStyle w:val="acctfourfigures"/>
              <w:spacing w:line="240" w:lineRule="auto"/>
              <w:jc w:val="center"/>
              <w:rPr>
                <w:sz w:val="20"/>
              </w:rPr>
            </w:pPr>
          </w:p>
        </w:tc>
        <w:tc>
          <w:tcPr>
            <w:tcW w:w="811" w:type="dxa"/>
            <w:vAlign w:val="bottom"/>
          </w:tcPr>
          <w:p w14:paraId="7336B0AF" w14:textId="456955B8" w:rsidR="003A0FCF" w:rsidRPr="003A0FCF" w:rsidRDefault="003A0FCF" w:rsidP="003A0FCF">
            <w:pPr>
              <w:pStyle w:val="acctfourfigures"/>
              <w:tabs>
                <w:tab w:val="clear" w:pos="765"/>
                <w:tab w:val="decimal" w:pos="377"/>
              </w:tabs>
              <w:spacing w:line="240" w:lineRule="auto"/>
              <w:rPr>
                <w:sz w:val="20"/>
              </w:rPr>
            </w:pPr>
            <w:r w:rsidRPr="003A0FCF">
              <w:rPr>
                <w:sz w:val="20"/>
              </w:rPr>
              <w:t>-</w:t>
            </w:r>
          </w:p>
        </w:tc>
        <w:tc>
          <w:tcPr>
            <w:tcW w:w="178" w:type="dxa"/>
            <w:vAlign w:val="bottom"/>
          </w:tcPr>
          <w:p w14:paraId="14252030" w14:textId="77777777" w:rsidR="003A0FCF" w:rsidRPr="003A0FCF" w:rsidRDefault="003A0FCF" w:rsidP="00471BBA">
            <w:pPr>
              <w:pStyle w:val="acctfourfigures"/>
              <w:spacing w:line="240" w:lineRule="auto"/>
              <w:jc w:val="center"/>
              <w:rPr>
                <w:sz w:val="20"/>
              </w:rPr>
            </w:pPr>
          </w:p>
        </w:tc>
        <w:tc>
          <w:tcPr>
            <w:tcW w:w="812" w:type="dxa"/>
            <w:vAlign w:val="bottom"/>
          </w:tcPr>
          <w:p w14:paraId="6F509997" w14:textId="6F4A5AC5" w:rsidR="003A0FCF" w:rsidRPr="003A0FCF" w:rsidRDefault="003A0FCF" w:rsidP="00471BBA">
            <w:pPr>
              <w:pStyle w:val="acctfourfigures"/>
              <w:spacing w:line="240" w:lineRule="auto"/>
              <w:jc w:val="center"/>
              <w:rPr>
                <w:sz w:val="20"/>
              </w:rPr>
            </w:pPr>
            <w:r w:rsidRPr="003A0FCF">
              <w:rPr>
                <w:sz w:val="20"/>
              </w:rPr>
              <w:t>22,191</w:t>
            </w:r>
          </w:p>
        </w:tc>
        <w:tc>
          <w:tcPr>
            <w:tcW w:w="178" w:type="dxa"/>
            <w:vAlign w:val="bottom"/>
          </w:tcPr>
          <w:p w14:paraId="022132FD" w14:textId="77777777" w:rsidR="003A0FCF" w:rsidRPr="003A0FCF" w:rsidRDefault="003A0FCF" w:rsidP="00471BBA">
            <w:pPr>
              <w:pStyle w:val="acctfourfigures"/>
              <w:spacing w:line="240" w:lineRule="auto"/>
              <w:jc w:val="center"/>
              <w:rPr>
                <w:sz w:val="20"/>
              </w:rPr>
            </w:pPr>
          </w:p>
        </w:tc>
        <w:tc>
          <w:tcPr>
            <w:tcW w:w="812" w:type="dxa"/>
            <w:vAlign w:val="bottom"/>
          </w:tcPr>
          <w:p w14:paraId="4EADD493" w14:textId="36E4DBB1" w:rsidR="003A0FCF" w:rsidRPr="003A0FCF" w:rsidRDefault="003A0FCF" w:rsidP="003A0FCF">
            <w:pPr>
              <w:pStyle w:val="acctfourfigures"/>
              <w:tabs>
                <w:tab w:val="clear" w:pos="765"/>
                <w:tab w:val="decimal" w:pos="378"/>
              </w:tabs>
              <w:spacing w:line="240" w:lineRule="auto"/>
              <w:rPr>
                <w:sz w:val="20"/>
              </w:rPr>
            </w:pPr>
            <w:r w:rsidRPr="003A0FCF">
              <w:rPr>
                <w:sz w:val="20"/>
              </w:rPr>
              <w:t>-</w:t>
            </w:r>
          </w:p>
        </w:tc>
        <w:tc>
          <w:tcPr>
            <w:tcW w:w="178" w:type="dxa"/>
          </w:tcPr>
          <w:p w14:paraId="7DC0DBE0" w14:textId="77777777" w:rsidR="003A0FCF" w:rsidRPr="003A0FCF" w:rsidRDefault="003A0FCF" w:rsidP="00471BBA">
            <w:pPr>
              <w:pStyle w:val="acctfourfigures"/>
              <w:spacing w:line="240" w:lineRule="auto"/>
              <w:jc w:val="center"/>
              <w:rPr>
                <w:sz w:val="20"/>
              </w:rPr>
            </w:pPr>
          </w:p>
        </w:tc>
        <w:tc>
          <w:tcPr>
            <w:tcW w:w="814" w:type="dxa"/>
            <w:gridSpan w:val="3"/>
            <w:vAlign w:val="bottom"/>
          </w:tcPr>
          <w:p w14:paraId="6AC0145D" w14:textId="7A1765A3" w:rsidR="003A0FCF" w:rsidRPr="003A0FCF" w:rsidRDefault="003A0FCF" w:rsidP="00471BBA">
            <w:pPr>
              <w:pStyle w:val="acctfourfigures"/>
              <w:spacing w:line="240" w:lineRule="auto"/>
              <w:jc w:val="center"/>
              <w:rPr>
                <w:sz w:val="20"/>
              </w:rPr>
            </w:pPr>
            <w:r w:rsidRPr="003A0FCF">
              <w:rPr>
                <w:sz w:val="20"/>
              </w:rPr>
              <w:t>22,191</w:t>
            </w:r>
          </w:p>
        </w:tc>
      </w:tr>
      <w:tr w:rsidR="003A0FCF" w:rsidRPr="003A0FCF" w14:paraId="143DA0C6" w14:textId="77777777" w:rsidTr="003A0FCF">
        <w:trPr>
          <w:cantSplit/>
        </w:trPr>
        <w:tc>
          <w:tcPr>
            <w:tcW w:w="3058" w:type="dxa"/>
          </w:tcPr>
          <w:p w14:paraId="671688DC" w14:textId="77777777" w:rsidR="003A0FCF" w:rsidRPr="003A0FCF" w:rsidRDefault="003A0FCF" w:rsidP="00B44515">
            <w:pPr>
              <w:tabs>
                <w:tab w:val="left" w:pos="190"/>
              </w:tabs>
              <w:spacing w:line="240" w:lineRule="auto"/>
              <w:ind w:left="190" w:hanging="100"/>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vAlign w:val="bottom"/>
          </w:tcPr>
          <w:p w14:paraId="43DE80A6" w14:textId="23A643A0" w:rsidR="003A0FCF" w:rsidRPr="003A0FCF" w:rsidRDefault="003A0FCF" w:rsidP="00B44515">
            <w:pPr>
              <w:pStyle w:val="acctfourfigures"/>
              <w:spacing w:line="240" w:lineRule="auto"/>
              <w:jc w:val="center"/>
              <w:rPr>
                <w:rFonts w:cs="Angsana New"/>
                <w:b/>
                <w:bCs/>
                <w:sz w:val="20"/>
                <w:lang w:val="en-US" w:bidi="th-TH"/>
              </w:rPr>
            </w:pPr>
            <w:r w:rsidRPr="003A0FCF">
              <w:rPr>
                <w:rFonts w:cs="Angsana New"/>
                <w:b/>
                <w:bCs/>
                <w:sz w:val="20"/>
                <w:lang w:val="en-US" w:bidi="th-TH"/>
              </w:rPr>
              <w:t>723</w:t>
            </w:r>
          </w:p>
        </w:tc>
        <w:tc>
          <w:tcPr>
            <w:tcW w:w="180" w:type="dxa"/>
          </w:tcPr>
          <w:p w14:paraId="49FA3EA4" w14:textId="77777777" w:rsidR="003A0FCF" w:rsidRPr="003A0FCF" w:rsidRDefault="003A0FCF" w:rsidP="00B44515">
            <w:pPr>
              <w:pStyle w:val="acctfourfigures"/>
              <w:spacing w:line="240" w:lineRule="auto"/>
              <w:jc w:val="center"/>
              <w:rPr>
                <w:b/>
                <w:bCs/>
                <w:sz w:val="20"/>
              </w:rPr>
            </w:pPr>
          </w:p>
        </w:tc>
        <w:tc>
          <w:tcPr>
            <w:tcW w:w="990" w:type="dxa"/>
            <w:tcBorders>
              <w:top w:val="single" w:sz="4" w:space="0" w:color="auto"/>
              <w:bottom w:val="double" w:sz="4" w:space="0" w:color="auto"/>
            </w:tcBorders>
          </w:tcPr>
          <w:p w14:paraId="2041E75B" w14:textId="098FB52E" w:rsidR="003A0FCF" w:rsidRPr="003A0FCF" w:rsidRDefault="003A0FCF" w:rsidP="00B44515">
            <w:pPr>
              <w:pStyle w:val="acctfourfigures"/>
              <w:spacing w:line="240" w:lineRule="auto"/>
              <w:jc w:val="center"/>
              <w:rPr>
                <w:b/>
                <w:bCs/>
                <w:sz w:val="20"/>
              </w:rPr>
            </w:pPr>
            <w:r w:rsidRPr="003A0FCF">
              <w:rPr>
                <w:b/>
                <w:bCs/>
                <w:sz w:val="20"/>
              </w:rPr>
              <w:t>22,191</w:t>
            </w:r>
          </w:p>
        </w:tc>
        <w:tc>
          <w:tcPr>
            <w:tcW w:w="178" w:type="dxa"/>
            <w:vAlign w:val="bottom"/>
          </w:tcPr>
          <w:p w14:paraId="1B55565E" w14:textId="77777777" w:rsidR="003A0FCF" w:rsidRPr="003A0FCF" w:rsidRDefault="003A0FCF" w:rsidP="00B44515">
            <w:pPr>
              <w:pStyle w:val="acctfourfigures"/>
              <w:spacing w:line="240" w:lineRule="auto"/>
              <w:jc w:val="center"/>
              <w:rPr>
                <w:b/>
                <w:bCs/>
                <w:sz w:val="20"/>
              </w:rPr>
            </w:pPr>
          </w:p>
        </w:tc>
        <w:tc>
          <w:tcPr>
            <w:tcW w:w="812" w:type="dxa"/>
            <w:tcBorders>
              <w:top w:val="single" w:sz="4" w:space="0" w:color="auto"/>
              <w:bottom w:val="double" w:sz="4" w:space="0" w:color="auto"/>
            </w:tcBorders>
            <w:vAlign w:val="bottom"/>
          </w:tcPr>
          <w:p w14:paraId="7ED4A3A4" w14:textId="357C7D20" w:rsidR="003A0FCF" w:rsidRPr="003A0FCF" w:rsidRDefault="003A0FCF" w:rsidP="00B44515">
            <w:pPr>
              <w:pStyle w:val="acctfourfigures"/>
              <w:spacing w:line="240" w:lineRule="auto"/>
              <w:jc w:val="center"/>
              <w:rPr>
                <w:b/>
                <w:bCs/>
                <w:sz w:val="20"/>
              </w:rPr>
            </w:pPr>
            <w:r w:rsidRPr="003A0FCF">
              <w:rPr>
                <w:b/>
                <w:bCs/>
                <w:sz w:val="20"/>
              </w:rPr>
              <w:t>22,914</w:t>
            </w:r>
          </w:p>
        </w:tc>
        <w:tc>
          <w:tcPr>
            <w:tcW w:w="180" w:type="dxa"/>
            <w:vAlign w:val="bottom"/>
          </w:tcPr>
          <w:p w14:paraId="3E96CF20" w14:textId="77777777" w:rsidR="003A0FCF" w:rsidRPr="003A0FCF" w:rsidRDefault="003A0FCF" w:rsidP="00B44515">
            <w:pPr>
              <w:pStyle w:val="acctfourfigures"/>
              <w:spacing w:line="240" w:lineRule="auto"/>
              <w:jc w:val="center"/>
              <w:rPr>
                <w:b/>
                <w:bCs/>
                <w:sz w:val="20"/>
              </w:rPr>
            </w:pPr>
          </w:p>
        </w:tc>
        <w:tc>
          <w:tcPr>
            <w:tcW w:w="811" w:type="dxa"/>
            <w:vAlign w:val="bottom"/>
          </w:tcPr>
          <w:p w14:paraId="3A94E4E7" w14:textId="77777777" w:rsidR="003A0FCF" w:rsidRPr="003A0FCF" w:rsidRDefault="003A0FCF" w:rsidP="00471BBA">
            <w:pPr>
              <w:pStyle w:val="acctfourfigures"/>
              <w:tabs>
                <w:tab w:val="clear" w:pos="765"/>
                <w:tab w:val="decimal" w:pos="279"/>
              </w:tabs>
              <w:spacing w:line="240" w:lineRule="auto"/>
              <w:rPr>
                <w:b/>
                <w:bCs/>
                <w:sz w:val="20"/>
              </w:rPr>
            </w:pPr>
          </w:p>
        </w:tc>
        <w:tc>
          <w:tcPr>
            <w:tcW w:w="178" w:type="dxa"/>
            <w:vAlign w:val="bottom"/>
          </w:tcPr>
          <w:p w14:paraId="7D1E496E" w14:textId="77777777" w:rsidR="003A0FCF" w:rsidRPr="003A0FCF" w:rsidRDefault="003A0FCF" w:rsidP="00B44515">
            <w:pPr>
              <w:pStyle w:val="acctfourfigures"/>
              <w:spacing w:line="240" w:lineRule="auto"/>
              <w:jc w:val="center"/>
              <w:rPr>
                <w:b/>
                <w:bCs/>
                <w:sz w:val="20"/>
              </w:rPr>
            </w:pPr>
          </w:p>
        </w:tc>
        <w:tc>
          <w:tcPr>
            <w:tcW w:w="812" w:type="dxa"/>
            <w:vAlign w:val="bottom"/>
          </w:tcPr>
          <w:p w14:paraId="0DF40729" w14:textId="77777777" w:rsidR="003A0FCF" w:rsidRPr="003A0FCF" w:rsidRDefault="003A0FCF" w:rsidP="00B44515">
            <w:pPr>
              <w:pStyle w:val="acctfourfigures"/>
              <w:spacing w:line="240" w:lineRule="auto"/>
              <w:jc w:val="center"/>
              <w:rPr>
                <w:b/>
                <w:bCs/>
                <w:sz w:val="20"/>
              </w:rPr>
            </w:pPr>
          </w:p>
        </w:tc>
        <w:tc>
          <w:tcPr>
            <w:tcW w:w="178" w:type="dxa"/>
            <w:vAlign w:val="bottom"/>
          </w:tcPr>
          <w:p w14:paraId="65C36FA8" w14:textId="77777777" w:rsidR="003A0FCF" w:rsidRPr="003A0FCF" w:rsidRDefault="003A0FCF" w:rsidP="00B44515">
            <w:pPr>
              <w:pStyle w:val="acctfourfigures"/>
              <w:spacing w:line="240" w:lineRule="auto"/>
              <w:jc w:val="center"/>
              <w:rPr>
                <w:b/>
                <w:bCs/>
                <w:sz w:val="20"/>
              </w:rPr>
            </w:pPr>
          </w:p>
        </w:tc>
        <w:tc>
          <w:tcPr>
            <w:tcW w:w="812" w:type="dxa"/>
            <w:vAlign w:val="bottom"/>
          </w:tcPr>
          <w:p w14:paraId="159F6FFA" w14:textId="77777777" w:rsidR="003A0FCF" w:rsidRPr="003A0FCF" w:rsidRDefault="003A0FCF" w:rsidP="00B44515">
            <w:pPr>
              <w:pStyle w:val="acctfourfigures"/>
              <w:spacing w:line="240" w:lineRule="auto"/>
              <w:jc w:val="center"/>
              <w:rPr>
                <w:b/>
                <w:bCs/>
                <w:sz w:val="20"/>
              </w:rPr>
            </w:pPr>
          </w:p>
        </w:tc>
        <w:tc>
          <w:tcPr>
            <w:tcW w:w="178" w:type="dxa"/>
            <w:vAlign w:val="bottom"/>
          </w:tcPr>
          <w:p w14:paraId="20978B89" w14:textId="77777777" w:rsidR="003A0FCF" w:rsidRPr="003A0FCF" w:rsidRDefault="003A0FCF" w:rsidP="00B44515">
            <w:pPr>
              <w:pStyle w:val="acctfourfigures"/>
              <w:spacing w:line="240" w:lineRule="auto"/>
              <w:rPr>
                <w:b/>
                <w:bCs/>
                <w:sz w:val="20"/>
              </w:rPr>
            </w:pPr>
          </w:p>
        </w:tc>
        <w:tc>
          <w:tcPr>
            <w:tcW w:w="814" w:type="dxa"/>
            <w:gridSpan w:val="3"/>
            <w:vAlign w:val="bottom"/>
          </w:tcPr>
          <w:p w14:paraId="70D0C5B5" w14:textId="77777777" w:rsidR="003A0FCF" w:rsidRPr="003A0FCF" w:rsidRDefault="003A0FCF" w:rsidP="00B44515">
            <w:pPr>
              <w:pStyle w:val="acctfourfigures"/>
              <w:spacing w:line="240" w:lineRule="auto"/>
              <w:rPr>
                <w:rFonts w:cstheme="minorBidi"/>
                <w:b/>
                <w:bCs/>
                <w:sz w:val="20"/>
                <w:lang w:bidi="th-TH"/>
              </w:rPr>
            </w:pPr>
          </w:p>
        </w:tc>
      </w:tr>
    </w:tbl>
    <w:p w14:paraId="1001CADC" w14:textId="4E5B2298" w:rsidR="00DE5062" w:rsidRPr="00DE5062" w:rsidRDefault="00DE5062" w:rsidP="00DE5062">
      <w:pPr>
        <w:rPr>
          <w:rFonts w:cs="Times New Roman"/>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7D4E7B" w:rsidRPr="00F034FE" w14:paraId="51728BFA" w14:textId="77777777" w:rsidTr="00B44515">
        <w:trPr>
          <w:cantSplit/>
          <w:tblHeader/>
        </w:trPr>
        <w:tc>
          <w:tcPr>
            <w:tcW w:w="3150" w:type="dxa"/>
            <w:shd w:val="clear" w:color="auto" w:fill="auto"/>
          </w:tcPr>
          <w:p w14:paraId="1D193E38" w14:textId="77777777" w:rsidR="007D4E7B" w:rsidRPr="00F034FE" w:rsidRDefault="007D4E7B" w:rsidP="00B44515">
            <w:pPr>
              <w:spacing w:line="240" w:lineRule="atLeast"/>
              <w:ind w:left="180" w:hanging="180"/>
              <w:rPr>
                <w:rFonts w:cs="Times New Roman"/>
                <w:b/>
                <w:bCs/>
                <w:highlight w:val="cyan"/>
              </w:rPr>
            </w:pPr>
          </w:p>
        </w:tc>
        <w:tc>
          <w:tcPr>
            <w:tcW w:w="6300" w:type="dxa"/>
            <w:gridSpan w:val="9"/>
          </w:tcPr>
          <w:p w14:paraId="6C74A1DD" w14:textId="77777777" w:rsidR="007D4E7B" w:rsidRPr="00F034FE" w:rsidRDefault="007D4E7B" w:rsidP="00B44515">
            <w:pPr>
              <w:tabs>
                <w:tab w:val="decimal" w:pos="-85"/>
              </w:tabs>
              <w:spacing w:line="240" w:lineRule="atLeast"/>
              <w:ind w:left="-85" w:right="11"/>
              <w:jc w:val="center"/>
              <w:rPr>
                <w:rFonts w:cs="Times New Roman"/>
                <w:szCs w:val="20"/>
                <w:lang w:bidi="ar-SA"/>
              </w:rPr>
            </w:pPr>
            <w:r w:rsidRPr="00F034FE">
              <w:rPr>
                <w:rFonts w:cs="Times New Roman"/>
                <w:b/>
                <w:bCs/>
                <w:szCs w:val="20"/>
                <w:lang w:bidi="ar-SA"/>
              </w:rPr>
              <w:t>Consolidated financial statements</w:t>
            </w:r>
          </w:p>
        </w:tc>
      </w:tr>
      <w:tr w:rsidR="007D4E7B" w:rsidRPr="00F034FE" w14:paraId="1C83677C" w14:textId="77777777" w:rsidTr="00B44515">
        <w:trPr>
          <w:cantSplit/>
          <w:tblHeader/>
        </w:trPr>
        <w:tc>
          <w:tcPr>
            <w:tcW w:w="3150" w:type="dxa"/>
            <w:shd w:val="clear" w:color="auto" w:fill="auto"/>
          </w:tcPr>
          <w:p w14:paraId="3270D6DB" w14:textId="78C6EAAA" w:rsidR="007D4E7B" w:rsidRPr="007D4E7B" w:rsidRDefault="007D4E7B" w:rsidP="00B44515">
            <w:pPr>
              <w:spacing w:line="240" w:lineRule="atLeast"/>
              <w:ind w:left="180" w:hanging="180"/>
              <w:rPr>
                <w:rFonts w:cs="Times New Roman"/>
                <w:b/>
                <w:bCs/>
                <w:i/>
                <w:iCs/>
                <w:highlight w:val="cyan"/>
              </w:rPr>
            </w:pPr>
          </w:p>
        </w:tc>
        <w:tc>
          <w:tcPr>
            <w:tcW w:w="1170" w:type="dxa"/>
          </w:tcPr>
          <w:p w14:paraId="2DEF4BA7" w14:textId="77777777" w:rsidR="007D4E7B" w:rsidRPr="00A53CDF" w:rsidRDefault="007D4E7B" w:rsidP="00B44515">
            <w:pPr>
              <w:tabs>
                <w:tab w:val="decimal" w:pos="731"/>
              </w:tabs>
              <w:spacing w:line="240" w:lineRule="atLeast"/>
              <w:ind w:right="11"/>
              <w:jc w:val="center"/>
              <w:rPr>
                <w:rFonts w:cs="Times New Roman"/>
                <w:b/>
                <w:bCs/>
                <w:szCs w:val="20"/>
                <w:lang w:bidi="ar-SA"/>
              </w:rPr>
            </w:pPr>
            <w:r w:rsidRPr="00A53CDF">
              <w:rPr>
                <w:rFonts w:cs="Times New Roman"/>
                <w:b/>
                <w:bCs/>
                <w:szCs w:val="20"/>
                <w:lang w:bidi="ar-SA"/>
              </w:rPr>
              <w:t>Carrying amount</w:t>
            </w:r>
          </w:p>
        </w:tc>
        <w:tc>
          <w:tcPr>
            <w:tcW w:w="180" w:type="dxa"/>
          </w:tcPr>
          <w:p w14:paraId="50361311" w14:textId="77777777" w:rsidR="007D4E7B" w:rsidRPr="00F034FE" w:rsidRDefault="007D4E7B" w:rsidP="00B44515">
            <w:pPr>
              <w:tabs>
                <w:tab w:val="decimal" w:pos="731"/>
              </w:tabs>
              <w:spacing w:line="240" w:lineRule="atLeast"/>
              <w:ind w:right="11"/>
              <w:rPr>
                <w:rFonts w:cs="Times New Roman"/>
                <w:szCs w:val="20"/>
                <w:lang w:bidi="ar-SA"/>
              </w:rPr>
            </w:pPr>
          </w:p>
        </w:tc>
        <w:tc>
          <w:tcPr>
            <w:tcW w:w="4950" w:type="dxa"/>
            <w:gridSpan w:val="7"/>
            <w:shd w:val="clear" w:color="auto" w:fill="auto"/>
          </w:tcPr>
          <w:p w14:paraId="4586655E" w14:textId="77777777" w:rsidR="007D4E7B" w:rsidRPr="00F034FE" w:rsidRDefault="007D4E7B" w:rsidP="00B44515">
            <w:pPr>
              <w:tabs>
                <w:tab w:val="decimal" w:pos="-85"/>
              </w:tabs>
              <w:spacing w:line="240" w:lineRule="atLeast"/>
              <w:ind w:left="-85" w:right="11"/>
              <w:jc w:val="center"/>
              <w:rPr>
                <w:rFonts w:cs="Times New Roman"/>
                <w:szCs w:val="20"/>
                <w:lang w:bidi="ar-SA"/>
              </w:rPr>
            </w:pPr>
          </w:p>
          <w:p w14:paraId="4FEB9A18" w14:textId="77777777" w:rsidR="007D4E7B" w:rsidRPr="00A53CDF" w:rsidRDefault="007D4E7B" w:rsidP="00B44515">
            <w:pPr>
              <w:tabs>
                <w:tab w:val="decimal" w:pos="-85"/>
              </w:tabs>
              <w:spacing w:line="240" w:lineRule="atLeast"/>
              <w:ind w:left="-85" w:right="11"/>
              <w:jc w:val="center"/>
              <w:rPr>
                <w:rFonts w:cs="Times New Roman"/>
                <w:b/>
                <w:bCs/>
                <w:szCs w:val="20"/>
                <w:lang w:bidi="ar-SA"/>
              </w:rPr>
            </w:pPr>
            <w:r w:rsidRPr="00A53CDF">
              <w:rPr>
                <w:rFonts w:cs="Times New Roman"/>
                <w:b/>
                <w:bCs/>
                <w:szCs w:val="20"/>
                <w:lang w:bidi="ar-SA"/>
              </w:rPr>
              <w:t>Fair value</w:t>
            </w:r>
          </w:p>
        </w:tc>
      </w:tr>
      <w:tr w:rsidR="007D4E7B" w:rsidRPr="00F034FE" w14:paraId="33D52C65" w14:textId="77777777" w:rsidTr="00B44515">
        <w:trPr>
          <w:cantSplit/>
          <w:tblHeader/>
        </w:trPr>
        <w:tc>
          <w:tcPr>
            <w:tcW w:w="3150" w:type="dxa"/>
            <w:shd w:val="clear" w:color="auto" w:fill="auto"/>
          </w:tcPr>
          <w:p w14:paraId="7825AE93" w14:textId="02258721" w:rsidR="007D4E7B" w:rsidRPr="00F034FE" w:rsidRDefault="007D4E7B" w:rsidP="00B44515">
            <w:pPr>
              <w:spacing w:line="240" w:lineRule="atLeast"/>
              <w:ind w:left="180" w:hanging="180"/>
              <w:rPr>
                <w:rFonts w:cs="Times New Roman"/>
                <w:b/>
                <w:bCs/>
                <w:highlight w:val="cyan"/>
              </w:rPr>
            </w:pPr>
            <w:r w:rsidRPr="007D4E7B">
              <w:rPr>
                <w:rFonts w:cs="Times New Roman"/>
                <w:b/>
                <w:bCs/>
                <w:i/>
                <w:iCs/>
              </w:rPr>
              <w:t>31 December 2019</w:t>
            </w:r>
          </w:p>
        </w:tc>
        <w:tc>
          <w:tcPr>
            <w:tcW w:w="1170" w:type="dxa"/>
          </w:tcPr>
          <w:p w14:paraId="58A735E3" w14:textId="77777777" w:rsidR="007D4E7B" w:rsidRPr="00F034FE" w:rsidRDefault="007D4E7B" w:rsidP="00B44515">
            <w:pPr>
              <w:tabs>
                <w:tab w:val="decimal" w:pos="731"/>
              </w:tabs>
              <w:spacing w:line="240" w:lineRule="atLeast"/>
              <w:ind w:right="11"/>
              <w:rPr>
                <w:rFonts w:cs="Times New Roman"/>
                <w:szCs w:val="20"/>
                <w:lang w:bidi="ar-SA"/>
              </w:rPr>
            </w:pPr>
          </w:p>
        </w:tc>
        <w:tc>
          <w:tcPr>
            <w:tcW w:w="180" w:type="dxa"/>
          </w:tcPr>
          <w:p w14:paraId="21CB224E" w14:textId="77777777" w:rsidR="007D4E7B" w:rsidRPr="00F034FE" w:rsidRDefault="007D4E7B" w:rsidP="00B44515">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08EFBFD7" w14:textId="77777777" w:rsidR="007D4E7B" w:rsidRPr="00F034FE" w:rsidRDefault="007D4E7B" w:rsidP="00B44515">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709F42BD" w14:textId="77777777" w:rsidR="007D4E7B" w:rsidRPr="00F034FE" w:rsidRDefault="007D4E7B" w:rsidP="00B44515">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28D0503C" w14:textId="77777777" w:rsidR="007D4E7B" w:rsidRPr="00F034FE" w:rsidRDefault="007D4E7B" w:rsidP="00B44515">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5AA2E623" w14:textId="77777777" w:rsidR="007D4E7B" w:rsidRPr="00F034FE" w:rsidRDefault="007D4E7B" w:rsidP="00B44515">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3663AC79" w14:textId="77777777" w:rsidR="007D4E7B" w:rsidRPr="00F034FE" w:rsidRDefault="007D4E7B" w:rsidP="00B44515">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28DC7D0B" w14:textId="77777777" w:rsidR="007D4E7B" w:rsidRPr="00F034FE" w:rsidRDefault="007D4E7B" w:rsidP="00B44515">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2DB5D5BB" w14:textId="77777777" w:rsidR="007D4E7B" w:rsidRPr="00F034FE" w:rsidRDefault="007D4E7B" w:rsidP="00B44515">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7D4E7B" w:rsidRPr="00F034FE" w14:paraId="1E0EF851" w14:textId="77777777" w:rsidTr="00B44515">
        <w:trPr>
          <w:cantSplit/>
          <w:tblHeader/>
        </w:trPr>
        <w:tc>
          <w:tcPr>
            <w:tcW w:w="3150" w:type="dxa"/>
            <w:shd w:val="clear" w:color="auto" w:fill="auto"/>
          </w:tcPr>
          <w:p w14:paraId="1414E0C8" w14:textId="77777777" w:rsidR="007D4E7B" w:rsidRPr="00F034FE" w:rsidRDefault="007D4E7B" w:rsidP="00B44515">
            <w:pPr>
              <w:spacing w:line="240" w:lineRule="atLeast"/>
              <w:ind w:left="180" w:hanging="180"/>
              <w:rPr>
                <w:rFonts w:cs="Times New Roman"/>
                <w:b/>
                <w:bCs/>
              </w:rPr>
            </w:pPr>
          </w:p>
        </w:tc>
        <w:tc>
          <w:tcPr>
            <w:tcW w:w="6300" w:type="dxa"/>
            <w:gridSpan w:val="9"/>
          </w:tcPr>
          <w:p w14:paraId="00001414" w14:textId="77777777" w:rsidR="007D4E7B" w:rsidRPr="00F034FE" w:rsidRDefault="007D4E7B" w:rsidP="00B44515">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7D4E7B" w:rsidRPr="00F034FE" w14:paraId="169B1C9F" w14:textId="77777777" w:rsidTr="00B44515">
        <w:trPr>
          <w:cantSplit/>
        </w:trPr>
        <w:tc>
          <w:tcPr>
            <w:tcW w:w="4320" w:type="dxa"/>
            <w:gridSpan w:val="2"/>
            <w:shd w:val="clear" w:color="auto" w:fill="auto"/>
          </w:tcPr>
          <w:p w14:paraId="55474B8B" w14:textId="511FADE9" w:rsidR="007D4E7B" w:rsidRPr="00A53CDF" w:rsidRDefault="007D4E7B" w:rsidP="00A53CDF">
            <w:pPr>
              <w:tabs>
                <w:tab w:val="left" w:pos="100"/>
              </w:tabs>
              <w:spacing w:line="240" w:lineRule="auto"/>
              <w:ind w:left="100" w:hanging="100"/>
              <w:rPr>
                <w:b/>
                <w:bCs/>
                <w:i/>
                <w:iCs/>
              </w:rPr>
            </w:pPr>
            <w:r w:rsidRPr="00A53CDF">
              <w:rPr>
                <w:b/>
                <w:bCs/>
                <w:i/>
                <w:iCs/>
              </w:rPr>
              <w:t>Financial assets measured at fair value</w:t>
            </w:r>
          </w:p>
        </w:tc>
        <w:tc>
          <w:tcPr>
            <w:tcW w:w="180" w:type="dxa"/>
          </w:tcPr>
          <w:p w14:paraId="2B29F9C6" w14:textId="77777777" w:rsidR="007D4E7B" w:rsidRPr="00F034FE" w:rsidRDefault="007D4E7B" w:rsidP="00B44515">
            <w:pPr>
              <w:tabs>
                <w:tab w:val="decimal" w:pos="731"/>
              </w:tabs>
              <w:spacing w:line="240" w:lineRule="atLeast"/>
              <w:ind w:right="11"/>
              <w:rPr>
                <w:rFonts w:cs="Times New Roman"/>
                <w:i/>
                <w:iCs/>
                <w:szCs w:val="20"/>
                <w:lang w:bidi="ar-SA"/>
              </w:rPr>
            </w:pPr>
          </w:p>
        </w:tc>
        <w:tc>
          <w:tcPr>
            <w:tcW w:w="1080" w:type="dxa"/>
            <w:shd w:val="clear" w:color="auto" w:fill="auto"/>
          </w:tcPr>
          <w:p w14:paraId="045FF873" w14:textId="77777777" w:rsidR="007D4E7B" w:rsidRPr="00F034FE" w:rsidRDefault="007D4E7B" w:rsidP="00B44515">
            <w:pPr>
              <w:tabs>
                <w:tab w:val="decimal" w:pos="731"/>
              </w:tabs>
              <w:spacing w:line="240" w:lineRule="atLeast"/>
              <w:ind w:right="11"/>
              <w:rPr>
                <w:rFonts w:cs="Times New Roman"/>
                <w:i/>
                <w:iCs/>
                <w:szCs w:val="20"/>
                <w:lang w:bidi="ar-SA"/>
              </w:rPr>
            </w:pPr>
          </w:p>
        </w:tc>
        <w:tc>
          <w:tcPr>
            <w:tcW w:w="180" w:type="dxa"/>
            <w:shd w:val="clear" w:color="auto" w:fill="auto"/>
          </w:tcPr>
          <w:p w14:paraId="70CB0D3F" w14:textId="77777777" w:rsidR="007D4E7B" w:rsidRPr="00F034FE" w:rsidRDefault="007D4E7B" w:rsidP="00B44515">
            <w:pPr>
              <w:tabs>
                <w:tab w:val="decimal" w:pos="765"/>
              </w:tabs>
              <w:spacing w:line="240" w:lineRule="atLeast"/>
              <w:rPr>
                <w:rFonts w:cs="Times New Roman"/>
                <w:i/>
                <w:iCs/>
                <w:szCs w:val="20"/>
                <w:lang w:bidi="ar-SA"/>
              </w:rPr>
            </w:pPr>
          </w:p>
        </w:tc>
        <w:tc>
          <w:tcPr>
            <w:tcW w:w="1080" w:type="dxa"/>
            <w:shd w:val="clear" w:color="auto" w:fill="auto"/>
          </w:tcPr>
          <w:p w14:paraId="38C80FF1" w14:textId="77777777" w:rsidR="007D4E7B" w:rsidRPr="00F034FE" w:rsidRDefault="007D4E7B" w:rsidP="00B44515">
            <w:pPr>
              <w:tabs>
                <w:tab w:val="decimal" w:pos="821"/>
              </w:tabs>
              <w:spacing w:line="240" w:lineRule="atLeast"/>
              <w:ind w:right="11"/>
              <w:rPr>
                <w:rFonts w:cs="Times New Roman"/>
                <w:i/>
                <w:iCs/>
                <w:szCs w:val="20"/>
                <w:lang w:bidi="ar-SA"/>
              </w:rPr>
            </w:pPr>
          </w:p>
        </w:tc>
        <w:tc>
          <w:tcPr>
            <w:tcW w:w="180" w:type="dxa"/>
            <w:shd w:val="clear" w:color="auto" w:fill="auto"/>
          </w:tcPr>
          <w:p w14:paraId="6E18534F" w14:textId="77777777" w:rsidR="007D4E7B" w:rsidRPr="00F034FE" w:rsidRDefault="007D4E7B" w:rsidP="00B44515">
            <w:pPr>
              <w:tabs>
                <w:tab w:val="decimal" w:pos="765"/>
              </w:tabs>
              <w:spacing w:line="240" w:lineRule="atLeast"/>
              <w:rPr>
                <w:rFonts w:cs="Times New Roman"/>
                <w:i/>
                <w:iCs/>
                <w:szCs w:val="20"/>
                <w:lang w:bidi="ar-SA"/>
              </w:rPr>
            </w:pPr>
          </w:p>
        </w:tc>
        <w:tc>
          <w:tcPr>
            <w:tcW w:w="1080" w:type="dxa"/>
            <w:shd w:val="clear" w:color="auto" w:fill="auto"/>
          </w:tcPr>
          <w:p w14:paraId="3640F7D5" w14:textId="77777777" w:rsidR="007D4E7B" w:rsidRPr="00F034FE" w:rsidRDefault="007D4E7B" w:rsidP="00B44515">
            <w:pPr>
              <w:tabs>
                <w:tab w:val="decimal" w:pos="731"/>
              </w:tabs>
              <w:spacing w:line="240" w:lineRule="atLeast"/>
              <w:ind w:right="11"/>
              <w:rPr>
                <w:rFonts w:cs="Times New Roman"/>
                <w:i/>
                <w:iCs/>
                <w:szCs w:val="20"/>
                <w:lang w:bidi="ar-SA"/>
              </w:rPr>
            </w:pPr>
          </w:p>
        </w:tc>
        <w:tc>
          <w:tcPr>
            <w:tcW w:w="180" w:type="dxa"/>
            <w:shd w:val="clear" w:color="auto" w:fill="auto"/>
          </w:tcPr>
          <w:p w14:paraId="75708336" w14:textId="77777777" w:rsidR="007D4E7B" w:rsidRPr="00F034FE" w:rsidRDefault="007D4E7B" w:rsidP="00B44515">
            <w:pPr>
              <w:tabs>
                <w:tab w:val="decimal" w:pos="765"/>
              </w:tabs>
              <w:spacing w:line="240" w:lineRule="atLeast"/>
              <w:rPr>
                <w:rFonts w:cs="Times New Roman"/>
                <w:i/>
                <w:iCs/>
                <w:szCs w:val="20"/>
                <w:lang w:bidi="ar-SA"/>
              </w:rPr>
            </w:pPr>
          </w:p>
        </w:tc>
        <w:tc>
          <w:tcPr>
            <w:tcW w:w="1170" w:type="dxa"/>
            <w:shd w:val="clear" w:color="auto" w:fill="auto"/>
          </w:tcPr>
          <w:p w14:paraId="7866B0D7" w14:textId="77777777" w:rsidR="007D4E7B" w:rsidRPr="00F034FE" w:rsidRDefault="007D4E7B" w:rsidP="00B44515">
            <w:pPr>
              <w:tabs>
                <w:tab w:val="decimal" w:pos="731"/>
              </w:tabs>
              <w:spacing w:line="240" w:lineRule="atLeast"/>
              <w:ind w:right="11"/>
              <w:rPr>
                <w:rFonts w:cs="Times New Roman"/>
                <w:i/>
                <w:iCs/>
                <w:szCs w:val="20"/>
                <w:lang w:bidi="ar-SA"/>
              </w:rPr>
            </w:pPr>
          </w:p>
        </w:tc>
      </w:tr>
      <w:tr w:rsidR="007D4E7B" w:rsidRPr="00F034FE" w14:paraId="267D5F48" w14:textId="77777777" w:rsidTr="00B44515">
        <w:trPr>
          <w:cantSplit/>
        </w:trPr>
        <w:tc>
          <w:tcPr>
            <w:tcW w:w="3150" w:type="dxa"/>
            <w:shd w:val="clear" w:color="auto" w:fill="auto"/>
            <w:vAlign w:val="bottom"/>
          </w:tcPr>
          <w:p w14:paraId="57A5C49F" w14:textId="77777777" w:rsidR="007D4E7B" w:rsidRPr="00F034FE" w:rsidRDefault="007D4E7B" w:rsidP="00B44515">
            <w:pPr>
              <w:spacing w:line="240" w:lineRule="atLeast"/>
              <w:ind w:left="191" w:hanging="191"/>
              <w:rPr>
                <w:rFonts w:cs="Times New Roman"/>
                <w:lang w:val="en-US"/>
              </w:rPr>
            </w:pPr>
            <w:r w:rsidRPr="00F034FE">
              <w:rPr>
                <w:rFonts w:cs="Times New Roman"/>
                <w:lang w:val="en-US"/>
              </w:rPr>
              <w:t>Trading mutual funds</w:t>
            </w:r>
          </w:p>
        </w:tc>
        <w:tc>
          <w:tcPr>
            <w:tcW w:w="1170" w:type="dxa"/>
          </w:tcPr>
          <w:p w14:paraId="0D74DED5" w14:textId="77777777" w:rsidR="007D4E7B" w:rsidRPr="00F034FE" w:rsidRDefault="007D4E7B" w:rsidP="00B44515">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vAlign w:val="bottom"/>
          </w:tcPr>
          <w:p w14:paraId="57954767" w14:textId="77777777" w:rsidR="007D4E7B" w:rsidRPr="00F034FE" w:rsidRDefault="007D4E7B"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14E112D6" w14:textId="77777777" w:rsidR="007D4E7B" w:rsidRPr="00F034FE" w:rsidRDefault="007D4E7B" w:rsidP="00B44515">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199C5C1C" w14:textId="77777777" w:rsidR="007D4E7B" w:rsidRPr="00F034FE" w:rsidRDefault="007D4E7B"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1E8652C6" w14:textId="77777777" w:rsidR="007D4E7B" w:rsidRPr="00F034FE" w:rsidRDefault="007D4E7B" w:rsidP="00B44515">
            <w:pPr>
              <w:tabs>
                <w:tab w:val="decimal" w:pos="1001"/>
              </w:tabs>
              <w:spacing w:line="240" w:lineRule="atLeast"/>
              <w:ind w:right="11"/>
              <w:rPr>
                <w:rFonts w:cs="Times New Roman"/>
                <w:szCs w:val="20"/>
                <w:lang w:bidi="ar-SA"/>
              </w:rPr>
            </w:pPr>
            <w:r>
              <w:rPr>
                <w:rFonts w:cs="Times New Roman"/>
                <w:szCs w:val="20"/>
                <w:lang w:bidi="ar-SA"/>
              </w:rPr>
              <w:t>60,908</w:t>
            </w:r>
          </w:p>
        </w:tc>
        <w:tc>
          <w:tcPr>
            <w:tcW w:w="180" w:type="dxa"/>
            <w:shd w:val="clear" w:color="auto" w:fill="auto"/>
            <w:vAlign w:val="bottom"/>
          </w:tcPr>
          <w:p w14:paraId="22223D0A" w14:textId="77777777" w:rsidR="007D4E7B" w:rsidRPr="00F034FE" w:rsidRDefault="007D4E7B" w:rsidP="00B44515">
            <w:pPr>
              <w:tabs>
                <w:tab w:val="decimal" w:pos="765"/>
              </w:tabs>
              <w:spacing w:line="240" w:lineRule="atLeast"/>
              <w:rPr>
                <w:rFonts w:cs="Times New Roman"/>
                <w:szCs w:val="20"/>
                <w:lang w:bidi="ar-SA"/>
              </w:rPr>
            </w:pPr>
          </w:p>
        </w:tc>
        <w:tc>
          <w:tcPr>
            <w:tcW w:w="1080" w:type="dxa"/>
            <w:shd w:val="clear" w:color="auto" w:fill="auto"/>
            <w:vAlign w:val="bottom"/>
          </w:tcPr>
          <w:p w14:paraId="168C6A93" w14:textId="77777777" w:rsidR="007D4E7B" w:rsidRPr="00F034FE" w:rsidRDefault="007D4E7B" w:rsidP="00B44515">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23E136E3" w14:textId="77777777" w:rsidR="007D4E7B" w:rsidRPr="00F034FE" w:rsidRDefault="007D4E7B" w:rsidP="00B44515">
            <w:pPr>
              <w:tabs>
                <w:tab w:val="decimal" w:pos="765"/>
              </w:tabs>
              <w:spacing w:line="240" w:lineRule="atLeast"/>
              <w:rPr>
                <w:rFonts w:cs="Times New Roman"/>
                <w:szCs w:val="20"/>
                <w:lang w:bidi="ar-SA"/>
              </w:rPr>
            </w:pPr>
          </w:p>
        </w:tc>
        <w:tc>
          <w:tcPr>
            <w:tcW w:w="1170" w:type="dxa"/>
            <w:shd w:val="clear" w:color="auto" w:fill="auto"/>
          </w:tcPr>
          <w:p w14:paraId="12035FC2" w14:textId="77777777" w:rsidR="007D4E7B" w:rsidRPr="00F034FE" w:rsidRDefault="007D4E7B" w:rsidP="00B44515">
            <w:pPr>
              <w:tabs>
                <w:tab w:val="decimal" w:pos="1001"/>
              </w:tabs>
              <w:spacing w:line="240" w:lineRule="atLeast"/>
              <w:ind w:right="11"/>
              <w:rPr>
                <w:rFonts w:cs="Times New Roman"/>
                <w:szCs w:val="20"/>
                <w:lang w:bidi="ar-SA"/>
              </w:rPr>
            </w:pPr>
            <w:r>
              <w:rPr>
                <w:rFonts w:cs="Times New Roman"/>
                <w:szCs w:val="20"/>
                <w:lang w:bidi="ar-SA"/>
              </w:rPr>
              <w:t>60,908</w:t>
            </w:r>
          </w:p>
        </w:tc>
      </w:tr>
      <w:tr w:rsidR="007D4E7B" w:rsidRPr="00F034FE" w14:paraId="1304632A" w14:textId="77777777" w:rsidTr="00B44515">
        <w:trPr>
          <w:cantSplit/>
        </w:trPr>
        <w:tc>
          <w:tcPr>
            <w:tcW w:w="3150" w:type="dxa"/>
            <w:shd w:val="clear" w:color="auto" w:fill="auto"/>
          </w:tcPr>
          <w:p w14:paraId="32BD23C6" w14:textId="77777777" w:rsidR="007D4E7B" w:rsidRPr="00F034FE" w:rsidRDefault="007D4E7B" w:rsidP="00B44515">
            <w:pPr>
              <w:spacing w:line="240" w:lineRule="atLeast"/>
              <w:ind w:left="191" w:hanging="191"/>
              <w:rPr>
                <w:rFonts w:cs="Times New Roman"/>
                <w:lang w:val="en-US"/>
              </w:rPr>
            </w:pPr>
            <w:r w:rsidRPr="00F034FE">
              <w:rPr>
                <w:rFonts w:cs="Times New Roman"/>
                <w:lang w:val="en-US"/>
              </w:rPr>
              <w:t>Available-for-sale mutual fund</w:t>
            </w:r>
          </w:p>
        </w:tc>
        <w:tc>
          <w:tcPr>
            <w:tcW w:w="1170" w:type="dxa"/>
          </w:tcPr>
          <w:p w14:paraId="1D123BDF" w14:textId="77777777" w:rsidR="007D4E7B" w:rsidRPr="00F034FE" w:rsidRDefault="007D4E7B" w:rsidP="00B44515">
            <w:pPr>
              <w:tabs>
                <w:tab w:val="decimal" w:pos="1001"/>
              </w:tabs>
              <w:spacing w:line="240" w:lineRule="atLeast"/>
              <w:ind w:right="11"/>
              <w:rPr>
                <w:rFonts w:cs="Times New Roman"/>
                <w:szCs w:val="20"/>
                <w:lang w:val="en-US" w:bidi="ar-SA"/>
              </w:rPr>
            </w:pPr>
            <w:r>
              <w:rPr>
                <w:rFonts w:cs="Times New Roman"/>
                <w:szCs w:val="20"/>
                <w:lang w:val="en-US" w:bidi="ar-SA"/>
              </w:rPr>
              <w:t>28,843</w:t>
            </w:r>
          </w:p>
        </w:tc>
        <w:tc>
          <w:tcPr>
            <w:tcW w:w="180" w:type="dxa"/>
            <w:vAlign w:val="bottom"/>
          </w:tcPr>
          <w:p w14:paraId="5F8FA4CA" w14:textId="77777777" w:rsidR="007D4E7B" w:rsidRPr="00F034FE" w:rsidRDefault="007D4E7B"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24B1BDDD" w14:textId="77777777" w:rsidR="007D4E7B" w:rsidRPr="00F034FE" w:rsidRDefault="007D4E7B" w:rsidP="00B44515">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1CD9104" w14:textId="77777777" w:rsidR="007D4E7B" w:rsidRPr="00F034FE" w:rsidRDefault="007D4E7B"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5641161A" w14:textId="77777777" w:rsidR="007D4E7B" w:rsidRPr="00F034FE" w:rsidRDefault="007D4E7B" w:rsidP="00B44515">
            <w:pPr>
              <w:tabs>
                <w:tab w:val="decimal" w:pos="1001"/>
              </w:tabs>
              <w:spacing w:line="240" w:lineRule="atLeast"/>
              <w:ind w:right="11"/>
              <w:rPr>
                <w:rFonts w:cs="Times New Roman"/>
                <w:szCs w:val="20"/>
                <w:lang w:bidi="ar-SA"/>
              </w:rPr>
            </w:pPr>
            <w:r>
              <w:rPr>
                <w:rFonts w:cs="Times New Roman"/>
                <w:szCs w:val="20"/>
                <w:lang w:bidi="ar-SA"/>
              </w:rPr>
              <w:t>28,843</w:t>
            </w:r>
          </w:p>
        </w:tc>
        <w:tc>
          <w:tcPr>
            <w:tcW w:w="180" w:type="dxa"/>
            <w:shd w:val="clear" w:color="auto" w:fill="auto"/>
            <w:vAlign w:val="bottom"/>
          </w:tcPr>
          <w:p w14:paraId="19F9C082" w14:textId="77777777" w:rsidR="007D4E7B" w:rsidRPr="00F034FE" w:rsidRDefault="007D4E7B" w:rsidP="00B44515">
            <w:pPr>
              <w:tabs>
                <w:tab w:val="decimal" w:pos="765"/>
              </w:tabs>
              <w:spacing w:line="240" w:lineRule="atLeast"/>
              <w:rPr>
                <w:rFonts w:cs="Times New Roman"/>
                <w:szCs w:val="20"/>
                <w:lang w:bidi="ar-SA"/>
              </w:rPr>
            </w:pPr>
          </w:p>
        </w:tc>
        <w:tc>
          <w:tcPr>
            <w:tcW w:w="1080" w:type="dxa"/>
            <w:shd w:val="clear" w:color="auto" w:fill="auto"/>
            <w:vAlign w:val="bottom"/>
          </w:tcPr>
          <w:p w14:paraId="1D5B05A2" w14:textId="77777777" w:rsidR="007D4E7B" w:rsidRPr="00F034FE" w:rsidRDefault="007D4E7B" w:rsidP="00B44515">
            <w:pPr>
              <w:tabs>
                <w:tab w:val="decimal" w:pos="55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47F3D97D" w14:textId="77777777" w:rsidR="007D4E7B" w:rsidRPr="00F034FE" w:rsidRDefault="007D4E7B" w:rsidP="00B44515">
            <w:pPr>
              <w:tabs>
                <w:tab w:val="decimal" w:pos="765"/>
              </w:tabs>
              <w:spacing w:line="240" w:lineRule="atLeast"/>
              <w:rPr>
                <w:rFonts w:cs="Times New Roman"/>
                <w:szCs w:val="20"/>
                <w:lang w:bidi="ar-SA"/>
              </w:rPr>
            </w:pPr>
          </w:p>
        </w:tc>
        <w:tc>
          <w:tcPr>
            <w:tcW w:w="1170" w:type="dxa"/>
            <w:shd w:val="clear" w:color="auto" w:fill="auto"/>
          </w:tcPr>
          <w:p w14:paraId="70EB6EBE" w14:textId="77777777" w:rsidR="007D4E7B" w:rsidRPr="00F034FE" w:rsidRDefault="007D4E7B" w:rsidP="00B44515">
            <w:pPr>
              <w:tabs>
                <w:tab w:val="decimal" w:pos="1001"/>
              </w:tabs>
              <w:spacing w:line="240" w:lineRule="atLeast"/>
              <w:ind w:right="11"/>
              <w:rPr>
                <w:rFonts w:cs="Times New Roman"/>
                <w:szCs w:val="20"/>
                <w:lang w:val="en-US" w:bidi="ar-SA"/>
              </w:rPr>
            </w:pPr>
            <w:r>
              <w:rPr>
                <w:rFonts w:cs="Times New Roman"/>
                <w:szCs w:val="20"/>
                <w:lang w:val="en-US" w:bidi="ar-SA"/>
              </w:rPr>
              <w:t>28,843</w:t>
            </w:r>
          </w:p>
        </w:tc>
      </w:tr>
    </w:tbl>
    <w:p w14:paraId="23E9F0F7" w14:textId="77777777" w:rsidR="00DE5062" w:rsidRPr="00DE5062" w:rsidRDefault="00DE5062" w:rsidP="00EF66C0">
      <w:pPr>
        <w:spacing w:line="240" w:lineRule="atLeast"/>
        <w:ind w:left="540" w:right="47"/>
        <w:contextualSpacing/>
        <w:jc w:val="thaiDistribute"/>
        <w:rPr>
          <w:rFonts w:cs="Times New Roman"/>
          <w:b/>
          <w:bCs/>
          <w:i/>
          <w:iCs/>
          <w:lang w:val="en-US"/>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5B6797" w:rsidRPr="00F034FE" w14:paraId="07FB4DFB" w14:textId="77777777" w:rsidTr="00B44515">
        <w:trPr>
          <w:cantSplit/>
          <w:trHeight w:val="182"/>
          <w:tblHeader/>
        </w:trPr>
        <w:tc>
          <w:tcPr>
            <w:tcW w:w="3150" w:type="dxa"/>
            <w:shd w:val="clear" w:color="auto" w:fill="auto"/>
            <w:vAlign w:val="bottom"/>
          </w:tcPr>
          <w:p w14:paraId="7FCAE262" w14:textId="77777777" w:rsidR="005B6797" w:rsidRPr="00F034FE" w:rsidRDefault="005B6797" w:rsidP="00B44515">
            <w:pPr>
              <w:tabs>
                <w:tab w:val="decimal" w:pos="371"/>
              </w:tabs>
              <w:spacing w:line="240" w:lineRule="atLeast"/>
              <w:ind w:left="11" w:right="-79"/>
              <w:rPr>
                <w:rFonts w:cs="Times New Roman"/>
                <w:b/>
                <w:bCs/>
                <w:i/>
                <w:szCs w:val="20"/>
                <w:highlight w:val="cyan"/>
                <w:lang w:bidi="ar-SA"/>
              </w:rPr>
            </w:pPr>
          </w:p>
        </w:tc>
        <w:tc>
          <w:tcPr>
            <w:tcW w:w="6300" w:type="dxa"/>
            <w:gridSpan w:val="9"/>
            <w:vAlign w:val="bottom"/>
          </w:tcPr>
          <w:p w14:paraId="255BB906" w14:textId="77777777" w:rsidR="005B6797" w:rsidRPr="00F034FE" w:rsidRDefault="005B6797" w:rsidP="00B44515">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 xml:space="preserve">Consolidated financial statements / </w:t>
            </w:r>
          </w:p>
          <w:p w14:paraId="4AD5D28D" w14:textId="77777777" w:rsidR="005B6797" w:rsidRPr="00F034FE" w:rsidRDefault="005B6797" w:rsidP="00B44515">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5B6797" w:rsidRPr="00F034FE" w14:paraId="701BBEAF" w14:textId="77777777" w:rsidTr="00B44515">
        <w:trPr>
          <w:cantSplit/>
          <w:trHeight w:val="453"/>
          <w:tblHeader/>
        </w:trPr>
        <w:tc>
          <w:tcPr>
            <w:tcW w:w="3150" w:type="dxa"/>
            <w:shd w:val="clear" w:color="auto" w:fill="auto"/>
            <w:vAlign w:val="bottom"/>
          </w:tcPr>
          <w:p w14:paraId="4EEB5918" w14:textId="77777777" w:rsidR="005B6797" w:rsidRPr="00F034FE" w:rsidRDefault="005B6797" w:rsidP="00B44515">
            <w:pPr>
              <w:spacing w:line="240" w:lineRule="atLeast"/>
              <w:rPr>
                <w:rFonts w:cs="Times New Roman"/>
                <w:szCs w:val="20"/>
                <w:highlight w:val="cyan"/>
                <w:lang w:bidi="ar-SA"/>
              </w:rPr>
            </w:pPr>
          </w:p>
        </w:tc>
        <w:tc>
          <w:tcPr>
            <w:tcW w:w="1170" w:type="dxa"/>
          </w:tcPr>
          <w:p w14:paraId="35C5CF6D" w14:textId="77777777" w:rsidR="005B6797" w:rsidRPr="00A53CDF" w:rsidRDefault="005B6797" w:rsidP="00B44515">
            <w:pPr>
              <w:spacing w:line="240" w:lineRule="atLeast"/>
              <w:ind w:left="-79" w:right="-79"/>
              <w:jc w:val="center"/>
              <w:rPr>
                <w:rFonts w:cs="Times New Roman"/>
                <w:b/>
                <w:bCs/>
                <w:szCs w:val="20"/>
                <w:lang w:bidi="ar-SA"/>
              </w:rPr>
            </w:pPr>
            <w:r w:rsidRPr="00A53CDF">
              <w:rPr>
                <w:rFonts w:cs="Times New Roman"/>
                <w:b/>
                <w:bCs/>
                <w:szCs w:val="20"/>
                <w:lang w:bidi="ar-SA"/>
              </w:rPr>
              <w:t>Carrying amount</w:t>
            </w:r>
          </w:p>
        </w:tc>
        <w:tc>
          <w:tcPr>
            <w:tcW w:w="180" w:type="dxa"/>
          </w:tcPr>
          <w:p w14:paraId="00B35D0C" w14:textId="77777777" w:rsidR="005B6797" w:rsidRPr="00F034FE" w:rsidRDefault="005B6797" w:rsidP="00B44515">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7C053DAB" w14:textId="77777777" w:rsidR="005B6797" w:rsidRPr="00A53CDF" w:rsidRDefault="005B6797" w:rsidP="00B44515">
            <w:pPr>
              <w:spacing w:line="240" w:lineRule="atLeast"/>
              <w:ind w:left="-79" w:right="-79"/>
              <w:jc w:val="center"/>
              <w:rPr>
                <w:rFonts w:cs="Times New Roman"/>
                <w:b/>
                <w:bCs/>
                <w:szCs w:val="20"/>
                <w:rtl/>
                <w:cs/>
                <w:lang w:bidi="ar-SA"/>
              </w:rPr>
            </w:pPr>
            <w:r w:rsidRPr="00A53CDF">
              <w:rPr>
                <w:rFonts w:cs="Times New Roman"/>
                <w:b/>
                <w:bCs/>
                <w:szCs w:val="20"/>
                <w:lang w:bidi="ar-SA"/>
              </w:rPr>
              <w:t>Fair value</w:t>
            </w:r>
          </w:p>
        </w:tc>
      </w:tr>
      <w:tr w:rsidR="005B6797" w:rsidRPr="00F034FE" w14:paraId="002360D5" w14:textId="77777777" w:rsidTr="00B44515">
        <w:trPr>
          <w:cantSplit/>
          <w:tblHeader/>
        </w:trPr>
        <w:tc>
          <w:tcPr>
            <w:tcW w:w="3150" w:type="dxa"/>
            <w:shd w:val="clear" w:color="auto" w:fill="auto"/>
          </w:tcPr>
          <w:p w14:paraId="736F24CD" w14:textId="77777777" w:rsidR="005B6797" w:rsidRPr="00F034FE" w:rsidRDefault="005B6797" w:rsidP="00B44515">
            <w:pPr>
              <w:spacing w:line="240" w:lineRule="atLeast"/>
              <w:ind w:left="180" w:hanging="180"/>
              <w:rPr>
                <w:rFonts w:cs="Times New Roman"/>
                <w:b/>
                <w:bCs/>
                <w:highlight w:val="cyan"/>
              </w:rPr>
            </w:pPr>
          </w:p>
        </w:tc>
        <w:tc>
          <w:tcPr>
            <w:tcW w:w="1170" w:type="dxa"/>
          </w:tcPr>
          <w:p w14:paraId="09E3B59A" w14:textId="77777777" w:rsidR="005B6797" w:rsidRPr="00F034FE" w:rsidRDefault="005B6797" w:rsidP="00B44515">
            <w:pPr>
              <w:tabs>
                <w:tab w:val="decimal" w:pos="731"/>
              </w:tabs>
              <w:spacing w:line="240" w:lineRule="atLeast"/>
              <w:ind w:right="11"/>
              <w:rPr>
                <w:rFonts w:cs="Times New Roman"/>
                <w:szCs w:val="20"/>
                <w:lang w:bidi="ar-SA"/>
              </w:rPr>
            </w:pPr>
          </w:p>
        </w:tc>
        <w:tc>
          <w:tcPr>
            <w:tcW w:w="180" w:type="dxa"/>
          </w:tcPr>
          <w:p w14:paraId="7FBA826C" w14:textId="77777777" w:rsidR="005B6797" w:rsidRPr="00F034FE" w:rsidRDefault="005B6797" w:rsidP="00B44515">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312A7341" w14:textId="77777777" w:rsidR="005B6797" w:rsidRPr="00F034FE" w:rsidRDefault="005B6797" w:rsidP="00B44515">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44944E91" w14:textId="77777777" w:rsidR="005B6797" w:rsidRPr="00F034FE" w:rsidRDefault="005B6797" w:rsidP="00B44515">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0896F53C" w14:textId="77777777" w:rsidR="005B6797" w:rsidRPr="00F034FE" w:rsidRDefault="005B6797" w:rsidP="00B44515">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224AA922" w14:textId="77777777" w:rsidR="005B6797" w:rsidRPr="00F034FE" w:rsidRDefault="005B6797" w:rsidP="00B44515">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254748E2" w14:textId="77777777" w:rsidR="005B6797" w:rsidRPr="00F034FE" w:rsidRDefault="005B6797" w:rsidP="00B44515">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3AC3BD2D" w14:textId="77777777" w:rsidR="005B6797" w:rsidRPr="00F034FE" w:rsidRDefault="005B6797" w:rsidP="00B44515">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023D2E3C" w14:textId="77777777" w:rsidR="005B6797" w:rsidRPr="00F034FE" w:rsidRDefault="005B6797" w:rsidP="00B44515">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5B6797" w:rsidRPr="00F034FE" w14:paraId="4E0E4034" w14:textId="77777777" w:rsidTr="00B44515">
        <w:trPr>
          <w:cantSplit/>
          <w:tblHeader/>
        </w:trPr>
        <w:tc>
          <w:tcPr>
            <w:tcW w:w="3150" w:type="dxa"/>
            <w:shd w:val="clear" w:color="auto" w:fill="auto"/>
          </w:tcPr>
          <w:p w14:paraId="68468539" w14:textId="77777777" w:rsidR="005B6797" w:rsidRPr="00F034FE" w:rsidRDefault="005B6797" w:rsidP="00B44515">
            <w:pPr>
              <w:spacing w:line="240" w:lineRule="atLeast"/>
              <w:ind w:left="180" w:hanging="180"/>
              <w:rPr>
                <w:rFonts w:cs="Times New Roman"/>
                <w:b/>
                <w:bCs/>
              </w:rPr>
            </w:pPr>
          </w:p>
        </w:tc>
        <w:tc>
          <w:tcPr>
            <w:tcW w:w="6300" w:type="dxa"/>
            <w:gridSpan w:val="9"/>
          </w:tcPr>
          <w:p w14:paraId="7471D53B" w14:textId="77777777" w:rsidR="005B6797" w:rsidRPr="00F034FE" w:rsidRDefault="005B6797" w:rsidP="00B44515">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5B6797" w:rsidRPr="00F034FE" w14:paraId="677612CE" w14:textId="77777777" w:rsidTr="00B44515">
        <w:trPr>
          <w:cantSplit/>
        </w:trPr>
        <w:tc>
          <w:tcPr>
            <w:tcW w:w="3150" w:type="dxa"/>
            <w:shd w:val="clear" w:color="auto" w:fill="auto"/>
          </w:tcPr>
          <w:p w14:paraId="570FAD07" w14:textId="2B18A9EF" w:rsidR="005B6797" w:rsidRPr="00F034FE" w:rsidRDefault="005B6797" w:rsidP="00B44515">
            <w:pPr>
              <w:spacing w:line="240" w:lineRule="atLeast"/>
              <w:ind w:left="191" w:hanging="191"/>
              <w:rPr>
                <w:rFonts w:cs="Times New Roman"/>
                <w:b/>
                <w:bCs/>
                <w:i/>
                <w:iCs/>
              </w:rPr>
            </w:pPr>
            <w:r w:rsidRPr="005B6797">
              <w:rPr>
                <w:rFonts w:cs="Times New Roman"/>
                <w:b/>
                <w:bCs/>
                <w:i/>
                <w:iCs/>
              </w:rPr>
              <w:t>Financial liabilities not measured at fair value</w:t>
            </w:r>
          </w:p>
        </w:tc>
        <w:tc>
          <w:tcPr>
            <w:tcW w:w="1170" w:type="dxa"/>
            <w:vAlign w:val="bottom"/>
          </w:tcPr>
          <w:p w14:paraId="0F6DBDF6" w14:textId="77777777" w:rsidR="005B6797" w:rsidRPr="00F034FE" w:rsidRDefault="005B6797" w:rsidP="00B44515">
            <w:pPr>
              <w:tabs>
                <w:tab w:val="decimal" w:pos="1001"/>
              </w:tabs>
              <w:spacing w:line="240" w:lineRule="atLeast"/>
              <w:ind w:right="11"/>
              <w:rPr>
                <w:rFonts w:cs="Times New Roman"/>
                <w:szCs w:val="20"/>
                <w:lang w:bidi="ar-SA"/>
              </w:rPr>
            </w:pPr>
          </w:p>
        </w:tc>
        <w:tc>
          <w:tcPr>
            <w:tcW w:w="180" w:type="dxa"/>
            <w:vAlign w:val="bottom"/>
          </w:tcPr>
          <w:p w14:paraId="001D46BC" w14:textId="77777777" w:rsidR="005B6797" w:rsidRPr="00F034FE" w:rsidRDefault="005B6797"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7E2F4EE5" w14:textId="77777777" w:rsidR="005B6797" w:rsidRPr="00F034FE" w:rsidRDefault="005B6797"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77F294A9" w14:textId="77777777" w:rsidR="005B6797" w:rsidRPr="00F034FE" w:rsidRDefault="005B6797"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303E0E28" w14:textId="77777777" w:rsidR="005B6797" w:rsidRPr="00F034FE" w:rsidRDefault="005B6797"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57B1EA9F" w14:textId="77777777" w:rsidR="005B6797" w:rsidRPr="00F034FE" w:rsidRDefault="005B6797" w:rsidP="00B44515">
            <w:pPr>
              <w:tabs>
                <w:tab w:val="decimal" w:pos="765"/>
              </w:tabs>
              <w:spacing w:line="240" w:lineRule="atLeast"/>
              <w:rPr>
                <w:rFonts w:cs="Times New Roman"/>
                <w:szCs w:val="20"/>
                <w:lang w:bidi="ar-SA"/>
              </w:rPr>
            </w:pPr>
          </w:p>
        </w:tc>
        <w:tc>
          <w:tcPr>
            <w:tcW w:w="1080" w:type="dxa"/>
            <w:shd w:val="clear" w:color="auto" w:fill="auto"/>
            <w:vAlign w:val="bottom"/>
          </w:tcPr>
          <w:p w14:paraId="5F82CAA6" w14:textId="77777777" w:rsidR="005B6797" w:rsidRPr="00F034FE" w:rsidRDefault="005B6797" w:rsidP="00B44515">
            <w:pPr>
              <w:tabs>
                <w:tab w:val="decimal" w:pos="907"/>
              </w:tabs>
              <w:spacing w:line="240" w:lineRule="atLeast"/>
              <w:ind w:right="11"/>
              <w:rPr>
                <w:rFonts w:cs="Times New Roman"/>
                <w:szCs w:val="20"/>
                <w:lang w:bidi="ar-SA"/>
              </w:rPr>
            </w:pPr>
          </w:p>
        </w:tc>
        <w:tc>
          <w:tcPr>
            <w:tcW w:w="180" w:type="dxa"/>
            <w:shd w:val="clear" w:color="auto" w:fill="auto"/>
            <w:vAlign w:val="bottom"/>
          </w:tcPr>
          <w:p w14:paraId="37A529EE" w14:textId="77777777" w:rsidR="005B6797" w:rsidRPr="00F034FE" w:rsidRDefault="005B6797" w:rsidP="00B44515">
            <w:pPr>
              <w:tabs>
                <w:tab w:val="decimal" w:pos="765"/>
              </w:tabs>
              <w:spacing w:line="240" w:lineRule="atLeast"/>
              <w:rPr>
                <w:rFonts w:cs="Times New Roman"/>
                <w:szCs w:val="20"/>
                <w:lang w:bidi="ar-SA"/>
              </w:rPr>
            </w:pPr>
          </w:p>
        </w:tc>
        <w:tc>
          <w:tcPr>
            <w:tcW w:w="1170" w:type="dxa"/>
            <w:shd w:val="clear" w:color="auto" w:fill="auto"/>
            <w:vAlign w:val="bottom"/>
          </w:tcPr>
          <w:p w14:paraId="56467151" w14:textId="77777777" w:rsidR="005B6797" w:rsidRPr="00F034FE" w:rsidRDefault="005B6797" w:rsidP="00B44515">
            <w:pPr>
              <w:tabs>
                <w:tab w:val="decimal" w:pos="815"/>
              </w:tabs>
              <w:spacing w:line="240" w:lineRule="atLeast"/>
              <w:ind w:right="11"/>
              <w:jc w:val="right"/>
              <w:rPr>
                <w:rFonts w:cs="Times New Roman"/>
                <w:szCs w:val="20"/>
                <w:lang w:bidi="ar-SA"/>
              </w:rPr>
            </w:pPr>
          </w:p>
        </w:tc>
      </w:tr>
      <w:tr w:rsidR="00A12538" w:rsidRPr="00F034FE" w14:paraId="5CCC0C6A" w14:textId="77777777" w:rsidTr="00B44515">
        <w:trPr>
          <w:cantSplit/>
        </w:trPr>
        <w:tc>
          <w:tcPr>
            <w:tcW w:w="3150" w:type="dxa"/>
            <w:shd w:val="clear" w:color="auto" w:fill="auto"/>
          </w:tcPr>
          <w:p w14:paraId="0ECECDE7" w14:textId="4F983828" w:rsidR="00A12538" w:rsidRPr="005B6797" w:rsidRDefault="00A12538" w:rsidP="00B44515">
            <w:pPr>
              <w:spacing w:line="240" w:lineRule="atLeast"/>
              <w:ind w:left="191" w:hanging="191"/>
              <w:rPr>
                <w:rFonts w:cs="Times New Roman"/>
                <w:b/>
                <w:bCs/>
                <w:i/>
                <w:iCs/>
              </w:rPr>
            </w:pPr>
            <w:r w:rsidRPr="00F034FE">
              <w:rPr>
                <w:rFonts w:cs="Times New Roman"/>
                <w:b/>
                <w:bCs/>
              </w:rPr>
              <w:t>31 December 20</w:t>
            </w:r>
            <w:r>
              <w:rPr>
                <w:rFonts w:cs="Times New Roman"/>
                <w:b/>
                <w:bCs/>
              </w:rPr>
              <w:t>20</w:t>
            </w:r>
          </w:p>
        </w:tc>
        <w:tc>
          <w:tcPr>
            <w:tcW w:w="1170" w:type="dxa"/>
            <w:vAlign w:val="bottom"/>
          </w:tcPr>
          <w:p w14:paraId="2EBDE0CC" w14:textId="77777777" w:rsidR="00A12538" w:rsidRPr="00F034FE" w:rsidRDefault="00A12538" w:rsidP="00B44515">
            <w:pPr>
              <w:tabs>
                <w:tab w:val="decimal" w:pos="1001"/>
              </w:tabs>
              <w:spacing w:line="240" w:lineRule="atLeast"/>
              <w:ind w:right="11"/>
              <w:rPr>
                <w:rFonts w:cs="Times New Roman"/>
                <w:szCs w:val="20"/>
                <w:lang w:bidi="ar-SA"/>
              </w:rPr>
            </w:pPr>
          </w:p>
        </w:tc>
        <w:tc>
          <w:tcPr>
            <w:tcW w:w="180" w:type="dxa"/>
            <w:vAlign w:val="bottom"/>
          </w:tcPr>
          <w:p w14:paraId="4565CFB2" w14:textId="77777777" w:rsidR="00A12538" w:rsidRPr="00F034FE" w:rsidRDefault="00A12538"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6DDDB47B" w14:textId="77777777" w:rsidR="00A12538" w:rsidRPr="00F034FE" w:rsidRDefault="00A12538"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6D61C433" w14:textId="77777777" w:rsidR="00A12538" w:rsidRPr="00F034FE" w:rsidRDefault="00A12538"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5AB0B98F" w14:textId="77777777" w:rsidR="00A12538" w:rsidRPr="00F034FE" w:rsidRDefault="00A12538"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48CB857B" w14:textId="77777777" w:rsidR="00A12538" w:rsidRPr="00F034FE" w:rsidRDefault="00A12538" w:rsidP="00B44515">
            <w:pPr>
              <w:tabs>
                <w:tab w:val="decimal" w:pos="765"/>
              </w:tabs>
              <w:spacing w:line="240" w:lineRule="atLeast"/>
              <w:rPr>
                <w:rFonts w:cs="Times New Roman"/>
                <w:szCs w:val="20"/>
                <w:lang w:bidi="ar-SA"/>
              </w:rPr>
            </w:pPr>
          </w:p>
        </w:tc>
        <w:tc>
          <w:tcPr>
            <w:tcW w:w="1080" w:type="dxa"/>
            <w:shd w:val="clear" w:color="auto" w:fill="auto"/>
            <w:vAlign w:val="bottom"/>
          </w:tcPr>
          <w:p w14:paraId="42CC940E" w14:textId="77777777" w:rsidR="00A12538" w:rsidRPr="00F034FE" w:rsidRDefault="00A12538" w:rsidP="00B44515">
            <w:pPr>
              <w:tabs>
                <w:tab w:val="decimal" w:pos="907"/>
              </w:tabs>
              <w:spacing w:line="240" w:lineRule="atLeast"/>
              <w:ind w:right="11"/>
              <w:rPr>
                <w:rFonts w:cs="Times New Roman"/>
                <w:szCs w:val="20"/>
                <w:lang w:bidi="ar-SA"/>
              </w:rPr>
            </w:pPr>
          </w:p>
        </w:tc>
        <w:tc>
          <w:tcPr>
            <w:tcW w:w="180" w:type="dxa"/>
            <w:shd w:val="clear" w:color="auto" w:fill="auto"/>
            <w:vAlign w:val="bottom"/>
          </w:tcPr>
          <w:p w14:paraId="3D58A4CB" w14:textId="77777777" w:rsidR="00A12538" w:rsidRPr="00F034FE" w:rsidRDefault="00A12538" w:rsidP="00B44515">
            <w:pPr>
              <w:tabs>
                <w:tab w:val="decimal" w:pos="765"/>
              </w:tabs>
              <w:spacing w:line="240" w:lineRule="atLeast"/>
              <w:rPr>
                <w:rFonts w:cs="Times New Roman"/>
                <w:szCs w:val="20"/>
                <w:lang w:bidi="ar-SA"/>
              </w:rPr>
            </w:pPr>
          </w:p>
        </w:tc>
        <w:tc>
          <w:tcPr>
            <w:tcW w:w="1170" w:type="dxa"/>
            <w:shd w:val="clear" w:color="auto" w:fill="auto"/>
            <w:vAlign w:val="bottom"/>
          </w:tcPr>
          <w:p w14:paraId="0CB6D312" w14:textId="77777777" w:rsidR="00A12538" w:rsidRPr="00F034FE" w:rsidRDefault="00A12538" w:rsidP="00B44515">
            <w:pPr>
              <w:tabs>
                <w:tab w:val="decimal" w:pos="815"/>
              </w:tabs>
              <w:spacing w:line="240" w:lineRule="atLeast"/>
              <w:ind w:right="11"/>
              <w:jc w:val="right"/>
              <w:rPr>
                <w:rFonts w:cs="Times New Roman"/>
                <w:szCs w:val="20"/>
                <w:lang w:bidi="ar-SA"/>
              </w:rPr>
            </w:pPr>
          </w:p>
        </w:tc>
      </w:tr>
      <w:tr w:rsidR="005E1A11" w:rsidRPr="00F034FE" w14:paraId="67478C97" w14:textId="77777777" w:rsidTr="00B44515">
        <w:trPr>
          <w:cantSplit/>
        </w:trPr>
        <w:tc>
          <w:tcPr>
            <w:tcW w:w="3150" w:type="dxa"/>
            <w:shd w:val="clear" w:color="auto" w:fill="auto"/>
          </w:tcPr>
          <w:p w14:paraId="18C0C0A2" w14:textId="3951C8ED" w:rsidR="005E1A11" w:rsidRPr="005B6797" w:rsidRDefault="005E1A11" w:rsidP="005E1A11">
            <w:pPr>
              <w:spacing w:line="240" w:lineRule="atLeast"/>
              <w:ind w:left="191" w:hanging="191"/>
              <w:rPr>
                <w:rFonts w:cs="Times New Roman"/>
                <w:b/>
                <w:bCs/>
                <w:i/>
                <w:iCs/>
              </w:rPr>
            </w:pPr>
            <w:r w:rsidRPr="00F034FE">
              <w:rPr>
                <w:rFonts w:cs="Times New Roman"/>
              </w:rPr>
              <w:t>Debentures</w:t>
            </w:r>
          </w:p>
        </w:tc>
        <w:tc>
          <w:tcPr>
            <w:tcW w:w="1170" w:type="dxa"/>
            <w:vAlign w:val="bottom"/>
          </w:tcPr>
          <w:p w14:paraId="35AAC857" w14:textId="1195EC2A" w:rsidR="005E1A11" w:rsidRPr="00F034FE" w:rsidRDefault="005E1A11" w:rsidP="005E1A11">
            <w:pPr>
              <w:tabs>
                <w:tab w:val="decimal" w:pos="1001"/>
              </w:tabs>
              <w:spacing w:line="240" w:lineRule="atLeast"/>
              <w:ind w:right="11"/>
              <w:rPr>
                <w:rFonts w:cs="Times New Roman"/>
                <w:szCs w:val="20"/>
                <w:lang w:bidi="ar-SA"/>
              </w:rPr>
            </w:pPr>
            <w:r>
              <w:rPr>
                <w:rFonts w:cs="Times New Roman"/>
                <w:szCs w:val="20"/>
                <w:lang w:bidi="ar-SA"/>
              </w:rPr>
              <w:t>3,700,000</w:t>
            </w:r>
          </w:p>
        </w:tc>
        <w:tc>
          <w:tcPr>
            <w:tcW w:w="180" w:type="dxa"/>
            <w:vAlign w:val="bottom"/>
          </w:tcPr>
          <w:p w14:paraId="73D48200" w14:textId="77777777" w:rsidR="005E1A11" w:rsidRPr="00F034FE" w:rsidRDefault="005E1A11" w:rsidP="005E1A11">
            <w:pPr>
              <w:tabs>
                <w:tab w:val="decimal" w:pos="731"/>
              </w:tabs>
              <w:spacing w:line="240" w:lineRule="atLeast"/>
              <w:ind w:right="11"/>
              <w:rPr>
                <w:rFonts w:cs="Times New Roman"/>
                <w:szCs w:val="20"/>
                <w:lang w:bidi="ar-SA"/>
              </w:rPr>
            </w:pPr>
          </w:p>
        </w:tc>
        <w:tc>
          <w:tcPr>
            <w:tcW w:w="1080" w:type="dxa"/>
            <w:shd w:val="clear" w:color="auto" w:fill="auto"/>
            <w:vAlign w:val="bottom"/>
          </w:tcPr>
          <w:p w14:paraId="3A8C3662" w14:textId="3F91C659" w:rsidR="005E1A11" w:rsidRPr="00F034FE" w:rsidRDefault="005E1A11" w:rsidP="005E1A11">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00F1529" w14:textId="77777777" w:rsidR="005E1A11" w:rsidRPr="00F034FE" w:rsidRDefault="005E1A11" w:rsidP="005E1A11">
            <w:pPr>
              <w:tabs>
                <w:tab w:val="decimal" w:pos="765"/>
              </w:tabs>
              <w:spacing w:line="240" w:lineRule="atLeast"/>
              <w:ind w:right="101"/>
              <w:rPr>
                <w:rFonts w:cs="Times New Roman"/>
                <w:szCs w:val="20"/>
                <w:lang w:bidi="ar-SA"/>
              </w:rPr>
            </w:pPr>
          </w:p>
        </w:tc>
        <w:tc>
          <w:tcPr>
            <w:tcW w:w="1080" w:type="dxa"/>
            <w:shd w:val="clear" w:color="auto" w:fill="auto"/>
            <w:vAlign w:val="bottom"/>
          </w:tcPr>
          <w:p w14:paraId="4DAB8B47" w14:textId="3CE6A3CC" w:rsidR="005E1A11" w:rsidRPr="00F034FE" w:rsidRDefault="005E1A11" w:rsidP="005E1A11">
            <w:pPr>
              <w:tabs>
                <w:tab w:val="decimal" w:pos="731"/>
              </w:tabs>
              <w:spacing w:line="240" w:lineRule="atLeast"/>
              <w:ind w:right="11"/>
              <w:rPr>
                <w:rFonts w:cs="Times New Roman"/>
                <w:szCs w:val="20"/>
                <w:lang w:bidi="ar-SA"/>
              </w:rPr>
            </w:pPr>
            <w:r>
              <w:rPr>
                <w:rFonts w:cs="Times New Roman"/>
                <w:szCs w:val="20"/>
              </w:rPr>
              <w:t>3,723,855</w:t>
            </w:r>
          </w:p>
        </w:tc>
        <w:tc>
          <w:tcPr>
            <w:tcW w:w="180" w:type="dxa"/>
            <w:shd w:val="clear" w:color="auto" w:fill="auto"/>
            <w:vAlign w:val="bottom"/>
          </w:tcPr>
          <w:p w14:paraId="490B0446" w14:textId="77777777" w:rsidR="005E1A11" w:rsidRPr="00F034FE" w:rsidRDefault="005E1A11" w:rsidP="005E1A11">
            <w:pPr>
              <w:tabs>
                <w:tab w:val="decimal" w:pos="765"/>
              </w:tabs>
              <w:spacing w:line="240" w:lineRule="atLeast"/>
              <w:rPr>
                <w:rFonts w:cs="Times New Roman"/>
                <w:szCs w:val="20"/>
                <w:lang w:bidi="ar-SA"/>
              </w:rPr>
            </w:pPr>
          </w:p>
        </w:tc>
        <w:tc>
          <w:tcPr>
            <w:tcW w:w="1080" w:type="dxa"/>
            <w:shd w:val="clear" w:color="auto" w:fill="auto"/>
            <w:vAlign w:val="bottom"/>
          </w:tcPr>
          <w:p w14:paraId="46AFD755" w14:textId="1903138A" w:rsidR="005E1A11" w:rsidRPr="00F034FE" w:rsidRDefault="005E1A11" w:rsidP="005E1A11">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62E4B2EA" w14:textId="77777777" w:rsidR="005E1A11" w:rsidRPr="00F034FE" w:rsidRDefault="005E1A11" w:rsidP="005E1A11">
            <w:pPr>
              <w:tabs>
                <w:tab w:val="decimal" w:pos="765"/>
              </w:tabs>
              <w:spacing w:line="240" w:lineRule="atLeast"/>
              <w:rPr>
                <w:rFonts w:cs="Times New Roman"/>
                <w:szCs w:val="20"/>
                <w:lang w:bidi="ar-SA"/>
              </w:rPr>
            </w:pPr>
          </w:p>
        </w:tc>
        <w:tc>
          <w:tcPr>
            <w:tcW w:w="1170" w:type="dxa"/>
            <w:shd w:val="clear" w:color="auto" w:fill="auto"/>
            <w:vAlign w:val="bottom"/>
          </w:tcPr>
          <w:p w14:paraId="7AB0AF71" w14:textId="028C2014" w:rsidR="005E1A11" w:rsidRPr="00F034FE" w:rsidRDefault="005E1A11" w:rsidP="005E1A11">
            <w:pPr>
              <w:tabs>
                <w:tab w:val="decimal" w:pos="815"/>
              </w:tabs>
              <w:spacing w:line="240" w:lineRule="atLeast"/>
              <w:ind w:right="11"/>
              <w:jc w:val="right"/>
              <w:rPr>
                <w:rFonts w:cs="Times New Roman"/>
                <w:szCs w:val="20"/>
                <w:lang w:bidi="ar-SA"/>
              </w:rPr>
            </w:pPr>
            <w:r>
              <w:rPr>
                <w:rFonts w:cs="Times New Roman"/>
                <w:szCs w:val="20"/>
              </w:rPr>
              <w:t>3,723,855</w:t>
            </w:r>
          </w:p>
        </w:tc>
      </w:tr>
      <w:tr w:rsidR="005E1A11" w:rsidRPr="00F034FE" w14:paraId="0159AF88" w14:textId="77777777" w:rsidTr="00B44515">
        <w:trPr>
          <w:cantSplit/>
        </w:trPr>
        <w:tc>
          <w:tcPr>
            <w:tcW w:w="3150" w:type="dxa"/>
            <w:shd w:val="clear" w:color="auto" w:fill="auto"/>
          </w:tcPr>
          <w:p w14:paraId="61C7C13A" w14:textId="77777777" w:rsidR="005E1A11" w:rsidRPr="005B6797" w:rsidRDefault="005E1A11" w:rsidP="00B44515">
            <w:pPr>
              <w:spacing w:line="240" w:lineRule="atLeast"/>
              <w:ind w:left="191" w:hanging="191"/>
              <w:rPr>
                <w:rFonts w:cs="Times New Roman"/>
                <w:b/>
                <w:bCs/>
                <w:i/>
                <w:iCs/>
              </w:rPr>
            </w:pPr>
          </w:p>
        </w:tc>
        <w:tc>
          <w:tcPr>
            <w:tcW w:w="1170" w:type="dxa"/>
            <w:vAlign w:val="bottom"/>
          </w:tcPr>
          <w:p w14:paraId="474CB253" w14:textId="77777777" w:rsidR="005E1A11" w:rsidRPr="00F034FE" w:rsidRDefault="005E1A11" w:rsidP="00B44515">
            <w:pPr>
              <w:tabs>
                <w:tab w:val="decimal" w:pos="1001"/>
              </w:tabs>
              <w:spacing w:line="240" w:lineRule="atLeast"/>
              <w:ind w:right="11"/>
              <w:rPr>
                <w:rFonts w:cs="Times New Roman"/>
                <w:szCs w:val="20"/>
                <w:lang w:bidi="ar-SA"/>
              </w:rPr>
            </w:pPr>
          </w:p>
        </w:tc>
        <w:tc>
          <w:tcPr>
            <w:tcW w:w="180" w:type="dxa"/>
            <w:vAlign w:val="bottom"/>
          </w:tcPr>
          <w:p w14:paraId="6461F557" w14:textId="77777777" w:rsidR="005E1A11" w:rsidRPr="00F034FE" w:rsidRDefault="005E1A11"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1D0DE69F" w14:textId="77777777" w:rsidR="005E1A11" w:rsidRPr="00F034FE" w:rsidRDefault="005E1A11" w:rsidP="005E1A11">
            <w:pPr>
              <w:tabs>
                <w:tab w:val="decimal" w:pos="561"/>
              </w:tabs>
              <w:spacing w:line="240" w:lineRule="atLeast"/>
              <w:ind w:right="11"/>
              <w:rPr>
                <w:rFonts w:cs="Times New Roman"/>
                <w:szCs w:val="20"/>
                <w:lang w:bidi="ar-SA"/>
              </w:rPr>
            </w:pPr>
          </w:p>
        </w:tc>
        <w:tc>
          <w:tcPr>
            <w:tcW w:w="180" w:type="dxa"/>
            <w:shd w:val="clear" w:color="auto" w:fill="auto"/>
            <w:vAlign w:val="bottom"/>
          </w:tcPr>
          <w:p w14:paraId="39551756" w14:textId="77777777" w:rsidR="005E1A11" w:rsidRPr="00F034FE" w:rsidRDefault="005E1A11"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106D1337" w14:textId="77777777" w:rsidR="005E1A11" w:rsidRPr="00F034FE" w:rsidRDefault="005E1A11"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4386D7B5" w14:textId="77777777" w:rsidR="005E1A11" w:rsidRPr="00F034FE" w:rsidRDefault="005E1A11" w:rsidP="00B44515">
            <w:pPr>
              <w:tabs>
                <w:tab w:val="decimal" w:pos="765"/>
              </w:tabs>
              <w:spacing w:line="240" w:lineRule="atLeast"/>
              <w:rPr>
                <w:rFonts w:cs="Times New Roman"/>
                <w:szCs w:val="20"/>
                <w:lang w:bidi="ar-SA"/>
              </w:rPr>
            </w:pPr>
          </w:p>
        </w:tc>
        <w:tc>
          <w:tcPr>
            <w:tcW w:w="1080" w:type="dxa"/>
            <w:shd w:val="clear" w:color="auto" w:fill="auto"/>
            <w:vAlign w:val="bottom"/>
          </w:tcPr>
          <w:p w14:paraId="270E1379" w14:textId="77777777" w:rsidR="005E1A11" w:rsidRPr="00F034FE" w:rsidRDefault="005E1A11" w:rsidP="005E1A11">
            <w:pPr>
              <w:tabs>
                <w:tab w:val="decimal" w:pos="576"/>
              </w:tabs>
              <w:spacing w:line="240" w:lineRule="atLeast"/>
              <w:ind w:right="14"/>
              <w:rPr>
                <w:rFonts w:cs="Times New Roman"/>
                <w:szCs w:val="20"/>
                <w:lang w:bidi="ar-SA"/>
              </w:rPr>
            </w:pPr>
          </w:p>
        </w:tc>
        <w:tc>
          <w:tcPr>
            <w:tcW w:w="180" w:type="dxa"/>
            <w:shd w:val="clear" w:color="auto" w:fill="auto"/>
            <w:vAlign w:val="bottom"/>
          </w:tcPr>
          <w:p w14:paraId="620DBED4" w14:textId="77777777" w:rsidR="005E1A11" w:rsidRPr="00F034FE" w:rsidRDefault="005E1A11" w:rsidP="00B44515">
            <w:pPr>
              <w:tabs>
                <w:tab w:val="decimal" w:pos="765"/>
              </w:tabs>
              <w:spacing w:line="240" w:lineRule="atLeast"/>
              <w:rPr>
                <w:rFonts w:cs="Times New Roman"/>
                <w:szCs w:val="20"/>
                <w:lang w:bidi="ar-SA"/>
              </w:rPr>
            </w:pPr>
          </w:p>
        </w:tc>
        <w:tc>
          <w:tcPr>
            <w:tcW w:w="1170" w:type="dxa"/>
            <w:shd w:val="clear" w:color="auto" w:fill="auto"/>
            <w:vAlign w:val="bottom"/>
          </w:tcPr>
          <w:p w14:paraId="445EBBDC" w14:textId="77777777" w:rsidR="005E1A11" w:rsidRPr="00F034FE" w:rsidRDefault="005E1A11" w:rsidP="00B44515">
            <w:pPr>
              <w:tabs>
                <w:tab w:val="decimal" w:pos="815"/>
              </w:tabs>
              <w:spacing w:line="240" w:lineRule="atLeast"/>
              <w:ind w:right="11"/>
              <w:jc w:val="right"/>
              <w:rPr>
                <w:rFonts w:cs="Times New Roman"/>
                <w:szCs w:val="20"/>
                <w:lang w:bidi="ar-SA"/>
              </w:rPr>
            </w:pPr>
          </w:p>
        </w:tc>
      </w:tr>
      <w:tr w:rsidR="005E1A11" w:rsidRPr="00F034FE" w14:paraId="5863FD6F" w14:textId="77777777" w:rsidTr="00B44515">
        <w:trPr>
          <w:cantSplit/>
        </w:trPr>
        <w:tc>
          <w:tcPr>
            <w:tcW w:w="3150" w:type="dxa"/>
            <w:shd w:val="clear" w:color="auto" w:fill="auto"/>
          </w:tcPr>
          <w:p w14:paraId="23D2B350" w14:textId="62627477" w:rsidR="005E1A11" w:rsidRPr="005B6797" w:rsidRDefault="00A12538" w:rsidP="00B44515">
            <w:pPr>
              <w:spacing w:line="240" w:lineRule="atLeast"/>
              <w:ind w:left="191" w:hanging="191"/>
              <w:rPr>
                <w:rFonts w:cs="Times New Roman"/>
                <w:b/>
                <w:bCs/>
                <w:i/>
                <w:iCs/>
              </w:rPr>
            </w:pPr>
            <w:r w:rsidRPr="00F034FE">
              <w:rPr>
                <w:rFonts w:cs="Times New Roman"/>
                <w:b/>
                <w:bCs/>
              </w:rPr>
              <w:t>31 December 201</w:t>
            </w:r>
            <w:r>
              <w:rPr>
                <w:rFonts w:cs="Times New Roman"/>
                <w:b/>
                <w:bCs/>
              </w:rPr>
              <w:t>9</w:t>
            </w:r>
          </w:p>
        </w:tc>
        <w:tc>
          <w:tcPr>
            <w:tcW w:w="1170" w:type="dxa"/>
            <w:vAlign w:val="bottom"/>
          </w:tcPr>
          <w:p w14:paraId="6535C1A7" w14:textId="77777777" w:rsidR="005E1A11" w:rsidRPr="00F034FE" w:rsidRDefault="005E1A11" w:rsidP="00B44515">
            <w:pPr>
              <w:tabs>
                <w:tab w:val="decimal" w:pos="1001"/>
              </w:tabs>
              <w:spacing w:line="240" w:lineRule="atLeast"/>
              <w:ind w:right="11"/>
              <w:rPr>
                <w:rFonts w:cs="Times New Roman"/>
                <w:szCs w:val="20"/>
                <w:lang w:bidi="ar-SA"/>
              </w:rPr>
            </w:pPr>
          </w:p>
        </w:tc>
        <w:tc>
          <w:tcPr>
            <w:tcW w:w="180" w:type="dxa"/>
            <w:vAlign w:val="bottom"/>
          </w:tcPr>
          <w:p w14:paraId="5A530958" w14:textId="77777777" w:rsidR="005E1A11" w:rsidRPr="00F034FE" w:rsidRDefault="005E1A11"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3E9A6177" w14:textId="77777777" w:rsidR="005E1A11" w:rsidRPr="00F034FE" w:rsidRDefault="005E1A11" w:rsidP="005E1A11">
            <w:pPr>
              <w:tabs>
                <w:tab w:val="decimal" w:pos="561"/>
              </w:tabs>
              <w:spacing w:line="240" w:lineRule="atLeast"/>
              <w:ind w:right="11"/>
              <w:rPr>
                <w:rFonts w:cs="Times New Roman"/>
                <w:szCs w:val="20"/>
                <w:lang w:bidi="ar-SA"/>
              </w:rPr>
            </w:pPr>
          </w:p>
        </w:tc>
        <w:tc>
          <w:tcPr>
            <w:tcW w:w="180" w:type="dxa"/>
            <w:shd w:val="clear" w:color="auto" w:fill="auto"/>
            <w:vAlign w:val="bottom"/>
          </w:tcPr>
          <w:p w14:paraId="4399ECAB" w14:textId="77777777" w:rsidR="005E1A11" w:rsidRPr="00F034FE" w:rsidRDefault="005E1A11"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03193F2E" w14:textId="77777777" w:rsidR="005E1A11" w:rsidRPr="00F034FE" w:rsidRDefault="005E1A11" w:rsidP="00B44515">
            <w:pPr>
              <w:tabs>
                <w:tab w:val="decimal" w:pos="731"/>
              </w:tabs>
              <w:spacing w:line="240" w:lineRule="atLeast"/>
              <w:ind w:right="11"/>
              <w:rPr>
                <w:rFonts w:cs="Times New Roman"/>
                <w:szCs w:val="20"/>
                <w:lang w:bidi="ar-SA"/>
              </w:rPr>
            </w:pPr>
          </w:p>
        </w:tc>
        <w:tc>
          <w:tcPr>
            <w:tcW w:w="180" w:type="dxa"/>
            <w:shd w:val="clear" w:color="auto" w:fill="auto"/>
            <w:vAlign w:val="bottom"/>
          </w:tcPr>
          <w:p w14:paraId="7A998021" w14:textId="77777777" w:rsidR="005E1A11" w:rsidRPr="00F034FE" w:rsidRDefault="005E1A11" w:rsidP="00B44515">
            <w:pPr>
              <w:tabs>
                <w:tab w:val="decimal" w:pos="765"/>
              </w:tabs>
              <w:spacing w:line="240" w:lineRule="atLeast"/>
              <w:rPr>
                <w:rFonts w:cs="Times New Roman"/>
                <w:szCs w:val="20"/>
                <w:lang w:bidi="ar-SA"/>
              </w:rPr>
            </w:pPr>
          </w:p>
        </w:tc>
        <w:tc>
          <w:tcPr>
            <w:tcW w:w="1080" w:type="dxa"/>
            <w:shd w:val="clear" w:color="auto" w:fill="auto"/>
            <w:vAlign w:val="bottom"/>
          </w:tcPr>
          <w:p w14:paraId="6DD56993" w14:textId="77777777" w:rsidR="005E1A11" w:rsidRPr="00F034FE" w:rsidRDefault="005E1A11" w:rsidP="005E1A11">
            <w:pPr>
              <w:tabs>
                <w:tab w:val="decimal" w:pos="576"/>
              </w:tabs>
              <w:spacing w:line="240" w:lineRule="atLeast"/>
              <w:ind w:right="14"/>
              <w:rPr>
                <w:rFonts w:cs="Times New Roman"/>
                <w:szCs w:val="20"/>
                <w:lang w:bidi="ar-SA"/>
              </w:rPr>
            </w:pPr>
          </w:p>
        </w:tc>
        <w:tc>
          <w:tcPr>
            <w:tcW w:w="180" w:type="dxa"/>
            <w:shd w:val="clear" w:color="auto" w:fill="auto"/>
            <w:vAlign w:val="bottom"/>
          </w:tcPr>
          <w:p w14:paraId="2F40196D" w14:textId="77777777" w:rsidR="005E1A11" w:rsidRPr="00F034FE" w:rsidRDefault="005E1A11" w:rsidP="00B44515">
            <w:pPr>
              <w:tabs>
                <w:tab w:val="decimal" w:pos="765"/>
              </w:tabs>
              <w:spacing w:line="240" w:lineRule="atLeast"/>
              <w:rPr>
                <w:rFonts w:cs="Times New Roman"/>
                <w:szCs w:val="20"/>
                <w:lang w:bidi="ar-SA"/>
              </w:rPr>
            </w:pPr>
          </w:p>
        </w:tc>
        <w:tc>
          <w:tcPr>
            <w:tcW w:w="1170" w:type="dxa"/>
            <w:shd w:val="clear" w:color="auto" w:fill="auto"/>
            <w:vAlign w:val="bottom"/>
          </w:tcPr>
          <w:p w14:paraId="491C292A" w14:textId="77777777" w:rsidR="005E1A11" w:rsidRPr="00F034FE" w:rsidRDefault="005E1A11" w:rsidP="00B44515">
            <w:pPr>
              <w:tabs>
                <w:tab w:val="decimal" w:pos="815"/>
              </w:tabs>
              <w:spacing w:line="240" w:lineRule="atLeast"/>
              <w:ind w:right="11"/>
              <w:jc w:val="right"/>
              <w:rPr>
                <w:rFonts w:cs="Times New Roman"/>
                <w:szCs w:val="20"/>
                <w:lang w:bidi="ar-SA"/>
              </w:rPr>
            </w:pPr>
          </w:p>
        </w:tc>
      </w:tr>
      <w:tr w:rsidR="005B6797" w:rsidRPr="00F034FE" w14:paraId="2A0CCDC8" w14:textId="77777777" w:rsidTr="00B44515">
        <w:trPr>
          <w:cantSplit/>
        </w:trPr>
        <w:tc>
          <w:tcPr>
            <w:tcW w:w="3150" w:type="dxa"/>
            <w:shd w:val="clear" w:color="auto" w:fill="auto"/>
          </w:tcPr>
          <w:p w14:paraId="37BC55A2" w14:textId="77777777" w:rsidR="005B6797" w:rsidRPr="00F034FE" w:rsidRDefault="005B6797" w:rsidP="00B44515">
            <w:pPr>
              <w:spacing w:line="240" w:lineRule="atLeast"/>
              <w:ind w:left="191" w:hanging="191"/>
              <w:rPr>
                <w:rFonts w:cs="Times New Roman"/>
              </w:rPr>
            </w:pPr>
            <w:r w:rsidRPr="00F034FE">
              <w:rPr>
                <w:rFonts w:cs="Times New Roman"/>
              </w:rPr>
              <w:t>Debentures</w:t>
            </w:r>
          </w:p>
        </w:tc>
        <w:tc>
          <w:tcPr>
            <w:tcW w:w="1170" w:type="dxa"/>
            <w:vAlign w:val="bottom"/>
          </w:tcPr>
          <w:p w14:paraId="4F2DF7CD" w14:textId="77777777" w:rsidR="005B6797" w:rsidRPr="00F034FE" w:rsidRDefault="005B6797" w:rsidP="00B44515">
            <w:pPr>
              <w:tabs>
                <w:tab w:val="decimal" w:pos="1001"/>
              </w:tabs>
              <w:spacing w:line="240" w:lineRule="atLeast"/>
              <w:ind w:right="11"/>
              <w:rPr>
                <w:rFonts w:cs="Times New Roman"/>
                <w:szCs w:val="20"/>
                <w:lang w:bidi="ar-SA"/>
              </w:rPr>
            </w:pPr>
            <w:r>
              <w:rPr>
                <w:rFonts w:cs="Times New Roman"/>
                <w:szCs w:val="20"/>
                <w:lang w:bidi="ar-SA"/>
              </w:rPr>
              <w:t>3,700,000</w:t>
            </w:r>
          </w:p>
        </w:tc>
        <w:tc>
          <w:tcPr>
            <w:tcW w:w="180" w:type="dxa"/>
            <w:vAlign w:val="bottom"/>
          </w:tcPr>
          <w:p w14:paraId="3188460B" w14:textId="77777777" w:rsidR="005B6797" w:rsidRPr="00F034FE" w:rsidRDefault="005B6797" w:rsidP="00B44515">
            <w:pPr>
              <w:tabs>
                <w:tab w:val="decimal" w:pos="731"/>
              </w:tabs>
              <w:spacing w:line="240" w:lineRule="atLeast"/>
              <w:ind w:right="11"/>
              <w:rPr>
                <w:rFonts w:cs="Times New Roman"/>
                <w:szCs w:val="20"/>
                <w:lang w:bidi="ar-SA"/>
              </w:rPr>
            </w:pPr>
          </w:p>
        </w:tc>
        <w:tc>
          <w:tcPr>
            <w:tcW w:w="1080" w:type="dxa"/>
            <w:shd w:val="clear" w:color="auto" w:fill="auto"/>
            <w:vAlign w:val="bottom"/>
          </w:tcPr>
          <w:p w14:paraId="53F3F447" w14:textId="77777777" w:rsidR="005B6797" w:rsidRPr="00F034FE" w:rsidRDefault="005B6797" w:rsidP="005E1A11">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0EF314B" w14:textId="77777777" w:rsidR="005B6797" w:rsidRPr="00F034FE" w:rsidRDefault="005B6797" w:rsidP="00B44515">
            <w:pPr>
              <w:tabs>
                <w:tab w:val="decimal" w:pos="765"/>
              </w:tabs>
              <w:spacing w:line="240" w:lineRule="atLeast"/>
              <w:ind w:right="101"/>
              <w:rPr>
                <w:rFonts w:cs="Times New Roman"/>
                <w:szCs w:val="20"/>
                <w:lang w:bidi="ar-SA"/>
              </w:rPr>
            </w:pPr>
          </w:p>
        </w:tc>
        <w:tc>
          <w:tcPr>
            <w:tcW w:w="1080" w:type="dxa"/>
            <w:shd w:val="clear" w:color="auto" w:fill="auto"/>
            <w:vAlign w:val="bottom"/>
          </w:tcPr>
          <w:p w14:paraId="0342DA80" w14:textId="77777777" w:rsidR="005B6797" w:rsidRPr="00F034FE" w:rsidRDefault="005B6797" w:rsidP="00B44515">
            <w:pPr>
              <w:tabs>
                <w:tab w:val="decimal" w:pos="731"/>
              </w:tabs>
              <w:spacing w:line="240" w:lineRule="atLeast"/>
              <w:ind w:right="11"/>
              <w:rPr>
                <w:rFonts w:cs="Times New Roman"/>
                <w:szCs w:val="20"/>
              </w:rPr>
            </w:pPr>
            <w:r>
              <w:rPr>
                <w:rFonts w:cs="Times New Roman"/>
                <w:szCs w:val="20"/>
              </w:rPr>
              <w:t>3,758,417</w:t>
            </w:r>
          </w:p>
        </w:tc>
        <w:tc>
          <w:tcPr>
            <w:tcW w:w="180" w:type="dxa"/>
            <w:shd w:val="clear" w:color="auto" w:fill="auto"/>
            <w:vAlign w:val="bottom"/>
          </w:tcPr>
          <w:p w14:paraId="36C50238" w14:textId="77777777" w:rsidR="005B6797" w:rsidRPr="00F034FE" w:rsidRDefault="005B6797" w:rsidP="00B44515">
            <w:pPr>
              <w:tabs>
                <w:tab w:val="decimal" w:pos="765"/>
              </w:tabs>
              <w:spacing w:line="240" w:lineRule="atLeast"/>
              <w:rPr>
                <w:rFonts w:cs="Times New Roman"/>
                <w:szCs w:val="20"/>
                <w:lang w:bidi="ar-SA"/>
              </w:rPr>
            </w:pPr>
          </w:p>
        </w:tc>
        <w:tc>
          <w:tcPr>
            <w:tcW w:w="1080" w:type="dxa"/>
            <w:shd w:val="clear" w:color="auto" w:fill="auto"/>
            <w:vAlign w:val="bottom"/>
          </w:tcPr>
          <w:p w14:paraId="3EF2EE25" w14:textId="77777777" w:rsidR="005B6797" w:rsidRPr="00F034FE" w:rsidRDefault="005B6797" w:rsidP="005E1A11">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08A6DD15" w14:textId="77777777" w:rsidR="005B6797" w:rsidRPr="00F034FE" w:rsidRDefault="005B6797" w:rsidP="00B44515">
            <w:pPr>
              <w:tabs>
                <w:tab w:val="decimal" w:pos="765"/>
              </w:tabs>
              <w:spacing w:line="240" w:lineRule="atLeast"/>
              <w:rPr>
                <w:rFonts w:cs="Times New Roman"/>
                <w:szCs w:val="20"/>
                <w:lang w:bidi="ar-SA"/>
              </w:rPr>
            </w:pPr>
          </w:p>
        </w:tc>
        <w:tc>
          <w:tcPr>
            <w:tcW w:w="1170" w:type="dxa"/>
            <w:shd w:val="clear" w:color="auto" w:fill="auto"/>
            <w:vAlign w:val="bottom"/>
          </w:tcPr>
          <w:p w14:paraId="047C27BA" w14:textId="77777777" w:rsidR="005B6797" w:rsidRPr="00F034FE" w:rsidRDefault="005B6797" w:rsidP="00B44515">
            <w:pPr>
              <w:tabs>
                <w:tab w:val="decimal" w:pos="815"/>
              </w:tabs>
              <w:spacing w:line="240" w:lineRule="atLeast"/>
              <w:ind w:right="11"/>
              <w:jc w:val="right"/>
              <w:rPr>
                <w:rFonts w:cs="Times New Roman"/>
                <w:szCs w:val="20"/>
                <w:lang w:bidi="ar-SA"/>
              </w:rPr>
            </w:pPr>
            <w:r>
              <w:rPr>
                <w:rFonts w:cs="Times New Roman"/>
                <w:szCs w:val="20"/>
                <w:lang w:bidi="ar-SA"/>
              </w:rPr>
              <w:t>3,758,417</w:t>
            </w:r>
          </w:p>
        </w:tc>
      </w:tr>
    </w:tbl>
    <w:p w14:paraId="18AE781E" w14:textId="77777777" w:rsidR="005B6797" w:rsidRDefault="005B6797">
      <w:pPr>
        <w:spacing w:line="240" w:lineRule="auto"/>
        <w:rPr>
          <w:rFonts w:cs="Times New Roman"/>
          <w:b/>
          <w:bCs/>
          <w:i/>
          <w:iCs/>
          <w:lang w:val="en-US"/>
        </w:rPr>
      </w:pPr>
    </w:p>
    <w:p w14:paraId="3BDBB5CF" w14:textId="77777777" w:rsidR="005B6797" w:rsidRPr="005B6797" w:rsidRDefault="005B6797" w:rsidP="005B6797">
      <w:pPr>
        <w:spacing w:line="240" w:lineRule="auto"/>
        <w:ind w:left="540"/>
        <w:rPr>
          <w:b/>
          <w:bCs/>
          <w:szCs w:val="20"/>
        </w:rPr>
      </w:pPr>
      <w:r w:rsidRPr="005B6797">
        <w:rPr>
          <w:b/>
          <w:bCs/>
          <w:i/>
          <w:iCs/>
          <w:szCs w:val="20"/>
        </w:rPr>
        <w:t>Financial instruments measured at fair value</w:t>
      </w:r>
      <w:r w:rsidRPr="005B6797">
        <w:rPr>
          <w:b/>
          <w:bCs/>
          <w:szCs w:val="20"/>
        </w:rPr>
        <w:t xml:space="preserve"> </w:t>
      </w:r>
    </w:p>
    <w:p w14:paraId="388E7B98" w14:textId="77777777" w:rsidR="005B6797" w:rsidRDefault="005B6797" w:rsidP="005B6797">
      <w:pPr>
        <w:spacing w:line="240" w:lineRule="auto"/>
        <w:ind w:left="540"/>
        <w:rPr>
          <w:b/>
          <w:bCs/>
          <w:sz w:val="20"/>
          <w:szCs w:val="18"/>
        </w:rPr>
      </w:pPr>
    </w:p>
    <w:p w14:paraId="00A1B896" w14:textId="08F3DA0C" w:rsidR="005B6797" w:rsidRPr="00F034FE" w:rsidRDefault="005B6797" w:rsidP="005B6797">
      <w:pPr>
        <w:spacing w:line="240" w:lineRule="atLeast"/>
        <w:ind w:left="540" w:right="-7"/>
        <w:jc w:val="thaiDistribute"/>
        <w:rPr>
          <w:rFonts w:cs="Times New Roman"/>
          <w:szCs w:val="20"/>
        </w:rPr>
      </w:pPr>
      <w:r w:rsidRPr="00F034FE">
        <w:rPr>
          <w:rFonts w:cs="Times New Roman"/>
          <w:szCs w:val="20"/>
        </w:rPr>
        <w:t xml:space="preserve">The Group determines Level 2 fair values for </w:t>
      </w:r>
      <w:r w:rsidRPr="005B6797">
        <w:rPr>
          <w:rFonts w:cs="Times New Roman"/>
          <w:lang w:val="en-US"/>
        </w:rPr>
        <w:t>debt securities</w:t>
      </w:r>
      <w:r w:rsidRPr="00F034FE">
        <w:rPr>
          <w:rFonts w:cs="Times New Roman"/>
          <w:szCs w:val="20"/>
        </w:rPr>
        <w:t xml:space="preserve"> and </w:t>
      </w:r>
      <w:r>
        <w:rPr>
          <w:rFonts w:cs="Times New Roman"/>
          <w:szCs w:val="20"/>
        </w:rPr>
        <w:t>equity</w:t>
      </w:r>
      <w:r w:rsidRPr="005B6797">
        <w:rPr>
          <w:rFonts w:cs="Times New Roman"/>
          <w:szCs w:val="20"/>
        </w:rPr>
        <w:t xml:space="preserve"> securities </w:t>
      </w:r>
      <w:r w:rsidRPr="00F034FE">
        <w:rPr>
          <w:rFonts w:cs="Times New Roman"/>
          <w:szCs w:val="20"/>
        </w:rPr>
        <w:t xml:space="preserve">based </w:t>
      </w:r>
      <w:r w:rsidRPr="00F034FE">
        <w:rPr>
          <w:rFonts w:cs="Times New Roman"/>
          <w:szCs w:val="20"/>
          <w:lang w:val="en-US"/>
        </w:rPr>
        <w:t>on net assets value of investments</w:t>
      </w:r>
      <w:r w:rsidRPr="00F034FE">
        <w:rPr>
          <w:rFonts w:cs="Times New Roman"/>
          <w:szCs w:val="20"/>
        </w:rPr>
        <w:t xml:space="preserve"> at reporting date.</w:t>
      </w:r>
    </w:p>
    <w:p w14:paraId="5732FD5A" w14:textId="77777777" w:rsidR="005B6797" w:rsidRDefault="005B6797" w:rsidP="005B6797">
      <w:pPr>
        <w:spacing w:line="240" w:lineRule="atLeast"/>
        <w:ind w:left="540" w:right="-7"/>
        <w:jc w:val="thaiDistribute"/>
        <w:rPr>
          <w:rFonts w:cs="Times New Roman"/>
          <w:szCs w:val="20"/>
        </w:rPr>
      </w:pPr>
    </w:p>
    <w:p w14:paraId="78ADDE56" w14:textId="77777777" w:rsidR="005B6797" w:rsidRPr="00F034FE" w:rsidRDefault="005B6797" w:rsidP="005B6797">
      <w:pPr>
        <w:spacing w:line="240" w:lineRule="atLeast"/>
        <w:ind w:left="540" w:right="-7"/>
        <w:jc w:val="thaiDistribute"/>
        <w:rPr>
          <w:rFonts w:cs="Times New Roman"/>
          <w:szCs w:val="20"/>
        </w:rPr>
      </w:pPr>
      <w:r w:rsidRPr="00F034FE">
        <w:rPr>
          <w:rFonts w:cs="Times New Roman"/>
          <w:szCs w:val="20"/>
        </w:rPr>
        <w:t xml:space="preserve">The fair value of long-term loans </w:t>
      </w:r>
      <w:r>
        <w:rPr>
          <w:rFonts w:cs="Times New Roman"/>
          <w:szCs w:val="20"/>
        </w:rPr>
        <w:t xml:space="preserve">to and long-term loans from </w:t>
      </w:r>
      <w:r w:rsidRPr="00F034FE">
        <w:rPr>
          <w:rFonts w:cs="Times New Roman"/>
          <w:szCs w:val="20"/>
        </w:rPr>
        <w:t>is taken to approximate the carrying value because of contractual interest rate is taken to approximate the</w:t>
      </w:r>
      <w:r w:rsidRPr="00F034FE">
        <w:rPr>
          <w:rFonts w:cs="Times New Roman"/>
          <w:szCs w:val="20"/>
          <w:cs/>
        </w:rPr>
        <w:t xml:space="preserve"> </w:t>
      </w:r>
      <w:r w:rsidRPr="00F034FE">
        <w:rPr>
          <w:rFonts w:cs="Times New Roman"/>
          <w:szCs w:val="20"/>
          <w:lang w:val="en-US"/>
        </w:rPr>
        <w:t>discount rate which measured at fair value by discounted projected cash flows method</w:t>
      </w:r>
      <w:r w:rsidRPr="00F034FE">
        <w:rPr>
          <w:rFonts w:cs="Times New Roman"/>
          <w:szCs w:val="20"/>
        </w:rPr>
        <w:t>.</w:t>
      </w:r>
    </w:p>
    <w:p w14:paraId="41378001" w14:textId="77777777" w:rsidR="005B6797" w:rsidRPr="00F034FE" w:rsidRDefault="005B6797" w:rsidP="005B6797">
      <w:pPr>
        <w:spacing w:line="240" w:lineRule="atLeast"/>
        <w:ind w:left="540" w:right="-7"/>
        <w:jc w:val="thaiDistribute"/>
        <w:rPr>
          <w:rFonts w:cs="Times New Roman"/>
          <w:sz w:val="18"/>
          <w:szCs w:val="16"/>
        </w:rPr>
      </w:pPr>
    </w:p>
    <w:p w14:paraId="09367C76" w14:textId="77777777" w:rsidR="005B6797" w:rsidRPr="00F034FE" w:rsidRDefault="005B6797" w:rsidP="005B6797">
      <w:pPr>
        <w:spacing w:line="240" w:lineRule="atLeast"/>
        <w:ind w:left="540" w:right="-7"/>
        <w:jc w:val="thaiDistribute"/>
        <w:rPr>
          <w:rFonts w:cs="Times New Roman"/>
          <w:szCs w:val="20"/>
        </w:rPr>
      </w:pPr>
      <w:r w:rsidRPr="00F034FE">
        <w:rPr>
          <w:rFonts w:cs="Times New Roman"/>
          <w:szCs w:val="20"/>
        </w:rPr>
        <w:t>The fair value of financial assets and liabilities excluded from the above stated is taken to approximate the carrying value because of containing short period of maturity.</w:t>
      </w:r>
    </w:p>
    <w:p w14:paraId="4CC2500F" w14:textId="77777777" w:rsidR="005B6797" w:rsidRPr="005B6797" w:rsidRDefault="005B6797" w:rsidP="00EF66C0">
      <w:pPr>
        <w:spacing w:line="240" w:lineRule="atLeast"/>
        <w:ind w:left="540" w:right="47"/>
        <w:contextualSpacing/>
        <w:jc w:val="thaiDistribute"/>
        <w:rPr>
          <w:rFonts w:cs="Times New Roman"/>
          <w:b/>
          <w:bCs/>
          <w:i/>
          <w:iCs/>
        </w:rPr>
      </w:pPr>
    </w:p>
    <w:p w14:paraId="1CE24C9C" w14:textId="77777777" w:rsidR="003A0FCF" w:rsidRDefault="003A0FCF">
      <w:pPr>
        <w:spacing w:line="240" w:lineRule="auto"/>
        <w:rPr>
          <w:b/>
          <w:bCs/>
          <w:i/>
          <w:iCs/>
          <w:szCs w:val="20"/>
          <w:lang w:val="en-US"/>
        </w:rPr>
      </w:pPr>
      <w:r>
        <w:rPr>
          <w:b/>
          <w:bCs/>
          <w:i/>
          <w:iCs/>
          <w:szCs w:val="20"/>
          <w:lang w:val="en-US"/>
        </w:rPr>
        <w:br w:type="page"/>
      </w:r>
    </w:p>
    <w:p w14:paraId="24E2748E" w14:textId="08BEDAF3" w:rsidR="001B7D8F" w:rsidRPr="001B7D8F" w:rsidRDefault="001B7D8F" w:rsidP="001B7D8F">
      <w:pPr>
        <w:numPr>
          <w:ilvl w:val="0"/>
          <w:numId w:val="22"/>
        </w:numPr>
        <w:spacing w:line="240" w:lineRule="auto"/>
        <w:ind w:left="540" w:right="-43" w:hanging="540"/>
        <w:contextualSpacing/>
        <w:jc w:val="thaiDistribute"/>
        <w:rPr>
          <w:b/>
          <w:bCs/>
          <w:i/>
          <w:iCs/>
          <w:szCs w:val="20"/>
          <w:lang w:val="en-US"/>
        </w:rPr>
      </w:pPr>
      <w:r w:rsidRPr="001B7D8F">
        <w:rPr>
          <w:b/>
          <w:bCs/>
          <w:i/>
          <w:iCs/>
          <w:szCs w:val="20"/>
          <w:lang w:val="en-US"/>
        </w:rPr>
        <w:t>Movement of marketable equity and debt securities</w:t>
      </w:r>
    </w:p>
    <w:p w14:paraId="17A2C548" w14:textId="058F3396" w:rsidR="005B6797" w:rsidRDefault="005B6797" w:rsidP="00EF66C0">
      <w:pPr>
        <w:spacing w:line="240" w:lineRule="atLeast"/>
        <w:ind w:left="540" w:right="47"/>
        <w:contextualSpacing/>
        <w:jc w:val="thaiDistribute"/>
        <w:rPr>
          <w:rFonts w:cstheme="minorBidi"/>
          <w:b/>
          <w:bCs/>
          <w:i/>
          <w:iCs/>
          <w:lang w:val="en-US"/>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1B7D8F" w:rsidRPr="00C50F84" w14:paraId="5C233C50" w14:textId="77777777" w:rsidTr="00022654">
        <w:trPr>
          <w:tblHeader/>
        </w:trPr>
        <w:tc>
          <w:tcPr>
            <w:tcW w:w="2970" w:type="dxa"/>
          </w:tcPr>
          <w:p w14:paraId="51674F28" w14:textId="77777777" w:rsidR="001B7D8F" w:rsidRPr="007D60E2" w:rsidRDefault="001B7D8F" w:rsidP="00B44515">
            <w:pPr>
              <w:spacing w:line="240" w:lineRule="auto"/>
              <w:jc w:val="both"/>
              <w:rPr>
                <w:sz w:val="18"/>
                <w:szCs w:val="18"/>
                <w:lang w:val="en-US"/>
              </w:rPr>
            </w:pPr>
          </w:p>
        </w:tc>
        <w:tc>
          <w:tcPr>
            <w:tcW w:w="6169" w:type="dxa"/>
            <w:gridSpan w:val="9"/>
          </w:tcPr>
          <w:p w14:paraId="0354829C" w14:textId="7D9158DA" w:rsidR="001B7D8F" w:rsidRPr="007D60E2" w:rsidRDefault="001B7D8F" w:rsidP="00B44515">
            <w:pPr>
              <w:spacing w:line="240" w:lineRule="auto"/>
              <w:jc w:val="center"/>
              <w:rPr>
                <w:b/>
                <w:bCs/>
                <w:sz w:val="18"/>
                <w:szCs w:val="18"/>
                <w:lang w:val="en-US"/>
              </w:rPr>
            </w:pPr>
            <w:r w:rsidRPr="007D60E2">
              <w:rPr>
                <w:b/>
                <w:bCs/>
                <w:sz w:val="18"/>
                <w:szCs w:val="18"/>
                <w:lang w:val="en-US"/>
              </w:rPr>
              <w:t>Consolidated financial statements</w:t>
            </w:r>
          </w:p>
        </w:tc>
      </w:tr>
      <w:tr w:rsidR="001B7D8F" w:rsidRPr="00C50F84" w14:paraId="59D86885" w14:textId="77777777" w:rsidTr="00022654">
        <w:trPr>
          <w:tblHeader/>
        </w:trPr>
        <w:tc>
          <w:tcPr>
            <w:tcW w:w="2970" w:type="dxa"/>
            <w:vAlign w:val="bottom"/>
          </w:tcPr>
          <w:p w14:paraId="4ECDB842" w14:textId="77777777" w:rsidR="001B7D8F" w:rsidRPr="007D60E2" w:rsidRDefault="001B7D8F" w:rsidP="00B44515">
            <w:pPr>
              <w:spacing w:line="240" w:lineRule="auto"/>
              <w:ind w:left="159" w:hanging="159"/>
              <w:rPr>
                <w:b/>
                <w:bCs/>
                <w:i/>
                <w:iCs/>
                <w:sz w:val="18"/>
                <w:szCs w:val="18"/>
                <w:lang w:val="en-US"/>
              </w:rPr>
            </w:pPr>
            <w:r w:rsidRPr="007D60E2">
              <w:rPr>
                <w:b/>
                <w:bCs/>
                <w:i/>
                <w:iCs/>
                <w:sz w:val="18"/>
                <w:szCs w:val="18"/>
                <w:lang w:val="en-US"/>
              </w:rPr>
              <w:t>Marketable equity and debt securities</w:t>
            </w:r>
          </w:p>
        </w:tc>
        <w:tc>
          <w:tcPr>
            <w:tcW w:w="999" w:type="dxa"/>
            <w:vAlign w:val="bottom"/>
          </w:tcPr>
          <w:p w14:paraId="45229BBC" w14:textId="77777777" w:rsidR="001B7D8F" w:rsidRPr="007D60E2" w:rsidRDefault="001B7D8F" w:rsidP="00B44515">
            <w:pPr>
              <w:spacing w:line="240" w:lineRule="auto"/>
              <w:ind w:left="-107" w:right="-36"/>
              <w:jc w:val="center"/>
              <w:rPr>
                <w:sz w:val="18"/>
                <w:szCs w:val="18"/>
                <w:lang w:val="en-US"/>
              </w:rPr>
            </w:pPr>
            <w:r w:rsidRPr="007D60E2">
              <w:rPr>
                <w:sz w:val="18"/>
                <w:szCs w:val="18"/>
                <w:lang w:val="en-US"/>
              </w:rPr>
              <w:t>At 1 January</w:t>
            </w:r>
          </w:p>
        </w:tc>
        <w:tc>
          <w:tcPr>
            <w:tcW w:w="249" w:type="dxa"/>
            <w:vAlign w:val="bottom"/>
          </w:tcPr>
          <w:p w14:paraId="5BBD5A61" w14:textId="77777777" w:rsidR="001B7D8F" w:rsidRPr="007D60E2" w:rsidRDefault="001B7D8F" w:rsidP="00B44515">
            <w:pPr>
              <w:spacing w:line="240" w:lineRule="auto"/>
              <w:jc w:val="center"/>
              <w:rPr>
                <w:sz w:val="18"/>
                <w:szCs w:val="18"/>
                <w:lang w:val="en-US"/>
              </w:rPr>
            </w:pPr>
          </w:p>
        </w:tc>
        <w:tc>
          <w:tcPr>
            <w:tcW w:w="1011" w:type="dxa"/>
            <w:vAlign w:val="bottom"/>
          </w:tcPr>
          <w:p w14:paraId="0A412856" w14:textId="77777777" w:rsidR="001B7D8F" w:rsidRPr="007D60E2" w:rsidRDefault="001B7D8F" w:rsidP="00B44515">
            <w:pPr>
              <w:spacing w:line="240" w:lineRule="auto"/>
              <w:jc w:val="center"/>
              <w:rPr>
                <w:sz w:val="18"/>
                <w:szCs w:val="18"/>
                <w:lang w:val="en-US"/>
              </w:rPr>
            </w:pPr>
            <w:r w:rsidRPr="007D60E2">
              <w:rPr>
                <w:sz w:val="18"/>
                <w:szCs w:val="18"/>
                <w:lang w:val="en-US"/>
              </w:rPr>
              <w:t>Purchase</w:t>
            </w:r>
          </w:p>
        </w:tc>
        <w:tc>
          <w:tcPr>
            <w:tcW w:w="241" w:type="dxa"/>
            <w:vAlign w:val="bottom"/>
          </w:tcPr>
          <w:p w14:paraId="00B530B4" w14:textId="77777777" w:rsidR="001B7D8F" w:rsidRPr="007D60E2" w:rsidRDefault="001B7D8F" w:rsidP="00B44515">
            <w:pPr>
              <w:spacing w:line="240" w:lineRule="auto"/>
              <w:jc w:val="center"/>
              <w:rPr>
                <w:sz w:val="18"/>
                <w:szCs w:val="18"/>
                <w:lang w:val="en-US"/>
              </w:rPr>
            </w:pPr>
          </w:p>
        </w:tc>
        <w:tc>
          <w:tcPr>
            <w:tcW w:w="986" w:type="dxa"/>
            <w:vAlign w:val="bottom"/>
          </w:tcPr>
          <w:p w14:paraId="421A2B7A" w14:textId="77777777" w:rsidR="001B7D8F" w:rsidRPr="007D60E2" w:rsidRDefault="001B7D8F" w:rsidP="00B44515">
            <w:pPr>
              <w:spacing w:line="240" w:lineRule="auto"/>
              <w:jc w:val="center"/>
              <w:rPr>
                <w:sz w:val="18"/>
                <w:szCs w:val="18"/>
                <w:lang w:val="en-US"/>
              </w:rPr>
            </w:pPr>
            <w:r w:rsidRPr="007D60E2">
              <w:rPr>
                <w:sz w:val="18"/>
                <w:szCs w:val="18"/>
                <w:lang w:val="en-US"/>
              </w:rPr>
              <w:t>Disposal</w:t>
            </w:r>
          </w:p>
        </w:tc>
        <w:tc>
          <w:tcPr>
            <w:tcW w:w="232" w:type="dxa"/>
            <w:vAlign w:val="bottom"/>
          </w:tcPr>
          <w:p w14:paraId="0102C91B" w14:textId="77777777" w:rsidR="001B7D8F" w:rsidRPr="007D60E2" w:rsidRDefault="001B7D8F" w:rsidP="00B44515">
            <w:pPr>
              <w:spacing w:line="240" w:lineRule="auto"/>
              <w:jc w:val="center"/>
              <w:rPr>
                <w:sz w:val="18"/>
                <w:szCs w:val="18"/>
                <w:lang w:val="en-US"/>
              </w:rPr>
            </w:pPr>
          </w:p>
        </w:tc>
        <w:tc>
          <w:tcPr>
            <w:tcW w:w="1099" w:type="dxa"/>
            <w:vAlign w:val="bottom"/>
          </w:tcPr>
          <w:p w14:paraId="62E9D152" w14:textId="77777777" w:rsidR="001B7D8F" w:rsidRPr="007D60E2" w:rsidRDefault="001B7D8F" w:rsidP="00B44515">
            <w:pPr>
              <w:spacing w:line="240" w:lineRule="auto"/>
              <w:ind w:left="-83" w:right="-127"/>
              <w:jc w:val="center"/>
              <w:rPr>
                <w:sz w:val="18"/>
                <w:szCs w:val="18"/>
                <w:lang w:val="en-US"/>
              </w:rPr>
            </w:pPr>
            <w:r w:rsidRPr="007D60E2">
              <w:rPr>
                <w:sz w:val="18"/>
                <w:szCs w:val="18"/>
                <w:lang w:val="en-US"/>
              </w:rPr>
              <w:t>Fair value adjustment</w:t>
            </w:r>
          </w:p>
        </w:tc>
        <w:tc>
          <w:tcPr>
            <w:tcW w:w="232" w:type="dxa"/>
            <w:vAlign w:val="bottom"/>
          </w:tcPr>
          <w:p w14:paraId="3F101FB1" w14:textId="77777777" w:rsidR="001B7D8F" w:rsidRPr="007D60E2" w:rsidRDefault="001B7D8F" w:rsidP="00B44515">
            <w:pPr>
              <w:spacing w:line="240" w:lineRule="auto"/>
              <w:jc w:val="center"/>
              <w:rPr>
                <w:sz w:val="18"/>
                <w:szCs w:val="18"/>
                <w:lang w:val="en-US"/>
              </w:rPr>
            </w:pPr>
          </w:p>
        </w:tc>
        <w:tc>
          <w:tcPr>
            <w:tcW w:w="1120" w:type="dxa"/>
            <w:vAlign w:val="bottom"/>
          </w:tcPr>
          <w:p w14:paraId="689C93A1" w14:textId="77777777" w:rsidR="001B7D8F" w:rsidRPr="007D60E2" w:rsidRDefault="001B7D8F" w:rsidP="00B44515">
            <w:pPr>
              <w:spacing w:line="240" w:lineRule="auto"/>
              <w:jc w:val="center"/>
              <w:rPr>
                <w:sz w:val="18"/>
                <w:szCs w:val="18"/>
                <w:lang w:val="en-US"/>
              </w:rPr>
            </w:pPr>
            <w:r w:rsidRPr="007D60E2">
              <w:rPr>
                <w:sz w:val="18"/>
                <w:szCs w:val="18"/>
                <w:lang w:val="en-US"/>
              </w:rPr>
              <w:t>At 31 December</w:t>
            </w:r>
          </w:p>
        </w:tc>
      </w:tr>
      <w:tr w:rsidR="001B7D8F" w:rsidRPr="00C50F84" w14:paraId="084AD5B6" w14:textId="77777777" w:rsidTr="00022654">
        <w:trPr>
          <w:tblHeader/>
        </w:trPr>
        <w:tc>
          <w:tcPr>
            <w:tcW w:w="2970" w:type="dxa"/>
          </w:tcPr>
          <w:p w14:paraId="5E2E98C5" w14:textId="77777777" w:rsidR="001B7D8F" w:rsidRPr="007D60E2" w:rsidRDefault="001B7D8F" w:rsidP="00B44515">
            <w:pPr>
              <w:spacing w:line="240" w:lineRule="auto"/>
              <w:jc w:val="both"/>
              <w:rPr>
                <w:sz w:val="18"/>
                <w:szCs w:val="18"/>
                <w:lang w:val="en-US"/>
              </w:rPr>
            </w:pPr>
          </w:p>
        </w:tc>
        <w:tc>
          <w:tcPr>
            <w:tcW w:w="6169" w:type="dxa"/>
            <w:gridSpan w:val="9"/>
            <w:vAlign w:val="bottom"/>
          </w:tcPr>
          <w:p w14:paraId="3CA7B155" w14:textId="7626ACCD" w:rsidR="001B7D8F" w:rsidRPr="007D60E2" w:rsidRDefault="001B7D8F" w:rsidP="00B44515">
            <w:pPr>
              <w:spacing w:line="240" w:lineRule="auto"/>
              <w:jc w:val="center"/>
              <w:rPr>
                <w:i/>
                <w:iCs/>
                <w:sz w:val="18"/>
                <w:szCs w:val="18"/>
                <w:lang w:val="en-US"/>
              </w:rPr>
            </w:pPr>
            <w:r w:rsidRPr="007D60E2">
              <w:rPr>
                <w:i/>
                <w:iCs/>
                <w:sz w:val="18"/>
                <w:szCs w:val="18"/>
                <w:lang w:val="en-US"/>
              </w:rPr>
              <w:t xml:space="preserve">(in </w:t>
            </w:r>
            <w:r w:rsidR="00686A5A">
              <w:rPr>
                <w:i/>
                <w:iCs/>
                <w:sz w:val="18"/>
                <w:szCs w:val="18"/>
                <w:lang w:val="en-US"/>
              </w:rPr>
              <w:t>thousand</w:t>
            </w:r>
            <w:r w:rsidRPr="007D60E2">
              <w:rPr>
                <w:i/>
                <w:iCs/>
                <w:sz w:val="18"/>
                <w:szCs w:val="18"/>
                <w:lang w:val="en-US"/>
              </w:rPr>
              <w:t xml:space="preserve"> Baht)</w:t>
            </w:r>
          </w:p>
        </w:tc>
      </w:tr>
      <w:tr w:rsidR="001B7D8F" w:rsidRPr="00C50F84" w14:paraId="63129E7C" w14:textId="77777777" w:rsidTr="00022654">
        <w:tc>
          <w:tcPr>
            <w:tcW w:w="2970" w:type="dxa"/>
          </w:tcPr>
          <w:p w14:paraId="39F553B3" w14:textId="77777777" w:rsidR="001B7D8F" w:rsidRPr="007D60E2" w:rsidRDefault="001B7D8F" w:rsidP="00B44515">
            <w:pPr>
              <w:spacing w:line="240" w:lineRule="auto"/>
              <w:jc w:val="both"/>
              <w:rPr>
                <w:b/>
                <w:bCs/>
                <w:i/>
                <w:iCs/>
                <w:sz w:val="18"/>
                <w:szCs w:val="18"/>
                <w:lang w:val="en-US"/>
              </w:rPr>
            </w:pPr>
            <w:r w:rsidRPr="007D60E2">
              <w:rPr>
                <w:b/>
                <w:bCs/>
                <w:i/>
                <w:iCs/>
                <w:sz w:val="18"/>
                <w:szCs w:val="18"/>
                <w:lang w:val="en-US"/>
              </w:rPr>
              <w:t>2020</w:t>
            </w:r>
          </w:p>
        </w:tc>
        <w:tc>
          <w:tcPr>
            <w:tcW w:w="999" w:type="dxa"/>
          </w:tcPr>
          <w:p w14:paraId="1398D6CB" w14:textId="77777777" w:rsidR="001B7D8F" w:rsidRPr="007D60E2" w:rsidRDefault="001B7D8F" w:rsidP="00B44515">
            <w:pPr>
              <w:spacing w:line="240" w:lineRule="auto"/>
              <w:jc w:val="right"/>
              <w:rPr>
                <w:sz w:val="18"/>
                <w:szCs w:val="18"/>
                <w:lang w:val="en-US"/>
              </w:rPr>
            </w:pPr>
          </w:p>
        </w:tc>
        <w:tc>
          <w:tcPr>
            <w:tcW w:w="249" w:type="dxa"/>
          </w:tcPr>
          <w:p w14:paraId="6974D846" w14:textId="77777777" w:rsidR="001B7D8F" w:rsidRPr="007D60E2" w:rsidRDefault="001B7D8F" w:rsidP="00B44515">
            <w:pPr>
              <w:spacing w:line="240" w:lineRule="auto"/>
              <w:jc w:val="both"/>
              <w:rPr>
                <w:sz w:val="18"/>
                <w:szCs w:val="18"/>
                <w:lang w:val="en-US"/>
              </w:rPr>
            </w:pPr>
          </w:p>
        </w:tc>
        <w:tc>
          <w:tcPr>
            <w:tcW w:w="1011" w:type="dxa"/>
          </w:tcPr>
          <w:p w14:paraId="4299EDEA" w14:textId="77777777" w:rsidR="001B7D8F" w:rsidRPr="007D60E2" w:rsidRDefault="001B7D8F" w:rsidP="00B44515">
            <w:pPr>
              <w:spacing w:line="240" w:lineRule="auto"/>
              <w:jc w:val="right"/>
              <w:rPr>
                <w:sz w:val="18"/>
                <w:szCs w:val="18"/>
                <w:lang w:val="en-US"/>
              </w:rPr>
            </w:pPr>
          </w:p>
        </w:tc>
        <w:tc>
          <w:tcPr>
            <w:tcW w:w="241" w:type="dxa"/>
          </w:tcPr>
          <w:p w14:paraId="264906D9" w14:textId="77777777" w:rsidR="001B7D8F" w:rsidRPr="007D60E2" w:rsidRDefault="001B7D8F" w:rsidP="00B44515">
            <w:pPr>
              <w:spacing w:line="240" w:lineRule="auto"/>
              <w:jc w:val="both"/>
              <w:rPr>
                <w:sz w:val="18"/>
                <w:szCs w:val="18"/>
                <w:lang w:val="en-US"/>
              </w:rPr>
            </w:pPr>
          </w:p>
        </w:tc>
        <w:tc>
          <w:tcPr>
            <w:tcW w:w="986" w:type="dxa"/>
          </w:tcPr>
          <w:p w14:paraId="5A986854" w14:textId="77777777" w:rsidR="001B7D8F" w:rsidRPr="007D60E2" w:rsidRDefault="001B7D8F" w:rsidP="00B44515">
            <w:pPr>
              <w:spacing w:line="240" w:lineRule="auto"/>
              <w:jc w:val="right"/>
              <w:rPr>
                <w:sz w:val="18"/>
                <w:szCs w:val="18"/>
                <w:lang w:val="en-US"/>
              </w:rPr>
            </w:pPr>
          </w:p>
        </w:tc>
        <w:tc>
          <w:tcPr>
            <w:tcW w:w="232" w:type="dxa"/>
          </w:tcPr>
          <w:p w14:paraId="23E752E2" w14:textId="77777777" w:rsidR="001B7D8F" w:rsidRPr="007D60E2" w:rsidRDefault="001B7D8F" w:rsidP="00B44515">
            <w:pPr>
              <w:spacing w:line="240" w:lineRule="auto"/>
              <w:jc w:val="both"/>
              <w:rPr>
                <w:sz w:val="18"/>
                <w:szCs w:val="18"/>
                <w:lang w:val="en-US"/>
              </w:rPr>
            </w:pPr>
          </w:p>
        </w:tc>
        <w:tc>
          <w:tcPr>
            <w:tcW w:w="1099" w:type="dxa"/>
          </w:tcPr>
          <w:p w14:paraId="7C635EF2" w14:textId="77777777" w:rsidR="001B7D8F" w:rsidRPr="007D60E2" w:rsidRDefault="001B7D8F" w:rsidP="00B44515">
            <w:pPr>
              <w:spacing w:line="240" w:lineRule="auto"/>
              <w:jc w:val="right"/>
              <w:rPr>
                <w:sz w:val="18"/>
                <w:szCs w:val="18"/>
                <w:lang w:val="en-US"/>
              </w:rPr>
            </w:pPr>
          </w:p>
        </w:tc>
        <w:tc>
          <w:tcPr>
            <w:tcW w:w="232" w:type="dxa"/>
          </w:tcPr>
          <w:p w14:paraId="0B3E689F" w14:textId="77777777" w:rsidR="001B7D8F" w:rsidRPr="007D60E2" w:rsidRDefault="001B7D8F" w:rsidP="00B44515">
            <w:pPr>
              <w:spacing w:line="240" w:lineRule="auto"/>
              <w:jc w:val="both"/>
              <w:rPr>
                <w:sz w:val="18"/>
                <w:szCs w:val="18"/>
                <w:lang w:val="en-US"/>
              </w:rPr>
            </w:pPr>
          </w:p>
        </w:tc>
        <w:tc>
          <w:tcPr>
            <w:tcW w:w="1120" w:type="dxa"/>
          </w:tcPr>
          <w:p w14:paraId="7440553B" w14:textId="77777777" w:rsidR="001B7D8F" w:rsidRPr="007D60E2" w:rsidRDefault="001B7D8F" w:rsidP="00B44515">
            <w:pPr>
              <w:spacing w:line="240" w:lineRule="auto"/>
              <w:jc w:val="right"/>
              <w:rPr>
                <w:sz w:val="18"/>
                <w:szCs w:val="18"/>
                <w:lang w:val="en-US"/>
              </w:rPr>
            </w:pPr>
          </w:p>
        </w:tc>
      </w:tr>
      <w:tr w:rsidR="001B7D8F" w:rsidRPr="00C50F84" w14:paraId="11070233" w14:textId="77777777" w:rsidTr="00022654">
        <w:tc>
          <w:tcPr>
            <w:tcW w:w="2970" w:type="dxa"/>
          </w:tcPr>
          <w:p w14:paraId="5C56E42B" w14:textId="77777777" w:rsidR="001B7D8F" w:rsidRPr="00DA2A66" w:rsidRDefault="001B7D8F" w:rsidP="00B44515">
            <w:pPr>
              <w:spacing w:line="240" w:lineRule="auto"/>
              <w:jc w:val="both"/>
              <w:rPr>
                <w:b/>
                <w:bCs/>
                <w:i/>
                <w:iCs/>
                <w:sz w:val="18"/>
                <w:szCs w:val="18"/>
                <w:lang w:val="en-US"/>
              </w:rPr>
            </w:pPr>
            <w:r w:rsidRPr="00DA2A66">
              <w:rPr>
                <w:b/>
                <w:bCs/>
                <w:i/>
                <w:iCs/>
                <w:sz w:val="18"/>
                <w:szCs w:val="18"/>
                <w:lang w:val="en-US"/>
              </w:rPr>
              <w:t>Current financial assets</w:t>
            </w:r>
          </w:p>
        </w:tc>
        <w:tc>
          <w:tcPr>
            <w:tcW w:w="999" w:type="dxa"/>
          </w:tcPr>
          <w:p w14:paraId="0C7C3FC2" w14:textId="77777777" w:rsidR="001B7D8F" w:rsidRPr="007D60E2" w:rsidRDefault="001B7D8F" w:rsidP="00B44515">
            <w:pPr>
              <w:spacing w:line="240" w:lineRule="auto"/>
              <w:jc w:val="right"/>
              <w:rPr>
                <w:sz w:val="18"/>
                <w:szCs w:val="18"/>
                <w:lang w:val="en-US"/>
              </w:rPr>
            </w:pPr>
          </w:p>
        </w:tc>
        <w:tc>
          <w:tcPr>
            <w:tcW w:w="249" w:type="dxa"/>
          </w:tcPr>
          <w:p w14:paraId="15A6ABCD" w14:textId="77777777" w:rsidR="001B7D8F" w:rsidRPr="007D60E2" w:rsidRDefault="001B7D8F" w:rsidP="00B44515">
            <w:pPr>
              <w:spacing w:line="240" w:lineRule="auto"/>
              <w:jc w:val="both"/>
              <w:rPr>
                <w:sz w:val="18"/>
                <w:szCs w:val="18"/>
                <w:lang w:val="en-US"/>
              </w:rPr>
            </w:pPr>
          </w:p>
        </w:tc>
        <w:tc>
          <w:tcPr>
            <w:tcW w:w="1011" w:type="dxa"/>
          </w:tcPr>
          <w:p w14:paraId="3619A566" w14:textId="77777777" w:rsidR="001B7D8F" w:rsidRPr="007D60E2" w:rsidRDefault="001B7D8F" w:rsidP="00B44515">
            <w:pPr>
              <w:spacing w:line="240" w:lineRule="auto"/>
              <w:jc w:val="right"/>
              <w:rPr>
                <w:sz w:val="18"/>
                <w:szCs w:val="18"/>
                <w:lang w:val="en-US"/>
              </w:rPr>
            </w:pPr>
          </w:p>
        </w:tc>
        <w:tc>
          <w:tcPr>
            <w:tcW w:w="241" w:type="dxa"/>
          </w:tcPr>
          <w:p w14:paraId="10EB104D" w14:textId="77777777" w:rsidR="001B7D8F" w:rsidRPr="007D60E2" w:rsidRDefault="001B7D8F" w:rsidP="00B44515">
            <w:pPr>
              <w:spacing w:line="240" w:lineRule="auto"/>
              <w:jc w:val="both"/>
              <w:rPr>
                <w:sz w:val="18"/>
                <w:szCs w:val="18"/>
                <w:lang w:val="en-US"/>
              </w:rPr>
            </w:pPr>
          </w:p>
        </w:tc>
        <w:tc>
          <w:tcPr>
            <w:tcW w:w="986" w:type="dxa"/>
          </w:tcPr>
          <w:p w14:paraId="24DD1013" w14:textId="77777777" w:rsidR="001B7D8F" w:rsidRPr="007D60E2" w:rsidRDefault="001B7D8F" w:rsidP="00B44515">
            <w:pPr>
              <w:spacing w:line="240" w:lineRule="auto"/>
              <w:jc w:val="right"/>
              <w:rPr>
                <w:sz w:val="18"/>
                <w:szCs w:val="18"/>
                <w:lang w:val="en-US"/>
              </w:rPr>
            </w:pPr>
          </w:p>
        </w:tc>
        <w:tc>
          <w:tcPr>
            <w:tcW w:w="232" w:type="dxa"/>
          </w:tcPr>
          <w:p w14:paraId="4FBE61EC" w14:textId="77777777" w:rsidR="001B7D8F" w:rsidRPr="007D60E2" w:rsidRDefault="001B7D8F" w:rsidP="00B44515">
            <w:pPr>
              <w:spacing w:line="240" w:lineRule="auto"/>
              <w:jc w:val="both"/>
              <w:rPr>
                <w:sz w:val="18"/>
                <w:szCs w:val="18"/>
                <w:lang w:val="en-US"/>
              </w:rPr>
            </w:pPr>
          </w:p>
        </w:tc>
        <w:tc>
          <w:tcPr>
            <w:tcW w:w="1099" w:type="dxa"/>
          </w:tcPr>
          <w:p w14:paraId="55BF7D57" w14:textId="77777777" w:rsidR="001B7D8F" w:rsidRPr="007D60E2" w:rsidRDefault="001B7D8F" w:rsidP="00B44515">
            <w:pPr>
              <w:spacing w:line="240" w:lineRule="auto"/>
              <w:jc w:val="right"/>
              <w:rPr>
                <w:sz w:val="18"/>
                <w:szCs w:val="18"/>
                <w:lang w:val="en-US"/>
              </w:rPr>
            </w:pPr>
          </w:p>
        </w:tc>
        <w:tc>
          <w:tcPr>
            <w:tcW w:w="232" w:type="dxa"/>
          </w:tcPr>
          <w:p w14:paraId="2E384DF2" w14:textId="77777777" w:rsidR="001B7D8F" w:rsidRPr="007D60E2" w:rsidRDefault="001B7D8F" w:rsidP="00B44515">
            <w:pPr>
              <w:spacing w:line="240" w:lineRule="auto"/>
              <w:jc w:val="both"/>
              <w:rPr>
                <w:sz w:val="18"/>
                <w:szCs w:val="18"/>
                <w:lang w:val="en-US"/>
              </w:rPr>
            </w:pPr>
          </w:p>
        </w:tc>
        <w:tc>
          <w:tcPr>
            <w:tcW w:w="1120" w:type="dxa"/>
          </w:tcPr>
          <w:p w14:paraId="41130080" w14:textId="77777777" w:rsidR="001B7D8F" w:rsidRPr="007D60E2" w:rsidRDefault="001B7D8F" w:rsidP="00B44515">
            <w:pPr>
              <w:spacing w:line="240" w:lineRule="auto"/>
              <w:jc w:val="right"/>
              <w:rPr>
                <w:sz w:val="18"/>
                <w:szCs w:val="18"/>
                <w:lang w:val="en-US"/>
              </w:rPr>
            </w:pPr>
          </w:p>
        </w:tc>
      </w:tr>
      <w:tr w:rsidR="001B7D8F" w:rsidRPr="00C50F84" w14:paraId="59F4A6F8" w14:textId="77777777" w:rsidTr="00686A5A">
        <w:tc>
          <w:tcPr>
            <w:tcW w:w="2970" w:type="dxa"/>
          </w:tcPr>
          <w:p w14:paraId="54EC0DE2" w14:textId="7DA71D72" w:rsidR="001B7D8F" w:rsidRPr="00DA2A66" w:rsidRDefault="001B7D8F" w:rsidP="00B44515">
            <w:pPr>
              <w:spacing w:line="240" w:lineRule="auto"/>
              <w:ind w:left="163" w:hanging="163"/>
              <w:rPr>
                <w:sz w:val="18"/>
                <w:szCs w:val="18"/>
                <w:shd w:val="clear" w:color="auto" w:fill="E0E0E0"/>
              </w:rPr>
            </w:pPr>
            <w:r w:rsidRPr="00DA2A66">
              <w:rPr>
                <w:sz w:val="18"/>
                <w:szCs w:val="18"/>
                <w:lang w:val="en-US"/>
              </w:rPr>
              <w:t>Debt securities measured at</w:t>
            </w:r>
          </w:p>
        </w:tc>
        <w:tc>
          <w:tcPr>
            <w:tcW w:w="999" w:type="dxa"/>
            <w:vAlign w:val="bottom"/>
          </w:tcPr>
          <w:p w14:paraId="7EDD6925" w14:textId="77777777" w:rsidR="001B7D8F" w:rsidRPr="007D60E2" w:rsidRDefault="001B7D8F" w:rsidP="00B44515">
            <w:pPr>
              <w:spacing w:line="240" w:lineRule="auto"/>
              <w:jc w:val="right"/>
              <w:rPr>
                <w:sz w:val="18"/>
                <w:szCs w:val="18"/>
                <w:lang w:val="en-US"/>
              </w:rPr>
            </w:pPr>
          </w:p>
        </w:tc>
        <w:tc>
          <w:tcPr>
            <w:tcW w:w="249" w:type="dxa"/>
            <w:vAlign w:val="bottom"/>
          </w:tcPr>
          <w:p w14:paraId="0F17ACAD" w14:textId="77777777" w:rsidR="001B7D8F" w:rsidRPr="007D60E2" w:rsidRDefault="001B7D8F" w:rsidP="00B44515">
            <w:pPr>
              <w:spacing w:line="240" w:lineRule="auto"/>
              <w:jc w:val="both"/>
              <w:rPr>
                <w:sz w:val="18"/>
                <w:szCs w:val="18"/>
                <w:lang w:val="en-US"/>
              </w:rPr>
            </w:pPr>
          </w:p>
        </w:tc>
        <w:tc>
          <w:tcPr>
            <w:tcW w:w="1011" w:type="dxa"/>
            <w:vAlign w:val="bottom"/>
          </w:tcPr>
          <w:p w14:paraId="1A48229F" w14:textId="77777777" w:rsidR="001B7D8F" w:rsidRPr="007D60E2" w:rsidRDefault="001B7D8F" w:rsidP="00B44515">
            <w:pPr>
              <w:spacing w:line="240" w:lineRule="auto"/>
              <w:jc w:val="right"/>
              <w:rPr>
                <w:sz w:val="18"/>
                <w:szCs w:val="18"/>
                <w:lang w:val="en-US"/>
              </w:rPr>
            </w:pPr>
          </w:p>
        </w:tc>
        <w:tc>
          <w:tcPr>
            <w:tcW w:w="241" w:type="dxa"/>
            <w:vAlign w:val="bottom"/>
          </w:tcPr>
          <w:p w14:paraId="5C64E2F6" w14:textId="77777777" w:rsidR="001B7D8F" w:rsidRPr="007D60E2" w:rsidRDefault="001B7D8F" w:rsidP="00B44515">
            <w:pPr>
              <w:spacing w:line="240" w:lineRule="auto"/>
              <w:jc w:val="both"/>
              <w:rPr>
                <w:sz w:val="18"/>
                <w:szCs w:val="18"/>
                <w:lang w:val="en-US"/>
              </w:rPr>
            </w:pPr>
          </w:p>
        </w:tc>
        <w:tc>
          <w:tcPr>
            <w:tcW w:w="986" w:type="dxa"/>
            <w:vAlign w:val="bottom"/>
          </w:tcPr>
          <w:p w14:paraId="2563CFDC" w14:textId="77777777" w:rsidR="001B7D8F" w:rsidRPr="007D60E2" w:rsidRDefault="001B7D8F" w:rsidP="00B44515">
            <w:pPr>
              <w:spacing w:line="240" w:lineRule="auto"/>
              <w:jc w:val="right"/>
              <w:rPr>
                <w:sz w:val="18"/>
                <w:szCs w:val="18"/>
                <w:lang w:val="en-US"/>
              </w:rPr>
            </w:pPr>
          </w:p>
        </w:tc>
        <w:tc>
          <w:tcPr>
            <w:tcW w:w="232" w:type="dxa"/>
            <w:vAlign w:val="bottom"/>
          </w:tcPr>
          <w:p w14:paraId="0129F242" w14:textId="77777777" w:rsidR="001B7D8F" w:rsidRPr="007D60E2" w:rsidRDefault="001B7D8F" w:rsidP="00B44515">
            <w:pPr>
              <w:spacing w:line="240" w:lineRule="auto"/>
              <w:jc w:val="both"/>
              <w:rPr>
                <w:sz w:val="18"/>
                <w:szCs w:val="18"/>
                <w:lang w:val="en-US"/>
              </w:rPr>
            </w:pPr>
          </w:p>
        </w:tc>
        <w:tc>
          <w:tcPr>
            <w:tcW w:w="1099" w:type="dxa"/>
            <w:vAlign w:val="bottom"/>
          </w:tcPr>
          <w:p w14:paraId="413F7E75" w14:textId="77777777" w:rsidR="001B7D8F" w:rsidRPr="007D60E2" w:rsidRDefault="001B7D8F" w:rsidP="00B44515">
            <w:pPr>
              <w:spacing w:line="240" w:lineRule="auto"/>
              <w:jc w:val="right"/>
              <w:rPr>
                <w:sz w:val="18"/>
                <w:szCs w:val="18"/>
                <w:lang w:val="en-US"/>
              </w:rPr>
            </w:pPr>
          </w:p>
        </w:tc>
        <w:tc>
          <w:tcPr>
            <w:tcW w:w="232" w:type="dxa"/>
            <w:vAlign w:val="bottom"/>
          </w:tcPr>
          <w:p w14:paraId="3BE315FD" w14:textId="77777777" w:rsidR="001B7D8F" w:rsidRPr="007D60E2" w:rsidRDefault="001B7D8F" w:rsidP="00B44515">
            <w:pPr>
              <w:spacing w:line="240" w:lineRule="auto"/>
              <w:jc w:val="both"/>
              <w:rPr>
                <w:sz w:val="18"/>
                <w:szCs w:val="18"/>
                <w:lang w:val="en-US"/>
              </w:rPr>
            </w:pPr>
          </w:p>
        </w:tc>
        <w:tc>
          <w:tcPr>
            <w:tcW w:w="1120" w:type="dxa"/>
            <w:vAlign w:val="bottom"/>
          </w:tcPr>
          <w:p w14:paraId="11CF54CB" w14:textId="77777777" w:rsidR="001B7D8F" w:rsidRPr="007D60E2" w:rsidRDefault="001B7D8F" w:rsidP="00B44515">
            <w:pPr>
              <w:spacing w:line="240" w:lineRule="auto"/>
              <w:jc w:val="right"/>
              <w:rPr>
                <w:sz w:val="18"/>
                <w:szCs w:val="18"/>
                <w:lang w:val="en-US"/>
              </w:rPr>
            </w:pPr>
          </w:p>
        </w:tc>
      </w:tr>
      <w:tr w:rsidR="001B7D8F" w:rsidRPr="00C50F84" w14:paraId="51D73726" w14:textId="77777777" w:rsidTr="00022654">
        <w:tc>
          <w:tcPr>
            <w:tcW w:w="2970" w:type="dxa"/>
          </w:tcPr>
          <w:p w14:paraId="19B64CEA" w14:textId="77777777" w:rsidR="001B7D8F" w:rsidRPr="00DA2A66" w:rsidRDefault="001B7D8F" w:rsidP="001B7D8F">
            <w:pPr>
              <w:pStyle w:val="ListParagraph"/>
              <w:numPr>
                <w:ilvl w:val="0"/>
                <w:numId w:val="41"/>
              </w:numPr>
              <w:spacing w:line="240" w:lineRule="auto"/>
              <w:ind w:left="166" w:hanging="166"/>
              <w:contextualSpacing/>
              <w:rPr>
                <w:sz w:val="18"/>
                <w:szCs w:val="18"/>
                <w:lang w:val="en-US"/>
              </w:rPr>
            </w:pPr>
            <w:r w:rsidRPr="00DA2A66">
              <w:rPr>
                <w:sz w:val="18"/>
                <w:szCs w:val="18"/>
                <w:lang w:val="en-US"/>
              </w:rPr>
              <w:t>FVTPL</w:t>
            </w:r>
          </w:p>
        </w:tc>
        <w:tc>
          <w:tcPr>
            <w:tcW w:w="999" w:type="dxa"/>
            <w:vAlign w:val="bottom"/>
          </w:tcPr>
          <w:p w14:paraId="01B1782A" w14:textId="40E18299" w:rsidR="001B7D8F" w:rsidRPr="00FE6C87" w:rsidRDefault="00013E3C" w:rsidP="00B44515">
            <w:pPr>
              <w:spacing w:line="240" w:lineRule="auto"/>
              <w:jc w:val="right"/>
              <w:rPr>
                <w:b/>
                <w:bCs/>
                <w:sz w:val="18"/>
                <w:szCs w:val="18"/>
                <w:lang w:val="en-US"/>
              </w:rPr>
            </w:pPr>
            <w:r>
              <w:rPr>
                <w:b/>
                <w:bCs/>
                <w:sz w:val="18"/>
                <w:szCs w:val="18"/>
                <w:lang w:val="en-US"/>
              </w:rPr>
              <w:t>60,908</w:t>
            </w:r>
          </w:p>
        </w:tc>
        <w:tc>
          <w:tcPr>
            <w:tcW w:w="249" w:type="dxa"/>
            <w:vAlign w:val="bottom"/>
          </w:tcPr>
          <w:p w14:paraId="105B9DDB" w14:textId="77777777" w:rsidR="001B7D8F" w:rsidRPr="00FE6C87" w:rsidRDefault="001B7D8F" w:rsidP="00B44515">
            <w:pPr>
              <w:spacing w:line="240" w:lineRule="auto"/>
              <w:jc w:val="both"/>
              <w:rPr>
                <w:b/>
                <w:bCs/>
                <w:sz w:val="18"/>
                <w:szCs w:val="18"/>
                <w:lang w:val="en-US"/>
              </w:rPr>
            </w:pPr>
          </w:p>
        </w:tc>
        <w:tc>
          <w:tcPr>
            <w:tcW w:w="1011" w:type="dxa"/>
            <w:vAlign w:val="bottom"/>
          </w:tcPr>
          <w:p w14:paraId="25C38FB0" w14:textId="57D0BBF2" w:rsidR="001B7D8F" w:rsidRPr="00686A5A" w:rsidRDefault="00013E3C" w:rsidP="00B44515">
            <w:pPr>
              <w:spacing w:line="240" w:lineRule="auto"/>
              <w:jc w:val="right"/>
              <w:rPr>
                <w:sz w:val="18"/>
                <w:szCs w:val="18"/>
                <w:lang w:val="en-US"/>
              </w:rPr>
            </w:pPr>
            <w:r w:rsidRPr="00686A5A">
              <w:rPr>
                <w:sz w:val="18"/>
                <w:szCs w:val="18"/>
                <w:lang w:val="en-US"/>
              </w:rPr>
              <w:t>30,000</w:t>
            </w:r>
          </w:p>
        </w:tc>
        <w:tc>
          <w:tcPr>
            <w:tcW w:w="241" w:type="dxa"/>
            <w:vAlign w:val="bottom"/>
          </w:tcPr>
          <w:p w14:paraId="5A6C1519" w14:textId="77777777" w:rsidR="001B7D8F" w:rsidRPr="00686A5A" w:rsidRDefault="001B7D8F" w:rsidP="00B44515">
            <w:pPr>
              <w:spacing w:line="240" w:lineRule="auto"/>
              <w:jc w:val="both"/>
              <w:rPr>
                <w:sz w:val="18"/>
                <w:szCs w:val="18"/>
                <w:lang w:val="en-US"/>
              </w:rPr>
            </w:pPr>
          </w:p>
        </w:tc>
        <w:tc>
          <w:tcPr>
            <w:tcW w:w="986" w:type="dxa"/>
            <w:vAlign w:val="bottom"/>
          </w:tcPr>
          <w:p w14:paraId="7F7248D4" w14:textId="17C710C5" w:rsidR="001B7D8F" w:rsidRPr="00686A5A" w:rsidRDefault="00013E3C" w:rsidP="00B44515">
            <w:pPr>
              <w:spacing w:line="240" w:lineRule="auto"/>
              <w:jc w:val="right"/>
              <w:rPr>
                <w:sz w:val="18"/>
                <w:szCs w:val="18"/>
                <w:lang w:val="en-US"/>
              </w:rPr>
            </w:pPr>
            <w:r w:rsidRPr="00686A5A">
              <w:rPr>
                <w:sz w:val="18"/>
                <w:szCs w:val="18"/>
                <w:lang w:val="en-US"/>
              </w:rPr>
              <w:t>(90,194)</w:t>
            </w:r>
          </w:p>
        </w:tc>
        <w:tc>
          <w:tcPr>
            <w:tcW w:w="232" w:type="dxa"/>
            <w:vAlign w:val="bottom"/>
          </w:tcPr>
          <w:p w14:paraId="5E60EAAB" w14:textId="77777777" w:rsidR="001B7D8F" w:rsidRPr="00686A5A" w:rsidRDefault="001B7D8F" w:rsidP="00B44515">
            <w:pPr>
              <w:spacing w:line="240" w:lineRule="auto"/>
              <w:jc w:val="both"/>
              <w:rPr>
                <w:sz w:val="18"/>
                <w:szCs w:val="18"/>
                <w:lang w:val="en-US"/>
              </w:rPr>
            </w:pPr>
          </w:p>
        </w:tc>
        <w:tc>
          <w:tcPr>
            <w:tcW w:w="1099" w:type="dxa"/>
            <w:vAlign w:val="bottom"/>
          </w:tcPr>
          <w:p w14:paraId="4717937D" w14:textId="4ADB0A2A" w:rsidR="001B7D8F" w:rsidRPr="00686A5A" w:rsidRDefault="00013E3C" w:rsidP="00B44515">
            <w:pPr>
              <w:spacing w:line="240" w:lineRule="auto"/>
              <w:jc w:val="right"/>
              <w:rPr>
                <w:sz w:val="18"/>
                <w:szCs w:val="18"/>
                <w:lang w:val="en-US"/>
              </w:rPr>
            </w:pPr>
            <w:r w:rsidRPr="00686A5A">
              <w:rPr>
                <w:sz w:val="18"/>
                <w:szCs w:val="18"/>
                <w:lang w:val="en-US"/>
              </w:rPr>
              <w:t>9</w:t>
            </w:r>
          </w:p>
        </w:tc>
        <w:tc>
          <w:tcPr>
            <w:tcW w:w="232" w:type="dxa"/>
            <w:vAlign w:val="bottom"/>
          </w:tcPr>
          <w:p w14:paraId="6E81F56E" w14:textId="77777777" w:rsidR="001B7D8F" w:rsidRPr="00FE6C87" w:rsidRDefault="001B7D8F" w:rsidP="00B44515">
            <w:pPr>
              <w:spacing w:line="240" w:lineRule="auto"/>
              <w:jc w:val="both"/>
              <w:rPr>
                <w:b/>
                <w:bCs/>
                <w:sz w:val="18"/>
                <w:szCs w:val="18"/>
                <w:lang w:val="en-US"/>
              </w:rPr>
            </w:pPr>
          </w:p>
        </w:tc>
        <w:tc>
          <w:tcPr>
            <w:tcW w:w="1120" w:type="dxa"/>
            <w:vAlign w:val="bottom"/>
          </w:tcPr>
          <w:p w14:paraId="0AB160B2" w14:textId="150EB3DC" w:rsidR="001B7D8F" w:rsidRPr="00FE6C87" w:rsidRDefault="00013E3C" w:rsidP="00B44515">
            <w:pPr>
              <w:spacing w:line="240" w:lineRule="auto"/>
              <w:jc w:val="right"/>
              <w:rPr>
                <w:b/>
                <w:bCs/>
                <w:sz w:val="18"/>
                <w:szCs w:val="18"/>
                <w:cs/>
                <w:lang w:val="en-US"/>
              </w:rPr>
            </w:pPr>
            <w:r>
              <w:rPr>
                <w:b/>
                <w:bCs/>
                <w:sz w:val="18"/>
                <w:szCs w:val="18"/>
                <w:lang w:val="en-US"/>
              </w:rPr>
              <w:t>723</w:t>
            </w:r>
          </w:p>
        </w:tc>
      </w:tr>
      <w:tr w:rsidR="001B7D8F" w:rsidRPr="0093421A" w14:paraId="3CFCA088" w14:textId="77777777" w:rsidTr="00686A5A">
        <w:tc>
          <w:tcPr>
            <w:tcW w:w="2970" w:type="dxa"/>
          </w:tcPr>
          <w:p w14:paraId="0F16A153" w14:textId="77777777" w:rsidR="001B7D8F" w:rsidRPr="00DA2A66" w:rsidRDefault="001B7D8F" w:rsidP="00B44515">
            <w:pPr>
              <w:spacing w:line="240" w:lineRule="auto"/>
              <w:jc w:val="both"/>
              <w:rPr>
                <w:sz w:val="16"/>
                <w:szCs w:val="16"/>
                <w:lang w:val="en-US"/>
              </w:rPr>
            </w:pPr>
          </w:p>
        </w:tc>
        <w:tc>
          <w:tcPr>
            <w:tcW w:w="999" w:type="dxa"/>
            <w:tcBorders>
              <w:top w:val="double" w:sz="4" w:space="0" w:color="auto"/>
            </w:tcBorders>
            <w:vAlign w:val="bottom"/>
          </w:tcPr>
          <w:p w14:paraId="7237AF50" w14:textId="77777777" w:rsidR="001B7D8F" w:rsidRPr="00A93677" w:rsidRDefault="001B7D8F" w:rsidP="00B44515">
            <w:pPr>
              <w:spacing w:line="240" w:lineRule="auto"/>
              <w:jc w:val="right"/>
              <w:rPr>
                <w:sz w:val="16"/>
                <w:szCs w:val="16"/>
                <w:lang w:val="en-US"/>
              </w:rPr>
            </w:pPr>
          </w:p>
        </w:tc>
        <w:tc>
          <w:tcPr>
            <w:tcW w:w="249" w:type="dxa"/>
            <w:vAlign w:val="bottom"/>
          </w:tcPr>
          <w:p w14:paraId="5D4D78D0" w14:textId="77777777" w:rsidR="001B7D8F" w:rsidRPr="00A93677" w:rsidRDefault="001B7D8F" w:rsidP="00B44515">
            <w:pPr>
              <w:spacing w:line="240" w:lineRule="auto"/>
              <w:jc w:val="both"/>
              <w:rPr>
                <w:sz w:val="16"/>
                <w:szCs w:val="16"/>
                <w:lang w:val="en-US"/>
              </w:rPr>
            </w:pPr>
          </w:p>
        </w:tc>
        <w:tc>
          <w:tcPr>
            <w:tcW w:w="1011" w:type="dxa"/>
            <w:vAlign w:val="bottom"/>
          </w:tcPr>
          <w:p w14:paraId="00209B02" w14:textId="77777777" w:rsidR="001B7D8F" w:rsidRPr="00686A5A" w:rsidRDefault="001B7D8F" w:rsidP="00B44515">
            <w:pPr>
              <w:spacing w:line="240" w:lineRule="auto"/>
              <w:jc w:val="right"/>
              <w:rPr>
                <w:sz w:val="16"/>
                <w:szCs w:val="16"/>
                <w:lang w:val="en-US"/>
              </w:rPr>
            </w:pPr>
          </w:p>
        </w:tc>
        <w:tc>
          <w:tcPr>
            <w:tcW w:w="241" w:type="dxa"/>
            <w:vAlign w:val="bottom"/>
          </w:tcPr>
          <w:p w14:paraId="7DE74E3A" w14:textId="77777777" w:rsidR="001B7D8F" w:rsidRPr="00686A5A" w:rsidRDefault="001B7D8F" w:rsidP="00B44515">
            <w:pPr>
              <w:spacing w:line="240" w:lineRule="auto"/>
              <w:jc w:val="both"/>
              <w:rPr>
                <w:sz w:val="16"/>
                <w:szCs w:val="16"/>
                <w:lang w:val="en-US"/>
              </w:rPr>
            </w:pPr>
          </w:p>
        </w:tc>
        <w:tc>
          <w:tcPr>
            <w:tcW w:w="986" w:type="dxa"/>
            <w:vAlign w:val="bottom"/>
          </w:tcPr>
          <w:p w14:paraId="2DB0F13F" w14:textId="77777777" w:rsidR="001B7D8F" w:rsidRPr="00686A5A" w:rsidRDefault="001B7D8F" w:rsidP="00B44515">
            <w:pPr>
              <w:spacing w:line="240" w:lineRule="auto"/>
              <w:jc w:val="right"/>
              <w:rPr>
                <w:sz w:val="16"/>
                <w:szCs w:val="16"/>
                <w:lang w:val="en-US"/>
              </w:rPr>
            </w:pPr>
          </w:p>
        </w:tc>
        <w:tc>
          <w:tcPr>
            <w:tcW w:w="232" w:type="dxa"/>
            <w:vAlign w:val="bottom"/>
          </w:tcPr>
          <w:p w14:paraId="7823CE95" w14:textId="77777777" w:rsidR="001B7D8F" w:rsidRPr="00686A5A" w:rsidRDefault="001B7D8F" w:rsidP="00B44515">
            <w:pPr>
              <w:spacing w:line="240" w:lineRule="auto"/>
              <w:jc w:val="both"/>
              <w:rPr>
                <w:sz w:val="16"/>
                <w:szCs w:val="16"/>
                <w:lang w:val="en-US"/>
              </w:rPr>
            </w:pPr>
          </w:p>
        </w:tc>
        <w:tc>
          <w:tcPr>
            <w:tcW w:w="1099" w:type="dxa"/>
            <w:vAlign w:val="bottom"/>
          </w:tcPr>
          <w:p w14:paraId="10B91C06" w14:textId="77777777" w:rsidR="001B7D8F" w:rsidRPr="00686A5A" w:rsidRDefault="001B7D8F" w:rsidP="00B44515">
            <w:pPr>
              <w:spacing w:line="240" w:lineRule="auto"/>
              <w:jc w:val="right"/>
              <w:rPr>
                <w:sz w:val="16"/>
                <w:szCs w:val="16"/>
                <w:lang w:val="en-US"/>
              </w:rPr>
            </w:pPr>
          </w:p>
        </w:tc>
        <w:tc>
          <w:tcPr>
            <w:tcW w:w="232" w:type="dxa"/>
            <w:vAlign w:val="bottom"/>
          </w:tcPr>
          <w:p w14:paraId="2874C941" w14:textId="77777777" w:rsidR="001B7D8F" w:rsidRPr="00A93677" w:rsidRDefault="001B7D8F" w:rsidP="00B44515">
            <w:pPr>
              <w:spacing w:line="240" w:lineRule="auto"/>
              <w:jc w:val="both"/>
              <w:rPr>
                <w:sz w:val="16"/>
                <w:szCs w:val="16"/>
                <w:lang w:val="en-US"/>
              </w:rPr>
            </w:pPr>
          </w:p>
        </w:tc>
        <w:tc>
          <w:tcPr>
            <w:tcW w:w="1120" w:type="dxa"/>
            <w:tcBorders>
              <w:top w:val="double" w:sz="4" w:space="0" w:color="auto"/>
            </w:tcBorders>
            <w:vAlign w:val="bottom"/>
          </w:tcPr>
          <w:p w14:paraId="2359897F" w14:textId="77777777" w:rsidR="001B7D8F" w:rsidRPr="00A93677" w:rsidRDefault="001B7D8F" w:rsidP="00B44515">
            <w:pPr>
              <w:spacing w:line="240" w:lineRule="auto"/>
              <w:jc w:val="right"/>
              <w:rPr>
                <w:sz w:val="16"/>
                <w:szCs w:val="16"/>
                <w:lang w:val="en-US"/>
              </w:rPr>
            </w:pPr>
          </w:p>
        </w:tc>
      </w:tr>
      <w:tr w:rsidR="001B7D8F" w:rsidRPr="00C50F84" w14:paraId="49591246" w14:textId="77777777" w:rsidTr="00022654">
        <w:tc>
          <w:tcPr>
            <w:tcW w:w="2970" w:type="dxa"/>
          </w:tcPr>
          <w:p w14:paraId="42A7619D" w14:textId="77777777" w:rsidR="001B7D8F" w:rsidRPr="00DA2A66" w:rsidRDefault="001B7D8F" w:rsidP="00B44515">
            <w:pPr>
              <w:spacing w:line="240" w:lineRule="auto"/>
              <w:jc w:val="both"/>
              <w:rPr>
                <w:b/>
                <w:bCs/>
                <w:i/>
                <w:iCs/>
                <w:sz w:val="18"/>
                <w:szCs w:val="18"/>
                <w:lang w:val="en-US"/>
              </w:rPr>
            </w:pPr>
            <w:r w:rsidRPr="00DA2A66">
              <w:rPr>
                <w:b/>
                <w:bCs/>
                <w:i/>
                <w:iCs/>
                <w:sz w:val="18"/>
                <w:szCs w:val="18"/>
                <w:lang w:val="en-US"/>
              </w:rPr>
              <w:t>Non-current financial assets</w:t>
            </w:r>
          </w:p>
        </w:tc>
        <w:tc>
          <w:tcPr>
            <w:tcW w:w="999" w:type="dxa"/>
            <w:vAlign w:val="bottom"/>
          </w:tcPr>
          <w:p w14:paraId="2A58A691" w14:textId="77777777" w:rsidR="001B7D8F" w:rsidRPr="007D60E2" w:rsidRDefault="001B7D8F" w:rsidP="00B44515">
            <w:pPr>
              <w:spacing w:line="240" w:lineRule="auto"/>
              <w:jc w:val="right"/>
              <w:rPr>
                <w:b/>
                <w:bCs/>
                <w:i/>
                <w:iCs/>
                <w:sz w:val="18"/>
                <w:szCs w:val="18"/>
                <w:lang w:val="en-US"/>
              </w:rPr>
            </w:pPr>
          </w:p>
        </w:tc>
        <w:tc>
          <w:tcPr>
            <w:tcW w:w="249" w:type="dxa"/>
            <w:vAlign w:val="bottom"/>
          </w:tcPr>
          <w:p w14:paraId="25FADD0C" w14:textId="77777777" w:rsidR="001B7D8F" w:rsidRPr="007D60E2" w:rsidRDefault="001B7D8F" w:rsidP="00B44515">
            <w:pPr>
              <w:spacing w:line="240" w:lineRule="auto"/>
              <w:jc w:val="both"/>
              <w:rPr>
                <w:b/>
                <w:bCs/>
                <w:i/>
                <w:iCs/>
                <w:sz w:val="18"/>
                <w:szCs w:val="18"/>
                <w:lang w:val="en-US"/>
              </w:rPr>
            </w:pPr>
          </w:p>
        </w:tc>
        <w:tc>
          <w:tcPr>
            <w:tcW w:w="1011" w:type="dxa"/>
            <w:vAlign w:val="bottom"/>
          </w:tcPr>
          <w:p w14:paraId="23FEDD11" w14:textId="77777777" w:rsidR="001B7D8F" w:rsidRPr="00686A5A" w:rsidRDefault="001B7D8F" w:rsidP="00B44515">
            <w:pPr>
              <w:spacing w:line="240" w:lineRule="auto"/>
              <w:jc w:val="right"/>
              <w:rPr>
                <w:i/>
                <w:iCs/>
                <w:sz w:val="18"/>
                <w:szCs w:val="18"/>
                <w:lang w:val="en-US"/>
              </w:rPr>
            </w:pPr>
          </w:p>
        </w:tc>
        <w:tc>
          <w:tcPr>
            <w:tcW w:w="241" w:type="dxa"/>
            <w:vAlign w:val="bottom"/>
          </w:tcPr>
          <w:p w14:paraId="0373A880" w14:textId="77777777" w:rsidR="001B7D8F" w:rsidRPr="00686A5A" w:rsidRDefault="001B7D8F" w:rsidP="00B44515">
            <w:pPr>
              <w:spacing w:line="240" w:lineRule="auto"/>
              <w:jc w:val="both"/>
              <w:rPr>
                <w:i/>
                <w:iCs/>
                <w:sz w:val="18"/>
                <w:szCs w:val="18"/>
                <w:lang w:val="en-US"/>
              </w:rPr>
            </w:pPr>
          </w:p>
        </w:tc>
        <w:tc>
          <w:tcPr>
            <w:tcW w:w="986" w:type="dxa"/>
            <w:vAlign w:val="bottom"/>
          </w:tcPr>
          <w:p w14:paraId="0713E961" w14:textId="77777777" w:rsidR="001B7D8F" w:rsidRPr="00686A5A" w:rsidRDefault="001B7D8F" w:rsidP="00B44515">
            <w:pPr>
              <w:spacing w:line="240" w:lineRule="auto"/>
              <w:jc w:val="right"/>
              <w:rPr>
                <w:i/>
                <w:iCs/>
                <w:sz w:val="18"/>
                <w:szCs w:val="18"/>
                <w:lang w:val="en-US"/>
              </w:rPr>
            </w:pPr>
          </w:p>
        </w:tc>
        <w:tc>
          <w:tcPr>
            <w:tcW w:w="232" w:type="dxa"/>
            <w:vAlign w:val="bottom"/>
          </w:tcPr>
          <w:p w14:paraId="21ECEE87" w14:textId="77777777" w:rsidR="001B7D8F" w:rsidRPr="00686A5A" w:rsidRDefault="001B7D8F" w:rsidP="00B44515">
            <w:pPr>
              <w:spacing w:line="240" w:lineRule="auto"/>
              <w:jc w:val="both"/>
              <w:rPr>
                <w:i/>
                <w:iCs/>
                <w:sz w:val="18"/>
                <w:szCs w:val="18"/>
                <w:lang w:val="en-US"/>
              </w:rPr>
            </w:pPr>
          </w:p>
        </w:tc>
        <w:tc>
          <w:tcPr>
            <w:tcW w:w="1099" w:type="dxa"/>
            <w:vAlign w:val="bottom"/>
          </w:tcPr>
          <w:p w14:paraId="1987850A" w14:textId="77777777" w:rsidR="001B7D8F" w:rsidRPr="00686A5A" w:rsidRDefault="001B7D8F" w:rsidP="00B44515">
            <w:pPr>
              <w:spacing w:line="240" w:lineRule="auto"/>
              <w:jc w:val="right"/>
              <w:rPr>
                <w:i/>
                <w:iCs/>
                <w:sz w:val="18"/>
                <w:szCs w:val="18"/>
                <w:lang w:val="en-US"/>
              </w:rPr>
            </w:pPr>
          </w:p>
        </w:tc>
        <w:tc>
          <w:tcPr>
            <w:tcW w:w="232" w:type="dxa"/>
            <w:vAlign w:val="bottom"/>
          </w:tcPr>
          <w:p w14:paraId="7F079BDB" w14:textId="77777777" w:rsidR="001B7D8F" w:rsidRPr="007D60E2" w:rsidRDefault="001B7D8F" w:rsidP="00B44515">
            <w:pPr>
              <w:spacing w:line="240" w:lineRule="auto"/>
              <w:jc w:val="both"/>
              <w:rPr>
                <w:b/>
                <w:bCs/>
                <w:i/>
                <w:iCs/>
                <w:sz w:val="18"/>
                <w:szCs w:val="18"/>
                <w:lang w:val="en-US"/>
              </w:rPr>
            </w:pPr>
          </w:p>
        </w:tc>
        <w:tc>
          <w:tcPr>
            <w:tcW w:w="1120" w:type="dxa"/>
            <w:vAlign w:val="bottom"/>
          </w:tcPr>
          <w:p w14:paraId="61F32ED8" w14:textId="77777777" w:rsidR="001B7D8F" w:rsidRPr="007D60E2" w:rsidRDefault="001B7D8F" w:rsidP="00B44515">
            <w:pPr>
              <w:spacing w:line="240" w:lineRule="auto"/>
              <w:jc w:val="right"/>
              <w:rPr>
                <w:b/>
                <w:bCs/>
                <w:i/>
                <w:iCs/>
                <w:sz w:val="18"/>
                <w:szCs w:val="18"/>
                <w:lang w:val="en-US"/>
              </w:rPr>
            </w:pPr>
          </w:p>
        </w:tc>
      </w:tr>
      <w:tr w:rsidR="001B7D8F" w:rsidRPr="00C50F84" w14:paraId="08DE6FBB" w14:textId="77777777" w:rsidTr="00022654">
        <w:tc>
          <w:tcPr>
            <w:tcW w:w="2970" w:type="dxa"/>
          </w:tcPr>
          <w:p w14:paraId="791EE04B" w14:textId="350DE682" w:rsidR="001B7D8F" w:rsidRPr="00DA2A66" w:rsidRDefault="001B7D8F" w:rsidP="00B44515">
            <w:pPr>
              <w:spacing w:line="240" w:lineRule="auto"/>
              <w:ind w:left="163" w:hanging="163"/>
              <w:rPr>
                <w:sz w:val="18"/>
                <w:szCs w:val="18"/>
                <w:lang w:val="en-US"/>
              </w:rPr>
            </w:pPr>
            <w:r w:rsidRPr="00DA2A66">
              <w:rPr>
                <w:sz w:val="18"/>
                <w:szCs w:val="18"/>
                <w:lang w:val="en-US"/>
              </w:rPr>
              <w:t>Equity</w:t>
            </w:r>
            <w:r w:rsidR="00FE6C87" w:rsidRPr="00DA2A66">
              <w:rPr>
                <w:rFonts w:hint="cs"/>
                <w:sz w:val="18"/>
                <w:szCs w:val="18"/>
                <w:cs/>
                <w:lang w:val="en-US"/>
              </w:rPr>
              <w:t xml:space="preserve"> </w:t>
            </w:r>
            <w:r w:rsidRPr="00DA2A66">
              <w:rPr>
                <w:sz w:val="18"/>
                <w:szCs w:val="18"/>
                <w:lang w:val="en-US"/>
              </w:rPr>
              <w:t>securities measured at</w:t>
            </w:r>
          </w:p>
        </w:tc>
        <w:tc>
          <w:tcPr>
            <w:tcW w:w="999" w:type="dxa"/>
            <w:vAlign w:val="bottom"/>
          </w:tcPr>
          <w:p w14:paraId="308F876C" w14:textId="77777777" w:rsidR="001B7D8F" w:rsidRPr="007D60E2" w:rsidRDefault="001B7D8F" w:rsidP="00B44515">
            <w:pPr>
              <w:spacing w:line="240" w:lineRule="auto"/>
              <w:jc w:val="right"/>
              <w:rPr>
                <w:sz w:val="18"/>
                <w:szCs w:val="18"/>
                <w:lang w:val="en-US"/>
              </w:rPr>
            </w:pPr>
          </w:p>
        </w:tc>
        <w:tc>
          <w:tcPr>
            <w:tcW w:w="249" w:type="dxa"/>
            <w:vAlign w:val="bottom"/>
          </w:tcPr>
          <w:p w14:paraId="0D4AFC8D" w14:textId="77777777" w:rsidR="001B7D8F" w:rsidRPr="007D60E2" w:rsidRDefault="001B7D8F" w:rsidP="00B44515">
            <w:pPr>
              <w:spacing w:line="240" w:lineRule="auto"/>
              <w:jc w:val="both"/>
              <w:rPr>
                <w:sz w:val="18"/>
                <w:szCs w:val="18"/>
                <w:lang w:val="en-US"/>
              </w:rPr>
            </w:pPr>
          </w:p>
        </w:tc>
        <w:tc>
          <w:tcPr>
            <w:tcW w:w="1011" w:type="dxa"/>
            <w:vAlign w:val="bottom"/>
          </w:tcPr>
          <w:p w14:paraId="10C75730" w14:textId="77777777" w:rsidR="001B7D8F" w:rsidRPr="00686A5A" w:rsidRDefault="001B7D8F" w:rsidP="00B44515">
            <w:pPr>
              <w:spacing w:line="240" w:lineRule="auto"/>
              <w:jc w:val="right"/>
              <w:rPr>
                <w:sz w:val="18"/>
                <w:szCs w:val="18"/>
                <w:lang w:val="en-US"/>
              </w:rPr>
            </w:pPr>
          </w:p>
        </w:tc>
        <w:tc>
          <w:tcPr>
            <w:tcW w:w="241" w:type="dxa"/>
            <w:vAlign w:val="bottom"/>
          </w:tcPr>
          <w:p w14:paraId="4A687520" w14:textId="77777777" w:rsidR="001B7D8F" w:rsidRPr="00686A5A" w:rsidRDefault="001B7D8F" w:rsidP="00B44515">
            <w:pPr>
              <w:spacing w:line="240" w:lineRule="auto"/>
              <w:jc w:val="both"/>
              <w:rPr>
                <w:sz w:val="18"/>
                <w:szCs w:val="18"/>
                <w:lang w:val="en-US"/>
              </w:rPr>
            </w:pPr>
          </w:p>
        </w:tc>
        <w:tc>
          <w:tcPr>
            <w:tcW w:w="986" w:type="dxa"/>
            <w:vAlign w:val="bottom"/>
          </w:tcPr>
          <w:p w14:paraId="2462184E" w14:textId="77777777" w:rsidR="001B7D8F" w:rsidRPr="00686A5A" w:rsidRDefault="001B7D8F" w:rsidP="00B44515">
            <w:pPr>
              <w:spacing w:line="240" w:lineRule="auto"/>
              <w:jc w:val="right"/>
              <w:rPr>
                <w:sz w:val="18"/>
                <w:szCs w:val="18"/>
                <w:lang w:val="en-US"/>
              </w:rPr>
            </w:pPr>
          </w:p>
        </w:tc>
        <w:tc>
          <w:tcPr>
            <w:tcW w:w="232" w:type="dxa"/>
            <w:vAlign w:val="bottom"/>
          </w:tcPr>
          <w:p w14:paraId="624B2D58" w14:textId="77777777" w:rsidR="001B7D8F" w:rsidRPr="00686A5A" w:rsidRDefault="001B7D8F" w:rsidP="00B44515">
            <w:pPr>
              <w:spacing w:line="240" w:lineRule="auto"/>
              <w:jc w:val="both"/>
              <w:rPr>
                <w:sz w:val="18"/>
                <w:szCs w:val="18"/>
                <w:lang w:val="en-US"/>
              </w:rPr>
            </w:pPr>
          </w:p>
        </w:tc>
        <w:tc>
          <w:tcPr>
            <w:tcW w:w="1099" w:type="dxa"/>
            <w:vAlign w:val="bottom"/>
          </w:tcPr>
          <w:p w14:paraId="79176DF8" w14:textId="77777777" w:rsidR="001B7D8F" w:rsidRPr="00686A5A" w:rsidRDefault="001B7D8F" w:rsidP="00B44515">
            <w:pPr>
              <w:spacing w:line="240" w:lineRule="auto"/>
              <w:jc w:val="right"/>
              <w:rPr>
                <w:sz w:val="18"/>
                <w:szCs w:val="18"/>
                <w:lang w:val="en-US"/>
              </w:rPr>
            </w:pPr>
          </w:p>
        </w:tc>
        <w:tc>
          <w:tcPr>
            <w:tcW w:w="232" w:type="dxa"/>
            <w:vAlign w:val="bottom"/>
          </w:tcPr>
          <w:p w14:paraId="12E2BD9B" w14:textId="77777777" w:rsidR="001B7D8F" w:rsidRPr="007D60E2" w:rsidRDefault="001B7D8F" w:rsidP="00B44515">
            <w:pPr>
              <w:spacing w:line="240" w:lineRule="auto"/>
              <w:jc w:val="both"/>
              <w:rPr>
                <w:sz w:val="18"/>
                <w:szCs w:val="18"/>
                <w:lang w:val="en-US"/>
              </w:rPr>
            </w:pPr>
          </w:p>
        </w:tc>
        <w:tc>
          <w:tcPr>
            <w:tcW w:w="1120" w:type="dxa"/>
            <w:vAlign w:val="bottom"/>
          </w:tcPr>
          <w:p w14:paraId="1F909630" w14:textId="77777777" w:rsidR="001B7D8F" w:rsidRPr="007D60E2" w:rsidRDefault="001B7D8F" w:rsidP="00B44515">
            <w:pPr>
              <w:spacing w:line="240" w:lineRule="auto"/>
              <w:jc w:val="right"/>
              <w:rPr>
                <w:sz w:val="18"/>
                <w:szCs w:val="18"/>
                <w:lang w:val="en-US"/>
              </w:rPr>
            </w:pPr>
          </w:p>
        </w:tc>
      </w:tr>
      <w:tr w:rsidR="001B7D8F" w:rsidRPr="00C50F84" w14:paraId="5C2E2DB5" w14:textId="77777777" w:rsidTr="00686A5A">
        <w:tc>
          <w:tcPr>
            <w:tcW w:w="2970" w:type="dxa"/>
          </w:tcPr>
          <w:p w14:paraId="1BEB3F81" w14:textId="77777777" w:rsidR="001B7D8F" w:rsidRPr="00DA2A66" w:rsidRDefault="001B7D8F" w:rsidP="001B7D8F">
            <w:pPr>
              <w:pStyle w:val="ListParagraph"/>
              <w:numPr>
                <w:ilvl w:val="0"/>
                <w:numId w:val="41"/>
              </w:numPr>
              <w:spacing w:line="240" w:lineRule="auto"/>
              <w:ind w:left="166" w:hanging="166"/>
              <w:contextualSpacing/>
              <w:rPr>
                <w:sz w:val="18"/>
                <w:szCs w:val="18"/>
                <w:lang w:val="en-US"/>
              </w:rPr>
            </w:pPr>
            <w:r w:rsidRPr="00DA2A66">
              <w:rPr>
                <w:sz w:val="18"/>
                <w:szCs w:val="18"/>
                <w:lang w:val="en-US"/>
              </w:rPr>
              <w:t>FVOCI</w:t>
            </w:r>
          </w:p>
        </w:tc>
        <w:tc>
          <w:tcPr>
            <w:tcW w:w="999" w:type="dxa"/>
            <w:tcBorders>
              <w:bottom w:val="double" w:sz="4" w:space="0" w:color="auto"/>
            </w:tcBorders>
            <w:vAlign w:val="bottom"/>
          </w:tcPr>
          <w:p w14:paraId="2AEFF408" w14:textId="142A99AD" w:rsidR="001B7D8F" w:rsidRPr="00FE6C87" w:rsidRDefault="00013E3C" w:rsidP="00B44515">
            <w:pPr>
              <w:spacing w:line="240" w:lineRule="auto"/>
              <w:jc w:val="right"/>
              <w:rPr>
                <w:b/>
                <w:bCs/>
                <w:sz w:val="18"/>
                <w:szCs w:val="18"/>
                <w:lang w:val="en-US"/>
              </w:rPr>
            </w:pPr>
            <w:r>
              <w:rPr>
                <w:b/>
                <w:bCs/>
                <w:sz w:val="18"/>
                <w:szCs w:val="18"/>
                <w:lang w:val="en-US"/>
              </w:rPr>
              <w:t>28,</w:t>
            </w:r>
            <w:r w:rsidR="00AE4FC5">
              <w:rPr>
                <w:b/>
                <w:bCs/>
                <w:sz w:val="18"/>
                <w:szCs w:val="18"/>
                <w:lang w:val="en-US"/>
              </w:rPr>
              <w:t>843</w:t>
            </w:r>
          </w:p>
        </w:tc>
        <w:tc>
          <w:tcPr>
            <w:tcW w:w="249" w:type="dxa"/>
            <w:vAlign w:val="bottom"/>
          </w:tcPr>
          <w:p w14:paraId="5271AB46" w14:textId="77777777" w:rsidR="001B7D8F" w:rsidRPr="00FE6C87" w:rsidRDefault="001B7D8F" w:rsidP="00B44515">
            <w:pPr>
              <w:spacing w:line="240" w:lineRule="auto"/>
              <w:jc w:val="both"/>
              <w:rPr>
                <w:b/>
                <w:bCs/>
                <w:sz w:val="18"/>
                <w:szCs w:val="18"/>
                <w:lang w:val="en-US"/>
              </w:rPr>
            </w:pPr>
          </w:p>
        </w:tc>
        <w:tc>
          <w:tcPr>
            <w:tcW w:w="1011" w:type="dxa"/>
            <w:vAlign w:val="bottom"/>
          </w:tcPr>
          <w:p w14:paraId="6DC48A7F" w14:textId="41563B51" w:rsidR="001B7D8F" w:rsidRPr="00686A5A" w:rsidRDefault="00AE4FC5" w:rsidP="00AE4FC5">
            <w:pPr>
              <w:tabs>
                <w:tab w:val="decimal" w:pos="539"/>
              </w:tabs>
              <w:spacing w:line="240" w:lineRule="auto"/>
              <w:rPr>
                <w:sz w:val="18"/>
                <w:szCs w:val="18"/>
                <w:lang w:val="en-US"/>
              </w:rPr>
            </w:pPr>
            <w:r w:rsidRPr="00686A5A">
              <w:rPr>
                <w:sz w:val="18"/>
                <w:szCs w:val="18"/>
                <w:lang w:val="en-US"/>
              </w:rPr>
              <w:t>-</w:t>
            </w:r>
          </w:p>
        </w:tc>
        <w:tc>
          <w:tcPr>
            <w:tcW w:w="241" w:type="dxa"/>
            <w:vAlign w:val="bottom"/>
          </w:tcPr>
          <w:p w14:paraId="280223D2" w14:textId="77777777" w:rsidR="001B7D8F" w:rsidRPr="00686A5A" w:rsidRDefault="001B7D8F" w:rsidP="00B44515">
            <w:pPr>
              <w:spacing w:line="240" w:lineRule="auto"/>
              <w:jc w:val="both"/>
              <w:rPr>
                <w:sz w:val="18"/>
                <w:szCs w:val="18"/>
                <w:lang w:val="en-US"/>
              </w:rPr>
            </w:pPr>
          </w:p>
        </w:tc>
        <w:tc>
          <w:tcPr>
            <w:tcW w:w="986" w:type="dxa"/>
            <w:vAlign w:val="bottom"/>
          </w:tcPr>
          <w:p w14:paraId="75250887" w14:textId="242E787B" w:rsidR="001B7D8F" w:rsidRPr="00686A5A" w:rsidRDefault="00AE4FC5" w:rsidP="00AE4FC5">
            <w:pPr>
              <w:tabs>
                <w:tab w:val="decimal" w:pos="501"/>
              </w:tabs>
              <w:spacing w:line="240" w:lineRule="auto"/>
              <w:rPr>
                <w:sz w:val="18"/>
                <w:szCs w:val="18"/>
                <w:lang w:val="en-US"/>
              </w:rPr>
            </w:pPr>
            <w:r w:rsidRPr="00686A5A">
              <w:rPr>
                <w:sz w:val="18"/>
                <w:szCs w:val="18"/>
                <w:lang w:val="en-US"/>
              </w:rPr>
              <w:t>-</w:t>
            </w:r>
          </w:p>
        </w:tc>
        <w:tc>
          <w:tcPr>
            <w:tcW w:w="232" w:type="dxa"/>
            <w:vAlign w:val="bottom"/>
          </w:tcPr>
          <w:p w14:paraId="28C509B2" w14:textId="77777777" w:rsidR="001B7D8F" w:rsidRPr="00686A5A" w:rsidRDefault="001B7D8F" w:rsidP="00B44515">
            <w:pPr>
              <w:spacing w:line="240" w:lineRule="auto"/>
              <w:jc w:val="both"/>
              <w:rPr>
                <w:sz w:val="18"/>
                <w:szCs w:val="18"/>
                <w:lang w:val="en-US"/>
              </w:rPr>
            </w:pPr>
          </w:p>
        </w:tc>
        <w:tc>
          <w:tcPr>
            <w:tcW w:w="1099" w:type="dxa"/>
            <w:vAlign w:val="bottom"/>
          </w:tcPr>
          <w:p w14:paraId="2A11C5CF" w14:textId="3BF0C385" w:rsidR="001B7D8F" w:rsidRPr="00686A5A" w:rsidRDefault="00AE4FC5" w:rsidP="00B44515">
            <w:pPr>
              <w:spacing w:line="240" w:lineRule="auto"/>
              <w:jc w:val="right"/>
              <w:rPr>
                <w:sz w:val="18"/>
                <w:szCs w:val="18"/>
                <w:lang w:val="en-US"/>
              </w:rPr>
            </w:pPr>
            <w:r w:rsidRPr="00686A5A">
              <w:rPr>
                <w:sz w:val="18"/>
                <w:szCs w:val="18"/>
                <w:lang w:val="en-US"/>
              </w:rPr>
              <w:t>(6,652)</w:t>
            </w:r>
          </w:p>
        </w:tc>
        <w:tc>
          <w:tcPr>
            <w:tcW w:w="232" w:type="dxa"/>
            <w:vAlign w:val="bottom"/>
          </w:tcPr>
          <w:p w14:paraId="06DE6F5E" w14:textId="77777777" w:rsidR="001B7D8F" w:rsidRPr="00FE6C87" w:rsidRDefault="001B7D8F" w:rsidP="00B44515">
            <w:pPr>
              <w:spacing w:line="240" w:lineRule="auto"/>
              <w:jc w:val="both"/>
              <w:rPr>
                <w:b/>
                <w:bCs/>
                <w:sz w:val="18"/>
                <w:szCs w:val="18"/>
                <w:lang w:val="en-US"/>
              </w:rPr>
            </w:pPr>
          </w:p>
        </w:tc>
        <w:tc>
          <w:tcPr>
            <w:tcW w:w="1120" w:type="dxa"/>
            <w:tcBorders>
              <w:bottom w:val="double" w:sz="4" w:space="0" w:color="auto"/>
            </w:tcBorders>
            <w:vAlign w:val="bottom"/>
          </w:tcPr>
          <w:p w14:paraId="1E632279" w14:textId="3D2A03DB" w:rsidR="001B7D8F" w:rsidRPr="00FE6C87" w:rsidRDefault="00AE4FC5" w:rsidP="00B44515">
            <w:pPr>
              <w:spacing w:line="240" w:lineRule="auto"/>
              <w:jc w:val="right"/>
              <w:rPr>
                <w:b/>
                <w:bCs/>
                <w:sz w:val="18"/>
                <w:szCs w:val="18"/>
                <w:lang w:val="en-US"/>
              </w:rPr>
            </w:pPr>
            <w:r>
              <w:rPr>
                <w:b/>
                <w:bCs/>
                <w:sz w:val="18"/>
                <w:szCs w:val="18"/>
                <w:lang w:val="en-US"/>
              </w:rPr>
              <w:t>22,191</w:t>
            </w:r>
          </w:p>
        </w:tc>
      </w:tr>
      <w:tr w:rsidR="001B7D8F" w:rsidRPr="0093421A" w14:paraId="1606EDDA" w14:textId="77777777" w:rsidTr="00686A5A">
        <w:tc>
          <w:tcPr>
            <w:tcW w:w="2970" w:type="dxa"/>
          </w:tcPr>
          <w:p w14:paraId="6A4DF591" w14:textId="77777777" w:rsidR="001B7D8F" w:rsidRPr="00A93677" w:rsidRDefault="001B7D8F" w:rsidP="00B44515">
            <w:pPr>
              <w:spacing w:line="240" w:lineRule="auto"/>
              <w:jc w:val="both"/>
              <w:rPr>
                <w:b/>
                <w:bCs/>
                <w:i/>
                <w:iCs/>
                <w:sz w:val="16"/>
                <w:szCs w:val="16"/>
                <w:highlight w:val="green"/>
                <w:lang w:val="en-US"/>
              </w:rPr>
            </w:pPr>
          </w:p>
        </w:tc>
        <w:tc>
          <w:tcPr>
            <w:tcW w:w="999" w:type="dxa"/>
            <w:tcBorders>
              <w:top w:val="double" w:sz="4" w:space="0" w:color="auto"/>
            </w:tcBorders>
          </w:tcPr>
          <w:p w14:paraId="4BD2A027" w14:textId="77777777" w:rsidR="001B7D8F" w:rsidRPr="00A93677" w:rsidRDefault="001B7D8F" w:rsidP="00B44515">
            <w:pPr>
              <w:spacing w:line="240" w:lineRule="auto"/>
              <w:jc w:val="right"/>
              <w:rPr>
                <w:sz w:val="16"/>
                <w:szCs w:val="16"/>
                <w:lang w:val="en-US"/>
              </w:rPr>
            </w:pPr>
          </w:p>
        </w:tc>
        <w:tc>
          <w:tcPr>
            <w:tcW w:w="249" w:type="dxa"/>
          </w:tcPr>
          <w:p w14:paraId="6A56E842" w14:textId="77777777" w:rsidR="001B7D8F" w:rsidRPr="00A93677" w:rsidRDefault="001B7D8F" w:rsidP="00B44515">
            <w:pPr>
              <w:spacing w:line="240" w:lineRule="auto"/>
              <w:jc w:val="both"/>
              <w:rPr>
                <w:sz w:val="16"/>
                <w:szCs w:val="16"/>
                <w:lang w:val="en-US"/>
              </w:rPr>
            </w:pPr>
          </w:p>
        </w:tc>
        <w:tc>
          <w:tcPr>
            <w:tcW w:w="1011" w:type="dxa"/>
          </w:tcPr>
          <w:p w14:paraId="231921FE" w14:textId="77777777" w:rsidR="001B7D8F" w:rsidRPr="00686A5A" w:rsidRDefault="001B7D8F" w:rsidP="00B44515">
            <w:pPr>
              <w:spacing w:line="240" w:lineRule="auto"/>
              <w:jc w:val="right"/>
              <w:rPr>
                <w:sz w:val="16"/>
                <w:szCs w:val="16"/>
                <w:lang w:val="en-US"/>
              </w:rPr>
            </w:pPr>
          </w:p>
        </w:tc>
        <w:tc>
          <w:tcPr>
            <w:tcW w:w="241" w:type="dxa"/>
          </w:tcPr>
          <w:p w14:paraId="1639C3F9" w14:textId="77777777" w:rsidR="001B7D8F" w:rsidRPr="00686A5A" w:rsidRDefault="001B7D8F" w:rsidP="00B44515">
            <w:pPr>
              <w:spacing w:line="240" w:lineRule="auto"/>
              <w:jc w:val="both"/>
              <w:rPr>
                <w:sz w:val="16"/>
                <w:szCs w:val="16"/>
                <w:lang w:val="en-US"/>
              </w:rPr>
            </w:pPr>
          </w:p>
        </w:tc>
        <w:tc>
          <w:tcPr>
            <w:tcW w:w="986" w:type="dxa"/>
          </w:tcPr>
          <w:p w14:paraId="411FF1DC" w14:textId="77777777" w:rsidR="001B7D8F" w:rsidRPr="00686A5A" w:rsidRDefault="001B7D8F" w:rsidP="00B44515">
            <w:pPr>
              <w:spacing w:line="240" w:lineRule="auto"/>
              <w:jc w:val="right"/>
              <w:rPr>
                <w:sz w:val="16"/>
                <w:szCs w:val="16"/>
                <w:lang w:val="en-US"/>
              </w:rPr>
            </w:pPr>
          </w:p>
        </w:tc>
        <w:tc>
          <w:tcPr>
            <w:tcW w:w="232" w:type="dxa"/>
          </w:tcPr>
          <w:p w14:paraId="018E6CED" w14:textId="77777777" w:rsidR="001B7D8F" w:rsidRPr="00686A5A" w:rsidRDefault="001B7D8F" w:rsidP="00B44515">
            <w:pPr>
              <w:spacing w:line="240" w:lineRule="auto"/>
              <w:jc w:val="both"/>
              <w:rPr>
                <w:sz w:val="16"/>
                <w:szCs w:val="16"/>
                <w:lang w:val="en-US"/>
              </w:rPr>
            </w:pPr>
          </w:p>
        </w:tc>
        <w:tc>
          <w:tcPr>
            <w:tcW w:w="1099" w:type="dxa"/>
          </w:tcPr>
          <w:p w14:paraId="4FF57812" w14:textId="77777777" w:rsidR="001B7D8F" w:rsidRPr="00686A5A" w:rsidRDefault="001B7D8F" w:rsidP="00B44515">
            <w:pPr>
              <w:spacing w:line="240" w:lineRule="auto"/>
              <w:jc w:val="right"/>
              <w:rPr>
                <w:sz w:val="16"/>
                <w:szCs w:val="16"/>
                <w:lang w:val="en-US"/>
              </w:rPr>
            </w:pPr>
          </w:p>
        </w:tc>
        <w:tc>
          <w:tcPr>
            <w:tcW w:w="232" w:type="dxa"/>
          </w:tcPr>
          <w:p w14:paraId="170C1852" w14:textId="77777777" w:rsidR="001B7D8F" w:rsidRPr="00A93677" w:rsidRDefault="001B7D8F" w:rsidP="00B44515">
            <w:pPr>
              <w:spacing w:line="240" w:lineRule="auto"/>
              <w:jc w:val="both"/>
              <w:rPr>
                <w:sz w:val="16"/>
                <w:szCs w:val="16"/>
                <w:lang w:val="en-US"/>
              </w:rPr>
            </w:pPr>
          </w:p>
        </w:tc>
        <w:tc>
          <w:tcPr>
            <w:tcW w:w="1120" w:type="dxa"/>
            <w:tcBorders>
              <w:top w:val="double" w:sz="4" w:space="0" w:color="auto"/>
            </w:tcBorders>
          </w:tcPr>
          <w:p w14:paraId="460DAF32" w14:textId="77777777" w:rsidR="001B7D8F" w:rsidRPr="00A93677" w:rsidRDefault="001B7D8F" w:rsidP="00B44515">
            <w:pPr>
              <w:spacing w:line="240" w:lineRule="auto"/>
              <w:jc w:val="right"/>
              <w:rPr>
                <w:sz w:val="16"/>
                <w:szCs w:val="16"/>
                <w:lang w:val="en-US"/>
              </w:rPr>
            </w:pPr>
          </w:p>
        </w:tc>
      </w:tr>
      <w:tr w:rsidR="001B7D8F" w:rsidRPr="00C50F84" w14:paraId="6EF0B965" w14:textId="77777777" w:rsidTr="00022654">
        <w:tc>
          <w:tcPr>
            <w:tcW w:w="2970" w:type="dxa"/>
          </w:tcPr>
          <w:p w14:paraId="22DF921F" w14:textId="77777777" w:rsidR="001B7D8F" w:rsidRPr="007D60E2" w:rsidRDefault="001B7D8F" w:rsidP="00B44515">
            <w:pPr>
              <w:spacing w:line="240" w:lineRule="auto"/>
              <w:jc w:val="both"/>
              <w:rPr>
                <w:b/>
                <w:bCs/>
                <w:i/>
                <w:iCs/>
                <w:sz w:val="18"/>
                <w:szCs w:val="18"/>
                <w:lang w:val="en-US"/>
              </w:rPr>
            </w:pPr>
            <w:r w:rsidRPr="007D60E2">
              <w:rPr>
                <w:b/>
                <w:bCs/>
                <w:i/>
                <w:iCs/>
                <w:sz w:val="18"/>
                <w:szCs w:val="18"/>
                <w:lang w:val="en-US"/>
              </w:rPr>
              <w:t>2019</w:t>
            </w:r>
          </w:p>
        </w:tc>
        <w:tc>
          <w:tcPr>
            <w:tcW w:w="999" w:type="dxa"/>
          </w:tcPr>
          <w:p w14:paraId="75F58580" w14:textId="77777777" w:rsidR="001B7D8F" w:rsidRPr="007D60E2" w:rsidRDefault="001B7D8F" w:rsidP="00B44515">
            <w:pPr>
              <w:spacing w:line="240" w:lineRule="auto"/>
              <w:jc w:val="right"/>
              <w:rPr>
                <w:sz w:val="18"/>
                <w:szCs w:val="18"/>
                <w:lang w:val="en-US"/>
              </w:rPr>
            </w:pPr>
          </w:p>
        </w:tc>
        <w:tc>
          <w:tcPr>
            <w:tcW w:w="249" w:type="dxa"/>
          </w:tcPr>
          <w:p w14:paraId="670F8253" w14:textId="77777777" w:rsidR="001B7D8F" w:rsidRPr="007D60E2" w:rsidRDefault="001B7D8F" w:rsidP="00B44515">
            <w:pPr>
              <w:spacing w:line="240" w:lineRule="auto"/>
              <w:jc w:val="both"/>
              <w:rPr>
                <w:sz w:val="18"/>
                <w:szCs w:val="18"/>
                <w:lang w:val="en-US"/>
              </w:rPr>
            </w:pPr>
          </w:p>
        </w:tc>
        <w:tc>
          <w:tcPr>
            <w:tcW w:w="1011" w:type="dxa"/>
          </w:tcPr>
          <w:p w14:paraId="590789AF" w14:textId="77777777" w:rsidR="001B7D8F" w:rsidRPr="00686A5A" w:rsidRDefault="001B7D8F" w:rsidP="00B44515">
            <w:pPr>
              <w:spacing w:line="240" w:lineRule="auto"/>
              <w:jc w:val="right"/>
              <w:rPr>
                <w:sz w:val="18"/>
                <w:szCs w:val="18"/>
                <w:lang w:val="en-US"/>
              </w:rPr>
            </w:pPr>
          </w:p>
        </w:tc>
        <w:tc>
          <w:tcPr>
            <w:tcW w:w="241" w:type="dxa"/>
          </w:tcPr>
          <w:p w14:paraId="1139EF1F" w14:textId="77777777" w:rsidR="001B7D8F" w:rsidRPr="00686A5A" w:rsidRDefault="001B7D8F" w:rsidP="00B44515">
            <w:pPr>
              <w:spacing w:line="240" w:lineRule="auto"/>
              <w:jc w:val="both"/>
              <w:rPr>
                <w:sz w:val="18"/>
                <w:szCs w:val="18"/>
                <w:lang w:val="en-US"/>
              </w:rPr>
            </w:pPr>
          </w:p>
        </w:tc>
        <w:tc>
          <w:tcPr>
            <w:tcW w:w="986" w:type="dxa"/>
          </w:tcPr>
          <w:p w14:paraId="769724FE" w14:textId="77777777" w:rsidR="001B7D8F" w:rsidRPr="00686A5A" w:rsidRDefault="001B7D8F" w:rsidP="00B44515">
            <w:pPr>
              <w:spacing w:line="240" w:lineRule="auto"/>
              <w:jc w:val="right"/>
              <w:rPr>
                <w:sz w:val="18"/>
                <w:szCs w:val="18"/>
                <w:lang w:val="en-US"/>
              </w:rPr>
            </w:pPr>
          </w:p>
        </w:tc>
        <w:tc>
          <w:tcPr>
            <w:tcW w:w="232" w:type="dxa"/>
          </w:tcPr>
          <w:p w14:paraId="1F730EF9" w14:textId="77777777" w:rsidR="001B7D8F" w:rsidRPr="00686A5A" w:rsidRDefault="001B7D8F" w:rsidP="00B44515">
            <w:pPr>
              <w:spacing w:line="240" w:lineRule="auto"/>
              <w:jc w:val="both"/>
              <w:rPr>
                <w:sz w:val="18"/>
                <w:szCs w:val="18"/>
                <w:lang w:val="en-US"/>
              </w:rPr>
            </w:pPr>
          </w:p>
        </w:tc>
        <w:tc>
          <w:tcPr>
            <w:tcW w:w="1099" w:type="dxa"/>
          </w:tcPr>
          <w:p w14:paraId="1C12331C" w14:textId="77777777" w:rsidR="001B7D8F" w:rsidRPr="00686A5A" w:rsidRDefault="001B7D8F" w:rsidP="00B44515">
            <w:pPr>
              <w:spacing w:line="240" w:lineRule="auto"/>
              <w:jc w:val="right"/>
              <w:rPr>
                <w:sz w:val="18"/>
                <w:szCs w:val="18"/>
                <w:lang w:val="en-US"/>
              </w:rPr>
            </w:pPr>
          </w:p>
        </w:tc>
        <w:tc>
          <w:tcPr>
            <w:tcW w:w="232" w:type="dxa"/>
          </w:tcPr>
          <w:p w14:paraId="013F8C0C" w14:textId="77777777" w:rsidR="001B7D8F" w:rsidRPr="007D60E2" w:rsidRDefault="001B7D8F" w:rsidP="00B44515">
            <w:pPr>
              <w:spacing w:line="240" w:lineRule="auto"/>
              <w:jc w:val="both"/>
              <w:rPr>
                <w:sz w:val="18"/>
                <w:szCs w:val="18"/>
                <w:lang w:val="en-US"/>
              </w:rPr>
            </w:pPr>
          </w:p>
        </w:tc>
        <w:tc>
          <w:tcPr>
            <w:tcW w:w="1120" w:type="dxa"/>
          </w:tcPr>
          <w:p w14:paraId="7DEC57C9" w14:textId="77777777" w:rsidR="001B7D8F" w:rsidRPr="007D60E2" w:rsidRDefault="001B7D8F" w:rsidP="00B44515">
            <w:pPr>
              <w:spacing w:line="240" w:lineRule="auto"/>
              <w:jc w:val="right"/>
              <w:rPr>
                <w:sz w:val="18"/>
                <w:szCs w:val="18"/>
                <w:lang w:val="en-US"/>
              </w:rPr>
            </w:pPr>
          </w:p>
        </w:tc>
      </w:tr>
      <w:tr w:rsidR="001B7D8F" w:rsidRPr="00C50F84" w14:paraId="45D7B9F9" w14:textId="77777777" w:rsidTr="00022654">
        <w:tc>
          <w:tcPr>
            <w:tcW w:w="2970" w:type="dxa"/>
          </w:tcPr>
          <w:p w14:paraId="24055B58" w14:textId="77777777" w:rsidR="001B7D8F" w:rsidRPr="007D60E2" w:rsidRDefault="001B7D8F" w:rsidP="00B44515">
            <w:pPr>
              <w:spacing w:line="240" w:lineRule="auto"/>
              <w:jc w:val="both"/>
              <w:rPr>
                <w:b/>
                <w:bCs/>
                <w:i/>
                <w:iCs/>
                <w:sz w:val="18"/>
                <w:szCs w:val="18"/>
                <w:lang w:val="en-US"/>
              </w:rPr>
            </w:pPr>
            <w:r w:rsidRPr="007D60E2">
              <w:rPr>
                <w:b/>
                <w:bCs/>
                <w:i/>
                <w:iCs/>
                <w:sz w:val="18"/>
                <w:szCs w:val="18"/>
                <w:lang w:val="en-US"/>
              </w:rPr>
              <w:t>Current investments</w:t>
            </w:r>
          </w:p>
        </w:tc>
        <w:tc>
          <w:tcPr>
            <w:tcW w:w="999" w:type="dxa"/>
          </w:tcPr>
          <w:p w14:paraId="7C8DF7FC" w14:textId="77777777" w:rsidR="001B7D8F" w:rsidRPr="007D60E2" w:rsidRDefault="001B7D8F" w:rsidP="00B44515">
            <w:pPr>
              <w:spacing w:line="240" w:lineRule="auto"/>
              <w:jc w:val="right"/>
              <w:rPr>
                <w:sz w:val="18"/>
                <w:szCs w:val="18"/>
                <w:lang w:val="en-US"/>
              </w:rPr>
            </w:pPr>
          </w:p>
        </w:tc>
        <w:tc>
          <w:tcPr>
            <w:tcW w:w="249" w:type="dxa"/>
          </w:tcPr>
          <w:p w14:paraId="6D6F8783" w14:textId="77777777" w:rsidR="001B7D8F" w:rsidRPr="007D60E2" w:rsidRDefault="001B7D8F" w:rsidP="00B44515">
            <w:pPr>
              <w:spacing w:line="240" w:lineRule="auto"/>
              <w:jc w:val="both"/>
              <w:rPr>
                <w:sz w:val="18"/>
                <w:szCs w:val="18"/>
                <w:lang w:val="en-US"/>
              </w:rPr>
            </w:pPr>
          </w:p>
        </w:tc>
        <w:tc>
          <w:tcPr>
            <w:tcW w:w="1011" w:type="dxa"/>
          </w:tcPr>
          <w:p w14:paraId="6AAEAE4A" w14:textId="77777777" w:rsidR="001B7D8F" w:rsidRPr="00686A5A" w:rsidRDefault="001B7D8F" w:rsidP="00B44515">
            <w:pPr>
              <w:spacing w:line="240" w:lineRule="auto"/>
              <w:jc w:val="right"/>
              <w:rPr>
                <w:sz w:val="18"/>
                <w:szCs w:val="18"/>
                <w:lang w:val="en-US"/>
              </w:rPr>
            </w:pPr>
          </w:p>
        </w:tc>
        <w:tc>
          <w:tcPr>
            <w:tcW w:w="241" w:type="dxa"/>
          </w:tcPr>
          <w:p w14:paraId="4A6136E8" w14:textId="77777777" w:rsidR="001B7D8F" w:rsidRPr="00686A5A" w:rsidRDefault="001B7D8F" w:rsidP="00B44515">
            <w:pPr>
              <w:spacing w:line="240" w:lineRule="auto"/>
              <w:jc w:val="both"/>
              <w:rPr>
                <w:sz w:val="18"/>
                <w:szCs w:val="18"/>
                <w:lang w:val="en-US"/>
              </w:rPr>
            </w:pPr>
          </w:p>
        </w:tc>
        <w:tc>
          <w:tcPr>
            <w:tcW w:w="986" w:type="dxa"/>
          </w:tcPr>
          <w:p w14:paraId="0E843CF3" w14:textId="77777777" w:rsidR="001B7D8F" w:rsidRPr="00686A5A" w:rsidRDefault="001B7D8F" w:rsidP="00B44515">
            <w:pPr>
              <w:spacing w:line="240" w:lineRule="auto"/>
              <w:jc w:val="right"/>
              <w:rPr>
                <w:sz w:val="18"/>
                <w:szCs w:val="18"/>
                <w:lang w:val="en-US"/>
              </w:rPr>
            </w:pPr>
          </w:p>
        </w:tc>
        <w:tc>
          <w:tcPr>
            <w:tcW w:w="232" w:type="dxa"/>
          </w:tcPr>
          <w:p w14:paraId="0222E184" w14:textId="77777777" w:rsidR="001B7D8F" w:rsidRPr="00686A5A" w:rsidRDefault="001B7D8F" w:rsidP="00B44515">
            <w:pPr>
              <w:spacing w:line="240" w:lineRule="auto"/>
              <w:jc w:val="both"/>
              <w:rPr>
                <w:sz w:val="18"/>
                <w:szCs w:val="18"/>
                <w:lang w:val="en-US"/>
              </w:rPr>
            </w:pPr>
          </w:p>
        </w:tc>
        <w:tc>
          <w:tcPr>
            <w:tcW w:w="1099" w:type="dxa"/>
          </w:tcPr>
          <w:p w14:paraId="0F323104" w14:textId="77777777" w:rsidR="001B7D8F" w:rsidRPr="00686A5A" w:rsidRDefault="001B7D8F" w:rsidP="00B44515">
            <w:pPr>
              <w:spacing w:line="240" w:lineRule="auto"/>
              <w:jc w:val="right"/>
              <w:rPr>
                <w:sz w:val="18"/>
                <w:szCs w:val="18"/>
                <w:lang w:val="en-US"/>
              </w:rPr>
            </w:pPr>
          </w:p>
        </w:tc>
        <w:tc>
          <w:tcPr>
            <w:tcW w:w="232" w:type="dxa"/>
          </w:tcPr>
          <w:p w14:paraId="138F1271" w14:textId="77777777" w:rsidR="001B7D8F" w:rsidRPr="007D60E2" w:rsidRDefault="001B7D8F" w:rsidP="00B44515">
            <w:pPr>
              <w:spacing w:line="240" w:lineRule="auto"/>
              <w:jc w:val="both"/>
              <w:rPr>
                <w:sz w:val="18"/>
                <w:szCs w:val="18"/>
                <w:lang w:val="en-US"/>
              </w:rPr>
            </w:pPr>
          </w:p>
        </w:tc>
        <w:tc>
          <w:tcPr>
            <w:tcW w:w="1120" w:type="dxa"/>
          </w:tcPr>
          <w:p w14:paraId="72C33511" w14:textId="77777777" w:rsidR="001B7D8F" w:rsidRPr="007D60E2" w:rsidRDefault="001B7D8F" w:rsidP="00B44515">
            <w:pPr>
              <w:spacing w:line="240" w:lineRule="auto"/>
              <w:jc w:val="right"/>
              <w:rPr>
                <w:sz w:val="18"/>
                <w:szCs w:val="18"/>
                <w:lang w:val="en-US"/>
              </w:rPr>
            </w:pPr>
          </w:p>
        </w:tc>
      </w:tr>
      <w:tr w:rsidR="001B7D8F" w:rsidRPr="00C50F84" w14:paraId="562022C3" w14:textId="77777777" w:rsidTr="00022654">
        <w:tc>
          <w:tcPr>
            <w:tcW w:w="2970" w:type="dxa"/>
          </w:tcPr>
          <w:p w14:paraId="00065569" w14:textId="154D9019" w:rsidR="001B7D8F" w:rsidRPr="007D60E2" w:rsidRDefault="00163AF2" w:rsidP="00B44515">
            <w:pPr>
              <w:spacing w:line="240" w:lineRule="auto"/>
              <w:jc w:val="both"/>
              <w:rPr>
                <w:sz w:val="18"/>
                <w:szCs w:val="18"/>
                <w:lang w:val="en-US"/>
              </w:rPr>
            </w:pPr>
            <w:r w:rsidRPr="00163AF2">
              <w:rPr>
                <w:sz w:val="18"/>
                <w:szCs w:val="18"/>
                <w:lang w:val="en-US"/>
              </w:rPr>
              <w:t>Trading mutual funds</w:t>
            </w:r>
          </w:p>
        </w:tc>
        <w:tc>
          <w:tcPr>
            <w:tcW w:w="999" w:type="dxa"/>
          </w:tcPr>
          <w:p w14:paraId="0E07495B" w14:textId="536C4BF0" w:rsidR="001B7D8F" w:rsidRPr="00FE6C87" w:rsidRDefault="00AE4FC5" w:rsidP="00B44515">
            <w:pPr>
              <w:spacing w:line="240" w:lineRule="auto"/>
              <w:jc w:val="right"/>
              <w:rPr>
                <w:b/>
                <w:bCs/>
                <w:sz w:val="18"/>
                <w:szCs w:val="18"/>
                <w:lang w:val="en-US"/>
              </w:rPr>
            </w:pPr>
            <w:r>
              <w:rPr>
                <w:b/>
                <w:bCs/>
                <w:sz w:val="18"/>
                <w:szCs w:val="18"/>
                <w:lang w:val="en-US"/>
              </w:rPr>
              <w:t>98,289</w:t>
            </w:r>
          </w:p>
        </w:tc>
        <w:tc>
          <w:tcPr>
            <w:tcW w:w="249" w:type="dxa"/>
          </w:tcPr>
          <w:p w14:paraId="4895E1FB" w14:textId="77777777" w:rsidR="001B7D8F" w:rsidRPr="00FE6C87" w:rsidRDefault="001B7D8F" w:rsidP="00B44515">
            <w:pPr>
              <w:spacing w:line="240" w:lineRule="auto"/>
              <w:jc w:val="both"/>
              <w:rPr>
                <w:b/>
                <w:bCs/>
                <w:sz w:val="18"/>
                <w:szCs w:val="18"/>
                <w:lang w:val="en-US"/>
              </w:rPr>
            </w:pPr>
          </w:p>
        </w:tc>
        <w:tc>
          <w:tcPr>
            <w:tcW w:w="1011" w:type="dxa"/>
          </w:tcPr>
          <w:p w14:paraId="390B2AFA" w14:textId="70D50405" w:rsidR="001B7D8F" w:rsidRPr="00686A5A" w:rsidRDefault="00AE4FC5" w:rsidP="00B44515">
            <w:pPr>
              <w:spacing w:line="240" w:lineRule="auto"/>
              <w:jc w:val="right"/>
              <w:rPr>
                <w:sz w:val="18"/>
                <w:szCs w:val="18"/>
                <w:lang w:val="en-US"/>
              </w:rPr>
            </w:pPr>
            <w:r w:rsidRPr="00686A5A">
              <w:rPr>
                <w:sz w:val="18"/>
                <w:szCs w:val="18"/>
                <w:lang w:val="en-US"/>
              </w:rPr>
              <w:t>185,000</w:t>
            </w:r>
          </w:p>
        </w:tc>
        <w:tc>
          <w:tcPr>
            <w:tcW w:w="241" w:type="dxa"/>
          </w:tcPr>
          <w:p w14:paraId="7C7C8372" w14:textId="77777777" w:rsidR="001B7D8F" w:rsidRPr="00686A5A" w:rsidRDefault="001B7D8F" w:rsidP="00B44515">
            <w:pPr>
              <w:spacing w:line="240" w:lineRule="auto"/>
              <w:jc w:val="both"/>
              <w:rPr>
                <w:sz w:val="18"/>
                <w:szCs w:val="18"/>
                <w:lang w:val="en-US"/>
              </w:rPr>
            </w:pPr>
          </w:p>
        </w:tc>
        <w:tc>
          <w:tcPr>
            <w:tcW w:w="986" w:type="dxa"/>
          </w:tcPr>
          <w:p w14:paraId="4FCBA952" w14:textId="5EF4B136" w:rsidR="001B7D8F" w:rsidRPr="00686A5A" w:rsidRDefault="00AE4FC5" w:rsidP="00B44515">
            <w:pPr>
              <w:spacing w:line="240" w:lineRule="auto"/>
              <w:jc w:val="right"/>
              <w:rPr>
                <w:sz w:val="18"/>
                <w:szCs w:val="18"/>
                <w:lang w:val="en-US"/>
              </w:rPr>
            </w:pPr>
            <w:r w:rsidRPr="00686A5A">
              <w:rPr>
                <w:sz w:val="18"/>
                <w:szCs w:val="18"/>
                <w:lang w:val="en-US"/>
              </w:rPr>
              <w:t>(222,590)</w:t>
            </w:r>
          </w:p>
        </w:tc>
        <w:tc>
          <w:tcPr>
            <w:tcW w:w="232" w:type="dxa"/>
          </w:tcPr>
          <w:p w14:paraId="532B80D6" w14:textId="77777777" w:rsidR="001B7D8F" w:rsidRPr="00686A5A" w:rsidRDefault="001B7D8F" w:rsidP="00B44515">
            <w:pPr>
              <w:spacing w:line="240" w:lineRule="auto"/>
              <w:jc w:val="both"/>
              <w:rPr>
                <w:sz w:val="18"/>
                <w:szCs w:val="18"/>
                <w:lang w:val="en-US"/>
              </w:rPr>
            </w:pPr>
          </w:p>
        </w:tc>
        <w:tc>
          <w:tcPr>
            <w:tcW w:w="1099" w:type="dxa"/>
          </w:tcPr>
          <w:p w14:paraId="46FA679C" w14:textId="6C1C2FA6" w:rsidR="001B7D8F" w:rsidRPr="00686A5A" w:rsidRDefault="00AE4FC5" w:rsidP="00B44515">
            <w:pPr>
              <w:spacing w:line="240" w:lineRule="auto"/>
              <w:jc w:val="right"/>
              <w:rPr>
                <w:sz w:val="18"/>
                <w:szCs w:val="18"/>
                <w:lang w:val="en-US"/>
              </w:rPr>
            </w:pPr>
            <w:r w:rsidRPr="00686A5A">
              <w:rPr>
                <w:sz w:val="18"/>
                <w:szCs w:val="18"/>
                <w:lang w:val="en-US"/>
              </w:rPr>
              <w:t>209</w:t>
            </w:r>
          </w:p>
        </w:tc>
        <w:tc>
          <w:tcPr>
            <w:tcW w:w="232" w:type="dxa"/>
          </w:tcPr>
          <w:p w14:paraId="0F65ABA9" w14:textId="77777777" w:rsidR="001B7D8F" w:rsidRPr="00FE6C87" w:rsidRDefault="001B7D8F" w:rsidP="00B44515">
            <w:pPr>
              <w:spacing w:line="240" w:lineRule="auto"/>
              <w:jc w:val="both"/>
              <w:rPr>
                <w:b/>
                <w:bCs/>
                <w:sz w:val="18"/>
                <w:szCs w:val="18"/>
                <w:lang w:val="en-US"/>
              </w:rPr>
            </w:pPr>
          </w:p>
        </w:tc>
        <w:tc>
          <w:tcPr>
            <w:tcW w:w="1120" w:type="dxa"/>
          </w:tcPr>
          <w:p w14:paraId="4A7719A8" w14:textId="492648A7" w:rsidR="001B7D8F" w:rsidRPr="00FE6C87" w:rsidRDefault="00AE4FC5" w:rsidP="00B44515">
            <w:pPr>
              <w:spacing w:line="240" w:lineRule="auto"/>
              <w:jc w:val="right"/>
              <w:rPr>
                <w:b/>
                <w:bCs/>
                <w:sz w:val="18"/>
                <w:szCs w:val="18"/>
                <w:lang w:val="en-US"/>
              </w:rPr>
            </w:pPr>
            <w:r>
              <w:rPr>
                <w:b/>
                <w:bCs/>
                <w:sz w:val="18"/>
                <w:szCs w:val="18"/>
                <w:lang w:val="en-US"/>
              </w:rPr>
              <w:t>60,908</w:t>
            </w:r>
          </w:p>
        </w:tc>
      </w:tr>
      <w:tr w:rsidR="001B7D8F" w:rsidRPr="0093421A" w14:paraId="01674527" w14:textId="77777777" w:rsidTr="00686A5A">
        <w:tc>
          <w:tcPr>
            <w:tcW w:w="2970" w:type="dxa"/>
          </w:tcPr>
          <w:p w14:paraId="119DDEE7" w14:textId="77777777" w:rsidR="001B7D8F" w:rsidRPr="00FE6C87" w:rsidRDefault="001B7D8F" w:rsidP="00B44515">
            <w:pPr>
              <w:spacing w:line="240" w:lineRule="auto"/>
              <w:jc w:val="both"/>
              <w:rPr>
                <w:sz w:val="16"/>
                <w:szCs w:val="16"/>
                <w:lang w:val="en-US"/>
              </w:rPr>
            </w:pPr>
          </w:p>
        </w:tc>
        <w:tc>
          <w:tcPr>
            <w:tcW w:w="999" w:type="dxa"/>
            <w:tcBorders>
              <w:top w:val="double" w:sz="4" w:space="0" w:color="auto"/>
            </w:tcBorders>
          </w:tcPr>
          <w:p w14:paraId="707CFA77" w14:textId="77777777" w:rsidR="001B7D8F" w:rsidRPr="00FE6C87" w:rsidRDefault="001B7D8F" w:rsidP="00B44515">
            <w:pPr>
              <w:spacing w:line="240" w:lineRule="auto"/>
              <w:jc w:val="right"/>
              <w:rPr>
                <w:sz w:val="16"/>
                <w:szCs w:val="16"/>
                <w:lang w:val="en-US"/>
              </w:rPr>
            </w:pPr>
          </w:p>
        </w:tc>
        <w:tc>
          <w:tcPr>
            <w:tcW w:w="249" w:type="dxa"/>
          </w:tcPr>
          <w:p w14:paraId="05A18A11" w14:textId="77777777" w:rsidR="001B7D8F" w:rsidRPr="00FE6C87" w:rsidRDefault="001B7D8F" w:rsidP="00B44515">
            <w:pPr>
              <w:spacing w:line="240" w:lineRule="auto"/>
              <w:jc w:val="both"/>
              <w:rPr>
                <w:sz w:val="16"/>
                <w:szCs w:val="16"/>
                <w:lang w:val="en-US"/>
              </w:rPr>
            </w:pPr>
          </w:p>
        </w:tc>
        <w:tc>
          <w:tcPr>
            <w:tcW w:w="1011" w:type="dxa"/>
          </w:tcPr>
          <w:p w14:paraId="213A51C5" w14:textId="77777777" w:rsidR="001B7D8F" w:rsidRPr="00686A5A" w:rsidRDefault="001B7D8F" w:rsidP="00B44515">
            <w:pPr>
              <w:spacing w:line="240" w:lineRule="auto"/>
              <w:jc w:val="right"/>
              <w:rPr>
                <w:sz w:val="16"/>
                <w:szCs w:val="16"/>
                <w:lang w:val="en-US"/>
              </w:rPr>
            </w:pPr>
          </w:p>
        </w:tc>
        <w:tc>
          <w:tcPr>
            <w:tcW w:w="241" w:type="dxa"/>
          </w:tcPr>
          <w:p w14:paraId="555FB0C2" w14:textId="77777777" w:rsidR="001B7D8F" w:rsidRPr="00686A5A" w:rsidRDefault="001B7D8F" w:rsidP="00B44515">
            <w:pPr>
              <w:spacing w:line="240" w:lineRule="auto"/>
              <w:jc w:val="both"/>
              <w:rPr>
                <w:sz w:val="16"/>
                <w:szCs w:val="16"/>
                <w:lang w:val="en-US"/>
              </w:rPr>
            </w:pPr>
          </w:p>
        </w:tc>
        <w:tc>
          <w:tcPr>
            <w:tcW w:w="986" w:type="dxa"/>
          </w:tcPr>
          <w:p w14:paraId="530CD32C" w14:textId="77777777" w:rsidR="001B7D8F" w:rsidRPr="00686A5A" w:rsidRDefault="001B7D8F" w:rsidP="00B44515">
            <w:pPr>
              <w:spacing w:line="240" w:lineRule="auto"/>
              <w:jc w:val="right"/>
              <w:rPr>
                <w:sz w:val="16"/>
                <w:szCs w:val="16"/>
                <w:lang w:val="en-US"/>
              </w:rPr>
            </w:pPr>
          </w:p>
        </w:tc>
        <w:tc>
          <w:tcPr>
            <w:tcW w:w="232" w:type="dxa"/>
          </w:tcPr>
          <w:p w14:paraId="2E0E30E0" w14:textId="77777777" w:rsidR="001B7D8F" w:rsidRPr="00686A5A" w:rsidRDefault="001B7D8F" w:rsidP="00B44515">
            <w:pPr>
              <w:spacing w:line="240" w:lineRule="auto"/>
              <w:jc w:val="both"/>
              <w:rPr>
                <w:sz w:val="16"/>
                <w:szCs w:val="16"/>
                <w:lang w:val="en-US"/>
              </w:rPr>
            </w:pPr>
          </w:p>
        </w:tc>
        <w:tc>
          <w:tcPr>
            <w:tcW w:w="1099" w:type="dxa"/>
          </w:tcPr>
          <w:p w14:paraId="7175DECF" w14:textId="77777777" w:rsidR="001B7D8F" w:rsidRPr="00686A5A" w:rsidRDefault="001B7D8F" w:rsidP="00B44515">
            <w:pPr>
              <w:spacing w:line="240" w:lineRule="auto"/>
              <w:jc w:val="right"/>
              <w:rPr>
                <w:sz w:val="16"/>
                <w:szCs w:val="16"/>
                <w:lang w:val="en-US"/>
              </w:rPr>
            </w:pPr>
          </w:p>
        </w:tc>
        <w:tc>
          <w:tcPr>
            <w:tcW w:w="232" w:type="dxa"/>
          </w:tcPr>
          <w:p w14:paraId="51F19872" w14:textId="77777777" w:rsidR="001B7D8F" w:rsidRPr="00FE6C87" w:rsidRDefault="001B7D8F" w:rsidP="00B44515">
            <w:pPr>
              <w:spacing w:line="240" w:lineRule="auto"/>
              <w:jc w:val="both"/>
              <w:rPr>
                <w:sz w:val="16"/>
                <w:szCs w:val="16"/>
                <w:lang w:val="en-US"/>
              </w:rPr>
            </w:pPr>
          </w:p>
        </w:tc>
        <w:tc>
          <w:tcPr>
            <w:tcW w:w="1120" w:type="dxa"/>
            <w:tcBorders>
              <w:top w:val="double" w:sz="4" w:space="0" w:color="auto"/>
            </w:tcBorders>
          </w:tcPr>
          <w:p w14:paraId="3C7220F6" w14:textId="77777777" w:rsidR="001B7D8F" w:rsidRPr="00FE6C87" w:rsidRDefault="001B7D8F" w:rsidP="00B44515">
            <w:pPr>
              <w:spacing w:line="240" w:lineRule="auto"/>
              <w:jc w:val="right"/>
              <w:rPr>
                <w:sz w:val="16"/>
                <w:szCs w:val="16"/>
                <w:lang w:val="en-US"/>
              </w:rPr>
            </w:pPr>
          </w:p>
        </w:tc>
      </w:tr>
      <w:tr w:rsidR="001B7D8F" w:rsidRPr="00C50F84" w14:paraId="76247B5A" w14:textId="77777777" w:rsidTr="00022654">
        <w:tc>
          <w:tcPr>
            <w:tcW w:w="2970" w:type="dxa"/>
          </w:tcPr>
          <w:p w14:paraId="71D49D17" w14:textId="77777777" w:rsidR="001B7D8F" w:rsidRPr="007D60E2" w:rsidRDefault="001B7D8F" w:rsidP="00B44515">
            <w:pPr>
              <w:spacing w:line="240" w:lineRule="auto"/>
              <w:jc w:val="both"/>
              <w:rPr>
                <w:b/>
                <w:bCs/>
                <w:i/>
                <w:iCs/>
                <w:sz w:val="18"/>
                <w:szCs w:val="18"/>
                <w:lang w:val="en-US"/>
              </w:rPr>
            </w:pPr>
            <w:r w:rsidRPr="007D60E2">
              <w:rPr>
                <w:b/>
                <w:bCs/>
                <w:i/>
                <w:iCs/>
                <w:sz w:val="18"/>
                <w:szCs w:val="18"/>
                <w:lang w:val="en-US"/>
              </w:rPr>
              <w:t>Other long-term investments</w:t>
            </w:r>
          </w:p>
        </w:tc>
        <w:tc>
          <w:tcPr>
            <w:tcW w:w="999" w:type="dxa"/>
          </w:tcPr>
          <w:p w14:paraId="049B76D8" w14:textId="77777777" w:rsidR="001B7D8F" w:rsidRPr="007D60E2" w:rsidRDefault="001B7D8F" w:rsidP="00B44515">
            <w:pPr>
              <w:spacing w:line="240" w:lineRule="auto"/>
              <w:jc w:val="right"/>
              <w:rPr>
                <w:b/>
                <w:bCs/>
                <w:i/>
                <w:iCs/>
                <w:sz w:val="18"/>
                <w:szCs w:val="18"/>
                <w:lang w:val="en-US"/>
              </w:rPr>
            </w:pPr>
          </w:p>
        </w:tc>
        <w:tc>
          <w:tcPr>
            <w:tcW w:w="249" w:type="dxa"/>
          </w:tcPr>
          <w:p w14:paraId="5B2AE24E" w14:textId="77777777" w:rsidR="001B7D8F" w:rsidRPr="007D60E2" w:rsidRDefault="001B7D8F" w:rsidP="00B44515">
            <w:pPr>
              <w:spacing w:line="240" w:lineRule="auto"/>
              <w:jc w:val="both"/>
              <w:rPr>
                <w:b/>
                <w:bCs/>
                <w:i/>
                <w:iCs/>
                <w:sz w:val="18"/>
                <w:szCs w:val="18"/>
                <w:lang w:val="en-US"/>
              </w:rPr>
            </w:pPr>
          </w:p>
        </w:tc>
        <w:tc>
          <w:tcPr>
            <w:tcW w:w="1011" w:type="dxa"/>
          </w:tcPr>
          <w:p w14:paraId="1738C020" w14:textId="77777777" w:rsidR="001B7D8F" w:rsidRPr="00686A5A" w:rsidRDefault="001B7D8F" w:rsidP="00B44515">
            <w:pPr>
              <w:spacing w:line="240" w:lineRule="auto"/>
              <w:jc w:val="right"/>
              <w:rPr>
                <w:i/>
                <w:iCs/>
                <w:sz w:val="18"/>
                <w:szCs w:val="18"/>
                <w:lang w:val="en-US"/>
              </w:rPr>
            </w:pPr>
          </w:p>
        </w:tc>
        <w:tc>
          <w:tcPr>
            <w:tcW w:w="241" w:type="dxa"/>
          </w:tcPr>
          <w:p w14:paraId="772F53C7" w14:textId="77777777" w:rsidR="001B7D8F" w:rsidRPr="00686A5A" w:rsidRDefault="001B7D8F" w:rsidP="00B44515">
            <w:pPr>
              <w:spacing w:line="240" w:lineRule="auto"/>
              <w:jc w:val="both"/>
              <w:rPr>
                <w:i/>
                <w:iCs/>
                <w:sz w:val="18"/>
                <w:szCs w:val="18"/>
                <w:lang w:val="en-US"/>
              </w:rPr>
            </w:pPr>
          </w:p>
        </w:tc>
        <w:tc>
          <w:tcPr>
            <w:tcW w:w="986" w:type="dxa"/>
          </w:tcPr>
          <w:p w14:paraId="6DADF66C" w14:textId="77777777" w:rsidR="001B7D8F" w:rsidRPr="00686A5A" w:rsidRDefault="001B7D8F" w:rsidP="00B44515">
            <w:pPr>
              <w:spacing w:line="240" w:lineRule="auto"/>
              <w:jc w:val="right"/>
              <w:rPr>
                <w:i/>
                <w:iCs/>
                <w:sz w:val="18"/>
                <w:szCs w:val="18"/>
                <w:lang w:val="en-US"/>
              </w:rPr>
            </w:pPr>
          </w:p>
        </w:tc>
        <w:tc>
          <w:tcPr>
            <w:tcW w:w="232" w:type="dxa"/>
          </w:tcPr>
          <w:p w14:paraId="45D37443" w14:textId="77777777" w:rsidR="001B7D8F" w:rsidRPr="00686A5A" w:rsidRDefault="001B7D8F" w:rsidP="00B44515">
            <w:pPr>
              <w:spacing w:line="240" w:lineRule="auto"/>
              <w:jc w:val="both"/>
              <w:rPr>
                <w:i/>
                <w:iCs/>
                <w:sz w:val="18"/>
                <w:szCs w:val="18"/>
                <w:lang w:val="en-US"/>
              </w:rPr>
            </w:pPr>
          </w:p>
        </w:tc>
        <w:tc>
          <w:tcPr>
            <w:tcW w:w="1099" w:type="dxa"/>
          </w:tcPr>
          <w:p w14:paraId="5C1FFEE3" w14:textId="77777777" w:rsidR="001B7D8F" w:rsidRPr="00686A5A" w:rsidRDefault="001B7D8F" w:rsidP="00B44515">
            <w:pPr>
              <w:spacing w:line="240" w:lineRule="auto"/>
              <w:jc w:val="right"/>
              <w:rPr>
                <w:i/>
                <w:iCs/>
                <w:sz w:val="18"/>
                <w:szCs w:val="18"/>
                <w:lang w:val="en-US"/>
              </w:rPr>
            </w:pPr>
          </w:p>
        </w:tc>
        <w:tc>
          <w:tcPr>
            <w:tcW w:w="232" w:type="dxa"/>
          </w:tcPr>
          <w:p w14:paraId="52822E6B" w14:textId="77777777" w:rsidR="001B7D8F" w:rsidRPr="007D60E2" w:rsidRDefault="001B7D8F" w:rsidP="00B44515">
            <w:pPr>
              <w:spacing w:line="240" w:lineRule="auto"/>
              <w:jc w:val="both"/>
              <w:rPr>
                <w:b/>
                <w:bCs/>
                <w:i/>
                <w:iCs/>
                <w:sz w:val="18"/>
                <w:szCs w:val="18"/>
                <w:lang w:val="en-US"/>
              </w:rPr>
            </w:pPr>
          </w:p>
        </w:tc>
        <w:tc>
          <w:tcPr>
            <w:tcW w:w="1120" w:type="dxa"/>
          </w:tcPr>
          <w:p w14:paraId="673BA48C" w14:textId="77777777" w:rsidR="001B7D8F" w:rsidRPr="007D60E2" w:rsidRDefault="001B7D8F" w:rsidP="00B44515">
            <w:pPr>
              <w:spacing w:line="240" w:lineRule="auto"/>
              <w:jc w:val="right"/>
              <w:rPr>
                <w:b/>
                <w:bCs/>
                <w:i/>
                <w:iCs/>
                <w:sz w:val="18"/>
                <w:szCs w:val="18"/>
                <w:lang w:val="en-US"/>
              </w:rPr>
            </w:pPr>
          </w:p>
        </w:tc>
      </w:tr>
      <w:tr w:rsidR="001B7D8F" w:rsidRPr="00C50F84" w14:paraId="0E213268" w14:textId="77777777" w:rsidTr="00686A5A">
        <w:tc>
          <w:tcPr>
            <w:tcW w:w="2970" w:type="dxa"/>
          </w:tcPr>
          <w:p w14:paraId="709D2C7F" w14:textId="27010CFA" w:rsidR="001B7D8F" w:rsidRPr="007D60E2" w:rsidRDefault="00163AF2" w:rsidP="00B44515">
            <w:pPr>
              <w:spacing w:line="240" w:lineRule="auto"/>
              <w:jc w:val="both"/>
              <w:rPr>
                <w:sz w:val="18"/>
                <w:szCs w:val="18"/>
                <w:lang w:val="en-US"/>
              </w:rPr>
            </w:pPr>
            <w:r w:rsidRPr="00163AF2">
              <w:rPr>
                <w:sz w:val="18"/>
                <w:szCs w:val="18"/>
                <w:lang w:val="en-US"/>
              </w:rPr>
              <w:t>Available-for-sale mutual fund</w:t>
            </w:r>
          </w:p>
        </w:tc>
        <w:tc>
          <w:tcPr>
            <w:tcW w:w="999" w:type="dxa"/>
            <w:tcBorders>
              <w:bottom w:val="double" w:sz="4" w:space="0" w:color="auto"/>
            </w:tcBorders>
          </w:tcPr>
          <w:p w14:paraId="58C0E744" w14:textId="295DC3FF" w:rsidR="001B7D8F" w:rsidRPr="007D60E2" w:rsidRDefault="00AE4FC5" w:rsidP="00B44515">
            <w:pPr>
              <w:spacing w:line="240" w:lineRule="auto"/>
              <w:jc w:val="right"/>
              <w:rPr>
                <w:b/>
                <w:bCs/>
                <w:sz w:val="18"/>
                <w:szCs w:val="18"/>
                <w:lang w:val="en-US"/>
              </w:rPr>
            </w:pPr>
            <w:r>
              <w:rPr>
                <w:b/>
                <w:bCs/>
                <w:sz w:val="18"/>
                <w:szCs w:val="18"/>
                <w:lang w:val="en-US"/>
              </w:rPr>
              <w:t>30,328</w:t>
            </w:r>
          </w:p>
        </w:tc>
        <w:tc>
          <w:tcPr>
            <w:tcW w:w="249" w:type="dxa"/>
          </w:tcPr>
          <w:p w14:paraId="7B750187" w14:textId="77777777" w:rsidR="001B7D8F" w:rsidRPr="007D60E2" w:rsidRDefault="001B7D8F" w:rsidP="00B44515">
            <w:pPr>
              <w:spacing w:line="240" w:lineRule="auto"/>
              <w:jc w:val="both"/>
              <w:rPr>
                <w:sz w:val="18"/>
                <w:szCs w:val="18"/>
                <w:lang w:val="en-US"/>
              </w:rPr>
            </w:pPr>
          </w:p>
        </w:tc>
        <w:tc>
          <w:tcPr>
            <w:tcW w:w="1011" w:type="dxa"/>
          </w:tcPr>
          <w:p w14:paraId="52C8927A" w14:textId="0D34E1EF" w:rsidR="001B7D8F" w:rsidRPr="00686A5A" w:rsidRDefault="00AE4FC5" w:rsidP="00D523BE">
            <w:pPr>
              <w:tabs>
                <w:tab w:val="decimal" w:pos="539"/>
              </w:tabs>
              <w:spacing w:line="240" w:lineRule="auto"/>
              <w:rPr>
                <w:sz w:val="18"/>
                <w:szCs w:val="18"/>
                <w:lang w:val="en-US"/>
              </w:rPr>
            </w:pPr>
            <w:r w:rsidRPr="00686A5A">
              <w:rPr>
                <w:sz w:val="18"/>
                <w:szCs w:val="18"/>
                <w:lang w:val="en-US"/>
              </w:rPr>
              <w:t>-</w:t>
            </w:r>
          </w:p>
        </w:tc>
        <w:tc>
          <w:tcPr>
            <w:tcW w:w="241" w:type="dxa"/>
          </w:tcPr>
          <w:p w14:paraId="73A824AA" w14:textId="77777777" w:rsidR="001B7D8F" w:rsidRPr="00686A5A" w:rsidRDefault="001B7D8F" w:rsidP="00B44515">
            <w:pPr>
              <w:spacing w:line="240" w:lineRule="auto"/>
              <w:jc w:val="both"/>
              <w:rPr>
                <w:sz w:val="18"/>
                <w:szCs w:val="18"/>
                <w:lang w:val="en-US"/>
              </w:rPr>
            </w:pPr>
          </w:p>
        </w:tc>
        <w:tc>
          <w:tcPr>
            <w:tcW w:w="986" w:type="dxa"/>
          </w:tcPr>
          <w:p w14:paraId="14937F80" w14:textId="40CC4E90" w:rsidR="001B7D8F" w:rsidRPr="00686A5A" w:rsidRDefault="00AE4FC5" w:rsidP="00D523BE">
            <w:pPr>
              <w:tabs>
                <w:tab w:val="decimal" w:pos="501"/>
              </w:tabs>
              <w:spacing w:line="240" w:lineRule="auto"/>
              <w:rPr>
                <w:sz w:val="18"/>
                <w:szCs w:val="18"/>
                <w:lang w:val="en-US"/>
              </w:rPr>
            </w:pPr>
            <w:r w:rsidRPr="00686A5A">
              <w:rPr>
                <w:sz w:val="18"/>
                <w:szCs w:val="18"/>
                <w:lang w:val="en-US"/>
              </w:rPr>
              <w:t>-</w:t>
            </w:r>
          </w:p>
        </w:tc>
        <w:tc>
          <w:tcPr>
            <w:tcW w:w="232" w:type="dxa"/>
          </w:tcPr>
          <w:p w14:paraId="798F2125" w14:textId="77777777" w:rsidR="001B7D8F" w:rsidRPr="00686A5A" w:rsidRDefault="001B7D8F" w:rsidP="00B44515">
            <w:pPr>
              <w:spacing w:line="240" w:lineRule="auto"/>
              <w:jc w:val="both"/>
              <w:rPr>
                <w:sz w:val="18"/>
                <w:szCs w:val="18"/>
                <w:lang w:val="en-US"/>
              </w:rPr>
            </w:pPr>
          </w:p>
        </w:tc>
        <w:tc>
          <w:tcPr>
            <w:tcW w:w="1099" w:type="dxa"/>
          </w:tcPr>
          <w:p w14:paraId="02F78BDF" w14:textId="24BCDA0E" w:rsidR="001B7D8F" w:rsidRPr="00686A5A" w:rsidRDefault="00AE4FC5" w:rsidP="00B44515">
            <w:pPr>
              <w:spacing w:line="240" w:lineRule="auto"/>
              <w:jc w:val="right"/>
              <w:rPr>
                <w:sz w:val="18"/>
                <w:szCs w:val="18"/>
                <w:lang w:val="en-US"/>
              </w:rPr>
            </w:pPr>
            <w:r w:rsidRPr="00686A5A">
              <w:rPr>
                <w:sz w:val="18"/>
                <w:szCs w:val="18"/>
                <w:lang w:val="en-US"/>
              </w:rPr>
              <w:t>(1,485)</w:t>
            </w:r>
          </w:p>
        </w:tc>
        <w:tc>
          <w:tcPr>
            <w:tcW w:w="232" w:type="dxa"/>
          </w:tcPr>
          <w:p w14:paraId="6DBD8E33" w14:textId="77777777" w:rsidR="001B7D8F" w:rsidRPr="007D60E2" w:rsidRDefault="001B7D8F" w:rsidP="00B44515">
            <w:pPr>
              <w:spacing w:line="240" w:lineRule="auto"/>
              <w:jc w:val="both"/>
              <w:rPr>
                <w:sz w:val="18"/>
                <w:szCs w:val="18"/>
                <w:lang w:val="en-US"/>
              </w:rPr>
            </w:pPr>
          </w:p>
        </w:tc>
        <w:tc>
          <w:tcPr>
            <w:tcW w:w="1120" w:type="dxa"/>
            <w:tcBorders>
              <w:bottom w:val="double" w:sz="4" w:space="0" w:color="auto"/>
            </w:tcBorders>
          </w:tcPr>
          <w:p w14:paraId="1C053078" w14:textId="209E3A63" w:rsidR="001B7D8F" w:rsidRPr="007D60E2" w:rsidRDefault="00AE4FC5" w:rsidP="00B44515">
            <w:pPr>
              <w:spacing w:line="240" w:lineRule="auto"/>
              <w:jc w:val="right"/>
              <w:rPr>
                <w:b/>
                <w:bCs/>
                <w:sz w:val="18"/>
                <w:szCs w:val="18"/>
                <w:lang w:val="en-US"/>
              </w:rPr>
            </w:pPr>
            <w:r>
              <w:rPr>
                <w:b/>
                <w:bCs/>
                <w:sz w:val="18"/>
                <w:szCs w:val="18"/>
                <w:lang w:val="en-US"/>
              </w:rPr>
              <w:t>28,843</w:t>
            </w:r>
          </w:p>
        </w:tc>
      </w:tr>
    </w:tbl>
    <w:p w14:paraId="61BAAC0D" w14:textId="77777777" w:rsidR="001B7D8F" w:rsidRPr="001B7D8F" w:rsidRDefault="001B7D8F" w:rsidP="00EF66C0">
      <w:pPr>
        <w:spacing w:line="240" w:lineRule="atLeast"/>
        <w:ind w:left="540" w:right="47"/>
        <w:contextualSpacing/>
        <w:jc w:val="thaiDistribute"/>
        <w:rPr>
          <w:rFonts w:cstheme="minorBidi"/>
          <w:b/>
          <w:bCs/>
          <w:i/>
          <w:iCs/>
          <w:lang w:val="en-US"/>
        </w:rPr>
      </w:pPr>
    </w:p>
    <w:p w14:paraId="0329F6C3" w14:textId="2B2F4A98" w:rsidR="00EF66C0" w:rsidRPr="00AE3D8C" w:rsidRDefault="00AE3D8C" w:rsidP="00AE3D8C">
      <w:pPr>
        <w:numPr>
          <w:ilvl w:val="0"/>
          <w:numId w:val="22"/>
        </w:numPr>
        <w:spacing w:line="240" w:lineRule="auto"/>
        <w:ind w:left="540" w:right="-43" w:hanging="540"/>
        <w:contextualSpacing/>
        <w:jc w:val="thaiDistribute"/>
        <w:rPr>
          <w:b/>
          <w:bCs/>
          <w:i/>
          <w:iCs/>
          <w:szCs w:val="20"/>
          <w:lang w:val="en-US"/>
        </w:rPr>
      </w:pPr>
      <w:r w:rsidRPr="00AE3D8C">
        <w:rPr>
          <w:b/>
          <w:bCs/>
          <w:i/>
          <w:iCs/>
          <w:szCs w:val="20"/>
          <w:lang w:val="en-US"/>
        </w:rPr>
        <w:t>Financial risk management policies</w:t>
      </w:r>
    </w:p>
    <w:p w14:paraId="7BEC3C13" w14:textId="77777777" w:rsidR="00EF66C0" w:rsidRPr="00F034FE" w:rsidRDefault="00EF66C0" w:rsidP="00EF66C0">
      <w:pPr>
        <w:tabs>
          <w:tab w:val="left" w:pos="540"/>
        </w:tabs>
        <w:spacing w:line="240" w:lineRule="atLeast"/>
        <w:ind w:left="540" w:right="47"/>
        <w:contextualSpacing/>
        <w:jc w:val="both"/>
        <w:rPr>
          <w:rFonts w:cs="Times New Roman"/>
        </w:rPr>
      </w:pPr>
    </w:p>
    <w:p w14:paraId="3F38BF5E" w14:textId="77777777" w:rsidR="00AE3D8C" w:rsidRPr="003A0FCF" w:rsidRDefault="00AE3D8C" w:rsidP="00EF66C0">
      <w:pPr>
        <w:tabs>
          <w:tab w:val="left" w:pos="540"/>
        </w:tabs>
        <w:spacing w:line="240" w:lineRule="atLeast"/>
        <w:ind w:left="540" w:right="47"/>
        <w:contextualSpacing/>
        <w:jc w:val="thaiDistribute"/>
        <w:rPr>
          <w:rFonts w:cstheme="minorBidi"/>
          <w:b/>
          <w:bCs/>
          <w:i/>
          <w:iCs/>
        </w:rPr>
      </w:pPr>
      <w:r w:rsidRPr="003A0FCF">
        <w:rPr>
          <w:rFonts w:cs="Times New Roman"/>
          <w:b/>
          <w:bCs/>
          <w:i/>
          <w:iCs/>
        </w:rPr>
        <w:t xml:space="preserve">Risk management framework </w:t>
      </w:r>
    </w:p>
    <w:p w14:paraId="7D1D848B" w14:textId="77777777" w:rsidR="00AE3D8C" w:rsidRPr="003A0FCF" w:rsidRDefault="00AE3D8C" w:rsidP="00EF66C0">
      <w:pPr>
        <w:tabs>
          <w:tab w:val="left" w:pos="540"/>
        </w:tabs>
        <w:spacing w:line="240" w:lineRule="atLeast"/>
        <w:ind w:left="540" w:right="47"/>
        <w:contextualSpacing/>
        <w:jc w:val="thaiDistribute"/>
        <w:rPr>
          <w:rFonts w:cstheme="minorBidi"/>
        </w:rPr>
      </w:pPr>
    </w:p>
    <w:p w14:paraId="201379DE" w14:textId="748EED6E" w:rsidR="00B4007F" w:rsidRPr="003A0FCF" w:rsidRDefault="00B4007F" w:rsidP="00022654">
      <w:pPr>
        <w:tabs>
          <w:tab w:val="left" w:pos="540"/>
        </w:tabs>
        <w:spacing w:line="240" w:lineRule="atLeast"/>
        <w:ind w:left="540" w:right="47"/>
        <w:contextualSpacing/>
        <w:jc w:val="thaiDistribute"/>
        <w:rPr>
          <w:rFonts w:cs="Times New Roman"/>
        </w:rPr>
      </w:pPr>
      <w:r w:rsidRPr="003A0FCF">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63703E7" w14:textId="77777777" w:rsidR="00B4007F" w:rsidRPr="003A0FCF" w:rsidRDefault="00B4007F" w:rsidP="00B4007F">
      <w:pPr>
        <w:tabs>
          <w:tab w:val="left" w:pos="540"/>
        </w:tabs>
        <w:spacing w:line="240" w:lineRule="atLeast"/>
        <w:ind w:left="540" w:right="47"/>
        <w:contextualSpacing/>
        <w:jc w:val="thaiDistribute"/>
        <w:rPr>
          <w:rFonts w:cs="Times New Roman"/>
        </w:rPr>
      </w:pPr>
    </w:p>
    <w:p w14:paraId="279D8EFC" w14:textId="14ED7480" w:rsidR="00B4007F" w:rsidRPr="003A0FCF" w:rsidRDefault="00B4007F" w:rsidP="00B4007F">
      <w:pPr>
        <w:tabs>
          <w:tab w:val="left" w:pos="540"/>
        </w:tabs>
        <w:spacing w:line="240" w:lineRule="atLeast"/>
        <w:ind w:left="540" w:right="47"/>
        <w:contextualSpacing/>
        <w:jc w:val="thaiDistribute"/>
        <w:rPr>
          <w:rFonts w:cs="Times New Roman"/>
        </w:rPr>
      </w:pPr>
      <w:r w:rsidRPr="003A0FCF">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28319C2" w14:textId="77777777" w:rsidR="00B4007F" w:rsidRPr="003A0FCF" w:rsidRDefault="00B4007F" w:rsidP="00B4007F">
      <w:pPr>
        <w:tabs>
          <w:tab w:val="left" w:pos="540"/>
        </w:tabs>
        <w:spacing w:line="240" w:lineRule="atLeast"/>
        <w:ind w:left="540" w:right="47"/>
        <w:contextualSpacing/>
        <w:jc w:val="thaiDistribute"/>
        <w:rPr>
          <w:rFonts w:cs="Times New Roman"/>
        </w:rPr>
      </w:pPr>
    </w:p>
    <w:p w14:paraId="59886F30" w14:textId="0CF3B099" w:rsidR="00B4007F" w:rsidRDefault="00B4007F" w:rsidP="00B4007F">
      <w:pPr>
        <w:tabs>
          <w:tab w:val="left" w:pos="540"/>
        </w:tabs>
        <w:spacing w:line="240" w:lineRule="atLeast"/>
        <w:ind w:left="540" w:right="47"/>
        <w:contextualSpacing/>
        <w:jc w:val="thaiDistribute"/>
        <w:rPr>
          <w:rFonts w:cstheme="minorBidi"/>
        </w:rPr>
      </w:pPr>
      <w:r w:rsidRPr="003A0FCF">
        <w:rPr>
          <w:rFonts w:cs="Times New Roman"/>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2419965" w14:textId="77777777" w:rsidR="00B4007F" w:rsidRDefault="00B4007F" w:rsidP="00B4007F">
      <w:pPr>
        <w:tabs>
          <w:tab w:val="left" w:pos="540"/>
        </w:tabs>
        <w:spacing w:line="240" w:lineRule="atLeast"/>
        <w:ind w:left="540" w:right="47"/>
        <w:contextualSpacing/>
        <w:jc w:val="thaiDistribute"/>
        <w:rPr>
          <w:rFonts w:cstheme="minorBidi"/>
          <w:cs/>
        </w:rPr>
      </w:pPr>
    </w:p>
    <w:p w14:paraId="3216A737" w14:textId="4E889B3F" w:rsidR="00B4007F" w:rsidRPr="00B4007F" w:rsidRDefault="00B4007F" w:rsidP="00086906">
      <w:pPr>
        <w:spacing w:line="240" w:lineRule="atLeast"/>
        <w:ind w:right="47"/>
        <w:contextualSpacing/>
        <w:jc w:val="thaiDistribute"/>
        <w:rPr>
          <w:b/>
          <w:bCs/>
          <w:szCs w:val="24"/>
        </w:rPr>
      </w:pPr>
      <w:r w:rsidRPr="00B4007F">
        <w:rPr>
          <w:b/>
          <w:bCs/>
          <w:i/>
          <w:iCs/>
          <w:szCs w:val="24"/>
        </w:rPr>
        <w:t xml:space="preserve">(c.1) </w:t>
      </w:r>
      <w:r w:rsidR="00022654">
        <w:rPr>
          <w:rFonts w:hint="cs"/>
          <w:b/>
          <w:bCs/>
          <w:i/>
          <w:iCs/>
          <w:szCs w:val="24"/>
          <w:cs/>
        </w:rPr>
        <w:t xml:space="preserve"> </w:t>
      </w:r>
      <w:r w:rsidRPr="00B4007F">
        <w:rPr>
          <w:b/>
          <w:bCs/>
          <w:i/>
          <w:iCs/>
          <w:szCs w:val="24"/>
        </w:rPr>
        <w:t>Credit risk</w:t>
      </w:r>
      <w:r w:rsidRPr="00B4007F">
        <w:rPr>
          <w:b/>
          <w:bCs/>
          <w:szCs w:val="24"/>
        </w:rPr>
        <w:t xml:space="preserve">  </w:t>
      </w:r>
    </w:p>
    <w:p w14:paraId="38D82986" w14:textId="77777777" w:rsidR="00B4007F" w:rsidRDefault="00B4007F" w:rsidP="00B4007F">
      <w:pPr>
        <w:tabs>
          <w:tab w:val="left" w:pos="540"/>
        </w:tabs>
        <w:spacing w:line="240" w:lineRule="atLeast"/>
        <w:ind w:left="540" w:right="47"/>
        <w:contextualSpacing/>
        <w:jc w:val="thaiDistribute"/>
        <w:rPr>
          <w:b/>
          <w:bCs/>
          <w:sz w:val="20"/>
        </w:rPr>
      </w:pPr>
    </w:p>
    <w:p w14:paraId="682281BE" w14:textId="39E177A8" w:rsidR="00B4007F" w:rsidRPr="00B4007F" w:rsidRDefault="00B4007F" w:rsidP="00B4007F">
      <w:pPr>
        <w:tabs>
          <w:tab w:val="left" w:pos="540"/>
        </w:tabs>
        <w:spacing w:line="240" w:lineRule="atLeast"/>
        <w:ind w:left="540" w:right="47"/>
        <w:contextualSpacing/>
        <w:jc w:val="thaiDistribute"/>
        <w:rPr>
          <w:rFonts w:cs="Times New Roman"/>
        </w:rPr>
      </w:pPr>
      <w:r w:rsidRPr="00B4007F">
        <w:rPr>
          <w:rFonts w:cs="Times New Roman"/>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ED84D2A" w14:textId="77777777" w:rsidR="00B4007F" w:rsidRPr="00B4007F" w:rsidRDefault="00B4007F" w:rsidP="00B4007F">
      <w:pPr>
        <w:tabs>
          <w:tab w:val="left" w:pos="540"/>
        </w:tabs>
        <w:spacing w:line="240" w:lineRule="atLeast"/>
        <w:ind w:left="540" w:right="47"/>
        <w:contextualSpacing/>
        <w:jc w:val="thaiDistribute"/>
        <w:rPr>
          <w:rFonts w:cs="Times New Roman"/>
        </w:rPr>
      </w:pPr>
    </w:p>
    <w:p w14:paraId="3089EAF1" w14:textId="3C7B17B9" w:rsidR="00B4007F" w:rsidRPr="00463B43" w:rsidRDefault="00B4007F" w:rsidP="00022654">
      <w:pPr>
        <w:tabs>
          <w:tab w:val="left" w:pos="540"/>
        </w:tabs>
        <w:spacing w:line="240" w:lineRule="atLeast"/>
        <w:ind w:left="540" w:right="47"/>
        <w:contextualSpacing/>
        <w:jc w:val="thaiDistribute"/>
        <w:rPr>
          <w:rFonts w:cs="Times New Roman"/>
        </w:rPr>
      </w:pPr>
      <w:r w:rsidRPr="00B4007F">
        <w:rPr>
          <w:rFonts w:cs="Times New Roman"/>
        </w:rPr>
        <w:t xml:space="preserve">(c.1.1) </w:t>
      </w:r>
      <w:r w:rsidRPr="00463B43">
        <w:rPr>
          <w:rFonts w:cs="Times New Roman"/>
        </w:rPr>
        <w:t>Trade accounts receivables</w:t>
      </w:r>
    </w:p>
    <w:p w14:paraId="40F9CCC6" w14:textId="77777777" w:rsidR="00B4007F" w:rsidRPr="00463B43" w:rsidRDefault="00B4007F" w:rsidP="00B4007F">
      <w:pPr>
        <w:tabs>
          <w:tab w:val="left" w:pos="540"/>
        </w:tabs>
        <w:spacing w:line="240" w:lineRule="atLeast"/>
        <w:ind w:left="540" w:right="47"/>
        <w:contextualSpacing/>
        <w:jc w:val="thaiDistribute"/>
        <w:rPr>
          <w:rFonts w:cs="Times New Roman"/>
        </w:rPr>
      </w:pPr>
    </w:p>
    <w:p w14:paraId="69F96831" w14:textId="77777777" w:rsidR="00C250EB" w:rsidRPr="00C250EB" w:rsidRDefault="00C250EB" w:rsidP="00C250EB">
      <w:pPr>
        <w:spacing w:line="240" w:lineRule="atLeast"/>
        <w:ind w:left="1170" w:right="47"/>
        <w:contextualSpacing/>
        <w:jc w:val="thaiDistribute"/>
        <w:rPr>
          <w:rFonts w:cs="Times New Roman"/>
        </w:rPr>
      </w:pPr>
      <w:r w:rsidRPr="00C250EB">
        <w:rPr>
          <w:rFonts w:cs="Times New Roman"/>
        </w:rPr>
        <w:t xml:space="preserve">The Group manages the risk by adopting appropriate credit control policies and procedures and therefore does not expect to incur material financial losses. Outstanding trade accounts receivable are regularly monitored, and the Company does not have high concentrations of credit risk since it has a large and diverse customer base.  </w:t>
      </w:r>
    </w:p>
    <w:p w14:paraId="705FEDC1" w14:textId="66388A72" w:rsidR="00FF5FF5" w:rsidRDefault="00C250EB" w:rsidP="00C250EB">
      <w:pPr>
        <w:spacing w:line="240" w:lineRule="atLeast"/>
        <w:ind w:left="1170" w:right="47"/>
        <w:contextualSpacing/>
        <w:jc w:val="thaiDistribute"/>
        <w:rPr>
          <w:rFonts w:cs="Times New Roman"/>
        </w:rPr>
      </w:pPr>
      <w:r w:rsidRPr="00C250EB">
        <w:rPr>
          <w:rFonts w:cs="Times New Roman"/>
        </w:rPr>
        <w:t>An impairment analysis is performed at each reporting date to measure expected credit losses. The Group classifies trade accounts receivable segments by similar credit risks and calculates expected credit losses by consideration the outstanding debts aging of each segment, the probability-weighted outcome, the time value of money and reasonable and supportable information that is available at the reporting date about past events, current conditions and forecasts of future economic conditions. Generally, trade accounts receivable is written-off if past due for more than two years and may consider legal action against such debtor. In addition, the Group will write-off the trade accounts receivable when it has been taken an action in accordance with the Revenue Code, the Write-Off of Bad Debts from Debtor Accounts.</w:t>
      </w:r>
    </w:p>
    <w:p w14:paraId="22241D05" w14:textId="77777777" w:rsidR="002D2B14" w:rsidRPr="00463B43" w:rsidRDefault="002D2B14" w:rsidP="00C250EB">
      <w:pPr>
        <w:spacing w:line="240" w:lineRule="atLeast"/>
        <w:ind w:left="1170" w:right="47"/>
        <w:contextualSpacing/>
        <w:jc w:val="thaiDistribute"/>
        <w:rPr>
          <w:rFonts w:cs="Times New Roman"/>
        </w:rPr>
      </w:pPr>
    </w:p>
    <w:p w14:paraId="2B30F2BC" w14:textId="61129396" w:rsidR="00FF5FF5" w:rsidRPr="00463B43" w:rsidRDefault="00FF5FF5" w:rsidP="00FF5FF5">
      <w:pPr>
        <w:spacing w:line="240" w:lineRule="atLeast"/>
        <w:ind w:left="1170" w:right="47"/>
        <w:contextualSpacing/>
        <w:jc w:val="thaiDistribute"/>
        <w:rPr>
          <w:rFonts w:cs="Times New Roman"/>
        </w:rPr>
      </w:pPr>
      <w:r w:rsidRPr="00463B43">
        <w:rPr>
          <w:rFonts w:cs="Times New Roman"/>
        </w:rPr>
        <w:t xml:space="preserve">The Group limits its exposure to credit risk from trade accounts receivables by establishing a maximum payment period of </w:t>
      </w:r>
      <w:r w:rsidRPr="00463B43">
        <w:rPr>
          <w:szCs w:val="28"/>
          <w:lang w:val="en-US"/>
        </w:rPr>
        <w:t>12</w:t>
      </w:r>
      <w:r w:rsidRPr="00463B43">
        <w:rPr>
          <w:rFonts w:cs="Times New Roman"/>
        </w:rPr>
        <w:t xml:space="preserve"> months.</w:t>
      </w:r>
    </w:p>
    <w:p w14:paraId="0FDCE640" w14:textId="77777777" w:rsidR="00FF5FF5" w:rsidRPr="00FF5FF5" w:rsidRDefault="00FF5FF5" w:rsidP="00FF5FF5">
      <w:pPr>
        <w:spacing w:line="240" w:lineRule="atLeast"/>
        <w:ind w:left="1170" w:right="47"/>
        <w:contextualSpacing/>
        <w:jc w:val="thaiDistribute"/>
        <w:rPr>
          <w:rFonts w:cs="Times New Roman"/>
          <w:highlight w:val="yellow"/>
        </w:rPr>
      </w:pPr>
    </w:p>
    <w:p w14:paraId="1E98E985" w14:textId="77777777" w:rsidR="00FF5FF5" w:rsidRDefault="00FF5FF5" w:rsidP="00FF5FF5">
      <w:pPr>
        <w:spacing w:line="240" w:lineRule="atLeast"/>
        <w:ind w:left="1170" w:right="47"/>
        <w:contextualSpacing/>
        <w:jc w:val="thaiDistribute"/>
        <w:rPr>
          <w:rFonts w:cstheme="minorBidi"/>
        </w:rPr>
      </w:pPr>
      <w:r w:rsidRPr="00FF5FF5">
        <w:rPr>
          <w:rFonts w:cs="Times New Roman"/>
        </w:rPr>
        <w:t xml:space="preserve">The following table provides information about the exposure to credit risk and ECLs for trade accounts receivables and contract assets. </w:t>
      </w:r>
    </w:p>
    <w:p w14:paraId="134F79C3" w14:textId="17F8FF71" w:rsidR="00FF5FF5" w:rsidRDefault="00FF5FF5" w:rsidP="00022654">
      <w:pPr>
        <w:tabs>
          <w:tab w:val="left" w:pos="540"/>
        </w:tabs>
        <w:spacing w:line="240" w:lineRule="atLeast"/>
        <w:ind w:left="540" w:right="47"/>
        <w:contextualSpacing/>
        <w:jc w:val="thaiDistribute"/>
        <w:rPr>
          <w:rFonts w:cstheme="minorBidi"/>
        </w:rPr>
      </w:pPr>
    </w:p>
    <w:tbl>
      <w:tblPr>
        <w:tblW w:w="9101" w:type="dxa"/>
        <w:tblInd w:w="450" w:type="dxa"/>
        <w:tblLayout w:type="fixed"/>
        <w:tblCellMar>
          <w:left w:w="79" w:type="dxa"/>
          <w:right w:w="79" w:type="dxa"/>
        </w:tblCellMar>
        <w:tblLook w:val="04A0" w:firstRow="1" w:lastRow="0" w:firstColumn="1" w:lastColumn="0" w:noHBand="0" w:noVBand="1"/>
      </w:tblPr>
      <w:tblGrid>
        <w:gridCol w:w="3341"/>
        <w:gridCol w:w="1170"/>
        <w:gridCol w:w="184"/>
        <w:gridCol w:w="1346"/>
        <w:gridCol w:w="184"/>
        <w:gridCol w:w="1256"/>
        <w:gridCol w:w="180"/>
        <w:gridCol w:w="1440"/>
      </w:tblGrid>
      <w:tr w:rsidR="00FF5FF5" w:rsidRPr="00FF5FF5" w14:paraId="4C5899E8" w14:textId="77777777" w:rsidTr="00022654">
        <w:trPr>
          <w:cantSplit/>
          <w:trHeight w:val="308"/>
          <w:tblHeader/>
        </w:trPr>
        <w:tc>
          <w:tcPr>
            <w:tcW w:w="3341" w:type="dxa"/>
            <w:hideMark/>
          </w:tcPr>
          <w:p w14:paraId="6430AE0E" w14:textId="77777777" w:rsidR="00FF5FF5" w:rsidRPr="00FF5FF5" w:rsidRDefault="00FF5FF5" w:rsidP="00B44515">
            <w:pPr>
              <w:spacing w:line="240" w:lineRule="atLeast"/>
              <w:rPr>
                <w:rFonts w:cs="Times New Roman"/>
                <w:sz w:val="20"/>
                <w:szCs w:val="18"/>
                <w:lang w:eastAsia="en-GB"/>
              </w:rPr>
            </w:pPr>
          </w:p>
        </w:tc>
        <w:tc>
          <w:tcPr>
            <w:tcW w:w="2700" w:type="dxa"/>
            <w:gridSpan w:val="3"/>
            <w:hideMark/>
          </w:tcPr>
          <w:p w14:paraId="3A924300" w14:textId="77777777" w:rsidR="00FF5FF5" w:rsidRPr="00FF5FF5" w:rsidRDefault="00FF5FF5" w:rsidP="00B44515">
            <w:pPr>
              <w:pStyle w:val="acctmergecolhdg"/>
              <w:spacing w:line="240" w:lineRule="atLeast"/>
              <w:rPr>
                <w:sz w:val="20"/>
                <w:szCs w:val="18"/>
                <w:lang w:eastAsia="en-GB"/>
              </w:rPr>
            </w:pPr>
            <w:r w:rsidRPr="00FF5FF5">
              <w:rPr>
                <w:sz w:val="20"/>
                <w:szCs w:val="18"/>
              </w:rPr>
              <w:t>Consolidated</w:t>
            </w:r>
          </w:p>
        </w:tc>
        <w:tc>
          <w:tcPr>
            <w:tcW w:w="3060" w:type="dxa"/>
            <w:gridSpan w:val="4"/>
          </w:tcPr>
          <w:p w14:paraId="182130C4" w14:textId="77777777" w:rsidR="00FF5FF5" w:rsidRPr="00FF5FF5" w:rsidRDefault="00FF5FF5" w:rsidP="00B44515">
            <w:pPr>
              <w:pStyle w:val="acctmergecolhdg"/>
              <w:spacing w:line="240" w:lineRule="atLeast"/>
              <w:rPr>
                <w:sz w:val="20"/>
                <w:szCs w:val="18"/>
              </w:rPr>
            </w:pPr>
            <w:r w:rsidRPr="00FF5FF5">
              <w:rPr>
                <w:sz w:val="20"/>
                <w:szCs w:val="18"/>
              </w:rPr>
              <w:t>Separate</w:t>
            </w:r>
          </w:p>
        </w:tc>
      </w:tr>
      <w:tr w:rsidR="00FF5FF5" w:rsidRPr="00FF5FF5" w14:paraId="14B2AD04" w14:textId="77777777" w:rsidTr="00022654">
        <w:trPr>
          <w:cantSplit/>
          <w:tblHeader/>
        </w:trPr>
        <w:tc>
          <w:tcPr>
            <w:tcW w:w="3341" w:type="dxa"/>
          </w:tcPr>
          <w:p w14:paraId="7E1536CA" w14:textId="77777777" w:rsidR="00FF5FF5" w:rsidRPr="00FF5FF5" w:rsidRDefault="00FF5FF5" w:rsidP="00B44515">
            <w:pPr>
              <w:spacing w:line="240" w:lineRule="atLeast"/>
              <w:rPr>
                <w:rFonts w:cs="Times New Roman"/>
                <w:sz w:val="20"/>
                <w:szCs w:val="18"/>
                <w:lang w:eastAsia="en-GB"/>
              </w:rPr>
            </w:pPr>
          </w:p>
        </w:tc>
        <w:tc>
          <w:tcPr>
            <w:tcW w:w="2700" w:type="dxa"/>
            <w:gridSpan w:val="3"/>
          </w:tcPr>
          <w:p w14:paraId="0EE3D79A" w14:textId="77777777" w:rsidR="00FF5FF5" w:rsidRPr="00FF5FF5" w:rsidRDefault="00FF5FF5" w:rsidP="00B44515">
            <w:pPr>
              <w:pStyle w:val="acctmergecolhdg"/>
              <w:spacing w:line="240" w:lineRule="atLeast"/>
              <w:rPr>
                <w:sz w:val="20"/>
                <w:szCs w:val="18"/>
              </w:rPr>
            </w:pPr>
            <w:r w:rsidRPr="00FF5FF5">
              <w:rPr>
                <w:sz w:val="20"/>
                <w:szCs w:val="18"/>
              </w:rPr>
              <w:t>financial statements</w:t>
            </w:r>
          </w:p>
        </w:tc>
        <w:tc>
          <w:tcPr>
            <w:tcW w:w="3060" w:type="dxa"/>
            <w:gridSpan w:val="4"/>
          </w:tcPr>
          <w:p w14:paraId="55D2D7EE" w14:textId="77777777" w:rsidR="00FF5FF5" w:rsidRPr="00FF5FF5" w:rsidRDefault="00FF5FF5" w:rsidP="00B44515">
            <w:pPr>
              <w:pStyle w:val="acctmergecolhdg"/>
              <w:spacing w:line="240" w:lineRule="atLeast"/>
              <w:rPr>
                <w:sz w:val="20"/>
                <w:szCs w:val="18"/>
              </w:rPr>
            </w:pPr>
            <w:r w:rsidRPr="00FF5FF5">
              <w:rPr>
                <w:sz w:val="20"/>
                <w:szCs w:val="18"/>
              </w:rPr>
              <w:t>financial statements</w:t>
            </w:r>
          </w:p>
        </w:tc>
      </w:tr>
      <w:tr w:rsidR="00FF5FF5" w:rsidRPr="00FF5FF5" w14:paraId="6C62F1D1" w14:textId="77777777" w:rsidTr="00022654">
        <w:trPr>
          <w:cantSplit/>
          <w:tblHeader/>
        </w:trPr>
        <w:tc>
          <w:tcPr>
            <w:tcW w:w="3341" w:type="dxa"/>
            <w:hideMark/>
          </w:tcPr>
          <w:p w14:paraId="25A426FB" w14:textId="77777777" w:rsidR="00FF5FF5" w:rsidRPr="00FF5FF5" w:rsidRDefault="00FF5FF5" w:rsidP="00B44515">
            <w:pPr>
              <w:pStyle w:val="acctfourfigures"/>
              <w:tabs>
                <w:tab w:val="clear" w:pos="765"/>
              </w:tabs>
              <w:spacing w:line="240" w:lineRule="auto"/>
              <w:ind w:left="188" w:hanging="174"/>
              <w:rPr>
                <w:b/>
                <w:bCs/>
                <w:i/>
                <w:iCs/>
                <w:sz w:val="20"/>
                <w:szCs w:val="18"/>
              </w:rPr>
            </w:pPr>
          </w:p>
          <w:p w14:paraId="25782B53" w14:textId="77777777" w:rsidR="00FF5FF5" w:rsidRPr="00FF5FF5" w:rsidRDefault="00FF5FF5" w:rsidP="00B44515">
            <w:pPr>
              <w:pStyle w:val="acctfourfigures"/>
              <w:tabs>
                <w:tab w:val="clear" w:pos="765"/>
              </w:tabs>
              <w:spacing w:line="240" w:lineRule="auto"/>
              <w:ind w:left="188" w:hanging="174"/>
              <w:rPr>
                <w:b/>
                <w:bCs/>
                <w:i/>
                <w:iCs/>
                <w:sz w:val="20"/>
                <w:szCs w:val="18"/>
              </w:rPr>
            </w:pPr>
          </w:p>
          <w:p w14:paraId="0E22D537" w14:textId="32C78CF3" w:rsidR="00FF5FF5" w:rsidRPr="00FF5FF5" w:rsidRDefault="00FF5FF5" w:rsidP="00B44515">
            <w:pPr>
              <w:pStyle w:val="acctfourfigures"/>
              <w:tabs>
                <w:tab w:val="clear" w:pos="765"/>
              </w:tabs>
              <w:spacing w:line="240" w:lineRule="auto"/>
              <w:ind w:left="188" w:hanging="174"/>
              <w:rPr>
                <w:b/>
                <w:bCs/>
                <w:i/>
                <w:iCs/>
                <w:sz w:val="20"/>
                <w:szCs w:val="18"/>
                <w:lang w:eastAsia="en-GB"/>
              </w:rPr>
            </w:pPr>
            <w:r w:rsidRPr="00FF5FF5">
              <w:rPr>
                <w:b/>
                <w:bCs/>
                <w:i/>
                <w:iCs/>
                <w:sz w:val="20"/>
                <w:szCs w:val="18"/>
              </w:rPr>
              <w:t>At 31 December 2020</w:t>
            </w:r>
          </w:p>
        </w:tc>
        <w:tc>
          <w:tcPr>
            <w:tcW w:w="1170" w:type="dxa"/>
            <w:hideMark/>
          </w:tcPr>
          <w:p w14:paraId="695A4C16" w14:textId="77777777" w:rsidR="00FF5FF5" w:rsidRPr="00FF5FF5" w:rsidRDefault="00FF5FF5" w:rsidP="00B44515">
            <w:pPr>
              <w:pStyle w:val="acctmergecolhdg"/>
              <w:spacing w:line="240" w:lineRule="atLeast"/>
              <w:rPr>
                <w:b w:val="0"/>
                <w:bCs/>
                <w:i/>
                <w:iCs/>
                <w:sz w:val="20"/>
                <w:szCs w:val="18"/>
                <w:lang w:eastAsia="en-GB"/>
              </w:rPr>
            </w:pPr>
            <w:r w:rsidRPr="00FF5FF5">
              <w:rPr>
                <w:b w:val="0"/>
                <w:bCs/>
                <w:sz w:val="20"/>
                <w:szCs w:val="18"/>
              </w:rPr>
              <w:t>Trade accounts receivables</w:t>
            </w:r>
          </w:p>
        </w:tc>
        <w:tc>
          <w:tcPr>
            <w:tcW w:w="184" w:type="dxa"/>
          </w:tcPr>
          <w:p w14:paraId="4825CF2B" w14:textId="77777777" w:rsidR="00FF5FF5" w:rsidRPr="00FF5FF5" w:rsidRDefault="00FF5FF5" w:rsidP="00B44515">
            <w:pPr>
              <w:pStyle w:val="acctmergecolhdg"/>
              <w:spacing w:line="240" w:lineRule="atLeast"/>
              <w:rPr>
                <w:b w:val="0"/>
                <w:bCs/>
                <w:i/>
                <w:iCs/>
                <w:sz w:val="20"/>
                <w:szCs w:val="18"/>
                <w:lang w:eastAsia="en-GB"/>
              </w:rPr>
            </w:pPr>
          </w:p>
        </w:tc>
        <w:tc>
          <w:tcPr>
            <w:tcW w:w="1346" w:type="dxa"/>
            <w:hideMark/>
          </w:tcPr>
          <w:p w14:paraId="6D898307" w14:textId="77777777" w:rsidR="00FF5FF5" w:rsidRPr="00FF5FF5" w:rsidRDefault="00FF5FF5" w:rsidP="00B44515">
            <w:pPr>
              <w:pStyle w:val="acctmergecolhdg"/>
              <w:spacing w:line="240" w:lineRule="atLeast"/>
              <w:rPr>
                <w:b w:val="0"/>
                <w:bCs/>
                <w:i/>
                <w:iCs/>
                <w:sz w:val="20"/>
                <w:szCs w:val="18"/>
                <w:lang w:eastAsia="en-GB"/>
              </w:rPr>
            </w:pPr>
            <w:r w:rsidRPr="00FF5FF5">
              <w:rPr>
                <w:b w:val="0"/>
                <w:bCs/>
                <w:sz w:val="20"/>
                <w:szCs w:val="18"/>
              </w:rPr>
              <w:t>Allowance for impairment losses</w:t>
            </w:r>
          </w:p>
        </w:tc>
        <w:tc>
          <w:tcPr>
            <w:tcW w:w="184" w:type="dxa"/>
          </w:tcPr>
          <w:p w14:paraId="4F749EA6" w14:textId="77777777" w:rsidR="00FF5FF5" w:rsidRPr="00FF5FF5" w:rsidRDefault="00FF5FF5" w:rsidP="00B44515">
            <w:pPr>
              <w:pStyle w:val="acctmergecolhdg"/>
              <w:spacing w:line="240" w:lineRule="atLeast"/>
              <w:rPr>
                <w:b w:val="0"/>
                <w:bCs/>
                <w:i/>
                <w:iCs/>
                <w:sz w:val="20"/>
                <w:szCs w:val="18"/>
                <w:lang w:eastAsia="en-GB"/>
              </w:rPr>
            </w:pPr>
          </w:p>
        </w:tc>
        <w:tc>
          <w:tcPr>
            <w:tcW w:w="1256" w:type="dxa"/>
            <w:hideMark/>
          </w:tcPr>
          <w:p w14:paraId="47F730ED" w14:textId="77777777" w:rsidR="00FF5FF5" w:rsidRPr="00FF5FF5" w:rsidRDefault="00FF5FF5" w:rsidP="00B44515">
            <w:pPr>
              <w:pStyle w:val="acctmergecolhdg"/>
              <w:spacing w:line="240" w:lineRule="atLeast"/>
              <w:rPr>
                <w:b w:val="0"/>
                <w:bCs/>
                <w:i/>
                <w:iCs/>
                <w:sz w:val="20"/>
                <w:szCs w:val="18"/>
                <w:lang w:eastAsia="en-GB"/>
              </w:rPr>
            </w:pPr>
            <w:r w:rsidRPr="00FF5FF5">
              <w:rPr>
                <w:b w:val="0"/>
                <w:bCs/>
                <w:sz w:val="20"/>
                <w:szCs w:val="18"/>
              </w:rPr>
              <w:t>Trade accounts receivables</w:t>
            </w:r>
          </w:p>
        </w:tc>
        <w:tc>
          <w:tcPr>
            <w:tcW w:w="180" w:type="dxa"/>
          </w:tcPr>
          <w:p w14:paraId="711CE024" w14:textId="77777777" w:rsidR="00FF5FF5" w:rsidRPr="00FF5FF5" w:rsidRDefault="00FF5FF5" w:rsidP="00B44515">
            <w:pPr>
              <w:pStyle w:val="acctmergecolhdg"/>
              <w:spacing w:line="240" w:lineRule="atLeast"/>
              <w:rPr>
                <w:b w:val="0"/>
                <w:bCs/>
                <w:i/>
                <w:iCs/>
                <w:sz w:val="20"/>
                <w:szCs w:val="18"/>
                <w:lang w:eastAsia="en-GB"/>
              </w:rPr>
            </w:pPr>
          </w:p>
        </w:tc>
        <w:tc>
          <w:tcPr>
            <w:tcW w:w="1440" w:type="dxa"/>
            <w:hideMark/>
          </w:tcPr>
          <w:p w14:paraId="7BCFC26E" w14:textId="77777777" w:rsidR="00FF5FF5" w:rsidRPr="00FF5FF5" w:rsidRDefault="00FF5FF5" w:rsidP="00B44515">
            <w:pPr>
              <w:pStyle w:val="acctmergecolhdg"/>
              <w:spacing w:line="240" w:lineRule="atLeast"/>
              <w:rPr>
                <w:b w:val="0"/>
                <w:bCs/>
                <w:i/>
                <w:iCs/>
                <w:sz w:val="20"/>
                <w:szCs w:val="18"/>
                <w:lang w:eastAsia="en-GB"/>
              </w:rPr>
            </w:pPr>
            <w:r w:rsidRPr="00FF5FF5">
              <w:rPr>
                <w:b w:val="0"/>
                <w:bCs/>
                <w:sz w:val="20"/>
                <w:szCs w:val="18"/>
              </w:rPr>
              <w:t>Allowance for impairment losses</w:t>
            </w:r>
          </w:p>
        </w:tc>
      </w:tr>
      <w:tr w:rsidR="00FF5FF5" w:rsidRPr="00FF5FF5" w14:paraId="5009F86C" w14:textId="77777777" w:rsidTr="00022654">
        <w:trPr>
          <w:cantSplit/>
          <w:tblHeader/>
        </w:trPr>
        <w:tc>
          <w:tcPr>
            <w:tcW w:w="3341" w:type="dxa"/>
          </w:tcPr>
          <w:p w14:paraId="2AE3C282" w14:textId="77777777" w:rsidR="00FF5FF5" w:rsidRPr="00FF5FF5" w:rsidRDefault="00FF5FF5" w:rsidP="00B44515">
            <w:pPr>
              <w:spacing w:line="240" w:lineRule="atLeast"/>
              <w:rPr>
                <w:sz w:val="20"/>
                <w:szCs w:val="18"/>
                <w:lang w:eastAsia="en-GB"/>
              </w:rPr>
            </w:pPr>
          </w:p>
        </w:tc>
        <w:tc>
          <w:tcPr>
            <w:tcW w:w="5760" w:type="dxa"/>
            <w:gridSpan w:val="7"/>
            <w:hideMark/>
          </w:tcPr>
          <w:p w14:paraId="7EA9B822" w14:textId="77777777" w:rsidR="00FF5FF5" w:rsidRPr="00FF5FF5" w:rsidRDefault="00FF5FF5" w:rsidP="00B44515">
            <w:pPr>
              <w:pStyle w:val="acctfourfigures"/>
              <w:tabs>
                <w:tab w:val="decimal" w:pos="731"/>
              </w:tabs>
              <w:spacing w:line="240" w:lineRule="atLeast"/>
              <w:ind w:right="11"/>
              <w:jc w:val="center"/>
              <w:rPr>
                <w:sz w:val="20"/>
                <w:szCs w:val="18"/>
                <w:lang w:eastAsia="en-GB"/>
              </w:rPr>
            </w:pPr>
            <w:r w:rsidRPr="00FF5FF5">
              <w:rPr>
                <w:i/>
                <w:iCs/>
                <w:sz w:val="20"/>
                <w:szCs w:val="18"/>
              </w:rPr>
              <w:t>(in thousand Baht)</w:t>
            </w:r>
          </w:p>
        </w:tc>
      </w:tr>
      <w:tr w:rsidR="00FF5FF5" w:rsidRPr="00FF5FF5" w14:paraId="0C951235" w14:textId="77777777" w:rsidTr="00022654">
        <w:trPr>
          <w:cantSplit/>
        </w:trPr>
        <w:tc>
          <w:tcPr>
            <w:tcW w:w="3341" w:type="dxa"/>
          </w:tcPr>
          <w:p w14:paraId="298C1BAE" w14:textId="77777777" w:rsidR="00FF5FF5" w:rsidRPr="00FF5FF5" w:rsidRDefault="00FF5FF5" w:rsidP="00B44515">
            <w:pPr>
              <w:spacing w:line="240" w:lineRule="exact"/>
              <w:rPr>
                <w:sz w:val="20"/>
                <w:szCs w:val="18"/>
              </w:rPr>
            </w:pPr>
            <w:r w:rsidRPr="00FF5FF5">
              <w:rPr>
                <w:sz w:val="20"/>
                <w:szCs w:val="18"/>
              </w:rPr>
              <w:t>Within credit terms</w:t>
            </w:r>
          </w:p>
        </w:tc>
        <w:tc>
          <w:tcPr>
            <w:tcW w:w="1170" w:type="dxa"/>
          </w:tcPr>
          <w:p w14:paraId="7F0EB0E2" w14:textId="482BC387"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37</w:t>
            </w:r>
            <w:r w:rsidR="004836B2">
              <w:rPr>
                <w:sz w:val="20"/>
                <w:szCs w:val="18"/>
                <w:lang w:eastAsia="en-GB"/>
              </w:rPr>
              <w:t>8</w:t>
            </w:r>
            <w:r w:rsidR="00686A5A">
              <w:rPr>
                <w:sz w:val="20"/>
                <w:szCs w:val="18"/>
                <w:lang w:eastAsia="en-GB"/>
              </w:rPr>
              <w:t>,904</w:t>
            </w:r>
          </w:p>
        </w:tc>
        <w:tc>
          <w:tcPr>
            <w:tcW w:w="184" w:type="dxa"/>
          </w:tcPr>
          <w:p w14:paraId="71A4C3A9" w14:textId="77777777" w:rsidR="00FF5FF5" w:rsidRPr="00FF5FF5" w:rsidRDefault="00FF5FF5" w:rsidP="00B44515">
            <w:pPr>
              <w:rPr>
                <w:sz w:val="20"/>
                <w:szCs w:val="18"/>
              </w:rPr>
            </w:pPr>
          </w:p>
        </w:tc>
        <w:tc>
          <w:tcPr>
            <w:tcW w:w="1346" w:type="dxa"/>
          </w:tcPr>
          <w:p w14:paraId="58F32A72" w14:textId="63936272"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2,309</w:t>
            </w:r>
          </w:p>
        </w:tc>
        <w:tc>
          <w:tcPr>
            <w:tcW w:w="184" w:type="dxa"/>
          </w:tcPr>
          <w:p w14:paraId="03B04197"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c>
          <w:tcPr>
            <w:tcW w:w="1256" w:type="dxa"/>
          </w:tcPr>
          <w:p w14:paraId="1BD10018" w14:textId="42BF3A21"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330,318</w:t>
            </w:r>
          </w:p>
        </w:tc>
        <w:tc>
          <w:tcPr>
            <w:tcW w:w="180" w:type="dxa"/>
          </w:tcPr>
          <w:p w14:paraId="3BFD6213"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c>
          <w:tcPr>
            <w:tcW w:w="1440" w:type="dxa"/>
          </w:tcPr>
          <w:p w14:paraId="02A84614" w14:textId="79C83FA4"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1,295</w:t>
            </w:r>
          </w:p>
        </w:tc>
      </w:tr>
      <w:tr w:rsidR="00FF5FF5" w:rsidRPr="00FF5FF5" w14:paraId="12BBCEF1" w14:textId="77777777" w:rsidTr="00022654">
        <w:trPr>
          <w:cantSplit/>
        </w:trPr>
        <w:tc>
          <w:tcPr>
            <w:tcW w:w="3341" w:type="dxa"/>
          </w:tcPr>
          <w:p w14:paraId="4DE843C9" w14:textId="77777777" w:rsidR="00FF5FF5" w:rsidRPr="00FF5FF5" w:rsidRDefault="00FF5FF5" w:rsidP="00B44515">
            <w:pPr>
              <w:spacing w:line="240" w:lineRule="exact"/>
              <w:rPr>
                <w:sz w:val="20"/>
                <w:szCs w:val="18"/>
              </w:rPr>
            </w:pPr>
            <w:r w:rsidRPr="00FF5FF5">
              <w:rPr>
                <w:sz w:val="20"/>
                <w:szCs w:val="18"/>
              </w:rPr>
              <w:t>Overdue:</w:t>
            </w:r>
          </w:p>
        </w:tc>
        <w:tc>
          <w:tcPr>
            <w:tcW w:w="1170" w:type="dxa"/>
            <w:tcBorders>
              <w:top w:val="nil"/>
              <w:right w:val="nil"/>
            </w:tcBorders>
          </w:tcPr>
          <w:p w14:paraId="627D6042"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c>
          <w:tcPr>
            <w:tcW w:w="184" w:type="dxa"/>
          </w:tcPr>
          <w:p w14:paraId="7EE2A442" w14:textId="77777777" w:rsidR="00FF5FF5" w:rsidRPr="00FF5FF5" w:rsidRDefault="00FF5FF5" w:rsidP="00B44515">
            <w:pPr>
              <w:pStyle w:val="acctfourfigures"/>
              <w:tabs>
                <w:tab w:val="decimal" w:pos="731"/>
              </w:tabs>
              <w:spacing w:line="240" w:lineRule="atLeast"/>
              <w:ind w:right="11"/>
              <w:rPr>
                <w:sz w:val="20"/>
                <w:szCs w:val="18"/>
                <w:lang w:eastAsia="en-GB"/>
              </w:rPr>
            </w:pPr>
          </w:p>
        </w:tc>
        <w:tc>
          <w:tcPr>
            <w:tcW w:w="1346" w:type="dxa"/>
            <w:tcBorders>
              <w:top w:val="nil"/>
              <w:left w:val="nil"/>
              <w:right w:val="nil"/>
            </w:tcBorders>
          </w:tcPr>
          <w:p w14:paraId="57C46179"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c>
          <w:tcPr>
            <w:tcW w:w="184" w:type="dxa"/>
          </w:tcPr>
          <w:p w14:paraId="23DC5592" w14:textId="77777777" w:rsidR="00FF5FF5" w:rsidRPr="00FF5FF5" w:rsidRDefault="00FF5FF5" w:rsidP="00B44515">
            <w:pPr>
              <w:pStyle w:val="acctfourfigures"/>
              <w:tabs>
                <w:tab w:val="decimal" w:pos="731"/>
              </w:tabs>
              <w:spacing w:line="240" w:lineRule="atLeast"/>
              <w:ind w:right="11"/>
              <w:rPr>
                <w:sz w:val="20"/>
                <w:szCs w:val="18"/>
                <w:lang w:eastAsia="en-GB"/>
              </w:rPr>
            </w:pPr>
          </w:p>
        </w:tc>
        <w:tc>
          <w:tcPr>
            <w:tcW w:w="1256" w:type="dxa"/>
            <w:tcBorders>
              <w:top w:val="nil"/>
              <w:left w:val="nil"/>
              <w:right w:val="nil"/>
            </w:tcBorders>
          </w:tcPr>
          <w:p w14:paraId="56CB8A1E"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c>
          <w:tcPr>
            <w:tcW w:w="180" w:type="dxa"/>
            <w:vAlign w:val="bottom"/>
          </w:tcPr>
          <w:p w14:paraId="597E970F" w14:textId="77777777" w:rsidR="00FF5FF5" w:rsidRPr="00FF5FF5" w:rsidRDefault="00FF5FF5" w:rsidP="00B44515">
            <w:pPr>
              <w:pStyle w:val="acctfourfigures"/>
              <w:spacing w:line="240" w:lineRule="atLeast"/>
              <w:rPr>
                <w:sz w:val="20"/>
                <w:szCs w:val="18"/>
                <w:lang w:eastAsia="en-GB"/>
              </w:rPr>
            </w:pPr>
          </w:p>
        </w:tc>
        <w:tc>
          <w:tcPr>
            <w:tcW w:w="1440" w:type="dxa"/>
            <w:tcBorders>
              <w:top w:val="nil"/>
              <w:left w:val="nil"/>
              <w:right w:val="nil"/>
            </w:tcBorders>
          </w:tcPr>
          <w:p w14:paraId="68760572" w14:textId="77777777" w:rsidR="00FF5FF5" w:rsidRPr="00FF5FF5" w:rsidRDefault="00FF5FF5" w:rsidP="00B44515">
            <w:pPr>
              <w:pStyle w:val="acctfourfigures"/>
              <w:tabs>
                <w:tab w:val="decimal" w:pos="641"/>
              </w:tabs>
              <w:spacing w:line="240" w:lineRule="atLeast"/>
              <w:ind w:right="105"/>
              <w:jc w:val="right"/>
              <w:rPr>
                <w:sz w:val="20"/>
                <w:szCs w:val="18"/>
                <w:lang w:eastAsia="en-GB"/>
              </w:rPr>
            </w:pPr>
          </w:p>
        </w:tc>
      </w:tr>
      <w:tr w:rsidR="00FF5FF5" w:rsidRPr="00FF5FF5" w14:paraId="2EC55999" w14:textId="77777777" w:rsidTr="00022654">
        <w:trPr>
          <w:cantSplit/>
        </w:trPr>
        <w:tc>
          <w:tcPr>
            <w:tcW w:w="3341" w:type="dxa"/>
          </w:tcPr>
          <w:p w14:paraId="49FEB5F0" w14:textId="77777777" w:rsidR="00FF5FF5" w:rsidRPr="00FF5FF5" w:rsidRDefault="00FF5FF5" w:rsidP="00B44515">
            <w:pPr>
              <w:spacing w:line="240" w:lineRule="exact"/>
              <w:ind w:left="104"/>
              <w:rPr>
                <w:sz w:val="20"/>
                <w:szCs w:val="18"/>
              </w:rPr>
            </w:pPr>
            <w:r w:rsidRPr="00FF5FF5">
              <w:rPr>
                <w:sz w:val="20"/>
                <w:szCs w:val="18"/>
              </w:rPr>
              <w:t>1-90 days</w:t>
            </w:r>
          </w:p>
        </w:tc>
        <w:tc>
          <w:tcPr>
            <w:tcW w:w="1170" w:type="dxa"/>
            <w:tcBorders>
              <w:bottom w:val="nil"/>
              <w:right w:val="nil"/>
            </w:tcBorders>
          </w:tcPr>
          <w:p w14:paraId="4B968F7B" w14:textId="6D4A7E97"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32</w:t>
            </w:r>
            <w:r w:rsidR="00686A5A">
              <w:rPr>
                <w:sz w:val="20"/>
                <w:szCs w:val="18"/>
                <w:lang w:eastAsia="en-GB"/>
              </w:rPr>
              <w:t>6</w:t>
            </w:r>
            <w:r>
              <w:rPr>
                <w:sz w:val="20"/>
                <w:szCs w:val="18"/>
                <w:lang w:eastAsia="en-GB"/>
              </w:rPr>
              <w:t>,</w:t>
            </w:r>
            <w:r w:rsidR="00686A5A">
              <w:rPr>
                <w:sz w:val="20"/>
                <w:szCs w:val="18"/>
                <w:lang w:eastAsia="en-GB"/>
              </w:rPr>
              <w:t>713</w:t>
            </w:r>
          </w:p>
        </w:tc>
        <w:tc>
          <w:tcPr>
            <w:tcW w:w="184" w:type="dxa"/>
          </w:tcPr>
          <w:p w14:paraId="6A0B2C9C"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346" w:type="dxa"/>
            <w:tcBorders>
              <w:left w:val="nil"/>
              <w:bottom w:val="nil"/>
              <w:right w:val="nil"/>
            </w:tcBorders>
          </w:tcPr>
          <w:p w14:paraId="49BB4F16" w14:textId="3ECC57A3"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9,440</w:t>
            </w:r>
          </w:p>
        </w:tc>
        <w:tc>
          <w:tcPr>
            <w:tcW w:w="184" w:type="dxa"/>
          </w:tcPr>
          <w:p w14:paraId="31D5E6D8"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256" w:type="dxa"/>
            <w:tcBorders>
              <w:left w:val="nil"/>
              <w:bottom w:val="nil"/>
              <w:right w:val="nil"/>
            </w:tcBorders>
          </w:tcPr>
          <w:p w14:paraId="7605BCDD" w14:textId="5D04D6C0"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210,704</w:t>
            </w:r>
          </w:p>
        </w:tc>
        <w:tc>
          <w:tcPr>
            <w:tcW w:w="180" w:type="dxa"/>
          </w:tcPr>
          <w:p w14:paraId="552B66AA"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440" w:type="dxa"/>
            <w:tcBorders>
              <w:left w:val="nil"/>
              <w:bottom w:val="nil"/>
              <w:right w:val="nil"/>
            </w:tcBorders>
          </w:tcPr>
          <w:p w14:paraId="7D0E75AD" w14:textId="29400FA0"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7,611</w:t>
            </w:r>
          </w:p>
        </w:tc>
      </w:tr>
      <w:tr w:rsidR="00FF5FF5" w:rsidRPr="00FF5FF5" w14:paraId="5A8366B4" w14:textId="77777777" w:rsidTr="00022654">
        <w:trPr>
          <w:cantSplit/>
        </w:trPr>
        <w:tc>
          <w:tcPr>
            <w:tcW w:w="3341" w:type="dxa"/>
          </w:tcPr>
          <w:p w14:paraId="640AFDD9" w14:textId="77777777" w:rsidR="00FF5FF5" w:rsidRPr="00FF5FF5" w:rsidRDefault="00FF5FF5" w:rsidP="00B44515">
            <w:pPr>
              <w:spacing w:line="240" w:lineRule="exact"/>
              <w:ind w:left="104"/>
              <w:rPr>
                <w:sz w:val="20"/>
                <w:szCs w:val="18"/>
              </w:rPr>
            </w:pPr>
            <w:r w:rsidRPr="00FF5FF5">
              <w:rPr>
                <w:sz w:val="20"/>
                <w:szCs w:val="18"/>
              </w:rPr>
              <w:t>91-180 days</w:t>
            </w:r>
          </w:p>
        </w:tc>
        <w:tc>
          <w:tcPr>
            <w:tcW w:w="1170" w:type="dxa"/>
            <w:tcBorders>
              <w:top w:val="nil"/>
              <w:right w:val="nil"/>
            </w:tcBorders>
          </w:tcPr>
          <w:p w14:paraId="14B961AD" w14:textId="0EB79B3D"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266,99</w:t>
            </w:r>
            <w:r w:rsidR="00686A5A">
              <w:rPr>
                <w:sz w:val="20"/>
                <w:szCs w:val="18"/>
                <w:lang w:eastAsia="en-GB"/>
              </w:rPr>
              <w:t>6</w:t>
            </w:r>
          </w:p>
        </w:tc>
        <w:tc>
          <w:tcPr>
            <w:tcW w:w="184" w:type="dxa"/>
          </w:tcPr>
          <w:p w14:paraId="26E4D648"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346" w:type="dxa"/>
            <w:tcBorders>
              <w:top w:val="nil"/>
              <w:left w:val="nil"/>
              <w:right w:val="nil"/>
            </w:tcBorders>
          </w:tcPr>
          <w:p w14:paraId="33FD56FB" w14:textId="5B860314"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10,6</w:t>
            </w:r>
            <w:r w:rsidR="004836B2">
              <w:rPr>
                <w:sz w:val="20"/>
                <w:szCs w:val="18"/>
                <w:lang w:eastAsia="en-GB"/>
              </w:rPr>
              <w:t>35</w:t>
            </w:r>
          </w:p>
        </w:tc>
        <w:tc>
          <w:tcPr>
            <w:tcW w:w="184" w:type="dxa"/>
          </w:tcPr>
          <w:p w14:paraId="18FEB852"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256" w:type="dxa"/>
            <w:tcBorders>
              <w:top w:val="nil"/>
              <w:left w:val="nil"/>
              <w:right w:val="nil"/>
            </w:tcBorders>
          </w:tcPr>
          <w:p w14:paraId="7EF1F328" w14:textId="1F7232FD"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223,477</w:t>
            </w:r>
          </w:p>
        </w:tc>
        <w:tc>
          <w:tcPr>
            <w:tcW w:w="180" w:type="dxa"/>
          </w:tcPr>
          <w:p w14:paraId="230A4FC7"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440" w:type="dxa"/>
            <w:tcBorders>
              <w:top w:val="nil"/>
              <w:left w:val="nil"/>
              <w:right w:val="nil"/>
            </w:tcBorders>
          </w:tcPr>
          <w:p w14:paraId="5DA33DB6" w14:textId="35EFBF23"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9,4</w:t>
            </w:r>
            <w:r w:rsidR="00686A5A">
              <w:rPr>
                <w:sz w:val="20"/>
                <w:szCs w:val="18"/>
                <w:lang w:eastAsia="en-GB"/>
              </w:rPr>
              <w:t>25</w:t>
            </w:r>
          </w:p>
        </w:tc>
      </w:tr>
      <w:tr w:rsidR="00FF5FF5" w:rsidRPr="00FF5FF5" w14:paraId="4E8ED1A4" w14:textId="77777777" w:rsidTr="00022654">
        <w:trPr>
          <w:cantSplit/>
        </w:trPr>
        <w:tc>
          <w:tcPr>
            <w:tcW w:w="3341" w:type="dxa"/>
          </w:tcPr>
          <w:p w14:paraId="7E07DD54" w14:textId="77777777" w:rsidR="00FF5FF5" w:rsidRPr="00FF5FF5" w:rsidRDefault="00FF5FF5" w:rsidP="00B44515">
            <w:pPr>
              <w:spacing w:line="240" w:lineRule="exact"/>
              <w:ind w:left="104" w:right="-79"/>
              <w:rPr>
                <w:sz w:val="20"/>
                <w:szCs w:val="18"/>
              </w:rPr>
            </w:pPr>
            <w:r w:rsidRPr="00FF5FF5">
              <w:rPr>
                <w:sz w:val="20"/>
                <w:szCs w:val="18"/>
              </w:rPr>
              <w:t>181-365 days</w:t>
            </w:r>
          </w:p>
        </w:tc>
        <w:tc>
          <w:tcPr>
            <w:tcW w:w="1170" w:type="dxa"/>
            <w:tcBorders>
              <w:bottom w:val="nil"/>
              <w:right w:val="nil"/>
            </w:tcBorders>
          </w:tcPr>
          <w:p w14:paraId="0EC2ECD5" w14:textId="3E397FB7"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420,</w:t>
            </w:r>
            <w:r w:rsidR="00686A5A">
              <w:rPr>
                <w:sz w:val="20"/>
                <w:szCs w:val="18"/>
                <w:lang w:eastAsia="en-GB"/>
              </w:rPr>
              <w:t>085</w:t>
            </w:r>
          </w:p>
        </w:tc>
        <w:tc>
          <w:tcPr>
            <w:tcW w:w="184" w:type="dxa"/>
          </w:tcPr>
          <w:p w14:paraId="67047108"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346" w:type="dxa"/>
            <w:tcBorders>
              <w:left w:val="nil"/>
              <w:bottom w:val="nil"/>
              <w:right w:val="nil"/>
            </w:tcBorders>
          </w:tcPr>
          <w:p w14:paraId="30712EF4" w14:textId="6A7CCE39"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14,197</w:t>
            </w:r>
          </w:p>
        </w:tc>
        <w:tc>
          <w:tcPr>
            <w:tcW w:w="184" w:type="dxa"/>
          </w:tcPr>
          <w:p w14:paraId="01230177"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256" w:type="dxa"/>
            <w:tcBorders>
              <w:left w:val="nil"/>
              <w:right w:val="nil"/>
            </w:tcBorders>
          </w:tcPr>
          <w:p w14:paraId="36FBD5E6" w14:textId="0572BE88"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373,058</w:t>
            </w:r>
          </w:p>
        </w:tc>
        <w:tc>
          <w:tcPr>
            <w:tcW w:w="180" w:type="dxa"/>
          </w:tcPr>
          <w:p w14:paraId="76499DB6"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440" w:type="dxa"/>
            <w:tcBorders>
              <w:left w:val="nil"/>
              <w:bottom w:val="nil"/>
              <w:right w:val="nil"/>
            </w:tcBorders>
          </w:tcPr>
          <w:p w14:paraId="01344D86" w14:textId="41A3980E"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12,277</w:t>
            </w:r>
          </w:p>
        </w:tc>
      </w:tr>
      <w:tr w:rsidR="00FF5FF5" w:rsidRPr="00FF5FF5" w14:paraId="0C7C7709" w14:textId="77777777" w:rsidTr="00022654">
        <w:trPr>
          <w:cantSplit/>
        </w:trPr>
        <w:tc>
          <w:tcPr>
            <w:tcW w:w="3341" w:type="dxa"/>
          </w:tcPr>
          <w:p w14:paraId="580D50C0" w14:textId="77777777" w:rsidR="00FF5FF5" w:rsidRPr="00FF5FF5" w:rsidRDefault="00FF5FF5" w:rsidP="00B44515">
            <w:pPr>
              <w:spacing w:line="240" w:lineRule="exact"/>
              <w:ind w:left="104"/>
              <w:rPr>
                <w:sz w:val="20"/>
                <w:szCs w:val="18"/>
              </w:rPr>
            </w:pPr>
            <w:r w:rsidRPr="00FF5FF5">
              <w:rPr>
                <w:sz w:val="20"/>
                <w:szCs w:val="18"/>
              </w:rPr>
              <w:t>More than 365 days</w:t>
            </w:r>
          </w:p>
        </w:tc>
        <w:tc>
          <w:tcPr>
            <w:tcW w:w="1170" w:type="dxa"/>
          </w:tcPr>
          <w:p w14:paraId="11DFC8B1" w14:textId="5E831F77"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171,133</w:t>
            </w:r>
          </w:p>
        </w:tc>
        <w:tc>
          <w:tcPr>
            <w:tcW w:w="184" w:type="dxa"/>
          </w:tcPr>
          <w:p w14:paraId="5122FA34" w14:textId="77777777" w:rsidR="00FF5FF5" w:rsidRPr="00FF5FF5" w:rsidRDefault="00FF5FF5" w:rsidP="00B44515">
            <w:pPr>
              <w:rPr>
                <w:sz w:val="20"/>
                <w:szCs w:val="18"/>
              </w:rPr>
            </w:pPr>
          </w:p>
        </w:tc>
        <w:tc>
          <w:tcPr>
            <w:tcW w:w="1346" w:type="dxa"/>
            <w:tcBorders>
              <w:bottom w:val="single" w:sz="4" w:space="0" w:color="auto"/>
            </w:tcBorders>
          </w:tcPr>
          <w:p w14:paraId="45E576CE" w14:textId="4478B60D"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40,4</w:t>
            </w:r>
            <w:r w:rsidR="004836B2">
              <w:rPr>
                <w:sz w:val="20"/>
                <w:szCs w:val="18"/>
                <w:lang w:eastAsia="en-GB"/>
              </w:rPr>
              <w:t>49</w:t>
            </w:r>
          </w:p>
        </w:tc>
        <w:tc>
          <w:tcPr>
            <w:tcW w:w="184" w:type="dxa"/>
          </w:tcPr>
          <w:p w14:paraId="0F0B957B"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256" w:type="dxa"/>
            <w:tcBorders>
              <w:bottom w:val="single" w:sz="4" w:space="0" w:color="auto"/>
            </w:tcBorders>
          </w:tcPr>
          <w:p w14:paraId="4A723E97" w14:textId="70F090CF"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152,483</w:t>
            </w:r>
          </w:p>
        </w:tc>
        <w:tc>
          <w:tcPr>
            <w:tcW w:w="180" w:type="dxa"/>
          </w:tcPr>
          <w:p w14:paraId="1BD7F575" w14:textId="77777777" w:rsidR="00FF5FF5" w:rsidRPr="00FF5FF5" w:rsidRDefault="00FF5FF5" w:rsidP="00B44515">
            <w:pPr>
              <w:pStyle w:val="acctfourfigures"/>
              <w:tabs>
                <w:tab w:val="decimal" w:pos="731"/>
              </w:tabs>
              <w:spacing w:line="240" w:lineRule="atLeast"/>
              <w:ind w:right="98"/>
              <w:jc w:val="right"/>
              <w:rPr>
                <w:sz w:val="20"/>
                <w:szCs w:val="18"/>
                <w:lang w:eastAsia="en-GB"/>
              </w:rPr>
            </w:pPr>
          </w:p>
        </w:tc>
        <w:tc>
          <w:tcPr>
            <w:tcW w:w="1440" w:type="dxa"/>
            <w:tcBorders>
              <w:bottom w:val="single" w:sz="4" w:space="0" w:color="auto"/>
            </w:tcBorders>
          </w:tcPr>
          <w:p w14:paraId="46F051BC" w14:textId="527C7F6B" w:rsidR="00FF5FF5" w:rsidRPr="00FF5FF5" w:rsidRDefault="003F14F1" w:rsidP="00B44515">
            <w:pPr>
              <w:pStyle w:val="acctfourfigures"/>
              <w:tabs>
                <w:tab w:val="decimal" w:pos="641"/>
              </w:tabs>
              <w:spacing w:line="240" w:lineRule="atLeast"/>
              <w:ind w:right="105"/>
              <w:jc w:val="right"/>
              <w:rPr>
                <w:sz w:val="20"/>
                <w:szCs w:val="18"/>
                <w:lang w:eastAsia="en-GB"/>
              </w:rPr>
            </w:pPr>
            <w:r>
              <w:rPr>
                <w:sz w:val="20"/>
                <w:szCs w:val="18"/>
                <w:lang w:eastAsia="en-GB"/>
              </w:rPr>
              <w:t>28,0</w:t>
            </w:r>
            <w:r w:rsidR="00686A5A">
              <w:rPr>
                <w:sz w:val="20"/>
                <w:szCs w:val="18"/>
                <w:lang w:eastAsia="en-GB"/>
              </w:rPr>
              <w:t>55</w:t>
            </w:r>
          </w:p>
        </w:tc>
      </w:tr>
      <w:tr w:rsidR="00FF5FF5" w:rsidRPr="00FF5FF5" w14:paraId="5DB4CC3B" w14:textId="77777777" w:rsidTr="00022654">
        <w:trPr>
          <w:cantSplit/>
        </w:trPr>
        <w:tc>
          <w:tcPr>
            <w:tcW w:w="3341" w:type="dxa"/>
          </w:tcPr>
          <w:p w14:paraId="1DEF50AA" w14:textId="77777777" w:rsidR="00FF5FF5" w:rsidRPr="00FF5FF5" w:rsidRDefault="00FF5FF5" w:rsidP="00B44515">
            <w:pPr>
              <w:spacing w:line="240" w:lineRule="exact"/>
              <w:rPr>
                <w:b/>
                <w:bCs/>
                <w:sz w:val="20"/>
                <w:szCs w:val="18"/>
              </w:rPr>
            </w:pPr>
            <w:r w:rsidRPr="00FF5FF5">
              <w:rPr>
                <w:b/>
                <w:bCs/>
                <w:sz w:val="20"/>
                <w:szCs w:val="18"/>
              </w:rPr>
              <w:t>Total</w:t>
            </w:r>
          </w:p>
        </w:tc>
        <w:tc>
          <w:tcPr>
            <w:tcW w:w="1170" w:type="dxa"/>
            <w:tcBorders>
              <w:top w:val="single" w:sz="4" w:space="0" w:color="auto"/>
            </w:tcBorders>
          </w:tcPr>
          <w:p w14:paraId="00F64CAC" w14:textId="66E06E55" w:rsidR="00FF5FF5" w:rsidRPr="00FF5FF5" w:rsidRDefault="003F14F1" w:rsidP="00B44515">
            <w:pPr>
              <w:pStyle w:val="acctfourfigures"/>
              <w:tabs>
                <w:tab w:val="decimal" w:pos="641"/>
              </w:tabs>
              <w:spacing w:line="240" w:lineRule="atLeast"/>
              <w:ind w:right="105"/>
              <w:jc w:val="right"/>
              <w:rPr>
                <w:b/>
                <w:bCs/>
                <w:sz w:val="20"/>
                <w:szCs w:val="18"/>
                <w:lang w:eastAsia="en-GB"/>
              </w:rPr>
            </w:pPr>
            <w:r>
              <w:rPr>
                <w:b/>
                <w:bCs/>
                <w:sz w:val="20"/>
                <w:szCs w:val="18"/>
                <w:lang w:eastAsia="en-GB"/>
              </w:rPr>
              <w:t>1,5</w:t>
            </w:r>
            <w:r w:rsidR="004836B2">
              <w:rPr>
                <w:b/>
                <w:bCs/>
                <w:sz w:val="20"/>
                <w:szCs w:val="18"/>
                <w:lang w:eastAsia="en-GB"/>
              </w:rPr>
              <w:t>63</w:t>
            </w:r>
            <w:r>
              <w:rPr>
                <w:b/>
                <w:bCs/>
                <w:sz w:val="20"/>
                <w:szCs w:val="18"/>
                <w:lang w:eastAsia="en-GB"/>
              </w:rPr>
              <w:t>,831</w:t>
            </w:r>
          </w:p>
        </w:tc>
        <w:tc>
          <w:tcPr>
            <w:tcW w:w="184" w:type="dxa"/>
          </w:tcPr>
          <w:p w14:paraId="03E81DD5" w14:textId="77777777" w:rsidR="00FF5FF5" w:rsidRPr="00FF5FF5" w:rsidRDefault="00FF5FF5" w:rsidP="00B44515">
            <w:pPr>
              <w:rPr>
                <w:b/>
                <w:bCs/>
                <w:sz w:val="20"/>
                <w:szCs w:val="18"/>
              </w:rPr>
            </w:pPr>
          </w:p>
        </w:tc>
        <w:tc>
          <w:tcPr>
            <w:tcW w:w="1346" w:type="dxa"/>
            <w:tcBorders>
              <w:top w:val="single" w:sz="4" w:space="0" w:color="auto"/>
              <w:left w:val="nil"/>
              <w:bottom w:val="double" w:sz="4" w:space="0" w:color="auto"/>
              <w:right w:val="nil"/>
            </w:tcBorders>
          </w:tcPr>
          <w:p w14:paraId="7ACD2275" w14:textId="1A731E64" w:rsidR="00FF5FF5" w:rsidRPr="00FF5FF5" w:rsidRDefault="003F14F1" w:rsidP="00B44515">
            <w:pPr>
              <w:pStyle w:val="acctfourfigures"/>
              <w:tabs>
                <w:tab w:val="decimal" w:pos="641"/>
              </w:tabs>
              <w:spacing w:line="240" w:lineRule="atLeast"/>
              <w:ind w:right="105"/>
              <w:jc w:val="right"/>
              <w:rPr>
                <w:b/>
                <w:bCs/>
                <w:sz w:val="20"/>
                <w:szCs w:val="18"/>
                <w:lang w:eastAsia="en-GB"/>
              </w:rPr>
            </w:pPr>
            <w:r>
              <w:rPr>
                <w:b/>
                <w:bCs/>
                <w:sz w:val="20"/>
                <w:szCs w:val="18"/>
                <w:lang w:eastAsia="en-GB"/>
              </w:rPr>
              <w:t>77,030</w:t>
            </w:r>
          </w:p>
        </w:tc>
        <w:tc>
          <w:tcPr>
            <w:tcW w:w="184" w:type="dxa"/>
          </w:tcPr>
          <w:p w14:paraId="2AAFE30A" w14:textId="77777777" w:rsidR="00FF5FF5" w:rsidRPr="00FF5FF5" w:rsidRDefault="00FF5FF5" w:rsidP="00B44515">
            <w:pPr>
              <w:pStyle w:val="acctfourfigures"/>
              <w:tabs>
                <w:tab w:val="decimal" w:pos="731"/>
              </w:tabs>
              <w:spacing w:line="240" w:lineRule="atLeast"/>
              <w:ind w:right="98"/>
              <w:jc w:val="right"/>
              <w:rPr>
                <w:b/>
                <w:bCs/>
                <w:sz w:val="20"/>
                <w:szCs w:val="18"/>
                <w:lang w:eastAsia="en-GB"/>
              </w:rPr>
            </w:pPr>
          </w:p>
        </w:tc>
        <w:tc>
          <w:tcPr>
            <w:tcW w:w="1256" w:type="dxa"/>
            <w:tcBorders>
              <w:top w:val="single" w:sz="4" w:space="0" w:color="auto"/>
              <w:left w:val="nil"/>
              <w:right w:val="nil"/>
            </w:tcBorders>
          </w:tcPr>
          <w:p w14:paraId="38A5CCE0" w14:textId="51FE1EC0" w:rsidR="00FF5FF5" w:rsidRPr="00FF5FF5" w:rsidRDefault="003F14F1" w:rsidP="00B44515">
            <w:pPr>
              <w:pStyle w:val="acctfourfigures"/>
              <w:tabs>
                <w:tab w:val="decimal" w:pos="641"/>
              </w:tabs>
              <w:spacing w:line="240" w:lineRule="atLeast"/>
              <w:ind w:right="105"/>
              <w:jc w:val="right"/>
              <w:rPr>
                <w:b/>
                <w:bCs/>
                <w:sz w:val="20"/>
                <w:szCs w:val="18"/>
                <w:lang w:eastAsia="en-GB"/>
              </w:rPr>
            </w:pPr>
            <w:r>
              <w:rPr>
                <w:b/>
                <w:bCs/>
                <w:sz w:val="20"/>
                <w:szCs w:val="18"/>
                <w:lang w:eastAsia="en-GB"/>
              </w:rPr>
              <w:t>1,290,040</w:t>
            </w:r>
          </w:p>
        </w:tc>
        <w:tc>
          <w:tcPr>
            <w:tcW w:w="180" w:type="dxa"/>
          </w:tcPr>
          <w:p w14:paraId="4BB189D6" w14:textId="77777777" w:rsidR="00FF5FF5" w:rsidRPr="00FF5FF5" w:rsidRDefault="00FF5FF5" w:rsidP="00B44515">
            <w:pPr>
              <w:pStyle w:val="acctfourfigures"/>
              <w:tabs>
                <w:tab w:val="decimal" w:pos="731"/>
              </w:tabs>
              <w:spacing w:line="240" w:lineRule="atLeast"/>
              <w:ind w:right="98"/>
              <w:jc w:val="right"/>
              <w:rPr>
                <w:b/>
                <w:bCs/>
                <w:sz w:val="20"/>
                <w:szCs w:val="18"/>
                <w:lang w:eastAsia="en-GB"/>
              </w:rPr>
            </w:pPr>
          </w:p>
        </w:tc>
        <w:tc>
          <w:tcPr>
            <w:tcW w:w="1440" w:type="dxa"/>
            <w:tcBorders>
              <w:top w:val="single" w:sz="4" w:space="0" w:color="auto"/>
              <w:left w:val="nil"/>
              <w:bottom w:val="double" w:sz="4" w:space="0" w:color="auto"/>
              <w:right w:val="nil"/>
            </w:tcBorders>
          </w:tcPr>
          <w:p w14:paraId="7501B61F" w14:textId="2D77759D" w:rsidR="00FF5FF5" w:rsidRPr="00FF5FF5" w:rsidRDefault="003F14F1" w:rsidP="00B44515">
            <w:pPr>
              <w:pStyle w:val="acctfourfigures"/>
              <w:tabs>
                <w:tab w:val="decimal" w:pos="641"/>
              </w:tabs>
              <w:spacing w:line="240" w:lineRule="atLeast"/>
              <w:ind w:right="105"/>
              <w:jc w:val="right"/>
              <w:rPr>
                <w:b/>
                <w:bCs/>
                <w:sz w:val="20"/>
                <w:szCs w:val="18"/>
                <w:lang w:eastAsia="en-GB"/>
              </w:rPr>
            </w:pPr>
            <w:r>
              <w:rPr>
                <w:b/>
                <w:bCs/>
                <w:sz w:val="20"/>
                <w:szCs w:val="18"/>
                <w:lang w:eastAsia="en-GB"/>
              </w:rPr>
              <w:t>58,663</w:t>
            </w:r>
          </w:p>
        </w:tc>
      </w:tr>
      <w:tr w:rsidR="00FF5FF5" w:rsidRPr="00FF5FF5" w14:paraId="63D1A4B1" w14:textId="77777777" w:rsidTr="00022654">
        <w:trPr>
          <w:cantSplit/>
        </w:trPr>
        <w:tc>
          <w:tcPr>
            <w:tcW w:w="3341" w:type="dxa"/>
          </w:tcPr>
          <w:p w14:paraId="7C0BCEC5" w14:textId="78D78267" w:rsidR="00FF5FF5" w:rsidRPr="00FF5FF5" w:rsidRDefault="00FF5FF5" w:rsidP="00B44515">
            <w:pPr>
              <w:spacing w:line="240" w:lineRule="exact"/>
              <w:rPr>
                <w:sz w:val="20"/>
                <w:szCs w:val="18"/>
              </w:rPr>
            </w:pPr>
            <w:r w:rsidRPr="00FF5FF5">
              <w:rPr>
                <w:i/>
                <w:iCs/>
                <w:sz w:val="20"/>
                <w:szCs w:val="18"/>
              </w:rPr>
              <w:t>Less</w:t>
            </w:r>
            <w:r w:rsidRPr="00FF5FF5">
              <w:rPr>
                <w:sz w:val="20"/>
                <w:szCs w:val="18"/>
              </w:rPr>
              <w:t xml:space="preserve"> allowance for expected credit loss</w:t>
            </w:r>
          </w:p>
        </w:tc>
        <w:tc>
          <w:tcPr>
            <w:tcW w:w="1170" w:type="dxa"/>
            <w:tcBorders>
              <w:bottom w:val="single" w:sz="4" w:space="0" w:color="auto"/>
            </w:tcBorders>
          </w:tcPr>
          <w:p w14:paraId="6C084583" w14:textId="6158E25E" w:rsidR="00FF5FF5" w:rsidRPr="004836B2" w:rsidRDefault="003F14F1" w:rsidP="00B44515">
            <w:pPr>
              <w:pStyle w:val="acctfourfigures"/>
              <w:tabs>
                <w:tab w:val="clear" w:pos="765"/>
                <w:tab w:val="decimal" w:pos="641"/>
                <w:tab w:val="decimal" w:pos="822"/>
              </w:tabs>
              <w:spacing w:line="240" w:lineRule="atLeast"/>
              <w:ind w:right="12"/>
              <w:jc w:val="right"/>
              <w:rPr>
                <w:sz w:val="20"/>
                <w:szCs w:val="18"/>
                <w:lang w:eastAsia="en-GB"/>
              </w:rPr>
            </w:pPr>
            <w:r w:rsidRPr="004836B2">
              <w:rPr>
                <w:sz w:val="20"/>
                <w:szCs w:val="18"/>
                <w:lang w:eastAsia="en-GB"/>
              </w:rPr>
              <w:t>(77,030)</w:t>
            </w:r>
          </w:p>
        </w:tc>
        <w:tc>
          <w:tcPr>
            <w:tcW w:w="184" w:type="dxa"/>
          </w:tcPr>
          <w:p w14:paraId="145FACCD" w14:textId="77777777" w:rsidR="00FF5FF5" w:rsidRPr="00FF5FF5" w:rsidRDefault="00FF5FF5" w:rsidP="00B44515">
            <w:pPr>
              <w:pStyle w:val="acctfourfigures"/>
              <w:tabs>
                <w:tab w:val="decimal" w:pos="731"/>
              </w:tabs>
              <w:spacing w:line="240" w:lineRule="atLeast"/>
              <w:ind w:right="11"/>
              <w:rPr>
                <w:sz w:val="20"/>
                <w:szCs w:val="18"/>
                <w:lang w:eastAsia="en-GB"/>
              </w:rPr>
            </w:pPr>
          </w:p>
        </w:tc>
        <w:tc>
          <w:tcPr>
            <w:tcW w:w="1346" w:type="dxa"/>
            <w:tcBorders>
              <w:top w:val="double" w:sz="4" w:space="0" w:color="auto"/>
              <w:left w:val="nil"/>
              <w:right w:val="nil"/>
            </w:tcBorders>
            <w:vAlign w:val="bottom"/>
          </w:tcPr>
          <w:p w14:paraId="3574F1D7" w14:textId="77777777" w:rsidR="00FF5FF5" w:rsidRPr="00FF5FF5" w:rsidRDefault="00FF5FF5" w:rsidP="00B44515">
            <w:pPr>
              <w:pStyle w:val="acctfourfigures"/>
              <w:tabs>
                <w:tab w:val="decimal" w:pos="731"/>
              </w:tabs>
              <w:spacing w:line="240" w:lineRule="atLeast"/>
              <w:ind w:right="11"/>
              <w:jc w:val="right"/>
              <w:rPr>
                <w:sz w:val="20"/>
                <w:szCs w:val="18"/>
                <w:lang w:eastAsia="en-GB"/>
              </w:rPr>
            </w:pPr>
          </w:p>
        </w:tc>
        <w:tc>
          <w:tcPr>
            <w:tcW w:w="184" w:type="dxa"/>
          </w:tcPr>
          <w:p w14:paraId="626E95E0" w14:textId="77777777" w:rsidR="00FF5FF5" w:rsidRPr="00FF5FF5" w:rsidRDefault="00FF5FF5" w:rsidP="00B44515">
            <w:pPr>
              <w:pStyle w:val="acctfourfigures"/>
              <w:tabs>
                <w:tab w:val="decimal" w:pos="731"/>
              </w:tabs>
              <w:spacing w:line="240" w:lineRule="atLeast"/>
              <w:ind w:right="11"/>
              <w:rPr>
                <w:sz w:val="20"/>
                <w:szCs w:val="18"/>
                <w:lang w:eastAsia="en-GB"/>
              </w:rPr>
            </w:pPr>
          </w:p>
        </w:tc>
        <w:tc>
          <w:tcPr>
            <w:tcW w:w="1256" w:type="dxa"/>
            <w:tcBorders>
              <w:left w:val="nil"/>
              <w:bottom w:val="single" w:sz="4" w:space="0" w:color="auto"/>
              <w:right w:val="nil"/>
            </w:tcBorders>
          </w:tcPr>
          <w:p w14:paraId="4778AB3C" w14:textId="77F42A9B" w:rsidR="00FF5FF5" w:rsidRPr="00FF5FF5" w:rsidRDefault="003F14F1" w:rsidP="00B44515">
            <w:pPr>
              <w:pStyle w:val="acctfourfigures"/>
              <w:tabs>
                <w:tab w:val="decimal" w:pos="641"/>
              </w:tabs>
              <w:spacing w:line="240" w:lineRule="atLeast"/>
              <w:ind w:right="14"/>
              <w:jc w:val="right"/>
              <w:rPr>
                <w:sz w:val="20"/>
                <w:szCs w:val="18"/>
                <w:lang w:eastAsia="en-GB"/>
              </w:rPr>
            </w:pPr>
            <w:r>
              <w:rPr>
                <w:sz w:val="20"/>
                <w:szCs w:val="18"/>
                <w:lang w:eastAsia="en-GB"/>
              </w:rPr>
              <w:t>(58,663)</w:t>
            </w:r>
          </w:p>
        </w:tc>
        <w:tc>
          <w:tcPr>
            <w:tcW w:w="180" w:type="dxa"/>
            <w:vAlign w:val="bottom"/>
          </w:tcPr>
          <w:p w14:paraId="7B4DF61C" w14:textId="77777777" w:rsidR="00FF5FF5" w:rsidRPr="00FF5FF5" w:rsidRDefault="00FF5FF5" w:rsidP="00B44515">
            <w:pPr>
              <w:pStyle w:val="acctfourfigures"/>
              <w:spacing w:line="240" w:lineRule="atLeast"/>
              <w:rPr>
                <w:b/>
                <w:bCs/>
                <w:sz w:val="20"/>
                <w:szCs w:val="18"/>
                <w:lang w:eastAsia="en-GB"/>
              </w:rPr>
            </w:pPr>
          </w:p>
        </w:tc>
        <w:tc>
          <w:tcPr>
            <w:tcW w:w="1440" w:type="dxa"/>
            <w:tcBorders>
              <w:top w:val="double" w:sz="4" w:space="0" w:color="auto"/>
              <w:left w:val="nil"/>
              <w:right w:val="nil"/>
            </w:tcBorders>
            <w:vAlign w:val="bottom"/>
          </w:tcPr>
          <w:p w14:paraId="78E77DCA" w14:textId="77777777" w:rsidR="00FF5FF5" w:rsidRPr="00FF5FF5" w:rsidRDefault="00FF5FF5" w:rsidP="00B44515">
            <w:pPr>
              <w:pStyle w:val="acctfourfigures"/>
              <w:tabs>
                <w:tab w:val="decimal" w:pos="731"/>
              </w:tabs>
              <w:spacing w:line="240" w:lineRule="atLeast"/>
              <w:ind w:right="11"/>
              <w:rPr>
                <w:b/>
                <w:bCs/>
                <w:sz w:val="20"/>
                <w:szCs w:val="18"/>
                <w:lang w:eastAsia="en-GB"/>
              </w:rPr>
            </w:pPr>
          </w:p>
        </w:tc>
      </w:tr>
      <w:tr w:rsidR="00FF5FF5" w:rsidRPr="00FF5FF5" w14:paraId="534C9B45" w14:textId="77777777" w:rsidTr="00022654">
        <w:trPr>
          <w:cantSplit/>
        </w:trPr>
        <w:tc>
          <w:tcPr>
            <w:tcW w:w="3341" w:type="dxa"/>
          </w:tcPr>
          <w:p w14:paraId="7CA8134E" w14:textId="77777777" w:rsidR="00FF5FF5" w:rsidRPr="00FF5FF5" w:rsidRDefault="00FF5FF5" w:rsidP="00B44515">
            <w:pPr>
              <w:spacing w:line="240" w:lineRule="exact"/>
              <w:rPr>
                <w:b/>
                <w:bCs/>
                <w:sz w:val="20"/>
                <w:szCs w:val="18"/>
              </w:rPr>
            </w:pPr>
            <w:r w:rsidRPr="00FF5FF5">
              <w:rPr>
                <w:b/>
                <w:bCs/>
                <w:sz w:val="20"/>
                <w:szCs w:val="18"/>
              </w:rPr>
              <w:t>Net</w:t>
            </w:r>
          </w:p>
        </w:tc>
        <w:tc>
          <w:tcPr>
            <w:tcW w:w="1170" w:type="dxa"/>
            <w:tcBorders>
              <w:top w:val="single" w:sz="4" w:space="0" w:color="auto"/>
              <w:bottom w:val="double" w:sz="4" w:space="0" w:color="auto"/>
            </w:tcBorders>
          </w:tcPr>
          <w:p w14:paraId="56F9A4F3" w14:textId="088FFBA4" w:rsidR="00FF5FF5" w:rsidRPr="004836B2" w:rsidRDefault="003F14F1" w:rsidP="00B44515">
            <w:pPr>
              <w:pStyle w:val="acctfourfigures"/>
              <w:tabs>
                <w:tab w:val="decimal" w:pos="641"/>
              </w:tabs>
              <w:spacing w:line="240" w:lineRule="atLeast"/>
              <w:ind w:right="105"/>
              <w:jc w:val="right"/>
              <w:rPr>
                <w:b/>
                <w:bCs/>
                <w:sz w:val="20"/>
                <w:szCs w:val="18"/>
                <w:lang w:eastAsia="en-GB"/>
              </w:rPr>
            </w:pPr>
            <w:r w:rsidRPr="004836B2">
              <w:rPr>
                <w:b/>
                <w:bCs/>
                <w:sz w:val="20"/>
                <w:szCs w:val="18"/>
                <w:lang w:eastAsia="en-GB"/>
              </w:rPr>
              <w:t>1,48</w:t>
            </w:r>
            <w:r w:rsidR="004836B2" w:rsidRPr="004836B2">
              <w:rPr>
                <w:b/>
                <w:bCs/>
                <w:sz w:val="20"/>
                <w:szCs w:val="18"/>
                <w:lang w:eastAsia="en-GB"/>
              </w:rPr>
              <w:t>6</w:t>
            </w:r>
            <w:r w:rsidRPr="004836B2">
              <w:rPr>
                <w:b/>
                <w:bCs/>
                <w:sz w:val="20"/>
                <w:szCs w:val="18"/>
                <w:lang w:eastAsia="en-GB"/>
              </w:rPr>
              <w:t>,801</w:t>
            </w:r>
          </w:p>
        </w:tc>
        <w:tc>
          <w:tcPr>
            <w:tcW w:w="184" w:type="dxa"/>
          </w:tcPr>
          <w:p w14:paraId="4239E3CE" w14:textId="77777777" w:rsidR="00FF5FF5" w:rsidRPr="00FF5FF5" w:rsidRDefault="00FF5FF5" w:rsidP="00B44515">
            <w:pPr>
              <w:pStyle w:val="acctfourfigures"/>
              <w:tabs>
                <w:tab w:val="decimal" w:pos="731"/>
              </w:tabs>
              <w:spacing w:line="240" w:lineRule="atLeast"/>
              <w:ind w:right="11"/>
              <w:rPr>
                <w:b/>
                <w:bCs/>
                <w:sz w:val="20"/>
                <w:szCs w:val="18"/>
                <w:lang w:eastAsia="en-GB"/>
              </w:rPr>
            </w:pPr>
          </w:p>
        </w:tc>
        <w:tc>
          <w:tcPr>
            <w:tcW w:w="1346" w:type="dxa"/>
            <w:tcBorders>
              <w:left w:val="nil"/>
              <w:right w:val="nil"/>
            </w:tcBorders>
            <w:vAlign w:val="bottom"/>
          </w:tcPr>
          <w:p w14:paraId="41E53465" w14:textId="77777777" w:rsidR="00FF5FF5" w:rsidRPr="00FF5FF5" w:rsidRDefault="00FF5FF5" w:rsidP="00B44515">
            <w:pPr>
              <w:pStyle w:val="acctfourfigures"/>
              <w:tabs>
                <w:tab w:val="decimal" w:pos="731"/>
              </w:tabs>
              <w:spacing w:line="240" w:lineRule="atLeast"/>
              <w:ind w:right="11"/>
              <w:jc w:val="right"/>
              <w:rPr>
                <w:b/>
                <w:bCs/>
                <w:sz w:val="20"/>
                <w:szCs w:val="18"/>
                <w:lang w:eastAsia="en-GB"/>
              </w:rPr>
            </w:pPr>
          </w:p>
        </w:tc>
        <w:tc>
          <w:tcPr>
            <w:tcW w:w="184" w:type="dxa"/>
          </w:tcPr>
          <w:p w14:paraId="1117E960" w14:textId="77777777" w:rsidR="00FF5FF5" w:rsidRPr="00FF5FF5" w:rsidRDefault="00FF5FF5" w:rsidP="00B44515">
            <w:pPr>
              <w:pStyle w:val="acctfourfigures"/>
              <w:tabs>
                <w:tab w:val="decimal" w:pos="731"/>
              </w:tabs>
              <w:spacing w:line="240" w:lineRule="atLeast"/>
              <w:ind w:right="11"/>
              <w:rPr>
                <w:b/>
                <w:bCs/>
                <w:sz w:val="20"/>
                <w:szCs w:val="18"/>
                <w:lang w:eastAsia="en-GB"/>
              </w:rPr>
            </w:pPr>
          </w:p>
        </w:tc>
        <w:tc>
          <w:tcPr>
            <w:tcW w:w="1256" w:type="dxa"/>
            <w:tcBorders>
              <w:top w:val="single" w:sz="4" w:space="0" w:color="auto"/>
              <w:left w:val="nil"/>
              <w:bottom w:val="double" w:sz="4" w:space="0" w:color="auto"/>
              <w:right w:val="nil"/>
            </w:tcBorders>
          </w:tcPr>
          <w:p w14:paraId="5D60C3D1" w14:textId="3116AEF2" w:rsidR="00FF5FF5" w:rsidRPr="00FF5FF5" w:rsidRDefault="003F14F1" w:rsidP="00B44515">
            <w:pPr>
              <w:pStyle w:val="acctfourfigures"/>
              <w:tabs>
                <w:tab w:val="decimal" w:pos="641"/>
              </w:tabs>
              <w:spacing w:line="240" w:lineRule="atLeast"/>
              <w:ind w:right="105"/>
              <w:jc w:val="right"/>
              <w:rPr>
                <w:b/>
                <w:bCs/>
                <w:sz w:val="20"/>
                <w:szCs w:val="18"/>
                <w:cs/>
                <w:lang w:eastAsia="en-GB"/>
              </w:rPr>
            </w:pPr>
            <w:r>
              <w:rPr>
                <w:b/>
                <w:bCs/>
                <w:sz w:val="20"/>
                <w:szCs w:val="18"/>
                <w:lang w:eastAsia="en-GB"/>
              </w:rPr>
              <w:t>1,231,377</w:t>
            </w:r>
          </w:p>
        </w:tc>
        <w:tc>
          <w:tcPr>
            <w:tcW w:w="180" w:type="dxa"/>
            <w:vAlign w:val="bottom"/>
          </w:tcPr>
          <w:p w14:paraId="64450EC0" w14:textId="77777777" w:rsidR="00FF5FF5" w:rsidRPr="00FF5FF5" w:rsidRDefault="00FF5FF5" w:rsidP="00B44515">
            <w:pPr>
              <w:pStyle w:val="acctfourfigures"/>
              <w:spacing w:line="240" w:lineRule="atLeast"/>
              <w:rPr>
                <w:b/>
                <w:bCs/>
                <w:sz w:val="20"/>
                <w:szCs w:val="18"/>
                <w:lang w:eastAsia="en-GB"/>
              </w:rPr>
            </w:pPr>
          </w:p>
        </w:tc>
        <w:tc>
          <w:tcPr>
            <w:tcW w:w="1440" w:type="dxa"/>
            <w:tcBorders>
              <w:left w:val="nil"/>
              <w:right w:val="nil"/>
            </w:tcBorders>
            <w:vAlign w:val="bottom"/>
          </w:tcPr>
          <w:p w14:paraId="4853D62F" w14:textId="77777777" w:rsidR="00FF5FF5" w:rsidRPr="00FF5FF5" w:rsidRDefault="00FF5FF5" w:rsidP="00B44515">
            <w:pPr>
              <w:pStyle w:val="acctfourfigures"/>
              <w:tabs>
                <w:tab w:val="decimal" w:pos="731"/>
              </w:tabs>
              <w:spacing w:line="240" w:lineRule="atLeast"/>
              <w:ind w:right="11"/>
              <w:rPr>
                <w:b/>
                <w:bCs/>
                <w:sz w:val="20"/>
                <w:szCs w:val="18"/>
                <w:lang w:eastAsia="en-GB"/>
              </w:rPr>
            </w:pPr>
          </w:p>
        </w:tc>
      </w:tr>
    </w:tbl>
    <w:p w14:paraId="3CED89DF" w14:textId="7967AED1" w:rsidR="00FF5FF5" w:rsidRDefault="00FF5FF5" w:rsidP="00FF5FF5">
      <w:pPr>
        <w:spacing w:line="240" w:lineRule="atLeast"/>
        <w:ind w:left="540" w:right="-7"/>
        <w:jc w:val="thaiDistribute"/>
        <w:rPr>
          <w:rFonts w:cs="Times New Roman"/>
        </w:rPr>
      </w:pPr>
    </w:p>
    <w:p w14:paraId="19AA78FF" w14:textId="1A69AF73" w:rsidR="00FF5FF5" w:rsidRPr="00FF5FF5" w:rsidRDefault="00FF5FF5" w:rsidP="00FF5FF5">
      <w:pPr>
        <w:pStyle w:val="block"/>
        <w:spacing w:after="0" w:line="240" w:lineRule="atLeast"/>
        <w:ind w:left="540"/>
        <w:contextualSpacing/>
        <w:jc w:val="both"/>
        <w:rPr>
          <w:rFonts w:ascii="Times New Roman" w:hAnsi="Times New Roman"/>
          <w:lang w:val="en-US"/>
        </w:rPr>
      </w:pPr>
      <w:r w:rsidRPr="00FF5FF5">
        <w:rPr>
          <w:rFonts w:ascii="Times New Roman" w:hAnsi="Times New Roman"/>
          <w:lang w:val="en-US"/>
        </w:rPr>
        <w:t xml:space="preserve">Loss rates are based on actual credit loss experience over the past </w:t>
      </w:r>
      <w:r>
        <w:rPr>
          <w:rFonts w:ascii="Times New Roman" w:hAnsi="Times New Roman"/>
          <w:lang w:val="en-US"/>
        </w:rPr>
        <w:t>three</w:t>
      </w:r>
      <w:r w:rsidRPr="00FF5FF5">
        <w:rPr>
          <w:rFonts w:ascii="Times New Roman" w:hAnsi="Times New Roman"/>
          <w:lang w:val="en-US"/>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18BBB62B" w14:textId="77777777" w:rsidR="00FF5FF5" w:rsidRDefault="00FF5FF5" w:rsidP="00FF5FF5">
      <w:pPr>
        <w:spacing w:line="240" w:lineRule="atLeast"/>
        <w:ind w:left="540" w:right="-7"/>
        <w:jc w:val="thaiDistribute"/>
        <w:rPr>
          <w:rFonts w:cs="Times New Roman"/>
        </w:rPr>
      </w:pPr>
    </w:p>
    <w:tbl>
      <w:tblPr>
        <w:tblW w:w="9089" w:type="dxa"/>
        <w:tblInd w:w="450" w:type="dxa"/>
        <w:tblLayout w:type="fixed"/>
        <w:tblCellMar>
          <w:left w:w="79" w:type="dxa"/>
          <w:right w:w="79" w:type="dxa"/>
        </w:tblCellMar>
        <w:tblLook w:val="04A0" w:firstRow="1" w:lastRow="0" w:firstColumn="1" w:lastColumn="0" w:noHBand="0" w:noVBand="1"/>
      </w:tblPr>
      <w:tblGrid>
        <w:gridCol w:w="5760"/>
        <w:gridCol w:w="1530"/>
        <w:gridCol w:w="180"/>
        <w:gridCol w:w="1619"/>
      </w:tblGrid>
      <w:tr w:rsidR="00FF5FF5" w:rsidRPr="00FF5FF5" w14:paraId="4C4AC8F3" w14:textId="77777777" w:rsidTr="00022654">
        <w:trPr>
          <w:cantSplit/>
          <w:tblHeader/>
        </w:trPr>
        <w:tc>
          <w:tcPr>
            <w:tcW w:w="5760" w:type="dxa"/>
            <w:vAlign w:val="bottom"/>
            <w:hideMark/>
          </w:tcPr>
          <w:p w14:paraId="7FCF07C0" w14:textId="77777777" w:rsidR="00FF5FF5" w:rsidRPr="00FF5FF5" w:rsidRDefault="00FF5FF5" w:rsidP="00B44515">
            <w:pPr>
              <w:pStyle w:val="acctfourfigures"/>
              <w:tabs>
                <w:tab w:val="left" w:pos="720"/>
              </w:tabs>
              <w:spacing w:line="240" w:lineRule="auto"/>
              <w:rPr>
                <w:b/>
                <w:bCs/>
                <w:i/>
                <w:iCs/>
                <w:sz w:val="20"/>
                <w:lang w:val="en-US" w:eastAsia="en-GB"/>
              </w:rPr>
            </w:pPr>
            <w:r w:rsidRPr="00FF5FF5">
              <w:rPr>
                <w:b/>
                <w:bCs/>
                <w:i/>
                <w:iCs/>
                <w:sz w:val="20"/>
                <w:lang w:val="en-US" w:eastAsia="en-GB"/>
              </w:rPr>
              <w:t>Trade accounts receivable</w:t>
            </w:r>
          </w:p>
        </w:tc>
        <w:tc>
          <w:tcPr>
            <w:tcW w:w="1530" w:type="dxa"/>
            <w:hideMark/>
          </w:tcPr>
          <w:p w14:paraId="4469457D" w14:textId="77777777" w:rsidR="00FF5FF5" w:rsidRPr="00FF5FF5" w:rsidRDefault="00FF5FF5" w:rsidP="00B44515">
            <w:pPr>
              <w:pStyle w:val="acctmergecolhdg"/>
              <w:shd w:val="clear" w:color="auto" w:fill="FFFFFF"/>
              <w:spacing w:line="240" w:lineRule="auto"/>
              <w:rPr>
                <w:sz w:val="20"/>
                <w:lang w:eastAsia="en-GB"/>
              </w:rPr>
            </w:pPr>
            <w:r w:rsidRPr="00FF5FF5">
              <w:rPr>
                <w:sz w:val="20"/>
                <w:lang w:eastAsia="en-GB"/>
              </w:rPr>
              <w:t xml:space="preserve">Consolidated </w:t>
            </w:r>
          </w:p>
          <w:p w14:paraId="159BA641" w14:textId="77777777" w:rsidR="00FF5FF5" w:rsidRPr="00FF5FF5" w:rsidRDefault="00FF5FF5" w:rsidP="00B44515">
            <w:pPr>
              <w:pStyle w:val="acctmergecolhdg"/>
              <w:spacing w:line="240" w:lineRule="auto"/>
              <w:rPr>
                <w:b w:val="0"/>
                <w:bCs/>
                <w:sz w:val="20"/>
                <w:lang w:eastAsia="en-GB"/>
              </w:rPr>
            </w:pPr>
            <w:r w:rsidRPr="00FF5FF5">
              <w:rPr>
                <w:sz w:val="20"/>
                <w:lang w:eastAsia="en-GB"/>
              </w:rPr>
              <w:t xml:space="preserve">financial statements </w:t>
            </w:r>
          </w:p>
        </w:tc>
        <w:tc>
          <w:tcPr>
            <w:tcW w:w="180" w:type="dxa"/>
          </w:tcPr>
          <w:p w14:paraId="0F45B6ED" w14:textId="77777777" w:rsidR="00FF5FF5" w:rsidRPr="00FF5FF5" w:rsidRDefault="00FF5FF5" w:rsidP="00B44515">
            <w:pPr>
              <w:pStyle w:val="acctmergecolhdg"/>
              <w:spacing w:line="240" w:lineRule="auto"/>
              <w:rPr>
                <w:b w:val="0"/>
                <w:bCs/>
                <w:sz w:val="20"/>
                <w:lang w:eastAsia="en-GB"/>
              </w:rPr>
            </w:pPr>
          </w:p>
        </w:tc>
        <w:tc>
          <w:tcPr>
            <w:tcW w:w="1619" w:type="dxa"/>
            <w:hideMark/>
          </w:tcPr>
          <w:p w14:paraId="00875521" w14:textId="77777777" w:rsidR="00FF5FF5" w:rsidRPr="00FF5FF5" w:rsidRDefault="00FF5FF5" w:rsidP="00B44515">
            <w:pPr>
              <w:pStyle w:val="acctmergecolhdg"/>
              <w:shd w:val="clear" w:color="auto" w:fill="FFFFFF"/>
              <w:spacing w:line="240" w:lineRule="auto"/>
              <w:rPr>
                <w:sz w:val="20"/>
                <w:lang w:eastAsia="en-GB"/>
              </w:rPr>
            </w:pPr>
            <w:r w:rsidRPr="00FF5FF5">
              <w:rPr>
                <w:sz w:val="20"/>
                <w:lang w:eastAsia="en-GB"/>
              </w:rPr>
              <w:t xml:space="preserve">Separate </w:t>
            </w:r>
          </w:p>
          <w:p w14:paraId="62D97AD9" w14:textId="77777777" w:rsidR="00FF5FF5" w:rsidRPr="00FF5FF5" w:rsidRDefault="00FF5FF5" w:rsidP="00B44515">
            <w:pPr>
              <w:pStyle w:val="acctmergecolhdg"/>
              <w:spacing w:line="240" w:lineRule="auto"/>
              <w:rPr>
                <w:b w:val="0"/>
                <w:bCs/>
                <w:sz w:val="20"/>
                <w:lang w:eastAsia="en-GB"/>
              </w:rPr>
            </w:pPr>
            <w:r w:rsidRPr="00FF5FF5">
              <w:rPr>
                <w:sz w:val="20"/>
                <w:lang w:eastAsia="en-GB"/>
              </w:rPr>
              <w:t xml:space="preserve">financial statements </w:t>
            </w:r>
          </w:p>
        </w:tc>
      </w:tr>
      <w:tr w:rsidR="00FF5FF5" w:rsidRPr="00FF5FF5" w14:paraId="7017DA13" w14:textId="77777777" w:rsidTr="00022654">
        <w:trPr>
          <w:cantSplit/>
          <w:tblHeader/>
        </w:trPr>
        <w:tc>
          <w:tcPr>
            <w:tcW w:w="5760" w:type="dxa"/>
            <w:hideMark/>
          </w:tcPr>
          <w:p w14:paraId="6C0BE9B7" w14:textId="77777777" w:rsidR="00FF5FF5" w:rsidRPr="00FF5FF5" w:rsidRDefault="00FF5FF5" w:rsidP="00B44515">
            <w:pPr>
              <w:pStyle w:val="acctfourfigures"/>
              <w:shd w:val="clear" w:color="auto" w:fill="FFFFFF"/>
              <w:tabs>
                <w:tab w:val="left" w:pos="720"/>
              </w:tabs>
              <w:spacing w:line="240" w:lineRule="auto"/>
              <w:rPr>
                <w:rFonts w:cs="Angsana New"/>
                <w:b/>
                <w:bCs/>
                <w:i/>
                <w:iCs/>
                <w:color w:val="0000FF"/>
                <w:sz w:val="20"/>
                <w:lang w:eastAsia="en-GB" w:bidi="th-TH"/>
              </w:rPr>
            </w:pPr>
          </w:p>
        </w:tc>
        <w:tc>
          <w:tcPr>
            <w:tcW w:w="3329" w:type="dxa"/>
            <w:gridSpan w:val="3"/>
            <w:hideMark/>
          </w:tcPr>
          <w:p w14:paraId="201210B6" w14:textId="77777777" w:rsidR="00FF5FF5" w:rsidRPr="00FF5FF5" w:rsidRDefault="00FF5FF5" w:rsidP="00B44515">
            <w:pPr>
              <w:pStyle w:val="acctmergecolhdg"/>
              <w:spacing w:line="240" w:lineRule="auto"/>
              <w:rPr>
                <w:b w:val="0"/>
                <w:bCs/>
                <w:sz w:val="20"/>
                <w:highlight w:val="cyan"/>
                <w:lang w:eastAsia="en-GB"/>
              </w:rPr>
            </w:pPr>
            <w:r w:rsidRPr="00FF5FF5">
              <w:rPr>
                <w:b w:val="0"/>
                <w:bCs/>
                <w:i/>
                <w:iCs/>
                <w:sz w:val="20"/>
              </w:rPr>
              <w:t>(in thousand Baht)</w:t>
            </w:r>
          </w:p>
        </w:tc>
      </w:tr>
      <w:tr w:rsidR="00FF5FF5" w:rsidRPr="00FF5FF5" w14:paraId="7737568B" w14:textId="77777777" w:rsidTr="00022654">
        <w:trPr>
          <w:cantSplit/>
          <w:trHeight w:val="64"/>
        </w:trPr>
        <w:tc>
          <w:tcPr>
            <w:tcW w:w="5760" w:type="dxa"/>
            <w:hideMark/>
          </w:tcPr>
          <w:p w14:paraId="5E160170" w14:textId="77777777" w:rsidR="00FF5FF5" w:rsidRPr="00FF5FF5" w:rsidRDefault="00FF5FF5" w:rsidP="00B44515">
            <w:pPr>
              <w:shd w:val="clear" w:color="auto" w:fill="FFFFFF"/>
              <w:spacing w:line="240" w:lineRule="auto"/>
              <w:rPr>
                <w:b/>
                <w:bCs/>
                <w:sz w:val="20"/>
                <w:szCs w:val="20"/>
                <w:lang w:eastAsia="en-GB"/>
              </w:rPr>
            </w:pPr>
            <w:r w:rsidRPr="00FF5FF5">
              <w:rPr>
                <w:b/>
                <w:bCs/>
                <w:i/>
                <w:iCs/>
                <w:sz w:val="20"/>
                <w:szCs w:val="20"/>
                <w:lang w:eastAsia="en-GB"/>
              </w:rPr>
              <w:t>At 31 December 2019</w:t>
            </w:r>
          </w:p>
        </w:tc>
        <w:tc>
          <w:tcPr>
            <w:tcW w:w="1530" w:type="dxa"/>
          </w:tcPr>
          <w:p w14:paraId="0D420D51" w14:textId="77777777" w:rsidR="00FF5FF5" w:rsidRPr="00FF5FF5" w:rsidRDefault="00FF5FF5" w:rsidP="00B44515">
            <w:pPr>
              <w:pStyle w:val="acctfourfigures"/>
              <w:shd w:val="clear" w:color="auto" w:fill="FFFFFF"/>
              <w:tabs>
                <w:tab w:val="decimal" w:pos="908"/>
              </w:tabs>
              <w:spacing w:line="240" w:lineRule="auto"/>
              <w:ind w:right="11"/>
              <w:jc w:val="right"/>
              <w:rPr>
                <w:b/>
                <w:bCs/>
                <w:sz w:val="20"/>
                <w:lang w:eastAsia="en-GB"/>
              </w:rPr>
            </w:pPr>
          </w:p>
        </w:tc>
        <w:tc>
          <w:tcPr>
            <w:tcW w:w="180" w:type="dxa"/>
          </w:tcPr>
          <w:p w14:paraId="3A0597EB" w14:textId="77777777" w:rsidR="00FF5FF5" w:rsidRPr="00FF5FF5" w:rsidRDefault="00FF5FF5" w:rsidP="00B44515">
            <w:pPr>
              <w:pStyle w:val="acctfourfigures"/>
              <w:shd w:val="clear" w:color="auto" w:fill="FFFFFF"/>
              <w:tabs>
                <w:tab w:val="decimal" w:pos="908"/>
              </w:tabs>
              <w:spacing w:line="240" w:lineRule="auto"/>
              <w:jc w:val="right"/>
              <w:rPr>
                <w:b/>
                <w:bCs/>
                <w:sz w:val="20"/>
                <w:lang w:eastAsia="en-GB"/>
              </w:rPr>
            </w:pPr>
          </w:p>
        </w:tc>
        <w:tc>
          <w:tcPr>
            <w:tcW w:w="1619" w:type="dxa"/>
          </w:tcPr>
          <w:p w14:paraId="03A1F4C2" w14:textId="77777777" w:rsidR="00FF5FF5" w:rsidRPr="00FF5FF5" w:rsidRDefault="00FF5FF5" w:rsidP="00B44515">
            <w:pPr>
              <w:pStyle w:val="acctfourfigures"/>
              <w:shd w:val="clear" w:color="auto" w:fill="FFFFFF"/>
              <w:tabs>
                <w:tab w:val="decimal" w:pos="908"/>
              </w:tabs>
              <w:spacing w:line="240" w:lineRule="auto"/>
              <w:ind w:right="11"/>
              <w:jc w:val="right"/>
              <w:rPr>
                <w:b/>
                <w:bCs/>
                <w:sz w:val="20"/>
                <w:lang w:eastAsia="en-GB"/>
              </w:rPr>
            </w:pPr>
          </w:p>
        </w:tc>
      </w:tr>
      <w:tr w:rsidR="00FF5FF5" w:rsidRPr="00FF5FF5" w14:paraId="2926DB55" w14:textId="77777777" w:rsidTr="00022654">
        <w:trPr>
          <w:cantSplit/>
          <w:trHeight w:val="64"/>
        </w:trPr>
        <w:tc>
          <w:tcPr>
            <w:tcW w:w="5760" w:type="dxa"/>
            <w:hideMark/>
          </w:tcPr>
          <w:p w14:paraId="210008CF" w14:textId="77777777" w:rsidR="00FF5FF5" w:rsidRPr="00FF5FF5" w:rsidRDefault="00FF5FF5" w:rsidP="00B44515">
            <w:pPr>
              <w:shd w:val="clear" w:color="auto" w:fill="FFFFFF"/>
              <w:spacing w:line="240" w:lineRule="auto"/>
              <w:rPr>
                <w:b/>
                <w:bCs/>
                <w:sz w:val="20"/>
                <w:szCs w:val="20"/>
                <w:lang w:eastAsia="en-GB"/>
              </w:rPr>
            </w:pPr>
            <w:r w:rsidRPr="00FF5FF5">
              <w:rPr>
                <w:sz w:val="20"/>
                <w:szCs w:val="20"/>
                <w:lang w:eastAsia="en-GB"/>
              </w:rPr>
              <w:t>Within credit terms</w:t>
            </w:r>
          </w:p>
        </w:tc>
        <w:tc>
          <w:tcPr>
            <w:tcW w:w="1530" w:type="dxa"/>
          </w:tcPr>
          <w:p w14:paraId="195EBFD9" w14:textId="77777777" w:rsidR="00FF5FF5" w:rsidRPr="00FF5FF5" w:rsidRDefault="00FF5FF5" w:rsidP="00B44515">
            <w:pPr>
              <w:ind w:right="101"/>
              <w:jc w:val="right"/>
              <w:rPr>
                <w:sz w:val="20"/>
                <w:szCs w:val="20"/>
              </w:rPr>
            </w:pPr>
            <w:r w:rsidRPr="00FF5FF5">
              <w:rPr>
                <w:sz w:val="20"/>
                <w:szCs w:val="20"/>
              </w:rPr>
              <w:t>495,114</w:t>
            </w:r>
          </w:p>
        </w:tc>
        <w:tc>
          <w:tcPr>
            <w:tcW w:w="180" w:type="dxa"/>
          </w:tcPr>
          <w:p w14:paraId="62F2A8B8" w14:textId="77777777" w:rsidR="00FF5FF5" w:rsidRPr="00FF5FF5" w:rsidRDefault="00FF5FF5" w:rsidP="00B44515">
            <w:pPr>
              <w:jc w:val="right"/>
              <w:rPr>
                <w:sz w:val="20"/>
                <w:szCs w:val="20"/>
              </w:rPr>
            </w:pPr>
          </w:p>
        </w:tc>
        <w:tc>
          <w:tcPr>
            <w:tcW w:w="1619" w:type="dxa"/>
          </w:tcPr>
          <w:p w14:paraId="123F803A" w14:textId="77777777" w:rsidR="00FF5FF5" w:rsidRPr="00FF5FF5" w:rsidRDefault="00FF5FF5" w:rsidP="00B44515">
            <w:pPr>
              <w:ind w:right="95"/>
              <w:jc w:val="right"/>
              <w:rPr>
                <w:sz w:val="20"/>
                <w:szCs w:val="20"/>
              </w:rPr>
            </w:pPr>
            <w:r w:rsidRPr="00FF5FF5">
              <w:rPr>
                <w:sz w:val="20"/>
                <w:szCs w:val="20"/>
              </w:rPr>
              <w:t>394,318</w:t>
            </w:r>
          </w:p>
        </w:tc>
      </w:tr>
      <w:tr w:rsidR="00FF5FF5" w:rsidRPr="00FF5FF5" w14:paraId="203A3520" w14:textId="77777777" w:rsidTr="00022654">
        <w:trPr>
          <w:cantSplit/>
          <w:trHeight w:val="64"/>
        </w:trPr>
        <w:tc>
          <w:tcPr>
            <w:tcW w:w="5760" w:type="dxa"/>
            <w:hideMark/>
          </w:tcPr>
          <w:p w14:paraId="52B91070" w14:textId="77777777" w:rsidR="00FF5FF5" w:rsidRPr="00FF5FF5" w:rsidRDefault="00FF5FF5" w:rsidP="00B44515">
            <w:pPr>
              <w:shd w:val="clear" w:color="auto" w:fill="FFFFFF"/>
              <w:spacing w:line="240" w:lineRule="auto"/>
              <w:rPr>
                <w:b/>
                <w:bCs/>
                <w:sz w:val="20"/>
                <w:szCs w:val="20"/>
                <w:lang w:eastAsia="en-GB"/>
              </w:rPr>
            </w:pPr>
            <w:r w:rsidRPr="00FF5FF5">
              <w:rPr>
                <w:sz w:val="20"/>
                <w:szCs w:val="20"/>
                <w:lang w:eastAsia="en-GB"/>
              </w:rPr>
              <w:t>Overdue:</w:t>
            </w:r>
          </w:p>
        </w:tc>
        <w:tc>
          <w:tcPr>
            <w:tcW w:w="1530" w:type="dxa"/>
          </w:tcPr>
          <w:p w14:paraId="20B87A3F" w14:textId="77777777" w:rsidR="00FF5FF5" w:rsidRPr="00FF5FF5" w:rsidRDefault="00FF5FF5" w:rsidP="00B44515">
            <w:pPr>
              <w:ind w:right="101"/>
              <w:jc w:val="right"/>
              <w:rPr>
                <w:sz w:val="20"/>
                <w:szCs w:val="20"/>
              </w:rPr>
            </w:pPr>
          </w:p>
        </w:tc>
        <w:tc>
          <w:tcPr>
            <w:tcW w:w="180" w:type="dxa"/>
          </w:tcPr>
          <w:p w14:paraId="60368965" w14:textId="77777777" w:rsidR="00FF5FF5" w:rsidRPr="00FF5FF5" w:rsidRDefault="00FF5FF5" w:rsidP="00B44515">
            <w:pPr>
              <w:jc w:val="right"/>
              <w:rPr>
                <w:sz w:val="20"/>
                <w:szCs w:val="20"/>
              </w:rPr>
            </w:pPr>
          </w:p>
        </w:tc>
        <w:tc>
          <w:tcPr>
            <w:tcW w:w="1619" w:type="dxa"/>
          </w:tcPr>
          <w:p w14:paraId="2741BE9C" w14:textId="77777777" w:rsidR="00FF5FF5" w:rsidRPr="00FF5FF5" w:rsidRDefault="00FF5FF5" w:rsidP="00B44515">
            <w:pPr>
              <w:ind w:right="95"/>
              <w:jc w:val="right"/>
              <w:rPr>
                <w:sz w:val="20"/>
                <w:szCs w:val="20"/>
              </w:rPr>
            </w:pPr>
          </w:p>
        </w:tc>
      </w:tr>
      <w:tr w:rsidR="00FF5FF5" w:rsidRPr="00FF5FF5" w14:paraId="08429266" w14:textId="77777777" w:rsidTr="00022654">
        <w:trPr>
          <w:cantSplit/>
          <w:trHeight w:val="64"/>
        </w:trPr>
        <w:tc>
          <w:tcPr>
            <w:tcW w:w="5760" w:type="dxa"/>
            <w:hideMark/>
          </w:tcPr>
          <w:p w14:paraId="7414C6EB" w14:textId="77777777" w:rsidR="00FF5FF5" w:rsidRPr="00FF5FF5" w:rsidRDefault="00FF5FF5" w:rsidP="00B44515">
            <w:pPr>
              <w:shd w:val="clear" w:color="auto" w:fill="FFFFFF"/>
              <w:spacing w:line="240" w:lineRule="auto"/>
              <w:ind w:left="101"/>
              <w:rPr>
                <w:b/>
                <w:bCs/>
                <w:sz w:val="20"/>
                <w:szCs w:val="20"/>
                <w:lang w:eastAsia="en-GB"/>
              </w:rPr>
            </w:pPr>
            <w:r w:rsidRPr="00FF5FF5">
              <w:rPr>
                <w:sz w:val="20"/>
                <w:szCs w:val="20"/>
                <w:lang w:eastAsia="en-GB"/>
              </w:rPr>
              <w:t>Less than 3 months</w:t>
            </w:r>
          </w:p>
        </w:tc>
        <w:tc>
          <w:tcPr>
            <w:tcW w:w="1530" w:type="dxa"/>
          </w:tcPr>
          <w:p w14:paraId="5C200B59" w14:textId="77777777" w:rsidR="00FF5FF5" w:rsidRPr="00FF5FF5" w:rsidRDefault="00FF5FF5" w:rsidP="00B44515">
            <w:pPr>
              <w:ind w:right="101"/>
              <w:jc w:val="right"/>
              <w:rPr>
                <w:sz w:val="20"/>
                <w:szCs w:val="20"/>
              </w:rPr>
            </w:pPr>
            <w:r w:rsidRPr="00FF5FF5">
              <w:rPr>
                <w:sz w:val="20"/>
                <w:szCs w:val="20"/>
              </w:rPr>
              <w:t>317,422</w:t>
            </w:r>
          </w:p>
        </w:tc>
        <w:tc>
          <w:tcPr>
            <w:tcW w:w="180" w:type="dxa"/>
          </w:tcPr>
          <w:p w14:paraId="5460376A" w14:textId="77777777" w:rsidR="00FF5FF5" w:rsidRPr="00FF5FF5" w:rsidRDefault="00FF5FF5" w:rsidP="00B44515">
            <w:pPr>
              <w:jc w:val="right"/>
              <w:rPr>
                <w:sz w:val="20"/>
                <w:szCs w:val="20"/>
              </w:rPr>
            </w:pPr>
          </w:p>
        </w:tc>
        <w:tc>
          <w:tcPr>
            <w:tcW w:w="1619" w:type="dxa"/>
          </w:tcPr>
          <w:p w14:paraId="0A3AAE6F" w14:textId="77777777" w:rsidR="00FF5FF5" w:rsidRPr="00FF5FF5" w:rsidRDefault="00FF5FF5" w:rsidP="00B44515">
            <w:pPr>
              <w:ind w:right="95"/>
              <w:jc w:val="right"/>
              <w:rPr>
                <w:sz w:val="20"/>
                <w:szCs w:val="20"/>
              </w:rPr>
            </w:pPr>
            <w:r w:rsidRPr="00FF5FF5">
              <w:rPr>
                <w:sz w:val="20"/>
                <w:szCs w:val="20"/>
              </w:rPr>
              <w:t>234,176</w:t>
            </w:r>
          </w:p>
        </w:tc>
      </w:tr>
      <w:tr w:rsidR="00FF5FF5" w:rsidRPr="00FF5FF5" w14:paraId="45655772" w14:textId="77777777" w:rsidTr="00022654">
        <w:trPr>
          <w:cantSplit/>
          <w:trHeight w:val="64"/>
        </w:trPr>
        <w:tc>
          <w:tcPr>
            <w:tcW w:w="5760" w:type="dxa"/>
            <w:hideMark/>
          </w:tcPr>
          <w:p w14:paraId="7CF6FDC3" w14:textId="77777777" w:rsidR="00FF5FF5" w:rsidRPr="00FF5FF5" w:rsidRDefault="00FF5FF5" w:rsidP="00B44515">
            <w:pPr>
              <w:shd w:val="clear" w:color="auto" w:fill="FFFFFF"/>
              <w:spacing w:line="240" w:lineRule="auto"/>
              <w:ind w:left="101"/>
              <w:rPr>
                <w:b/>
                <w:bCs/>
                <w:sz w:val="20"/>
                <w:szCs w:val="20"/>
                <w:lang w:eastAsia="en-GB"/>
              </w:rPr>
            </w:pPr>
            <w:r w:rsidRPr="00FF5FF5">
              <w:rPr>
                <w:sz w:val="20"/>
                <w:szCs w:val="20"/>
                <w:lang w:eastAsia="en-GB"/>
              </w:rPr>
              <w:t>3-6 months</w:t>
            </w:r>
          </w:p>
        </w:tc>
        <w:tc>
          <w:tcPr>
            <w:tcW w:w="1530" w:type="dxa"/>
          </w:tcPr>
          <w:p w14:paraId="2A721036" w14:textId="77777777" w:rsidR="00FF5FF5" w:rsidRPr="00FF5FF5" w:rsidRDefault="00FF5FF5" w:rsidP="00B44515">
            <w:pPr>
              <w:ind w:right="101"/>
              <w:jc w:val="right"/>
              <w:rPr>
                <w:sz w:val="20"/>
                <w:szCs w:val="20"/>
              </w:rPr>
            </w:pPr>
            <w:r w:rsidRPr="00FF5FF5">
              <w:rPr>
                <w:sz w:val="20"/>
                <w:szCs w:val="20"/>
              </w:rPr>
              <w:t>110,776</w:t>
            </w:r>
          </w:p>
        </w:tc>
        <w:tc>
          <w:tcPr>
            <w:tcW w:w="180" w:type="dxa"/>
          </w:tcPr>
          <w:p w14:paraId="74E4B085" w14:textId="77777777" w:rsidR="00FF5FF5" w:rsidRPr="00FF5FF5" w:rsidRDefault="00FF5FF5" w:rsidP="00B44515">
            <w:pPr>
              <w:jc w:val="right"/>
              <w:rPr>
                <w:sz w:val="20"/>
                <w:szCs w:val="20"/>
              </w:rPr>
            </w:pPr>
          </w:p>
        </w:tc>
        <w:tc>
          <w:tcPr>
            <w:tcW w:w="1619" w:type="dxa"/>
          </w:tcPr>
          <w:p w14:paraId="0454D468" w14:textId="77777777" w:rsidR="00FF5FF5" w:rsidRPr="00FF5FF5" w:rsidRDefault="00FF5FF5" w:rsidP="00B44515">
            <w:pPr>
              <w:ind w:right="95"/>
              <w:jc w:val="right"/>
              <w:rPr>
                <w:sz w:val="20"/>
                <w:szCs w:val="20"/>
              </w:rPr>
            </w:pPr>
            <w:r w:rsidRPr="00FF5FF5">
              <w:rPr>
                <w:sz w:val="20"/>
                <w:szCs w:val="20"/>
              </w:rPr>
              <w:t>99,555</w:t>
            </w:r>
          </w:p>
        </w:tc>
      </w:tr>
      <w:tr w:rsidR="00FF5FF5" w:rsidRPr="00FF5FF5" w14:paraId="3C107E62" w14:textId="77777777" w:rsidTr="00022654">
        <w:trPr>
          <w:cantSplit/>
          <w:trHeight w:val="64"/>
        </w:trPr>
        <w:tc>
          <w:tcPr>
            <w:tcW w:w="5760" w:type="dxa"/>
            <w:hideMark/>
          </w:tcPr>
          <w:p w14:paraId="5BD89D0F" w14:textId="77777777" w:rsidR="00FF5FF5" w:rsidRPr="00FF5FF5" w:rsidRDefault="00FF5FF5" w:rsidP="00B44515">
            <w:pPr>
              <w:shd w:val="clear" w:color="auto" w:fill="FFFFFF"/>
              <w:spacing w:line="240" w:lineRule="auto"/>
              <w:ind w:left="101"/>
              <w:rPr>
                <w:b/>
                <w:bCs/>
                <w:sz w:val="20"/>
                <w:szCs w:val="20"/>
                <w:lang w:eastAsia="en-GB"/>
              </w:rPr>
            </w:pPr>
            <w:r w:rsidRPr="00FF5FF5">
              <w:rPr>
                <w:sz w:val="20"/>
                <w:szCs w:val="20"/>
                <w:lang w:eastAsia="en-GB"/>
              </w:rPr>
              <w:t>6-12 months</w:t>
            </w:r>
          </w:p>
        </w:tc>
        <w:tc>
          <w:tcPr>
            <w:tcW w:w="1530" w:type="dxa"/>
          </w:tcPr>
          <w:p w14:paraId="200E30D4" w14:textId="77777777" w:rsidR="00FF5FF5" w:rsidRPr="00FF5FF5" w:rsidRDefault="00FF5FF5" w:rsidP="00B44515">
            <w:pPr>
              <w:ind w:right="101"/>
              <w:jc w:val="right"/>
              <w:rPr>
                <w:sz w:val="20"/>
                <w:szCs w:val="20"/>
              </w:rPr>
            </w:pPr>
            <w:r w:rsidRPr="00FF5FF5">
              <w:rPr>
                <w:sz w:val="20"/>
                <w:szCs w:val="20"/>
              </w:rPr>
              <w:t>64,496</w:t>
            </w:r>
          </w:p>
        </w:tc>
        <w:tc>
          <w:tcPr>
            <w:tcW w:w="180" w:type="dxa"/>
          </w:tcPr>
          <w:p w14:paraId="5B73E977" w14:textId="77777777" w:rsidR="00FF5FF5" w:rsidRPr="00FF5FF5" w:rsidRDefault="00FF5FF5" w:rsidP="00B44515">
            <w:pPr>
              <w:jc w:val="right"/>
              <w:rPr>
                <w:sz w:val="20"/>
                <w:szCs w:val="20"/>
              </w:rPr>
            </w:pPr>
          </w:p>
        </w:tc>
        <w:tc>
          <w:tcPr>
            <w:tcW w:w="1619" w:type="dxa"/>
          </w:tcPr>
          <w:p w14:paraId="08D059C5" w14:textId="77777777" w:rsidR="00FF5FF5" w:rsidRPr="00FF5FF5" w:rsidRDefault="00FF5FF5" w:rsidP="00B44515">
            <w:pPr>
              <w:ind w:right="95"/>
              <w:jc w:val="right"/>
              <w:rPr>
                <w:sz w:val="20"/>
                <w:szCs w:val="20"/>
              </w:rPr>
            </w:pPr>
            <w:r w:rsidRPr="00FF5FF5">
              <w:rPr>
                <w:sz w:val="20"/>
                <w:szCs w:val="20"/>
              </w:rPr>
              <w:t>56,207</w:t>
            </w:r>
          </w:p>
        </w:tc>
      </w:tr>
      <w:tr w:rsidR="00FF5FF5" w:rsidRPr="00FF5FF5" w14:paraId="5BFCE9BE" w14:textId="77777777" w:rsidTr="00022654">
        <w:trPr>
          <w:cantSplit/>
          <w:trHeight w:val="64"/>
        </w:trPr>
        <w:tc>
          <w:tcPr>
            <w:tcW w:w="5760" w:type="dxa"/>
            <w:hideMark/>
          </w:tcPr>
          <w:p w14:paraId="5FCD48B2" w14:textId="77777777" w:rsidR="00FF5FF5" w:rsidRPr="00FF5FF5" w:rsidRDefault="00FF5FF5" w:rsidP="00B44515">
            <w:pPr>
              <w:shd w:val="clear" w:color="auto" w:fill="FFFFFF"/>
              <w:spacing w:line="240" w:lineRule="auto"/>
              <w:ind w:left="101"/>
              <w:rPr>
                <w:b/>
                <w:bCs/>
                <w:sz w:val="20"/>
                <w:szCs w:val="20"/>
                <w:lang w:eastAsia="en-GB"/>
              </w:rPr>
            </w:pPr>
            <w:r w:rsidRPr="00FF5FF5">
              <w:rPr>
                <w:sz w:val="20"/>
                <w:szCs w:val="20"/>
                <w:lang w:eastAsia="en-GB"/>
              </w:rPr>
              <w:t>Over 12 months</w:t>
            </w:r>
          </w:p>
        </w:tc>
        <w:tc>
          <w:tcPr>
            <w:tcW w:w="1530" w:type="dxa"/>
            <w:tcBorders>
              <w:top w:val="nil"/>
              <w:left w:val="nil"/>
              <w:bottom w:val="single" w:sz="4" w:space="0" w:color="auto"/>
              <w:right w:val="nil"/>
            </w:tcBorders>
          </w:tcPr>
          <w:p w14:paraId="616ABF5C" w14:textId="77777777" w:rsidR="00FF5FF5" w:rsidRPr="00FF5FF5" w:rsidRDefault="00FF5FF5" w:rsidP="00B44515">
            <w:pPr>
              <w:ind w:right="101"/>
              <w:jc w:val="right"/>
              <w:rPr>
                <w:sz w:val="20"/>
                <w:szCs w:val="20"/>
              </w:rPr>
            </w:pPr>
            <w:r w:rsidRPr="00FF5FF5">
              <w:rPr>
                <w:sz w:val="20"/>
                <w:szCs w:val="20"/>
              </w:rPr>
              <w:t>32,716</w:t>
            </w:r>
          </w:p>
        </w:tc>
        <w:tc>
          <w:tcPr>
            <w:tcW w:w="180" w:type="dxa"/>
          </w:tcPr>
          <w:p w14:paraId="573C1F70" w14:textId="77777777" w:rsidR="00FF5FF5" w:rsidRPr="00FF5FF5" w:rsidRDefault="00FF5FF5" w:rsidP="00B44515">
            <w:pPr>
              <w:jc w:val="right"/>
              <w:rPr>
                <w:sz w:val="20"/>
                <w:szCs w:val="20"/>
              </w:rPr>
            </w:pPr>
          </w:p>
        </w:tc>
        <w:tc>
          <w:tcPr>
            <w:tcW w:w="1619" w:type="dxa"/>
            <w:tcBorders>
              <w:top w:val="nil"/>
              <w:left w:val="nil"/>
              <w:bottom w:val="single" w:sz="4" w:space="0" w:color="auto"/>
              <w:right w:val="nil"/>
            </w:tcBorders>
          </w:tcPr>
          <w:p w14:paraId="388EDE8F" w14:textId="77777777" w:rsidR="00FF5FF5" w:rsidRPr="00FF5FF5" w:rsidRDefault="00FF5FF5" w:rsidP="00B44515">
            <w:pPr>
              <w:ind w:right="95"/>
              <w:jc w:val="right"/>
              <w:rPr>
                <w:sz w:val="20"/>
                <w:szCs w:val="20"/>
              </w:rPr>
            </w:pPr>
            <w:r w:rsidRPr="00FF5FF5">
              <w:rPr>
                <w:sz w:val="20"/>
                <w:szCs w:val="20"/>
              </w:rPr>
              <w:t>16,668</w:t>
            </w:r>
          </w:p>
        </w:tc>
      </w:tr>
      <w:tr w:rsidR="00FF5FF5" w:rsidRPr="00FF5FF5" w14:paraId="68DE5423" w14:textId="77777777" w:rsidTr="00022654">
        <w:trPr>
          <w:cantSplit/>
          <w:trHeight w:val="64"/>
        </w:trPr>
        <w:tc>
          <w:tcPr>
            <w:tcW w:w="5760" w:type="dxa"/>
          </w:tcPr>
          <w:p w14:paraId="109FF70B" w14:textId="77777777" w:rsidR="00FF5FF5" w:rsidRPr="00FF5FF5" w:rsidRDefault="00FF5FF5" w:rsidP="00B44515">
            <w:pPr>
              <w:shd w:val="clear" w:color="auto" w:fill="FFFFFF"/>
              <w:spacing w:line="240" w:lineRule="auto"/>
              <w:rPr>
                <w:b/>
                <w:bCs/>
                <w:sz w:val="20"/>
                <w:szCs w:val="20"/>
                <w:lang w:val="en-US" w:eastAsia="en-GB"/>
              </w:rPr>
            </w:pPr>
            <w:r w:rsidRPr="00FF5FF5">
              <w:rPr>
                <w:b/>
                <w:bCs/>
                <w:sz w:val="20"/>
                <w:szCs w:val="20"/>
                <w:lang w:val="en-US" w:eastAsia="en-GB"/>
              </w:rPr>
              <w:t>Total</w:t>
            </w:r>
          </w:p>
        </w:tc>
        <w:tc>
          <w:tcPr>
            <w:tcW w:w="1530" w:type="dxa"/>
            <w:tcBorders>
              <w:top w:val="single" w:sz="4" w:space="0" w:color="auto"/>
              <w:left w:val="nil"/>
              <w:bottom w:val="nil"/>
              <w:right w:val="nil"/>
            </w:tcBorders>
          </w:tcPr>
          <w:p w14:paraId="63D50C61" w14:textId="77777777" w:rsidR="00FF5FF5" w:rsidRPr="00FF5FF5" w:rsidRDefault="00FF5FF5" w:rsidP="00B44515">
            <w:pPr>
              <w:ind w:right="101"/>
              <w:jc w:val="right"/>
              <w:rPr>
                <w:b/>
                <w:bCs/>
                <w:sz w:val="20"/>
                <w:szCs w:val="20"/>
              </w:rPr>
            </w:pPr>
            <w:r w:rsidRPr="00FF5FF5">
              <w:rPr>
                <w:b/>
                <w:bCs/>
                <w:sz w:val="20"/>
                <w:szCs w:val="20"/>
              </w:rPr>
              <w:t>1,020,524</w:t>
            </w:r>
          </w:p>
        </w:tc>
        <w:tc>
          <w:tcPr>
            <w:tcW w:w="180" w:type="dxa"/>
          </w:tcPr>
          <w:p w14:paraId="7F48C598" w14:textId="77777777" w:rsidR="00FF5FF5" w:rsidRPr="00FF5FF5" w:rsidRDefault="00FF5FF5" w:rsidP="00B44515">
            <w:pPr>
              <w:jc w:val="right"/>
              <w:rPr>
                <w:b/>
                <w:bCs/>
                <w:sz w:val="20"/>
                <w:szCs w:val="20"/>
              </w:rPr>
            </w:pPr>
          </w:p>
        </w:tc>
        <w:tc>
          <w:tcPr>
            <w:tcW w:w="1619" w:type="dxa"/>
            <w:tcBorders>
              <w:top w:val="single" w:sz="4" w:space="0" w:color="auto"/>
              <w:left w:val="nil"/>
              <w:bottom w:val="nil"/>
              <w:right w:val="nil"/>
            </w:tcBorders>
          </w:tcPr>
          <w:p w14:paraId="25D148B0" w14:textId="77777777" w:rsidR="00FF5FF5" w:rsidRPr="00FF5FF5" w:rsidRDefault="00FF5FF5" w:rsidP="00B44515">
            <w:pPr>
              <w:ind w:right="95"/>
              <w:jc w:val="right"/>
              <w:rPr>
                <w:b/>
                <w:bCs/>
                <w:sz w:val="20"/>
                <w:szCs w:val="20"/>
              </w:rPr>
            </w:pPr>
            <w:r w:rsidRPr="00FF5FF5">
              <w:rPr>
                <w:b/>
                <w:bCs/>
                <w:sz w:val="20"/>
                <w:szCs w:val="20"/>
              </w:rPr>
              <w:t>800,924</w:t>
            </w:r>
          </w:p>
        </w:tc>
      </w:tr>
      <w:tr w:rsidR="00FF5FF5" w:rsidRPr="00FF5FF5" w14:paraId="46990D43" w14:textId="77777777" w:rsidTr="00022654">
        <w:trPr>
          <w:cantSplit/>
          <w:trHeight w:val="64"/>
        </w:trPr>
        <w:tc>
          <w:tcPr>
            <w:tcW w:w="5760" w:type="dxa"/>
            <w:hideMark/>
          </w:tcPr>
          <w:p w14:paraId="344EB881" w14:textId="77777777" w:rsidR="00FF5FF5" w:rsidRPr="00FF5FF5" w:rsidRDefault="00FF5FF5" w:rsidP="00B44515">
            <w:pPr>
              <w:shd w:val="clear" w:color="auto" w:fill="FFFFFF"/>
              <w:spacing w:line="240" w:lineRule="auto"/>
              <w:rPr>
                <w:b/>
                <w:bCs/>
                <w:sz w:val="20"/>
                <w:szCs w:val="20"/>
                <w:lang w:eastAsia="en-GB"/>
              </w:rPr>
            </w:pPr>
            <w:r w:rsidRPr="00FF5FF5">
              <w:rPr>
                <w:rFonts w:cs="Times New Roman"/>
                <w:i/>
                <w:iCs/>
                <w:sz w:val="20"/>
                <w:szCs w:val="20"/>
              </w:rPr>
              <w:t>Less</w:t>
            </w:r>
            <w:r w:rsidRPr="00FF5FF5">
              <w:rPr>
                <w:rFonts w:cs="Times New Roman"/>
                <w:sz w:val="20"/>
                <w:szCs w:val="20"/>
              </w:rPr>
              <w:t xml:space="preserve"> allowance for doubtful accounts - trade accounts receivable</w:t>
            </w:r>
          </w:p>
        </w:tc>
        <w:tc>
          <w:tcPr>
            <w:tcW w:w="1530" w:type="dxa"/>
            <w:tcBorders>
              <w:top w:val="nil"/>
              <w:left w:val="nil"/>
              <w:bottom w:val="single" w:sz="4" w:space="0" w:color="auto"/>
              <w:right w:val="nil"/>
            </w:tcBorders>
          </w:tcPr>
          <w:p w14:paraId="4B08F505" w14:textId="77777777" w:rsidR="00FF5FF5" w:rsidRPr="00FF5FF5" w:rsidRDefault="00FF5FF5" w:rsidP="00B44515">
            <w:pPr>
              <w:ind w:right="11"/>
              <w:jc w:val="right"/>
              <w:rPr>
                <w:sz w:val="20"/>
                <w:szCs w:val="20"/>
              </w:rPr>
            </w:pPr>
            <w:r w:rsidRPr="00FF5FF5">
              <w:rPr>
                <w:sz w:val="20"/>
                <w:szCs w:val="20"/>
              </w:rPr>
              <w:t>(45,644)</w:t>
            </w:r>
          </w:p>
        </w:tc>
        <w:tc>
          <w:tcPr>
            <w:tcW w:w="180" w:type="dxa"/>
          </w:tcPr>
          <w:p w14:paraId="31AC9796" w14:textId="77777777" w:rsidR="00FF5FF5" w:rsidRPr="00FF5FF5" w:rsidRDefault="00FF5FF5" w:rsidP="00B44515">
            <w:pPr>
              <w:jc w:val="right"/>
              <w:rPr>
                <w:sz w:val="20"/>
                <w:szCs w:val="20"/>
              </w:rPr>
            </w:pPr>
          </w:p>
        </w:tc>
        <w:tc>
          <w:tcPr>
            <w:tcW w:w="1619" w:type="dxa"/>
            <w:tcBorders>
              <w:top w:val="nil"/>
              <w:left w:val="nil"/>
              <w:bottom w:val="single" w:sz="4" w:space="0" w:color="auto"/>
              <w:right w:val="nil"/>
            </w:tcBorders>
          </w:tcPr>
          <w:p w14:paraId="45401601" w14:textId="77777777" w:rsidR="00FF5FF5" w:rsidRPr="00FF5FF5" w:rsidRDefault="00FF5FF5" w:rsidP="00B44515">
            <w:pPr>
              <w:ind w:right="5"/>
              <w:jc w:val="right"/>
              <w:rPr>
                <w:sz w:val="20"/>
                <w:szCs w:val="20"/>
              </w:rPr>
            </w:pPr>
            <w:r w:rsidRPr="00FF5FF5">
              <w:rPr>
                <w:sz w:val="20"/>
                <w:szCs w:val="20"/>
              </w:rPr>
              <w:t>(25,150)</w:t>
            </w:r>
          </w:p>
        </w:tc>
      </w:tr>
      <w:tr w:rsidR="00FF5FF5" w:rsidRPr="00FF5FF5" w14:paraId="43DFB6FE" w14:textId="77777777" w:rsidTr="00022654">
        <w:trPr>
          <w:cantSplit/>
          <w:trHeight w:val="64"/>
        </w:trPr>
        <w:tc>
          <w:tcPr>
            <w:tcW w:w="5760" w:type="dxa"/>
            <w:hideMark/>
          </w:tcPr>
          <w:p w14:paraId="789EA891" w14:textId="77777777" w:rsidR="00FF5FF5" w:rsidRPr="00FF5FF5" w:rsidRDefault="00FF5FF5" w:rsidP="00B44515">
            <w:pPr>
              <w:shd w:val="clear" w:color="auto" w:fill="FFFFFF"/>
              <w:spacing w:line="240" w:lineRule="auto"/>
              <w:rPr>
                <w:b/>
                <w:bCs/>
                <w:sz w:val="20"/>
                <w:szCs w:val="20"/>
                <w:lang w:eastAsia="en-GB"/>
              </w:rPr>
            </w:pPr>
            <w:r w:rsidRPr="00FF5FF5">
              <w:rPr>
                <w:b/>
                <w:bCs/>
                <w:sz w:val="20"/>
                <w:szCs w:val="20"/>
                <w:lang w:eastAsia="en-GB"/>
              </w:rPr>
              <w:t>Net</w:t>
            </w:r>
          </w:p>
        </w:tc>
        <w:tc>
          <w:tcPr>
            <w:tcW w:w="1530" w:type="dxa"/>
            <w:tcBorders>
              <w:top w:val="single" w:sz="4" w:space="0" w:color="auto"/>
              <w:left w:val="nil"/>
              <w:bottom w:val="double" w:sz="4" w:space="0" w:color="auto"/>
              <w:right w:val="nil"/>
            </w:tcBorders>
          </w:tcPr>
          <w:p w14:paraId="79B5ABB9" w14:textId="77777777" w:rsidR="00FF5FF5" w:rsidRPr="00FF5FF5" w:rsidRDefault="00FF5FF5" w:rsidP="00B44515">
            <w:pPr>
              <w:ind w:right="101"/>
              <w:jc w:val="right"/>
              <w:rPr>
                <w:b/>
                <w:bCs/>
                <w:sz w:val="20"/>
                <w:szCs w:val="20"/>
              </w:rPr>
            </w:pPr>
            <w:r w:rsidRPr="00FF5FF5">
              <w:rPr>
                <w:b/>
                <w:bCs/>
                <w:sz w:val="20"/>
                <w:szCs w:val="20"/>
              </w:rPr>
              <w:t>974,880</w:t>
            </w:r>
          </w:p>
        </w:tc>
        <w:tc>
          <w:tcPr>
            <w:tcW w:w="180" w:type="dxa"/>
          </w:tcPr>
          <w:p w14:paraId="4989CB85" w14:textId="77777777" w:rsidR="00FF5FF5" w:rsidRPr="00FF5FF5" w:rsidRDefault="00FF5FF5" w:rsidP="00B44515">
            <w:pPr>
              <w:jc w:val="right"/>
              <w:rPr>
                <w:b/>
                <w:bCs/>
                <w:sz w:val="20"/>
                <w:szCs w:val="20"/>
              </w:rPr>
            </w:pPr>
          </w:p>
        </w:tc>
        <w:tc>
          <w:tcPr>
            <w:tcW w:w="1619" w:type="dxa"/>
            <w:tcBorders>
              <w:top w:val="single" w:sz="4" w:space="0" w:color="auto"/>
              <w:left w:val="nil"/>
              <w:bottom w:val="double" w:sz="4" w:space="0" w:color="auto"/>
              <w:right w:val="nil"/>
            </w:tcBorders>
          </w:tcPr>
          <w:p w14:paraId="46519C23" w14:textId="77777777" w:rsidR="00FF5FF5" w:rsidRPr="00FF5FF5" w:rsidRDefault="00FF5FF5" w:rsidP="00B44515">
            <w:pPr>
              <w:ind w:right="95"/>
              <w:jc w:val="right"/>
              <w:rPr>
                <w:b/>
                <w:bCs/>
                <w:sz w:val="20"/>
                <w:szCs w:val="20"/>
              </w:rPr>
            </w:pPr>
            <w:r w:rsidRPr="00FF5FF5">
              <w:rPr>
                <w:b/>
                <w:bCs/>
                <w:sz w:val="20"/>
                <w:szCs w:val="20"/>
              </w:rPr>
              <w:t>775,774</w:t>
            </w:r>
          </w:p>
        </w:tc>
      </w:tr>
    </w:tbl>
    <w:p w14:paraId="787C04AA" w14:textId="77777777" w:rsidR="00FF5FF5" w:rsidRDefault="00FF5FF5" w:rsidP="00FF5FF5">
      <w:pPr>
        <w:spacing w:line="240" w:lineRule="atLeast"/>
        <w:ind w:left="567" w:right="-7"/>
        <w:jc w:val="thaiDistribute"/>
        <w:rPr>
          <w:rFonts w:cs="Times New Roman"/>
        </w:rPr>
      </w:pPr>
    </w:p>
    <w:p w14:paraId="48CBD828" w14:textId="4700D763" w:rsidR="00FF5FF5" w:rsidRDefault="00FF5FF5" w:rsidP="00FF5FF5">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w:t>
      </w:r>
      <w:r w:rsidR="00ED143E">
        <w:rPr>
          <w:rFonts w:ascii="Times New Roman" w:hAnsi="Times New Roman"/>
          <w:lang w:val="en-US"/>
        </w:rPr>
        <w:t xml:space="preserve">ranges from </w:t>
      </w:r>
      <w:r>
        <w:rPr>
          <w:rFonts w:ascii="Times New Roman" w:hAnsi="Times New Roman"/>
          <w:lang w:val="en-US"/>
        </w:rPr>
        <w:t xml:space="preserve">30 - </w:t>
      </w:r>
      <w:r>
        <w:rPr>
          <w:rFonts w:ascii="Times New Roman" w:hAnsi="Times New Roman" w:cs="Angsana New"/>
          <w:lang w:val="en-US" w:bidi="th-TH"/>
        </w:rPr>
        <w:t>15</w:t>
      </w:r>
      <w:r>
        <w:rPr>
          <w:rFonts w:ascii="Times New Roman" w:hAnsi="Times New Roman"/>
          <w:lang w:val="en-US"/>
        </w:rPr>
        <w:t>0 days.</w:t>
      </w:r>
    </w:p>
    <w:p w14:paraId="0CB3AE41" w14:textId="471B5A51" w:rsidR="00ED143E" w:rsidRDefault="00ED143E">
      <w:pPr>
        <w:spacing w:line="240" w:lineRule="auto"/>
        <w:rPr>
          <w:rFonts w:cstheme="minorBidi"/>
        </w:rPr>
      </w:pPr>
    </w:p>
    <w:tbl>
      <w:tblPr>
        <w:tblW w:w="9002" w:type="dxa"/>
        <w:tblInd w:w="450" w:type="dxa"/>
        <w:tblLayout w:type="fixed"/>
        <w:tblLook w:val="01E0" w:firstRow="1" w:lastRow="1" w:firstColumn="1" w:lastColumn="1" w:noHBand="0" w:noVBand="0"/>
      </w:tblPr>
      <w:tblGrid>
        <w:gridCol w:w="5310"/>
        <w:gridCol w:w="810"/>
        <w:gridCol w:w="1352"/>
        <w:gridCol w:w="236"/>
        <w:gridCol w:w="1294"/>
      </w:tblGrid>
      <w:tr w:rsidR="00ED143E" w:rsidRPr="00ED143E" w14:paraId="481E6AF1" w14:textId="77777777" w:rsidTr="00022654">
        <w:trPr>
          <w:tblHeader/>
        </w:trPr>
        <w:tc>
          <w:tcPr>
            <w:tcW w:w="5310" w:type="dxa"/>
            <w:vAlign w:val="bottom"/>
          </w:tcPr>
          <w:p w14:paraId="77617BE3" w14:textId="77777777" w:rsidR="00ED143E" w:rsidRPr="00993E52" w:rsidRDefault="00ED143E" w:rsidP="00B44515">
            <w:pPr>
              <w:pStyle w:val="BodyText"/>
              <w:tabs>
                <w:tab w:val="left" w:pos="250"/>
                <w:tab w:val="right" w:pos="9072"/>
              </w:tabs>
              <w:spacing w:after="0" w:line="240" w:lineRule="exact"/>
              <w:ind w:left="156" w:right="-108" w:hanging="156"/>
              <w:rPr>
                <w:b/>
                <w:i/>
                <w:iCs/>
                <w:cs/>
              </w:rPr>
            </w:pPr>
            <w:r w:rsidRPr="00993E52">
              <w:rPr>
                <w:b/>
                <w:bCs/>
                <w:i/>
                <w:iCs/>
              </w:rPr>
              <w:t xml:space="preserve">Movement of allowance for expected credit loss of trade accounts receivables and contract assets </w:t>
            </w:r>
          </w:p>
        </w:tc>
        <w:tc>
          <w:tcPr>
            <w:tcW w:w="810" w:type="dxa"/>
          </w:tcPr>
          <w:p w14:paraId="71DA9ACA" w14:textId="77777777" w:rsidR="00ED143E" w:rsidRPr="00ED143E" w:rsidRDefault="00ED143E" w:rsidP="00B44515">
            <w:pPr>
              <w:tabs>
                <w:tab w:val="center" w:pos="4536"/>
                <w:tab w:val="right" w:pos="9072"/>
              </w:tabs>
              <w:spacing w:line="240" w:lineRule="exact"/>
              <w:jc w:val="center"/>
              <w:rPr>
                <w:b/>
                <w:bCs/>
                <w:cs/>
              </w:rPr>
            </w:pPr>
          </w:p>
        </w:tc>
        <w:tc>
          <w:tcPr>
            <w:tcW w:w="1352" w:type="dxa"/>
          </w:tcPr>
          <w:p w14:paraId="6A7123CD" w14:textId="77777777" w:rsidR="00ED143E" w:rsidRPr="00ED143E" w:rsidRDefault="00ED143E" w:rsidP="00B44515">
            <w:pPr>
              <w:pStyle w:val="acctmergecolhdg"/>
              <w:shd w:val="clear" w:color="auto" w:fill="FFFFFF"/>
              <w:spacing w:line="240" w:lineRule="exact"/>
              <w:ind w:left="-101" w:right="-142"/>
              <w:rPr>
                <w:szCs w:val="22"/>
              </w:rPr>
            </w:pPr>
            <w:r w:rsidRPr="00ED143E">
              <w:rPr>
                <w:szCs w:val="22"/>
              </w:rPr>
              <w:t xml:space="preserve">Consolidated </w:t>
            </w:r>
          </w:p>
          <w:p w14:paraId="11776962" w14:textId="6D354F0D" w:rsidR="00ED143E" w:rsidRPr="00ED143E" w:rsidRDefault="00ED143E" w:rsidP="00B44515">
            <w:pPr>
              <w:tabs>
                <w:tab w:val="center" w:pos="4536"/>
                <w:tab w:val="right" w:pos="9072"/>
              </w:tabs>
              <w:spacing w:line="240" w:lineRule="exact"/>
              <w:ind w:left="-101" w:right="-142"/>
              <w:jc w:val="center"/>
              <w:rPr>
                <w:b/>
                <w:bCs/>
              </w:rPr>
            </w:pPr>
            <w:r w:rsidRPr="00ED143E">
              <w:rPr>
                <w:b/>
                <w:bCs/>
              </w:rPr>
              <w:t>financial statements</w:t>
            </w:r>
          </w:p>
        </w:tc>
        <w:tc>
          <w:tcPr>
            <w:tcW w:w="236" w:type="dxa"/>
          </w:tcPr>
          <w:p w14:paraId="2D129C62" w14:textId="77777777" w:rsidR="00ED143E" w:rsidRPr="00ED143E" w:rsidRDefault="00ED143E" w:rsidP="00B44515">
            <w:pPr>
              <w:pStyle w:val="acctfourfigures"/>
              <w:shd w:val="clear" w:color="auto" w:fill="FFFFFF"/>
              <w:tabs>
                <w:tab w:val="clear" w:pos="765"/>
              </w:tabs>
              <w:spacing w:line="240" w:lineRule="auto"/>
              <w:jc w:val="right"/>
              <w:rPr>
                <w:b/>
                <w:bCs/>
                <w:szCs w:val="22"/>
              </w:rPr>
            </w:pPr>
          </w:p>
        </w:tc>
        <w:tc>
          <w:tcPr>
            <w:tcW w:w="1294" w:type="dxa"/>
          </w:tcPr>
          <w:p w14:paraId="3E0635E4" w14:textId="77777777" w:rsidR="00ED143E" w:rsidRPr="00ED143E" w:rsidRDefault="00ED143E" w:rsidP="00B44515">
            <w:pPr>
              <w:pStyle w:val="acctmergecolhdg"/>
              <w:shd w:val="clear" w:color="auto" w:fill="FFFFFF"/>
              <w:spacing w:line="240" w:lineRule="exact"/>
              <w:ind w:left="-77" w:right="-61"/>
              <w:rPr>
                <w:szCs w:val="22"/>
              </w:rPr>
            </w:pPr>
            <w:r w:rsidRPr="00ED143E">
              <w:rPr>
                <w:szCs w:val="22"/>
              </w:rPr>
              <w:t xml:space="preserve">Separate </w:t>
            </w:r>
          </w:p>
          <w:p w14:paraId="0F4E40F3" w14:textId="4E70048E" w:rsidR="00ED143E" w:rsidRPr="00ED143E" w:rsidRDefault="00ED143E" w:rsidP="00B44515">
            <w:pPr>
              <w:tabs>
                <w:tab w:val="center" w:pos="4536"/>
                <w:tab w:val="right" w:pos="9072"/>
              </w:tabs>
              <w:spacing w:line="240" w:lineRule="exact"/>
              <w:ind w:left="-77" w:right="-61"/>
              <w:jc w:val="center"/>
              <w:rPr>
                <w:b/>
                <w:bCs/>
                <w:cs/>
              </w:rPr>
            </w:pPr>
            <w:r w:rsidRPr="00ED143E">
              <w:rPr>
                <w:b/>
                <w:bCs/>
              </w:rPr>
              <w:t>financial statements</w:t>
            </w:r>
          </w:p>
        </w:tc>
      </w:tr>
      <w:tr w:rsidR="00ED143E" w:rsidRPr="00ED143E" w14:paraId="780B9134" w14:textId="77777777" w:rsidTr="00022654">
        <w:trPr>
          <w:tblHeader/>
        </w:trPr>
        <w:tc>
          <w:tcPr>
            <w:tcW w:w="5310" w:type="dxa"/>
          </w:tcPr>
          <w:p w14:paraId="51F97006" w14:textId="3A6BAC0E" w:rsidR="00ED143E" w:rsidRPr="00993E52" w:rsidRDefault="00ED143E" w:rsidP="00B44515">
            <w:pPr>
              <w:pStyle w:val="BodyText"/>
              <w:tabs>
                <w:tab w:val="center" w:pos="4536"/>
                <w:tab w:val="right" w:pos="9072"/>
              </w:tabs>
              <w:spacing w:after="0" w:line="240" w:lineRule="exact"/>
              <w:ind w:right="-108"/>
              <w:rPr>
                <w:b/>
                <w:i/>
                <w:iCs/>
                <w:cs/>
              </w:rPr>
            </w:pPr>
          </w:p>
        </w:tc>
        <w:tc>
          <w:tcPr>
            <w:tcW w:w="810" w:type="dxa"/>
          </w:tcPr>
          <w:p w14:paraId="694B732A" w14:textId="77777777" w:rsidR="00ED143E" w:rsidRPr="00ED143E" w:rsidRDefault="00ED143E" w:rsidP="00B44515">
            <w:pPr>
              <w:tabs>
                <w:tab w:val="center" w:pos="4536"/>
                <w:tab w:val="right" w:pos="9072"/>
              </w:tabs>
              <w:spacing w:line="240" w:lineRule="exact"/>
              <w:jc w:val="center"/>
              <w:rPr>
                <w:i/>
                <w:iCs/>
                <w:cs/>
              </w:rPr>
            </w:pPr>
            <w:r w:rsidRPr="00ED143E">
              <w:rPr>
                <w:i/>
                <w:iCs/>
              </w:rPr>
              <w:t>Note</w:t>
            </w:r>
          </w:p>
        </w:tc>
        <w:tc>
          <w:tcPr>
            <w:tcW w:w="2882" w:type="dxa"/>
            <w:gridSpan w:val="3"/>
          </w:tcPr>
          <w:p w14:paraId="0E8DFC0F" w14:textId="6B247B53" w:rsidR="00ED143E" w:rsidRPr="00ED143E" w:rsidRDefault="00ED143E" w:rsidP="00B44515">
            <w:pPr>
              <w:tabs>
                <w:tab w:val="center" w:pos="4536"/>
                <w:tab w:val="right" w:pos="9072"/>
              </w:tabs>
              <w:spacing w:line="240" w:lineRule="exact"/>
              <w:jc w:val="center"/>
              <w:rPr>
                <w:i/>
                <w:iCs/>
              </w:rPr>
            </w:pPr>
            <w:r w:rsidRPr="00ED143E">
              <w:rPr>
                <w:bCs/>
                <w:i/>
                <w:iCs/>
              </w:rPr>
              <w:t>(in thousand Baht)</w:t>
            </w:r>
          </w:p>
        </w:tc>
      </w:tr>
      <w:tr w:rsidR="00ED143E" w:rsidRPr="00ED143E" w14:paraId="6CFB3E73" w14:textId="77777777" w:rsidTr="00022654">
        <w:trPr>
          <w:tblHeader/>
        </w:trPr>
        <w:tc>
          <w:tcPr>
            <w:tcW w:w="5310" w:type="dxa"/>
          </w:tcPr>
          <w:p w14:paraId="6ECE7C36" w14:textId="20C60E00" w:rsidR="00ED143E" w:rsidRPr="00993E52" w:rsidRDefault="00ED143E" w:rsidP="00B44515">
            <w:pPr>
              <w:pStyle w:val="BodyText"/>
              <w:tabs>
                <w:tab w:val="center" w:pos="4536"/>
                <w:tab w:val="right" w:pos="9072"/>
              </w:tabs>
              <w:spacing w:after="0" w:line="240" w:lineRule="exact"/>
              <w:ind w:right="-108"/>
              <w:rPr>
                <w:b/>
                <w:i/>
                <w:iCs/>
                <w:cs/>
                <w:lang w:val="en-US"/>
              </w:rPr>
            </w:pPr>
            <w:r w:rsidRPr="00993E52">
              <w:t xml:space="preserve">At 1 January 2020 </w:t>
            </w:r>
            <w:r w:rsidR="00993E52">
              <w:rPr>
                <w:lang w:val="en-US"/>
              </w:rPr>
              <w:t>-</w:t>
            </w:r>
            <w:r w:rsidRPr="00993E52">
              <w:t xml:space="preserve"> restated </w:t>
            </w:r>
          </w:p>
        </w:tc>
        <w:tc>
          <w:tcPr>
            <w:tcW w:w="810" w:type="dxa"/>
          </w:tcPr>
          <w:p w14:paraId="02801B6E" w14:textId="77777777" w:rsidR="00ED143E" w:rsidRPr="00ED143E" w:rsidRDefault="00ED143E" w:rsidP="00B44515">
            <w:pPr>
              <w:tabs>
                <w:tab w:val="decimal" w:pos="1065"/>
                <w:tab w:val="center" w:pos="4536"/>
                <w:tab w:val="right" w:pos="9072"/>
              </w:tabs>
              <w:spacing w:line="240" w:lineRule="exact"/>
              <w:ind w:left="-102" w:right="-107"/>
              <w:jc w:val="center"/>
              <w:rPr>
                <w:i/>
                <w:iCs/>
              </w:rPr>
            </w:pPr>
            <w:r w:rsidRPr="00ED143E">
              <w:rPr>
                <w:i/>
                <w:iCs/>
              </w:rPr>
              <w:t>3(a.2)</w:t>
            </w:r>
          </w:p>
        </w:tc>
        <w:tc>
          <w:tcPr>
            <w:tcW w:w="1352" w:type="dxa"/>
          </w:tcPr>
          <w:p w14:paraId="07A90F86" w14:textId="65E0E644" w:rsidR="00ED143E" w:rsidRPr="00ED143E" w:rsidRDefault="00ED143E" w:rsidP="003A0FCF">
            <w:pPr>
              <w:pStyle w:val="acctfourfigures"/>
              <w:shd w:val="clear" w:color="auto" w:fill="FFFFFF"/>
              <w:tabs>
                <w:tab w:val="clear" w:pos="765"/>
                <w:tab w:val="decimal" w:pos="1027"/>
              </w:tabs>
              <w:spacing w:line="240" w:lineRule="auto"/>
              <w:ind w:right="-107"/>
              <w:rPr>
                <w:szCs w:val="22"/>
              </w:rPr>
            </w:pPr>
            <w:r>
              <w:rPr>
                <w:szCs w:val="22"/>
              </w:rPr>
              <w:t>48,029</w:t>
            </w:r>
          </w:p>
        </w:tc>
        <w:tc>
          <w:tcPr>
            <w:tcW w:w="236" w:type="dxa"/>
          </w:tcPr>
          <w:p w14:paraId="7BC542DF" w14:textId="77777777" w:rsidR="00ED143E" w:rsidRPr="00ED143E" w:rsidRDefault="00ED143E" w:rsidP="00B44515">
            <w:pPr>
              <w:tabs>
                <w:tab w:val="decimal" w:pos="1313"/>
                <w:tab w:val="center" w:pos="4536"/>
                <w:tab w:val="right" w:pos="9072"/>
              </w:tabs>
              <w:spacing w:line="240" w:lineRule="exact"/>
              <w:jc w:val="right"/>
            </w:pPr>
          </w:p>
        </w:tc>
        <w:tc>
          <w:tcPr>
            <w:tcW w:w="1294" w:type="dxa"/>
          </w:tcPr>
          <w:p w14:paraId="59A368E0" w14:textId="66177C35" w:rsidR="00ED143E" w:rsidRPr="00ED143E" w:rsidRDefault="00ED143E" w:rsidP="003A0FCF">
            <w:pPr>
              <w:tabs>
                <w:tab w:val="decimal" w:pos="916"/>
              </w:tabs>
              <w:spacing w:line="240" w:lineRule="exact"/>
              <w:ind w:right="-109"/>
            </w:pPr>
            <w:r>
              <w:t>29,586</w:t>
            </w:r>
          </w:p>
        </w:tc>
      </w:tr>
      <w:tr w:rsidR="00ED143E" w:rsidRPr="00ED143E" w14:paraId="7B055FBA" w14:textId="77777777" w:rsidTr="00022654">
        <w:trPr>
          <w:tblHeader/>
        </w:trPr>
        <w:tc>
          <w:tcPr>
            <w:tcW w:w="5310" w:type="dxa"/>
          </w:tcPr>
          <w:p w14:paraId="7D97C340" w14:textId="77777777" w:rsidR="00ED143E" w:rsidRPr="00993E52" w:rsidRDefault="00ED143E" w:rsidP="00B44515">
            <w:pPr>
              <w:pStyle w:val="BodyText"/>
              <w:tabs>
                <w:tab w:val="center" w:pos="4536"/>
                <w:tab w:val="right" w:pos="9072"/>
              </w:tabs>
              <w:spacing w:after="0" w:line="240" w:lineRule="exact"/>
              <w:ind w:right="-108"/>
              <w:rPr>
                <w:cs/>
              </w:rPr>
            </w:pPr>
            <w:r w:rsidRPr="00993E52">
              <w:t>Addition</w:t>
            </w:r>
          </w:p>
        </w:tc>
        <w:tc>
          <w:tcPr>
            <w:tcW w:w="810" w:type="dxa"/>
          </w:tcPr>
          <w:p w14:paraId="422A69A8" w14:textId="77777777" w:rsidR="00ED143E" w:rsidRPr="00ED143E" w:rsidRDefault="00ED143E" w:rsidP="00B44515">
            <w:pPr>
              <w:tabs>
                <w:tab w:val="decimal" w:pos="1065"/>
                <w:tab w:val="center" w:pos="4536"/>
                <w:tab w:val="right" w:pos="9072"/>
              </w:tabs>
              <w:spacing w:line="240" w:lineRule="exact"/>
              <w:jc w:val="both"/>
            </w:pPr>
          </w:p>
        </w:tc>
        <w:tc>
          <w:tcPr>
            <w:tcW w:w="1352" w:type="dxa"/>
            <w:vAlign w:val="bottom"/>
          </w:tcPr>
          <w:p w14:paraId="70243229" w14:textId="151D3639" w:rsidR="00ED143E" w:rsidRPr="00ED143E" w:rsidRDefault="00686A5A" w:rsidP="003A0FCF">
            <w:pPr>
              <w:tabs>
                <w:tab w:val="decimal" w:pos="1027"/>
              </w:tabs>
              <w:spacing w:line="240" w:lineRule="exact"/>
              <w:ind w:right="-107"/>
            </w:pPr>
            <w:r>
              <w:t>29,7</w:t>
            </w:r>
            <w:r w:rsidR="00402DA4">
              <w:t>8</w:t>
            </w:r>
            <w:r>
              <w:t>0</w:t>
            </w:r>
          </w:p>
        </w:tc>
        <w:tc>
          <w:tcPr>
            <w:tcW w:w="236" w:type="dxa"/>
            <w:vAlign w:val="center"/>
          </w:tcPr>
          <w:p w14:paraId="37A550D2" w14:textId="77777777" w:rsidR="00ED143E" w:rsidRPr="00ED143E" w:rsidRDefault="00ED143E" w:rsidP="00B44515">
            <w:pPr>
              <w:tabs>
                <w:tab w:val="center" w:pos="4536"/>
                <w:tab w:val="right" w:pos="9072"/>
              </w:tabs>
              <w:spacing w:line="240" w:lineRule="exact"/>
              <w:ind w:left="-120"/>
              <w:jc w:val="center"/>
              <w:rPr>
                <w:b/>
              </w:rPr>
            </w:pPr>
          </w:p>
        </w:tc>
        <w:tc>
          <w:tcPr>
            <w:tcW w:w="1294" w:type="dxa"/>
            <w:vAlign w:val="bottom"/>
          </w:tcPr>
          <w:p w14:paraId="5C1A60EE" w14:textId="750060C7" w:rsidR="00ED143E" w:rsidRPr="00ED143E" w:rsidRDefault="00686A5A" w:rsidP="003A0FCF">
            <w:pPr>
              <w:tabs>
                <w:tab w:val="decimal" w:pos="916"/>
              </w:tabs>
              <w:spacing w:line="240" w:lineRule="exact"/>
              <w:ind w:right="-109"/>
            </w:pPr>
            <w:r>
              <w:t>29,856</w:t>
            </w:r>
          </w:p>
        </w:tc>
      </w:tr>
      <w:tr w:rsidR="00ED143E" w:rsidRPr="00ED143E" w14:paraId="3AFC5CAA" w14:textId="77777777" w:rsidTr="00022654">
        <w:trPr>
          <w:tblHeader/>
        </w:trPr>
        <w:tc>
          <w:tcPr>
            <w:tcW w:w="5310" w:type="dxa"/>
          </w:tcPr>
          <w:p w14:paraId="6AC88314" w14:textId="77777777" w:rsidR="00ED143E" w:rsidRPr="00993E52" w:rsidRDefault="00ED143E" w:rsidP="00B44515">
            <w:pPr>
              <w:pStyle w:val="BodyText"/>
              <w:tabs>
                <w:tab w:val="center" w:pos="4536"/>
                <w:tab w:val="right" w:pos="9072"/>
              </w:tabs>
              <w:spacing w:after="0" w:line="240" w:lineRule="exact"/>
              <w:ind w:right="-108"/>
              <w:rPr>
                <w:cs/>
              </w:rPr>
            </w:pPr>
            <w:r w:rsidRPr="00993E52">
              <w:t>Write-off</w:t>
            </w:r>
          </w:p>
        </w:tc>
        <w:tc>
          <w:tcPr>
            <w:tcW w:w="810" w:type="dxa"/>
          </w:tcPr>
          <w:p w14:paraId="2959896F" w14:textId="77777777" w:rsidR="00ED143E" w:rsidRPr="00ED143E" w:rsidRDefault="00ED143E" w:rsidP="00B44515">
            <w:pPr>
              <w:tabs>
                <w:tab w:val="decimal" w:pos="1065"/>
                <w:tab w:val="center" w:pos="4536"/>
                <w:tab w:val="right" w:pos="9072"/>
              </w:tabs>
              <w:spacing w:line="240" w:lineRule="exact"/>
              <w:jc w:val="both"/>
            </w:pPr>
          </w:p>
        </w:tc>
        <w:tc>
          <w:tcPr>
            <w:tcW w:w="1352" w:type="dxa"/>
            <w:tcBorders>
              <w:bottom w:val="single" w:sz="4" w:space="0" w:color="auto"/>
            </w:tcBorders>
            <w:vAlign w:val="bottom"/>
          </w:tcPr>
          <w:p w14:paraId="6AFA21D7" w14:textId="178E8610" w:rsidR="00ED143E" w:rsidRPr="00ED143E" w:rsidRDefault="00686A5A" w:rsidP="003A0FCF">
            <w:pPr>
              <w:tabs>
                <w:tab w:val="decimal" w:pos="1027"/>
              </w:tabs>
              <w:spacing w:line="240" w:lineRule="exact"/>
              <w:ind w:right="-107"/>
            </w:pPr>
            <w:r>
              <w:t>(779)</w:t>
            </w:r>
          </w:p>
        </w:tc>
        <w:tc>
          <w:tcPr>
            <w:tcW w:w="236" w:type="dxa"/>
            <w:vAlign w:val="center"/>
          </w:tcPr>
          <w:p w14:paraId="18F12FFE" w14:textId="77777777" w:rsidR="00ED143E" w:rsidRPr="00ED143E" w:rsidRDefault="00ED143E" w:rsidP="00B44515">
            <w:pPr>
              <w:tabs>
                <w:tab w:val="center" w:pos="4536"/>
                <w:tab w:val="right" w:pos="9072"/>
              </w:tabs>
              <w:spacing w:line="240" w:lineRule="exact"/>
              <w:jc w:val="center"/>
              <w:rPr>
                <w:b/>
              </w:rPr>
            </w:pPr>
          </w:p>
        </w:tc>
        <w:tc>
          <w:tcPr>
            <w:tcW w:w="1294" w:type="dxa"/>
            <w:tcBorders>
              <w:bottom w:val="single" w:sz="4" w:space="0" w:color="auto"/>
            </w:tcBorders>
            <w:vAlign w:val="bottom"/>
          </w:tcPr>
          <w:p w14:paraId="77CAD28D" w14:textId="0D004AF9" w:rsidR="00ED143E" w:rsidRPr="00ED143E" w:rsidRDefault="00686A5A" w:rsidP="003A0FCF">
            <w:pPr>
              <w:tabs>
                <w:tab w:val="decimal" w:pos="916"/>
              </w:tabs>
              <w:spacing w:line="240" w:lineRule="exact"/>
              <w:ind w:right="-109"/>
            </w:pPr>
            <w:r>
              <w:t>(779)</w:t>
            </w:r>
          </w:p>
        </w:tc>
      </w:tr>
      <w:tr w:rsidR="001529ED" w:rsidRPr="00ED143E" w14:paraId="0016C793" w14:textId="77777777" w:rsidTr="000603F8">
        <w:trPr>
          <w:tblHeader/>
        </w:trPr>
        <w:tc>
          <w:tcPr>
            <w:tcW w:w="5310" w:type="dxa"/>
          </w:tcPr>
          <w:p w14:paraId="7E7BBFE5" w14:textId="77777777" w:rsidR="001529ED" w:rsidRPr="00993E52" w:rsidRDefault="001529ED" w:rsidP="001529ED">
            <w:pPr>
              <w:pStyle w:val="BodyText"/>
              <w:tabs>
                <w:tab w:val="center" w:pos="4536"/>
                <w:tab w:val="right" w:pos="9072"/>
              </w:tabs>
              <w:spacing w:after="0" w:line="240" w:lineRule="exact"/>
              <w:ind w:right="-108"/>
              <w:rPr>
                <w:cs/>
              </w:rPr>
            </w:pPr>
            <w:r w:rsidRPr="00993E52">
              <w:rPr>
                <w:b/>
                <w:bCs/>
              </w:rPr>
              <w:t>At 31 December 2020</w:t>
            </w:r>
          </w:p>
        </w:tc>
        <w:tc>
          <w:tcPr>
            <w:tcW w:w="810" w:type="dxa"/>
          </w:tcPr>
          <w:p w14:paraId="6C7DA1BC" w14:textId="77777777" w:rsidR="001529ED" w:rsidRPr="00ED143E" w:rsidRDefault="001529ED" w:rsidP="001529ED">
            <w:pPr>
              <w:tabs>
                <w:tab w:val="decimal" w:pos="1065"/>
                <w:tab w:val="center" w:pos="4536"/>
                <w:tab w:val="right" w:pos="9072"/>
              </w:tabs>
              <w:spacing w:line="240" w:lineRule="exact"/>
              <w:jc w:val="both"/>
            </w:pPr>
          </w:p>
        </w:tc>
        <w:tc>
          <w:tcPr>
            <w:tcW w:w="1352" w:type="dxa"/>
            <w:tcBorders>
              <w:top w:val="single" w:sz="4" w:space="0" w:color="auto"/>
              <w:bottom w:val="double" w:sz="4" w:space="0" w:color="auto"/>
            </w:tcBorders>
          </w:tcPr>
          <w:p w14:paraId="2AB298B8" w14:textId="3C3332A7" w:rsidR="001529ED" w:rsidRPr="001529ED" w:rsidRDefault="001529ED" w:rsidP="003A0FCF">
            <w:pPr>
              <w:tabs>
                <w:tab w:val="decimal" w:pos="1027"/>
              </w:tabs>
              <w:spacing w:line="240" w:lineRule="exact"/>
              <w:ind w:right="-107"/>
              <w:rPr>
                <w:b/>
                <w:bCs/>
              </w:rPr>
            </w:pPr>
            <w:r w:rsidRPr="001529ED">
              <w:rPr>
                <w:b/>
                <w:bCs/>
              </w:rPr>
              <w:t>77,030</w:t>
            </w:r>
          </w:p>
        </w:tc>
        <w:tc>
          <w:tcPr>
            <w:tcW w:w="236" w:type="dxa"/>
          </w:tcPr>
          <w:p w14:paraId="20998238" w14:textId="77777777" w:rsidR="001529ED" w:rsidRPr="001529ED" w:rsidRDefault="001529ED" w:rsidP="001529ED">
            <w:pPr>
              <w:tabs>
                <w:tab w:val="center" w:pos="4536"/>
                <w:tab w:val="right" w:pos="9072"/>
              </w:tabs>
              <w:spacing w:line="240" w:lineRule="exact"/>
              <w:jc w:val="right"/>
              <w:rPr>
                <w:b/>
                <w:bCs/>
              </w:rPr>
            </w:pPr>
          </w:p>
        </w:tc>
        <w:tc>
          <w:tcPr>
            <w:tcW w:w="1294" w:type="dxa"/>
            <w:tcBorders>
              <w:top w:val="single" w:sz="4" w:space="0" w:color="auto"/>
              <w:bottom w:val="double" w:sz="4" w:space="0" w:color="auto"/>
            </w:tcBorders>
          </w:tcPr>
          <w:p w14:paraId="3C255ABD" w14:textId="132AF2FC" w:rsidR="001529ED" w:rsidRPr="001529ED" w:rsidRDefault="001529ED" w:rsidP="003A0FCF">
            <w:pPr>
              <w:tabs>
                <w:tab w:val="decimal" w:pos="916"/>
              </w:tabs>
              <w:spacing w:line="240" w:lineRule="exact"/>
              <w:ind w:right="-109"/>
              <w:rPr>
                <w:b/>
                <w:bCs/>
              </w:rPr>
            </w:pPr>
            <w:r w:rsidRPr="001529ED">
              <w:rPr>
                <w:b/>
                <w:bCs/>
              </w:rPr>
              <w:t>58,663</w:t>
            </w:r>
          </w:p>
        </w:tc>
      </w:tr>
    </w:tbl>
    <w:p w14:paraId="79CE38AF" w14:textId="77777777" w:rsidR="00FF5FF5" w:rsidRDefault="00FF5FF5" w:rsidP="00FF5FF5">
      <w:pPr>
        <w:tabs>
          <w:tab w:val="left" w:pos="540"/>
        </w:tabs>
        <w:spacing w:line="240" w:lineRule="atLeast"/>
        <w:ind w:left="540" w:right="47"/>
        <w:contextualSpacing/>
        <w:jc w:val="thaiDistribute"/>
        <w:rPr>
          <w:rFonts w:cstheme="minorBidi"/>
        </w:rPr>
      </w:pPr>
    </w:p>
    <w:p w14:paraId="05126E3B" w14:textId="6D7F3657" w:rsidR="00C40A89" w:rsidRDefault="00C40A89" w:rsidP="00C40A89">
      <w:pPr>
        <w:tabs>
          <w:tab w:val="left" w:pos="540"/>
        </w:tabs>
        <w:spacing w:line="240" w:lineRule="atLeast"/>
        <w:ind w:left="540" w:right="47"/>
        <w:contextualSpacing/>
        <w:jc w:val="thaiDistribute"/>
        <w:rPr>
          <w:rFonts w:cs="Times New Roman"/>
        </w:rPr>
      </w:pPr>
      <w:r w:rsidRPr="00B4007F">
        <w:rPr>
          <w:rFonts w:cs="Times New Roman"/>
        </w:rPr>
        <w:t xml:space="preserve">(c.1.1) </w:t>
      </w:r>
      <w:r w:rsidRPr="00C40A89">
        <w:rPr>
          <w:rFonts w:cs="Times New Roman"/>
        </w:rPr>
        <w:t xml:space="preserve">Guarantees </w:t>
      </w:r>
    </w:p>
    <w:p w14:paraId="2DDD1B8F" w14:textId="1977F050" w:rsidR="00C40A89" w:rsidRDefault="00C40A89" w:rsidP="00FF5FF5">
      <w:pPr>
        <w:tabs>
          <w:tab w:val="left" w:pos="540"/>
        </w:tabs>
        <w:spacing w:line="240" w:lineRule="atLeast"/>
        <w:ind w:left="540" w:right="47"/>
        <w:contextualSpacing/>
        <w:jc w:val="thaiDistribute"/>
        <w:rPr>
          <w:rFonts w:cs="Times New Roman"/>
        </w:rPr>
      </w:pPr>
    </w:p>
    <w:p w14:paraId="384FE2E9" w14:textId="2928B67A" w:rsidR="00C40A89" w:rsidRPr="00C40A89" w:rsidRDefault="00C40A89" w:rsidP="00C40A89">
      <w:pPr>
        <w:spacing w:line="240" w:lineRule="atLeast"/>
        <w:ind w:left="1170" w:right="47"/>
        <w:contextualSpacing/>
        <w:jc w:val="thaiDistribute"/>
        <w:rPr>
          <w:rFonts w:cs="Times New Roman"/>
        </w:rPr>
      </w:pPr>
      <w:r w:rsidRPr="00C40A89">
        <w:rPr>
          <w:rFonts w:cs="Times New Roman"/>
        </w:rPr>
        <w:t xml:space="preserve">The Group’s policy is to provide financial guarantees only for subsidiaries’ liabilities. </w:t>
      </w:r>
      <w:r>
        <w:rPr>
          <w:rFonts w:cs="Times New Roman"/>
        </w:rPr>
        <w:t xml:space="preserve">                  </w:t>
      </w:r>
      <w:r w:rsidRPr="00C40A89">
        <w:rPr>
          <w:rFonts w:cs="Times New Roman"/>
        </w:rPr>
        <w:t xml:space="preserve">At 31 December 2020, the Group has issued a guarantee to certain banks in respect of credit facilities granted to </w:t>
      </w:r>
      <w:r>
        <w:rPr>
          <w:rFonts w:cs="Times New Roman"/>
        </w:rPr>
        <w:t>a</w:t>
      </w:r>
      <w:r w:rsidRPr="00C40A89">
        <w:rPr>
          <w:rFonts w:cs="Times New Roman"/>
        </w:rPr>
        <w:t xml:space="preserve"> subsidiar</w:t>
      </w:r>
      <w:r>
        <w:rPr>
          <w:rFonts w:cs="Times New Roman"/>
        </w:rPr>
        <w:t>y</w:t>
      </w:r>
      <w:r w:rsidRPr="00C40A89">
        <w:rPr>
          <w:rFonts w:cs="Times New Roman"/>
        </w:rPr>
        <w:t xml:space="preserve"> (see note </w:t>
      </w:r>
      <w:r>
        <w:rPr>
          <w:rFonts w:cs="Times New Roman"/>
        </w:rPr>
        <w:t>1</w:t>
      </w:r>
      <w:r w:rsidR="00A92A62">
        <w:rPr>
          <w:rFonts w:cs="Times New Roman"/>
        </w:rPr>
        <w:t>8</w:t>
      </w:r>
      <w:r w:rsidRPr="00C40A89">
        <w:rPr>
          <w:rFonts w:cs="Times New Roman"/>
        </w:rPr>
        <w:t>).</w:t>
      </w:r>
    </w:p>
    <w:p w14:paraId="294ADEBE" w14:textId="77777777" w:rsidR="00C40A89" w:rsidRDefault="00C40A89" w:rsidP="00FF5FF5">
      <w:pPr>
        <w:tabs>
          <w:tab w:val="left" w:pos="540"/>
        </w:tabs>
        <w:spacing w:line="240" w:lineRule="atLeast"/>
        <w:ind w:left="540" w:right="47"/>
        <w:contextualSpacing/>
        <w:jc w:val="thaiDistribute"/>
        <w:rPr>
          <w:rFonts w:cs="Times New Roman"/>
        </w:rPr>
      </w:pPr>
    </w:p>
    <w:p w14:paraId="723C0ED8" w14:textId="687D0997" w:rsidR="00C40A89" w:rsidRDefault="00086906" w:rsidP="00086906">
      <w:pPr>
        <w:spacing w:line="240" w:lineRule="atLeast"/>
        <w:ind w:right="47"/>
        <w:contextualSpacing/>
        <w:jc w:val="thaiDistribute"/>
        <w:rPr>
          <w:b/>
          <w:bCs/>
          <w:i/>
          <w:iCs/>
          <w:szCs w:val="24"/>
        </w:rPr>
      </w:pPr>
      <w:r w:rsidRPr="00B4007F">
        <w:rPr>
          <w:b/>
          <w:bCs/>
          <w:i/>
          <w:iCs/>
          <w:szCs w:val="24"/>
        </w:rPr>
        <w:t>(c.</w:t>
      </w:r>
      <w:r>
        <w:rPr>
          <w:b/>
          <w:bCs/>
          <w:i/>
          <w:iCs/>
          <w:szCs w:val="24"/>
          <w:lang w:val="en-US"/>
        </w:rPr>
        <w:t>2</w:t>
      </w:r>
      <w:r w:rsidRPr="00B4007F">
        <w:rPr>
          <w:b/>
          <w:bCs/>
          <w:i/>
          <w:iCs/>
          <w:szCs w:val="24"/>
        </w:rPr>
        <w:t xml:space="preserve">) </w:t>
      </w:r>
      <w:r w:rsidR="00022654">
        <w:rPr>
          <w:b/>
          <w:bCs/>
          <w:i/>
          <w:iCs/>
          <w:szCs w:val="24"/>
        </w:rPr>
        <w:t xml:space="preserve"> </w:t>
      </w:r>
      <w:r w:rsidRPr="00086906">
        <w:rPr>
          <w:b/>
          <w:bCs/>
          <w:i/>
          <w:iCs/>
          <w:szCs w:val="24"/>
        </w:rPr>
        <w:t>Liquidity risk</w:t>
      </w:r>
    </w:p>
    <w:p w14:paraId="3B62B831" w14:textId="77777777" w:rsidR="00086906" w:rsidRPr="00086906" w:rsidRDefault="00086906" w:rsidP="00086906">
      <w:pPr>
        <w:spacing w:line="240" w:lineRule="atLeast"/>
        <w:ind w:right="47"/>
        <w:contextualSpacing/>
        <w:jc w:val="thaiDistribute"/>
        <w:rPr>
          <w:b/>
          <w:bCs/>
          <w:i/>
          <w:iCs/>
          <w:szCs w:val="24"/>
        </w:rPr>
      </w:pPr>
    </w:p>
    <w:p w14:paraId="3A91B075" w14:textId="1F768501" w:rsidR="00086906" w:rsidRPr="00086906" w:rsidRDefault="00086906" w:rsidP="00086906">
      <w:pPr>
        <w:tabs>
          <w:tab w:val="left" w:pos="540"/>
        </w:tabs>
        <w:spacing w:line="240" w:lineRule="atLeast"/>
        <w:ind w:left="540" w:right="47"/>
        <w:contextualSpacing/>
        <w:jc w:val="thaiDistribute"/>
        <w:rPr>
          <w:rFonts w:cs="Times New Roman"/>
        </w:rPr>
      </w:pPr>
      <w:r w:rsidRPr="00086906">
        <w:rPr>
          <w:rFonts w:cs="Times New Roman"/>
        </w:rPr>
        <w:t>The Group monitors its liquidity risk and maintains a level of cash and cash equivalents deemed adequate by management to finance the Group’s operations and to mitigate the effects of fluctuations in cash flows.</w:t>
      </w:r>
    </w:p>
    <w:p w14:paraId="78C4AA24" w14:textId="2BC023FC" w:rsidR="00086906" w:rsidRPr="00086906" w:rsidRDefault="00086906" w:rsidP="00086906">
      <w:pPr>
        <w:tabs>
          <w:tab w:val="left" w:pos="540"/>
        </w:tabs>
        <w:spacing w:line="240" w:lineRule="atLeast"/>
        <w:ind w:left="540" w:right="47"/>
        <w:contextualSpacing/>
        <w:jc w:val="thaiDistribute"/>
        <w:rPr>
          <w:rFonts w:cs="Times New Roman"/>
        </w:rPr>
      </w:pPr>
    </w:p>
    <w:p w14:paraId="05314C99" w14:textId="7D35A5D9" w:rsidR="00086906" w:rsidRDefault="00086906" w:rsidP="00993E52">
      <w:pPr>
        <w:tabs>
          <w:tab w:val="left" w:pos="540"/>
        </w:tabs>
        <w:spacing w:line="240" w:lineRule="atLeast"/>
        <w:ind w:left="540" w:right="47"/>
        <w:contextualSpacing/>
        <w:jc w:val="thaiDistribute"/>
        <w:rPr>
          <w:rFonts w:cs="Times New Roman"/>
        </w:rPr>
      </w:pPr>
      <w:r w:rsidRPr="00086906">
        <w:rPr>
          <w:rFonts w:cs="Times New Roman"/>
        </w:rPr>
        <w:t>The following table are the remaining contractual maturities of financial liabilities at the reporting date. The amounts are gross and undiscounted and include contractual interest payments and exclude the impact of netting agreements.</w:t>
      </w:r>
    </w:p>
    <w:p w14:paraId="0E28669A" w14:textId="70E64BF1" w:rsidR="00086906" w:rsidRDefault="00086906" w:rsidP="00086906">
      <w:pPr>
        <w:tabs>
          <w:tab w:val="left" w:pos="540"/>
        </w:tabs>
        <w:spacing w:line="240" w:lineRule="atLeast"/>
        <w:ind w:left="540" w:right="47"/>
        <w:contextualSpacing/>
        <w:jc w:val="thaiDistribute"/>
        <w:rPr>
          <w:rFonts w:cs="Times New Roman"/>
        </w:rPr>
      </w:pPr>
    </w:p>
    <w:tbl>
      <w:tblPr>
        <w:tblStyle w:val="TableGrid"/>
        <w:tblW w:w="9094"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3"/>
        <w:gridCol w:w="805"/>
        <w:gridCol w:w="272"/>
        <w:gridCol w:w="898"/>
        <w:gridCol w:w="272"/>
        <w:gridCol w:w="899"/>
        <w:gridCol w:w="236"/>
        <w:gridCol w:w="844"/>
        <w:gridCol w:w="236"/>
        <w:gridCol w:w="844"/>
        <w:gridCol w:w="263"/>
        <w:gridCol w:w="732"/>
      </w:tblGrid>
      <w:tr w:rsidR="00B44515" w:rsidRPr="004576FC" w14:paraId="199946B4" w14:textId="77777777" w:rsidTr="00993E52">
        <w:trPr>
          <w:tblHeader/>
        </w:trPr>
        <w:tc>
          <w:tcPr>
            <w:tcW w:w="2793" w:type="dxa"/>
            <w:shd w:val="clear" w:color="auto" w:fill="auto"/>
          </w:tcPr>
          <w:p w14:paraId="19F01E64" w14:textId="3A7EDF29" w:rsidR="00B44515" w:rsidRPr="004576FC" w:rsidRDefault="00B44515" w:rsidP="00B44515">
            <w:pPr>
              <w:spacing w:line="240" w:lineRule="auto"/>
              <w:rPr>
                <w:b/>
                <w:bCs/>
                <w:i/>
                <w:iCs/>
                <w:sz w:val="20"/>
                <w:szCs w:val="20"/>
              </w:rPr>
            </w:pPr>
          </w:p>
        </w:tc>
        <w:tc>
          <w:tcPr>
            <w:tcW w:w="6301" w:type="dxa"/>
            <w:gridSpan w:val="11"/>
            <w:shd w:val="clear" w:color="auto" w:fill="auto"/>
          </w:tcPr>
          <w:p w14:paraId="2BCAAE9B" w14:textId="421E3FC7" w:rsidR="00B44515" w:rsidRPr="004576FC" w:rsidRDefault="00B44515" w:rsidP="00B44515">
            <w:pPr>
              <w:spacing w:line="240" w:lineRule="auto"/>
              <w:jc w:val="center"/>
              <w:rPr>
                <w:sz w:val="20"/>
                <w:szCs w:val="20"/>
              </w:rPr>
            </w:pPr>
            <w:r w:rsidRPr="004576FC">
              <w:rPr>
                <w:b/>
                <w:bCs/>
                <w:sz w:val="20"/>
                <w:szCs w:val="20"/>
              </w:rPr>
              <w:t>Consolidated financial statements</w:t>
            </w:r>
          </w:p>
        </w:tc>
      </w:tr>
      <w:tr w:rsidR="00B44515" w:rsidRPr="004576FC" w14:paraId="65B4F503" w14:textId="77777777" w:rsidTr="00993E52">
        <w:trPr>
          <w:tblHeader/>
        </w:trPr>
        <w:tc>
          <w:tcPr>
            <w:tcW w:w="2793" w:type="dxa"/>
            <w:shd w:val="clear" w:color="auto" w:fill="auto"/>
          </w:tcPr>
          <w:p w14:paraId="283A2B6D" w14:textId="3043EF61" w:rsidR="00B44515" w:rsidRPr="004576FC" w:rsidRDefault="00B44515" w:rsidP="00B44515">
            <w:pPr>
              <w:spacing w:line="240" w:lineRule="auto"/>
              <w:rPr>
                <w:b/>
                <w:bCs/>
                <w:i/>
                <w:iCs/>
                <w:sz w:val="20"/>
                <w:szCs w:val="20"/>
              </w:rPr>
            </w:pPr>
          </w:p>
        </w:tc>
        <w:tc>
          <w:tcPr>
            <w:tcW w:w="6301" w:type="dxa"/>
            <w:gridSpan w:val="11"/>
            <w:shd w:val="clear" w:color="auto" w:fill="auto"/>
          </w:tcPr>
          <w:p w14:paraId="5AA0CBBD" w14:textId="77777777" w:rsidR="00B44515" w:rsidRPr="004576FC" w:rsidRDefault="00B44515" w:rsidP="00B44515">
            <w:pPr>
              <w:spacing w:line="240" w:lineRule="auto"/>
              <w:jc w:val="center"/>
              <w:rPr>
                <w:sz w:val="20"/>
                <w:szCs w:val="20"/>
              </w:rPr>
            </w:pPr>
            <w:r w:rsidRPr="004576FC">
              <w:rPr>
                <w:sz w:val="20"/>
                <w:szCs w:val="20"/>
              </w:rPr>
              <w:t>Contractual cash flows</w:t>
            </w:r>
          </w:p>
        </w:tc>
      </w:tr>
      <w:tr w:rsidR="00B44515" w:rsidRPr="004576FC" w14:paraId="41002454" w14:textId="77777777" w:rsidTr="003061E4">
        <w:trPr>
          <w:trHeight w:val="821"/>
          <w:tblHeader/>
        </w:trPr>
        <w:tc>
          <w:tcPr>
            <w:tcW w:w="2793" w:type="dxa"/>
            <w:shd w:val="clear" w:color="auto" w:fill="auto"/>
            <w:vAlign w:val="bottom"/>
          </w:tcPr>
          <w:p w14:paraId="6A286EBF" w14:textId="77777777" w:rsidR="00B44515" w:rsidRPr="004576FC" w:rsidRDefault="00B44515" w:rsidP="00B44515">
            <w:pPr>
              <w:spacing w:line="240" w:lineRule="auto"/>
              <w:rPr>
                <w:b/>
                <w:bCs/>
                <w:i/>
                <w:iCs/>
                <w:sz w:val="20"/>
                <w:szCs w:val="20"/>
              </w:rPr>
            </w:pPr>
            <w:r w:rsidRPr="004576FC">
              <w:rPr>
                <w:b/>
                <w:bCs/>
                <w:i/>
                <w:iCs/>
                <w:sz w:val="20"/>
                <w:szCs w:val="20"/>
              </w:rPr>
              <w:t>At 31 December 2020</w:t>
            </w:r>
          </w:p>
        </w:tc>
        <w:tc>
          <w:tcPr>
            <w:tcW w:w="805" w:type="dxa"/>
            <w:shd w:val="clear" w:color="auto" w:fill="auto"/>
            <w:vAlign w:val="bottom"/>
          </w:tcPr>
          <w:p w14:paraId="2C2D7C7D" w14:textId="77777777" w:rsidR="00B44515" w:rsidRPr="004576FC" w:rsidRDefault="00B44515" w:rsidP="00B44515">
            <w:pPr>
              <w:spacing w:line="240" w:lineRule="auto"/>
              <w:ind w:left="-112" w:right="-105"/>
              <w:jc w:val="center"/>
              <w:rPr>
                <w:sz w:val="20"/>
                <w:szCs w:val="20"/>
              </w:rPr>
            </w:pPr>
            <w:r w:rsidRPr="004576FC">
              <w:rPr>
                <w:sz w:val="20"/>
                <w:szCs w:val="20"/>
              </w:rPr>
              <w:t>Carrying amount</w:t>
            </w:r>
          </w:p>
        </w:tc>
        <w:tc>
          <w:tcPr>
            <w:tcW w:w="272" w:type="dxa"/>
            <w:shd w:val="clear" w:color="auto" w:fill="auto"/>
            <w:vAlign w:val="bottom"/>
          </w:tcPr>
          <w:p w14:paraId="680D9ED9" w14:textId="77777777" w:rsidR="00B44515" w:rsidRPr="004576FC" w:rsidRDefault="00B44515" w:rsidP="00B44515">
            <w:pPr>
              <w:spacing w:line="240" w:lineRule="auto"/>
              <w:jc w:val="center"/>
              <w:rPr>
                <w:sz w:val="20"/>
                <w:szCs w:val="20"/>
              </w:rPr>
            </w:pPr>
          </w:p>
        </w:tc>
        <w:tc>
          <w:tcPr>
            <w:tcW w:w="898" w:type="dxa"/>
            <w:shd w:val="clear" w:color="auto" w:fill="auto"/>
            <w:vAlign w:val="bottom"/>
          </w:tcPr>
          <w:p w14:paraId="6D93EA0F" w14:textId="77777777" w:rsidR="00B44515" w:rsidRPr="004576FC" w:rsidRDefault="00B44515" w:rsidP="00331A8C">
            <w:pPr>
              <w:spacing w:line="240" w:lineRule="auto"/>
              <w:ind w:left="-113" w:right="-111"/>
              <w:jc w:val="center"/>
              <w:rPr>
                <w:sz w:val="20"/>
                <w:szCs w:val="20"/>
              </w:rPr>
            </w:pPr>
            <w:r w:rsidRPr="004576FC">
              <w:rPr>
                <w:sz w:val="20"/>
                <w:szCs w:val="20"/>
              </w:rPr>
              <w:t>1 year</w:t>
            </w:r>
          </w:p>
          <w:p w14:paraId="5E872B9F" w14:textId="77777777" w:rsidR="00B44515" w:rsidRPr="004576FC" w:rsidRDefault="00B44515" w:rsidP="00331A8C">
            <w:pPr>
              <w:spacing w:line="240" w:lineRule="auto"/>
              <w:ind w:left="-113" w:right="-111"/>
              <w:jc w:val="center"/>
              <w:rPr>
                <w:sz w:val="20"/>
                <w:szCs w:val="20"/>
              </w:rPr>
            </w:pPr>
            <w:r w:rsidRPr="004576FC">
              <w:rPr>
                <w:sz w:val="20"/>
                <w:szCs w:val="20"/>
              </w:rPr>
              <w:t>or less</w:t>
            </w:r>
          </w:p>
        </w:tc>
        <w:tc>
          <w:tcPr>
            <w:tcW w:w="272" w:type="dxa"/>
            <w:vAlign w:val="bottom"/>
          </w:tcPr>
          <w:p w14:paraId="02A15B71" w14:textId="77777777" w:rsidR="00B44515" w:rsidRPr="004576FC" w:rsidRDefault="00B44515" w:rsidP="00B44515">
            <w:pPr>
              <w:spacing w:line="240" w:lineRule="auto"/>
              <w:jc w:val="center"/>
              <w:rPr>
                <w:sz w:val="20"/>
                <w:szCs w:val="20"/>
                <w:highlight w:val="cyan"/>
              </w:rPr>
            </w:pPr>
          </w:p>
        </w:tc>
        <w:tc>
          <w:tcPr>
            <w:tcW w:w="899" w:type="dxa"/>
            <w:vAlign w:val="bottom"/>
          </w:tcPr>
          <w:p w14:paraId="033DA804" w14:textId="77777777" w:rsidR="00B44515" w:rsidRPr="004576FC" w:rsidRDefault="00B44515" w:rsidP="00B44515">
            <w:pPr>
              <w:spacing w:line="240" w:lineRule="auto"/>
              <w:ind w:left="-110" w:right="-110"/>
              <w:jc w:val="center"/>
              <w:rPr>
                <w:sz w:val="20"/>
                <w:szCs w:val="20"/>
              </w:rPr>
            </w:pPr>
            <w:r w:rsidRPr="004576FC">
              <w:rPr>
                <w:sz w:val="20"/>
                <w:szCs w:val="20"/>
              </w:rPr>
              <w:t>More than 1 year but less than 2 years</w:t>
            </w:r>
          </w:p>
        </w:tc>
        <w:tc>
          <w:tcPr>
            <w:tcW w:w="236" w:type="dxa"/>
            <w:vAlign w:val="bottom"/>
          </w:tcPr>
          <w:p w14:paraId="6F634A24" w14:textId="77777777" w:rsidR="00B44515" w:rsidRPr="004576FC" w:rsidRDefault="00B44515" w:rsidP="00B44515">
            <w:pPr>
              <w:spacing w:line="240" w:lineRule="auto"/>
              <w:jc w:val="center"/>
              <w:rPr>
                <w:sz w:val="20"/>
                <w:szCs w:val="20"/>
              </w:rPr>
            </w:pPr>
          </w:p>
        </w:tc>
        <w:tc>
          <w:tcPr>
            <w:tcW w:w="844" w:type="dxa"/>
            <w:vAlign w:val="bottom"/>
          </w:tcPr>
          <w:p w14:paraId="4F2029C1" w14:textId="77777777" w:rsidR="00B44515" w:rsidRPr="004576FC" w:rsidRDefault="00B44515" w:rsidP="00B44515">
            <w:pPr>
              <w:spacing w:line="240" w:lineRule="auto"/>
              <w:ind w:left="-70" w:right="-110"/>
              <w:jc w:val="center"/>
              <w:rPr>
                <w:sz w:val="20"/>
                <w:szCs w:val="20"/>
              </w:rPr>
            </w:pPr>
            <w:r w:rsidRPr="004576FC">
              <w:rPr>
                <w:sz w:val="20"/>
                <w:szCs w:val="20"/>
              </w:rPr>
              <w:t>More than 2 years but less than 5 years</w:t>
            </w:r>
          </w:p>
        </w:tc>
        <w:tc>
          <w:tcPr>
            <w:tcW w:w="236" w:type="dxa"/>
            <w:vAlign w:val="bottom"/>
          </w:tcPr>
          <w:p w14:paraId="1FEEABDB" w14:textId="77777777" w:rsidR="00B44515" w:rsidRPr="004576FC" w:rsidRDefault="00B44515" w:rsidP="00B44515">
            <w:pPr>
              <w:spacing w:line="240" w:lineRule="auto"/>
              <w:jc w:val="center"/>
              <w:rPr>
                <w:sz w:val="20"/>
                <w:szCs w:val="20"/>
              </w:rPr>
            </w:pPr>
          </w:p>
        </w:tc>
        <w:tc>
          <w:tcPr>
            <w:tcW w:w="844" w:type="dxa"/>
            <w:vAlign w:val="bottom"/>
          </w:tcPr>
          <w:p w14:paraId="2243A2C3" w14:textId="77777777" w:rsidR="00B44515" w:rsidRPr="004576FC" w:rsidRDefault="00B44515" w:rsidP="00B44515">
            <w:pPr>
              <w:spacing w:line="240" w:lineRule="auto"/>
              <w:ind w:left="-100" w:right="-108"/>
              <w:jc w:val="center"/>
              <w:rPr>
                <w:sz w:val="20"/>
                <w:szCs w:val="20"/>
              </w:rPr>
            </w:pPr>
            <w:r w:rsidRPr="004576FC">
              <w:rPr>
                <w:sz w:val="20"/>
                <w:szCs w:val="20"/>
              </w:rPr>
              <w:t>More than 5 years</w:t>
            </w:r>
          </w:p>
        </w:tc>
        <w:tc>
          <w:tcPr>
            <w:tcW w:w="263" w:type="dxa"/>
            <w:vAlign w:val="bottom"/>
          </w:tcPr>
          <w:p w14:paraId="17C7E125" w14:textId="77777777" w:rsidR="00B44515" w:rsidRPr="004576FC" w:rsidRDefault="00B44515" w:rsidP="00B44515">
            <w:pPr>
              <w:spacing w:line="240" w:lineRule="auto"/>
              <w:jc w:val="center"/>
              <w:rPr>
                <w:sz w:val="20"/>
                <w:szCs w:val="20"/>
              </w:rPr>
            </w:pPr>
          </w:p>
        </w:tc>
        <w:tc>
          <w:tcPr>
            <w:tcW w:w="732" w:type="dxa"/>
            <w:vAlign w:val="bottom"/>
          </w:tcPr>
          <w:p w14:paraId="6A14F4CC" w14:textId="77777777" w:rsidR="00B44515" w:rsidRPr="004576FC" w:rsidRDefault="00B44515" w:rsidP="00B44515">
            <w:pPr>
              <w:spacing w:line="240" w:lineRule="auto"/>
              <w:jc w:val="center"/>
              <w:rPr>
                <w:sz w:val="20"/>
                <w:szCs w:val="20"/>
              </w:rPr>
            </w:pPr>
            <w:r w:rsidRPr="004576FC">
              <w:rPr>
                <w:sz w:val="20"/>
                <w:szCs w:val="20"/>
              </w:rPr>
              <w:t>Total</w:t>
            </w:r>
          </w:p>
        </w:tc>
      </w:tr>
      <w:tr w:rsidR="00B44515" w:rsidRPr="004576FC" w14:paraId="32019A80" w14:textId="77777777" w:rsidTr="00993E52">
        <w:trPr>
          <w:tblHeader/>
        </w:trPr>
        <w:tc>
          <w:tcPr>
            <w:tcW w:w="2793" w:type="dxa"/>
            <w:shd w:val="clear" w:color="auto" w:fill="auto"/>
            <w:vAlign w:val="bottom"/>
          </w:tcPr>
          <w:p w14:paraId="3D7E8BC6" w14:textId="77777777" w:rsidR="00B44515" w:rsidRPr="004576FC" w:rsidRDefault="00B44515" w:rsidP="00B44515">
            <w:pPr>
              <w:spacing w:line="240" w:lineRule="auto"/>
              <w:rPr>
                <w:b/>
                <w:bCs/>
                <w:i/>
                <w:iCs/>
                <w:sz w:val="20"/>
                <w:szCs w:val="20"/>
              </w:rPr>
            </w:pPr>
          </w:p>
        </w:tc>
        <w:tc>
          <w:tcPr>
            <w:tcW w:w="6301" w:type="dxa"/>
            <w:gridSpan w:val="11"/>
            <w:shd w:val="clear" w:color="auto" w:fill="auto"/>
          </w:tcPr>
          <w:p w14:paraId="3AC4FBEE" w14:textId="5F11DDED" w:rsidR="00B44515" w:rsidRPr="004576FC" w:rsidRDefault="000B3900" w:rsidP="00B44515">
            <w:pPr>
              <w:spacing w:line="240" w:lineRule="auto"/>
              <w:jc w:val="center"/>
              <w:rPr>
                <w:sz w:val="20"/>
                <w:szCs w:val="20"/>
              </w:rPr>
            </w:pPr>
            <w:r w:rsidRPr="004576FC">
              <w:rPr>
                <w:rFonts w:cs="Times New Roman"/>
                <w:i/>
                <w:iCs/>
                <w:sz w:val="20"/>
                <w:szCs w:val="20"/>
                <w:lang w:bidi="ar-SA"/>
              </w:rPr>
              <w:t>(in million Baht)</w:t>
            </w:r>
          </w:p>
        </w:tc>
      </w:tr>
      <w:tr w:rsidR="00B44515" w:rsidRPr="004576FC" w14:paraId="6B54AFEB" w14:textId="77777777" w:rsidTr="003061E4">
        <w:tc>
          <w:tcPr>
            <w:tcW w:w="2793" w:type="dxa"/>
            <w:shd w:val="clear" w:color="auto" w:fill="auto"/>
          </w:tcPr>
          <w:p w14:paraId="0290ED75" w14:textId="77777777" w:rsidR="00B44515" w:rsidRPr="004576FC" w:rsidRDefault="00B44515" w:rsidP="00956DB2">
            <w:pPr>
              <w:spacing w:line="240" w:lineRule="auto"/>
              <w:ind w:left="156" w:right="-24" w:hanging="180"/>
              <w:rPr>
                <w:b/>
                <w:bCs/>
                <w:i/>
                <w:iCs/>
                <w:sz w:val="20"/>
                <w:szCs w:val="20"/>
              </w:rPr>
            </w:pPr>
            <w:r w:rsidRPr="004576FC">
              <w:rPr>
                <w:b/>
                <w:bCs/>
                <w:i/>
                <w:iCs/>
                <w:sz w:val="20"/>
                <w:szCs w:val="20"/>
              </w:rPr>
              <w:t>Non-derivative financial liabilities</w:t>
            </w:r>
          </w:p>
        </w:tc>
        <w:tc>
          <w:tcPr>
            <w:tcW w:w="805" w:type="dxa"/>
            <w:shd w:val="clear" w:color="auto" w:fill="auto"/>
          </w:tcPr>
          <w:p w14:paraId="0CF24386" w14:textId="77777777" w:rsidR="00B44515" w:rsidRPr="004576FC" w:rsidRDefault="00B44515" w:rsidP="00B44515">
            <w:pPr>
              <w:tabs>
                <w:tab w:val="decimal" w:pos="708"/>
              </w:tabs>
              <w:spacing w:line="240" w:lineRule="auto"/>
              <w:rPr>
                <w:b/>
                <w:bCs/>
                <w:sz w:val="20"/>
                <w:szCs w:val="20"/>
              </w:rPr>
            </w:pPr>
          </w:p>
        </w:tc>
        <w:tc>
          <w:tcPr>
            <w:tcW w:w="272" w:type="dxa"/>
            <w:shd w:val="clear" w:color="auto" w:fill="auto"/>
          </w:tcPr>
          <w:p w14:paraId="451530FE" w14:textId="77777777" w:rsidR="00B44515" w:rsidRPr="004576FC" w:rsidRDefault="00B44515" w:rsidP="00B44515">
            <w:pPr>
              <w:tabs>
                <w:tab w:val="decimal" w:pos="708"/>
              </w:tabs>
              <w:spacing w:line="240" w:lineRule="auto"/>
              <w:rPr>
                <w:b/>
                <w:bCs/>
                <w:sz w:val="20"/>
                <w:szCs w:val="20"/>
              </w:rPr>
            </w:pPr>
          </w:p>
        </w:tc>
        <w:tc>
          <w:tcPr>
            <w:tcW w:w="898" w:type="dxa"/>
            <w:shd w:val="clear" w:color="auto" w:fill="auto"/>
          </w:tcPr>
          <w:p w14:paraId="59054B6A" w14:textId="77777777" w:rsidR="00B44515" w:rsidRPr="004576FC" w:rsidRDefault="00B44515" w:rsidP="00B44515">
            <w:pPr>
              <w:tabs>
                <w:tab w:val="decimal" w:pos="708"/>
              </w:tabs>
              <w:spacing w:line="240" w:lineRule="auto"/>
              <w:rPr>
                <w:b/>
                <w:bCs/>
                <w:sz w:val="20"/>
                <w:szCs w:val="20"/>
              </w:rPr>
            </w:pPr>
          </w:p>
        </w:tc>
        <w:tc>
          <w:tcPr>
            <w:tcW w:w="272" w:type="dxa"/>
          </w:tcPr>
          <w:p w14:paraId="3B2B198B" w14:textId="77777777" w:rsidR="00B44515" w:rsidRPr="004576FC" w:rsidRDefault="00B44515" w:rsidP="00B44515">
            <w:pPr>
              <w:tabs>
                <w:tab w:val="decimal" w:pos="708"/>
              </w:tabs>
              <w:spacing w:line="240" w:lineRule="auto"/>
              <w:rPr>
                <w:b/>
                <w:bCs/>
                <w:sz w:val="20"/>
                <w:szCs w:val="20"/>
              </w:rPr>
            </w:pPr>
          </w:p>
        </w:tc>
        <w:tc>
          <w:tcPr>
            <w:tcW w:w="899" w:type="dxa"/>
          </w:tcPr>
          <w:p w14:paraId="7F7FC2E2" w14:textId="77777777" w:rsidR="00B44515" w:rsidRPr="004576FC" w:rsidRDefault="00B44515" w:rsidP="00B44515">
            <w:pPr>
              <w:tabs>
                <w:tab w:val="decimal" w:pos="708"/>
              </w:tabs>
              <w:spacing w:line="240" w:lineRule="auto"/>
              <w:rPr>
                <w:b/>
                <w:bCs/>
                <w:sz w:val="20"/>
                <w:szCs w:val="20"/>
              </w:rPr>
            </w:pPr>
          </w:p>
        </w:tc>
        <w:tc>
          <w:tcPr>
            <w:tcW w:w="236" w:type="dxa"/>
          </w:tcPr>
          <w:p w14:paraId="63644CB0" w14:textId="77777777" w:rsidR="00B44515" w:rsidRPr="004576FC" w:rsidRDefault="00B44515" w:rsidP="00B44515">
            <w:pPr>
              <w:tabs>
                <w:tab w:val="decimal" w:pos="708"/>
              </w:tabs>
              <w:spacing w:line="240" w:lineRule="auto"/>
              <w:rPr>
                <w:b/>
                <w:bCs/>
                <w:sz w:val="20"/>
                <w:szCs w:val="20"/>
              </w:rPr>
            </w:pPr>
          </w:p>
        </w:tc>
        <w:tc>
          <w:tcPr>
            <w:tcW w:w="844" w:type="dxa"/>
          </w:tcPr>
          <w:p w14:paraId="19DEEE0E" w14:textId="77777777" w:rsidR="00B44515" w:rsidRPr="004576FC" w:rsidRDefault="00B44515" w:rsidP="00B44515">
            <w:pPr>
              <w:tabs>
                <w:tab w:val="decimal" w:pos="708"/>
              </w:tabs>
              <w:spacing w:line="240" w:lineRule="auto"/>
              <w:rPr>
                <w:b/>
                <w:bCs/>
                <w:sz w:val="20"/>
                <w:szCs w:val="20"/>
              </w:rPr>
            </w:pPr>
          </w:p>
        </w:tc>
        <w:tc>
          <w:tcPr>
            <w:tcW w:w="236" w:type="dxa"/>
          </w:tcPr>
          <w:p w14:paraId="185F5B11" w14:textId="77777777" w:rsidR="00B44515" w:rsidRPr="004576FC" w:rsidRDefault="00B44515" w:rsidP="00B44515">
            <w:pPr>
              <w:tabs>
                <w:tab w:val="decimal" w:pos="708"/>
              </w:tabs>
              <w:spacing w:line="240" w:lineRule="auto"/>
              <w:rPr>
                <w:b/>
                <w:bCs/>
                <w:sz w:val="20"/>
                <w:szCs w:val="20"/>
              </w:rPr>
            </w:pPr>
          </w:p>
        </w:tc>
        <w:tc>
          <w:tcPr>
            <w:tcW w:w="844" w:type="dxa"/>
          </w:tcPr>
          <w:p w14:paraId="1D3555B2" w14:textId="77777777" w:rsidR="00B44515" w:rsidRPr="004576FC" w:rsidRDefault="00B44515" w:rsidP="00B44515">
            <w:pPr>
              <w:tabs>
                <w:tab w:val="decimal" w:pos="708"/>
              </w:tabs>
              <w:spacing w:line="240" w:lineRule="auto"/>
              <w:rPr>
                <w:b/>
                <w:bCs/>
                <w:sz w:val="20"/>
                <w:szCs w:val="20"/>
              </w:rPr>
            </w:pPr>
          </w:p>
        </w:tc>
        <w:tc>
          <w:tcPr>
            <w:tcW w:w="263" w:type="dxa"/>
          </w:tcPr>
          <w:p w14:paraId="2225622F" w14:textId="77777777" w:rsidR="00B44515" w:rsidRPr="004576FC" w:rsidRDefault="00B44515" w:rsidP="00B44515">
            <w:pPr>
              <w:tabs>
                <w:tab w:val="decimal" w:pos="708"/>
              </w:tabs>
              <w:spacing w:line="240" w:lineRule="auto"/>
              <w:rPr>
                <w:b/>
                <w:bCs/>
                <w:sz w:val="20"/>
                <w:szCs w:val="20"/>
              </w:rPr>
            </w:pPr>
          </w:p>
        </w:tc>
        <w:tc>
          <w:tcPr>
            <w:tcW w:w="732" w:type="dxa"/>
          </w:tcPr>
          <w:p w14:paraId="0F347AB8" w14:textId="77777777" w:rsidR="00B44515" w:rsidRPr="004576FC" w:rsidRDefault="00B44515" w:rsidP="00B44515">
            <w:pPr>
              <w:tabs>
                <w:tab w:val="decimal" w:pos="708"/>
              </w:tabs>
              <w:spacing w:line="240" w:lineRule="auto"/>
              <w:rPr>
                <w:b/>
                <w:bCs/>
                <w:sz w:val="20"/>
                <w:szCs w:val="20"/>
              </w:rPr>
            </w:pPr>
          </w:p>
        </w:tc>
      </w:tr>
      <w:tr w:rsidR="001529ED" w:rsidRPr="004576FC" w14:paraId="11128EA2" w14:textId="77777777" w:rsidTr="003061E4">
        <w:tc>
          <w:tcPr>
            <w:tcW w:w="2793" w:type="dxa"/>
            <w:shd w:val="clear" w:color="auto" w:fill="auto"/>
          </w:tcPr>
          <w:p w14:paraId="2AEDCABA" w14:textId="5D5507F4" w:rsidR="001529ED" w:rsidRPr="004576FC" w:rsidRDefault="001529ED" w:rsidP="001529ED">
            <w:pPr>
              <w:spacing w:line="240" w:lineRule="auto"/>
              <w:ind w:left="156" w:right="-24" w:hanging="180"/>
              <w:rPr>
                <w:sz w:val="20"/>
                <w:szCs w:val="20"/>
              </w:rPr>
            </w:pPr>
            <w:r w:rsidRPr="004576FC">
              <w:rPr>
                <w:sz w:val="20"/>
                <w:szCs w:val="20"/>
              </w:rPr>
              <w:t>Short-term loans from financial institutions</w:t>
            </w:r>
          </w:p>
        </w:tc>
        <w:tc>
          <w:tcPr>
            <w:tcW w:w="805" w:type="dxa"/>
            <w:shd w:val="clear" w:color="auto" w:fill="auto"/>
          </w:tcPr>
          <w:p w14:paraId="41827E9D" w14:textId="77777777" w:rsidR="004576FC" w:rsidRDefault="004576FC" w:rsidP="004576FC">
            <w:pPr>
              <w:tabs>
                <w:tab w:val="decimal" w:pos="514"/>
              </w:tabs>
              <w:spacing w:line="240" w:lineRule="auto"/>
              <w:ind w:left="-116" w:right="-105"/>
              <w:rPr>
                <w:sz w:val="20"/>
                <w:szCs w:val="20"/>
              </w:rPr>
            </w:pPr>
          </w:p>
          <w:p w14:paraId="7F86FAE3" w14:textId="61DB9F7E" w:rsidR="001529ED" w:rsidRPr="004576FC" w:rsidRDefault="001529ED" w:rsidP="004576FC">
            <w:pPr>
              <w:tabs>
                <w:tab w:val="decimal" w:pos="514"/>
              </w:tabs>
              <w:spacing w:line="240" w:lineRule="auto"/>
              <w:ind w:left="-116" w:right="-105"/>
              <w:rPr>
                <w:sz w:val="20"/>
                <w:szCs w:val="20"/>
              </w:rPr>
            </w:pPr>
            <w:r w:rsidRPr="004576FC">
              <w:rPr>
                <w:sz w:val="20"/>
                <w:szCs w:val="20"/>
              </w:rPr>
              <w:t>2,165</w:t>
            </w:r>
          </w:p>
        </w:tc>
        <w:tc>
          <w:tcPr>
            <w:tcW w:w="272" w:type="dxa"/>
            <w:shd w:val="clear" w:color="auto" w:fill="auto"/>
          </w:tcPr>
          <w:p w14:paraId="7853D4F1" w14:textId="77777777" w:rsidR="001529ED" w:rsidRPr="004576FC" w:rsidRDefault="001529ED" w:rsidP="001529ED">
            <w:pPr>
              <w:tabs>
                <w:tab w:val="decimal" w:pos="706"/>
              </w:tabs>
              <w:spacing w:line="240" w:lineRule="auto"/>
              <w:rPr>
                <w:sz w:val="20"/>
                <w:szCs w:val="20"/>
              </w:rPr>
            </w:pPr>
          </w:p>
        </w:tc>
        <w:tc>
          <w:tcPr>
            <w:tcW w:w="898" w:type="dxa"/>
            <w:shd w:val="clear" w:color="auto" w:fill="auto"/>
          </w:tcPr>
          <w:p w14:paraId="24E6DF25" w14:textId="77777777" w:rsidR="004576FC" w:rsidRDefault="004576FC" w:rsidP="004576FC">
            <w:pPr>
              <w:tabs>
                <w:tab w:val="decimal" w:pos="613"/>
              </w:tabs>
              <w:spacing w:line="240" w:lineRule="auto"/>
              <w:rPr>
                <w:sz w:val="20"/>
                <w:szCs w:val="20"/>
              </w:rPr>
            </w:pPr>
          </w:p>
          <w:p w14:paraId="431D12C4" w14:textId="46401EB5" w:rsidR="001529ED" w:rsidRPr="004576FC" w:rsidRDefault="001529ED" w:rsidP="004576FC">
            <w:pPr>
              <w:tabs>
                <w:tab w:val="decimal" w:pos="613"/>
              </w:tabs>
              <w:spacing w:line="240" w:lineRule="auto"/>
              <w:rPr>
                <w:sz w:val="20"/>
                <w:szCs w:val="20"/>
              </w:rPr>
            </w:pPr>
            <w:r w:rsidRPr="004576FC">
              <w:rPr>
                <w:sz w:val="20"/>
                <w:szCs w:val="20"/>
              </w:rPr>
              <w:t>2,165</w:t>
            </w:r>
          </w:p>
        </w:tc>
        <w:tc>
          <w:tcPr>
            <w:tcW w:w="272" w:type="dxa"/>
          </w:tcPr>
          <w:p w14:paraId="4D65D4BA" w14:textId="77777777" w:rsidR="001529ED" w:rsidRPr="004576FC" w:rsidRDefault="001529ED" w:rsidP="001529ED">
            <w:pPr>
              <w:tabs>
                <w:tab w:val="decimal" w:pos="613"/>
              </w:tabs>
              <w:spacing w:line="240" w:lineRule="auto"/>
              <w:rPr>
                <w:sz w:val="20"/>
                <w:szCs w:val="20"/>
                <w:highlight w:val="cyan"/>
              </w:rPr>
            </w:pPr>
          </w:p>
        </w:tc>
        <w:tc>
          <w:tcPr>
            <w:tcW w:w="899" w:type="dxa"/>
          </w:tcPr>
          <w:p w14:paraId="76EED7DF" w14:textId="77777777" w:rsidR="004576FC" w:rsidRDefault="004576FC" w:rsidP="004576FC">
            <w:pPr>
              <w:tabs>
                <w:tab w:val="decimal" w:pos="363"/>
              </w:tabs>
              <w:spacing w:line="240" w:lineRule="auto"/>
              <w:ind w:right="-104"/>
              <w:rPr>
                <w:sz w:val="20"/>
                <w:szCs w:val="20"/>
              </w:rPr>
            </w:pPr>
          </w:p>
          <w:p w14:paraId="569EB025" w14:textId="480B5CAB" w:rsidR="001529ED" w:rsidRPr="004576FC" w:rsidRDefault="001529ED" w:rsidP="004576FC">
            <w:pPr>
              <w:tabs>
                <w:tab w:val="decimal" w:pos="363"/>
              </w:tabs>
              <w:spacing w:line="240" w:lineRule="auto"/>
              <w:ind w:right="-104"/>
              <w:rPr>
                <w:sz w:val="20"/>
                <w:szCs w:val="20"/>
              </w:rPr>
            </w:pPr>
            <w:r w:rsidRPr="004576FC">
              <w:rPr>
                <w:sz w:val="20"/>
                <w:szCs w:val="20"/>
              </w:rPr>
              <w:t>-</w:t>
            </w:r>
          </w:p>
        </w:tc>
        <w:tc>
          <w:tcPr>
            <w:tcW w:w="236" w:type="dxa"/>
          </w:tcPr>
          <w:p w14:paraId="20D86DB6" w14:textId="77777777" w:rsidR="001529ED" w:rsidRPr="004576FC" w:rsidRDefault="001529ED" w:rsidP="001529ED">
            <w:pPr>
              <w:tabs>
                <w:tab w:val="decimal" w:pos="706"/>
              </w:tabs>
              <w:spacing w:line="240" w:lineRule="auto"/>
              <w:rPr>
                <w:sz w:val="20"/>
                <w:szCs w:val="20"/>
              </w:rPr>
            </w:pPr>
          </w:p>
        </w:tc>
        <w:tc>
          <w:tcPr>
            <w:tcW w:w="844" w:type="dxa"/>
          </w:tcPr>
          <w:p w14:paraId="7C01F5B9" w14:textId="77777777" w:rsidR="004576FC" w:rsidRDefault="004576FC" w:rsidP="004576FC">
            <w:pPr>
              <w:tabs>
                <w:tab w:val="decimal" w:pos="373"/>
              </w:tabs>
              <w:spacing w:line="240" w:lineRule="auto"/>
              <w:ind w:right="-115"/>
              <w:rPr>
                <w:sz w:val="20"/>
                <w:szCs w:val="20"/>
              </w:rPr>
            </w:pPr>
          </w:p>
          <w:p w14:paraId="29F592AB" w14:textId="43DC785A" w:rsidR="001529ED" w:rsidRPr="004576FC" w:rsidRDefault="001529ED" w:rsidP="004576FC">
            <w:pPr>
              <w:tabs>
                <w:tab w:val="decimal" w:pos="373"/>
              </w:tabs>
              <w:spacing w:line="240" w:lineRule="auto"/>
              <w:ind w:right="-115"/>
              <w:rPr>
                <w:sz w:val="20"/>
                <w:szCs w:val="20"/>
              </w:rPr>
            </w:pPr>
            <w:r w:rsidRPr="004576FC">
              <w:rPr>
                <w:sz w:val="20"/>
                <w:szCs w:val="20"/>
              </w:rPr>
              <w:t>-</w:t>
            </w:r>
          </w:p>
        </w:tc>
        <w:tc>
          <w:tcPr>
            <w:tcW w:w="236" w:type="dxa"/>
          </w:tcPr>
          <w:p w14:paraId="4D0882C3" w14:textId="77777777" w:rsidR="001529ED" w:rsidRPr="004576FC" w:rsidRDefault="001529ED" w:rsidP="001529ED">
            <w:pPr>
              <w:tabs>
                <w:tab w:val="decimal" w:pos="706"/>
              </w:tabs>
              <w:spacing w:line="240" w:lineRule="auto"/>
              <w:rPr>
                <w:sz w:val="20"/>
                <w:szCs w:val="20"/>
              </w:rPr>
            </w:pPr>
          </w:p>
        </w:tc>
        <w:tc>
          <w:tcPr>
            <w:tcW w:w="844" w:type="dxa"/>
          </w:tcPr>
          <w:p w14:paraId="2012B119" w14:textId="77777777" w:rsidR="004576FC" w:rsidRDefault="004576FC" w:rsidP="004576FC">
            <w:pPr>
              <w:tabs>
                <w:tab w:val="decimal" w:pos="376"/>
              </w:tabs>
              <w:spacing w:line="240" w:lineRule="auto"/>
              <w:ind w:right="-115"/>
              <w:rPr>
                <w:sz w:val="20"/>
                <w:szCs w:val="20"/>
              </w:rPr>
            </w:pPr>
          </w:p>
          <w:p w14:paraId="5A8D481B" w14:textId="723CC306" w:rsidR="001529ED" w:rsidRPr="004576FC" w:rsidRDefault="001529ED" w:rsidP="004576FC">
            <w:pPr>
              <w:tabs>
                <w:tab w:val="decimal" w:pos="376"/>
              </w:tabs>
              <w:spacing w:line="240" w:lineRule="auto"/>
              <w:ind w:right="-115"/>
              <w:rPr>
                <w:sz w:val="20"/>
                <w:szCs w:val="20"/>
              </w:rPr>
            </w:pPr>
            <w:r w:rsidRPr="004576FC">
              <w:rPr>
                <w:sz w:val="20"/>
                <w:szCs w:val="20"/>
              </w:rPr>
              <w:t>-</w:t>
            </w:r>
          </w:p>
        </w:tc>
        <w:tc>
          <w:tcPr>
            <w:tcW w:w="263" w:type="dxa"/>
          </w:tcPr>
          <w:p w14:paraId="791428C5" w14:textId="77777777" w:rsidR="001529ED" w:rsidRPr="004576FC" w:rsidRDefault="001529ED" w:rsidP="001529ED">
            <w:pPr>
              <w:tabs>
                <w:tab w:val="decimal" w:pos="706"/>
              </w:tabs>
              <w:spacing w:line="240" w:lineRule="auto"/>
              <w:rPr>
                <w:sz w:val="20"/>
                <w:szCs w:val="20"/>
              </w:rPr>
            </w:pPr>
          </w:p>
        </w:tc>
        <w:tc>
          <w:tcPr>
            <w:tcW w:w="732" w:type="dxa"/>
          </w:tcPr>
          <w:p w14:paraId="6B61A29E" w14:textId="77777777" w:rsidR="004576FC" w:rsidRDefault="004576FC" w:rsidP="004576FC">
            <w:pPr>
              <w:tabs>
                <w:tab w:val="decimal" w:pos="527"/>
              </w:tabs>
              <w:spacing w:line="240" w:lineRule="auto"/>
              <w:ind w:left="-25" w:right="-98"/>
              <w:rPr>
                <w:sz w:val="20"/>
                <w:szCs w:val="20"/>
              </w:rPr>
            </w:pPr>
          </w:p>
          <w:p w14:paraId="156CFC2A" w14:textId="0820BF90" w:rsidR="001529ED" w:rsidRPr="004576FC" w:rsidRDefault="001529ED" w:rsidP="004576FC">
            <w:pPr>
              <w:tabs>
                <w:tab w:val="decimal" w:pos="527"/>
              </w:tabs>
              <w:spacing w:line="240" w:lineRule="auto"/>
              <w:ind w:left="-25" w:right="-98"/>
              <w:rPr>
                <w:sz w:val="20"/>
                <w:szCs w:val="20"/>
              </w:rPr>
            </w:pPr>
            <w:r w:rsidRPr="004576FC">
              <w:rPr>
                <w:sz w:val="20"/>
                <w:szCs w:val="20"/>
              </w:rPr>
              <w:t>2,165</w:t>
            </w:r>
          </w:p>
        </w:tc>
      </w:tr>
      <w:tr w:rsidR="001529ED" w:rsidRPr="004576FC" w14:paraId="6C64E6D2" w14:textId="77777777" w:rsidTr="003061E4">
        <w:tc>
          <w:tcPr>
            <w:tcW w:w="2793" w:type="dxa"/>
            <w:shd w:val="clear" w:color="auto" w:fill="auto"/>
          </w:tcPr>
          <w:p w14:paraId="0FF6993F" w14:textId="2AD94529" w:rsidR="001529ED" w:rsidRPr="004576FC" w:rsidRDefault="001529ED" w:rsidP="001529ED">
            <w:pPr>
              <w:spacing w:line="240" w:lineRule="auto"/>
              <w:ind w:left="156" w:right="-24" w:hanging="180"/>
              <w:rPr>
                <w:sz w:val="20"/>
                <w:szCs w:val="20"/>
                <w:cs/>
              </w:rPr>
            </w:pPr>
            <w:r w:rsidRPr="004576FC">
              <w:rPr>
                <w:sz w:val="20"/>
                <w:szCs w:val="20"/>
              </w:rPr>
              <w:t>Trade accounts payable</w:t>
            </w:r>
          </w:p>
        </w:tc>
        <w:tc>
          <w:tcPr>
            <w:tcW w:w="805" w:type="dxa"/>
            <w:shd w:val="clear" w:color="auto" w:fill="auto"/>
          </w:tcPr>
          <w:p w14:paraId="0261C8CD" w14:textId="1679768D" w:rsidR="001529ED" w:rsidRPr="004576FC" w:rsidRDefault="001529ED" w:rsidP="004576FC">
            <w:pPr>
              <w:tabs>
                <w:tab w:val="decimal" w:pos="514"/>
              </w:tabs>
              <w:spacing w:line="240" w:lineRule="auto"/>
              <w:ind w:left="-116" w:right="-105"/>
              <w:rPr>
                <w:sz w:val="20"/>
                <w:szCs w:val="20"/>
              </w:rPr>
            </w:pPr>
            <w:r w:rsidRPr="004576FC">
              <w:rPr>
                <w:sz w:val="20"/>
                <w:szCs w:val="20"/>
              </w:rPr>
              <w:t>56</w:t>
            </w:r>
            <w:r w:rsidR="00F07AAA">
              <w:rPr>
                <w:sz w:val="20"/>
                <w:szCs w:val="20"/>
              </w:rPr>
              <w:t>5</w:t>
            </w:r>
          </w:p>
        </w:tc>
        <w:tc>
          <w:tcPr>
            <w:tcW w:w="272" w:type="dxa"/>
            <w:shd w:val="clear" w:color="auto" w:fill="auto"/>
          </w:tcPr>
          <w:p w14:paraId="7C611BD0" w14:textId="77777777" w:rsidR="001529ED" w:rsidRPr="004576FC" w:rsidRDefault="001529ED" w:rsidP="001529ED">
            <w:pPr>
              <w:tabs>
                <w:tab w:val="decimal" w:pos="706"/>
              </w:tabs>
              <w:spacing w:line="240" w:lineRule="auto"/>
              <w:rPr>
                <w:sz w:val="20"/>
                <w:szCs w:val="20"/>
              </w:rPr>
            </w:pPr>
          </w:p>
        </w:tc>
        <w:tc>
          <w:tcPr>
            <w:tcW w:w="898" w:type="dxa"/>
            <w:shd w:val="clear" w:color="auto" w:fill="auto"/>
          </w:tcPr>
          <w:p w14:paraId="3474F560" w14:textId="59569853" w:rsidR="001529ED" w:rsidRPr="004576FC" w:rsidDel="00D00E75" w:rsidRDefault="001529ED" w:rsidP="004576FC">
            <w:pPr>
              <w:tabs>
                <w:tab w:val="decimal" w:pos="613"/>
              </w:tabs>
              <w:spacing w:line="240" w:lineRule="auto"/>
              <w:rPr>
                <w:sz w:val="20"/>
                <w:szCs w:val="20"/>
              </w:rPr>
            </w:pPr>
            <w:r w:rsidRPr="004576FC">
              <w:rPr>
                <w:sz w:val="20"/>
                <w:szCs w:val="20"/>
              </w:rPr>
              <w:t>56</w:t>
            </w:r>
            <w:r w:rsidR="00F07AAA">
              <w:rPr>
                <w:sz w:val="20"/>
                <w:szCs w:val="20"/>
              </w:rPr>
              <w:t>5</w:t>
            </w:r>
          </w:p>
        </w:tc>
        <w:tc>
          <w:tcPr>
            <w:tcW w:w="272" w:type="dxa"/>
          </w:tcPr>
          <w:p w14:paraId="05F62331" w14:textId="77777777" w:rsidR="001529ED" w:rsidRPr="004576FC" w:rsidDel="00D00E75" w:rsidRDefault="001529ED" w:rsidP="001529ED">
            <w:pPr>
              <w:tabs>
                <w:tab w:val="decimal" w:pos="706"/>
              </w:tabs>
              <w:spacing w:line="240" w:lineRule="auto"/>
              <w:rPr>
                <w:sz w:val="20"/>
                <w:szCs w:val="20"/>
                <w:highlight w:val="cyan"/>
              </w:rPr>
            </w:pPr>
          </w:p>
        </w:tc>
        <w:tc>
          <w:tcPr>
            <w:tcW w:w="899" w:type="dxa"/>
          </w:tcPr>
          <w:p w14:paraId="4EB0D4EF" w14:textId="3489DCEC" w:rsidR="001529ED" w:rsidRPr="004576FC" w:rsidRDefault="001529ED" w:rsidP="004576FC">
            <w:pPr>
              <w:tabs>
                <w:tab w:val="decimal" w:pos="363"/>
              </w:tabs>
              <w:spacing w:line="240" w:lineRule="auto"/>
              <w:ind w:right="-104"/>
              <w:rPr>
                <w:sz w:val="20"/>
                <w:szCs w:val="20"/>
                <w:highlight w:val="cyan"/>
              </w:rPr>
            </w:pPr>
            <w:r w:rsidRPr="004576FC">
              <w:rPr>
                <w:sz w:val="20"/>
                <w:szCs w:val="20"/>
              </w:rPr>
              <w:t>-</w:t>
            </w:r>
          </w:p>
        </w:tc>
        <w:tc>
          <w:tcPr>
            <w:tcW w:w="236" w:type="dxa"/>
          </w:tcPr>
          <w:p w14:paraId="70E5AF43" w14:textId="77777777" w:rsidR="001529ED" w:rsidRPr="004576FC" w:rsidRDefault="001529ED" w:rsidP="001529ED">
            <w:pPr>
              <w:tabs>
                <w:tab w:val="decimal" w:pos="706"/>
              </w:tabs>
              <w:spacing w:line="240" w:lineRule="auto"/>
              <w:rPr>
                <w:sz w:val="20"/>
                <w:szCs w:val="20"/>
                <w:highlight w:val="cyan"/>
              </w:rPr>
            </w:pPr>
          </w:p>
        </w:tc>
        <w:tc>
          <w:tcPr>
            <w:tcW w:w="844" w:type="dxa"/>
          </w:tcPr>
          <w:p w14:paraId="36818065" w14:textId="27ED126B" w:rsidR="001529ED" w:rsidRPr="004576FC" w:rsidRDefault="001529ED" w:rsidP="004576FC">
            <w:pPr>
              <w:tabs>
                <w:tab w:val="decimal" w:pos="373"/>
              </w:tabs>
              <w:spacing w:line="240" w:lineRule="auto"/>
              <w:ind w:right="-115"/>
              <w:rPr>
                <w:sz w:val="20"/>
                <w:szCs w:val="20"/>
                <w:highlight w:val="cyan"/>
              </w:rPr>
            </w:pPr>
            <w:r w:rsidRPr="004576FC">
              <w:rPr>
                <w:sz w:val="20"/>
                <w:szCs w:val="20"/>
              </w:rPr>
              <w:t>-</w:t>
            </w:r>
          </w:p>
        </w:tc>
        <w:tc>
          <w:tcPr>
            <w:tcW w:w="236" w:type="dxa"/>
          </w:tcPr>
          <w:p w14:paraId="212781A1" w14:textId="77777777" w:rsidR="001529ED" w:rsidRPr="004576FC" w:rsidRDefault="001529ED" w:rsidP="001529ED">
            <w:pPr>
              <w:tabs>
                <w:tab w:val="decimal" w:pos="706"/>
              </w:tabs>
              <w:spacing w:line="240" w:lineRule="auto"/>
              <w:rPr>
                <w:sz w:val="20"/>
                <w:szCs w:val="20"/>
              </w:rPr>
            </w:pPr>
          </w:p>
        </w:tc>
        <w:tc>
          <w:tcPr>
            <w:tcW w:w="844" w:type="dxa"/>
          </w:tcPr>
          <w:p w14:paraId="03A4B64A" w14:textId="4CE84DB0" w:rsidR="001529ED" w:rsidRPr="004576FC" w:rsidRDefault="001529ED" w:rsidP="004576FC">
            <w:pPr>
              <w:tabs>
                <w:tab w:val="decimal" w:pos="376"/>
              </w:tabs>
              <w:spacing w:line="240" w:lineRule="auto"/>
              <w:ind w:right="-115"/>
              <w:rPr>
                <w:sz w:val="20"/>
                <w:szCs w:val="20"/>
              </w:rPr>
            </w:pPr>
            <w:r w:rsidRPr="004576FC">
              <w:rPr>
                <w:sz w:val="20"/>
                <w:szCs w:val="20"/>
              </w:rPr>
              <w:t>-</w:t>
            </w:r>
          </w:p>
        </w:tc>
        <w:tc>
          <w:tcPr>
            <w:tcW w:w="263" w:type="dxa"/>
          </w:tcPr>
          <w:p w14:paraId="60F1DC38" w14:textId="77777777" w:rsidR="001529ED" w:rsidRPr="004576FC" w:rsidRDefault="001529ED" w:rsidP="001529ED">
            <w:pPr>
              <w:tabs>
                <w:tab w:val="decimal" w:pos="706"/>
              </w:tabs>
              <w:spacing w:line="240" w:lineRule="auto"/>
              <w:rPr>
                <w:sz w:val="20"/>
                <w:szCs w:val="20"/>
              </w:rPr>
            </w:pPr>
          </w:p>
        </w:tc>
        <w:tc>
          <w:tcPr>
            <w:tcW w:w="732" w:type="dxa"/>
          </w:tcPr>
          <w:p w14:paraId="399A380C" w14:textId="31C0C42D" w:rsidR="001529ED" w:rsidRPr="004576FC" w:rsidRDefault="001529ED" w:rsidP="004576FC">
            <w:pPr>
              <w:tabs>
                <w:tab w:val="decimal" w:pos="527"/>
              </w:tabs>
              <w:spacing w:line="240" w:lineRule="auto"/>
              <w:ind w:left="-25" w:right="-98"/>
              <w:rPr>
                <w:sz w:val="20"/>
                <w:szCs w:val="20"/>
              </w:rPr>
            </w:pPr>
            <w:r w:rsidRPr="004576FC">
              <w:rPr>
                <w:sz w:val="20"/>
                <w:szCs w:val="20"/>
              </w:rPr>
              <w:t>56</w:t>
            </w:r>
            <w:r w:rsidR="00F07AAA">
              <w:rPr>
                <w:sz w:val="20"/>
                <w:szCs w:val="20"/>
              </w:rPr>
              <w:t>5</w:t>
            </w:r>
          </w:p>
        </w:tc>
      </w:tr>
      <w:tr w:rsidR="001529ED" w:rsidRPr="004576FC" w14:paraId="56AD6953" w14:textId="77777777" w:rsidTr="003061E4">
        <w:tc>
          <w:tcPr>
            <w:tcW w:w="2793" w:type="dxa"/>
            <w:shd w:val="clear" w:color="auto" w:fill="auto"/>
          </w:tcPr>
          <w:p w14:paraId="39E98B45" w14:textId="3C40C032" w:rsidR="001529ED" w:rsidRPr="004576FC" w:rsidRDefault="001529ED" w:rsidP="001529ED">
            <w:pPr>
              <w:spacing w:line="240" w:lineRule="auto"/>
              <w:ind w:left="156" w:right="-24" w:hanging="180"/>
              <w:rPr>
                <w:sz w:val="20"/>
                <w:szCs w:val="20"/>
              </w:rPr>
            </w:pPr>
            <w:r w:rsidRPr="004576FC">
              <w:rPr>
                <w:sz w:val="20"/>
                <w:szCs w:val="20"/>
              </w:rPr>
              <w:t xml:space="preserve">Long-term loans from financial institutions </w:t>
            </w:r>
          </w:p>
        </w:tc>
        <w:tc>
          <w:tcPr>
            <w:tcW w:w="805" w:type="dxa"/>
            <w:shd w:val="clear" w:color="auto" w:fill="auto"/>
          </w:tcPr>
          <w:p w14:paraId="577CB295" w14:textId="77777777" w:rsidR="003751D7" w:rsidRDefault="003751D7" w:rsidP="004576FC">
            <w:pPr>
              <w:tabs>
                <w:tab w:val="decimal" w:pos="514"/>
              </w:tabs>
              <w:spacing w:line="240" w:lineRule="auto"/>
              <w:ind w:left="-116" w:right="-105"/>
              <w:rPr>
                <w:sz w:val="20"/>
                <w:szCs w:val="20"/>
              </w:rPr>
            </w:pPr>
          </w:p>
          <w:p w14:paraId="4F909E39" w14:textId="214E64C6" w:rsidR="001529ED" w:rsidRPr="004576FC" w:rsidRDefault="001529ED" w:rsidP="004576FC">
            <w:pPr>
              <w:tabs>
                <w:tab w:val="decimal" w:pos="514"/>
              </w:tabs>
              <w:spacing w:line="240" w:lineRule="auto"/>
              <w:ind w:left="-116" w:right="-105"/>
              <w:rPr>
                <w:sz w:val="20"/>
                <w:szCs w:val="20"/>
              </w:rPr>
            </w:pPr>
            <w:r w:rsidRPr="004576FC">
              <w:rPr>
                <w:sz w:val="20"/>
                <w:szCs w:val="20"/>
              </w:rPr>
              <w:t>1,368</w:t>
            </w:r>
          </w:p>
        </w:tc>
        <w:tc>
          <w:tcPr>
            <w:tcW w:w="272" w:type="dxa"/>
            <w:shd w:val="clear" w:color="auto" w:fill="auto"/>
          </w:tcPr>
          <w:p w14:paraId="7A12C779" w14:textId="77777777" w:rsidR="001529ED" w:rsidRPr="004576FC" w:rsidRDefault="001529ED" w:rsidP="001529ED">
            <w:pPr>
              <w:tabs>
                <w:tab w:val="decimal" w:pos="706"/>
              </w:tabs>
              <w:spacing w:line="240" w:lineRule="auto"/>
              <w:rPr>
                <w:sz w:val="20"/>
                <w:szCs w:val="20"/>
              </w:rPr>
            </w:pPr>
          </w:p>
        </w:tc>
        <w:tc>
          <w:tcPr>
            <w:tcW w:w="898" w:type="dxa"/>
            <w:shd w:val="clear" w:color="auto" w:fill="auto"/>
          </w:tcPr>
          <w:p w14:paraId="3CC2A4BC" w14:textId="77777777" w:rsidR="003751D7" w:rsidRDefault="003751D7" w:rsidP="004576FC">
            <w:pPr>
              <w:tabs>
                <w:tab w:val="decimal" w:pos="613"/>
              </w:tabs>
              <w:spacing w:line="240" w:lineRule="auto"/>
              <w:rPr>
                <w:sz w:val="20"/>
                <w:szCs w:val="20"/>
              </w:rPr>
            </w:pPr>
          </w:p>
          <w:p w14:paraId="3D7B53D6" w14:textId="65DBCFE0" w:rsidR="001529ED" w:rsidRPr="004576FC" w:rsidDel="00D00E75" w:rsidRDefault="001529ED" w:rsidP="004576FC">
            <w:pPr>
              <w:tabs>
                <w:tab w:val="decimal" w:pos="613"/>
              </w:tabs>
              <w:spacing w:line="240" w:lineRule="auto"/>
              <w:rPr>
                <w:sz w:val="20"/>
                <w:szCs w:val="20"/>
              </w:rPr>
            </w:pPr>
            <w:r w:rsidRPr="004576FC">
              <w:rPr>
                <w:sz w:val="20"/>
                <w:szCs w:val="20"/>
              </w:rPr>
              <w:t>621</w:t>
            </w:r>
          </w:p>
        </w:tc>
        <w:tc>
          <w:tcPr>
            <w:tcW w:w="272" w:type="dxa"/>
          </w:tcPr>
          <w:p w14:paraId="3F4BFB5B" w14:textId="77777777" w:rsidR="001529ED" w:rsidRPr="004576FC" w:rsidDel="00D00E75" w:rsidRDefault="001529ED" w:rsidP="001529ED">
            <w:pPr>
              <w:tabs>
                <w:tab w:val="decimal" w:pos="706"/>
              </w:tabs>
              <w:spacing w:line="240" w:lineRule="auto"/>
              <w:rPr>
                <w:sz w:val="20"/>
                <w:szCs w:val="20"/>
                <w:highlight w:val="cyan"/>
              </w:rPr>
            </w:pPr>
          </w:p>
        </w:tc>
        <w:tc>
          <w:tcPr>
            <w:tcW w:w="899" w:type="dxa"/>
          </w:tcPr>
          <w:p w14:paraId="51685D8B" w14:textId="77777777" w:rsidR="003751D7" w:rsidRDefault="003751D7" w:rsidP="004576FC">
            <w:pPr>
              <w:tabs>
                <w:tab w:val="decimal" w:pos="613"/>
              </w:tabs>
              <w:spacing w:line="240" w:lineRule="auto"/>
              <w:ind w:right="-104"/>
              <w:rPr>
                <w:sz w:val="20"/>
                <w:szCs w:val="20"/>
              </w:rPr>
            </w:pPr>
          </w:p>
          <w:p w14:paraId="60F697E4" w14:textId="3B828242" w:rsidR="001529ED" w:rsidRPr="004D77A2" w:rsidRDefault="001529ED" w:rsidP="004576FC">
            <w:pPr>
              <w:tabs>
                <w:tab w:val="decimal" w:pos="613"/>
              </w:tabs>
              <w:spacing w:line="240" w:lineRule="auto"/>
              <w:ind w:right="-104"/>
              <w:rPr>
                <w:sz w:val="20"/>
                <w:szCs w:val="20"/>
                <w:highlight w:val="cyan"/>
                <w:lang w:val="en-US"/>
              </w:rPr>
            </w:pPr>
            <w:r w:rsidRPr="004576FC">
              <w:rPr>
                <w:sz w:val="20"/>
                <w:szCs w:val="20"/>
              </w:rPr>
              <w:t>29</w:t>
            </w:r>
            <w:r w:rsidR="004D77A2">
              <w:rPr>
                <w:sz w:val="20"/>
                <w:szCs w:val="20"/>
                <w:lang w:val="en-US"/>
              </w:rPr>
              <w:t>4</w:t>
            </w:r>
          </w:p>
        </w:tc>
        <w:tc>
          <w:tcPr>
            <w:tcW w:w="236" w:type="dxa"/>
          </w:tcPr>
          <w:p w14:paraId="6F2DEAC1" w14:textId="77777777" w:rsidR="001529ED" w:rsidRPr="004576FC" w:rsidRDefault="001529ED" w:rsidP="001529ED">
            <w:pPr>
              <w:tabs>
                <w:tab w:val="decimal" w:pos="706"/>
              </w:tabs>
              <w:spacing w:line="240" w:lineRule="auto"/>
              <w:rPr>
                <w:sz w:val="20"/>
                <w:szCs w:val="20"/>
                <w:highlight w:val="cyan"/>
              </w:rPr>
            </w:pPr>
          </w:p>
        </w:tc>
        <w:tc>
          <w:tcPr>
            <w:tcW w:w="844" w:type="dxa"/>
          </w:tcPr>
          <w:p w14:paraId="53E8CBB4" w14:textId="77777777" w:rsidR="003751D7" w:rsidRDefault="003751D7" w:rsidP="004576FC">
            <w:pPr>
              <w:tabs>
                <w:tab w:val="decimal" w:pos="463"/>
              </w:tabs>
              <w:spacing w:line="240" w:lineRule="auto"/>
              <w:ind w:right="-115"/>
              <w:rPr>
                <w:sz w:val="20"/>
                <w:szCs w:val="20"/>
              </w:rPr>
            </w:pPr>
          </w:p>
          <w:p w14:paraId="4F93E1A7" w14:textId="48F57E1B" w:rsidR="001529ED" w:rsidRPr="004576FC" w:rsidRDefault="001529ED" w:rsidP="004576FC">
            <w:pPr>
              <w:tabs>
                <w:tab w:val="decimal" w:pos="463"/>
              </w:tabs>
              <w:spacing w:line="240" w:lineRule="auto"/>
              <w:ind w:right="-115"/>
              <w:rPr>
                <w:sz w:val="20"/>
                <w:szCs w:val="20"/>
                <w:highlight w:val="cyan"/>
              </w:rPr>
            </w:pPr>
            <w:r w:rsidRPr="004576FC">
              <w:rPr>
                <w:sz w:val="20"/>
                <w:szCs w:val="20"/>
              </w:rPr>
              <w:t>3</w:t>
            </w:r>
            <w:r w:rsidR="004D77A2">
              <w:rPr>
                <w:sz w:val="20"/>
                <w:szCs w:val="20"/>
              </w:rPr>
              <w:t>7</w:t>
            </w:r>
          </w:p>
        </w:tc>
        <w:tc>
          <w:tcPr>
            <w:tcW w:w="236" w:type="dxa"/>
          </w:tcPr>
          <w:p w14:paraId="7744A11A" w14:textId="77777777" w:rsidR="001529ED" w:rsidRPr="004576FC" w:rsidRDefault="001529ED" w:rsidP="001529ED">
            <w:pPr>
              <w:tabs>
                <w:tab w:val="decimal" w:pos="706"/>
              </w:tabs>
              <w:spacing w:line="240" w:lineRule="auto"/>
              <w:rPr>
                <w:sz w:val="20"/>
                <w:szCs w:val="20"/>
              </w:rPr>
            </w:pPr>
          </w:p>
        </w:tc>
        <w:tc>
          <w:tcPr>
            <w:tcW w:w="844" w:type="dxa"/>
          </w:tcPr>
          <w:p w14:paraId="1601790F" w14:textId="77777777" w:rsidR="003751D7" w:rsidRDefault="003751D7" w:rsidP="004576FC">
            <w:pPr>
              <w:tabs>
                <w:tab w:val="decimal" w:pos="466"/>
              </w:tabs>
              <w:spacing w:line="240" w:lineRule="auto"/>
              <w:ind w:right="-115"/>
              <w:rPr>
                <w:sz w:val="20"/>
                <w:szCs w:val="20"/>
              </w:rPr>
            </w:pPr>
          </w:p>
          <w:p w14:paraId="1EE54FB1" w14:textId="24DB8EC9" w:rsidR="001529ED" w:rsidRPr="004576FC" w:rsidRDefault="001529ED" w:rsidP="004576FC">
            <w:pPr>
              <w:tabs>
                <w:tab w:val="decimal" w:pos="466"/>
              </w:tabs>
              <w:spacing w:line="240" w:lineRule="auto"/>
              <w:ind w:right="-115"/>
              <w:rPr>
                <w:sz w:val="20"/>
                <w:szCs w:val="20"/>
              </w:rPr>
            </w:pPr>
            <w:r w:rsidRPr="004576FC">
              <w:rPr>
                <w:sz w:val="20"/>
                <w:szCs w:val="20"/>
              </w:rPr>
              <w:t>416</w:t>
            </w:r>
          </w:p>
        </w:tc>
        <w:tc>
          <w:tcPr>
            <w:tcW w:w="263" w:type="dxa"/>
          </w:tcPr>
          <w:p w14:paraId="5E2F0CD8" w14:textId="77777777" w:rsidR="001529ED" w:rsidRPr="004576FC" w:rsidRDefault="001529ED" w:rsidP="001529ED">
            <w:pPr>
              <w:tabs>
                <w:tab w:val="decimal" w:pos="706"/>
              </w:tabs>
              <w:spacing w:line="240" w:lineRule="auto"/>
              <w:rPr>
                <w:sz w:val="20"/>
                <w:szCs w:val="20"/>
              </w:rPr>
            </w:pPr>
          </w:p>
        </w:tc>
        <w:tc>
          <w:tcPr>
            <w:tcW w:w="732" w:type="dxa"/>
          </w:tcPr>
          <w:p w14:paraId="4B9FC56D" w14:textId="77777777" w:rsidR="003751D7" w:rsidRDefault="003751D7" w:rsidP="004576FC">
            <w:pPr>
              <w:tabs>
                <w:tab w:val="decimal" w:pos="527"/>
              </w:tabs>
              <w:spacing w:line="240" w:lineRule="auto"/>
              <w:ind w:left="-25" w:right="-98"/>
              <w:rPr>
                <w:sz w:val="20"/>
                <w:szCs w:val="20"/>
              </w:rPr>
            </w:pPr>
          </w:p>
          <w:p w14:paraId="4E0CA89D" w14:textId="518DE53A" w:rsidR="001529ED" w:rsidRPr="004576FC" w:rsidRDefault="001529ED" w:rsidP="004576FC">
            <w:pPr>
              <w:tabs>
                <w:tab w:val="decimal" w:pos="527"/>
              </w:tabs>
              <w:spacing w:line="240" w:lineRule="auto"/>
              <w:ind w:left="-25" w:right="-98"/>
              <w:rPr>
                <w:sz w:val="20"/>
                <w:szCs w:val="20"/>
              </w:rPr>
            </w:pPr>
            <w:r w:rsidRPr="004576FC">
              <w:rPr>
                <w:sz w:val="20"/>
                <w:szCs w:val="20"/>
              </w:rPr>
              <w:t>1,368</w:t>
            </w:r>
          </w:p>
        </w:tc>
      </w:tr>
      <w:tr w:rsidR="001529ED" w:rsidRPr="004576FC" w14:paraId="3E1C4EB9" w14:textId="77777777" w:rsidTr="000603F8">
        <w:trPr>
          <w:trHeight w:val="119"/>
        </w:trPr>
        <w:tc>
          <w:tcPr>
            <w:tcW w:w="2793" w:type="dxa"/>
            <w:shd w:val="clear" w:color="auto" w:fill="auto"/>
            <w:vAlign w:val="bottom"/>
          </w:tcPr>
          <w:p w14:paraId="55AE6A45" w14:textId="77777777" w:rsidR="001529ED" w:rsidRPr="004576FC" w:rsidRDefault="001529ED" w:rsidP="001529ED">
            <w:pPr>
              <w:spacing w:line="240" w:lineRule="auto"/>
              <w:ind w:left="156" w:right="-24" w:hanging="180"/>
              <w:rPr>
                <w:sz w:val="20"/>
                <w:szCs w:val="20"/>
              </w:rPr>
            </w:pPr>
            <w:r w:rsidRPr="004576FC">
              <w:rPr>
                <w:sz w:val="20"/>
                <w:szCs w:val="20"/>
              </w:rPr>
              <w:t xml:space="preserve">Lease liabilities </w:t>
            </w:r>
          </w:p>
        </w:tc>
        <w:tc>
          <w:tcPr>
            <w:tcW w:w="805" w:type="dxa"/>
            <w:shd w:val="clear" w:color="auto" w:fill="auto"/>
          </w:tcPr>
          <w:p w14:paraId="1F2FC018" w14:textId="56FB12BC" w:rsidR="001529ED" w:rsidRPr="004576FC" w:rsidRDefault="001529ED" w:rsidP="004576FC">
            <w:pPr>
              <w:tabs>
                <w:tab w:val="decimal" w:pos="514"/>
              </w:tabs>
              <w:spacing w:line="240" w:lineRule="auto"/>
              <w:ind w:left="-116" w:right="-105"/>
              <w:rPr>
                <w:sz w:val="20"/>
                <w:szCs w:val="20"/>
              </w:rPr>
            </w:pPr>
            <w:r w:rsidRPr="004576FC">
              <w:rPr>
                <w:sz w:val="20"/>
                <w:szCs w:val="20"/>
              </w:rPr>
              <w:t>83</w:t>
            </w:r>
          </w:p>
        </w:tc>
        <w:tc>
          <w:tcPr>
            <w:tcW w:w="272" w:type="dxa"/>
            <w:shd w:val="clear" w:color="auto" w:fill="auto"/>
          </w:tcPr>
          <w:p w14:paraId="05E92932" w14:textId="77777777" w:rsidR="001529ED" w:rsidRPr="004576FC" w:rsidRDefault="001529ED" w:rsidP="001529ED">
            <w:pPr>
              <w:tabs>
                <w:tab w:val="decimal" w:pos="706"/>
              </w:tabs>
              <w:spacing w:line="240" w:lineRule="auto"/>
              <w:rPr>
                <w:sz w:val="20"/>
                <w:szCs w:val="20"/>
              </w:rPr>
            </w:pPr>
          </w:p>
        </w:tc>
        <w:tc>
          <w:tcPr>
            <w:tcW w:w="898" w:type="dxa"/>
            <w:shd w:val="clear" w:color="auto" w:fill="auto"/>
          </w:tcPr>
          <w:p w14:paraId="5CDE19C9" w14:textId="790A8C76" w:rsidR="001529ED" w:rsidRPr="004576FC" w:rsidDel="00D00E75" w:rsidRDefault="001529ED" w:rsidP="004576FC">
            <w:pPr>
              <w:tabs>
                <w:tab w:val="decimal" w:pos="613"/>
              </w:tabs>
              <w:spacing w:line="240" w:lineRule="auto"/>
              <w:rPr>
                <w:rFonts w:cstheme="minorBidi"/>
                <w:sz w:val="20"/>
                <w:szCs w:val="20"/>
              </w:rPr>
            </w:pPr>
            <w:r w:rsidRPr="004576FC">
              <w:rPr>
                <w:sz w:val="20"/>
                <w:szCs w:val="20"/>
              </w:rPr>
              <w:t>2</w:t>
            </w:r>
          </w:p>
        </w:tc>
        <w:tc>
          <w:tcPr>
            <w:tcW w:w="272" w:type="dxa"/>
          </w:tcPr>
          <w:p w14:paraId="4F901DD1" w14:textId="77777777" w:rsidR="001529ED" w:rsidRPr="004576FC" w:rsidDel="00D00E75" w:rsidRDefault="001529ED" w:rsidP="001529ED">
            <w:pPr>
              <w:tabs>
                <w:tab w:val="decimal" w:pos="706"/>
              </w:tabs>
              <w:spacing w:line="240" w:lineRule="auto"/>
              <w:rPr>
                <w:sz w:val="20"/>
                <w:szCs w:val="20"/>
                <w:highlight w:val="cyan"/>
              </w:rPr>
            </w:pPr>
          </w:p>
        </w:tc>
        <w:tc>
          <w:tcPr>
            <w:tcW w:w="899" w:type="dxa"/>
          </w:tcPr>
          <w:p w14:paraId="66D4C70C" w14:textId="6156DC78" w:rsidR="001529ED" w:rsidRPr="004576FC" w:rsidRDefault="004D77A2" w:rsidP="004576FC">
            <w:pPr>
              <w:tabs>
                <w:tab w:val="decimal" w:pos="613"/>
              </w:tabs>
              <w:spacing w:line="240" w:lineRule="auto"/>
              <w:ind w:right="-104"/>
              <w:rPr>
                <w:sz w:val="20"/>
                <w:szCs w:val="20"/>
                <w:highlight w:val="cyan"/>
              </w:rPr>
            </w:pPr>
            <w:r>
              <w:rPr>
                <w:sz w:val="20"/>
                <w:szCs w:val="20"/>
              </w:rPr>
              <w:t>2</w:t>
            </w:r>
          </w:p>
        </w:tc>
        <w:tc>
          <w:tcPr>
            <w:tcW w:w="236" w:type="dxa"/>
          </w:tcPr>
          <w:p w14:paraId="0BE4F553" w14:textId="77777777" w:rsidR="001529ED" w:rsidRPr="004576FC" w:rsidRDefault="001529ED" w:rsidP="001529ED">
            <w:pPr>
              <w:tabs>
                <w:tab w:val="decimal" w:pos="706"/>
              </w:tabs>
              <w:spacing w:line="240" w:lineRule="auto"/>
              <w:rPr>
                <w:sz w:val="20"/>
                <w:szCs w:val="20"/>
                <w:highlight w:val="cyan"/>
              </w:rPr>
            </w:pPr>
          </w:p>
        </w:tc>
        <w:tc>
          <w:tcPr>
            <w:tcW w:w="844" w:type="dxa"/>
          </w:tcPr>
          <w:p w14:paraId="69A41C16" w14:textId="7A82D72E" w:rsidR="001529ED" w:rsidRPr="004576FC" w:rsidRDefault="004D77A2" w:rsidP="004576FC">
            <w:pPr>
              <w:tabs>
                <w:tab w:val="decimal" w:pos="463"/>
              </w:tabs>
              <w:spacing w:line="240" w:lineRule="auto"/>
              <w:ind w:right="-115"/>
              <w:rPr>
                <w:sz w:val="20"/>
                <w:szCs w:val="20"/>
                <w:highlight w:val="cyan"/>
              </w:rPr>
            </w:pPr>
            <w:r>
              <w:rPr>
                <w:sz w:val="20"/>
                <w:szCs w:val="20"/>
              </w:rPr>
              <w:t>5</w:t>
            </w:r>
          </w:p>
        </w:tc>
        <w:tc>
          <w:tcPr>
            <w:tcW w:w="236" w:type="dxa"/>
          </w:tcPr>
          <w:p w14:paraId="57D654E7" w14:textId="77777777" w:rsidR="001529ED" w:rsidRPr="004576FC" w:rsidRDefault="001529ED" w:rsidP="001529ED">
            <w:pPr>
              <w:tabs>
                <w:tab w:val="decimal" w:pos="706"/>
              </w:tabs>
              <w:spacing w:line="240" w:lineRule="auto"/>
              <w:rPr>
                <w:sz w:val="20"/>
                <w:szCs w:val="20"/>
              </w:rPr>
            </w:pPr>
          </w:p>
        </w:tc>
        <w:tc>
          <w:tcPr>
            <w:tcW w:w="844" w:type="dxa"/>
          </w:tcPr>
          <w:p w14:paraId="548404BF" w14:textId="780D5539" w:rsidR="001529ED" w:rsidRPr="004576FC" w:rsidRDefault="001529ED" w:rsidP="004576FC">
            <w:pPr>
              <w:tabs>
                <w:tab w:val="decimal" w:pos="466"/>
              </w:tabs>
              <w:spacing w:line="240" w:lineRule="auto"/>
              <w:ind w:right="-115"/>
              <w:rPr>
                <w:sz w:val="20"/>
                <w:szCs w:val="20"/>
              </w:rPr>
            </w:pPr>
            <w:r w:rsidRPr="004576FC">
              <w:rPr>
                <w:sz w:val="20"/>
                <w:szCs w:val="20"/>
              </w:rPr>
              <w:t>74</w:t>
            </w:r>
          </w:p>
        </w:tc>
        <w:tc>
          <w:tcPr>
            <w:tcW w:w="263" w:type="dxa"/>
          </w:tcPr>
          <w:p w14:paraId="67B703A1" w14:textId="77777777" w:rsidR="001529ED" w:rsidRPr="004576FC" w:rsidRDefault="001529ED" w:rsidP="001529ED">
            <w:pPr>
              <w:tabs>
                <w:tab w:val="decimal" w:pos="706"/>
              </w:tabs>
              <w:spacing w:line="240" w:lineRule="auto"/>
              <w:rPr>
                <w:sz w:val="20"/>
                <w:szCs w:val="20"/>
              </w:rPr>
            </w:pPr>
          </w:p>
        </w:tc>
        <w:tc>
          <w:tcPr>
            <w:tcW w:w="732" w:type="dxa"/>
          </w:tcPr>
          <w:p w14:paraId="73131512" w14:textId="328B6804" w:rsidR="001529ED" w:rsidRPr="004576FC" w:rsidRDefault="001529ED" w:rsidP="004576FC">
            <w:pPr>
              <w:tabs>
                <w:tab w:val="decimal" w:pos="527"/>
              </w:tabs>
              <w:spacing w:line="240" w:lineRule="auto"/>
              <w:ind w:left="-25" w:right="-98"/>
              <w:rPr>
                <w:sz w:val="20"/>
                <w:szCs w:val="20"/>
              </w:rPr>
            </w:pPr>
            <w:r w:rsidRPr="004576FC">
              <w:rPr>
                <w:sz w:val="20"/>
                <w:szCs w:val="20"/>
              </w:rPr>
              <w:t>83</w:t>
            </w:r>
          </w:p>
        </w:tc>
      </w:tr>
      <w:tr w:rsidR="001529ED" w:rsidRPr="004576FC" w14:paraId="26915EE6" w14:textId="77777777" w:rsidTr="003061E4">
        <w:tc>
          <w:tcPr>
            <w:tcW w:w="2793" w:type="dxa"/>
            <w:shd w:val="clear" w:color="auto" w:fill="auto"/>
          </w:tcPr>
          <w:p w14:paraId="5F04DA5C" w14:textId="77777777" w:rsidR="001529ED" w:rsidRPr="004576FC" w:rsidRDefault="001529ED" w:rsidP="001529ED">
            <w:pPr>
              <w:spacing w:line="240" w:lineRule="auto"/>
              <w:ind w:left="156" w:right="-24" w:hanging="180"/>
              <w:rPr>
                <w:sz w:val="20"/>
                <w:szCs w:val="20"/>
              </w:rPr>
            </w:pPr>
            <w:r w:rsidRPr="004576FC">
              <w:rPr>
                <w:sz w:val="20"/>
                <w:szCs w:val="20"/>
              </w:rPr>
              <w:t xml:space="preserve">Debentures </w:t>
            </w:r>
          </w:p>
        </w:tc>
        <w:tc>
          <w:tcPr>
            <w:tcW w:w="805" w:type="dxa"/>
            <w:tcBorders>
              <w:bottom w:val="single" w:sz="4" w:space="0" w:color="auto"/>
            </w:tcBorders>
            <w:shd w:val="clear" w:color="auto" w:fill="auto"/>
          </w:tcPr>
          <w:p w14:paraId="5839DC61" w14:textId="2922221E" w:rsidR="001529ED" w:rsidRPr="004576FC" w:rsidRDefault="001529ED" w:rsidP="004576FC">
            <w:pPr>
              <w:tabs>
                <w:tab w:val="decimal" w:pos="514"/>
              </w:tabs>
              <w:spacing w:line="240" w:lineRule="auto"/>
              <w:ind w:left="-116" w:right="-105"/>
              <w:rPr>
                <w:sz w:val="20"/>
                <w:szCs w:val="20"/>
              </w:rPr>
            </w:pPr>
            <w:r w:rsidRPr="004576FC">
              <w:rPr>
                <w:sz w:val="20"/>
                <w:szCs w:val="20"/>
              </w:rPr>
              <w:t>3,699</w:t>
            </w:r>
          </w:p>
        </w:tc>
        <w:tc>
          <w:tcPr>
            <w:tcW w:w="272" w:type="dxa"/>
            <w:shd w:val="clear" w:color="auto" w:fill="auto"/>
          </w:tcPr>
          <w:p w14:paraId="3EC850BA" w14:textId="77777777" w:rsidR="001529ED" w:rsidRPr="004576FC" w:rsidRDefault="001529ED" w:rsidP="001529ED">
            <w:pPr>
              <w:tabs>
                <w:tab w:val="decimal" w:pos="706"/>
              </w:tabs>
              <w:spacing w:line="240" w:lineRule="auto"/>
              <w:rPr>
                <w:sz w:val="20"/>
                <w:szCs w:val="20"/>
              </w:rPr>
            </w:pPr>
          </w:p>
        </w:tc>
        <w:tc>
          <w:tcPr>
            <w:tcW w:w="898" w:type="dxa"/>
            <w:tcBorders>
              <w:bottom w:val="single" w:sz="4" w:space="0" w:color="auto"/>
            </w:tcBorders>
            <w:shd w:val="clear" w:color="auto" w:fill="auto"/>
          </w:tcPr>
          <w:p w14:paraId="25CDC118" w14:textId="1D83A960" w:rsidR="001529ED" w:rsidRPr="004576FC" w:rsidDel="00D00E75" w:rsidRDefault="001529ED" w:rsidP="004576FC">
            <w:pPr>
              <w:tabs>
                <w:tab w:val="decimal" w:pos="613"/>
              </w:tabs>
              <w:spacing w:line="240" w:lineRule="auto"/>
              <w:rPr>
                <w:sz w:val="20"/>
                <w:szCs w:val="20"/>
              </w:rPr>
            </w:pPr>
            <w:r w:rsidRPr="004576FC">
              <w:rPr>
                <w:sz w:val="20"/>
                <w:szCs w:val="20"/>
              </w:rPr>
              <w:t>1,500</w:t>
            </w:r>
          </w:p>
        </w:tc>
        <w:tc>
          <w:tcPr>
            <w:tcW w:w="272" w:type="dxa"/>
          </w:tcPr>
          <w:p w14:paraId="6175812B" w14:textId="77777777" w:rsidR="001529ED" w:rsidRPr="004576FC" w:rsidDel="00D00E75" w:rsidRDefault="001529ED" w:rsidP="001529ED">
            <w:pPr>
              <w:tabs>
                <w:tab w:val="decimal" w:pos="706"/>
              </w:tabs>
              <w:spacing w:line="240" w:lineRule="auto"/>
              <w:rPr>
                <w:sz w:val="20"/>
                <w:szCs w:val="20"/>
                <w:highlight w:val="cyan"/>
              </w:rPr>
            </w:pPr>
          </w:p>
        </w:tc>
        <w:tc>
          <w:tcPr>
            <w:tcW w:w="899" w:type="dxa"/>
            <w:tcBorders>
              <w:bottom w:val="single" w:sz="4" w:space="0" w:color="auto"/>
            </w:tcBorders>
          </w:tcPr>
          <w:p w14:paraId="73E94B73" w14:textId="5F057E7F" w:rsidR="001529ED" w:rsidRPr="004576FC" w:rsidRDefault="001529ED" w:rsidP="004576FC">
            <w:pPr>
              <w:tabs>
                <w:tab w:val="decimal" w:pos="613"/>
              </w:tabs>
              <w:spacing w:line="240" w:lineRule="auto"/>
              <w:ind w:right="-104"/>
              <w:rPr>
                <w:sz w:val="20"/>
                <w:szCs w:val="20"/>
                <w:highlight w:val="cyan"/>
              </w:rPr>
            </w:pPr>
            <w:r w:rsidRPr="004576FC">
              <w:rPr>
                <w:sz w:val="20"/>
                <w:szCs w:val="20"/>
              </w:rPr>
              <w:t>2,199</w:t>
            </w:r>
          </w:p>
        </w:tc>
        <w:tc>
          <w:tcPr>
            <w:tcW w:w="236" w:type="dxa"/>
          </w:tcPr>
          <w:p w14:paraId="58006C25" w14:textId="77777777" w:rsidR="001529ED" w:rsidRPr="004576FC" w:rsidRDefault="001529ED" w:rsidP="001529ED">
            <w:pPr>
              <w:tabs>
                <w:tab w:val="decimal" w:pos="706"/>
              </w:tabs>
              <w:spacing w:line="240" w:lineRule="auto"/>
              <w:rPr>
                <w:sz w:val="20"/>
                <w:szCs w:val="20"/>
                <w:highlight w:val="cyan"/>
              </w:rPr>
            </w:pPr>
          </w:p>
        </w:tc>
        <w:tc>
          <w:tcPr>
            <w:tcW w:w="844" w:type="dxa"/>
            <w:tcBorders>
              <w:bottom w:val="single" w:sz="4" w:space="0" w:color="auto"/>
            </w:tcBorders>
          </w:tcPr>
          <w:p w14:paraId="23419A8A" w14:textId="70D2B7EF" w:rsidR="001529ED" w:rsidRPr="004576FC" w:rsidRDefault="001529ED" w:rsidP="004576FC">
            <w:pPr>
              <w:tabs>
                <w:tab w:val="decimal" w:pos="373"/>
              </w:tabs>
              <w:spacing w:line="240" w:lineRule="auto"/>
              <w:ind w:right="-115"/>
              <w:rPr>
                <w:sz w:val="20"/>
                <w:szCs w:val="20"/>
                <w:highlight w:val="cyan"/>
              </w:rPr>
            </w:pPr>
            <w:r w:rsidRPr="004576FC">
              <w:rPr>
                <w:sz w:val="20"/>
                <w:szCs w:val="20"/>
              </w:rPr>
              <w:t>-</w:t>
            </w:r>
          </w:p>
        </w:tc>
        <w:tc>
          <w:tcPr>
            <w:tcW w:w="236" w:type="dxa"/>
          </w:tcPr>
          <w:p w14:paraId="26D26478" w14:textId="77777777" w:rsidR="001529ED" w:rsidRPr="004576FC" w:rsidRDefault="001529ED" w:rsidP="001529ED">
            <w:pPr>
              <w:tabs>
                <w:tab w:val="decimal" w:pos="706"/>
              </w:tabs>
              <w:spacing w:line="240" w:lineRule="auto"/>
              <w:rPr>
                <w:sz w:val="20"/>
                <w:szCs w:val="20"/>
              </w:rPr>
            </w:pPr>
          </w:p>
        </w:tc>
        <w:tc>
          <w:tcPr>
            <w:tcW w:w="844" w:type="dxa"/>
            <w:tcBorders>
              <w:bottom w:val="single" w:sz="4" w:space="0" w:color="auto"/>
            </w:tcBorders>
          </w:tcPr>
          <w:p w14:paraId="70651C3E" w14:textId="5EE737F2" w:rsidR="001529ED" w:rsidRPr="004576FC" w:rsidRDefault="001529ED" w:rsidP="004576FC">
            <w:pPr>
              <w:tabs>
                <w:tab w:val="decimal" w:pos="376"/>
              </w:tabs>
              <w:spacing w:line="240" w:lineRule="auto"/>
              <w:ind w:right="-115"/>
              <w:rPr>
                <w:sz w:val="20"/>
                <w:szCs w:val="20"/>
              </w:rPr>
            </w:pPr>
            <w:r w:rsidRPr="004576FC">
              <w:rPr>
                <w:sz w:val="20"/>
                <w:szCs w:val="20"/>
              </w:rPr>
              <w:t>-</w:t>
            </w:r>
          </w:p>
        </w:tc>
        <w:tc>
          <w:tcPr>
            <w:tcW w:w="263" w:type="dxa"/>
          </w:tcPr>
          <w:p w14:paraId="71F96FC1" w14:textId="77777777" w:rsidR="001529ED" w:rsidRPr="004576FC" w:rsidRDefault="001529ED" w:rsidP="001529ED">
            <w:pPr>
              <w:tabs>
                <w:tab w:val="decimal" w:pos="706"/>
              </w:tabs>
              <w:spacing w:line="240" w:lineRule="auto"/>
              <w:rPr>
                <w:sz w:val="20"/>
                <w:szCs w:val="20"/>
              </w:rPr>
            </w:pPr>
          </w:p>
        </w:tc>
        <w:tc>
          <w:tcPr>
            <w:tcW w:w="732" w:type="dxa"/>
            <w:tcBorders>
              <w:bottom w:val="single" w:sz="4" w:space="0" w:color="auto"/>
            </w:tcBorders>
          </w:tcPr>
          <w:p w14:paraId="09413B6C" w14:textId="675A1CF2" w:rsidR="001529ED" w:rsidRPr="004576FC" w:rsidRDefault="001529ED" w:rsidP="004576FC">
            <w:pPr>
              <w:tabs>
                <w:tab w:val="decimal" w:pos="527"/>
              </w:tabs>
              <w:spacing w:line="240" w:lineRule="auto"/>
              <w:ind w:left="-25" w:right="-98"/>
              <w:rPr>
                <w:sz w:val="20"/>
                <w:szCs w:val="20"/>
              </w:rPr>
            </w:pPr>
            <w:r w:rsidRPr="004576FC">
              <w:rPr>
                <w:sz w:val="20"/>
                <w:szCs w:val="20"/>
              </w:rPr>
              <w:t>3,699</w:t>
            </w:r>
          </w:p>
        </w:tc>
      </w:tr>
      <w:tr w:rsidR="001529ED" w:rsidRPr="004576FC" w14:paraId="2639D26A" w14:textId="77777777" w:rsidTr="003061E4">
        <w:tc>
          <w:tcPr>
            <w:tcW w:w="2793" w:type="dxa"/>
          </w:tcPr>
          <w:p w14:paraId="31F26E07" w14:textId="77777777" w:rsidR="001529ED" w:rsidRPr="004576FC" w:rsidRDefault="001529ED" w:rsidP="001529ED">
            <w:pPr>
              <w:spacing w:line="240" w:lineRule="auto"/>
              <w:ind w:left="73" w:right="-24" w:hanging="73"/>
              <w:rPr>
                <w:sz w:val="20"/>
                <w:szCs w:val="20"/>
                <w:highlight w:val="cyan"/>
              </w:rPr>
            </w:pPr>
          </w:p>
        </w:tc>
        <w:tc>
          <w:tcPr>
            <w:tcW w:w="805" w:type="dxa"/>
            <w:tcBorders>
              <w:top w:val="single" w:sz="4" w:space="0" w:color="auto"/>
              <w:bottom w:val="double" w:sz="4" w:space="0" w:color="auto"/>
            </w:tcBorders>
          </w:tcPr>
          <w:p w14:paraId="3C73DF88" w14:textId="33CABFFA" w:rsidR="001529ED" w:rsidRPr="004576FC" w:rsidRDefault="001529ED" w:rsidP="004576FC">
            <w:pPr>
              <w:tabs>
                <w:tab w:val="decimal" w:pos="514"/>
              </w:tabs>
              <w:spacing w:line="240" w:lineRule="auto"/>
              <w:ind w:left="-116" w:right="-105"/>
              <w:rPr>
                <w:b/>
                <w:bCs/>
                <w:sz w:val="20"/>
                <w:szCs w:val="20"/>
              </w:rPr>
            </w:pPr>
            <w:r w:rsidRPr="004576FC">
              <w:rPr>
                <w:b/>
                <w:bCs/>
                <w:sz w:val="20"/>
                <w:szCs w:val="20"/>
              </w:rPr>
              <w:t>7,88</w:t>
            </w:r>
            <w:r w:rsidR="00F07AAA">
              <w:rPr>
                <w:b/>
                <w:bCs/>
                <w:sz w:val="20"/>
                <w:szCs w:val="20"/>
              </w:rPr>
              <w:t>0</w:t>
            </w:r>
          </w:p>
        </w:tc>
        <w:tc>
          <w:tcPr>
            <w:tcW w:w="272" w:type="dxa"/>
          </w:tcPr>
          <w:p w14:paraId="445327D7" w14:textId="77777777" w:rsidR="001529ED" w:rsidRPr="004576FC" w:rsidRDefault="001529ED" w:rsidP="001529ED">
            <w:pPr>
              <w:tabs>
                <w:tab w:val="decimal" w:pos="706"/>
              </w:tabs>
              <w:spacing w:line="240" w:lineRule="auto"/>
              <w:rPr>
                <w:b/>
                <w:bCs/>
                <w:sz w:val="20"/>
                <w:szCs w:val="20"/>
              </w:rPr>
            </w:pPr>
          </w:p>
        </w:tc>
        <w:tc>
          <w:tcPr>
            <w:tcW w:w="898" w:type="dxa"/>
            <w:tcBorders>
              <w:top w:val="single" w:sz="4" w:space="0" w:color="auto"/>
              <w:bottom w:val="double" w:sz="4" w:space="0" w:color="auto"/>
            </w:tcBorders>
          </w:tcPr>
          <w:p w14:paraId="452C4F3A" w14:textId="6664EEEF" w:rsidR="001529ED" w:rsidRPr="004576FC" w:rsidDel="00D00E75" w:rsidRDefault="001529ED" w:rsidP="004576FC">
            <w:pPr>
              <w:tabs>
                <w:tab w:val="decimal" w:pos="613"/>
              </w:tabs>
              <w:spacing w:line="240" w:lineRule="auto"/>
              <w:rPr>
                <w:b/>
                <w:bCs/>
                <w:sz w:val="20"/>
                <w:szCs w:val="20"/>
                <w:highlight w:val="cyan"/>
              </w:rPr>
            </w:pPr>
            <w:r w:rsidRPr="004576FC">
              <w:rPr>
                <w:b/>
                <w:bCs/>
                <w:sz w:val="20"/>
                <w:szCs w:val="20"/>
              </w:rPr>
              <w:t>4,85</w:t>
            </w:r>
            <w:r w:rsidR="00F07AAA">
              <w:rPr>
                <w:b/>
                <w:bCs/>
                <w:sz w:val="20"/>
                <w:szCs w:val="20"/>
              </w:rPr>
              <w:t>3</w:t>
            </w:r>
          </w:p>
        </w:tc>
        <w:tc>
          <w:tcPr>
            <w:tcW w:w="272" w:type="dxa"/>
          </w:tcPr>
          <w:p w14:paraId="4FE84208" w14:textId="77777777" w:rsidR="001529ED" w:rsidRPr="004576FC" w:rsidDel="00D00E75" w:rsidRDefault="001529ED" w:rsidP="001529ED">
            <w:pPr>
              <w:tabs>
                <w:tab w:val="decimal" w:pos="683"/>
              </w:tabs>
              <w:spacing w:line="240" w:lineRule="auto"/>
              <w:rPr>
                <w:b/>
                <w:bCs/>
                <w:sz w:val="20"/>
                <w:szCs w:val="20"/>
                <w:highlight w:val="cyan"/>
              </w:rPr>
            </w:pPr>
          </w:p>
        </w:tc>
        <w:tc>
          <w:tcPr>
            <w:tcW w:w="899" w:type="dxa"/>
            <w:tcBorders>
              <w:top w:val="single" w:sz="4" w:space="0" w:color="auto"/>
              <w:bottom w:val="double" w:sz="4" w:space="0" w:color="auto"/>
            </w:tcBorders>
          </w:tcPr>
          <w:p w14:paraId="1C39FE35" w14:textId="3F2AFBD8" w:rsidR="001529ED" w:rsidRPr="004576FC" w:rsidRDefault="001529ED" w:rsidP="004576FC">
            <w:pPr>
              <w:tabs>
                <w:tab w:val="decimal" w:pos="613"/>
              </w:tabs>
              <w:spacing w:line="240" w:lineRule="auto"/>
              <w:ind w:right="-104"/>
              <w:rPr>
                <w:b/>
                <w:bCs/>
                <w:sz w:val="20"/>
                <w:szCs w:val="20"/>
                <w:highlight w:val="cyan"/>
              </w:rPr>
            </w:pPr>
            <w:r w:rsidRPr="004576FC">
              <w:rPr>
                <w:b/>
                <w:bCs/>
                <w:sz w:val="20"/>
                <w:szCs w:val="20"/>
              </w:rPr>
              <w:t>2,49</w:t>
            </w:r>
            <w:r w:rsidR="004D77A2">
              <w:rPr>
                <w:b/>
                <w:bCs/>
                <w:sz w:val="20"/>
                <w:szCs w:val="20"/>
              </w:rPr>
              <w:t>5</w:t>
            </w:r>
          </w:p>
        </w:tc>
        <w:tc>
          <w:tcPr>
            <w:tcW w:w="236" w:type="dxa"/>
          </w:tcPr>
          <w:p w14:paraId="77D9EDCC" w14:textId="77777777" w:rsidR="001529ED" w:rsidRPr="004576FC" w:rsidRDefault="001529ED" w:rsidP="001529ED">
            <w:pPr>
              <w:tabs>
                <w:tab w:val="decimal" w:pos="706"/>
              </w:tabs>
              <w:spacing w:line="240" w:lineRule="auto"/>
              <w:rPr>
                <w:b/>
                <w:bCs/>
                <w:sz w:val="20"/>
                <w:szCs w:val="20"/>
                <w:highlight w:val="cyan"/>
              </w:rPr>
            </w:pPr>
          </w:p>
        </w:tc>
        <w:tc>
          <w:tcPr>
            <w:tcW w:w="844" w:type="dxa"/>
            <w:tcBorders>
              <w:top w:val="single" w:sz="4" w:space="0" w:color="auto"/>
              <w:bottom w:val="double" w:sz="4" w:space="0" w:color="auto"/>
            </w:tcBorders>
          </w:tcPr>
          <w:p w14:paraId="7E84B44D" w14:textId="78EDA410" w:rsidR="001529ED" w:rsidRPr="004576FC" w:rsidRDefault="004D77A2" w:rsidP="004576FC">
            <w:pPr>
              <w:tabs>
                <w:tab w:val="decimal" w:pos="463"/>
              </w:tabs>
              <w:spacing w:line="240" w:lineRule="auto"/>
              <w:ind w:right="-115"/>
              <w:rPr>
                <w:b/>
                <w:bCs/>
                <w:sz w:val="20"/>
                <w:szCs w:val="20"/>
                <w:highlight w:val="cyan"/>
              </w:rPr>
            </w:pPr>
            <w:r>
              <w:rPr>
                <w:b/>
                <w:bCs/>
                <w:sz w:val="20"/>
                <w:szCs w:val="20"/>
              </w:rPr>
              <w:t>42</w:t>
            </w:r>
          </w:p>
        </w:tc>
        <w:tc>
          <w:tcPr>
            <w:tcW w:w="236" w:type="dxa"/>
          </w:tcPr>
          <w:p w14:paraId="4405DE4A" w14:textId="77777777" w:rsidR="001529ED" w:rsidRPr="004576FC" w:rsidRDefault="001529ED" w:rsidP="001529ED">
            <w:pPr>
              <w:tabs>
                <w:tab w:val="decimal" w:pos="706"/>
              </w:tabs>
              <w:spacing w:line="240" w:lineRule="auto"/>
              <w:rPr>
                <w:b/>
                <w:bCs/>
                <w:sz w:val="20"/>
                <w:szCs w:val="20"/>
              </w:rPr>
            </w:pPr>
          </w:p>
        </w:tc>
        <w:tc>
          <w:tcPr>
            <w:tcW w:w="844" w:type="dxa"/>
            <w:tcBorders>
              <w:top w:val="single" w:sz="4" w:space="0" w:color="auto"/>
              <w:bottom w:val="double" w:sz="4" w:space="0" w:color="auto"/>
            </w:tcBorders>
          </w:tcPr>
          <w:p w14:paraId="302DA183" w14:textId="610887CF" w:rsidR="001529ED" w:rsidRPr="004576FC" w:rsidRDefault="001529ED" w:rsidP="004576FC">
            <w:pPr>
              <w:tabs>
                <w:tab w:val="decimal" w:pos="466"/>
              </w:tabs>
              <w:spacing w:line="240" w:lineRule="auto"/>
              <w:ind w:right="-115"/>
              <w:rPr>
                <w:b/>
                <w:bCs/>
                <w:sz w:val="20"/>
                <w:szCs w:val="20"/>
              </w:rPr>
            </w:pPr>
            <w:r w:rsidRPr="004576FC">
              <w:rPr>
                <w:b/>
                <w:bCs/>
                <w:sz w:val="20"/>
                <w:szCs w:val="20"/>
              </w:rPr>
              <w:t>490</w:t>
            </w:r>
          </w:p>
        </w:tc>
        <w:tc>
          <w:tcPr>
            <w:tcW w:w="263" w:type="dxa"/>
          </w:tcPr>
          <w:p w14:paraId="6199F641" w14:textId="77777777" w:rsidR="001529ED" w:rsidRPr="004576FC" w:rsidRDefault="001529ED" w:rsidP="001529ED">
            <w:pPr>
              <w:tabs>
                <w:tab w:val="decimal" w:pos="706"/>
              </w:tabs>
              <w:spacing w:line="240" w:lineRule="auto"/>
              <w:rPr>
                <w:b/>
                <w:bCs/>
                <w:sz w:val="20"/>
                <w:szCs w:val="20"/>
              </w:rPr>
            </w:pPr>
          </w:p>
        </w:tc>
        <w:tc>
          <w:tcPr>
            <w:tcW w:w="732" w:type="dxa"/>
            <w:tcBorders>
              <w:top w:val="single" w:sz="4" w:space="0" w:color="auto"/>
              <w:bottom w:val="double" w:sz="4" w:space="0" w:color="auto"/>
            </w:tcBorders>
          </w:tcPr>
          <w:p w14:paraId="6A890962" w14:textId="75630F88" w:rsidR="001529ED" w:rsidRPr="004576FC" w:rsidRDefault="001529ED" w:rsidP="004576FC">
            <w:pPr>
              <w:tabs>
                <w:tab w:val="decimal" w:pos="527"/>
              </w:tabs>
              <w:spacing w:line="240" w:lineRule="auto"/>
              <w:ind w:left="-25" w:right="-98"/>
              <w:rPr>
                <w:b/>
                <w:bCs/>
                <w:sz w:val="20"/>
                <w:szCs w:val="20"/>
              </w:rPr>
            </w:pPr>
            <w:r w:rsidRPr="004576FC">
              <w:rPr>
                <w:b/>
                <w:bCs/>
                <w:sz w:val="20"/>
                <w:szCs w:val="20"/>
              </w:rPr>
              <w:t>7,88</w:t>
            </w:r>
            <w:r w:rsidR="00F07AAA">
              <w:rPr>
                <w:b/>
                <w:bCs/>
                <w:sz w:val="20"/>
                <w:szCs w:val="20"/>
              </w:rPr>
              <w:t>0</w:t>
            </w:r>
          </w:p>
        </w:tc>
      </w:tr>
    </w:tbl>
    <w:p w14:paraId="3809D795" w14:textId="2628D581" w:rsidR="00993E52" w:rsidRDefault="00993E52"/>
    <w:p w14:paraId="2523C7EE" w14:textId="77777777" w:rsidR="004C6C33" w:rsidRDefault="004C6C33">
      <w:r>
        <w:br w:type="page"/>
      </w:r>
    </w:p>
    <w:tbl>
      <w:tblPr>
        <w:tblStyle w:val="TableGrid"/>
        <w:tblW w:w="9092" w:type="dxa"/>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2"/>
        <w:gridCol w:w="805"/>
        <w:gridCol w:w="272"/>
        <w:gridCol w:w="899"/>
        <w:gridCol w:w="270"/>
        <w:gridCol w:w="899"/>
        <w:gridCol w:w="236"/>
        <w:gridCol w:w="844"/>
        <w:gridCol w:w="236"/>
        <w:gridCol w:w="844"/>
        <w:gridCol w:w="263"/>
        <w:gridCol w:w="725"/>
        <w:gridCol w:w="7"/>
      </w:tblGrid>
      <w:tr w:rsidR="00993E52" w:rsidRPr="004C6C33" w14:paraId="67ACC1B0" w14:textId="77777777" w:rsidTr="005E7B9E">
        <w:trPr>
          <w:gridAfter w:val="1"/>
          <w:wAfter w:w="7" w:type="dxa"/>
          <w:tblHeader/>
        </w:trPr>
        <w:tc>
          <w:tcPr>
            <w:tcW w:w="2792" w:type="dxa"/>
            <w:shd w:val="clear" w:color="auto" w:fill="auto"/>
          </w:tcPr>
          <w:p w14:paraId="20E286F7" w14:textId="299DC88E" w:rsidR="00993E52" w:rsidRPr="004C6C33" w:rsidRDefault="00993E52" w:rsidP="001503AD">
            <w:pPr>
              <w:spacing w:line="240" w:lineRule="auto"/>
              <w:rPr>
                <w:b/>
                <w:bCs/>
                <w:i/>
                <w:iCs/>
                <w:sz w:val="20"/>
                <w:szCs w:val="20"/>
              </w:rPr>
            </w:pPr>
          </w:p>
        </w:tc>
        <w:tc>
          <w:tcPr>
            <w:tcW w:w="6293" w:type="dxa"/>
            <w:gridSpan w:val="11"/>
            <w:shd w:val="clear" w:color="auto" w:fill="auto"/>
          </w:tcPr>
          <w:p w14:paraId="2D606FC6" w14:textId="1595C32A" w:rsidR="00993E52" w:rsidRPr="004C6C33" w:rsidRDefault="00993E52" w:rsidP="001503AD">
            <w:pPr>
              <w:spacing w:line="240" w:lineRule="auto"/>
              <w:jc w:val="center"/>
              <w:rPr>
                <w:sz w:val="20"/>
                <w:szCs w:val="20"/>
              </w:rPr>
            </w:pPr>
            <w:r w:rsidRPr="004C6C33">
              <w:rPr>
                <w:b/>
                <w:bCs/>
                <w:sz w:val="20"/>
                <w:szCs w:val="20"/>
              </w:rPr>
              <w:t>Separate financial statements</w:t>
            </w:r>
          </w:p>
        </w:tc>
      </w:tr>
      <w:tr w:rsidR="00993E52" w:rsidRPr="004C6C33" w14:paraId="5475E0FF" w14:textId="77777777" w:rsidTr="005E7B9E">
        <w:trPr>
          <w:gridAfter w:val="1"/>
          <w:wAfter w:w="7" w:type="dxa"/>
          <w:tblHeader/>
        </w:trPr>
        <w:tc>
          <w:tcPr>
            <w:tcW w:w="2792" w:type="dxa"/>
            <w:shd w:val="clear" w:color="auto" w:fill="auto"/>
          </w:tcPr>
          <w:p w14:paraId="698F7712" w14:textId="77777777" w:rsidR="00993E52" w:rsidRPr="004C6C33" w:rsidRDefault="00993E52" w:rsidP="001503AD">
            <w:pPr>
              <w:spacing w:line="240" w:lineRule="auto"/>
              <w:rPr>
                <w:b/>
                <w:bCs/>
                <w:i/>
                <w:iCs/>
                <w:sz w:val="20"/>
                <w:szCs w:val="20"/>
              </w:rPr>
            </w:pPr>
          </w:p>
        </w:tc>
        <w:tc>
          <w:tcPr>
            <w:tcW w:w="6293" w:type="dxa"/>
            <w:gridSpan w:val="11"/>
            <w:shd w:val="clear" w:color="auto" w:fill="auto"/>
          </w:tcPr>
          <w:p w14:paraId="3FD7CA3A" w14:textId="77777777" w:rsidR="00993E52" w:rsidRPr="004C6C33" w:rsidRDefault="00993E52" w:rsidP="001503AD">
            <w:pPr>
              <w:spacing w:line="240" w:lineRule="auto"/>
              <w:jc w:val="center"/>
              <w:rPr>
                <w:sz w:val="20"/>
                <w:szCs w:val="20"/>
              </w:rPr>
            </w:pPr>
            <w:r w:rsidRPr="004C6C33">
              <w:rPr>
                <w:sz w:val="20"/>
                <w:szCs w:val="20"/>
              </w:rPr>
              <w:t>Contractual cash flows</w:t>
            </w:r>
          </w:p>
        </w:tc>
      </w:tr>
      <w:tr w:rsidR="00993E52" w:rsidRPr="004C6C33" w14:paraId="5E81B9A7" w14:textId="77777777" w:rsidTr="005E7B9E">
        <w:trPr>
          <w:trHeight w:val="821"/>
          <w:tblHeader/>
        </w:trPr>
        <w:tc>
          <w:tcPr>
            <w:tcW w:w="2792" w:type="dxa"/>
            <w:shd w:val="clear" w:color="auto" w:fill="auto"/>
            <w:vAlign w:val="bottom"/>
          </w:tcPr>
          <w:p w14:paraId="49456CE1" w14:textId="77777777" w:rsidR="00993E52" w:rsidRPr="004C6C33" w:rsidRDefault="00993E52" w:rsidP="001503AD">
            <w:pPr>
              <w:spacing w:line="240" w:lineRule="auto"/>
              <w:rPr>
                <w:b/>
                <w:bCs/>
                <w:i/>
                <w:iCs/>
                <w:sz w:val="20"/>
                <w:szCs w:val="20"/>
              </w:rPr>
            </w:pPr>
            <w:r w:rsidRPr="004C6C33">
              <w:rPr>
                <w:b/>
                <w:bCs/>
                <w:i/>
                <w:iCs/>
                <w:sz w:val="20"/>
                <w:szCs w:val="20"/>
              </w:rPr>
              <w:t>At 31 December 2020</w:t>
            </w:r>
          </w:p>
        </w:tc>
        <w:tc>
          <w:tcPr>
            <w:tcW w:w="805" w:type="dxa"/>
            <w:shd w:val="clear" w:color="auto" w:fill="auto"/>
            <w:vAlign w:val="bottom"/>
          </w:tcPr>
          <w:p w14:paraId="076ED034" w14:textId="77777777" w:rsidR="00993E52" w:rsidRPr="004C6C33" w:rsidRDefault="00993E52" w:rsidP="001503AD">
            <w:pPr>
              <w:spacing w:line="240" w:lineRule="auto"/>
              <w:ind w:left="-112" w:right="-105"/>
              <w:jc w:val="center"/>
              <w:rPr>
                <w:sz w:val="20"/>
                <w:szCs w:val="20"/>
              </w:rPr>
            </w:pPr>
            <w:r w:rsidRPr="004C6C33">
              <w:rPr>
                <w:sz w:val="20"/>
                <w:szCs w:val="20"/>
              </w:rPr>
              <w:t>Carrying amount</w:t>
            </w:r>
          </w:p>
        </w:tc>
        <w:tc>
          <w:tcPr>
            <w:tcW w:w="272" w:type="dxa"/>
            <w:shd w:val="clear" w:color="auto" w:fill="auto"/>
            <w:vAlign w:val="bottom"/>
          </w:tcPr>
          <w:p w14:paraId="413613E9" w14:textId="77777777" w:rsidR="00993E52" w:rsidRPr="004C6C33" w:rsidRDefault="00993E52" w:rsidP="001503AD">
            <w:pPr>
              <w:spacing w:line="240" w:lineRule="auto"/>
              <w:jc w:val="center"/>
              <w:rPr>
                <w:sz w:val="20"/>
                <w:szCs w:val="20"/>
              </w:rPr>
            </w:pPr>
          </w:p>
        </w:tc>
        <w:tc>
          <w:tcPr>
            <w:tcW w:w="899" w:type="dxa"/>
            <w:shd w:val="clear" w:color="auto" w:fill="auto"/>
            <w:vAlign w:val="bottom"/>
          </w:tcPr>
          <w:p w14:paraId="52A6B440" w14:textId="77777777" w:rsidR="00993E52" w:rsidRPr="004C6C33" w:rsidRDefault="00993E52" w:rsidP="00331A8C">
            <w:pPr>
              <w:spacing w:line="240" w:lineRule="auto"/>
              <w:ind w:left="-113" w:right="-111"/>
              <w:jc w:val="center"/>
              <w:rPr>
                <w:sz w:val="20"/>
                <w:szCs w:val="20"/>
              </w:rPr>
            </w:pPr>
            <w:r w:rsidRPr="004C6C33">
              <w:rPr>
                <w:sz w:val="20"/>
                <w:szCs w:val="20"/>
              </w:rPr>
              <w:t>1 year</w:t>
            </w:r>
          </w:p>
          <w:p w14:paraId="605DD696" w14:textId="77777777" w:rsidR="00993E52" w:rsidRPr="004C6C33" w:rsidRDefault="00993E52" w:rsidP="00331A8C">
            <w:pPr>
              <w:spacing w:line="240" w:lineRule="auto"/>
              <w:ind w:left="-113" w:right="-111"/>
              <w:jc w:val="center"/>
              <w:rPr>
                <w:sz w:val="20"/>
                <w:szCs w:val="20"/>
              </w:rPr>
            </w:pPr>
            <w:r w:rsidRPr="004C6C33">
              <w:rPr>
                <w:sz w:val="20"/>
                <w:szCs w:val="20"/>
              </w:rPr>
              <w:t>or less</w:t>
            </w:r>
          </w:p>
        </w:tc>
        <w:tc>
          <w:tcPr>
            <w:tcW w:w="270" w:type="dxa"/>
            <w:vAlign w:val="bottom"/>
          </w:tcPr>
          <w:p w14:paraId="0AFE2272" w14:textId="77777777" w:rsidR="00993E52" w:rsidRPr="004C6C33" w:rsidRDefault="00993E52" w:rsidP="001503AD">
            <w:pPr>
              <w:spacing w:line="240" w:lineRule="auto"/>
              <w:jc w:val="center"/>
              <w:rPr>
                <w:sz w:val="20"/>
                <w:szCs w:val="20"/>
                <w:highlight w:val="cyan"/>
              </w:rPr>
            </w:pPr>
          </w:p>
        </w:tc>
        <w:tc>
          <w:tcPr>
            <w:tcW w:w="899" w:type="dxa"/>
            <w:vAlign w:val="bottom"/>
          </w:tcPr>
          <w:p w14:paraId="527C1CBF" w14:textId="77777777" w:rsidR="00993E52" w:rsidRPr="004C6C33" w:rsidRDefault="00993E52" w:rsidP="001503AD">
            <w:pPr>
              <w:spacing w:line="240" w:lineRule="auto"/>
              <w:ind w:left="-110" w:right="-110"/>
              <w:jc w:val="center"/>
              <w:rPr>
                <w:sz w:val="20"/>
                <w:szCs w:val="20"/>
              </w:rPr>
            </w:pPr>
            <w:r w:rsidRPr="004C6C33">
              <w:rPr>
                <w:sz w:val="20"/>
                <w:szCs w:val="20"/>
              </w:rPr>
              <w:t>More than 1 year but less than 2 years</w:t>
            </w:r>
          </w:p>
        </w:tc>
        <w:tc>
          <w:tcPr>
            <w:tcW w:w="236" w:type="dxa"/>
            <w:vAlign w:val="bottom"/>
          </w:tcPr>
          <w:p w14:paraId="7E67A11A" w14:textId="77777777" w:rsidR="00993E52" w:rsidRPr="004C6C33" w:rsidRDefault="00993E52" w:rsidP="001503AD">
            <w:pPr>
              <w:spacing w:line="240" w:lineRule="auto"/>
              <w:jc w:val="center"/>
              <w:rPr>
                <w:sz w:val="20"/>
                <w:szCs w:val="20"/>
              </w:rPr>
            </w:pPr>
          </w:p>
        </w:tc>
        <w:tc>
          <w:tcPr>
            <w:tcW w:w="844" w:type="dxa"/>
            <w:vAlign w:val="bottom"/>
          </w:tcPr>
          <w:p w14:paraId="689C5ADA" w14:textId="77777777" w:rsidR="00993E52" w:rsidRPr="004C6C33" w:rsidRDefault="00993E52" w:rsidP="001503AD">
            <w:pPr>
              <w:spacing w:line="240" w:lineRule="auto"/>
              <w:ind w:left="-70" w:right="-110"/>
              <w:jc w:val="center"/>
              <w:rPr>
                <w:sz w:val="20"/>
                <w:szCs w:val="20"/>
              </w:rPr>
            </w:pPr>
            <w:r w:rsidRPr="004C6C33">
              <w:rPr>
                <w:sz w:val="20"/>
                <w:szCs w:val="20"/>
              </w:rPr>
              <w:t>More than 2 years but less than 5 years</w:t>
            </w:r>
          </w:p>
        </w:tc>
        <w:tc>
          <w:tcPr>
            <w:tcW w:w="236" w:type="dxa"/>
            <w:vAlign w:val="bottom"/>
          </w:tcPr>
          <w:p w14:paraId="51565980" w14:textId="77777777" w:rsidR="00993E52" w:rsidRPr="004C6C33" w:rsidRDefault="00993E52" w:rsidP="001503AD">
            <w:pPr>
              <w:spacing w:line="240" w:lineRule="auto"/>
              <w:jc w:val="center"/>
              <w:rPr>
                <w:sz w:val="20"/>
                <w:szCs w:val="20"/>
              </w:rPr>
            </w:pPr>
          </w:p>
        </w:tc>
        <w:tc>
          <w:tcPr>
            <w:tcW w:w="844" w:type="dxa"/>
            <w:vAlign w:val="bottom"/>
          </w:tcPr>
          <w:p w14:paraId="78B46A73" w14:textId="77777777" w:rsidR="00993E52" w:rsidRPr="004C6C33" w:rsidRDefault="00993E52" w:rsidP="001503AD">
            <w:pPr>
              <w:spacing w:line="240" w:lineRule="auto"/>
              <w:ind w:left="-100" w:right="-108"/>
              <w:jc w:val="center"/>
              <w:rPr>
                <w:sz w:val="20"/>
                <w:szCs w:val="20"/>
              </w:rPr>
            </w:pPr>
            <w:r w:rsidRPr="004C6C33">
              <w:rPr>
                <w:sz w:val="20"/>
                <w:szCs w:val="20"/>
              </w:rPr>
              <w:t>More than 5 years</w:t>
            </w:r>
          </w:p>
        </w:tc>
        <w:tc>
          <w:tcPr>
            <w:tcW w:w="263" w:type="dxa"/>
            <w:vAlign w:val="bottom"/>
          </w:tcPr>
          <w:p w14:paraId="3C64ADA5" w14:textId="77777777" w:rsidR="00993E52" w:rsidRPr="004C6C33" w:rsidRDefault="00993E52" w:rsidP="001503AD">
            <w:pPr>
              <w:spacing w:line="240" w:lineRule="auto"/>
              <w:jc w:val="center"/>
              <w:rPr>
                <w:sz w:val="20"/>
                <w:szCs w:val="20"/>
              </w:rPr>
            </w:pPr>
          </w:p>
        </w:tc>
        <w:tc>
          <w:tcPr>
            <w:tcW w:w="732" w:type="dxa"/>
            <w:gridSpan w:val="2"/>
            <w:vAlign w:val="bottom"/>
          </w:tcPr>
          <w:p w14:paraId="7D66741F" w14:textId="77777777" w:rsidR="00993E52" w:rsidRPr="004C6C33" w:rsidRDefault="00993E52" w:rsidP="001503AD">
            <w:pPr>
              <w:spacing w:line="240" w:lineRule="auto"/>
              <w:jc w:val="center"/>
              <w:rPr>
                <w:sz w:val="20"/>
                <w:szCs w:val="20"/>
              </w:rPr>
            </w:pPr>
            <w:r w:rsidRPr="004C6C33">
              <w:rPr>
                <w:sz w:val="20"/>
                <w:szCs w:val="20"/>
              </w:rPr>
              <w:t>Total</w:t>
            </w:r>
          </w:p>
        </w:tc>
      </w:tr>
      <w:tr w:rsidR="00993E52" w:rsidRPr="004C6C33" w14:paraId="7D4A0823" w14:textId="77777777" w:rsidTr="005E7B9E">
        <w:trPr>
          <w:gridAfter w:val="1"/>
          <w:wAfter w:w="7" w:type="dxa"/>
          <w:tblHeader/>
        </w:trPr>
        <w:tc>
          <w:tcPr>
            <w:tcW w:w="2792" w:type="dxa"/>
            <w:shd w:val="clear" w:color="auto" w:fill="auto"/>
            <w:vAlign w:val="bottom"/>
          </w:tcPr>
          <w:p w14:paraId="31BC2731" w14:textId="77777777" w:rsidR="00993E52" w:rsidRPr="004C6C33" w:rsidRDefault="00993E52" w:rsidP="001503AD">
            <w:pPr>
              <w:spacing w:line="240" w:lineRule="auto"/>
              <w:rPr>
                <w:b/>
                <w:bCs/>
                <w:i/>
                <w:iCs/>
                <w:sz w:val="20"/>
                <w:szCs w:val="20"/>
              </w:rPr>
            </w:pPr>
          </w:p>
        </w:tc>
        <w:tc>
          <w:tcPr>
            <w:tcW w:w="6293" w:type="dxa"/>
            <w:gridSpan w:val="11"/>
            <w:shd w:val="clear" w:color="auto" w:fill="auto"/>
          </w:tcPr>
          <w:p w14:paraId="1A384F61" w14:textId="4BCAB019" w:rsidR="00993E52" w:rsidRPr="004C6C33" w:rsidRDefault="000B3900" w:rsidP="001503AD">
            <w:pPr>
              <w:spacing w:line="240" w:lineRule="auto"/>
              <w:jc w:val="center"/>
              <w:rPr>
                <w:sz w:val="20"/>
                <w:szCs w:val="20"/>
              </w:rPr>
            </w:pPr>
            <w:r w:rsidRPr="004C6C33">
              <w:rPr>
                <w:rFonts w:cs="Times New Roman"/>
                <w:i/>
                <w:iCs/>
                <w:sz w:val="20"/>
                <w:szCs w:val="20"/>
                <w:lang w:bidi="ar-SA"/>
              </w:rPr>
              <w:t>(in million Baht)</w:t>
            </w:r>
          </w:p>
        </w:tc>
      </w:tr>
      <w:tr w:rsidR="00993E52" w:rsidRPr="004C6C33" w14:paraId="4E3F7135" w14:textId="77777777" w:rsidTr="005E7B9E">
        <w:tc>
          <w:tcPr>
            <w:tcW w:w="2792" w:type="dxa"/>
            <w:shd w:val="clear" w:color="auto" w:fill="auto"/>
          </w:tcPr>
          <w:p w14:paraId="1C2726FF" w14:textId="77777777" w:rsidR="00993E52" w:rsidRPr="004C6C33" w:rsidRDefault="00993E52" w:rsidP="00956DB2">
            <w:pPr>
              <w:spacing w:line="240" w:lineRule="auto"/>
              <w:ind w:left="156" w:right="-24" w:hanging="156"/>
              <w:rPr>
                <w:b/>
                <w:bCs/>
                <w:i/>
                <w:iCs/>
                <w:sz w:val="20"/>
                <w:szCs w:val="20"/>
              </w:rPr>
            </w:pPr>
            <w:r w:rsidRPr="004C6C33">
              <w:rPr>
                <w:b/>
                <w:bCs/>
                <w:i/>
                <w:iCs/>
                <w:sz w:val="20"/>
                <w:szCs w:val="20"/>
              </w:rPr>
              <w:t>Non-derivative financial liabilities</w:t>
            </w:r>
          </w:p>
        </w:tc>
        <w:tc>
          <w:tcPr>
            <w:tcW w:w="805" w:type="dxa"/>
            <w:shd w:val="clear" w:color="auto" w:fill="auto"/>
          </w:tcPr>
          <w:p w14:paraId="250FB6EA" w14:textId="77777777" w:rsidR="00993E52" w:rsidRPr="004C6C33" w:rsidRDefault="00993E52" w:rsidP="001503AD">
            <w:pPr>
              <w:tabs>
                <w:tab w:val="decimal" w:pos="708"/>
              </w:tabs>
              <w:spacing w:line="240" w:lineRule="auto"/>
              <w:rPr>
                <w:b/>
                <w:bCs/>
                <w:sz w:val="20"/>
                <w:szCs w:val="20"/>
              </w:rPr>
            </w:pPr>
          </w:p>
        </w:tc>
        <w:tc>
          <w:tcPr>
            <w:tcW w:w="272" w:type="dxa"/>
            <w:shd w:val="clear" w:color="auto" w:fill="auto"/>
          </w:tcPr>
          <w:p w14:paraId="66E90446" w14:textId="77777777" w:rsidR="00993E52" w:rsidRPr="004C6C33" w:rsidRDefault="00993E52" w:rsidP="001503AD">
            <w:pPr>
              <w:tabs>
                <w:tab w:val="decimal" w:pos="708"/>
              </w:tabs>
              <w:spacing w:line="240" w:lineRule="auto"/>
              <w:rPr>
                <w:b/>
                <w:bCs/>
                <w:sz w:val="20"/>
                <w:szCs w:val="20"/>
              </w:rPr>
            </w:pPr>
          </w:p>
        </w:tc>
        <w:tc>
          <w:tcPr>
            <w:tcW w:w="899" w:type="dxa"/>
            <w:shd w:val="clear" w:color="auto" w:fill="auto"/>
          </w:tcPr>
          <w:p w14:paraId="1455E665" w14:textId="77777777" w:rsidR="00993E52" w:rsidRPr="004C6C33" w:rsidRDefault="00993E52" w:rsidP="001503AD">
            <w:pPr>
              <w:tabs>
                <w:tab w:val="decimal" w:pos="708"/>
              </w:tabs>
              <w:spacing w:line="240" w:lineRule="auto"/>
              <w:rPr>
                <w:b/>
                <w:bCs/>
                <w:sz w:val="20"/>
                <w:szCs w:val="20"/>
              </w:rPr>
            </w:pPr>
          </w:p>
        </w:tc>
        <w:tc>
          <w:tcPr>
            <w:tcW w:w="270" w:type="dxa"/>
          </w:tcPr>
          <w:p w14:paraId="3E7478EC" w14:textId="77777777" w:rsidR="00993E52" w:rsidRPr="004C6C33" w:rsidRDefault="00993E52" w:rsidP="001503AD">
            <w:pPr>
              <w:tabs>
                <w:tab w:val="decimal" w:pos="708"/>
              </w:tabs>
              <w:spacing w:line="240" w:lineRule="auto"/>
              <w:rPr>
                <w:b/>
                <w:bCs/>
                <w:sz w:val="20"/>
                <w:szCs w:val="20"/>
              </w:rPr>
            </w:pPr>
          </w:p>
        </w:tc>
        <w:tc>
          <w:tcPr>
            <w:tcW w:w="899" w:type="dxa"/>
          </w:tcPr>
          <w:p w14:paraId="154FD379" w14:textId="77777777" w:rsidR="00993E52" w:rsidRPr="004C6C33" w:rsidRDefault="00993E52" w:rsidP="001503AD">
            <w:pPr>
              <w:tabs>
                <w:tab w:val="decimal" w:pos="708"/>
              </w:tabs>
              <w:spacing w:line="240" w:lineRule="auto"/>
              <w:rPr>
                <w:b/>
                <w:bCs/>
                <w:sz w:val="20"/>
                <w:szCs w:val="20"/>
              </w:rPr>
            </w:pPr>
          </w:p>
        </w:tc>
        <w:tc>
          <w:tcPr>
            <w:tcW w:w="236" w:type="dxa"/>
          </w:tcPr>
          <w:p w14:paraId="3270855A" w14:textId="77777777" w:rsidR="00993E52" w:rsidRPr="004C6C33" w:rsidRDefault="00993E52" w:rsidP="001503AD">
            <w:pPr>
              <w:tabs>
                <w:tab w:val="decimal" w:pos="708"/>
              </w:tabs>
              <w:spacing w:line="240" w:lineRule="auto"/>
              <w:rPr>
                <w:b/>
                <w:bCs/>
                <w:sz w:val="20"/>
                <w:szCs w:val="20"/>
              </w:rPr>
            </w:pPr>
          </w:p>
        </w:tc>
        <w:tc>
          <w:tcPr>
            <w:tcW w:w="844" w:type="dxa"/>
          </w:tcPr>
          <w:p w14:paraId="21B8909C" w14:textId="77777777" w:rsidR="00993E52" w:rsidRPr="004C6C33" w:rsidRDefault="00993E52" w:rsidP="001503AD">
            <w:pPr>
              <w:tabs>
                <w:tab w:val="decimal" w:pos="708"/>
              </w:tabs>
              <w:spacing w:line="240" w:lineRule="auto"/>
              <w:rPr>
                <w:b/>
                <w:bCs/>
                <w:sz w:val="20"/>
                <w:szCs w:val="20"/>
              </w:rPr>
            </w:pPr>
          </w:p>
        </w:tc>
        <w:tc>
          <w:tcPr>
            <w:tcW w:w="236" w:type="dxa"/>
          </w:tcPr>
          <w:p w14:paraId="40906C04" w14:textId="77777777" w:rsidR="00993E52" w:rsidRPr="004C6C33" w:rsidRDefault="00993E52" w:rsidP="001503AD">
            <w:pPr>
              <w:tabs>
                <w:tab w:val="decimal" w:pos="708"/>
              </w:tabs>
              <w:spacing w:line="240" w:lineRule="auto"/>
              <w:rPr>
                <w:b/>
                <w:bCs/>
                <w:sz w:val="20"/>
                <w:szCs w:val="20"/>
              </w:rPr>
            </w:pPr>
          </w:p>
        </w:tc>
        <w:tc>
          <w:tcPr>
            <w:tcW w:w="844" w:type="dxa"/>
          </w:tcPr>
          <w:p w14:paraId="7F8CA9E5" w14:textId="77777777" w:rsidR="00993E52" w:rsidRPr="004C6C33" w:rsidRDefault="00993E52" w:rsidP="001503AD">
            <w:pPr>
              <w:tabs>
                <w:tab w:val="decimal" w:pos="708"/>
              </w:tabs>
              <w:spacing w:line="240" w:lineRule="auto"/>
              <w:rPr>
                <w:b/>
                <w:bCs/>
                <w:sz w:val="20"/>
                <w:szCs w:val="20"/>
              </w:rPr>
            </w:pPr>
          </w:p>
        </w:tc>
        <w:tc>
          <w:tcPr>
            <w:tcW w:w="263" w:type="dxa"/>
          </w:tcPr>
          <w:p w14:paraId="525EAB3B" w14:textId="77777777" w:rsidR="00993E52" w:rsidRPr="004C6C33" w:rsidRDefault="00993E52" w:rsidP="001503AD">
            <w:pPr>
              <w:tabs>
                <w:tab w:val="decimal" w:pos="708"/>
              </w:tabs>
              <w:spacing w:line="240" w:lineRule="auto"/>
              <w:rPr>
                <w:b/>
                <w:bCs/>
                <w:sz w:val="20"/>
                <w:szCs w:val="20"/>
              </w:rPr>
            </w:pPr>
          </w:p>
        </w:tc>
        <w:tc>
          <w:tcPr>
            <w:tcW w:w="732" w:type="dxa"/>
            <w:gridSpan w:val="2"/>
          </w:tcPr>
          <w:p w14:paraId="14DBC5C9" w14:textId="77777777" w:rsidR="00993E52" w:rsidRPr="004C6C33" w:rsidRDefault="00993E52" w:rsidP="001503AD">
            <w:pPr>
              <w:tabs>
                <w:tab w:val="decimal" w:pos="708"/>
              </w:tabs>
              <w:spacing w:line="240" w:lineRule="auto"/>
              <w:rPr>
                <w:b/>
                <w:bCs/>
                <w:sz w:val="20"/>
                <w:szCs w:val="20"/>
              </w:rPr>
            </w:pPr>
          </w:p>
        </w:tc>
      </w:tr>
      <w:tr w:rsidR="00FF634F" w:rsidRPr="004C6C33" w14:paraId="2D2E775F" w14:textId="77777777" w:rsidTr="005E7B9E">
        <w:tc>
          <w:tcPr>
            <w:tcW w:w="2792" w:type="dxa"/>
            <w:shd w:val="clear" w:color="auto" w:fill="auto"/>
          </w:tcPr>
          <w:p w14:paraId="72E6D924" w14:textId="22AA3961" w:rsidR="00FF634F" w:rsidRPr="004C6C33" w:rsidRDefault="00FF634F" w:rsidP="00FF634F">
            <w:pPr>
              <w:spacing w:line="240" w:lineRule="auto"/>
              <w:ind w:left="156" w:right="-24" w:hanging="156"/>
              <w:rPr>
                <w:sz w:val="20"/>
                <w:szCs w:val="20"/>
              </w:rPr>
            </w:pPr>
            <w:r w:rsidRPr="004C6C33">
              <w:rPr>
                <w:sz w:val="20"/>
                <w:szCs w:val="20"/>
              </w:rPr>
              <w:t>Short-term loans from financial institutions</w:t>
            </w:r>
          </w:p>
        </w:tc>
        <w:tc>
          <w:tcPr>
            <w:tcW w:w="805" w:type="dxa"/>
            <w:shd w:val="clear" w:color="auto" w:fill="auto"/>
          </w:tcPr>
          <w:p w14:paraId="3004D332" w14:textId="77777777" w:rsidR="003751D7" w:rsidRDefault="003751D7" w:rsidP="00FF634F">
            <w:pPr>
              <w:tabs>
                <w:tab w:val="decimal" w:pos="706"/>
              </w:tabs>
              <w:spacing w:line="240" w:lineRule="auto"/>
              <w:rPr>
                <w:sz w:val="20"/>
                <w:szCs w:val="20"/>
              </w:rPr>
            </w:pPr>
          </w:p>
          <w:p w14:paraId="1D252095" w14:textId="54E35370" w:rsidR="00FF634F" w:rsidRPr="004C6C33" w:rsidRDefault="00FF634F" w:rsidP="00FF634F">
            <w:pPr>
              <w:tabs>
                <w:tab w:val="decimal" w:pos="706"/>
              </w:tabs>
              <w:spacing w:line="240" w:lineRule="auto"/>
              <w:rPr>
                <w:sz w:val="20"/>
                <w:szCs w:val="20"/>
              </w:rPr>
            </w:pPr>
            <w:r w:rsidRPr="004C6C33">
              <w:rPr>
                <w:sz w:val="20"/>
                <w:szCs w:val="20"/>
              </w:rPr>
              <w:t>1,348</w:t>
            </w:r>
          </w:p>
        </w:tc>
        <w:tc>
          <w:tcPr>
            <w:tcW w:w="272" w:type="dxa"/>
            <w:shd w:val="clear" w:color="auto" w:fill="auto"/>
          </w:tcPr>
          <w:p w14:paraId="345FBA30" w14:textId="77777777" w:rsidR="00FF634F" w:rsidRPr="004C6C33" w:rsidRDefault="00FF634F" w:rsidP="00FF634F">
            <w:pPr>
              <w:tabs>
                <w:tab w:val="decimal" w:pos="706"/>
              </w:tabs>
              <w:spacing w:line="240" w:lineRule="auto"/>
              <w:rPr>
                <w:sz w:val="20"/>
                <w:szCs w:val="20"/>
              </w:rPr>
            </w:pPr>
          </w:p>
        </w:tc>
        <w:tc>
          <w:tcPr>
            <w:tcW w:w="899" w:type="dxa"/>
            <w:shd w:val="clear" w:color="auto" w:fill="auto"/>
          </w:tcPr>
          <w:p w14:paraId="2293CEC5" w14:textId="77777777" w:rsidR="003751D7" w:rsidRDefault="003751D7" w:rsidP="00FF634F">
            <w:pPr>
              <w:tabs>
                <w:tab w:val="decimal" w:pos="613"/>
              </w:tabs>
              <w:spacing w:line="240" w:lineRule="auto"/>
              <w:rPr>
                <w:sz w:val="20"/>
                <w:szCs w:val="20"/>
              </w:rPr>
            </w:pPr>
          </w:p>
          <w:p w14:paraId="577696E8" w14:textId="4426E108" w:rsidR="00FF634F" w:rsidRPr="004C6C33" w:rsidRDefault="00FF634F" w:rsidP="00FF634F">
            <w:pPr>
              <w:tabs>
                <w:tab w:val="decimal" w:pos="613"/>
              </w:tabs>
              <w:spacing w:line="240" w:lineRule="auto"/>
              <w:rPr>
                <w:sz w:val="20"/>
                <w:szCs w:val="20"/>
              </w:rPr>
            </w:pPr>
            <w:r w:rsidRPr="004C6C33">
              <w:rPr>
                <w:sz w:val="20"/>
                <w:szCs w:val="20"/>
              </w:rPr>
              <w:t>1,348</w:t>
            </w:r>
          </w:p>
        </w:tc>
        <w:tc>
          <w:tcPr>
            <w:tcW w:w="270" w:type="dxa"/>
          </w:tcPr>
          <w:p w14:paraId="7B882974" w14:textId="77777777" w:rsidR="00FF634F" w:rsidRPr="004C6C33" w:rsidRDefault="00FF634F" w:rsidP="00FF634F">
            <w:pPr>
              <w:tabs>
                <w:tab w:val="decimal" w:pos="613"/>
              </w:tabs>
              <w:spacing w:line="240" w:lineRule="auto"/>
              <w:rPr>
                <w:sz w:val="20"/>
                <w:szCs w:val="20"/>
                <w:highlight w:val="cyan"/>
              </w:rPr>
            </w:pPr>
          </w:p>
        </w:tc>
        <w:tc>
          <w:tcPr>
            <w:tcW w:w="899" w:type="dxa"/>
          </w:tcPr>
          <w:p w14:paraId="34BEAD84" w14:textId="77777777" w:rsidR="003751D7" w:rsidRDefault="003751D7" w:rsidP="009E1523">
            <w:pPr>
              <w:tabs>
                <w:tab w:val="decimal" w:pos="342"/>
              </w:tabs>
              <w:spacing w:line="240" w:lineRule="auto"/>
              <w:rPr>
                <w:sz w:val="20"/>
                <w:szCs w:val="20"/>
              </w:rPr>
            </w:pPr>
          </w:p>
          <w:p w14:paraId="31AB4BEA" w14:textId="1B700D65" w:rsidR="00FF634F" w:rsidRPr="004C6C33" w:rsidRDefault="00FF634F" w:rsidP="009E1523">
            <w:pPr>
              <w:tabs>
                <w:tab w:val="decimal" w:pos="342"/>
              </w:tabs>
              <w:spacing w:line="240" w:lineRule="auto"/>
              <w:rPr>
                <w:sz w:val="20"/>
                <w:szCs w:val="20"/>
              </w:rPr>
            </w:pPr>
            <w:r w:rsidRPr="004C6C33">
              <w:rPr>
                <w:sz w:val="20"/>
                <w:szCs w:val="20"/>
              </w:rPr>
              <w:t>-</w:t>
            </w:r>
          </w:p>
        </w:tc>
        <w:tc>
          <w:tcPr>
            <w:tcW w:w="236" w:type="dxa"/>
          </w:tcPr>
          <w:p w14:paraId="138C24C1" w14:textId="77777777" w:rsidR="00FF634F" w:rsidRPr="004C6C33" w:rsidRDefault="00FF634F" w:rsidP="00FF634F">
            <w:pPr>
              <w:tabs>
                <w:tab w:val="decimal" w:pos="706"/>
              </w:tabs>
              <w:spacing w:line="240" w:lineRule="auto"/>
              <w:rPr>
                <w:sz w:val="20"/>
                <w:szCs w:val="20"/>
              </w:rPr>
            </w:pPr>
          </w:p>
        </w:tc>
        <w:tc>
          <w:tcPr>
            <w:tcW w:w="844" w:type="dxa"/>
          </w:tcPr>
          <w:p w14:paraId="0CA03A5C" w14:textId="77777777" w:rsidR="003751D7" w:rsidRDefault="003751D7" w:rsidP="009E1523">
            <w:pPr>
              <w:tabs>
                <w:tab w:val="decimal" w:pos="373"/>
              </w:tabs>
              <w:spacing w:line="240" w:lineRule="auto"/>
              <w:rPr>
                <w:sz w:val="20"/>
                <w:szCs w:val="20"/>
              </w:rPr>
            </w:pPr>
          </w:p>
          <w:p w14:paraId="026AC44D" w14:textId="121361EB" w:rsidR="00FF634F" w:rsidRPr="004C6C33" w:rsidRDefault="00FF634F" w:rsidP="009E1523">
            <w:pPr>
              <w:tabs>
                <w:tab w:val="decimal" w:pos="373"/>
              </w:tabs>
              <w:spacing w:line="240" w:lineRule="auto"/>
              <w:rPr>
                <w:sz w:val="20"/>
                <w:szCs w:val="20"/>
              </w:rPr>
            </w:pPr>
            <w:r w:rsidRPr="004C6C33">
              <w:rPr>
                <w:sz w:val="20"/>
                <w:szCs w:val="20"/>
              </w:rPr>
              <w:t>-</w:t>
            </w:r>
          </w:p>
        </w:tc>
        <w:tc>
          <w:tcPr>
            <w:tcW w:w="236" w:type="dxa"/>
          </w:tcPr>
          <w:p w14:paraId="54F97CB0" w14:textId="77777777" w:rsidR="00FF634F" w:rsidRPr="004C6C33" w:rsidRDefault="00FF634F" w:rsidP="00FF634F">
            <w:pPr>
              <w:tabs>
                <w:tab w:val="decimal" w:pos="706"/>
              </w:tabs>
              <w:spacing w:line="240" w:lineRule="auto"/>
              <w:rPr>
                <w:sz w:val="20"/>
                <w:szCs w:val="20"/>
              </w:rPr>
            </w:pPr>
          </w:p>
        </w:tc>
        <w:tc>
          <w:tcPr>
            <w:tcW w:w="844" w:type="dxa"/>
          </w:tcPr>
          <w:p w14:paraId="5AD6363F" w14:textId="77777777" w:rsidR="003751D7" w:rsidRDefault="003751D7" w:rsidP="009E1523">
            <w:pPr>
              <w:tabs>
                <w:tab w:val="decimal" w:pos="376"/>
              </w:tabs>
              <w:spacing w:line="240" w:lineRule="auto"/>
              <w:rPr>
                <w:sz w:val="20"/>
                <w:szCs w:val="20"/>
              </w:rPr>
            </w:pPr>
          </w:p>
          <w:p w14:paraId="0231470F" w14:textId="79EB818F" w:rsidR="00FF634F"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377FA9C5" w14:textId="77777777" w:rsidR="00FF634F" w:rsidRPr="004C6C33" w:rsidRDefault="00FF634F" w:rsidP="00FF634F">
            <w:pPr>
              <w:tabs>
                <w:tab w:val="decimal" w:pos="706"/>
              </w:tabs>
              <w:spacing w:line="240" w:lineRule="auto"/>
              <w:rPr>
                <w:sz w:val="20"/>
                <w:szCs w:val="20"/>
              </w:rPr>
            </w:pPr>
          </w:p>
        </w:tc>
        <w:tc>
          <w:tcPr>
            <w:tcW w:w="732" w:type="dxa"/>
            <w:gridSpan w:val="2"/>
          </w:tcPr>
          <w:p w14:paraId="03ECF201" w14:textId="77777777" w:rsidR="003751D7" w:rsidRDefault="003751D7" w:rsidP="00FF634F">
            <w:pPr>
              <w:tabs>
                <w:tab w:val="decimal" w:pos="706"/>
              </w:tabs>
              <w:spacing w:line="240" w:lineRule="auto"/>
              <w:rPr>
                <w:sz w:val="20"/>
                <w:szCs w:val="20"/>
              </w:rPr>
            </w:pPr>
          </w:p>
          <w:p w14:paraId="37A0C190" w14:textId="66EBECEB" w:rsidR="00FF634F" w:rsidRPr="004C6C33" w:rsidRDefault="00FF634F" w:rsidP="00FF634F">
            <w:pPr>
              <w:tabs>
                <w:tab w:val="decimal" w:pos="706"/>
              </w:tabs>
              <w:spacing w:line="240" w:lineRule="auto"/>
              <w:rPr>
                <w:sz w:val="20"/>
                <w:szCs w:val="20"/>
              </w:rPr>
            </w:pPr>
            <w:r w:rsidRPr="004C6C33">
              <w:rPr>
                <w:sz w:val="20"/>
                <w:szCs w:val="20"/>
              </w:rPr>
              <w:t>1,348</w:t>
            </w:r>
          </w:p>
        </w:tc>
      </w:tr>
      <w:tr w:rsidR="005B27A8" w:rsidRPr="004C6C33" w14:paraId="5C9FCEC0" w14:textId="77777777" w:rsidTr="005E7B9E">
        <w:tc>
          <w:tcPr>
            <w:tcW w:w="2792" w:type="dxa"/>
            <w:shd w:val="clear" w:color="auto" w:fill="auto"/>
          </w:tcPr>
          <w:p w14:paraId="2E24868F" w14:textId="1227FCF4" w:rsidR="005B27A8" w:rsidRPr="004C6C33" w:rsidRDefault="005B27A8" w:rsidP="00956DB2">
            <w:pPr>
              <w:spacing w:line="240" w:lineRule="auto"/>
              <w:ind w:left="156" w:right="-24" w:hanging="156"/>
              <w:rPr>
                <w:sz w:val="20"/>
                <w:szCs w:val="20"/>
              </w:rPr>
            </w:pPr>
            <w:r w:rsidRPr="004C6C33">
              <w:rPr>
                <w:sz w:val="20"/>
                <w:szCs w:val="20"/>
              </w:rPr>
              <w:t>Short-term loan from related party</w:t>
            </w:r>
          </w:p>
        </w:tc>
        <w:tc>
          <w:tcPr>
            <w:tcW w:w="805" w:type="dxa"/>
            <w:shd w:val="clear" w:color="auto" w:fill="auto"/>
          </w:tcPr>
          <w:p w14:paraId="6899A296" w14:textId="77777777" w:rsidR="003751D7" w:rsidRDefault="003751D7" w:rsidP="003061E4">
            <w:pPr>
              <w:tabs>
                <w:tab w:val="decimal" w:pos="706"/>
              </w:tabs>
              <w:spacing w:line="240" w:lineRule="auto"/>
              <w:rPr>
                <w:sz w:val="20"/>
                <w:szCs w:val="20"/>
              </w:rPr>
            </w:pPr>
          </w:p>
          <w:p w14:paraId="4A4AD92A" w14:textId="340CC2CB" w:rsidR="005B27A8" w:rsidRPr="004C6C33" w:rsidRDefault="00331A8C" w:rsidP="003061E4">
            <w:pPr>
              <w:tabs>
                <w:tab w:val="decimal" w:pos="706"/>
              </w:tabs>
              <w:spacing w:line="240" w:lineRule="auto"/>
              <w:rPr>
                <w:sz w:val="20"/>
                <w:szCs w:val="20"/>
              </w:rPr>
            </w:pPr>
            <w:r w:rsidRPr="004C6C33">
              <w:rPr>
                <w:sz w:val="20"/>
                <w:szCs w:val="20"/>
              </w:rPr>
              <w:t>70</w:t>
            </w:r>
          </w:p>
        </w:tc>
        <w:tc>
          <w:tcPr>
            <w:tcW w:w="272" w:type="dxa"/>
            <w:shd w:val="clear" w:color="auto" w:fill="auto"/>
          </w:tcPr>
          <w:p w14:paraId="347A0975" w14:textId="77777777" w:rsidR="005B27A8" w:rsidRPr="004C6C33" w:rsidRDefault="005B27A8" w:rsidP="003061E4">
            <w:pPr>
              <w:tabs>
                <w:tab w:val="decimal" w:pos="706"/>
              </w:tabs>
              <w:spacing w:line="240" w:lineRule="auto"/>
              <w:rPr>
                <w:sz w:val="20"/>
                <w:szCs w:val="20"/>
              </w:rPr>
            </w:pPr>
          </w:p>
        </w:tc>
        <w:tc>
          <w:tcPr>
            <w:tcW w:w="899" w:type="dxa"/>
            <w:shd w:val="clear" w:color="auto" w:fill="auto"/>
          </w:tcPr>
          <w:p w14:paraId="2375A3F6" w14:textId="77777777" w:rsidR="003751D7" w:rsidRDefault="003751D7" w:rsidP="003061E4">
            <w:pPr>
              <w:tabs>
                <w:tab w:val="decimal" w:pos="613"/>
              </w:tabs>
              <w:spacing w:line="240" w:lineRule="auto"/>
              <w:rPr>
                <w:sz w:val="20"/>
                <w:szCs w:val="20"/>
              </w:rPr>
            </w:pPr>
          </w:p>
          <w:p w14:paraId="48C9A83E" w14:textId="68FF4136" w:rsidR="005B27A8" w:rsidRPr="004C6C33" w:rsidRDefault="00FF634F" w:rsidP="003061E4">
            <w:pPr>
              <w:tabs>
                <w:tab w:val="decimal" w:pos="613"/>
              </w:tabs>
              <w:spacing w:line="240" w:lineRule="auto"/>
              <w:rPr>
                <w:sz w:val="20"/>
                <w:szCs w:val="20"/>
              </w:rPr>
            </w:pPr>
            <w:r w:rsidRPr="004C6C33">
              <w:rPr>
                <w:sz w:val="20"/>
                <w:szCs w:val="20"/>
              </w:rPr>
              <w:t>70</w:t>
            </w:r>
          </w:p>
        </w:tc>
        <w:tc>
          <w:tcPr>
            <w:tcW w:w="270" w:type="dxa"/>
          </w:tcPr>
          <w:p w14:paraId="7B482B16" w14:textId="77777777" w:rsidR="005B27A8" w:rsidRPr="004C6C33" w:rsidRDefault="005B27A8" w:rsidP="003061E4">
            <w:pPr>
              <w:tabs>
                <w:tab w:val="decimal" w:pos="613"/>
              </w:tabs>
              <w:spacing w:line="240" w:lineRule="auto"/>
              <w:rPr>
                <w:sz w:val="20"/>
                <w:szCs w:val="20"/>
                <w:highlight w:val="cyan"/>
              </w:rPr>
            </w:pPr>
          </w:p>
        </w:tc>
        <w:tc>
          <w:tcPr>
            <w:tcW w:w="899" w:type="dxa"/>
          </w:tcPr>
          <w:p w14:paraId="2A897E5C" w14:textId="77777777" w:rsidR="003751D7" w:rsidRDefault="003751D7" w:rsidP="009E1523">
            <w:pPr>
              <w:tabs>
                <w:tab w:val="decimal" w:pos="342"/>
              </w:tabs>
              <w:spacing w:line="240" w:lineRule="auto"/>
              <w:rPr>
                <w:sz w:val="20"/>
                <w:szCs w:val="20"/>
              </w:rPr>
            </w:pPr>
          </w:p>
          <w:p w14:paraId="1AA9DFA8" w14:textId="731FEB0E" w:rsidR="005B27A8" w:rsidRPr="004C6C33" w:rsidRDefault="00FF634F" w:rsidP="009E1523">
            <w:pPr>
              <w:tabs>
                <w:tab w:val="decimal" w:pos="342"/>
              </w:tabs>
              <w:spacing w:line="240" w:lineRule="auto"/>
              <w:rPr>
                <w:sz w:val="20"/>
                <w:szCs w:val="20"/>
              </w:rPr>
            </w:pPr>
            <w:r w:rsidRPr="004C6C33">
              <w:rPr>
                <w:sz w:val="20"/>
                <w:szCs w:val="20"/>
              </w:rPr>
              <w:t>-</w:t>
            </w:r>
          </w:p>
        </w:tc>
        <w:tc>
          <w:tcPr>
            <w:tcW w:w="236" w:type="dxa"/>
          </w:tcPr>
          <w:p w14:paraId="01F602D5" w14:textId="77777777" w:rsidR="005B27A8" w:rsidRPr="004C6C33" w:rsidRDefault="005B27A8" w:rsidP="003061E4">
            <w:pPr>
              <w:tabs>
                <w:tab w:val="decimal" w:pos="706"/>
              </w:tabs>
              <w:spacing w:line="240" w:lineRule="auto"/>
              <w:rPr>
                <w:sz w:val="20"/>
                <w:szCs w:val="20"/>
              </w:rPr>
            </w:pPr>
          </w:p>
        </w:tc>
        <w:tc>
          <w:tcPr>
            <w:tcW w:w="844" w:type="dxa"/>
          </w:tcPr>
          <w:p w14:paraId="4F10221E" w14:textId="77777777" w:rsidR="003751D7" w:rsidRDefault="003751D7" w:rsidP="009E1523">
            <w:pPr>
              <w:tabs>
                <w:tab w:val="decimal" w:pos="373"/>
              </w:tabs>
              <w:spacing w:line="240" w:lineRule="auto"/>
              <w:rPr>
                <w:sz w:val="20"/>
                <w:szCs w:val="20"/>
              </w:rPr>
            </w:pPr>
          </w:p>
          <w:p w14:paraId="55D74DD7" w14:textId="77C15614" w:rsidR="005B27A8" w:rsidRPr="004C6C33" w:rsidRDefault="00FF634F" w:rsidP="009E1523">
            <w:pPr>
              <w:tabs>
                <w:tab w:val="decimal" w:pos="373"/>
              </w:tabs>
              <w:spacing w:line="240" w:lineRule="auto"/>
              <w:rPr>
                <w:sz w:val="20"/>
                <w:szCs w:val="20"/>
              </w:rPr>
            </w:pPr>
            <w:r w:rsidRPr="004C6C33">
              <w:rPr>
                <w:sz w:val="20"/>
                <w:szCs w:val="20"/>
              </w:rPr>
              <w:t>-</w:t>
            </w:r>
          </w:p>
        </w:tc>
        <w:tc>
          <w:tcPr>
            <w:tcW w:w="236" w:type="dxa"/>
          </w:tcPr>
          <w:p w14:paraId="3FD20E3E" w14:textId="77777777" w:rsidR="005B27A8" w:rsidRPr="004C6C33" w:rsidRDefault="005B27A8" w:rsidP="003061E4">
            <w:pPr>
              <w:tabs>
                <w:tab w:val="decimal" w:pos="706"/>
              </w:tabs>
              <w:spacing w:line="240" w:lineRule="auto"/>
              <w:rPr>
                <w:sz w:val="20"/>
                <w:szCs w:val="20"/>
              </w:rPr>
            </w:pPr>
          </w:p>
        </w:tc>
        <w:tc>
          <w:tcPr>
            <w:tcW w:w="844" w:type="dxa"/>
          </w:tcPr>
          <w:p w14:paraId="611F2DBD" w14:textId="77777777" w:rsidR="003751D7" w:rsidRDefault="003751D7" w:rsidP="009E1523">
            <w:pPr>
              <w:tabs>
                <w:tab w:val="decimal" w:pos="376"/>
              </w:tabs>
              <w:spacing w:line="240" w:lineRule="auto"/>
              <w:rPr>
                <w:sz w:val="20"/>
                <w:szCs w:val="20"/>
              </w:rPr>
            </w:pPr>
          </w:p>
          <w:p w14:paraId="787948E5" w14:textId="38F9C59F" w:rsidR="005B27A8"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5FEE7A5E" w14:textId="77777777" w:rsidR="005B27A8" w:rsidRPr="004C6C33" w:rsidRDefault="005B27A8" w:rsidP="003061E4">
            <w:pPr>
              <w:tabs>
                <w:tab w:val="decimal" w:pos="706"/>
              </w:tabs>
              <w:spacing w:line="240" w:lineRule="auto"/>
              <w:rPr>
                <w:sz w:val="20"/>
                <w:szCs w:val="20"/>
              </w:rPr>
            </w:pPr>
          </w:p>
        </w:tc>
        <w:tc>
          <w:tcPr>
            <w:tcW w:w="732" w:type="dxa"/>
            <w:gridSpan w:val="2"/>
          </w:tcPr>
          <w:p w14:paraId="73975463" w14:textId="77777777" w:rsidR="003751D7" w:rsidRDefault="003751D7" w:rsidP="003061E4">
            <w:pPr>
              <w:tabs>
                <w:tab w:val="decimal" w:pos="706"/>
              </w:tabs>
              <w:spacing w:line="240" w:lineRule="auto"/>
              <w:rPr>
                <w:sz w:val="20"/>
                <w:szCs w:val="20"/>
              </w:rPr>
            </w:pPr>
          </w:p>
          <w:p w14:paraId="5AD947AE" w14:textId="042AA8B8" w:rsidR="005B27A8" w:rsidRPr="004C6C33" w:rsidRDefault="00FF634F" w:rsidP="003061E4">
            <w:pPr>
              <w:tabs>
                <w:tab w:val="decimal" w:pos="706"/>
              </w:tabs>
              <w:spacing w:line="240" w:lineRule="auto"/>
              <w:rPr>
                <w:sz w:val="20"/>
                <w:szCs w:val="20"/>
              </w:rPr>
            </w:pPr>
            <w:r w:rsidRPr="004C6C33">
              <w:rPr>
                <w:sz w:val="20"/>
                <w:szCs w:val="20"/>
              </w:rPr>
              <w:t>70</w:t>
            </w:r>
          </w:p>
        </w:tc>
      </w:tr>
      <w:tr w:rsidR="00FF634F" w:rsidRPr="004C6C33" w14:paraId="4DE73795" w14:textId="77777777" w:rsidTr="005E7B9E">
        <w:tc>
          <w:tcPr>
            <w:tcW w:w="2792" w:type="dxa"/>
            <w:shd w:val="clear" w:color="auto" w:fill="auto"/>
          </w:tcPr>
          <w:p w14:paraId="6AA64AFB" w14:textId="6B8DF5AF" w:rsidR="00FF634F" w:rsidRPr="004C6C33" w:rsidRDefault="00FF634F" w:rsidP="00FF634F">
            <w:pPr>
              <w:spacing w:line="240" w:lineRule="auto"/>
              <w:ind w:left="156" w:right="-24" w:hanging="156"/>
              <w:rPr>
                <w:sz w:val="20"/>
                <w:szCs w:val="20"/>
                <w:cs/>
              </w:rPr>
            </w:pPr>
            <w:r w:rsidRPr="004C6C33">
              <w:rPr>
                <w:sz w:val="20"/>
                <w:szCs w:val="20"/>
              </w:rPr>
              <w:t>Trade accounts payable</w:t>
            </w:r>
          </w:p>
        </w:tc>
        <w:tc>
          <w:tcPr>
            <w:tcW w:w="805" w:type="dxa"/>
            <w:shd w:val="clear" w:color="auto" w:fill="auto"/>
          </w:tcPr>
          <w:p w14:paraId="0897665D" w14:textId="7E7804BA" w:rsidR="00FF634F" w:rsidRPr="004C6C33" w:rsidRDefault="00FF634F" w:rsidP="00FF634F">
            <w:pPr>
              <w:tabs>
                <w:tab w:val="decimal" w:pos="706"/>
              </w:tabs>
              <w:spacing w:line="240" w:lineRule="auto"/>
              <w:rPr>
                <w:sz w:val="20"/>
                <w:szCs w:val="20"/>
              </w:rPr>
            </w:pPr>
            <w:r w:rsidRPr="004C6C33">
              <w:rPr>
                <w:sz w:val="20"/>
                <w:szCs w:val="20"/>
              </w:rPr>
              <w:t>390</w:t>
            </w:r>
          </w:p>
        </w:tc>
        <w:tc>
          <w:tcPr>
            <w:tcW w:w="272" w:type="dxa"/>
            <w:shd w:val="clear" w:color="auto" w:fill="auto"/>
          </w:tcPr>
          <w:p w14:paraId="333EB5D5" w14:textId="77777777" w:rsidR="00FF634F" w:rsidRPr="004C6C33" w:rsidRDefault="00FF634F" w:rsidP="00FF634F">
            <w:pPr>
              <w:tabs>
                <w:tab w:val="decimal" w:pos="706"/>
              </w:tabs>
              <w:spacing w:line="240" w:lineRule="auto"/>
              <w:rPr>
                <w:sz w:val="20"/>
                <w:szCs w:val="20"/>
              </w:rPr>
            </w:pPr>
          </w:p>
        </w:tc>
        <w:tc>
          <w:tcPr>
            <w:tcW w:w="899" w:type="dxa"/>
            <w:shd w:val="clear" w:color="auto" w:fill="auto"/>
          </w:tcPr>
          <w:p w14:paraId="07D28120" w14:textId="5D5A5F03" w:rsidR="00FF634F" w:rsidRPr="004C6C33" w:rsidDel="00D00E75" w:rsidRDefault="00FF634F" w:rsidP="00FF634F">
            <w:pPr>
              <w:tabs>
                <w:tab w:val="decimal" w:pos="613"/>
              </w:tabs>
              <w:spacing w:line="240" w:lineRule="auto"/>
              <w:rPr>
                <w:sz w:val="20"/>
                <w:szCs w:val="20"/>
              </w:rPr>
            </w:pPr>
            <w:r w:rsidRPr="004C6C33">
              <w:rPr>
                <w:sz w:val="20"/>
                <w:szCs w:val="20"/>
              </w:rPr>
              <w:t>390</w:t>
            </w:r>
          </w:p>
        </w:tc>
        <w:tc>
          <w:tcPr>
            <w:tcW w:w="270" w:type="dxa"/>
          </w:tcPr>
          <w:p w14:paraId="31B06CD0" w14:textId="77777777" w:rsidR="00FF634F" w:rsidRPr="004C6C33" w:rsidDel="00D00E75" w:rsidRDefault="00FF634F" w:rsidP="00FF634F">
            <w:pPr>
              <w:tabs>
                <w:tab w:val="decimal" w:pos="706"/>
              </w:tabs>
              <w:spacing w:line="240" w:lineRule="auto"/>
              <w:rPr>
                <w:sz w:val="20"/>
                <w:szCs w:val="20"/>
                <w:highlight w:val="cyan"/>
              </w:rPr>
            </w:pPr>
          </w:p>
        </w:tc>
        <w:tc>
          <w:tcPr>
            <w:tcW w:w="899" w:type="dxa"/>
          </w:tcPr>
          <w:p w14:paraId="584B2647" w14:textId="6EFBD146" w:rsidR="00FF634F" w:rsidRPr="004C6C33" w:rsidRDefault="00FF634F" w:rsidP="009E1523">
            <w:pPr>
              <w:tabs>
                <w:tab w:val="decimal" w:pos="342"/>
              </w:tabs>
              <w:spacing w:line="240" w:lineRule="auto"/>
              <w:rPr>
                <w:sz w:val="20"/>
                <w:szCs w:val="20"/>
                <w:highlight w:val="cyan"/>
              </w:rPr>
            </w:pPr>
            <w:r w:rsidRPr="004C6C33">
              <w:rPr>
                <w:sz w:val="20"/>
                <w:szCs w:val="20"/>
              </w:rPr>
              <w:t>-</w:t>
            </w:r>
          </w:p>
        </w:tc>
        <w:tc>
          <w:tcPr>
            <w:tcW w:w="236" w:type="dxa"/>
          </w:tcPr>
          <w:p w14:paraId="56084CE8" w14:textId="77777777" w:rsidR="00FF634F" w:rsidRPr="004C6C33" w:rsidRDefault="00FF634F" w:rsidP="00FF634F">
            <w:pPr>
              <w:tabs>
                <w:tab w:val="decimal" w:pos="706"/>
              </w:tabs>
              <w:spacing w:line="240" w:lineRule="auto"/>
              <w:rPr>
                <w:sz w:val="20"/>
                <w:szCs w:val="20"/>
                <w:highlight w:val="cyan"/>
              </w:rPr>
            </w:pPr>
          </w:p>
        </w:tc>
        <w:tc>
          <w:tcPr>
            <w:tcW w:w="844" w:type="dxa"/>
          </w:tcPr>
          <w:p w14:paraId="177B3554" w14:textId="4D986CCE" w:rsidR="00FF634F" w:rsidRPr="004C6C33" w:rsidRDefault="00FF634F" w:rsidP="009E1523">
            <w:pPr>
              <w:tabs>
                <w:tab w:val="decimal" w:pos="373"/>
              </w:tabs>
              <w:spacing w:line="240" w:lineRule="auto"/>
              <w:rPr>
                <w:sz w:val="20"/>
                <w:szCs w:val="20"/>
                <w:highlight w:val="cyan"/>
              </w:rPr>
            </w:pPr>
            <w:r w:rsidRPr="004C6C33">
              <w:rPr>
                <w:sz w:val="20"/>
                <w:szCs w:val="20"/>
              </w:rPr>
              <w:t>-</w:t>
            </w:r>
          </w:p>
        </w:tc>
        <w:tc>
          <w:tcPr>
            <w:tcW w:w="236" w:type="dxa"/>
          </w:tcPr>
          <w:p w14:paraId="6CB99135" w14:textId="77777777" w:rsidR="00FF634F" w:rsidRPr="004C6C33" w:rsidRDefault="00FF634F" w:rsidP="00FF634F">
            <w:pPr>
              <w:tabs>
                <w:tab w:val="decimal" w:pos="706"/>
              </w:tabs>
              <w:spacing w:line="240" w:lineRule="auto"/>
              <w:rPr>
                <w:sz w:val="20"/>
                <w:szCs w:val="20"/>
              </w:rPr>
            </w:pPr>
          </w:p>
        </w:tc>
        <w:tc>
          <w:tcPr>
            <w:tcW w:w="844" w:type="dxa"/>
          </w:tcPr>
          <w:p w14:paraId="26049937" w14:textId="6B92F6C5" w:rsidR="00FF634F"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1976894E" w14:textId="77777777" w:rsidR="00FF634F" w:rsidRPr="004C6C33" w:rsidRDefault="00FF634F" w:rsidP="00FF634F">
            <w:pPr>
              <w:tabs>
                <w:tab w:val="decimal" w:pos="706"/>
              </w:tabs>
              <w:spacing w:line="240" w:lineRule="auto"/>
              <w:rPr>
                <w:sz w:val="20"/>
                <w:szCs w:val="20"/>
              </w:rPr>
            </w:pPr>
          </w:p>
        </w:tc>
        <w:tc>
          <w:tcPr>
            <w:tcW w:w="732" w:type="dxa"/>
            <w:gridSpan w:val="2"/>
          </w:tcPr>
          <w:p w14:paraId="737E4342" w14:textId="0011DEE7" w:rsidR="00FF634F" w:rsidRPr="004C6C33" w:rsidRDefault="00FF634F" w:rsidP="00FF634F">
            <w:pPr>
              <w:tabs>
                <w:tab w:val="decimal" w:pos="706"/>
              </w:tabs>
              <w:spacing w:line="240" w:lineRule="auto"/>
              <w:rPr>
                <w:sz w:val="20"/>
                <w:szCs w:val="20"/>
              </w:rPr>
            </w:pPr>
            <w:r w:rsidRPr="004C6C33">
              <w:rPr>
                <w:sz w:val="20"/>
                <w:szCs w:val="20"/>
              </w:rPr>
              <w:t>390</w:t>
            </w:r>
          </w:p>
        </w:tc>
      </w:tr>
      <w:tr w:rsidR="00FF634F" w:rsidRPr="004C6C33" w14:paraId="2EC07A73" w14:textId="77777777" w:rsidTr="005E7B9E">
        <w:tc>
          <w:tcPr>
            <w:tcW w:w="2792" w:type="dxa"/>
            <w:shd w:val="clear" w:color="auto" w:fill="auto"/>
          </w:tcPr>
          <w:p w14:paraId="3A4C2BAB" w14:textId="515CEDE8" w:rsidR="00FF634F" w:rsidRPr="004C6C33" w:rsidRDefault="00FF634F" w:rsidP="00FF634F">
            <w:pPr>
              <w:spacing w:line="240" w:lineRule="auto"/>
              <w:ind w:left="156" w:right="-24" w:hanging="156"/>
              <w:rPr>
                <w:sz w:val="20"/>
                <w:szCs w:val="20"/>
              </w:rPr>
            </w:pPr>
            <w:r w:rsidRPr="004C6C33">
              <w:rPr>
                <w:sz w:val="20"/>
                <w:szCs w:val="20"/>
              </w:rPr>
              <w:t xml:space="preserve">Long-term loans from financial institutions </w:t>
            </w:r>
          </w:p>
        </w:tc>
        <w:tc>
          <w:tcPr>
            <w:tcW w:w="805" w:type="dxa"/>
            <w:shd w:val="clear" w:color="auto" w:fill="auto"/>
          </w:tcPr>
          <w:p w14:paraId="4CE5A742" w14:textId="77777777" w:rsidR="003751D7" w:rsidRDefault="003751D7" w:rsidP="00FF634F">
            <w:pPr>
              <w:tabs>
                <w:tab w:val="decimal" w:pos="706"/>
              </w:tabs>
              <w:spacing w:line="240" w:lineRule="auto"/>
              <w:rPr>
                <w:sz w:val="20"/>
                <w:szCs w:val="20"/>
              </w:rPr>
            </w:pPr>
          </w:p>
          <w:p w14:paraId="1733FF1D" w14:textId="27DFB9BF" w:rsidR="00FF634F" w:rsidRPr="004C6C33" w:rsidRDefault="00FF634F" w:rsidP="00FF634F">
            <w:pPr>
              <w:tabs>
                <w:tab w:val="decimal" w:pos="706"/>
              </w:tabs>
              <w:spacing w:line="240" w:lineRule="auto"/>
              <w:rPr>
                <w:sz w:val="20"/>
                <w:szCs w:val="20"/>
              </w:rPr>
            </w:pPr>
            <w:r w:rsidRPr="004C6C33">
              <w:rPr>
                <w:sz w:val="20"/>
                <w:szCs w:val="20"/>
              </w:rPr>
              <w:t>915</w:t>
            </w:r>
          </w:p>
        </w:tc>
        <w:tc>
          <w:tcPr>
            <w:tcW w:w="272" w:type="dxa"/>
            <w:shd w:val="clear" w:color="auto" w:fill="auto"/>
          </w:tcPr>
          <w:p w14:paraId="40CEB3A8" w14:textId="77777777" w:rsidR="00FF634F" w:rsidRPr="004C6C33" w:rsidRDefault="00FF634F" w:rsidP="00FF634F">
            <w:pPr>
              <w:tabs>
                <w:tab w:val="decimal" w:pos="706"/>
              </w:tabs>
              <w:spacing w:line="240" w:lineRule="auto"/>
              <w:rPr>
                <w:sz w:val="20"/>
                <w:szCs w:val="20"/>
              </w:rPr>
            </w:pPr>
          </w:p>
        </w:tc>
        <w:tc>
          <w:tcPr>
            <w:tcW w:w="899" w:type="dxa"/>
            <w:shd w:val="clear" w:color="auto" w:fill="auto"/>
          </w:tcPr>
          <w:p w14:paraId="06A29FF9" w14:textId="77777777" w:rsidR="003751D7" w:rsidRDefault="003751D7" w:rsidP="00FF634F">
            <w:pPr>
              <w:tabs>
                <w:tab w:val="decimal" w:pos="613"/>
              </w:tabs>
              <w:spacing w:line="240" w:lineRule="auto"/>
              <w:rPr>
                <w:sz w:val="20"/>
                <w:szCs w:val="20"/>
              </w:rPr>
            </w:pPr>
          </w:p>
          <w:p w14:paraId="54CF0FBE" w14:textId="64680C09" w:rsidR="00FF634F" w:rsidRPr="004C6C33" w:rsidRDefault="00FF634F" w:rsidP="00FF634F">
            <w:pPr>
              <w:tabs>
                <w:tab w:val="decimal" w:pos="613"/>
              </w:tabs>
              <w:spacing w:line="240" w:lineRule="auto"/>
              <w:rPr>
                <w:sz w:val="20"/>
                <w:szCs w:val="20"/>
              </w:rPr>
            </w:pPr>
            <w:r w:rsidRPr="004C6C33">
              <w:rPr>
                <w:sz w:val="20"/>
                <w:szCs w:val="20"/>
              </w:rPr>
              <w:t>621</w:t>
            </w:r>
          </w:p>
        </w:tc>
        <w:tc>
          <w:tcPr>
            <w:tcW w:w="270" w:type="dxa"/>
          </w:tcPr>
          <w:p w14:paraId="269BD274" w14:textId="77777777" w:rsidR="00FF634F" w:rsidRPr="004C6C33" w:rsidRDefault="00FF634F" w:rsidP="00FF634F">
            <w:pPr>
              <w:tabs>
                <w:tab w:val="decimal" w:pos="613"/>
              </w:tabs>
              <w:spacing w:line="240" w:lineRule="auto"/>
              <w:rPr>
                <w:sz w:val="20"/>
                <w:szCs w:val="20"/>
                <w:highlight w:val="cyan"/>
              </w:rPr>
            </w:pPr>
          </w:p>
        </w:tc>
        <w:tc>
          <w:tcPr>
            <w:tcW w:w="899" w:type="dxa"/>
          </w:tcPr>
          <w:p w14:paraId="23468BA5" w14:textId="77777777" w:rsidR="003751D7" w:rsidRDefault="003751D7" w:rsidP="009E1523">
            <w:pPr>
              <w:tabs>
                <w:tab w:val="decimal" w:pos="612"/>
              </w:tabs>
              <w:spacing w:line="240" w:lineRule="auto"/>
              <w:rPr>
                <w:sz w:val="20"/>
                <w:szCs w:val="20"/>
              </w:rPr>
            </w:pPr>
          </w:p>
          <w:p w14:paraId="42E56B3B" w14:textId="59E0E1E2" w:rsidR="00FF634F" w:rsidRPr="004C6C33" w:rsidRDefault="00FF634F" w:rsidP="009E1523">
            <w:pPr>
              <w:tabs>
                <w:tab w:val="decimal" w:pos="612"/>
              </w:tabs>
              <w:spacing w:line="240" w:lineRule="auto"/>
              <w:rPr>
                <w:sz w:val="20"/>
                <w:szCs w:val="20"/>
                <w:highlight w:val="cyan"/>
              </w:rPr>
            </w:pPr>
            <w:r w:rsidRPr="004C6C33">
              <w:rPr>
                <w:sz w:val="20"/>
                <w:szCs w:val="20"/>
              </w:rPr>
              <w:t>294</w:t>
            </w:r>
          </w:p>
        </w:tc>
        <w:tc>
          <w:tcPr>
            <w:tcW w:w="236" w:type="dxa"/>
          </w:tcPr>
          <w:p w14:paraId="764F8E06" w14:textId="77777777" w:rsidR="00FF634F" w:rsidRPr="004C6C33" w:rsidRDefault="00FF634F" w:rsidP="00FF634F">
            <w:pPr>
              <w:tabs>
                <w:tab w:val="decimal" w:pos="706"/>
              </w:tabs>
              <w:spacing w:line="240" w:lineRule="auto"/>
              <w:rPr>
                <w:sz w:val="20"/>
                <w:szCs w:val="20"/>
                <w:highlight w:val="cyan"/>
              </w:rPr>
            </w:pPr>
          </w:p>
        </w:tc>
        <w:tc>
          <w:tcPr>
            <w:tcW w:w="844" w:type="dxa"/>
          </w:tcPr>
          <w:p w14:paraId="6607F222" w14:textId="77777777" w:rsidR="003751D7" w:rsidRDefault="003751D7" w:rsidP="009E1523">
            <w:pPr>
              <w:tabs>
                <w:tab w:val="decimal" w:pos="373"/>
              </w:tabs>
              <w:spacing w:line="240" w:lineRule="auto"/>
              <w:rPr>
                <w:sz w:val="20"/>
                <w:szCs w:val="20"/>
              </w:rPr>
            </w:pPr>
          </w:p>
          <w:p w14:paraId="650862FB" w14:textId="77572A8A" w:rsidR="00FF634F" w:rsidRPr="004C6C33" w:rsidRDefault="00FF634F" w:rsidP="009E1523">
            <w:pPr>
              <w:tabs>
                <w:tab w:val="decimal" w:pos="373"/>
              </w:tabs>
              <w:spacing w:line="240" w:lineRule="auto"/>
              <w:rPr>
                <w:sz w:val="20"/>
                <w:szCs w:val="20"/>
                <w:highlight w:val="cyan"/>
              </w:rPr>
            </w:pPr>
            <w:r w:rsidRPr="004C6C33">
              <w:rPr>
                <w:sz w:val="20"/>
                <w:szCs w:val="20"/>
              </w:rPr>
              <w:t>-</w:t>
            </w:r>
          </w:p>
        </w:tc>
        <w:tc>
          <w:tcPr>
            <w:tcW w:w="236" w:type="dxa"/>
          </w:tcPr>
          <w:p w14:paraId="0DCA191E" w14:textId="77777777" w:rsidR="00FF634F" w:rsidRPr="004C6C33" w:rsidRDefault="00FF634F" w:rsidP="00FF634F">
            <w:pPr>
              <w:tabs>
                <w:tab w:val="decimal" w:pos="706"/>
              </w:tabs>
              <w:spacing w:line="240" w:lineRule="auto"/>
              <w:rPr>
                <w:sz w:val="20"/>
                <w:szCs w:val="20"/>
              </w:rPr>
            </w:pPr>
          </w:p>
        </w:tc>
        <w:tc>
          <w:tcPr>
            <w:tcW w:w="844" w:type="dxa"/>
          </w:tcPr>
          <w:p w14:paraId="09C8CC6D" w14:textId="77777777" w:rsidR="003751D7" w:rsidRDefault="003751D7" w:rsidP="009E1523">
            <w:pPr>
              <w:tabs>
                <w:tab w:val="decimal" w:pos="376"/>
              </w:tabs>
              <w:spacing w:line="240" w:lineRule="auto"/>
              <w:rPr>
                <w:sz w:val="20"/>
                <w:szCs w:val="20"/>
              </w:rPr>
            </w:pPr>
          </w:p>
          <w:p w14:paraId="1D3256E3" w14:textId="3E10137F" w:rsidR="00FF634F"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2F3C04C7" w14:textId="77777777" w:rsidR="00FF634F" w:rsidRPr="004C6C33" w:rsidRDefault="00FF634F" w:rsidP="00FF634F">
            <w:pPr>
              <w:tabs>
                <w:tab w:val="decimal" w:pos="706"/>
              </w:tabs>
              <w:spacing w:line="240" w:lineRule="auto"/>
              <w:rPr>
                <w:sz w:val="20"/>
                <w:szCs w:val="20"/>
              </w:rPr>
            </w:pPr>
          </w:p>
        </w:tc>
        <w:tc>
          <w:tcPr>
            <w:tcW w:w="732" w:type="dxa"/>
            <w:gridSpan w:val="2"/>
          </w:tcPr>
          <w:p w14:paraId="39E9167A" w14:textId="77777777" w:rsidR="003751D7" w:rsidRDefault="003751D7" w:rsidP="00FF634F">
            <w:pPr>
              <w:tabs>
                <w:tab w:val="decimal" w:pos="706"/>
              </w:tabs>
              <w:spacing w:line="240" w:lineRule="auto"/>
              <w:rPr>
                <w:sz w:val="20"/>
                <w:szCs w:val="20"/>
              </w:rPr>
            </w:pPr>
          </w:p>
          <w:p w14:paraId="2C90169E" w14:textId="0F8D46FD" w:rsidR="00FF634F" w:rsidRPr="004C6C33" w:rsidRDefault="00FF634F" w:rsidP="00FF634F">
            <w:pPr>
              <w:tabs>
                <w:tab w:val="decimal" w:pos="706"/>
              </w:tabs>
              <w:spacing w:line="240" w:lineRule="auto"/>
              <w:rPr>
                <w:sz w:val="20"/>
                <w:szCs w:val="20"/>
              </w:rPr>
            </w:pPr>
            <w:r w:rsidRPr="004C6C33">
              <w:rPr>
                <w:sz w:val="20"/>
                <w:szCs w:val="20"/>
              </w:rPr>
              <w:t>915</w:t>
            </w:r>
          </w:p>
        </w:tc>
      </w:tr>
      <w:tr w:rsidR="00FF634F" w:rsidRPr="004C6C33" w14:paraId="373672AB" w14:textId="77777777" w:rsidTr="005E7B9E">
        <w:tc>
          <w:tcPr>
            <w:tcW w:w="2792" w:type="dxa"/>
            <w:shd w:val="clear" w:color="auto" w:fill="auto"/>
            <w:vAlign w:val="bottom"/>
          </w:tcPr>
          <w:p w14:paraId="29265975" w14:textId="6010EBC8" w:rsidR="00FF634F" w:rsidRPr="004C6C33" w:rsidRDefault="00FF634F" w:rsidP="00FF634F">
            <w:pPr>
              <w:spacing w:line="240" w:lineRule="auto"/>
              <w:ind w:left="156" w:right="-24" w:hanging="156"/>
              <w:rPr>
                <w:sz w:val="20"/>
                <w:szCs w:val="20"/>
              </w:rPr>
            </w:pPr>
            <w:r w:rsidRPr="004C6C33">
              <w:rPr>
                <w:sz w:val="20"/>
                <w:szCs w:val="20"/>
              </w:rPr>
              <w:t xml:space="preserve">Lease liabilities </w:t>
            </w:r>
          </w:p>
        </w:tc>
        <w:tc>
          <w:tcPr>
            <w:tcW w:w="805" w:type="dxa"/>
            <w:shd w:val="clear" w:color="auto" w:fill="auto"/>
          </w:tcPr>
          <w:p w14:paraId="3F42A283" w14:textId="566E918E" w:rsidR="00FF634F" w:rsidRPr="004C6C33" w:rsidRDefault="00FF634F" w:rsidP="00FF634F">
            <w:pPr>
              <w:tabs>
                <w:tab w:val="decimal" w:pos="706"/>
              </w:tabs>
              <w:spacing w:line="240" w:lineRule="auto"/>
              <w:rPr>
                <w:sz w:val="20"/>
                <w:szCs w:val="20"/>
              </w:rPr>
            </w:pPr>
            <w:r w:rsidRPr="004C6C33">
              <w:rPr>
                <w:sz w:val="20"/>
                <w:szCs w:val="20"/>
              </w:rPr>
              <w:t>1</w:t>
            </w:r>
          </w:p>
        </w:tc>
        <w:tc>
          <w:tcPr>
            <w:tcW w:w="272" w:type="dxa"/>
            <w:shd w:val="clear" w:color="auto" w:fill="auto"/>
          </w:tcPr>
          <w:p w14:paraId="7A616097" w14:textId="77777777" w:rsidR="00FF634F" w:rsidRPr="004C6C33" w:rsidRDefault="00FF634F" w:rsidP="00FF634F">
            <w:pPr>
              <w:tabs>
                <w:tab w:val="decimal" w:pos="706"/>
              </w:tabs>
              <w:spacing w:line="240" w:lineRule="auto"/>
              <w:rPr>
                <w:sz w:val="20"/>
                <w:szCs w:val="20"/>
              </w:rPr>
            </w:pPr>
          </w:p>
        </w:tc>
        <w:tc>
          <w:tcPr>
            <w:tcW w:w="899" w:type="dxa"/>
            <w:shd w:val="clear" w:color="auto" w:fill="auto"/>
          </w:tcPr>
          <w:p w14:paraId="04C37B5E" w14:textId="6AD2D192" w:rsidR="00FF634F" w:rsidRPr="004C6C33" w:rsidDel="00D00E75" w:rsidRDefault="00FF634F" w:rsidP="00FF634F">
            <w:pPr>
              <w:tabs>
                <w:tab w:val="decimal" w:pos="613"/>
              </w:tabs>
              <w:spacing w:line="240" w:lineRule="auto"/>
              <w:rPr>
                <w:sz w:val="20"/>
                <w:szCs w:val="20"/>
              </w:rPr>
            </w:pPr>
            <w:r w:rsidRPr="004C6C33">
              <w:rPr>
                <w:sz w:val="20"/>
                <w:szCs w:val="20"/>
              </w:rPr>
              <w:t>1</w:t>
            </w:r>
          </w:p>
        </w:tc>
        <w:tc>
          <w:tcPr>
            <w:tcW w:w="270" w:type="dxa"/>
          </w:tcPr>
          <w:p w14:paraId="5A607806" w14:textId="77777777" w:rsidR="00FF634F" w:rsidRPr="004C6C33" w:rsidDel="00D00E75" w:rsidRDefault="00FF634F" w:rsidP="00FF634F">
            <w:pPr>
              <w:tabs>
                <w:tab w:val="decimal" w:pos="706"/>
              </w:tabs>
              <w:spacing w:line="240" w:lineRule="auto"/>
              <w:rPr>
                <w:sz w:val="20"/>
                <w:szCs w:val="20"/>
                <w:highlight w:val="cyan"/>
              </w:rPr>
            </w:pPr>
          </w:p>
        </w:tc>
        <w:tc>
          <w:tcPr>
            <w:tcW w:w="899" w:type="dxa"/>
          </w:tcPr>
          <w:p w14:paraId="41E964D5" w14:textId="34BEB7D7" w:rsidR="00FF634F" w:rsidRPr="004C6C33" w:rsidRDefault="00FF634F" w:rsidP="009E1523">
            <w:pPr>
              <w:tabs>
                <w:tab w:val="decimal" w:pos="342"/>
              </w:tabs>
              <w:spacing w:line="240" w:lineRule="auto"/>
              <w:rPr>
                <w:sz w:val="20"/>
                <w:szCs w:val="20"/>
                <w:highlight w:val="cyan"/>
              </w:rPr>
            </w:pPr>
            <w:r w:rsidRPr="004C6C33">
              <w:rPr>
                <w:sz w:val="20"/>
                <w:szCs w:val="20"/>
              </w:rPr>
              <w:t>-</w:t>
            </w:r>
          </w:p>
        </w:tc>
        <w:tc>
          <w:tcPr>
            <w:tcW w:w="236" w:type="dxa"/>
          </w:tcPr>
          <w:p w14:paraId="31CE1360" w14:textId="77777777" w:rsidR="00FF634F" w:rsidRPr="004C6C33" w:rsidRDefault="00FF634F" w:rsidP="00FF634F">
            <w:pPr>
              <w:tabs>
                <w:tab w:val="decimal" w:pos="706"/>
              </w:tabs>
              <w:spacing w:line="240" w:lineRule="auto"/>
              <w:rPr>
                <w:sz w:val="20"/>
                <w:szCs w:val="20"/>
                <w:highlight w:val="cyan"/>
              </w:rPr>
            </w:pPr>
          </w:p>
        </w:tc>
        <w:tc>
          <w:tcPr>
            <w:tcW w:w="844" w:type="dxa"/>
          </w:tcPr>
          <w:p w14:paraId="49CA151A" w14:textId="139F78DE" w:rsidR="00FF634F" w:rsidRPr="004C6C33" w:rsidRDefault="00FF634F" w:rsidP="009E1523">
            <w:pPr>
              <w:tabs>
                <w:tab w:val="decimal" w:pos="373"/>
              </w:tabs>
              <w:spacing w:line="240" w:lineRule="auto"/>
              <w:rPr>
                <w:sz w:val="20"/>
                <w:szCs w:val="20"/>
                <w:highlight w:val="cyan"/>
              </w:rPr>
            </w:pPr>
            <w:r w:rsidRPr="004C6C33">
              <w:rPr>
                <w:sz w:val="20"/>
                <w:szCs w:val="20"/>
              </w:rPr>
              <w:t>-</w:t>
            </w:r>
          </w:p>
        </w:tc>
        <w:tc>
          <w:tcPr>
            <w:tcW w:w="236" w:type="dxa"/>
          </w:tcPr>
          <w:p w14:paraId="68986E5E" w14:textId="77777777" w:rsidR="00FF634F" w:rsidRPr="004C6C33" w:rsidRDefault="00FF634F" w:rsidP="00FF634F">
            <w:pPr>
              <w:tabs>
                <w:tab w:val="decimal" w:pos="706"/>
              </w:tabs>
              <w:spacing w:line="240" w:lineRule="auto"/>
              <w:rPr>
                <w:sz w:val="20"/>
                <w:szCs w:val="20"/>
              </w:rPr>
            </w:pPr>
          </w:p>
        </w:tc>
        <w:tc>
          <w:tcPr>
            <w:tcW w:w="844" w:type="dxa"/>
          </w:tcPr>
          <w:p w14:paraId="3ACF09E1" w14:textId="67EC943E" w:rsidR="00FF634F"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33BACEA3" w14:textId="77777777" w:rsidR="00FF634F" w:rsidRPr="004C6C33" w:rsidRDefault="00FF634F" w:rsidP="00FF634F">
            <w:pPr>
              <w:tabs>
                <w:tab w:val="decimal" w:pos="706"/>
              </w:tabs>
              <w:spacing w:line="240" w:lineRule="auto"/>
              <w:rPr>
                <w:sz w:val="20"/>
                <w:szCs w:val="20"/>
              </w:rPr>
            </w:pPr>
          </w:p>
        </w:tc>
        <w:tc>
          <w:tcPr>
            <w:tcW w:w="732" w:type="dxa"/>
            <w:gridSpan w:val="2"/>
          </w:tcPr>
          <w:p w14:paraId="20960B26" w14:textId="7A00062E" w:rsidR="00FF634F" w:rsidRPr="004C6C33" w:rsidRDefault="00FF634F" w:rsidP="00FF634F">
            <w:pPr>
              <w:tabs>
                <w:tab w:val="decimal" w:pos="706"/>
              </w:tabs>
              <w:spacing w:line="240" w:lineRule="auto"/>
              <w:rPr>
                <w:sz w:val="20"/>
                <w:szCs w:val="20"/>
              </w:rPr>
            </w:pPr>
            <w:r w:rsidRPr="004C6C33">
              <w:rPr>
                <w:sz w:val="20"/>
                <w:szCs w:val="20"/>
              </w:rPr>
              <w:t>1</w:t>
            </w:r>
          </w:p>
        </w:tc>
      </w:tr>
      <w:tr w:rsidR="00FF634F" w:rsidRPr="004C6C33" w14:paraId="2A9007D8" w14:textId="77777777" w:rsidTr="005E7B9E">
        <w:trPr>
          <w:trHeight w:val="119"/>
        </w:trPr>
        <w:tc>
          <w:tcPr>
            <w:tcW w:w="2792" w:type="dxa"/>
            <w:shd w:val="clear" w:color="auto" w:fill="auto"/>
          </w:tcPr>
          <w:p w14:paraId="3ED9D6FF" w14:textId="165C52E5" w:rsidR="00FF634F" w:rsidRPr="004C6C33" w:rsidRDefault="00FF634F" w:rsidP="00FF634F">
            <w:pPr>
              <w:spacing w:line="240" w:lineRule="auto"/>
              <w:ind w:left="156" w:right="-24" w:hanging="156"/>
              <w:rPr>
                <w:sz w:val="20"/>
                <w:szCs w:val="20"/>
              </w:rPr>
            </w:pPr>
            <w:r w:rsidRPr="004C6C33">
              <w:rPr>
                <w:sz w:val="20"/>
                <w:szCs w:val="20"/>
              </w:rPr>
              <w:t xml:space="preserve">Debentures </w:t>
            </w:r>
          </w:p>
        </w:tc>
        <w:tc>
          <w:tcPr>
            <w:tcW w:w="805" w:type="dxa"/>
            <w:shd w:val="clear" w:color="auto" w:fill="auto"/>
          </w:tcPr>
          <w:p w14:paraId="4619DC6A" w14:textId="6DFA15FC" w:rsidR="00FF634F" w:rsidRPr="004C6C33" w:rsidRDefault="00FF634F" w:rsidP="00FF634F">
            <w:pPr>
              <w:tabs>
                <w:tab w:val="decimal" w:pos="706"/>
              </w:tabs>
              <w:spacing w:line="240" w:lineRule="auto"/>
              <w:rPr>
                <w:sz w:val="20"/>
                <w:szCs w:val="20"/>
              </w:rPr>
            </w:pPr>
            <w:r w:rsidRPr="004C6C33">
              <w:rPr>
                <w:sz w:val="20"/>
                <w:szCs w:val="20"/>
              </w:rPr>
              <w:t>3,699</w:t>
            </w:r>
          </w:p>
        </w:tc>
        <w:tc>
          <w:tcPr>
            <w:tcW w:w="272" w:type="dxa"/>
            <w:shd w:val="clear" w:color="auto" w:fill="auto"/>
          </w:tcPr>
          <w:p w14:paraId="692997EF" w14:textId="77777777" w:rsidR="00FF634F" w:rsidRPr="004C6C33" w:rsidRDefault="00FF634F" w:rsidP="00FF634F">
            <w:pPr>
              <w:tabs>
                <w:tab w:val="decimal" w:pos="706"/>
              </w:tabs>
              <w:spacing w:line="240" w:lineRule="auto"/>
              <w:rPr>
                <w:sz w:val="20"/>
                <w:szCs w:val="20"/>
              </w:rPr>
            </w:pPr>
          </w:p>
        </w:tc>
        <w:tc>
          <w:tcPr>
            <w:tcW w:w="899" w:type="dxa"/>
            <w:shd w:val="clear" w:color="auto" w:fill="auto"/>
          </w:tcPr>
          <w:p w14:paraId="7BB6AC53" w14:textId="2E2A4761" w:rsidR="00FF634F" w:rsidRPr="004C6C33" w:rsidDel="00D00E75" w:rsidRDefault="00FF634F" w:rsidP="00FF634F">
            <w:pPr>
              <w:tabs>
                <w:tab w:val="decimal" w:pos="613"/>
              </w:tabs>
              <w:spacing w:line="240" w:lineRule="auto"/>
              <w:rPr>
                <w:rFonts w:cstheme="minorBidi"/>
                <w:sz w:val="20"/>
                <w:szCs w:val="20"/>
              </w:rPr>
            </w:pPr>
            <w:r w:rsidRPr="004C6C33">
              <w:rPr>
                <w:sz w:val="20"/>
                <w:szCs w:val="20"/>
              </w:rPr>
              <w:t>1,500</w:t>
            </w:r>
          </w:p>
        </w:tc>
        <w:tc>
          <w:tcPr>
            <w:tcW w:w="270" w:type="dxa"/>
          </w:tcPr>
          <w:p w14:paraId="29FDD9B3" w14:textId="77777777" w:rsidR="00FF634F" w:rsidRPr="004C6C33" w:rsidDel="00D00E75" w:rsidRDefault="00FF634F" w:rsidP="00FF634F">
            <w:pPr>
              <w:tabs>
                <w:tab w:val="decimal" w:pos="706"/>
              </w:tabs>
              <w:spacing w:line="240" w:lineRule="auto"/>
              <w:rPr>
                <w:sz w:val="20"/>
                <w:szCs w:val="20"/>
                <w:highlight w:val="cyan"/>
              </w:rPr>
            </w:pPr>
          </w:p>
        </w:tc>
        <w:tc>
          <w:tcPr>
            <w:tcW w:w="899" w:type="dxa"/>
          </w:tcPr>
          <w:p w14:paraId="0A957116" w14:textId="27011E32" w:rsidR="00FF634F" w:rsidRPr="004C6C33" w:rsidRDefault="00FF634F" w:rsidP="009E1523">
            <w:pPr>
              <w:tabs>
                <w:tab w:val="decimal" w:pos="612"/>
              </w:tabs>
              <w:spacing w:line="240" w:lineRule="auto"/>
              <w:rPr>
                <w:sz w:val="20"/>
                <w:szCs w:val="20"/>
                <w:highlight w:val="cyan"/>
              </w:rPr>
            </w:pPr>
            <w:r w:rsidRPr="004C6C33">
              <w:rPr>
                <w:sz w:val="20"/>
                <w:szCs w:val="20"/>
              </w:rPr>
              <w:t>2,199</w:t>
            </w:r>
          </w:p>
        </w:tc>
        <w:tc>
          <w:tcPr>
            <w:tcW w:w="236" w:type="dxa"/>
          </w:tcPr>
          <w:p w14:paraId="2220104B" w14:textId="77777777" w:rsidR="00FF634F" w:rsidRPr="004C6C33" w:rsidRDefault="00FF634F" w:rsidP="00FF634F">
            <w:pPr>
              <w:tabs>
                <w:tab w:val="decimal" w:pos="706"/>
              </w:tabs>
              <w:spacing w:line="240" w:lineRule="auto"/>
              <w:rPr>
                <w:sz w:val="20"/>
                <w:szCs w:val="20"/>
                <w:highlight w:val="cyan"/>
              </w:rPr>
            </w:pPr>
          </w:p>
        </w:tc>
        <w:tc>
          <w:tcPr>
            <w:tcW w:w="844" w:type="dxa"/>
          </w:tcPr>
          <w:p w14:paraId="431DC2AC" w14:textId="70F0225A" w:rsidR="00FF634F" w:rsidRPr="004C6C33" w:rsidRDefault="00FF634F" w:rsidP="009E1523">
            <w:pPr>
              <w:tabs>
                <w:tab w:val="decimal" w:pos="373"/>
              </w:tabs>
              <w:spacing w:line="240" w:lineRule="auto"/>
              <w:rPr>
                <w:sz w:val="20"/>
                <w:szCs w:val="20"/>
                <w:highlight w:val="cyan"/>
              </w:rPr>
            </w:pPr>
            <w:r w:rsidRPr="004C6C33">
              <w:rPr>
                <w:sz w:val="20"/>
                <w:szCs w:val="20"/>
              </w:rPr>
              <w:t>-</w:t>
            </w:r>
          </w:p>
        </w:tc>
        <w:tc>
          <w:tcPr>
            <w:tcW w:w="236" w:type="dxa"/>
          </w:tcPr>
          <w:p w14:paraId="67C20784" w14:textId="77777777" w:rsidR="00FF634F" w:rsidRPr="004C6C33" w:rsidRDefault="00FF634F" w:rsidP="00FF634F">
            <w:pPr>
              <w:tabs>
                <w:tab w:val="decimal" w:pos="706"/>
              </w:tabs>
              <w:spacing w:line="240" w:lineRule="auto"/>
              <w:rPr>
                <w:sz w:val="20"/>
                <w:szCs w:val="20"/>
              </w:rPr>
            </w:pPr>
          </w:p>
        </w:tc>
        <w:tc>
          <w:tcPr>
            <w:tcW w:w="844" w:type="dxa"/>
          </w:tcPr>
          <w:p w14:paraId="19A7344A" w14:textId="4762CDC2" w:rsidR="00FF634F" w:rsidRPr="004C6C33" w:rsidRDefault="00FF634F" w:rsidP="009E1523">
            <w:pPr>
              <w:tabs>
                <w:tab w:val="decimal" w:pos="376"/>
              </w:tabs>
              <w:spacing w:line="240" w:lineRule="auto"/>
              <w:rPr>
                <w:sz w:val="20"/>
                <w:szCs w:val="20"/>
              </w:rPr>
            </w:pPr>
            <w:r w:rsidRPr="004C6C33">
              <w:rPr>
                <w:sz w:val="20"/>
                <w:szCs w:val="20"/>
              </w:rPr>
              <w:t>-</w:t>
            </w:r>
          </w:p>
        </w:tc>
        <w:tc>
          <w:tcPr>
            <w:tcW w:w="263" w:type="dxa"/>
          </w:tcPr>
          <w:p w14:paraId="3E8DAC7C" w14:textId="77777777" w:rsidR="00FF634F" w:rsidRPr="004C6C33" w:rsidRDefault="00FF634F" w:rsidP="00FF634F">
            <w:pPr>
              <w:tabs>
                <w:tab w:val="decimal" w:pos="706"/>
              </w:tabs>
              <w:spacing w:line="240" w:lineRule="auto"/>
              <w:rPr>
                <w:sz w:val="20"/>
                <w:szCs w:val="20"/>
              </w:rPr>
            </w:pPr>
          </w:p>
        </w:tc>
        <w:tc>
          <w:tcPr>
            <w:tcW w:w="732" w:type="dxa"/>
            <w:gridSpan w:val="2"/>
          </w:tcPr>
          <w:p w14:paraId="5C1EF453" w14:textId="347C5715" w:rsidR="00FF634F" w:rsidRPr="004C6C33" w:rsidRDefault="00FF634F" w:rsidP="00FF634F">
            <w:pPr>
              <w:tabs>
                <w:tab w:val="decimal" w:pos="706"/>
              </w:tabs>
              <w:spacing w:line="240" w:lineRule="auto"/>
              <w:rPr>
                <w:sz w:val="20"/>
                <w:szCs w:val="20"/>
              </w:rPr>
            </w:pPr>
            <w:r w:rsidRPr="004C6C33">
              <w:rPr>
                <w:sz w:val="20"/>
                <w:szCs w:val="20"/>
              </w:rPr>
              <w:t>3,699</w:t>
            </w:r>
          </w:p>
        </w:tc>
      </w:tr>
      <w:tr w:rsidR="00FF634F" w:rsidRPr="004C6C33" w14:paraId="4571645F" w14:textId="77777777" w:rsidTr="005E7B9E">
        <w:tc>
          <w:tcPr>
            <w:tcW w:w="2792" w:type="dxa"/>
          </w:tcPr>
          <w:p w14:paraId="6A81C29D" w14:textId="77777777" w:rsidR="00FF634F" w:rsidRPr="004C6C33" w:rsidRDefault="00FF634F" w:rsidP="00FF634F">
            <w:pPr>
              <w:spacing w:line="240" w:lineRule="auto"/>
              <w:ind w:left="73" w:right="-24" w:hanging="73"/>
              <w:rPr>
                <w:sz w:val="20"/>
                <w:szCs w:val="20"/>
                <w:highlight w:val="cyan"/>
              </w:rPr>
            </w:pPr>
          </w:p>
        </w:tc>
        <w:tc>
          <w:tcPr>
            <w:tcW w:w="805" w:type="dxa"/>
            <w:tcBorders>
              <w:top w:val="single" w:sz="4" w:space="0" w:color="auto"/>
              <w:bottom w:val="double" w:sz="4" w:space="0" w:color="auto"/>
            </w:tcBorders>
          </w:tcPr>
          <w:p w14:paraId="0F13F673" w14:textId="28D8F7B2" w:rsidR="00FF634F" w:rsidRPr="004C6C33" w:rsidRDefault="00FF634F" w:rsidP="00FF634F">
            <w:pPr>
              <w:tabs>
                <w:tab w:val="decimal" w:pos="706"/>
              </w:tabs>
              <w:spacing w:line="240" w:lineRule="auto"/>
              <w:rPr>
                <w:b/>
                <w:bCs/>
                <w:sz w:val="20"/>
                <w:szCs w:val="20"/>
              </w:rPr>
            </w:pPr>
            <w:r w:rsidRPr="004C6C33">
              <w:rPr>
                <w:b/>
                <w:bCs/>
                <w:sz w:val="20"/>
                <w:szCs w:val="20"/>
              </w:rPr>
              <w:t>6,423</w:t>
            </w:r>
          </w:p>
        </w:tc>
        <w:tc>
          <w:tcPr>
            <w:tcW w:w="272" w:type="dxa"/>
          </w:tcPr>
          <w:p w14:paraId="0BE26575" w14:textId="77777777" w:rsidR="00FF634F" w:rsidRPr="004C6C33" w:rsidRDefault="00FF634F" w:rsidP="00FF634F">
            <w:pPr>
              <w:tabs>
                <w:tab w:val="decimal" w:pos="706"/>
              </w:tabs>
              <w:spacing w:line="240" w:lineRule="auto"/>
              <w:rPr>
                <w:b/>
                <w:bCs/>
                <w:sz w:val="20"/>
                <w:szCs w:val="20"/>
              </w:rPr>
            </w:pPr>
          </w:p>
        </w:tc>
        <w:tc>
          <w:tcPr>
            <w:tcW w:w="899" w:type="dxa"/>
            <w:tcBorders>
              <w:top w:val="single" w:sz="4" w:space="0" w:color="auto"/>
              <w:bottom w:val="double" w:sz="4" w:space="0" w:color="auto"/>
            </w:tcBorders>
          </w:tcPr>
          <w:p w14:paraId="075AFE84" w14:textId="26A320D6" w:rsidR="00FF634F" w:rsidRPr="004C6C33" w:rsidDel="00D00E75" w:rsidRDefault="00FF634F" w:rsidP="00FF634F">
            <w:pPr>
              <w:tabs>
                <w:tab w:val="decimal" w:pos="613"/>
              </w:tabs>
              <w:spacing w:line="240" w:lineRule="auto"/>
              <w:rPr>
                <w:b/>
                <w:bCs/>
                <w:sz w:val="20"/>
                <w:szCs w:val="20"/>
                <w:highlight w:val="cyan"/>
              </w:rPr>
            </w:pPr>
            <w:r w:rsidRPr="004C6C33">
              <w:rPr>
                <w:b/>
                <w:bCs/>
                <w:sz w:val="20"/>
                <w:szCs w:val="20"/>
              </w:rPr>
              <w:t>3,930</w:t>
            </w:r>
          </w:p>
        </w:tc>
        <w:tc>
          <w:tcPr>
            <w:tcW w:w="270" w:type="dxa"/>
          </w:tcPr>
          <w:p w14:paraId="48E2CC98" w14:textId="77777777" w:rsidR="00FF634F" w:rsidRPr="004C6C33" w:rsidDel="00D00E75" w:rsidRDefault="00FF634F" w:rsidP="00FF634F">
            <w:pPr>
              <w:tabs>
                <w:tab w:val="decimal" w:pos="683"/>
              </w:tabs>
              <w:spacing w:line="240" w:lineRule="auto"/>
              <w:rPr>
                <w:b/>
                <w:bCs/>
                <w:sz w:val="20"/>
                <w:szCs w:val="20"/>
                <w:highlight w:val="cyan"/>
              </w:rPr>
            </w:pPr>
          </w:p>
        </w:tc>
        <w:tc>
          <w:tcPr>
            <w:tcW w:w="899" w:type="dxa"/>
            <w:tcBorders>
              <w:top w:val="single" w:sz="4" w:space="0" w:color="auto"/>
              <w:bottom w:val="double" w:sz="4" w:space="0" w:color="auto"/>
            </w:tcBorders>
          </w:tcPr>
          <w:p w14:paraId="3FCFB75D" w14:textId="5B2F7BEB" w:rsidR="00FF634F" w:rsidRPr="004C6C33" w:rsidRDefault="00FF634F" w:rsidP="009E1523">
            <w:pPr>
              <w:tabs>
                <w:tab w:val="decimal" w:pos="612"/>
              </w:tabs>
              <w:spacing w:line="240" w:lineRule="auto"/>
              <w:rPr>
                <w:b/>
                <w:bCs/>
                <w:sz w:val="20"/>
                <w:szCs w:val="20"/>
                <w:highlight w:val="cyan"/>
              </w:rPr>
            </w:pPr>
            <w:r w:rsidRPr="004C6C33">
              <w:rPr>
                <w:b/>
                <w:bCs/>
                <w:sz w:val="20"/>
                <w:szCs w:val="20"/>
              </w:rPr>
              <w:t>2,493</w:t>
            </w:r>
          </w:p>
        </w:tc>
        <w:tc>
          <w:tcPr>
            <w:tcW w:w="236" w:type="dxa"/>
          </w:tcPr>
          <w:p w14:paraId="1EBA43F4" w14:textId="77777777" w:rsidR="00FF634F" w:rsidRPr="004C6C33" w:rsidRDefault="00FF634F" w:rsidP="00FF634F">
            <w:pPr>
              <w:tabs>
                <w:tab w:val="decimal" w:pos="706"/>
              </w:tabs>
              <w:spacing w:line="240" w:lineRule="auto"/>
              <w:rPr>
                <w:b/>
                <w:bCs/>
                <w:sz w:val="20"/>
                <w:szCs w:val="20"/>
                <w:highlight w:val="cyan"/>
              </w:rPr>
            </w:pPr>
          </w:p>
        </w:tc>
        <w:tc>
          <w:tcPr>
            <w:tcW w:w="844" w:type="dxa"/>
            <w:tcBorders>
              <w:top w:val="single" w:sz="4" w:space="0" w:color="auto"/>
              <w:bottom w:val="double" w:sz="4" w:space="0" w:color="auto"/>
            </w:tcBorders>
          </w:tcPr>
          <w:p w14:paraId="6ACDA0F5" w14:textId="47B1DFD4" w:rsidR="00FF634F" w:rsidRPr="004C6C33" w:rsidRDefault="00FF634F" w:rsidP="009E1523">
            <w:pPr>
              <w:tabs>
                <w:tab w:val="decimal" w:pos="373"/>
              </w:tabs>
              <w:spacing w:line="240" w:lineRule="auto"/>
              <w:rPr>
                <w:b/>
                <w:bCs/>
                <w:sz w:val="20"/>
                <w:szCs w:val="20"/>
                <w:highlight w:val="cyan"/>
              </w:rPr>
            </w:pPr>
            <w:r w:rsidRPr="004C6C33">
              <w:rPr>
                <w:b/>
                <w:bCs/>
                <w:sz w:val="20"/>
                <w:szCs w:val="20"/>
              </w:rPr>
              <w:t>-</w:t>
            </w:r>
          </w:p>
        </w:tc>
        <w:tc>
          <w:tcPr>
            <w:tcW w:w="236" w:type="dxa"/>
          </w:tcPr>
          <w:p w14:paraId="6DA4D57B" w14:textId="77777777" w:rsidR="00FF634F" w:rsidRPr="004C6C33" w:rsidRDefault="00FF634F" w:rsidP="00FF634F">
            <w:pPr>
              <w:tabs>
                <w:tab w:val="decimal" w:pos="706"/>
              </w:tabs>
              <w:spacing w:line="240" w:lineRule="auto"/>
              <w:rPr>
                <w:b/>
                <w:bCs/>
                <w:sz w:val="20"/>
                <w:szCs w:val="20"/>
              </w:rPr>
            </w:pPr>
          </w:p>
        </w:tc>
        <w:tc>
          <w:tcPr>
            <w:tcW w:w="844" w:type="dxa"/>
            <w:tcBorders>
              <w:top w:val="single" w:sz="4" w:space="0" w:color="auto"/>
              <w:bottom w:val="double" w:sz="4" w:space="0" w:color="auto"/>
            </w:tcBorders>
          </w:tcPr>
          <w:p w14:paraId="679EC0E6" w14:textId="0DE4B2B8" w:rsidR="00FF634F" w:rsidRPr="004C6C33" w:rsidRDefault="00FF634F" w:rsidP="009E1523">
            <w:pPr>
              <w:tabs>
                <w:tab w:val="decimal" w:pos="376"/>
              </w:tabs>
              <w:spacing w:line="240" w:lineRule="auto"/>
              <w:rPr>
                <w:b/>
                <w:bCs/>
                <w:sz w:val="20"/>
                <w:szCs w:val="20"/>
              </w:rPr>
            </w:pPr>
            <w:r w:rsidRPr="004C6C33">
              <w:rPr>
                <w:b/>
                <w:bCs/>
                <w:sz w:val="20"/>
                <w:szCs w:val="20"/>
              </w:rPr>
              <w:t>-</w:t>
            </w:r>
          </w:p>
        </w:tc>
        <w:tc>
          <w:tcPr>
            <w:tcW w:w="263" w:type="dxa"/>
          </w:tcPr>
          <w:p w14:paraId="505B2313" w14:textId="77777777" w:rsidR="00FF634F" w:rsidRPr="004C6C33" w:rsidRDefault="00FF634F" w:rsidP="00FF634F">
            <w:pPr>
              <w:tabs>
                <w:tab w:val="decimal" w:pos="706"/>
              </w:tabs>
              <w:spacing w:line="240" w:lineRule="auto"/>
              <w:rPr>
                <w:b/>
                <w:bCs/>
                <w:sz w:val="20"/>
                <w:szCs w:val="20"/>
              </w:rPr>
            </w:pPr>
          </w:p>
        </w:tc>
        <w:tc>
          <w:tcPr>
            <w:tcW w:w="732" w:type="dxa"/>
            <w:gridSpan w:val="2"/>
            <w:tcBorders>
              <w:top w:val="single" w:sz="4" w:space="0" w:color="auto"/>
              <w:bottom w:val="double" w:sz="4" w:space="0" w:color="auto"/>
            </w:tcBorders>
          </w:tcPr>
          <w:p w14:paraId="535D82D7" w14:textId="19A8E323" w:rsidR="00FF634F" w:rsidRPr="004C6C33" w:rsidRDefault="00FF634F" w:rsidP="00FF634F">
            <w:pPr>
              <w:tabs>
                <w:tab w:val="decimal" w:pos="706"/>
              </w:tabs>
              <w:spacing w:line="240" w:lineRule="auto"/>
              <w:rPr>
                <w:b/>
                <w:bCs/>
                <w:sz w:val="20"/>
                <w:szCs w:val="20"/>
              </w:rPr>
            </w:pPr>
            <w:r w:rsidRPr="004C6C33">
              <w:rPr>
                <w:b/>
                <w:bCs/>
                <w:sz w:val="20"/>
                <w:szCs w:val="20"/>
              </w:rPr>
              <w:t>6,423</w:t>
            </w:r>
          </w:p>
        </w:tc>
      </w:tr>
    </w:tbl>
    <w:p w14:paraId="79B53E28" w14:textId="68B9AEDB" w:rsidR="00BA50E8" w:rsidRDefault="00BA50E8"/>
    <w:tbl>
      <w:tblPr>
        <w:tblW w:w="9186" w:type="dxa"/>
        <w:tblInd w:w="450" w:type="dxa"/>
        <w:tblLayout w:type="fixed"/>
        <w:tblCellMar>
          <w:left w:w="79" w:type="dxa"/>
          <w:right w:w="79" w:type="dxa"/>
        </w:tblCellMar>
        <w:tblLook w:val="0000" w:firstRow="0" w:lastRow="0" w:firstColumn="0" w:lastColumn="0" w:noHBand="0" w:noVBand="0"/>
      </w:tblPr>
      <w:tblGrid>
        <w:gridCol w:w="2700"/>
        <w:gridCol w:w="1440"/>
        <w:gridCol w:w="182"/>
        <w:gridCol w:w="11"/>
        <w:gridCol w:w="1069"/>
        <w:gridCol w:w="180"/>
        <w:gridCol w:w="1080"/>
        <w:gridCol w:w="180"/>
        <w:gridCol w:w="1080"/>
        <w:gridCol w:w="180"/>
        <w:gridCol w:w="1084"/>
      </w:tblGrid>
      <w:tr w:rsidR="00B53CEB" w:rsidRPr="00935D34" w14:paraId="66495CF1" w14:textId="77777777" w:rsidTr="00935D34">
        <w:trPr>
          <w:cantSplit/>
          <w:tblHeader/>
        </w:trPr>
        <w:tc>
          <w:tcPr>
            <w:tcW w:w="4333" w:type="dxa"/>
            <w:gridSpan w:val="4"/>
            <w:shd w:val="clear" w:color="auto" w:fill="auto"/>
            <w:vAlign w:val="bottom"/>
          </w:tcPr>
          <w:p w14:paraId="2EBEADDF" w14:textId="0C5A27CB" w:rsidR="00B53CEB" w:rsidRPr="00935D34" w:rsidRDefault="00B53CEB" w:rsidP="00042BEE">
            <w:pPr>
              <w:tabs>
                <w:tab w:val="decimal" w:pos="765"/>
              </w:tabs>
              <w:spacing w:line="240" w:lineRule="atLeast"/>
              <w:contextualSpacing/>
              <w:jc w:val="center"/>
              <w:rPr>
                <w:rFonts w:cs="Times New Roman"/>
                <w:sz w:val="20"/>
                <w:szCs w:val="20"/>
                <w:lang w:bidi="ar-SA"/>
              </w:rPr>
            </w:pPr>
          </w:p>
        </w:tc>
        <w:tc>
          <w:tcPr>
            <w:tcW w:w="4853" w:type="dxa"/>
            <w:gridSpan w:val="7"/>
            <w:shd w:val="clear" w:color="auto" w:fill="auto"/>
          </w:tcPr>
          <w:p w14:paraId="64212305" w14:textId="77777777" w:rsidR="00B53CEB" w:rsidRPr="00935D34" w:rsidRDefault="00B53CEB" w:rsidP="00042BEE">
            <w:pPr>
              <w:tabs>
                <w:tab w:val="decimal" w:pos="371"/>
              </w:tabs>
              <w:spacing w:line="240" w:lineRule="atLeast"/>
              <w:ind w:left="-79" w:right="-79"/>
              <w:contextualSpacing/>
              <w:jc w:val="center"/>
              <w:rPr>
                <w:rFonts w:cs="Times New Roman"/>
                <w:b/>
                <w:bCs/>
                <w:sz w:val="20"/>
                <w:szCs w:val="20"/>
                <w:lang w:bidi="ar-SA"/>
              </w:rPr>
            </w:pPr>
            <w:r w:rsidRPr="00935D34">
              <w:rPr>
                <w:rFonts w:cs="Times New Roman"/>
                <w:b/>
                <w:bCs/>
                <w:sz w:val="20"/>
                <w:szCs w:val="20"/>
                <w:lang w:bidi="ar-SA"/>
              </w:rPr>
              <w:t xml:space="preserve">Consolidated financial statements </w:t>
            </w:r>
          </w:p>
        </w:tc>
      </w:tr>
      <w:tr w:rsidR="007E6A2F" w:rsidRPr="00935D34" w14:paraId="13FA7023" w14:textId="77777777" w:rsidTr="00935D34">
        <w:trPr>
          <w:cantSplit/>
          <w:tblHeader/>
        </w:trPr>
        <w:tc>
          <w:tcPr>
            <w:tcW w:w="4322" w:type="dxa"/>
            <w:gridSpan w:val="3"/>
            <w:shd w:val="clear" w:color="auto" w:fill="auto"/>
            <w:vAlign w:val="bottom"/>
          </w:tcPr>
          <w:p w14:paraId="277F797F" w14:textId="77777777" w:rsidR="007E6A2F" w:rsidRPr="00935D34" w:rsidRDefault="007E6A2F" w:rsidP="00042BEE">
            <w:pPr>
              <w:tabs>
                <w:tab w:val="decimal" w:pos="765"/>
              </w:tabs>
              <w:spacing w:line="240" w:lineRule="atLeast"/>
              <w:contextualSpacing/>
              <w:jc w:val="center"/>
              <w:rPr>
                <w:rFonts w:cs="Times New Roman"/>
                <w:sz w:val="20"/>
                <w:szCs w:val="20"/>
                <w:lang w:bidi="ar-SA"/>
              </w:rPr>
            </w:pPr>
          </w:p>
        </w:tc>
        <w:tc>
          <w:tcPr>
            <w:tcW w:w="4864" w:type="dxa"/>
            <w:gridSpan w:val="8"/>
            <w:tcBorders>
              <w:bottom w:val="single" w:sz="4" w:space="0" w:color="auto"/>
            </w:tcBorders>
            <w:shd w:val="clear" w:color="auto" w:fill="auto"/>
          </w:tcPr>
          <w:p w14:paraId="6064BED9" w14:textId="77777777" w:rsidR="007E6A2F" w:rsidRPr="00935D34" w:rsidRDefault="007E6A2F" w:rsidP="00042BEE">
            <w:pPr>
              <w:tabs>
                <w:tab w:val="decimal" w:pos="371"/>
              </w:tabs>
              <w:spacing w:line="240" w:lineRule="atLeast"/>
              <w:ind w:left="-79" w:right="-79"/>
              <w:contextualSpacing/>
              <w:jc w:val="center"/>
              <w:rPr>
                <w:rFonts w:cs="Times New Roman"/>
                <w:sz w:val="20"/>
                <w:szCs w:val="20"/>
                <w:lang w:bidi="ar-SA"/>
              </w:rPr>
            </w:pPr>
            <w:r w:rsidRPr="00935D34">
              <w:rPr>
                <w:rFonts w:cs="Times New Roman"/>
                <w:sz w:val="20"/>
                <w:szCs w:val="20"/>
                <w:lang w:bidi="ar-SA"/>
              </w:rPr>
              <w:t>Maturity Period</w:t>
            </w:r>
          </w:p>
        </w:tc>
      </w:tr>
      <w:tr w:rsidR="00B53CEB" w:rsidRPr="00935D34" w14:paraId="21898E03" w14:textId="77777777" w:rsidTr="00935D34">
        <w:trPr>
          <w:cantSplit/>
          <w:trHeight w:val="740"/>
          <w:tblHeader/>
        </w:trPr>
        <w:tc>
          <w:tcPr>
            <w:tcW w:w="2700" w:type="dxa"/>
            <w:shd w:val="clear" w:color="auto" w:fill="auto"/>
            <w:vAlign w:val="bottom"/>
          </w:tcPr>
          <w:p w14:paraId="09ACB85F" w14:textId="35819EB6" w:rsidR="00B53CEB" w:rsidRPr="00935D34" w:rsidRDefault="00B53CEB" w:rsidP="00B53CEB">
            <w:pPr>
              <w:spacing w:line="240" w:lineRule="atLeast"/>
              <w:contextualSpacing/>
              <w:rPr>
                <w:rFonts w:cs="Times New Roman"/>
                <w:b/>
                <w:bCs/>
                <w:i/>
                <w:iCs/>
                <w:color w:val="0000FF"/>
                <w:sz w:val="20"/>
                <w:szCs w:val="20"/>
                <w:lang w:bidi="ar-SA"/>
              </w:rPr>
            </w:pPr>
            <w:r w:rsidRPr="00935D34">
              <w:rPr>
                <w:rFonts w:cs="Times New Roman"/>
                <w:b/>
                <w:bCs/>
                <w:i/>
                <w:iCs/>
                <w:sz w:val="20"/>
                <w:szCs w:val="20"/>
                <w:lang w:bidi="ar-SA"/>
              </w:rPr>
              <w:t>At 31 December</w:t>
            </w:r>
            <w:r w:rsidR="000B3900" w:rsidRPr="00935D34">
              <w:rPr>
                <w:rFonts w:cs="Times New Roman"/>
                <w:b/>
                <w:bCs/>
                <w:i/>
                <w:iCs/>
                <w:sz w:val="20"/>
                <w:szCs w:val="20"/>
                <w:lang w:bidi="ar-SA"/>
              </w:rPr>
              <w:t xml:space="preserve"> 20</w:t>
            </w:r>
            <w:r w:rsidR="005E7B9E">
              <w:rPr>
                <w:rFonts w:cs="Times New Roman"/>
                <w:b/>
                <w:bCs/>
                <w:i/>
                <w:iCs/>
                <w:sz w:val="20"/>
                <w:szCs w:val="20"/>
                <w:lang w:bidi="ar-SA"/>
              </w:rPr>
              <w:t>19</w:t>
            </w:r>
          </w:p>
        </w:tc>
        <w:tc>
          <w:tcPr>
            <w:tcW w:w="1440" w:type="dxa"/>
            <w:shd w:val="clear" w:color="auto" w:fill="auto"/>
          </w:tcPr>
          <w:p w14:paraId="7D3A6FA4" w14:textId="77777777" w:rsidR="00935D34" w:rsidRDefault="00935D34" w:rsidP="00042BEE">
            <w:pPr>
              <w:spacing w:line="240" w:lineRule="atLeast"/>
              <w:ind w:left="-79" w:right="-79"/>
              <w:contextualSpacing/>
              <w:jc w:val="center"/>
              <w:rPr>
                <w:rFonts w:cs="Times New Roman"/>
                <w:sz w:val="20"/>
                <w:szCs w:val="20"/>
              </w:rPr>
            </w:pPr>
          </w:p>
          <w:p w14:paraId="0FDEF172" w14:textId="604CCBFC" w:rsidR="00935D34" w:rsidRDefault="00B53CEB" w:rsidP="00042BEE">
            <w:pPr>
              <w:spacing w:line="240" w:lineRule="atLeast"/>
              <w:ind w:left="-79" w:right="-79"/>
              <w:contextualSpacing/>
              <w:jc w:val="center"/>
              <w:rPr>
                <w:rFonts w:cs="Times New Roman"/>
                <w:sz w:val="20"/>
                <w:szCs w:val="20"/>
              </w:rPr>
            </w:pPr>
            <w:r w:rsidRPr="00935D34">
              <w:rPr>
                <w:rFonts w:cs="Times New Roman"/>
                <w:sz w:val="20"/>
                <w:szCs w:val="20"/>
              </w:rPr>
              <w:t>Effective</w:t>
            </w:r>
          </w:p>
          <w:p w14:paraId="5B1781FB" w14:textId="11B82414" w:rsidR="00B53CEB" w:rsidRPr="00935D34" w:rsidRDefault="00935D34" w:rsidP="00935D34">
            <w:pPr>
              <w:spacing w:line="240" w:lineRule="atLeast"/>
              <w:ind w:left="-79" w:right="-79"/>
              <w:contextualSpacing/>
              <w:jc w:val="center"/>
              <w:rPr>
                <w:rFonts w:cs="Times New Roman"/>
                <w:sz w:val="20"/>
                <w:szCs w:val="20"/>
                <w:cs/>
              </w:rPr>
            </w:pPr>
            <w:r w:rsidRPr="00935D34">
              <w:rPr>
                <w:rFonts w:cs="Times New Roman"/>
                <w:sz w:val="20"/>
                <w:szCs w:val="20"/>
              </w:rPr>
              <w:t>I</w:t>
            </w:r>
            <w:r w:rsidR="00B53CEB" w:rsidRPr="00935D34">
              <w:rPr>
                <w:rFonts w:cs="Times New Roman"/>
                <w:sz w:val="20"/>
                <w:szCs w:val="20"/>
              </w:rPr>
              <w:t>nterest</w:t>
            </w:r>
            <w:r>
              <w:rPr>
                <w:rFonts w:cs="Times New Roman"/>
                <w:sz w:val="20"/>
                <w:szCs w:val="20"/>
              </w:rPr>
              <w:t xml:space="preserve"> </w:t>
            </w:r>
            <w:r w:rsidR="00B53CEB" w:rsidRPr="00935D34">
              <w:rPr>
                <w:rFonts w:cs="Times New Roman"/>
                <w:sz w:val="20"/>
                <w:szCs w:val="20"/>
              </w:rPr>
              <w:t>rate</w:t>
            </w:r>
          </w:p>
        </w:tc>
        <w:tc>
          <w:tcPr>
            <w:tcW w:w="182" w:type="dxa"/>
            <w:shd w:val="clear" w:color="auto" w:fill="auto"/>
          </w:tcPr>
          <w:p w14:paraId="2FE26A94" w14:textId="77777777"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p>
        </w:tc>
        <w:tc>
          <w:tcPr>
            <w:tcW w:w="1080" w:type="dxa"/>
            <w:gridSpan w:val="2"/>
            <w:tcBorders>
              <w:top w:val="single" w:sz="4" w:space="0" w:color="auto"/>
            </w:tcBorders>
            <w:shd w:val="clear" w:color="auto" w:fill="auto"/>
          </w:tcPr>
          <w:p w14:paraId="186B9567" w14:textId="77777777" w:rsidR="00AF2775" w:rsidRPr="00935D34" w:rsidRDefault="00AF2775" w:rsidP="00042BEE">
            <w:pPr>
              <w:spacing w:line="240" w:lineRule="atLeast"/>
              <w:ind w:left="-79" w:right="-79"/>
              <w:contextualSpacing/>
              <w:jc w:val="center"/>
              <w:rPr>
                <w:rFonts w:cs="Times New Roman"/>
                <w:sz w:val="20"/>
                <w:szCs w:val="20"/>
                <w:lang w:bidi="ar-SA"/>
              </w:rPr>
            </w:pPr>
          </w:p>
          <w:p w14:paraId="7DD574AC" w14:textId="707D77D8" w:rsidR="00B53CEB" w:rsidRPr="00935D34" w:rsidRDefault="00B53CEB" w:rsidP="00042BEE">
            <w:pPr>
              <w:spacing w:line="240" w:lineRule="atLeast"/>
              <w:ind w:left="-79" w:right="-79"/>
              <w:contextualSpacing/>
              <w:jc w:val="center"/>
              <w:rPr>
                <w:rFonts w:cs="Times New Roman"/>
                <w:sz w:val="20"/>
                <w:szCs w:val="20"/>
                <w:lang w:bidi="ar-SA"/>
              </w:rPr>
            </w:pPr>
            <w:r w:rsidRPr="00935D34">
              <w:rPr>
                <w:rFonts w:cs="Times New Roman"/>
                <w:sz w:val="20"/>
                <w:szCs w:val="20"/>
                <w:lang w:bidi="ar-SA"/>
              </w:rPr>
              <w:t>Within 1 year</w:t>
            </w:r>
          </w:p>
        </w:tc>
        <w:tc>
          <w:tcPr>
            <w:tcW w:w="180" w:type="dxa"/>
            <w:tcBorders>
              <w:top w:val="single" w:sz="4" w:space="0" w:color="auto"/>
            </w:tcBorders>
            <w:shd w:val="clear" w:color="auto" w:fill="auto"/>
          </w:tcPr>
          <w:p w14:paraId="00E9DCC1" w14:textId="77777777"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p>
        </w:tc>
        <w:tc>
          <w:tcPr>
            <w:tcW w:w="1080" w:type="dxa"/>
            <w:tcBorders>
              <w:top w:val="single" w:sz="4" w:space="0" w:color="auto"/>
            </w:tcBorders>
            <w:shd w:val="clear" w:color="auto" w:fill="auto"/>
          </w:tcPr>
          <w:p w14:paraId="26C68BBE" w14:textId="77777777" w:rsidR="00B53CEB" w:rsidRPr="00935D34" w:rsidRDefault="00B53CEB" w:rsidP="00042BEE">
            <w:pPr>
              <w:tabs>
                <w:tab w:val="decimal" w:pos="371"/>
              </w:tabs>
              <w:spacing w:line="240" w:lineRule="atLeast"/>
              <w:ind w:left="-79" w:right="-79"/>
              <w:contextualSpacing/>
              <w:jc w:val="center"/>
              <w:rPr>
                <w:rFonts w:cs="Times New Roman"/>
                <w:sz w:val="20"/>
                <w:szCs w:val="20"/>
                <w:rtl/>
                <w:cs/>
                <w:lang w:bidi="ar-SA"/>
              </w:rPr>
            </w:pPr>
            <w:r w:rsidRPr="00935D34">
              <w:rPr>
                <w:rFonts w:cs="Times New Roman"/>
                <w:sz w:val="20"/>
                <w:szCs w:val="20"/>
                <w:lang w:bidi="ar-SA"/>
              </w:rPr>
              <w:t>After 1 year but within 5 years</w:t>
            </w:r>
          </w:p>
        </w:tc>
        <w:tc>
          <w:tcPr>
            <w:tcW w:w="180" w:type="dxa"/>
            <w:tcBorders>
              <w:top w:val="single" w:sz="4" w:space="0" w:color="auto"/>
            </w:tcBorders>
            <w:shd w:val="clear" w:color="auto" w:fill="auto"/>
          </w:tcPr>
          <w:p w14:paraId="29EBB146" w14:textId="77777777"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p>
        </w:tc>
        <w:tc>
          <w:tcPr>
            <w:tcW w:w="1080" w:type="dxa"/>
            <w:tcBorders>
              <w:top w:val="single" w:sz="4" w:space="0" w:color="auto"/>
            </w:tcBorders>
            <w:shd w:val="clear" w:color="auto" w:fill="auto"/>
          </w:tcPr>
          <w:p w14:paraId="134F643D" w14:textId="77777777" w:rsidR="00AF2775" w:rsidRPr="00935D34" w:rsidRDefault="00AF2775" w:rsidP="00042BEE">
            <w:pPr>
              <w:tabs>
                <w:tab w:val="decimal" w:pos="371"/>
              </w:tabs>
              <w:spacing w:line="240" w:lineRule="atLeast"/>
              <w:ind w:left="-79" w:right="-79"/>
              <w:contextualSpacing/>
              <w:jc w:val="center"/>
              <w:rPr>
                <w:rFonts w:cs="Times New Roman"/>
                <w:sz w:val="20"/>
                <w:szCs w:val="20"/>
                <w:lang w:bidi="ar-SA"/>
              </w:rPr>
            </w:pPr>
          </w:p>
          <w:p w14:paraId="11532776" w14:textId="77777777" w:rsidR="00AF2775" w:rsidRPr="00935D34" w:rsidRDefault="00AF2775" w:rsidP="00042BEE">
            <w:pPr>
              <w:tabs>
                <w:tab w:val="decimal" w:pos="371"/>
              </w:tabs>
              <w:spacing w:line="240" w:lineRule="atLeast"/>
              <w:ind w:left="-79" w:right="-79"/>
              <w:contextualSpacing/>
              <w:jc w:val="center"/>
              <w:rPr>
                <w:rFonts w:cs="Times New Roman"/>
                <w:sz w:val="20"/>
                <w:szCs w:val="20"/>
                <w:lang w:bidi="ar-SA"/>
              </w:rPr>
            </w:pPr>
          </w:p>
          <w:p w14:paraId="5EE2CA1A" w14:textId="67C52617"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r w:rsidRPr="00935D34">
              <w:rPr>
                <w:rFonts w:cs="Times New Roman"/>
                <w:sz w:val="20"/>
                <w:szCs w:val="20"/>
                <w:lang w:bidi="ar-SA"/>
              </w:rPr>
              <w:t>After 5 years</w:t>
            </w:r>
          </w:p>
        </w:tc>
        <w:tc>
          <w:tcPr>
            <w:tcW w:w="180" w:type="dxa"/>
            <w:tcBorders>
              <w:top w:val="single" w:sz="4" w:space="0" w:color="auto"/>
            </w:tcBorders>
            <w:shd w:val="clear" w:color="auto" w:fill="auto"/>
          </w:tcPr>
          <w:p w14:paraId="3D7032E5" w14:textId="77777777"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p>
        </w:tc>
        <w:tc>
          <w:tcPr>
            <w:tcW w:w="1084" w:type="dxa"/>
            <w:tcBorders>
              <w:top w:val="single" w:sz="4" w:space="0" w:color="auto"/>
            </w:tcBorders>
            <w:shd w:val="clear" w:color="auto" w:fill="auto"/>
          </w:tcPr>
          <w:p w14:paraId="588BC87F" w14:textId="3E1D8AF2" w:rsidR="00B53CEB" w:rsidRPr="00935D34" w:rsidRDefault="00B53CEB" w:rsidP="00042BEE">
            <w:pPr>
              <w:tabs>
                <w:tab w:val="decimal" w:pos="371"/>
              </w:tabs>
              <w:spacing w:line="240" w:lineRule="atLeast"/>
              <w:ind w:left="-79" w:right="-79"/>
              <w:contextualSpacing/>
              <w:jc w:val="center"/>
              <w:rPr>
                <w:rFonts w:cs="Times New Roman"/>
                <w:sz w:val="20"/>
                <w:szCs w:val="20"/>
                <w:lang w:bidi="ar-SA"/>
              </w:rPr>
            </w:pPr>
          </w:p>
          <w:p w14:paraId="0E683EC8" w14:textId="77777777" w:rsidR="00AF2775" w:rsidRPr="00935D34" w:rsidRDefault="00AF2775" w:rsidP="00042BEE">
            <w:pPr>
              <w:tabs>
                <w:tab w:val="decimal" w:pos="371"/>
              </w:tabs>
              <w:spacing w:line="240" w:lineRule="atLeast"/>
              <w:ind w:left="-79" w:right="-79"/>
              <w:contextualSpacing/>
              <w:jc w:val="center"/>
              <w:rPr>
                <w:rFonts w:cs="Times New Roman"/>
                <w:sz w:val="20"/>
                <w:szCs w:val="20"/>
                <w:lang w:bidi="ar-SA"/>
              </w:rPr>
            </w:pPr>
          </w:p>
          <w:p w14:paraId="059789AE" w14:textId="77777777" w:rsidR="00B53CEB" w:rsidRPr="00935D34" w:rsidRDefault="00B53CEB" w:rsidP="00042BEE">
            <w:pPr>
              <w:tabs>
                <w:tab w:val="decimal" w:pos="371"/>
              </w:tabs>
              <w:spacing w:line="240" w:lineRule="atLeast"/>
              <w:ind w:left="-79" w:right="-79"/>
              <w:contextualSpacing/>
              <w:jc w:val="center"/>
              <w:rPr>
                <w:rFonts w:cs="Times New Roman"/>
                <w:sz w:val="20"/>
                <w:szCs w:val="20"/>
                <w:rtl/>
                <w:cs/>
                <w:lang w:bidi="ar-SA"/>
              </w:rPr>
            </w:pPr>
            <w:r w:rsidRPr="00935D34">
              <w:rPr>
                <w:rFonts w:cs="Times New Roman"/>
                <w:sz w:val="20"/>
                <w:szCs w:val="20"/>
                <w:lang w:bidi="ar-SA"/>
              </w:rPr>
              <w:t>Total</w:t>
            </w:r>
          </w:p>
        </w:tc>
      </w:tr>
      <w:tr w:rsidR="00B53CEB" w:rsidRPr="00935D34" w14:paraId="5249A10A" w14:textId="77777777" w:rsidTr="00935D34">
        <w:trPr>
          <w:cantSplit/>
          <w:tblHeader/>
        </w:trPr>
        <w:tc>
          <w:tcPr>
            <w:tcW w:w="2700" w:type="dxa"/>
            <w:shd w:val="clear" w:color="auto" w:fill="auto"/>
          </w:tcPr>
          <w:p w14:paraId="3519CC9A" w14:textId="77777777" w:rsidR="00B53CEB" w:rsidRPr="00935D34" w:rsidRDefault="00B53CEB" w:rsidP="00042BEE">
            <w:pPr>
              <w:spacing w:line="240" w:lineRule="atLeast"/>
              <w:ind w:left="180" w:hanging="180"/>
              <w:contextualSpacing/>
              <w:rPr>
                <w:rFonts w:cs="Times New Roman"/>
                <w:b/>
                <w:bCs/>
                <w:i/>
                <w:iCs/>
                <w:sz w:val="20"/>
                <w:szCs w:val="20"/>
              </w:rPr>
            </w:pPr>
          </w:p>
        </w:tc>
        <w:tc>
          <w:tcPr>
            <w:tcW w:w="1440" w:type="dxa"/>
            <w:shd w:val="clear" w:color="auto" w:fill="auto"/>
          </w:tcPr>
          <w:p w14:paraId="39CAFCAC" w14:textId="77777777" w:rsidR="00B53CEB" w:rsidRPr="00935D34" w:rsidRDefault="00B53CEB" w:rsidP="00042BEE">
            <w:pPr>
              <w:spacing w:line="240" w:lineRule="atLeast"/>
              <w:ind w:left="180" w:right="-79" w:hanging="259"/>
              <w:contextualSpacing/>
              <w:jc w:val="center"/>
              <w:rPr>
                <w:rFonts w:cs="Times New Roman"/>
                <w:i/>
                <w:iCs/>
                <w:sz w:val="20"/>
                <w:szCs w:val="20"/>
              </w:rPr>
            </w:pPr>
            <w:r w:rsidRPr="00935D34">
              <w:rPr>
                <w:rFonts w:cs="Times New Roman"/>
                <w:i/>
                <w:iCs/>
                <w:sz w:val="20"/>
                <w:szCs w:val="20"/>
              </w:rPr>
              <w:t>(% per annum)</w:t>
            </w:r>
          </w:p>
        </w:tc>
        <w:tc>
          <w:tcPr>
            <w:tcW w:w="182" w:type="dxa"/>
            <w:shd w:val="clear" w:color="auto" w:fill="auto"/>
          </w:tcPr>
          <w:p w14:paraId="3B4C2C53" w14:textId="77777777" w:rsidR="00B53CEB" w:rsidRPr="00935D34" w:rsidRDefault="00B53CEB" w:rsidP="00042BEE">
            <w:pPr>
              <w:spacing w:line="240" w:lineRule="atLeast"/>
              <w:ind w:left="180" w:hanging="180"/>
              <w:contextualSpacing/>
              <w:rPr>
                <w:rFonts w:cs="Times New Roman"/>
                <w:b/>
                <w:bCs/>
                <w:i/>
                <w:iCs/>
                <w:sz w:val="20"/>
                <w:szCs w:val="20"/>
              </w:rPr>
            </w:pPr>
          </w:p>
        </w:tc>
        <w:tc>
          <w:tcPr>
            <w:tcW w:w="4864" w:type="dxa"/>
            <w:gridSpan w:val="8"/>
            <w:shd w:val="clear" w:color="auto" w:fill="auto"/>
          </w:tcPr>
          <w:p w14:paraId="744D3DD2" w14:textId="77777777" w:rsidR="00B53CEB" w:rsidRPr="00935D34" w:rsidRDefault="00B53CEB" w:rsidP="00042BEE">
            <w:pPr>
              <w:tabs>
                <w:tab w:val="decimal" w:pos="731"/>
              </w:tabs>
              <w:spacing w:line="240" w:lineRule="atLeast"/>
              <w:ind w:right="11"/>
              <w:contextualSpacing/>
              <w:jc w:val="center"/>
              <w:rPr>
                <w:rFonts w:cs="Times New Roman"/>
                <w:i/>
                <w:iCs/>
                <w:sz w:val="20"/>
                <w:szCs w:val="20"/>
                <w:lang w:bidi="ar-SA"/>
              </w:rPr>
            </w:pPr>
            <w:r w:rsidRPr="00935D34">
              <w:rPr>
                <w:rFonts w:cs="Times New Roman"/>
                <w:i/>
                <w:iCs/>
                <w:sz w:val="20"/>
                <w:szCs w:val="20"/>
                <w:lang w:bidi="ar-SA"/>
              </w:rPr>
              <w:t>(in million Baht)</w:t>
            </w:r>
          </w:p>
        </w:tc>
      </w:tr>
      <w:tr w:rsidR="00B53CEB" w:rsidRPr="00935D34" w14:paraId="3CB103D6" w14:textId="77777777" w:rsidTr="00935D34">
        <w:trPr>
          <w:cantSplit/>
        </w:trPr>
        <w:tc>
          <w:tcPr>
            <w:tcW w:w="2700" w:type="dxa"/>
            <w:shd w:val="clear" w:color="auto" w:fill="auto"/>
          </w:tcPr>
          <w:p w14:paraId="1ED95F97" w14:textId="77777777" w:rsidR="00B53CEB" w:rsidRPr="00935D34" w:rsidRDefault="00B53CEB" w:rsidP="00042BEE">
            <w:pPr>
              <w:spacing w:line="240" w:lineRule="atLeast"/>
              <w:contextualSpacing/>
              <w:rPr>
                <w:rFonts w:cs="Times New Roman"/>
                <w:b/>
                <w:bCs/>
                <w:i/>
                <w:iCs/>
                <w:sz w:val="20"/>
                <w:szCs w:val="20"/>
              </w:rPr>
            </w:pPr>
            <w:r w:rsidRPr="00935D34">
              <w:rPr>
                <w:b/>
                <w:bCs/>
                <w:i/>
                <w:iCs/>
                <w:sz w:val="20"/>
                <w:szCs w:val="20"/>
              </w:rPr>
              <w:t>Financial liabilities</w:t>
            </w:r>
            <w:r w:rsidRPr="00935D34">
              <w:rPr>
                <w:rFonts w:cs="Times New Roman"/>
                <w:b/>
                <w:bCs/>
                <w:i/>
                <w:iCs/>
                <w:sz w:val="20"/>
                <w:szCs w:val="20"/>
              </w:rPr>
              <w:t xml:space="preserve"> </w:t>
            </w:r>
          </w:p>
        </w:tc>
        <w:tc>
          <w:tcPr>
            <w:tcW w:w="1440" w:type="dxa"/>
            <w:shd w:val="clear" w:color="auto" w:fill="auto"/>
          </w:tcPr>
          <w:p w14:paraId="1434EAAA" w14:textId="77777777" w:rsidR="00B53CEB" w:rsidRPr="00935D34" w:rsidRDefault="00B53CEB" w:rsidP="00042BEE">
            <w:pPr>
              <w:tabs>
                <w:tab w:val="decimal" w:pos="551"/>
              </w:tabs>
              <w:spacing w:line="240" w:lineRule="atLeast"/>
              <w:ind w:right="101"/>
              <w:contextualSpacing/>
              <w:rPr>
                <w:rFonts w:cs="Times New Roman"/>
                <w:sz w:val="20"/>
                <w:szCs w:val="20"/>
                <w:lang w:bidi="ar-SA"/>
              </w:rPr>
            </w:pPr>
          </w:p>
        </w:tc>
        <w:tc>
          <w:tcPr>
            <w:tcW w:w="182" w:type="dxa"/>
            <w:shd w:val="clear" w:color="auto" w:fill="auto"/>
          </w:tcPr>
          <w:p w14:paraId="4D1B482F" w14:textId="77777777" w:rsidR="00B53CEB" w:rsidRPr="00935D34" w:rsidRDefault="00B53CEB" w:rsidP="00042BEE">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2AAD1768" w14:textId="77777777" w:rsidR="00B53CEB" w:rsidRPr="00935D34" w:rsidRDefault="00B53CEB" w:rsidP="00042BEE">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4D67AC93" w14:textId="77777777" w:rsidR="00B53CEB" w:rsidRPr="00935D34" w:rsidRDefault="00B53CEB" w:rsidP="00042BEE">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1D545B4C" w14:textId="77777777" w:rsidR="00B53CEB" w:rsidRPr="00935D34" w:rsidRDefault="00B53CEB" w:rsidP="00042BEE">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483F288F" w14:textId="77777777" w:rsidR="00B53CEB" w:rsidRPr="00935D34" w:rsidRDefault="00B53CEB" w:rsidP="00042BEE">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3A03C766" w14:textId="77777777" w:rsidR="00B53CEB" w:rsidRPr="00935D34" w:rsidRDefault="00B53CEB" w:rsidP="00042BEE">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3E05588A" w14:textId="77777777" w:rsidR="00B53CEB" w:rsidRPr="00935D34" w:rsidRDefault="00B53CEB" w:rsidP="00042BEE">
            <w:pPr>
              <w:tabs>
                <w:tab w:val="decimal" w:pos="765"/>
                <w:tab w:val="decimal" w:pos="911"/>
              </w:tabs>
              <w:spacing w:line="240" w:lineRule="atLeast"/>
              <w:ind w:right="-169"/>
              <w:contextualSpacing/>
              <w:rPr>
                <w:rFonts w:cs="Times New Roman"/>
                <w:sz w:val="20"/>
                <w:szCs w:val="20"/>
                <w:lang w:bidi="ar-SA"/>
              </w:rPr>
            </w:pPr>
          </w:p>
        </w:tc>
        <w:tc>
          <w:tcPr>
            <w:tcW w:w="1084" w:type="dxa"/>
            <w:shd w:val="clear" w:color="auto" w:fill="auto"/>
          </w:tcPr>
          <w:p w14:paraId="6E2280B8" w14:textId="77777777" w:rsidR="00B53CEB" w:rsidRPr="00935D34" w:rsidRDefault="00B53CEB" w:rsidP="00042BEE">
            <w:pPr>
              <w:tabs>
                <w:tab w:val="decimal" w:pos="911"/>
              </w:tabs>
              <w:spacing w:line="240" w:lineRule="atLeast"/>
              <w:ind w:right="-169"/>
              <w:contextualSpacing/>
              <w:rPr>
                <w:rFonts w:cs="Times New Roman"/>
                <w:sz w:val="20"/>
                <w:szCs w:val="20"/>
                <w:lang w:bidi="ar-SA"/>
              </w:rPr>
            </w:pPr>
          </w:p>
        </w:tc>
      </w:tr>
      <w:tr w:rsidR="005C6E19" w:rsidRPr="00935D34" w14:paraId="2C93EE72" w14:textId="77777777" w:rsidTr="00935D34">
        <w:trPr>
          <w:cantSplit/>
        </w:trPr>
        <w:tc>
          <w:tcPr>
            <w:tcW w:w="2700" w:type="dxa"/>
            <w:shd w:val="clear" w:color="auto" w:fill="auto"/>
          </w:tcPr>
          <w:p w14:paraId="6DECFF48" w14:textId="77777777" w:rsidR="005C6E19" w:rsidRPr="00935D34" w:rsidRDefault="005C6E19" w:rsidP="005C6E19">
            <w:pPr>
              <w:spacing w:line="240" w:lineRule="atLeast"/>
              <w:ind w:left="180" w:hanging="180"/>
              <w:contextualSpacing/>
              <w:rPr>
                <w:rFonts w:cs="Times New Roman"/>
                <w:sz w:val="20"/>
                <w:szCs w:val="20"/>
              </w:rPr>
            </w:pPr>
            <w:r w:rsidRPr="00935D34">
              <w:rPr>
                <w:rFonts w:cs="Times New Roman"/>
                <w:sz w:val="20"/>
                <w:szCs w:val="20"/>
              </w:rPr>
              <w:t>Short-term loans - financial institutions</w:t>
            </w:r>
          </w:p>
        </w:tc>
        <w:tc>
          <w:tcPr>
            <w:tcW w:w="1440" w:type="dxa"/>
            <w:shd w:val="clear" w:color="auto" w:fill="auto"/>
          </w:tcPr>
          <w:p w14:paraId="5769A170" w14:textId="77777777" w:rsidR="00935D34" w:rsidRDefault="00935D34" w:rsidP="005C6E19">
            <w:pPr>
              <w:spacing w:line="240" w:lineRule="atLeast"/>
              <w:contextualSpacing/>
              <w:jc w:val="center"/>
              <w:rPr>
                <w:rFonts w:cs="Times New Roman"/>
                <w:i/>
                <w:iCs/>
                <w:sz w:val="20"/>
                <w:szCs w:val="20"/>
                <w:lang w:bidi="ar-SA"/>
              </w:rPr>
            </w:pPr>
          </w:p>
          <w:p w14:paraId="380A657E" w14:textId="4D41265D" w:rsidR="005C6E19" w:rsidRPr="00935D34" w:rsidRDefault="005C6E19" w:rsidP="00935D34">
            <w:pPr>
              <w:spacing w:line="240" w:lineRule="atLeast"/>
              <w:contextualSpacing/>
              <w:jc w:val="center"/>
              <w:rPr>
                <w:rFonts w:cs="Times New Roman"/>
                <w:i/>
                <w:iCs/>
                <w:sz w:val="20"/>
                <w:szCs w:val="20"/>
                <w:lang w:bidi="ar-SA"/>
              </w:rPr>
            </w:pPr>
            <w:r w:rsidRPr="00935D34">
              <w:rPr>
                <w:rFonts w:cs="Times New Roman"/>
                <w:i/>
                <w:iCs/>
                <w:sz w:val="20"/>
                <w:szCs w:val="20"/>
                <w:lang w:bidi="ar-SA"/>
              </w:rPr>
              <w:t>1.50 - 3.00</w:t>
            </w:r>
          </w:p>
        </w:tc>
        <w:tc>
          <w:tcPr>
            <w:tcW w:w="182" w:type="dxa"/>
            <w:shd w:val="clear" w:color="auto" w:fill="auto"/>
          </w:tcPr>
          <w:p w14:paraId="01E461D4" w14:textId="77777777" w:rsidR="005C6E19" w:rsidRPr="00935D34" w:rsidRDefault="005C6E19" w:rsidP="005C6E19">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1B15E92E" w14:textId="77777777" w:rsidR="00935D34" w:rsidRDefault="00935D34" w:rsidP="005C6E19">
            <w:pPr>
              <w:tabs>
                <w:tab w:val="decimal" w:pos="731"/>
              </w:tabs>
              <w:spacing w:line="240" w:lineRule="atLeast"/>
              <w:ind w:right="-169"/>
              <w:contextualSpacing/>
              <w:rPr>
                <w:rFonts w:cs="Times New Roman"/>
                <w:sz w:val="20"/>
                <w:szCs w:val="20"/>
                <w:lang w:bidi="ar-SA"/>
              </w:rPr>
            </w:pPr>
          </w:p>
          <w:p w14:paraId="3189A755" w14:textId="0A6335DC" w:rsidR="005C6E19" w:rsidRPr="00935D34" w:rsidRDefault="005C6E19" w:rsidP="005C6E19">
            <w:pPr>
              <w:tabs>
                <w:tab w:val="decimal" w:pos="731"/>
              </w:tabs>
              <w:spacing w:line="240" w:lineRule="atLeast"/>
              <w:ind w:right="-169"/>
              <w:contextualSpacing/>
              <w:rPr>
                <w:rFonts w:cs="Times New Roman"/>
                <w:sz w:val="20"/>
                <w:szCs w:val="20"/>
                <w:lang w:bidi="ar-SA"/>
              </w:rPr>
            </w:pPr>
            <w:r w:rsidRPr="00935D34">
              <w:rPr>
                <w:rFonts w:cs="Times New Roman"/>
                <w:sz w:val="20"/>
                <w:szCs w:val="20"/>
                <w:lang w:bidi="ar-SA"/>
              </w:rPr>
              <w:t>419</w:t>
            </w:r>
          </w:p>
        </w:tc>
        <w:tc>
          <w:tcPr>
            <w:tcW w:w="180" w:type="dxa"/>
            <w:shd w:val="clear" w:color="auto" w:fill="auto"/>
          </w:tcPr>
          <w:p w14:paraId="08E52CE5" w14:textId="77777777" w:rsidR="005C6E19" w:rsidRPr="00935D34" w:rsidRDefault="005C6E19" w:rsidP="005C6E19">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21D8ADAA" w14:textId="77777777" w:rsidR="00935D34" w:rsidRDefault="00935D34" w:rsidP="005C6E19">
            <w:pPr>
              <w:tabs>
                <w:tab w:val="decimal" w:pos="605"/>
              </w:tabs>
              <w:spacing w:line="240" w:lineRule="atLeast"/>
              <w:ind w:right="-169"/>
              <w:contextualSpacing/>
              <w:rPr>
                <w:sz w:val="20"/>
                <w:szCs w:val="20"/>
              </w:rPr>
            </w:pPr>
          </w:p>
          <w:p w14:paraId="5AF7FC78" w14:textId="329F3C4A" w:rsidR="005C6E19" w:rsidRPr="00935D34" w:rsidRDefault="005C6E19" w:rsidP="005C6E19">
            <w:pPr>
              <w:tabs>
                <w:tab w:val="decimal" w:pos="605"/>
              </w:tabs>
              <w:spacing w:line="240" w:lineRule="atLeast"/>
              <w:ind w:right="-169"/>
              <w:contextualSpacing/>
              <w:rPr>
                <w:rFonts w:cs="Times New Roman"/>
                <w:sz w:val="20"/>
                <w:szCs w:val="20"/>
                <w:lang w:bidi="ar-SA"/>
              </w:rPr>
            </w:pPr>
            <w:r w:rsidRPr="00935D34">
              <w:rPr>
                <w:sz w:val="20"/>
                <w:szCs w:val="20"/>
              </w:rPr>
              <w:t>-</w:t>
            </w:r>
          </w:p>
        </w:tc>
        <w:tc>
          <w:tcPr>
            <w:tcW w:w="180" w:type="dxa"/>
            <w:shd w:val="clear" w:color="auto" w:fill="auto"/>
          </w:tcPr>
          <w:p w14:paraId="769D7908" w14:textId="77777777" w:rsidR="005C6E19" w:rsidRPr="00935D34" w:rsidRDefault="005C6E19" w:rsidP="005C6E19">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42132B1B" w14:textId="77777777" w:rsidR="00935D34" w:rsidRDefault="00935D34" w:rsidP="005C6E19">
            <w:pPr>
              <w:tabs>
                <w:tab w:val="decimal" w:pos="479"/>
              </w:tabs>
              <w:spacing w:line="240" w:lineRule="atLeast"/>
              <w:ind w:right="-169"/>
              <w:contextualSpacing/>
              <w:rPr>
                <w:sz w:val="20"/>
                <w:szCs w:val="20"/>
              </w:rPr>
            </w:pPr>
          </w:p>
          <w:p w14:paraId="12392843" w14:textId="108B10E0" w:rsidR="005C6E19" w:rsidRPr="00935D34" w:rsidRDefault="005C6E19" w:rsidP="005C6E19">
            <w:pPr>
              <w:tabs>
                <w:tab w:val="decimal" w:pos="479"/>
              </w:tabs>
              <w:spacing w:line="240" w:lineRule="atLeast"/>
              <w:ind w:right="-169"/>
              <w:contextualSpacing/>
              <w:rPr>
                <w:rFonts w:cs="Times New Roman"/>
                <w:sz w:val="20"/>
                <w:szCs w:val="20"/>
                <w:lang w:bidi="ar-SA"/>
              </w:rPr>
            </w:pPr>
            <w:r w:rsidRPr="00935D34">
              <w:rPr>
                <w:sz w:val="20"/>
                <w:szCs w:val="20"/>
              </w:rPr>
              <w:t>-</w:t>
            </w:r>
          </w:p>
        </w:tc>
        <w:tc>
          <w:tcPr>
            <w:tcW w:w="180" w:type="dxa"/>
            <w:shd w:val="clear" w:color="auto" w:fill="auto"/>
          </w:tcPr>
          <w:p w14:paraId="35CA4BA9" w14:textId="77777777" w:rsidR="005C6E19" w:rsidRPr="00935D34" w:rsidRDefault="005C6E19" w:rsidP="005C6E19">
            <w:pPr>
              <w:tabs>
                <w:tab w:val="decimal" w:pos="765"/>
                <w:tab w:val="decimal" w:pos="911"/>
              </w:tabs>
              <w:spacing w:line="240" w:lineRule="atLeast"/>
              <w:ind w:right="-169"/>
              <w:contextualSpacing/>
              <w:rPr>
                <w:rFonts w:cs="Times New Roman"/>
                <w:sz w:val="20"/>
                <w:szCs w:val="20"/>
                <w:lang w:bidi="ar-SA"/>
              </w:rPr>
            </w:pPr>
          </w:p>
        </w:tc>
        <w:tc>
          <w:tcPr>
            <w:tcW w:w="1084" w:type="dxa"/>
            <w:shd w:val="clear" w:color="auto" w:fill="auto"/>
          </w:tcPr>
          <w:p w14:paraId="0D8BB791" w14:textId="77777777" w:rsidR="00935D34" w:rsidRDefault="00935D34" w:rsidP="005C6E19">
            <w:pPr>
              <w:tabs>
                <w:tab w:val="decimal" w:pos="779"/>
              </w:tabs>
              <w:spacing w:line="240" w:lineRule="atLeast"/>
              <w:ind w:right="-169"/>
              <w:contextualSpacing/>
              <w:rPr>
                <w:rFonts w:cs="Times New Roman"/>
                <w:sz w:val="20"/>
                <w:szCs w:val="20"/>
              </w:rPr>
            </w:pPr>
          </w:p>
          <w:p w14:paraId="2CC56A83" w14:textId="74697A74" w:rsidR="005C6E19" w:rsidRPr="00935D34" w:rsidRDefault="005C6E19" w:rsidP="005C6E19">
            <w:pPr>
              <w:tabs>
                <w:tab w:val="decimal" w:pos="779"/>
              </w:tabs>
              <w:spacing w:line="240" w:lineRule="atLeast"/>
              <w:ind w:right="-169"/>
              <w:contextualSpacing/>
              <w:rPr>
                <w:rFonts w:cs="Times New Roman"/>
                <w:sz w:val="20"/>
                <w:szCs w:val="20"/>
              </w:rPr>
            </w:pPr>
            <w:r w:rsidRPr="00935D34">
              <w:rPr>
                <w:rFonts w:cs="Times New Roman"/>
                <w:sz w:val="20"/>
                <w:szCs w:val="20"/>
              </w:rPr>
              <w:t>419</w:t>
            </w:r>
          </w:p>
        </w:tc>
      </w:tr>
      <w:tr w:rsidR="005C6E19" w:rsidRPr="00935D34" w14:paraId="34265E5E" w14:textId="77777777" w:rsidTr="00935D34">
        <w:trPr>
          <w:cantSplit/>
        </w:trPr>
        <w:tc>
          <w:tcPr>
            <w:tcW w:w="2700" w:type="dxa"/>
            <w:shd w:val="clear" w:color="auto" w:fill="auto"/>
          </w:tcPr>
          <w:p w14:paraId="422F5080" w14:textId="77777777" w:rsidR="005C6E19" w:rsidRPr="00935D34" w:rsidRDefault="005C6E19" w:rsidP="005C6E19">
            <w:pPr>
              <w:spacing w:line="240" w:lineRule="atLeast"/>
              <w:ind w:left="180" w:hanging="180"/>
              <w:contextualSpacing/>
              <w:rPr>
                <w:rFonts w:cs="Times New Roman"/>
                <w:sz w:val="20"/>
                <w:szCs w:val="20"/>
              </w:rPr>
            </w:pPr>
            <w:r w:rsidRPr="00935D34">
              <w:rPr>
                <w:rFonts w:cs="Times New Roman"/>
                <w:sz w:val="20"/>
                <w:szCs w:val="20"/>
              </w:rPr>
              <w:t>Long-term loans - financial institutions</w:t>
            </w:r>
          </w:p>
        </w:tc>
        <w:tc>
          <w:tcPr>
            <w:tcW w:w="1440" w:type="dxa"/>
            <w:shd w:val="clear" w:color="auto" w:fill="auto"/>
          </w:tcPr>
          <w:p w14:paraId="36CB1239" w14:textId="77777777" w:rsidR="00CA3F47" w:rsidRDefault="00CA3F47" w:rsidP="005C6E19">
            <w:pPr>
              <w:spacing w:line="240" w:lineRule="atLeast"/>
              <w:contextualSpacing/>
              <w:jc w:val="center"/>
              <w:rPr>
                <w:rFonts w:cs="Times New Roman"/>
                <w:i/>
                <w:iCs/>
                <w:sz w:val="20"/>
                <w:szCs w:val="20"/>
                <w:lang w:bidi="ar-SA"/>
              </w:rPr>
            </w:pPr>
          </w:p>
          <w:p w14:paraId="2C30041C" w14:textId="7A1C9D4A" w:rsidR="005C6E19" w:rsidRPr="00935D34" w:rsidRDefault="005C6E19" w:rsidP="005C6E19">
            <w:pPr>
              <w:spacing w:line="240" w:lineRule="atLeast"/>
              <w:contextualSpacing/>
              <w:jc w:val="center"/>
              <w:rPr>
                <w:rFonts w:cs="Times New Roman"/>
                <w:i/>
                <w:iCs/>
                <w:sz w:val="20"/>
                <w:szCs w:val="20"/>
                <w:lang w:bidi="ar-SA"/>
              </w:rPr>
            </w:pPr>
            <w:r w:rsidRPr="00935D34">
              <w:rPr>
                <w:rFonts w:cs="Times New Roman"/>
                <w:i/>
                <w:iCs/>
                <w:sz w:val="20"/>
                <w:szCs w:val="20"/>
                <w:lang w:bidi="ar-SA"/>
              </w:rPr>
              <w:t>2.17 - 6.75</w:t>
            </w:r>
          </w:p>
        </w:tc>
        <w:tc>
          <w:tcPr>
            <w:tcW w:w="182" w:type="dxa"/>
            <w:shd w:val="clear" w:color="auto" w:fill="auto"/>
          </w:tcPr>
          <w:p w14:paraId="491A7632" w14:textId="77777777" w:rsidR="005C6E19" w:rsidRPr="00935D34" w:rsidRDefault="005C6E19" w:rsidP="005C6E19">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7F8E361D" w14:textId="77777777" w:rsidR="00CA3F47" w:rsidRDefault="00CA3F47" w:rsidP="005C6E19">
            <w:pPr>
              <w:tabs>
                <w:tab w:val="decimal" w:pos="731"/>
              </w:tabs>
              <w:spacing w:line="240" w:lineRule="atLeast"/>
              <w:ind w:right="-169"/>
              <w:contextualSpacing/>
              <w:rPr>
                <w:rFonts w:cs="Times New Roman"/>
                <w:sz w:val="20"/>
                <w:szCs w:val="20"/>
                <w:lang w:bidi="ar-SA"/>
              </w:rPr>
            </w:pPr>
          </w:p>
          <w:p w14:paraId="173535B5" w14:textId="2786F5BE" w:rsidR="005C6E19" w:rsidRPr="00935D34" w:rsidRDefault="005C6E19" w:rsidP="005C6E19">
            <w:pPr>
              <w:tabs>
                <w:tab w:val="decimal" w:pos="731"/>
              </w:tabs>
              <w:spacing w:line="240" w:lineRule="atLeast"/>
              <w:ind w:right="-169"/>
              <w:contextualSpacing/>
              <w:rPr>
                <w:rFonts w:cs="Times New Roman"/>
                <w:sz w:val="20"/>
                <w:szCs w:val="20"/>
                <w:lang w:bidi="ar-SA"/>
              </w:rPr>
            </w:pPr>
            <w:r w:rsidRPr="00935D34">
              <w:rPr>
                <w:rFonts w:cs="Times New Roman"/>
                <w:sz w:val="20"/>
                <w:szCs w:val="20"/>
                <w:lang w:bidi="ar-SA"/>
              </w:rPr>
              <w:t>289</w:t>
            </w:r>
          </w:p>
        </w:tc>
        <w:tc>
          <w:tcPr>
            <w:tcW w:w="180" w:type="dxa"/>
            <w:shd w:val="clear" w:color="auto" w:fill="auto"/>
          </w:tcPr>
          <w:p w14:paraId="6F5A168D"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702F57DF" w14:textId="77777777" w:rsidR="00CA3F47" w:rsidRDefault="00CA3F47" w:rsidP="005C6E19">
            <w:pPr>
              <w:tabs>
                <w:tab w:val="decimal" w:pos="747"/>
              </w:tabs>
              <w:spacing w:line="240" w:lineRule="atLeast"/>
              <w:ind w:right="-169"/>
              <w:rPr>
                <w:rFonts w:cs="Times New Roman"/>
                <w:sz w:val="20"/>
                <w:szCs w:val="20"/>
              </w:rPr>
            </w:pPr>
          </w:p>
          <w:p w14:paraId="6E200918" w14:textId="0DBEEA4E" w:rsidR="005C6E19" w:rsidRPr="00935D34" w:rsidRDefault="005C6E19" w:rsidP="005C6E19">
            <w:pPr>
              <w:tabs>
                <w:tab w:val="decimal" w:pos="747"/>
              </w:tabs>
              <w:spacing w:line="240" w:lineRule="atLeast"/>
              <w:ind w:right="-169"/>
              <w:rPr>
                <w:rFonts w:cs="Times New Roman"/>
                <w:sz w:val="20"/>
                <w:szCs w:val="20"/>
              </w:rPr>
            </w:pPr>
            <w:r w:rsidRPr="00935D34">
              <w:rPr>
                <w:rFonts w:cs="Times New Roman"/>
                <w:sz w:val="20"/>
                <w:szCs w:val="20"/>
              </w:rPr>
              <w:t>918</w:t>
            </w:r>
          </w:p>
        </w:tc>
        <w:tc>
          <w:tcPr>
            <w:tcW w:w="180" w:type="dxa"/>
            <w:shd w:val="clear" w:color="auto" w:fill="auto"/>
          </w:tcPr>
          <w:p w14:paraId="5E09D0E2"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503D1D86" w14:textId="77777777" w:rsidR="00CA3F47" w:rsidRDefault="00CA3F47" w:rsidP="005C6E19">
            <w:pPr>
              <w:tabs>
                <w:tab w:val="decimal" w:pos="621"/>
              </w:tabs>
              <w:spacing w:line="240" w:lineRule="atLeast"/>
              <w:ind w:right="-169"/>
              <w:contextualSpacing/>
              <w:rPr>
                <w:sz w:val="20"/>
                <w:szCs w:val="20"/>
              </w:rPr>
            </w:pPr>
          </w:p>
          <w:p w14:paraId="399F4EFC" w14:textId="634B064A" w:rsidR="005C6E19" w:rsidRPr="00935D34" w:rsidRDefault="005C6E19" w:rsidP="005C6E19">
            <w:pPr>
              <w:tabs>
                <w:tab w:val="decimal" w:pos="621"/>
              </w:tabs>
              <w:spacing w:line="240" w:lineRule="atLeast"/>
              <w:ind w:right="-169"/>
              <w:contextualSpacing/>
              <w:rPr>
                <w:rFonts w:cs="Times New Roman"/>
                <w:sz w:val="20"/>
                <w:szCs w:val="20"/>
                <w:lang w:val="en-US" w:bidi="ar-SA"/>
              </w:rPr>
            </w:pPr>
            <w:r w:rsidRPr="00935D34">
              <w:rPr>
                <w:sz w:val="20"/>
                <w:szCs w:val="20"/>
              </w:rPr>
              <w:t>144</w:t>
            </w:r>
          </w:p>
        </w:tc>
        <w:tc>
          <w:tcPr>
            <w:tcW w:w="180" w:type="dxa"/>
            <w:shd w:val="clear" w:color="auto" w:fill="auto"/>
          </w:tcPr>
          <w:p w14:paraId="2FA5EE11"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4" w:type="dxa"/>
            <w:shd w:val="clear" w:color="auto" w:fill="auto"/>
          </w:tcPr>
          <w:p w14:paraId="1A20A2E1" w14:textId="77777777" w:rsidR="00CA3F47" w:rsidRDefault="00CA3F47" w:rsidP="005C6E19">
            <w:pPr>
              <w:tabs>
                <w:tab w:val="decimal" w:pos="779"/>
              </w:tabs>
              <w:spacing w:line="240" w:lineRule="atLeast"/>
              <w:ind w:right="-169"/>
              <w:contextualSpacing/>
              <w:rPr>
                <w:rFonts w:cs="Times New Roman"/>
                <w:sz w:val="20"/>
                <w:szCs w:val="20"/>
              </w:rPr>
            </w:pPr>
          </w:p>
          <w:p w14:paraId="0BAAD7D3" w14:textId="53A272F2" w:rsidR="005C6E19" w:rsidRPr="00935D34" w:rsidRDefault="005C6E19" w:rsidP="005C6E19">
            <w:pPr>
              <w:tabs>
                <w:tab w:val="decimal" w:pos="779"/>
              </w:tabs>
              <w:spacing w:line="240" w:lineRule="atLeast"/>
              <w:ind w:right="-169"/>
              <w:contextualSpacing/>
              <w:rPr>
                <w:rFonts w:cs="Times New Roman"/>
                <w:sz w:val="20"/>
                <w:szCs w:val="20"/>
              </w:rPr>
            </w:pPr>
            <w:r w:rsidRPr="00935D34">
              <w:rPr>
                <w:rFonts w:cs="Times New Roman"/>
                <w:sz w:val="20"/>
                <w:szCs w:val="20"/>
              </w:rPr>
              <w:t>1,351</w:t>
            </w:r>
          </w:p>
        </w:tc>
      </w:tr>
      <w:tr w:rsidR="005C6E19" w:rsidRPr="00935D34" w14:paraId="0CC1289F" w14:textId="77777777" w:rsidTr="00935D34">
        <w:trPr>
          <w:cantSplit/>
        </w:trPr>
        <w:tc>
          <w:tcPr>
            <w:tcW w:w="2700" w:type="dxa"/>
            <w:shd w:val="clear" w:color="auto" w:fill="auto"/>
          </w:tcPr>
          <w:p w14:paraId="3EFF1623" w14:textId="77777777" w:rsidR="005C6E19" w:rsidRPr="00935D34" w:rsidRDefault="005C6E19" w:rsidP="005C6E19">
            <w:pPr>
              <w:spacing w:line="240" w:lineRule="atLeast"/>
              <w:ind w:left="180" w:hanging="180"/>
              <w:contextualSpacing/>
              <w:rPr>
                <w:rFonts w:cs="Times New Roman"/>
                <w:sz w:val="20"/>
                <w:szCs w:val="20"/>
              </w:rPr>
            </w:pPr>
            <w:r w:rsidRPr="00935D34">
              <w:rPr>
                <w:rFonts w:cs="Times New Roman"/>
                <w:sz w:val="20"/>
                <w:szCs w:val="20"/>
              </w:rPr>
              <w:t>Debentures</w:t>
            </w:r>
          </w:p>
        </w:tc>
        <w:tc>
          <w:tcPr>
            <w:tcW w:w="1440" w:type="dxa"/>
            <w:shd w:val="clear" w:color="auto" w:fill="auto"/>
          </w:tcPr>
          <w:p w14:paraId="5B011C52" w14:textId="524D65A9" w:rsidR="005C6E19" w:rsidRPr="00935D34" w:rsidRDefault="005C6E19" w:rsidP="005C6E19">
            <w:pPr>
              <w:spacing w:line="240" w:lineRule="atLeast"/>
              <w:contextualSpacing/>
              <w:jc w:val="center"/>
              <w:rPr>
                <w:rFonts w:cs="Times New Roman"/>
                <w:i/>
                <w:iCs/>
                <w:sz w:val="20"/>
                <w:szCs w:val="20"/>
                <w:lang w:bidi="ar-SA"/>
              </w:rPr>
            </w:pPr>
            <w:r w:rsidRPr="00935D34">
              <w:rPr>
                <w:rFonts w:cs="Times New Roman"/>
                <w:i/>
                <w:iCs/>
                <w:sz w:val="20"/>
                <w:szCs w:val="20"/>
                <w:lang w:bidi="ar-SA"/>
              </w:rPr>
              <w:t>2.54 - 2.87</w:t>
            </w:r>
          </w:p>
        </w:tc>
        <w:tc>
          <w:tcPr>
            <w:tcW w:w="182" w:type="dxa"/>
            <w:shd w:val="clear" w:color="auto" w:fill="auto"/>
          </w:tcPr>
          <w:p w14:paraId="54A86D4C" w14:textId="77777777" w:rsidR="005C6E19" w:rsidRPr="00935D34" w:rsidRDefault="005C6E19" w:rsidP="005C6E19">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5C75F1F2" w14:textId="7E41F2C3" w:rsidR="005C6E19" w:rsidRPr="00935D34" w:rsidRDefault="005C6E19" w:rsidP="0038703F">
            <w:pPr>
              <w:tabs>
                <w:tab w:val="decimal" w:pos="622"/>
              </w:tabs>
              <w:spacing w:line="240" w:lineRule="atLeast"/>
              <w:ind w:right="-169"/>
              <w:contextualSpacing/>
              <w:rPr>
                <w:rFonts w:cs="Times New Roman"/>
                <w:sz w:val="20"/>
                <w:szCs w:val="20"/>
                <w:cs/>
              </w:rPr>
            </w:pPr>
            <w:r w:rsidRPr="00935D34">
              <w:rPr>
                <w:rFonts w:cs="Times New Roman"/>
                <w:sz w:val="20"/>
                <w:szCs w:val="20"/>
                <w:lang w:bidi="ar-SA"/>
              </w:rPr>
              <w:t>-</w:t>
            </w:r>
          </w:p>
        </w:tc>
        <w:tc>
          <w:tcPr>
            <w:tcW w:w="180" w:type="dxa"/>
            <w:shd w:val="clear" w:color="auto" w:fill="auto"/>
          </w:tcPr>
          <w:p w14:paraId="33CFBBFD"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436BA20A" w14:textId="430B1209" w:rsidR="005C6E19" w:rsidRPr="00935D34" w:rsidRDefault="005C6E19" w:rsidP="005C6E19">
            <w:pPr>
              <w:tabs>
                <w:tab w:val="decimal" w:pos="747"/>
              </w:tabs>
              <w:spacing w:line="240" w:lineRule="atLeast"/>
              <w:ind w:right="-169"/>
              <w:rPr>
                <w:rFonts w:cs="Times New Roman"/>
                <w:sz w:val="20"/>
                <w:szCs w:val="20"/>
                <w:cs/>
              </w:rPr>
            </w:pPr>
            <w:r w:rsidRPr="00935D34">
              <w:rPr>
                <w:rFonts w:cs="Times New Roman"/>
                <w:sz w:val="20"/>
                <w:szCs w:val="20"/>
              </w:rPr>
              <w:t>3,698</w:t>
            </w:r>
          </w:p>
        </w:tc>
        <w:tc>
          <w:tcPr>
            <w:tcW w:w="180" w:type="dxa"/>
            <w:shd w:val="clear" w:color="auto" w:fill="auto"/>
          </w:tcPr>
          <w:p w14:paraId="13343E44"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56456801" w14:textId="1ABFAC07" w:rsidR="005C6E19" w:rsidRPr="00935D34" w:rsidRDefault="005C6E19" w:rsidP="005C6E19">
            <w:pPr>
              <w:tabs>
                <w:tab w:val="decimal" w:pos="479"/>
              </w:tabs>
              <w:spacing w:line="240" w:lineRule="atLeast"/>
              <w:ind w:right="-169"/>
              <w:contextualSpacing/>
              <w:rPr>
                <w:rFonts w:cs="Times New Roman"/>
                <w:sz w:val="20"/>
                <w:szCs w:val="20"/>
                <w:lang w:bidi="ar-SA"/>
              </w:rPr>
            </w:pPr>
            <w:r w:rsidRPr="00935D34">
              <w:rPr>
                <w:sz w:val="20"/>
                <w:szCs w:val="20"/>
              </w:rPr>
              <w:t>-</w:t>
            </w:r>
          </w:p>
        </w:tc>
        <w:tc>
          <w:tcPr>
            <w:tcW w:w="180" w:type="dxa"/>
            <w:shd w:val="clear" w:color="auto" w:fill="auto"/>
          </w:tcPr>
          <w:p w14:paraId="3FB3DC22" w14:textId="77777777" w:rsidR="005C6E19" w:rsidRPr="00935D34" w:rsidRDefault="005C6E19" w:rsidP="005C6E19">
            <w:pPr>
              <w:tabs>
                <w:tab w:val="decimal" w:pos="765"/>
                <w:tab w:val="decimal" w:pos="911"/>
              </w:tabs>
              <w:spacing w:line="240" w:lineRule="atLeast"/>
              <w:ind w:right="-169"/>
              <w:contextualSpacing/>
              <w:rPr>
                <w:rFonts w:cs="Times New Roman"/>
                <w:sz w:val="20"/>
                <w:szCs w:val="20"/>
                <w:lang w:bidi="ar-SA"/>
              </w:rPr>
            </w:pPr>
          </w:p>
        </w:tc>
        <w:tc>
          <w:tcPr>
            <w:tcW w:w="1084" w:type="dxa"/>
            <w:shd w:val="clear" w:color="auto" w:fill="auto"/>
          </w:tcPr>
          <w:p w14:paraId="7210E229" w14:textId="46374A54" w:rsidR="005C6E19" w:rsidRPr="00935D34" w:rsidRDefault="005C6E19" w:rsidP="005C6E19">
            <w:pPr>
              <w:tabs>
                <w:tab w:val="decimal" w:pos="779"/>
              </w:tabs>
              <w:spacing w:line="240" w:lineRule="atLeast"/>
              <w:ind w:right="-169"/>
              <w:contextualSpacing/>
              <w:rPr>
                <w:rFonts w:cs="Times New Roman"/>
                <w:sz w:val="20"/>
                <w:szCs w:val="20"/>
                <w:cs/>
              </w:rPr>
            </w:pPr>
            <w:r w:rsidRPr="00935D34">
              <w:rPr>
                <w:rFonts w:cs="Times New Roman"/>
                <w:sz w:val="20"/>
                <w:szCs w:val="20"/>
              </w:rPr>
              <w:t>3,698</w:t>
            </w:r>
          </w:p>
        </w:tc>
      </w:tr>
      <w:tr w:rsidR="005C6E19" w:rsidRPr="00935D34" w14:paraId="7E58D1D9" w14:textId="77777777" w:rsidTr="00935D34">
        <w:trPr>
          <w:cantSplit/>
        </w:trPr>
        <w:tc>
          <w:tcPr>
            <w:tcW w:w="2700" w:type="dxa"/>
            <w:shd w:val="clear" w:color="auto" w:fill="auto"/>
          </w:tcPr>
          <w:p w14:paraId="69401AA0" w14:textId="77777777" w:rsidR="005C6E19" w:rsidRPr="00935D34" w:rsidRDefault="005C6E19" w:rsidP="005C6E19">
            <w:pPr>
              <w:spacing w:line="240" w:lineRule="atLeast"/>
              <w:ind w:left="180" w:hanging="180"/>
              <w:contextualSpacing/>
              <w:rPr>
                <w:rFonts w:cs="Times New Roman"/>
                <w:sz w:val="20"/>
                <w:szCs w:val="20"/>
              </w:rPr>
            </w:pPr>
            <w:r w:rsidRPr="00935D34">
              <w:rPr>
                <w:rFonts w:cs="Times New Roman"/>
                <w:sz w:val="20"/>
                <w:szCs w:val="20"/>
              </w:rPr>
              <w:t>Finance lease liabilities</w:t>
            </w:r>
          </w:p>
        </w:tc>
        <w:tc>
          <w:tcPr>
            <w:tcW w:w="1440" w:type="dxa"/>
            <w:shd w:val="clear" w:color="auto" w:fill="auto"/>
          </w:tcPr>
          <w:p w14:paraId="5B4A552C" w14:textId="522B64C9" w:rsidR="005C6E19" w:rsidRPr="00935D34" w:rsidRDefault="005C6E19" w:rsidP="005C6E19">
            <w:pPr>
              <w:spacing w:line="240" w:lineRule="atLeast"/>
              <w:contextualSpacing/>
              <w:jc w:val="center"/>
              <w:rPr>
                <w:rFonts w:cs="Times New Roman"/>
                <w:i/>
                <w:iCs/>
                <w:sz w:val="20"/>
                <w:szCs w:val="20"/>
                <w:lang w:bidi="ar-SA"/>
              </w:rPr>
            </w:pPr>
            <w:r w:rsidRPr="00935D34">
              <w:rPr>
                <w:rFonts w:cs="Times New Roman"/>
                <w:i/>
                <w:iCs/>
                <w:sz w:val="20"/>
                <w:szCs w:val="20"/>
                <w:lang w:bidi="ar-SA"/>
              </w:rPr>
              <w:t>3.35</w:t>
            </w:r>
          </w:p>
        </w:tc>
        <w:tc>
          <w:tcPr>
            <w:tcW w:w="182" w:type="dxa"/>
            <w:shd w:val="clear" w:color="auto" w:fill="auto"/>
          </w:tcPr>
          <w:p w14:paraId="4DB26C26" w14:textId="77777777" w:rsidR="005C6E19" w:rsidRPr="00935D34" w:rsidRDefault="005C6E19" w:rsidP="005C6E19">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50EBCE9D" w14:textId="65C65EEA" w:rsidR="005C6E19" w:rsidRPr="00935D34" w:rsidRDefault="005C6E19" w:rsidP="005C6E19">
            <w:pPr>
              <w:tabs>
                <w:tab w:val="decimal" w:pos="731"/>
              </w:tabs>
              <w:spacing w:line="240" w:lineRule="atLeast"/>
              <w:ind w:right="-169"/>
              <w:contextualSpacing/>
              <w:rPr>
                <w:rFonts w:cs="Times New Roman"/>
                <w:sz w:val="20"/>
                <w:szCs w:val="20"/>
                <w:lang w:bidi="ar-SA"/>
              </w:rPr>
            </w:pPr>
            <w:r w:rsidRPr="00935D34">
              <w:rPr>
                <w:rFonts w:cs="Times New Roman"/>
                <w:sz w:val="20"/>
                <w:szCs w:val="20"/>
                <w:lang w:bidi="ar-SA"/>
              </w:rPr>
              <w:t>10</w:t>
            </w:r>
          </w:p>
        </w:tc>
        <w:tc>
          <w:tcPr>
            <w:tcW w:w="180" w:type="dxa"/>
            <w:shd w:val="clear" w:color="auto" w:fill="auto"/>
          </w:tcPr>
          <w:p w14:paraId="01622A97"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2E089642" w14:textId="0634266E" w:rsidR="005C6E19" w:rsidRPr="00935D34" w:rsidRDefault="005C6E19" w:rsidP="005C6E19">
            <w:pPr>
              <w:tabs>
                <w:tab w:val="decimal" w:pos="605"/>
              </w:tabs>
              <w:spacing w:line="240" w:lineRule="atLeast"/>
              <w:ind w:right="-169"/>
              <w:contextualSpacing/>
              <w:rPr>
                <w:rFonts w:cs="Times New Roman"/>
                <w:sz w:val="20"/>
                <w:szCs w:val="20"/>
              </w:rPr>
            </w:pPr>
            <w:r w:rsidRPr="00935D34">
              <w:rPr>
                <w:sz w:val="20"/>
                <w:szCs w:val="20"/>
              </w:rPr>
              <w:t>-</w:t>
            </w:r>
          </w:p>
        </w:tc>
        <w:tc>
          <w:tcPr>
            <w:tcW w:w="180" w:type="dxa"/>
            <w:shd w:val="clear" w:color="auto" w:fill="auto"/>
          </w:tcPr>
          <w:p w14:paraId="1A792CAF" w14:textId="77777777" w:rsidR="005C6E19" w:rsidRPr="00935D34" w:rsidRDefault="005C6E19" w:rsidP="005C6E19">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35B3F839" w14:textId="19B30143" w:rsidR="005C6E19" w:rsidRPr="00935D34" w:rsidRDefault="005C6E19" w:rsidP="005C6E19">
            <w:pPr>
              <w:tabs>
                <w:tab w:val="decimal" w:pos="479"/>
              </w:tabs>
              <w:spacing w:line="240" w:lineRule="atLeast"/>
              <w:ind w:right="-169"/>
              <w:contextualSpacing/>
              <w:rPr>
                <w:rFonts w:cs="Times New Roman"/>
                <w:sz w:val="20"/>
                <w:szCs w:val="20"/>
                <w:lang w:bidi="ar-SA"/>
              </w:rPr>
            </w:pPr>
            <w:r w:rsidRPr="00935D34">
              <w:rPr>
                <w:sz w:val="20"/>
                <w:szCs w:val="20"/>
              </w:rPr>
              <w:t>-</w:t>
            </w:r>
          </w:p>
        </w:tc>
        <w:tc>
          <w:tcPr>
            <w:tcW w:w="180" w:type="dxa"/>
            <w:shd w:val="clear" w:color="auto" w:fill="auto"/>
          </w:tcPr>
          <w:p w14:paraId="54467F35" w14:textId="77777777" w:rsidR="005C6E19" w:rsidRPr="00935D34" w:rsidRDefault="005C6E19" w:rsidP="005C6E19">
            <w:pPr>
              <w:tabs>
                <w:tab w:val="decimal" w:pos="765"/>
                <w:tab w:val="decimal" w:pos="911"/>
              </w:tabs>
              <w:spacing w:line="240" w:lineRule="atLeast"/>
              <w:ind w:right="-169"/>
              <w:contextualSpacing/>
              <w:rPr>
                <w:rFonts w:cs="Times New Roman"/>
                <w:sz w:val="20"/>
                <w:szCs w:val="20"/>
                <w:lang w:bidi="ar-SA"/>
              </w:rPr>
            </w:pPr>
          </w:p>
        </w:tc>
        <w:tc>
          <w:tcPr>
            <w:tcW w:w="1084" w:type="dxa"/>
            <w:shd w:val="clear" w:color="auto" w:fill="auto"/>
          </w:tcPr>
          <w:p w14:paraId="2F8AE3FB" w14:textId="03441CC5" w:rsidR="005C6E19" w:rsidRPr="00935D34" w:rsidRDefault="005C6E19" w:rsidP="005C6E19">
            <w:pPr>
              <w:tabs>
                <w:tab w:val="decimal" w:pos="779"/>
              </w:tabs>
              <w:spacing w:line="240" w:lineRule="atLeast"/>
              <w:ind w:right="-169"/>
              <w:contextualSpacing/>
              <w:rPr>
                <w:rFonts w:cs="Times New Roman"/>
                <w:sz w:val="20"/>
                <w:szCs w:val="20"/>
              </w:rPr>
            </w:pPr>
            <w:r w:rsidRPr="00935D34">
              <w:rPr>
                <w:rFonts w:cs="Times New Roman"/>
                <w:sz w:val="20"/>
                <w:szCs w:val="20"/>
              </w:rPr>
              <w:t>10</w:t>
            </w:r>
          </w:p>
        </w:tc>
      </w:tr>
      <w:tr w:rsidR="005C6E19" w:rsidRPr="00935D34" w14:paraId="7923E9EF" w14:textId="77777777" w:rsidTr="00935D34">
        <w:trPr>
          <w:cantSplit/>
        </w:trPr>
        <w:tc>
          <w:tcPr>
            <w:tcW w:w="2700" w:type="dxa"/>
            <w:shd w:val="clear" w:color="auto" w:fill="auto"/>
          </w:tcPr>
          <w:p w14:paraId="30775E7B" w14:textId="77777777" w:rsidR="005C6E19" w:rsidRPr="00935D34" w:rsidRDefault="005C6E19" w:rsidP="005C6E19">
            <w:pPr>
              <w:spacing w:line="240" w:lineRule="atLeast"/>
              <w:ind w:left="180" w:hanging="180"/>
              <w:contextualSpacing/>
              <w:rPr>
                <w:rFonts w:cs="Times New Roman"/>
                <w:b/>
                <w:bCs/>
                <w:sz w:val="20"/>
                <w:szCs w:val="20"/>
              </w:rPr>
            </w:pPr>
            <w:r w:rsidRPr="00935D34">
              <w:rPr>
                <w:rFonts w:cs="Times New Roman"/>
                <w:b/>
                <w:bCs/>
                <w:sz w:val="20"/>
                <w:szCs w:val="20"/>
              </w:rPr>
              <w:t>Total</w:t>
            </w:r>
          </w:p>
        </w:tc>
        <w:tc>
          <w:tcPr>
            <w:tcW w:w="1440" w:type="dxa"/>
            <w:shd w:val="clear" w:color="auto" w:fill="auto"/>
          </w:tcPr>
          <w:p w14:paraId="6E7056D8" w14:textId="77777777" w:rsidR="005C6E19" w:rsidRPr="00935D34" w:rsidRDefault="005C6E19" w:rsidP="005C6E19">
            <w:pPr>
              <w:spacing w:line="240" w:lineRule="atLeast"/>
              <w:ind w:left="-79" w:right="-79"/>
              <w:contextualSpacing/>
              <w:jc w:val="center"/>
              <w:rPr>
                <w:rFonts w:cs="Times New Roman"/>
                <w:b/>
                <w:bCs/>
                <w:sz w:val="20"/>
                <w:szCs w:val="20"/>
                <w:lang w:bidi="ar-SA"/>
              </w:rPr>
            </w:pPr>
          </w:p>
        </w:tc>
        <w:tc>
          <w:tcPr>
            <w:tcW w:w="182" w:type="dxa"/>
            <w:shd w:val="clear" w:color="auto" w:fill="auto"/>
          </w:tcPr>
          <w:p w14:paraId="66C08537" w14:textId="77777777" w:rsidR="005C6E19" w:rsidRPr="00935D34" w:rsidRDefault="005C6E19" w:rsidP="005C6E19">
            <w:pPr>
              <w:tabs>
                <w:tab w:val="decimal" w:pos="765"/>
              </w:tabs>
              <w:spacing w:line="240" w:lineRule="atLeast"/>
              <w:contextualSpacing/>
              <w:rPr>
                <w:rFonts w:cs="Times New Roman"/>
                <w:b/>
                <w:bCs/>
                <w:sz w:val="20"/>
                <w:szCs w:val="20"/>
                <w:lang w:bidi="ar-SA"/>
              </w:rPr>
            </w:pPr>
          </w:p>
        </w:tc>
        <w:tc>
          <w:tcPr>
            <w:tcW w:w="1080" w:type="dxa"/>
            <w:gridSpan w:val="2"/>
            <w:tcBorders>
              <w:top w:val="single" w:sz="4" w:space="0" w:color="auto"/>
              <w:bottom w:val="double" w:sz="4" w:space="0" w:color="auto"/>
            </w:tcBorders>
            <w:shd w:val="clear" w:color="auto" w:fill="auto"/>
          </w:tcPr>
          <w:p w14:paraId="02C38CCA" w14:textId="6710523C" w:rsidR="005C6E19" w:rsidRPr="00935D34" w:rsidRDefault="005C6E19" w:rsidP="005C6E19">
            <w:pPr>
              <w:tabs>
                <w:tab w:val="decimal" w:pos="731"/>
              </w:tabs>
              <w:spacing w:line="240" w:lineRule="atLeast"/>
              <w:ind w:right="-169"/>
              <w:contextualSpacing/>
              <w:rPr>
                <w:rFonts w:cs="Times New Roman"/>
                <w:b/>
                <w:bCs/>
                <w:sz w:val="20"/>
                <w:szCs w:val="20"/>
                <w:lang w:bidi="ar-SA"/>
              </w:rPr>
            </w:pPr>
            <w:r w:rsidRPr="00935D34">
              <w:rPr>
                <w:rFonts w:cs="Times New Roman"/>
                <w:b/>
                <w:bCs/>
                <w:sz w:val="20"/>
                <w:szCs w:val="20"/>
                <w:lang w:bidi="ar-SA"/>
              </w:rPr>
              <w:t>718</w:t>
            </w:r>
          </w:p>
        </w:tc>
        <w:tc>
          <w:tcPr>
            <w:tcW w:w="180" w:type="dxa"/>
            <w:shd w:val="clear" w:color="auto" w:fill="auto"/>
          </w:tcPr>
          <w:p w14:paraId="22FCD3E3" w14:textId="77777777" w:rsidR="005C6E19" w:rsidRPr="00935D34" w:rsidRDefault="005C6E19" w:rsidP="005C6E19">
            <w:pPr>
              <w:tabs>
                <w:tab w:val="decimal" w:pos="765"/>
                <w:tab w:val="decimal" w:pos="911"/>
              </w:tabs>
              <w:spacing w:line="240" w:lineRule="atLeast"/>
              <w:ind w:right="-169"/>
              <w:rPr>
                <w:rFonts w:cs="Times New Roman"/>
                <w:b/>
                <w:bCs/>
                <w:sz w:val="20"/>
                <w:szCs w:val="20"/>
                <w:lang w:bidi="ar-SA"/>
              </w:rPr>
            </w:pPr>
          </w:p>
        </w:tc>
        <w:tc>
          <w:tcPr>
            <w:tcW w:w="1080" w:type="dxa"/>
            <w:tcBorders>
              <w:top w:val="single" w:sz="4" w:space="0" w:color="auto"/>
              <w:bottom w:val="double" w:sz="4" w:space="0" w:color="auto"/>
            </w:tcBorders>
            <w:shd w:val="clear" w:color="auto" w:fill="auto"/>
          </w:tcPr>
          <w:p w14:paraId="58596F47" w14:textId="782FA921" w:rsidR="005C6E19" w:rsidRPr="00935D34" w:rsidRDefault="005C6E19" w:rsidP="005C6E19">
            <w:pPr>
              <w:tabs>
                <w:tab w:val="decimal" w:pos="747"/>
              </w:tabs>
              <w:spacing w:line="240" w:lineRule="atLeast"/>
              <w:ind w:right="-169"/>
              <w:rPr>
                <w:rFonts w:cs="Times New Roman"/>
                <w:b/>
                <w:bCs/>
                <w:sz w:val="20"/>
                <w:szCs w:val="20"/>
              </w:rPr>
            </w:pPr>
            <w:r w:rsidRPr="00935D34">
              <w:rPr>
                <w:b/>
                <w:bCs/>
                <w:sz w:val="20"/>
                <w:szCs w:val="20"/>
              </w:rPr>
              <w:t>4,616</w:t>
            </w:r>
          </w:p>
        </w:tc>
        <w:tc>
          <w:tcPr>
            <w:tcW w:w="180" w:type="dxa"/>
            <w:shd w:val="clear" w:color="auto" w:fill="auto"/>
          </w:tcPr>
          <w:p w14:paraId="7A0ED008" w14:textId="77777777" w:rsidR="005C6E19" w:rsidRPr="00935D34" w:rsidRDefault="005C6E19" w:rsidP="005C6E19">
            <w:pPr>
              <w:tabs>
                <w:tab w:val="decimal" w:pos="551"/>
                <w:tab w:val="decimal" w:pos="765"/>
              </w:tabs>
              <w:spacing w:line="240" w:lineRule="atLeast"/>
              <w:ind w:right="-169"/>
              <w:rPr>
                <w:rFonts w:cs="Times New Roman"/>
                <w:b/>
                <w:bCs/>
                <w:sz w:val="20"/>
                <w:szCs w:val="20"/>
              </w:rPr>
            </w:pPr>
          </w:p>
        </w:tc>
        <w:tc>
          <w:tcPr>
            <w:tcW w:w="1080" w:type="dxa"/>
            <w:tcBorders>
              <w:top w:val="single" w:sz="4" w:space="0" w:color="auto"/>
              <w:bottom w:val="double" w:sz="4" w:space="0" w:color="auto"/>
            </w:tcBorders>
            <w:shd w:val="clear" w:color="auto" w:fill="auto"/>
          </w:tcPr>
          <w:p w14:paraId="254FA98F" w14:textId="577845F5" w:rsidR="005C6E19" w:rsidRPr="00935D34" w:rsidRDefault="005C6E19" w:rsidP="005C6E19">
            <w:pPr>
              <w:tabs>
                <w:tab w:val="decimal" w:pos="621"/>
              </w:tabs>
              <w:spacing w:line="240" w:lineRule="atLeast"/>
              <w:ind w:right="-169"/>
              <w:contextualSpacing/>
              <w:rPr>
                <w:rFonts w:cs="Times New Roman"/>
                <w:b/>
                <w:bCs/>
                <w:sz w:val="20"/>
                <w:szCs w:val="20"/>
                <w:lang w:val="en-US" w:bidi="ar-SA"/>
              </w:rPr>
            </w:pPr>
            <w:r w:rsidRPr="00935D34">
              <w:rPr>
                <w:b/>
                <w:bCs/>
                <w:sz w:val="20"/>
                <w:szCs w:val="20"/>
              </w:rPr>
              <w:t>144</w:t>
            </w:r>
          </w:p>
        </w:tc>
        <w:tc>
          <w:tcPr>
            <w:tcW w:w="180" w:type="dxa"/>
            <w:shd w:val="clear" w:color="auto" w:fill="auto"/>
          </w:tcPr>
          <w:p w14:paraId="7C28A717" w14:textId="77777777" w:rsidR="005C6E19" w:rsidRPr="00935D34" w:rsidRDefault="005C6E19" w:rsidP="005C6E19">
            <w:pPr>
              <w:spacing w:line="240" w:lineRule="auto"/>
              <w:ind w:right="-45"/>
              <w:jc w:val="center"/>
              <w:rPr>
                <w:rFonts w:cs="Times New Roman"/>
                <w:b/>
                <w:bCs/>
                <w:sz w:val="20"/>
                <w:szCs w:val="20"/>
                <w:lang w:val="en-US"/>
              </w:rPr>
            </w:pPr>
          </w:p>
        </w:tc>
        <w:tc>
          <w:tcPr>
            <w:tcW w:w="1084" w:type="dxa"/>
            <w:tcBorders>
              <w:top w:val="single" w:sz="4" w:space="0" w:color="auto"/>
              <w:bottom w:val="double" w:sz="4" w:space="0" w:color="auto"/>
            </w:tcBorders>
            <w:shd w:val="clear" w:color="auto" w:fill="auto"/>
          </w:tcPr>
          <w:p w14:paraId="3E9F1CE2" w14:textId="3C20A24B" w:rsidR="005C6E19" w:rsidRPr="00935D34" w:rsidRDefault="005C6E19" w:rsidP="005C6E19">
            <w:pPr>
              <w:tabs>
                <w:tab w:val="decimal" w:pos="779"/>
              </w:tabs>
              <w:spacing w:line="240" w:lineRule="atLeast"/>
              <w:ind w:right="-169"/>
              <w:contextualSpacing/>
              <w:rPr>
                <w:rFonts w:cs="Times New Roman"/>
                <w:b/>
                <w:bCs/>
                <w:sz w:val="20"/>
                <w:szCs w:val="20"/>
              </w:rPr>
            </w:pPr>
            <w:r w:rsidRPr="00935D34">
              <w:rPr>
                <w:b/>
                <w:bCs/>
                <w:sz w:val="20"/>
                <w:szCs w:val="20"/>
              </w:rPr>
              <w:t>5,478</w:t>
            </w:r>
          </w:p>
        </w:tc>
      </w:tr>
    </w:tbl>
    <w:p w14:paraId="65B730E3" w14:textId="77777777" w:rsidR="00EF66C0" w:rsidRPr="00816C27" w:rsidRDefault="00EF66C0" w:rsidP="00816C27">
      <w:pPr>
        <w:spacing w:line="240" w:lineRule="atLeast"/>
        <w:ind w:right="47"/>
        <w:contextualSpacing/>
        <w:jc w:val="thaiDistribute"/>
        <w:rPr>
          <w:b/>
          <w:bCs/>
          <w:i/>
          <w:iCs/>
          <w:szCs w:val="24"/>
        </w:rPr>
      </w:pPr>
    </w:p>
    <w:tbl>
      <w:tblPr>
        <w:tblW w:w="9182" w:type="dxa"/>
        <w:tblInd w:w="450" w:type="dxa"/>
        <w:tblLayout w:type="fixed"/>
        <w:tblCellMar>
          <w:left w:w="79" w:type="dxa"/>
          <w:right w:w="79" w:type="dxa"/>
        </w:tblCellMar>
        <w:tblLook w:val="0000" w:firstRow="0" w:lastRow="0" w:firstColumn="0" w:lastColumn="0" w:noHBand="0" w:noVBand="0"/>
      </w:tblPr>
      <w:tblGrid>
        <w:gridCol w:w="2880"/>
        <w:gridCol w:w="1260"/>
        <w:gridCol w:w="182"/>
        <w:gridCol w:w="11"/>
        <w:gridCol w:w="1069"/>
        <w:gridCol w:w="180"/>
        <w:gridCol w:w="1080"/>
        <w:gridCol w:w="180"/>
        <w:gridCol w:w="1080"/>
        <w:gridCol w:w="180"/>
        <w:gridCol w:w="1080"/>
      </w:tblGrid>
      <w:tr w:rsidR="00EF66C0" w:rsidRPr="00935D34" w14:paraId="04AAE9AE" w14:textId="77777777" w:rsidTr="00935D34">
        <w:trPr>
          <w:cantSplit/>
          <w:tblHeader/>
        </w:trPr>
        <w:tc>
          <w:tcPr>
            <w:tcW w:w="4333" w:type="dxa"/>
            <w:gridSpan w:val="4"/>
            <w:shd w:val="clear" w:color="auto" w:fill="auto"/>
            <w:vAlign w:val="bottom"/>
          </w:tcPr>
          <w:p w14:paraId="3FDB65E8" w14:textId="77777777" w:rsidR="00EF66C0" w:rsidRPr="00935D34" w:rsidRDefault="00EF66C0" w:rsidP="00CE4C66">
            <w:pPr>
              <w:tabs>
                <w:tab w:val="decimal" w:pos="765"/>
              </w:tabs>
              <w:spacing w:line="240" w:lineRule="atLeast"/>
              <w:contextualSpacing/>
              <w:jc w:val="center"/>
              <w:rPr>
                <w:rFonts w:cs="Times New Roman"/>
                <w:sz w:val="20"/>
                <w:szCs w:val="20"/>
                <w:lang w:bidi="ar-SA"/>
              </w:rPr>
            </w:pPr>
          </w:p>
        </w:tc>
        <w:tc>
          <w:tcPr>
            <w:tcW w:w="4849" w:type="dxa"/>
            <w:gridSpan w:val="7"/>
            <w:shd w:val="clear" w:color="auto" w:fill="auto"/>
          </w:tcPr>
          <w:p w14:paraId="5EE14F45" w14:textId="77777777" w:rsidR="00EF66C0" w:rsidRPr="00935D34" w:rsidRDefault="00EF66C0" w:rsidP="00CE4C66">
            <w:pPr>
              <w:tabs>
                <w:tab w:val="decimal" w:pos="371"/>
              </w:tabs>
              <w:spacing w:line="240" w:lineRule="atLeast"/>
              <w:ind w:left="-79" w:right="-79"/>
              <w:contextualSpacing/>
              <w:jc w:val="center"/>
              <w:rPr>
                <w:rFonts w:cs="Times New Roman"/>
                <w:b/>
                <w:bCs/>
                <w:sz w:val="20"/>
                <w:szCs w:val="20"/>
                <w:lang w:bidi="ar-SA"/>
              </w:rPr>
            </w:pPr>
            <w:r w:rsidRPr="00935D34">
              <w:rPr>
                <w:rFonts w:cs="Times New Roman"/>
                <w:b/>
                <w:bCs/>
                <w:sz w:val="20"/>
                <w:szCs w:val="20"/>
                <w:lang w:bidi="ar-SA"/>
              </w:rPr>
              <w:t xml:space="preserve">Separate financial statements </w:t>
            </w:r>
          </w:p>
        </w:tc>
      </w:tr>
      <w:tr w:rsidR="007E6A2F" w:rsidRPr="00935D34" w14:paraId="25BD0EBF" w14:textId="77777777" w:rsidTr="00935D34">
        <w:trPr>
          <w:cantSplit/>
          <w:tblHeader/>
        </w:trPr>
        <w:tc>
          <w:tcPr>
            <w:tcW w:w="4322" w:type="dxa"/>
            <w:gridSpan w:val="3"/>
            <w:shd w:val="clear" w:color="auto" w:fill="auto"/>
            <w:vAlign w:val="bottom"/>
          </w:tcPr>
          <w:p w14:paraId="2BD362FF" w14:textId="77777777" w:rsidR="007E6A2F" w:rsidRPr="00935D34" w:rsidRDefault="007E6A2F" w:rsidP="007E6A2F">
            <w:pPr>
              <w:tabs>
                <w:tab w:val="decimal" w:pos="765"/>
              </w:tabs>
              <w:spacing w:line="240" w:lineRule="atLeast"/>
              <w:contextualSpacing/>
              <w:jc w:val="center"/>
              <w:rPr>
                <w:rFonts w:cs="Times New Roman"/>
                <w:sz w:val="20"/>
                <w:szCs w:val="20"/>
                <w:lang w:bidi="ar-SA"/>
              </w:rPr>
            </w:pPr>
          </w:p>
        </w:tc>
        <w:tc>
          <w:tcPr>
            <w:tcW w:w="4860" w:type="dxa"/>
            <w:gridSpan w:val="8"/>
            <w:tcBorders>
              <w:bottom w:val="single" w:sz="4" w:space="0" w:color="auto"/>
            </w:tcBorders>
            <w:shd w:val="clear" w:color="auto" w:fill="auto"/>
          </w:tcPr>
          <w:p w14:paraId="67899F9C"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r w:rsidRPr="00935D34">
              <w:rPr>
                <w:rFonts w:cs="Times New Roman"/>
                <w:sz w:val="20"/>
                <w:szCs w:val="20"/>
                <w:lang w:bidi="ar-SA"/>
              </w:rPr>
              <w:t>Maturity Period</w:t>
            </w:r>
          </w:p>
        </w:tc>
      </w:tr>
      <w:tr w:rsidR="007E6A2F" w:rsidRPr="00935D34" w14:paraId="29C31B59" w14:textId="77777777" w:rsidTr="00935D34">
        <w:trPr>
          <w:cantSplit/>
          <w:trHeight w:val="722"/>
          <w:tblHeader/>
        </w:trPr>
        <w:tc>
          <w:tcPr>
            <w:tcW w:w="2880" w:type="dxa"/>
            <w:shd w:val="clear" w:color="auto" w:fill="auto"/>
            <w:vAlign w:val="bottom"/>
          </w:tcPr>
          <w:p w14:paraId="60EB7E84" w14:textId="06E9A028" w:rsidR="007E6A2F" w:rsidRPr="00935D34" w:rsidRDefault="007E6A2F" w:rsidP="007E6A2F">
            <w:pPr>
              <w:spacing w:line="240" w:lineRule="atLeast"/>
              <w:contextualSpacing/>
              <w:rPr>
                <w:rFonts w:cs="Times New Roman"/>
                <w:b/>
                <w:bCs/>
                <w:i/>
                <w:iCs/>
                <w:color w:val="0000FF"/>
                <w:sz w:val="20"/>
                <w:szCs w:val="20"/>
                <w:lang w:bidi="ar-SA"/>
              </w:rPr>
            </w:pPr>
            <w:r w:rsidRPr="00935D34">
              <w:rPr>
                <w:rFonts w:cs="Times New Roman"/>
                <w:b/>
                <w:bCs/>
                <w:i/>
                <w:iCs/>
                <w:sz w:val="20"/>
                <w:szCs w:val="20"/>
                <w:lang w:bidi="ar-SA"/>
              </w:rPr>
              <w:t>At 31 December</w:t>
            </w:r>
            <w:r w:rsidR="0038703F" w:rsidRPr="00935D34">
              <w:rPr>
                <w:rFonts w:cs="Times New Roman"/>
                <w:b/>
                <w:bCs/>
                <w:i/>
                <w:iCs/>
                <w:sz w:val="20"/>
                <w:szCs w:val="20"/>
                <w:lang w:bidi="ar-SA"/>
              </w:rPr>
              <w:t xml:space="preserve"> 20</w:t>
            </w:r>
            <w:r w:rsidR="005E7B9E">
              <w:rPr>
                <w:rFonts w:cs="Times New Roman"/>
                <w:b/>
                <w:bCs/>
                <w:i/>
                <w:iCs/>
                <w:sz w:val="20"/>
                <w:szCs w:val="20"/>
                <w:lang w:bidi="ar-SA"/>
              </w:rPr>
              <w:t>19</w:t>
            </w:r>
          </w:p>
        </w:tc>
        <w:tc>
          <w:tcPr>
            <w:tcW w:w="1260" w:type="dxa"/>
            <w:shd w:val="clear" w:color="auto" w:fill="auto"/>
          </w:tcPr>
          <w:p w14:paraId="73C4303E" w14:textId="77777777" w:rsidR="00935D34" w:rsidRDefault="00935D34" w:rsidP="00935D34">
            <w:pPr>
              <w:spacing w:line="240" w:lineRule="atLeast"/>
              <w:ind w:left="-79" w:right="-79"/>
              <w:contextualSpacing/>
              <w:jc w:val="center"/>
              <w:rPr>
                <w:rFonts w:cs="Times New Roman"/>
                <w:sz w:val="20"/>
                <w:szCs w:val="20"/>
              </w:rPr>
            </w:pPr>
          </w:p>
          <w:p w14:paraId="467595CC" w14:textId="79B6C583" w:rsidR="007E6A2F" w:rsidRPr="00935D34" w:rsidRDefault="007E6A2F" w:rsidP="00935D34">
            <w:pPr>
              <w:spacing w:line="240" w:lineRule="atLeast"/>
              <w:ind w:left="-79" w:right="-79"/>
              <w:contextualSpacing/>
              <w:jc w:val="center"/>
              <w:rPr>
                <w:rFonts w:cs="Times New Roman"/>
                <w:sz w:val="20"/>
                <w:szCs w:val="20"/>
                <w:cs/>
              </w:rPr>
            </w:pPr>
            <w:r w:rsidRPr="00935D34">
              <w:rPr>
                <w:rFonts w:cs="Times New Roman"/>
                <w:sz w:val="20"/>
                <w:szCs w:val="20"/>
              </w:rPr>
              <w:t>Effective interest</w:t>
            </w:r>
            <w:r w:rsidR="00935D34">
              <w:rPr>
                <w:rFonts w:cs="Times New Roman"/>
                <w:sz w:val="20"/>
                <w:szCs w:val="20"/>
              </w:rPr>
              <w:t xml:space="preserve"> </w:t>
            </w:r>
            <w:r w:rsidRPr="00935D34">
              <w:rPr>
                <w:rFonts w:cs="Times New Roman"/>
                <w:sz w:val="20"/>
                <w:szCs w:val="20"/>
              </w:rPr>
              <w:t>rate</w:t>
            </w:r>
          </w:p>
        </w:tc>
        <w:tc>
          <w:tcPr>
            <w:tcW w:w="182" w:type="dxa"/>
            <w:shd w:val="clear" w:color="auto" w:fill="auto"/>
          </w:tcPr>
          <w:p w14:paraId="28007A85"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p>
        </w:tc>
        <w:tc>
          <w:tcPr>
            <w:tcW w:w="1080" w:type="dxa"/>
            <w:gridSpan w:val="2"/>
            <w:tcBorders>
              <w:top w:val="single" w:sz="4" w:space="0" w:color="auto"/>
            </w:tcBorders>
            <w:shd w:val="clear" w:color="auto" w:fill="auto"/>
          </w:tcPr>
          <w:p w14:paraId="3EC05E50" w14:textId="77777777" w:rsidR="00935D34" w:rsidRDefault="00935D34" w:rsidP="007E6A2F">
            <w:pPr>
              <w:spacing w:line="240" w:lineRule="atLeast"/>
              <w:ind w:left="-79" w:right="-79"/>
              <w:contextualSpacing/>
              <w:jc w:val="center"/>
              <w:rPr>
                <w:rFonts w:cs="Times New Roman"/>
                <w:sz w:val="20"/>
                <w:szCs w:val="20"/>
                <w:lang w:bidi="ar-SA"/>
              </w:rPr>
            </w:pPr>
          </w:p>
          <w:p w14:paraId="16F5DD91" w14:textId="127C1F10" w:rsidR="007E6A2F" w:rsidRPr="00935D34" w:rsidRDefault="007E6A2F" w:rsidP="007E6A2F">
            <w:pPr>
              <w:spacing w:line="240" w:lineRule="atLeast"/>
              <w:ind w:left="-79" w:right="-79"/>
              <w:contextualSpacing/>
              <w:jc w:val="center"/>
              <w:rPr>
                <w:rFonts w:cs="Times New Roman"/>
                <w:sz w:val="20"/>
                <w:szCs w:val="20"/>
                <w:lang w:bidi="ar-SA"/>
              </w:rPr>
            </w:pPr>
            <w:r w:rsidRPr="00935D34">
              <w:rPr>
                <w:rFonts w:cs="Times New Roman"/>
                <w:sz w:val="20"/>
                <w:szCs w:val="20"/>
                <w:lang w:bidi="ar-SA"/>
              </w:rPr>
              <w:t>Within 1 year</w:t>
            </w:r>
          </w:p>
        </w:tc>
        <w:tc>
          <w:tcPr>
            <w:tcW w:w="180" w:type="dxa"/>
            <w:tcBorders>
              <w:top w:val="single" w:sz="4" w:space="0" w:color="auto"/>
            </w:tcBorders>
            <w:shd w:val="clear" w:color="auto" w:fill="auto"/>
          </w:tcPr>
          <w:p w14:paraId="7141C277"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p>
        </w:tc>
        <w:tc>
          <w:tcPr>
            <w:tcW w:w="1080" w:type="dxa"/>
            <w:tcBorders>
              <w:top w:val="single" w:sz="4" w:space="0" w:color="auto"/>
            </w:tcBorders>
            <w:shd w:val="clear" w:color="auto" w:fill="auto"/>
          </w:tcPr>
          <w:p w14:paraId="02CE3151"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r w:rsidRPr="00935D34">
              <w:rPr>
                <w:rFonts w:cs="Times New Roman"/>
                <w:sz w:val="20"/>
                <w:szCs w:val="20"/>
                <w:lang w:bidi="ar-SA"/>
              </w:rPr>
              <w:t xml:space="preserve">After 1 year but within </w:t>
            </w:r>
          </w:p>
          <w:p w14:paraId="3B469B10" w14:textId="77777777" w:rsidR="007E6A2F" w:rsidRPr="00935D34" w:rsidRDefault="007E6A2F" w:rsidP="007E6A2F">
            <w:pPr>
              <w:spacing w:line="240" w:lineRule="atLeast"/>
              <w:ind w:left="-79" w:right="-79"/>
              <w:contextualSpacing/>
              <w:jc w:val="center"/>
              <w:rPr>
                <w:rFonts w:cs="Times New Roman"/>
                <w:sz w:val="20"/>
                <w:szCs w:val="20"/>
                <w:rtl/>
                <w:cs/>
                <w:lang w:bidi="ar-SA"/>
              </w:rPr>
            </w:pPr>
            <w:r w:rsidRPr="00935D34">
              <w:rPr>
                <w:rFonts w:cs="Times New Roman"/>
                <w:sz w:val="20"/>
                <w:szCs w:val="20"/>
                <w:lang w:bidi="ar-SA"/>
              </w:rPr>
              <w:t>5 years</w:t>
            </w:r>
          </w:p>
        </w:tc>
        <w:tc>
          <w:tcPr>
            <w:tcW w:w="180" w:type="dxa"/>
            <w:tcBorders>
              <w:top w:val="single" w:sz="4" w:space="0" w:color="auto"/>
            </w:tcBorders>
            <w:shd w:val="clear" w:color="auto" w:fill="auto"/>
          </w:tcPr>
          <w:p w14:paraId="1EB775DB"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p>
        </w:tc>
        <w:tc>
          <w:tcPr>
            <w:tcW w:w="1080" w:type="dxa"/>
            <w:tcBorders>
              <w:top w:val="single" w:sz="4" w:space="0" w:color="auto"/>
            </w:tcBorders>
            <w:shd w:val="clear" w:color="auto" w:fill="auto"/>
          </w:tcPr>
          <w:p w14:paraId="6F8C1277" w14:textId="5E83FE45" w:rsidR="00AF2775" w:rsidRDefault="00AF2775" w:rsidP="007E6A2F">
            <w:pPr>
              <w:tabs>
                <w:tab w:val="decimal" w:pos="371"/>
              </w:tabs>
              <w:spacing w:line="240" w:lineRule="atLeast"/>
              <w:ind w:left="-79" w:right="-79"/>
              <w:contextualSpacing/>
              <w:jc w:val="center"/>
              <w:rPr>
                <w:rFonts w:cs="Times New Roman"/>
                <w:sz w:val="20"/>
                <w:szCs w:val="20"/>
                <w:lang w:bidi="ar-SA"/>
              </w:rPr>
            </w:pPr>
          </w:p>
          <w:p w14:paraId="08BE958E" w14:textId="77777777" w:rsidR="00935D34" w:rsidRPr="00935D34" w:rsidRDefault="00935D34" w:rsidP="007E6A2F">
            <w:pPr>
              <w:tabs>
                <w:tab w:val="decimal" w:pos="371"/>
              </w:tabs>
              <w:spacing w:line="240" w:lineRule="atLeast"/>
              <w:ind w:left="-79" w:right="-79"/>
              <w:contextualSpacing/>
              <w:jc w:val="center"/>
              <w:rPr>
                <w:rFonts w:cs="Times New Roman"/>
                <w:sz w:val="20"/>
                <w:szCs w:val="20"/>
                <w:lang w:bidi="ar-SA"/>
              </w:rPr>
            </w:pPr>
          </w:p>
          <w:p w14:paraId="1845677C"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r w:rsidRPr="00935D34">
              <w:rPr>
                <w:rFonts w:cs="Times New Roman"/>
                <w:sz w:val="20"/>
                <w:szCs w:val="20"/>
                <w:lang w:bidi="ar-SA"/>
              </w:rPr>
              <w:t>After 5 years</w:t>
            </w:r>
          </w:p>
        </w:tc>
        <w:tc>
          <w:tcPr>
            <w:tcW w:w="180" w:type="dxa"/>
            <w:tcBorders>
              <w:top w:val="single" w:sz="4" w:space="0" w:color="auto"/>
            </w:tcBorders>
            <w:shd w:val="clear" w:color="auto" w:fill="auto"/>
          </w:tcPr>
          <w:p w14:paraId="399FC641" w14:textId="77777777" w:rsidR="007E6A2F" w:rsidRPr="00935D34" w:rsidRDefault="007E6A2F" w:rsidP="007E6A2F">
            <w:pPr>
              <w:tabs>
                <w:tab w:val="decimal" w:pos="371"/>
              </w:tabs>
              <w:spacing w:line="240" w:lineRule="atLeast"/>
              <w:ind w:left="-79" w:right="-79"/>
              <w:contextualSpacing/>
              <w:jc w:val="center"/>
              <w:rPr>
                <w:rFonts w:cs="Times New Roman"/>
                <w:sz w:val="20"/>
                <w:szCs w:val="20"/>
                <w:lang w:bidi="ar-SA"/>
              </w:rPr>
            </w:pPr>
          </w:p>
        </w:tc>
        <w:tc>
          <w:tcPr>
            <w:tcW w:w="1080" w:type="dxa"/>
            <w:tcBorders>
              <w:top w:val="single" w:sz="4" w:space="0" w:color="auto"/>
            </w:tcBorders>
            <w:shd w:val="clear" w:color="auto" w:fill="auto"/>
          </w:tcPr>
          <w:p w14:paraId="3B7FD7C0" w14:textId="76E16C4A" w:rsidR="007E6A2F" w:rsidRDefault="007E6A2F" w:rsidP="007E6A2F">
            <w:pPr>
              <w:tabs>
                <w:tab w:val="decimal" w:pos="371"/>
              </w:tabs>
              <w:spacing w:line="240" w:lineRule="atLeast"/>
              <w:ind w:left="-79" w:right="-79"/>
              <w:contextualSpacing/>
              <w:jc w:val="center"/>
              <w:rPr>
                <w:rFonts w:cs="Times New Roman"/>
                <w:sz w:val="20"/>
                <w:szCs w:val="20"/>
                <w:lang w:bidi="ar-SA"/>
              </w:rPr>
            </w:pPr>
          </w:p>
          <w:p w14:paraId="410456D5" w14:textId="77777777" w:rsidR="00935D34" w:rsidRPr="00935D34" w:rsidRDefault="00935D34" w:rsidP="007E6A2F">
            <w:pPr>
              <w:tabs>
                <w:tab w:val="decimal" w:pos="371"/>
              </w:tabs>
              <w:spacing w:line="240" w:lineRule="atLeast"/>
              <w:ind w:left="-79" w:right="-79"/>
              <w:contextualSpacing/>
              <w:jc w:val="center"/>
              <w:rPr>
                <w:rFonts w:cs="Times New Roman"/>
                <w:sz w:val="20"/>
                <w:szCs w:val="20"/>
                <w:lang w:bidi="ar-SA"/>
              </w:rPr>
            </w:pPr>
          </w:p>
          <w:p w14:paraId="3284BFE9" w14:textId="77777777" w:rsidR="007E6A2F" w:rsidRPr="00935D34" w:rsidRDefault="007E6A2F" w:rsidP="007E6A2F">
            <w:pPr>
              <w:tabs>
                <w:tab w:val="decimal" w:pos="371"/>
              </w:tabs>
              <w:spacing w:line="240" w:lineRule="atLeast"/>
              <w:ind w:left="-79" w:right="-79"/>
              <w:contextualSpacing/>
              <w:jc w:val="center"/>
              <w:rPr>
                <w:rFonts w:cs="Times New Roman"/>
                <w:sz w:val="20"/>
                <w:szCs w:val="20"/>
                <w:rtl/>
                <w:cs/>
                <w:lang w:bidi="ar-SA"/>
              </w:rPr>
            </w:pPr>
            <w:r w:rsidRPr="00935D34">
              <w:rPr>
                <w:rFonts w:cs="Times New Roman"/>
                <w:sz w:val="20"/>
                <w:szCs w:val="20"/>
                <w:lang w:bidi="ar-SA"/>
              </w:rPr>
              <w:t>Total</w:t>
            </w:r>
          </w:p>
        </w:tc>
      </w:tr>
      <w:tr w:rsidR="007E6A2F" w:rsidRPr="00935D34" w14:paraId="59983BF5" w14:textId="77777777" w:rsidTr="00935D34">
        <w:trPr>
          <w:cantSplit/>
          <w:tblHeader/>
        </w:trPr>
        <w:tc>
          <w:tcPr>
            <w:tcW w:w="2880" w:type="dxa"/>
            <w:shd w:val="clear" w:color="auto" w:fill="auto"/>
          </w:tcPr>
          <w:p w14:paraId="3CFCE6AC" w14:textId="77777777" w:rsidR="007E6A2F" w:rsidRPr="00935D34" w:rsidRDefault="007E6A2F" w:rsidP="007E6A2F">
            <w:pPr>
              <w:spacing w:line="240" w:lineRule="atLeast"/>
              <w:ind w:left="180" w:hanging="180"/>
              <w:contextualSpacing/>
              <w:rPr>
                <w:rFonts w:cs="Times New Roman"/>
                <w:b/>
                <w:bCs/>
                <w:i/>
                <w:iCs/>
                <w:sz w:val="20"/>
                <w:szCs w:val="20"/>
              </w:rPr>
            </w:pPr>
          </w:p>
        </w:tc>
        <w:tc>
          <w:tcPr>
            <w:tcW w:w="1260" w:type="dxa"/>
            <w:shd w:val="clear" w:color="auto" w:fill="auto"/>
          </w:tcPr>
          <w:p w14:paraId="4D2A16F2" w14:textId="77777777" w:rsidR="007E6A2F" w:rsidRPr="00935D34" w:rsidRDefault="007E6A2F" w:rsidP="007E6A2F">
            <w:pPr>
              <w:spacing w:line="240" w:lineRule="atLeast"/>
              <w:ind w:left="180" w:right="-79" w:hanging="259"/>
              <w:contextualSpacing/>
              <w:jc w:val="center"/>
              <w:rPr>
                <w:rFonts w:cs="Times New Roman"/>
                <w:i/>
                <w:iCs/>
                <w:sz w:val="20"/>
                <w:szCs w:val="20"/>
              </w:rPr>
            </w:pPr>
            <w:r w:rsidRPr="00935D34">
              <w:rPr>
                <w:rFonts w:cs="Times New Roman"/>
                <w:i/>
                <w:iCs/>
                <w:sz w:val="20"/>
                <w:szCs w:val="20"/>
              </w:rPr>
              <w:t>(% per annum)</w:t>
            </w:r>
          </w:p>
        </w:tc>
        <w:tc>
          <w:tcPr>
            <w:tcW w:w="182" w:type="dxa"/>
            <w:shd w:val="clear" w:color="auto" w:fill="auto"/>
          </w:tcPr>
          <w:p w14:paraId="62BF202C" w14:textId="77777777" w:rsidR="007E6A2F" w:rsidRPr="00935D34" w:rsidRDefault="007E6A2F" w:rsidP="007E6A2F">
            <w:pPr>
              <w:spacing w:line="240" w:lineRule="atLeast"/>
              <w:ind w:left="180" w:hanging="180"/>
              <w:contextualSpacing/>
              <w:rPr>
                <w:rFonts w:cs="Times New Roman"/>
                <w:b/>
                <w:bCs/>
                <w:i/>
                <w:iCs/>
                <w:sz w:val="20"/>
                <w:szCs w:val="20"/>
              </w:rPr>
            </w:pPr>
          </w:p>
        </w:tc>
        <w:tc>
          <w:tcPr>
            <w:tcW w:w="4860" w:type="dxa"/>
            <w:gridSpan w:val="8"/>
            <w:shd w:val="clear" w:color="auto" w:fill="auto"/>
          </w:tcPr>
          <w:p w14:paraId="59422527" w14:textId="77777777" w:rsidR="007E6A2F" w:rsidRPr="00935D34" w:rsidRDefault="007E6A2F" w:rsidP="007E6A2F">
            <w:pPr>
              <w:tabs>
                <w:tab w:val="decimal" w:pos="731"/>
              </w:tabs>
              <w:spacing w:line="240" w:lineRule="atLeast"/>
              <w:ind w:right="11"/>
              <w:contextualSpacing/>
              <w:jc w:val="center"/>
              <w:rPr>
                <w:rFonts w:cs="Times New Roman"/>
                <w:i/>
                <w:iCs/>
                <w:sz w:val="20"/>
                <w:szCs w:val="20"/>
                <w:lang w:bidi="ar-SA"/>
              </w:rPr>
            </w:pPr>
            <w:r w:rsidRPr="00935D34">
              <w:rPr>
                <w:rFonts w:cs="Times New Roman"/>
                <w:i/>
                <w:iCs/>
                <w:sz w:val="20"/>
                <w:szCs w:val="20"/>
                <w:lang w:bidi="ar-SA"/>
              </w:rPr>
              <w:t>(in million Baht)</w:t>
            </w:r>
          </w:p>
        </w:tc>
      </w:tr>
      <w:tr w:rsidR="007E6A2F" w:rsidRPr="00935D34" w14:paraId="3A60E275" w14:textId="77777777" w:rsidTr="00935D34">
        <w:trPr>
          <w:cantSplit/>
        </w:trPr>
        <w:tc>
          <w:tcPr>
            <w:tcW w:w="2880" w:type="dxa"/>
            <w:shd w:val="clear" w:color="auto" w:fill="auto"/>
          </w:tcPr>
          <w:p w14:paraId="3C1D1445" w14:textId="77777777" w:rsidR="007E6A2F" w:rsidRPr="00935D34" w:rsidRDefault="007E6A2F" w:rsidP="007E6A2F">
            <w:pPr>
              <w:spacing w:line="240" w:lineRule="atLeast"/>
              <w:contextualSpacing/>
              <w:rPr>
                <w:rFonts w:cs="Times New Roman"/>
                <w:b/>
                <w:bCs/>
                <w:i/>
                <w:iCs/>
                <w:sz w:val="20"/>
                <w:szCs w:val="20"/>
              </w:rPr>
            </w:pPr>
            <w:r w:rsidRPr="00935D34">
              <w:rPr>
                <w:b/>
                <w:bCs/>
                <w:i/>
                <w:iCs/>
                <w:sz w:val="20"/>
                <w:szCs w:val="20"/>
              </w:rPr>
              <w:t>Financial assets</w:t>
            </w:r>
          </w:p>
        </w:tc>
        <w:tc>
          <w:tcPr>
            <w:tcW w:w="1260" w:type="dxa"/>
            <w:shd w:val="clear" w:color="auto" w:fill="auto"/>
          </w:tcPr>
          <w:p w14:paraId="429F6C70" w14:textId="77777777" w:rsidR="007E6A2F" w:rsidRPr="00935D34" w:rsidRDefault="007E6A2F" w:rsidP="007E6A2F">
            <w:pPr>
              <w:tabs>
                <w:tab w:val="decimal" w:pos="551"/>
              </w:tabs>
              <w:spacing w:line="240" w:lineRule="atLeast"/>
              <w:ind w:right="101"/>
              <w:contextualSpacing/>
              <w:rPr>
                <w:rFonts w:cs="Times New Roman"/>
                <w:sz w:val="20"/>
                <w:szCs w:val="20"/>
                <w:lang w:bidi="ar-SA"/>
              </w:rPr>
            </w:pPr>
          </w:p>
        </w:tc>
        <w:tc>
          <w:tcPr>
            <w:tcW w:w="182" w:type="dxa"/>
            <w:shd w:val="clear" w:color="auto" w:fill="auto"/>
          </w:tcPr>
          <w:p w14:paraId="790FE890"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7259E162" w14:textId="77777777" w:rsidR="007E6A2F" w:rsidRPr="00935D34" w:rsidRDefault="007E6A2F" w:rsidP="007E6A2F">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7D285D37"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108D077C" w14:textId="77777777" w:rsidR="007E6A2F" w:rsidRPr="00935D34" w:rsidRDefault="007E6A2F" w:rsidP="007E6A2F">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0D64E74F"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730A6B35" w14:textId="77777777" w:rsidR="007E6A2F" w:rsidRPr="00935D34" w:rsidRDefault="007E6A2F" w:rsidP="007E6A2F">
            <w:pPr>
              <w:tabs>
                <w:tab w:val="decimal" w:pos="911"/>
              </w:tabs>
              <w:spacing w:line="240" w:lineRule="atLeast"/>
              <w:ind w:right="-169"/>
              <w:contextualSpacing/>
              <w:rPr>
                <w:rFonts w:cs="Times New Roman"/>
                <w:sz w:val="20"/>
                <w:szCs w:val="20"/>
                <w:lang w:bidi="ar-SA"/>
              </w:rPr>
            </w:pPr>
          </w:p>
        </w:tc>
        <w:tc>
          <w:tcPr>
            <w:tcW w:w="180" w:type="dxa"/>
            <w:shd w:val="clear" w:color="auto" w:fill="auto"/>
          </w:tcPr>
          <w:p w14:paraId="71BFC238"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tcPr>
          <w:p w14:paraId="648AC2D2" w14:textId="77777777" w:rsidR="007E6A2F" w:rsidRPr="00935D34" w:rsidRDefault="007E6A2F" w:rsidP="007E6A2F">
            <w:pPr>
              <w:tabs>
                <w:tab w:val="decimal" w:pos="911"/>
              </w:tabs>
              <w:spacing w:line="240" w:lineRule="atLeast"/>
              <w:ind w:right="-169"/>
              <w:contextualSpacing/>
              <w:rPr>
                <w:rFonts w:cs="Times New Roman"/>
                <w:sz w:val="20"/>
                <w:szCs w:val="20"/>
                <w:lang w:bidi="ar-SA"/>
              </w:rPr>
            </w:pPr>
          </w:p>
        </w:tc>
      </w:tr>
      <w:tr w:rsidR="007E6A2F" w:rsidRPr="00935D34" w14:paraId="5F1C260B" w14:textId="77777777" w:rsidTr="00935D34">
        <w:trPr>
          <w:cantSplit/>
        </w:trPr>
        <w:tc>
          <w:tcPr>
            <w:tcW w:w="2880" w:type="dxa"/>
            <w:shd w:val="clear" w:color="auto" w:fill="auto"/>
          </w:tcPr>
          <w:p w14:paraId="721F7333" w14:textId="557691DE" w:rsidR="007E6A2F" w:rsidRPr="00935D34" w:rsidRDefault="007E6A2F" w:rsidP="00AF2775">
            <w:pPr>
              <w:spacing w:line="240" w:lineRule="atLeast"/>
              <w:ind w:left="180" w:right="-59" w:hanging="180"/>
              <w:contextualSpacing/>
              <w:rPr>
                <w:rFonts w:cstheme="minorBidi"/>
                <w:sz w:val="20"/>
                <w:szCs w:val="20"/>
                <w:cs/>
              </w:rPr>
            </w:pPr>
            <w:r w:rsidRPr="00935D34">
              <w:rPr>
                <w:rFonts w:cs="Times New Roman"/>
                <w:sz w:val="20"/>
                <w:szCs w:val="20"/>
              </w:rPr>
              <w:t xml:space="preserve">Loans receivable </w:t>
            </w:r>
            <w:r w:rsidR="00AF2775" w:rsidRPr="00935D34">
              <w:rPr>
                <w:rFonts w:cs="Times New Roman"/>
                <w:sz w:val="20"/>
                <w:szCs w:val="20"/>
              </w:rPr>
              <w:t>-</w:t>
            </w:r>
            <w:r w:rsidRPr="00935D34">
              <w:rPr>
                <w:rFonts w:cs="Times New Roman"/>
                <w:sz w:val="20"/>
                <w:szCs w:val="20"/>
              </w:rPr>
              <w:t xml:space="preserve"> related</w:t>
            </w:r>
            <w:r w:rsidR="00AF2775" w:rsidRPr="00935D34">
              <w:rPr>
                <w:rFonts w:cs="Times New Roman"/>
                <w:sz w:val="20"/>
                <w:szCs w:val="20"/>
              </w:rPr>
              <w:t xml:space="preserve"> </w:t>
            </w:r>
            <w:r w:rsidRPr="00935D34">
              <w:rPr>
                <w:rFonts w:cs="Times New Roman"/>
                <w:sz w:val="20"/>
                <w:szCs w:val="20"/>
              </w:rPr>
              <w:t>part</w:t>
            </w:r>
            <w:r w:rsidR="00AE6E8C" w:rsidRPr="00935D34">
              <w:rPr>
                <w:rFonts w:cs="Times New Roman"/>
                <w:sz w:val="20"/>
                <w:szCs w:val="20"/>
              </w:rPr>
              <w:t>ies</w:t>
            </w:r>
          </w:p>
        </w:tc>
        <w:tc>
          <w:tcPr>
            <w:tcW w:w="1260" w:type="dxa"/>
            <w:shd w:val="clear" w:color="auto" w:fill="auto"/>
            <w:vAlign w:val="bottom"/>
          </w:tcPr>
          <w:p w14:paraId="3B935CAB" w14:textId="77777777" w:rsidR="007E6A2F" w:rsidRPr="00935D34" w:rsidRDefault="007E6A2F" w:rsidP="00935D34">
            <w:pPr>
              <w:spacing w:line="240" w:lineRule="atLeast"/>
              <w:ind w:left="104" w:hanging="270"/>
              <w:contextualSpacing/>
              <w:jc w:val="center"/>
              <w:rPr>
                <w:rFonts w:cs="Times New Roman"/>
                <w:i/>
                <w:iCs/>
                <w:sz w:val="20"/>
                <w:szCs w:val="20"/>
                <w:lang w:bidi="ar-SA"/>
              </w:rPr>
            </w:pPr>
            <w:r w:rsidRPr="00935D34">
              <w:rPr>
                <w:rFonts w:cs="Times New Roman"/>
                <w:i/>
                <w:iCs/>
                <w:sz w:val="20"/>
                <w:szCs w:val="20"/>
                <w:lang w:bidi="ar-SA"/>
              </w:rPr>
              <w:t>2.00 - 3.00</w:t>
            </w:r>
          </w:p>
        </w:tc>
        <w:tc>
          <w:tcPr>
            <w:tcW w:w="182" w:type="dxa"/>
            <w:shd w:val="clear" w:color="auto" w:fill="auto"/>
            <w:vAlign w:val="bottom"/>
          </w:tcPr>
          <w:p w14:paraId="1F56F0C1"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vAlign w:val="bottom"/>
          </w:tcPr>
          <w:p w14:paraId="655ECD6A" w14:textId="77777777" w:rsidR="007E6A2F" w:rsidRPr="00935D34" w:rsidRDefault="007E6A2F" w:rsidP="00560ECA">
            <w:pPr>
              <w:tabs>
                <w:tab w:val="decimal" w:pos="731"/>
              </w:tabs>
              <w:spacing w:line="240" w:lineRule="atLeast"/>
              <w:ind w:right="-169"/>
              <w:contextualSpacing/>
              <w:rPr>
                <w:rFonts w:cs="Times New Roman"/>
                <w:sz w:val="20"/>
                <w:szCs w:val="20"/>
                <w:lang w:bidi="ar-SA"/>
              </w:rPr>
            </w:pPr>
            <w:r w:rsidRPr="00935D34">
              <w:rPr>
                <w:rFonts w:cs="Times New Roman"/>
                <w:sz w:val="20"/>
                <w:szCs w:val="20"/>
                <w:lang w:bidi="ar-SA"/>
              </w:rPr>
              <w:t>140</w:t>
            </w:r>
          </w:p>
        </w:tc>
        <w:tc>
          <w:tcPr>
            <w:tcW w:w="180" w:type="dxa"/>
            <w:shd w:val="clear" w:color="auto" w:fill="auto"/>
            <w:vAlign w:val="bottom"/>
          </w:tcPr>
          <w:p w14:paraId="00FB4948"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4337069A" w14:textId="77777777" w:rsidR="007E6A2F" w:rsidRPr="00935D34" w:rsidRDefault="007E6A2F" w:rsidP="00560ECA">
            <w:pPr>
              <w:tabs>
                <w:tab w:val="decimal" w:pos="640"/>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vAlign w:val="bottom"/>
          </w:tcPr>
          <w:p w14:paraId="31052BAC"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2E692FBD" w14:textId="77777777" w:rsidR="007E6A2F" w:rsidRPr="00935D34" w:rsidRDefault="007E6A2F" w:rsidP="007E6A2F">
            <w:pPr>
              <w:tabs>
                <w:tab w:val="decimal" w:pos="621"/>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vAlign w:val="bottom"/>
          </w:tcPr>
          <w:p w14:paraId="14593FBA"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3EEE82C9" w14:textId="77777777" w:rsidR="007E6A2F" w:rsidRPr="00935D34" w:rsidRDefault="007E6A2F" w:rsidP="00560ECA">
            <w:pPr>
              <w:tabs>
                <w:tab w:val="decimal" w:pos="779"/>
              </w:tabs>
              <w:spacing w:line="240" w:lineRule="atLeast"/>
              <w:ind w:right="-169"/>
              <w:contextualSpacing/>
              <w:rPr>
                <w:rFonts w:cs="Times New Roman"/>
                <w:sz w:val="20"/>
                <w:szCs w:val="20"/>
              </w:rPr>
            </w:pPr>
            <w:r w:rsidRPr="00935D34">
              <w:rPr>
                <w:rFonts w:cs="Times New Roman"/>
                <w:sz w:val="20"/>
                <w:szCs w:val="20"/>
              </w:rPr>
              <w:t>140</w:t>
            </w:r>
          </w:p>
        </w:tc>
      </w:tr>
      <w:tr w:rsidR="007E6A2F" w:rsidRPr="00935D34" w14:paraId="044EBF62" w14:textId="77777777" w:rsidTr="00935D34">
        <w:trPr>
          <w:cantSplit/>
        </w:trPr>
        <w:tc>
          <w:tcPr>
            <w:tcW w:w="2880" w:type="dxa"/>
            <w:shd w:val="clear" w:color="auto" w:fill="auto"/>
          </w:tcPr>
          <w:p w14:paraId="69A02C4D" w14:textId="0406E99E" w:rsidR="007E6A2F" w:rsidRPr="00935D34" w:rsidRDefault="007E6A2F" w:rsidP="00AF2775">
            <w:pPr>
              <w:spacing w:line="240" w:lineRule="atLeast"/>
              <w:ind w:left="180" w:right="-59" w:hanging="180"/>
              <w:contextualSpacing/>
              <w:rPr>
                <w:rFonts w:cs="Times New Roman"/>
                <w:sz w:val="20"/>
                <w:szCs w:val="20"/>
              </w:rPr>
            </w:pPr>
            <w:r w:rsidRPr="00935D34">
              <w:rPr>
                <w:rFonts w:cs="Times New Roman"/>
                <w:sz w:val="20"/>
                <w:szCs w:val="20"/>
              </w:rPr>
              <w:t>Loan</w:t>
            </w:r>
            <w:r w:rsidR="00B06346" w:rsidRPr="00935D34">
              <w:rPr>
                <w:rFonts w:cs="Times New Roman"/>
                <w:sz w:val="20"/>
                <w:szCs w:val="20"/>
              </w:rPr>
              <w:t>s</w:t>
            </w:r>
            <w:r w:rsidRPr="00935D34">
              <w:rPr>
                <w:rFonts w:cs="Times New Roman"/>
                <w:sz w:val="20"/>
                <w:szCs w:val="20"/>
              </w:rPr>
              <w:t xml:space="preserve"> receivable </w:t>
            </w:r>
            <w:r w:rsidR="00956DB2" w:rsidRPr="00935D34">
              <w:rPr>
                <w:rFonts w:cs="Times New Roman"/>
                <w:sz w:val="20"/>
                <w:szCs w:val="20"/>
              </w:rPr>
              <w:t>-</w:t>
            </w:r>
            <w:r w:rsidRPr="00935D34">
              <w:rPr>
                <w:rFonts w:cs="Times New Roman"/>
                <w:sz w:val="20"/>
                <w:szCs w:val="20"/>
              </w:rPr>
              <w:t xml:space="preserve"> related</w:t>
            </w:r>
            <w:r w:rsidR="00AF2775" w:rsidRPr="00935D34">
              <w:rPr>
                <w:rFonts w:cs="Times New Roman"/>
                <w:sz w:val="20"/>
                <w:szCs w:val="20"/>
              </w:rPr>
              <w:t xml:space="preserve"> </w:t>
            </w:r>
            <w:r w:rsidRPr="00935D34">
              <w:rPr>
                <w:rFonts w:cs="Times New Roman"/>
                <w:sz w:val="20"/>
                <w:szCs w:val="20"/>
              </w:rPr>
              <w:t>part</w:t>
            </w:r>
            <w:r w:rsidR="00AE6E8C" w:rsidRPr="00935D34">
              <w:rPr>
                <w:rFonts w:cs="Times New Roman"/>
                <w:sz w:val="20"/>
                <w:szCs w:val="20"/>
              </w:rPr>
              <w:t>ies</w:t>
            </w:r>
          </w:p>
        </w:tc>
        <w:tc>
          <w:tcPr>
            <w:tcW w:w="1260" w:type="dxa"/>
            <w:shd w:val="clear" w:color="auto" w:fill="auto"/>
            <w:vAlign w:val="bottom"/>
          </w:tcPr>
          <w:p w14:paraId="40D08739" w14:textId="77777777" w:rsidR="007E6A2F" w:rsidRPr="00935D34" w:rsidRDefault="007E6A2F" w:rsidP="00935D34">
            <w:pPr>
              <w:spacing w:line="240" w:lineRule="atLeast"/>
              <w:ind w:left="104" w:hanging="270"/>
              <w:contextualSpacing/>
              <w:jc w:val="center"/>
              <w:rPr>
                <w:rFonts w:cs="Times New Roman"/>
                <w:i/>
                <w:iCs/>
                <w:sz w:val="20"/>
                <w:szCs w:val="20"/>
                <w:lang w:bidi="ar-SA"/>
              </w:rPr>
            </w:pPr>
            <w:r w:rsidRPr="00935D34">
              <w:rPr>
                <w:rFonts w:cs="Times New Roman"/>
                <w:i/>
                <w:iCs/>
                <w:sz w:val="20"/>
                <w:szCs w:val="20"/>
                <w:lang w:bidi="ar-SA"/>
              </w:rPr>
              <w:t>1.80 - 3.00</w:t>
            </w:r>
          </w:p>
        </w:tc>
        <w:tc>
          <w:tcPr>
            <w:tcW w:w="182" w:type="dxa"/>
            <w:shd w:val="clear" w:color="auto" w:fill="auto"/>
            <w:vAlign w:val="bottom"/>
          </w:tcPr>
          <w:p w14:paraId="1AE07C36"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vAlign w:val="bottom"/>
          </w:tcPr>
          <w:p w14:paraId="3109E9AD" w14:textId="77777777" w:rsidR="007E6A2F" w:rsidRPr="00935D34" w:rsidRDefault="007E6A2F" w:rsidP="007E6A2F">
            <w:pPr>
              <w:tabs>
                <w:tab w:val="decimal" w:pos="590"/>
              </w:tabs>
              <w:spacing w:line="240" w:lineRule="atLeast"/>
              <w:ind w:right="-169"/>
              <w:contextualSpacing/>
              <w:rPr>
                <w:rFonts w:cs="Times New Roman"/>
                <w:sz w:val="20"/>
                <w:szCs w:val="20"/>
              </w:rPr>
            </w:pPr>
            <w:r w:rsidRPr="00935D34">
              <w:rPr>
                <w:rFonts w:cs="Times New Roman"/>
                <w:sz w:val="20"/>
                <w:szCs w:val="20"/>
              </w:rPr>
              <w:t>-</w:t>
            </w:r>
          </w:p>
        </w:tc>
        <w:tc>
          <w:tcPr>
            <w:tcW w:w="180" w:type="dxa"/>
            <w:shd w:val="clear" w:color="auto" w:fill="auto"/>
            <w:vAlign w:val="bottom"/>
          </w:tcPr>
          <w:p w14:paraId="64566551"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6179BB9A" w14:textId="77777777" w:rsidR="007E6A2F" w:rsidRPr="00935D34" w:rsidRDefault="007E6A2F" w:rsidP="00560ECA">
            <w:pPr>
              <w:tabs>
                <w:tab w:val="decimal" w:pos="747"/>
              </w:tabs>
              <w:spacing w:line="240" w:lineRule="atLeast"/>
              <w:ind w:right="-169"/>
              <w:rPr>
                <w:rFonts w:cs="Times New Roman"/>
                <w:sz w:val="20"/>
                <w:szCs w:val="20"/>
              </w:rPr>
            </w:pPr>
            <w:r w:rsidRPr="00935D34">
              <w:rPr>
                <w:rFonts w:cs="Times New Roman"/>
                <w:sz w:val="20"/>
                <w:szCs w:val="20"/>
              </w:rPr>
              <w:t>165</w:t>
            </w:r>
          </w:p>
        </w:tc>
        <w:tc>
          <w:tcPr>
            <w:tcW w:w="180" w:type="dxa"/>
            <w:shd w:val="clear" w:color="auto" w:fill="auto"/>
            <w:vAlign w:val="bottom"/>
          </w:tcPr>
          <w:p w14:paraId="161EE15C"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39B834CE" w14:textId="77777777" w:rsidR="007E6A2F" w:rsidRPr="00935D34" w:rsidRDefault="007E6A2F" w:rsidP="007E6A2F">
            <w:pPr>
              <w:tabs>
                <w:tab w:val="decimal" w:pos="621"/>
              </w:tabs>
              <w:spacing w:line="240" w:lineRule="atLeast"/>
              <w:ind w:right="-169"/>
              <w:contextualSpacing/>
              <w:rPr>
                <w:rFonts w:cs="Times New Roman"/>
                <w:sz w:val="20"/>
                <w:szCs w:val="20"/>
                <w:lang w:val="en-US" w:bidi="ar-SA"/>
              </w:rPr>
            </w:pPr>
            <w:r w:rsidRPr="00935D34">
              <w:rPr>
                <w:rFonts w:cs="Times New Roman"/>
                <w:sz w:val="20"/>
                <w:szCs w:val="20"/>
                <w:lang w:val="en-US" w:bidi="ar-SA"/>
              </w:rPr>
              <w:t>-</w:t>
            </w:r>
          </w:p>
        </w:tc>
        <w:tc>
          <w:tcPr>
            <w:tcW w:w="180" w:type="dxa"/>
            <w:shd w:val="clear" w:color="auto" w:fill="auto"/>
            <w:vAlign w:val="bottom"/>
          </w:tcPr>
          <w:p w14:paraId="6ACE8705"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101EAFE6" w14:textId="77777777" w:rsidR="007E6A2F" w:rsidRPr="00935D34" w:rsidRDefault="007E6A2F" w:rsidP="00560ECA">
            <w:pPr>
              <w:tabs>
                <w:tab w:val="decimal" w:pos="779"/>
              </w:tabs>
              <w:spacing w:line="240" w:lineRule="atLeast"/>
              <w:ind w:right="-169"/>
              <w:contextualSpacing/>
              <w:rPr>
                <w:rFonts w:cs="Times New Roman"/>
                <w:sz w:val="20"/>
                <w:szCs w:val="20"/>
              </w:rPr>
            </w:pPr>
            <w:r w:rsidRPr="00935D34">
              <w:rPr>
                <w:rFonts w:cs="Times New Roman"/>
                <w:sz w:val="20"/>
                <w:szCs w:val="20"/>
              </w:rPr>
              <w:t>165</w:t>
            </w:r>
          </w:p>
        </w:tc>
      </w:tr>
      <w:tr w:rsidR="007E6A2F" w:rsidRPr="00935D34" w14:paraId="6ADB7196" w14:textId="77777777" w:rsidTr="00935D34">
        <w:trPr>
          <w:cantSplit/>
        </w:trPr>
        <w:tc>
          <w:tcPr>
            <w:tcW w:w="2880" w:type="dxa"/>
            <w:shd w:val="clear" w:color="auto" w:fill="auto"/>
          </w:tcPr>
          <w:p w14:paraId="5C10C840" w14:textId="77777777" w:rsidR="007E6A2F" w:rsidRPr="00935D34" w:rsidRDefault="007E6A2F" w:rsidP="007E6A2F">
            <w:pPr>
              <w:spacing w:line="240" w:lineRule="atLeast"/>
              <w:ind w:left="180" w:hanging="180"/>
              <w:contextualSpacing/>
              <w:rPr>
                <w:rFonts w:cs="Times New Roman"/>
                <w:b/>
                <w:bCs/>
                <w:sz w:val="20"/>
                <w:szCs w:val="20"/>
              </w:rPr>
            </w:pPr>
            <w:r w:rsidRPr="00935D34">
              <w:rPr>
                <w:rFonts w:cs="Times New Roman"/>
                <w:b/>
                <w:bCs/>
                <w:sz w:val="20"/>
                <w:szCs w:val="20"/>
              </w:rPr>
              <w:t>Total</w:t>
            </w:r>
          </w:p>
        </w:tc>
        <w:tc>
          <w:tcPr>
            <w:tcW w:w="1260" w:type="dxa"/>
            <w:shd w:val="clear" w:color="auto" w:fill="auto"/>
          </w:tcPr>
          <w:p w14:paraId="0ADF1B31" w14:textId="77777777" w:rsidR="007E6A2F" w:rsidRPr="00935D34" w:rsidRDefault="007E6A2F" w:rsidP="00935D34">
            <w:pPr>
              <w:spacing w:line="240" w:lineRule="atLeast"/>
              <w:ind w:left="104" w:right="-79" w:hanging="270"/>
              <w:contextualSpacing/>
              <w:jc w:val="center"/>
              <w:rPr>
                <w:rFonts w:cs="Times New Roman"/>
                <w:b/>
                <w:bCs/>
                <w:sz w:val="20"/>
                <w:szCs w:val="20"/>
                <w:lang w:bidi="ar-SA"/>
              </w:rPr>
            </w:pPr>
          </w:p>
        </w:tc>
        <w:tc>
          <w:tcPr>
            <w:tcW w:w="182" w:type="dxa"/>
            <w:shd w:val="clear" w:color="auto" w:fill="auto"/>
          </w:tcPr>
          <w:p w14:paraId="2C22D568" w14:textId="77777777" w:rsidR="007E6A2F" w:rsidRPr="00935D34" w:rsidRDefault="007E6A2F" w:rsidP="007E6A2F">
            <w:pPr>
              <w:tabs>
                <w:tab w:val="decimal" w:pos="765"/>
              </w:tabs>
              <w:spacing w:line="240" w:lineRule="atLeast"/>
              <w:contextualSpacing/>
              <w:rPr>
                <w:rFonts w:cs="Times New Roman"/>
                <w:b/>
                <w:bCs/>
                <w:sz w:val="20"/>
                <w:szCs w:val="20"/>
                <w:lang w:bidi="ar-SA"/>
              </w:rPr>
            </w:pPr>
          </w:p>
        </w:tc>
        <w:tc>
          <w:tcPr>
            <w:tcW w:w="1080" w:type="dxa"/>
            <w:gridSpan w:val="2"/>
            <w:tcBorders>
              <w:top w:val="single" w:sz="4" w:space="0" w:color="auto"/>
              <w:bottom w:val="double" w:sz="4" w:space="0" w:color="auto"/>
            </w:tcBorders>
            <w:shd w:val="clear" w:color="auto" w:fill="auto"/>
          </w:tcPr>
          <w:p w14:paraId="4F61CFDF" w14:textId="77777777" w:rsidR="007E6A2F" w:rsidRPr="00935D34" w:rsidRDefault="007E6A2F" w:rsidP="007E6A2F">
            <w:pPr>
              <w:tabs>
                <w:tab w:val="decimal" w:pos="731"/>
              </w:tabs>
              <w:spacing w:line="240" w:lineRule="atLeast"/>
              <w:ind w:right="-169"/>
              <w:contextualSpacing/>
              <w:rPr>
                <w:rFonts w:cs="Times New Roman"/>
                <w:b/>
                <w:bCs/>
                <w:sz w:val="20"/>
                <w:szCs w:val="20"/>
              </w:rPr>
            </w:pPr>
            <w:r w:rsidRPr="00935D34">
              <w:rPr>
                <w:rFonts w:cs="Times New Roman"/>
                <w:b/>
                <w:bCs/>
                <w:sz w:val="20"/>
                <w:szCs w:val="20"/>
              </w:rPr>
              <w:t>140</w:t>
            </w:r>
          </w:p>
        </w:tc>
        <w:tc>
          <w:tcPr>
            <w:tcW w:w="180" w:type="dxa"/>
            <w:shd w:val="clear" w:color="auto" w:fill="auto"/>
          </w:tcPr>
          <w:p w14:paraId="767076B9" w14:textId="77777777" w:rsidR="007E6A2F" w:rsidRPr="00935D34" w:rsidRDefault="007E6A2F" w:rsidP="007E6A2F">
            <w:pPr>
              <w:tabs>
                <w:tab w:val="decimal" w:pos="765"/>
                <w:tab w:val="decimal" w:pos="911"/>
              </w:tabs>
              <w:spacing w:line="240" w:lineRule="atLeast"/>
              <w:ind w:right="-169"/>
              <w:rPr>
                <w:rFonts w:cs="Times New Roman"/>
                <w:b/>
                <w:bCs/>
                <w:sz w:val="20"/>
                <w:szCs w:val="20"/>
                <w:lang w:bidi="ar-SA"/>
              </w:rPr>
            </w:pPr>
          </w:p>
        </w:tc>
        <w:tc>
          <w:tcPr>
            <w:tcW w:w="1080" w:type="dxa"/>
            <w:tcBorders>
              <w:top w:val="single" w:sz="4" w:space="0" w:color="auto"/>
              <w:bottom w:val="double" w:sz="4" w:space="0" w:color="auto"/>
            </w:tcBorders>
            <w:shd w:val="clear" w:color="auto" w:fill="auto"/>
          </w:tcPr>
          <w:p w14:paraId="538799CE" w14:textId="77777777" w:rsidR="007E6A2F" w:rsidRPr="00935D34" w:rsidRDefault="007E6A2F" w:rsidP="00560ECA">
            <w:pPr>
              <w:tabs>
                <w:tab w:val="decimal" w:pos="747"/>
              </w:tabs>
              <w:spacing w:line="240" w:lineRule="atLeast"/>
              <w:ind w:right="-169"/>
              <w:rPr>
                <w:rFonts w:cs="Times New Roman"/>
                <w:b/>
                <w:bCs/>
                <w:sz w:val="20"/>
                <w:szCs w:val="20"/>
              </w:rPr>
            </w:pPr>
            <w:r w:rsidRPr="00935D34">
              <w:rPr>
                <w:rFonts w:cs="Times New Roman"/>
                <w:b/>
                <w:bCs/>
                <w:sz w:val="20"/>
                <w:szCs w:val="20"/>
              </w:rPr>
              <w:t>165</w:t>
            </w:r>
          </w:p>
        </w:tc>
        <w:tc>
          <w:tcPr>
            <w:tcW w:w="180" w:type="dxa"/>
            <w:shd w:val="clear" w:color="auto" w:fill="auto"/>
          </w:tcPr>
          <w:p w14:paraId="142464C2" w14:textId="77777777" w:rsidR="007E6A2F" w:rsidRPr="00935D34" w:rsidRDefault="007E6A2F" w:rsidP="007E6A2F">
            <w:pPr>
              <w:tabs>
                <w:tab w:val="decimal" w:pos="551"/>
                <w:tab w:val="decimal" w:pos="765"/>
              </w:tabs>
              <w:spacing w:line="240" w:lineRule="atLeast"/>
              <w:ind w:right="-169"/>
              <w:rPr>
                <w:rFonts w:cs="Times New Roman"/>
                <w:b/>
                <w:bCs/>
                <w:sz w:val="20"/>
                <w:szCs w:val="20"/>
              </w:rPr>
            </w:pPr>
          </w:p>
        </w:tc>
        <w:tc>
          <w:tcPr>
            <w:tcW w:w="1080" w:type="dxa"/>
            <w:tcBorders>
              <w:top w:val="single" w:sz="4" w:space="0" w:color="auto"/>
              <w:bottom w:val="double" w:sz="4" w:space="0" w:color="auto"/>
            </w:tcBorders>
            <w:shd w:val="clear" w:color="auto" w:fill="auto"/>
          </w:tcPr>
          <w:p w14:paraId="533A0FB0" w14:textId="77777777" w:rsidR="007E6A2F" w:rsidRPr="00935D34" w:rsidRDefault="007E6A2F" w:rsidP="007E6A2F">
            <w:pPr>
              <w:tabs>
                <w:tab w:val="decimal" w:pos="621"/>
              </w:tabs>
              <w:spacing w:line="240" w:lineRule="atLeast"/>
              <w:ind w:right="-169"/>
              <w:contextualSpacing/>
              <w:rPr>
                <w:rFonts w:cs="Times New Roman"/>
                <w:b/>
                <w:bCs/>
                <w:sz w:val="20"/>
                <w:szCs w:val="20"/>
                <w:lang w:val="en-US" w:bidi="ar-SA"/>
              </w:rPr>
            </w:pPr>
            <w:r w:rsidRPr="00935D34">
              <w:rPr>
                <w:rFonts w:cs="Times New Roman"/>
                <w:b/>
                <w:bCs/>
                <w:sz w:val="20"/>
                <w:szCs w:val="20"/>
                <w:lang w:val="en-US" w:bidi="ar-SA"/>
              </w:rPr>
              <w:t>-</w:t>
            </w:r>
          </w:p>
        </w:tc>
        <w:tc>
          <w:tcPr>
            <w:tcW w:w="180" w:type="dxa"/>
            <w:shd w:val="clear" w:color="auto" w:fill="auto"/>
          </w:tcPr>
          <w:p w14:paraId="7578A907" w14:textId="77777777" w:rsidR="007E6A2F" w:rsidRPr="00935D34" w:rsidRDefault="007E6A2F" w:rsidP="007E6A2F">
            <w:pPr>
              <w:spacing w:line="240" w:lineRule="auto"/>
              <w:ind w:right="-45"/>
              <w:jc w:val="center"/>
              <w:rPr>
                <w:rFonts w:cs="Times New Roman"/>
                <w:b/>
                <w:bCs/>
                <w:sz w:val="20"/>
                <w:szCs w:val="20"/>
                <w:lang w:val="en-US"/>
              </w:rPr>
            </w:pPr>
          </w:p>
        </w:tc>
        <w:tc>
          <w:tcPr>
            <w:tcW w:w="1080" w:type="dxa"/>
            <w:tcBorders>
              <w:top w:val="single" w:sz="4" w:space="0" w:color="auto"/>
              <w:bottom w:val="double" w:sz="4" w:space="0" w:color="auto"/>
            </w:tcBorders>
            <w:shd w:val="clear" w:color="auto" w:fill="auto"/>
          </w:tcPr>
          <w:p w14:paraId="30F9666F" w14:textId="77777777" w:rsidR="007E6A2F" w:rsidRPr="00935D34" w:rsidRDefault="007E6A2F" w:rsidP="00560ECA">
            <w:pPr>
              <w:tabs>
                <w:tab w:val="decimal" w:pos="779"/>
              </w:tabs>
              <w:spacing w:line="240" w:lineRule="atLeast"/>
              <w:ind w:right="-169"/>
              <w:contextualSpacing/>
              <w:rPr>
                <w:rFonts w:cs="Times New Roman"/>
                <w:b/>
                <w:bCs/>
                <w:sz w:val="20"/>
                <w:szCs w:val="20"/>
              </w:rPr>
            </w:pPr>
            <w:r w:rsidRPr="00935D34">
              <w:rPr>
                <w:rFonts w:cs="Times New Roman"/>
                <w:b/>
                <w:bCs/>
                <w:sz w:val="20"/>
                <w:szCs w:val="20"/>
              </w:rPr>
              <w:t>305</w:t>
            </w:r>
          </w:p>
        </w:tc>
      </w:tr>
      <w:tr w:rsidR="00567ED2" w:rsidRPr="00935D34" w14:paraId="60755DBD" w14:textId="77777777" w:rsidTr="00935D34">
        <w:trPr>
          <w:cantSplit/>
        </w:trPr>
        <w:tc>
          <w:tcPr>
            <w:tcW w:w="2880" w:type="dxa"/>
            <w:shd w:val="clear" w:color="auto" w:fill="auto"/>
          </w:tcPr>
          <w:p w14:paraId="17AA3C25" w14:textId="77777777" w:rsidR="00567ED2" w:rsidRPr="00935D34" w:rsidRDefault="00567ED2" w:rsidP="007E6A2F">
            <w:pPr>
              <w:spacing w:line="240" w:lineRule="atLeast"/>
              <w:ind w:left="180" w:hanging="180"/>
              <w:contextualSpacing/>
              <w:rPr>
                <w:rFonts w:cs="Times New Roman"/>
                <w:b/>
                <w:bCs/>
                <w:sz w:val="20"/>
                <w:szCs w:val="20"/>
              </w:rPr>
            </w:pPr>
          </w:p>
        </w:tc>
        <w:tc>
          <w:tcPr>
            <w:tcW w:w="1260" w:type="dxa"/>
            <w:shd w:val="clear" w:color="auto" w:fill="auto"/>
          </w:tcPr>
          <w:p w14:paraId="78D20525" w14:textId="77777777" w:rsidR="00567ED2" w:rsidRPr="00935D34" w:rsidRDefault="00567ED2" w:rsidP="00935D34">
            <w:pPr>
              <w:tabs>
                <w:tab w:val="decimal" w:pos="731"/>
              </w:tabs>
              <w:spacing w:line="240" w:lineRule="atLeast"/>
              <w:ind w:left="104" w:right="-79" w:hanging="270"/>
              <w:contextualSpacing/>
              <w:rPr>
                <w:rFonts w:cs="Times New Roman"/>
                <w:sz w:val="20"/>
                <w:szCs w:val="20"/>
                <w:lang w:bidi="ar-SA"/>
              </w:rPr>
            </w:pPr>
          </w:p>
        </w:tc>
        <w:tc>
          <w:tcPr>
            <w:tcW w:w="182" w:type="dxa"/>
            <w:shd w:val="clear" w:color="auto" w:fill="auto"/>
          </w:tcPr>
          <w:p w14:paraId="2C1C5501" w14:textId="77777777" w:rsidR="00567ED2" w:rsidRPr="00935D34" w:rsidRDefault="00567ED2"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55F5C4E1" w14:textId="77777777" w:rsidR="00567ED2" w:rsidRPr="00935D34" w:rsidRDefault="00567ED2" w:rsidP="007E6A2F">
            <w:pPr>
              <w:tabs>
                <w:tab w:val="decimal" w:pos="731"/>
              </w:tabs>
              <w:spacing w:line="240" w:lineRule="atLeast"/>
              <w:ind w:right="11"/>
              <w:contextualSpacing/>
              <w:rPr>
                <w:rFonts w:cs="Times New Roman"/>
                <w:sz w:val="20"/>
                <w:szCs w:val="20"/>
                <w:lang w:bidi="ar-SA"/>
              </w:rPr>
            </w:pPr>
          </w:p>
        </w:tc>
        <w:tc>
          <w:tcPr>
            <w:tcW w:w="180" w:type="dxa"/>
            <w:shd w:val="clear" w:color="auto" w:fill="auto"/>
          </w:tcPr>
          <w:p w14:paraId="508ECA72" w14:textId="77777777" w:rsidR="00567ED2" w:rsidRPr="00935D34" w:rsidRDefault="00567ED2"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10F96809" w14:textId="77777777" w:rsidR="00567ED2" w:rsidRPr="00935D34" w:rsidRDefault="00567ED2" w:rsidP="007E6A2F">
            <w:pPr>
              <w:tabs>
                <w:tab w:val="decimal" w:pos="821"/>
              </w:tabs>
              <w:spacing w:line="240" w:lineRule="atLeast"/>
              <w:ind w:right="11"/>
              <w:contextualSpacing/>
              <w:rPr>
                <w:rFonts w:cs="Times New Roman"/>
                <w:sz w:val="20"/>
                <w:szCs w:val="20"/>
                <w:lang w:bidi="ar-SA"/>
              </w:rPr>
            </w:pPr>
          </w:p>
        </w:tc>
        <w:tc>
          <w:tcPr>
            <w:tcW w:w="180" w:type="dxa"/>
            <w:shd w:val="clear" w:color="auto" w:fill="auto"/>
          </w:tcPr>
          <w:p w14:paraId="4B18D4F8" w14:textId="77777777" w:rsidR="00567ED2" w:rsidRPr="00935D34" w:rsidRDefault="00567ED2"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12AF14AC" w14:textId="77777777" w:rsidR="00567ED2" w:rsidRPr="00935D34" w:rsidRDefault="00567ED2" w:rsidP="007E6A2F">
            <w:pPr>
              <w:tabs>
                <w:tab w:val="decimal" w:pos="731"/>
              </w:tabs>
              <w:spacing w:line="240" w:lineRule="atLeast"/>
              <w:ind w:right="11"/>
              <w:contextualSpacing/>
              <w:rPr>
                <w:rFonts w:cs="Times New Roman"/>
                <w:sz w:val="20"/>
                <w:szCs w:val="20"/>
                <w:lang w:bidi="ar-SA"/>
              </w:rPr>
            </w:pPr>
          </w:p>
        </w:tc>
        <w:tc>
          <w:tcPr>
            <w:tcW w:w="180" w:type="dxa"/>
            <w:shd w:val="clear" w:color="auto" w:fill="auto"/>
          </w:tcPr>
          <w:p w14:paraId="61B8D782" w14:textId="77777777" w:rsidR="00567ED2" w:rsidRPr="00935D34" w:rsidRDefault="00567ED2"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0B308BF1" w14:textId="77777777" w:rsidR="00567ED2" w:rsidRPr="00935D34" w:rsidRDefault="00567ED2" w:rsidP="00560ECA">
            <w:pPr>
              <w:tabs>
                <w:tab w:val="decimal" w:pos="779"/>
              </w:tabs>
              <w:spacing w:line="240" w:lineRule="atLeast"/>
              <w:ind w:right="-169"/>
              <w:contextualSpacing/>
              <w:rPr>
                <w:rFonts w:cs="Times New Roman"/>
                <w:sz w:val="20"/>
                <w:szCs w:val="20"/>
              </w:rPr>
            </w:pPr>
          </w:p>
        </w:tc>
      </w:tr>
      <w:tr w:rsidR="007E6A2F" w:rsidRPr="00935D34" w14:paraId="3887B652" w14:textId="77777777" w:rsidTr="00935D34">
        <w:trPr>
          <w:cantSplit/>
        </w:trPr>
        <w:tc>
          <w:tcPr>
            <w:tcW w:w="2880" w:type="dxa"/>
            <w:shd w:val="clear" w:color="auto" w:fill="auto"/>
          </w:tcPr>
          <w:p w14:paraId="3C4704DF" w14:textId="77777777" w:rsidR="007E6A2F" w:rsidRPr="00935D34" w:rsidRDefault="007E6A2F" w:rsidP="007E6A2F">
            <w:pPr>
              <w:spacing w:line="240" w:lineRule="atLeast"/>
              <w:ind w:left="180" w:hanging="180"/>
              <w:contextualSpacing/>
              <w:rPr>
                <w:rFonts w:cs="Times New Roman"/>
                <w:b/>
                <w:bCs/>
                <w:i/>
                <w:iCs/>
                <w:sz w:val="20"/>
                <w:szCs w:val="20"/>
              </w:rPr>
            </w:pPr>
            <w:r w:rsidRPr="00935D34">
              <w:rPr>
                <w:b/>
                <w:bCs/>
                <w:i/>
                <w:iCs/>
                <w:sz w:val="20"/>
                <w:szCs w:val="20"/>
              </w:rPr>
              <w:t>Financial liabilities</w:t>
            </w:r>
          </w:p>
        </w:tc>
        <w:tc>
          <w:tcPr>
            <w:tcW w:w="1260" w:type="dxa"/>
            <w:shd w:val="clear" w:color="auto" w:fill="auto"/>
          </w:tcPr>
          <w:p w14:paraId="0B92A500" w14:textId="77777777" w:rsidR="007E6A2F" w:rsidRPr="00935D34" w:rsidRDefault="007E6A2F" w:rsidP="00935D34">
            <w:pPr>
              <w:tabs>
                <w:tab w:val="decimal" w:pos="731"/>
              </w:tabs>
              <w:spacing w:line="240" w:lineRule="atLeast"/>
              <w:ind w:left="104" w:right="-79" w:hanging="270"/>
              <w:contextualSpacing/>
              <w:rPr>
                <w:rFonts w:cs="Times New Roman"/>
                <w:sz w:val="20"/>
                <w:szCs w:val="20"/>
                <w:lang w:bidi="ar-SA"/>
              </w:rPr>
            </w:pPr>
          </w:p>
        </w:tc>
        <w:tc>
          <w:tcPr>
            <w:tcW w:w="182" w:type="dxa"/>
            <w:shd w:val="clear" w:color="auto" w:fill="auto"/>
          </w:tcPr>
          <w:p w14:paraId="13D0A587"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466AEC2E" w14:textId="77777777" w:rsidR="007E6A2F" w:rsidRPr="00935D34" w:rsidRDefault="007E6A2F" w:rsidP="007E6A2F">
            <w:pPr>
              <w:tabs>
                <w:tab w:val="decimal" w:pos="731"/>
              </w:tabs>
              <w:spacing w:line="240" w:lineRule="atLeast"/>
              <w:ind w:right="11"/>
              <w:contextualSpacing/>
              <w:rPr>
                <w:rFonts w:cs="Times New Roman"/>
                <w:sz w:val="20"/>
                <w:szCs w:val="20"/>
                <w:lang w:bidi="ar-SA"/>
              </w:rPr>
            </w:pPr>
          </w:p>
        </w:tc>
        <w:tc>
          <w:tcPr>
            <w:tcW w:w="180" w:type="dxa"/>
            <w:shd w:val="clear" w:color="auto" w:fill="auto"/>
          </w:tcPr>
          <w:p w14:paraId="0EF38D23"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307A24D3" w14:textId="77777777" w:rsidR="007E6A2F" w:rsidRPr="00935D34" w:rsidRDefault="007E6A2F" w:rsidP="007E6A2F">
            <w:pPr>
              <w:tabs>
                <w:tab w:val="decimal" w:pos="821"/>
              </w:tabs>
              <w:spacing w:line="240" w:lineRule="atLeast"/>
              <w:ind w:right="11"/>
              <w:contextualSpacing/>
              <w:rPr>
                <w:rFonts w:cs="Times New Roman"/>
                <w:sz w:val="20"/>
                <w:szCs w:val="20"/>
                <w:lang w:bidi="ar-SA"/>
              </w:rPr>
            </w:pPr>
          </w:p>
        </w:tc>
        <w:tc>
          <w:tcPr>
            <w:tcW w:w="180" w:type="dxa"/>
            <w:shd w:val="clear" w:color="auto" w:fill="auto"/>
          </w:tcPr>
          <w:p w14:paraId="58E37377"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28D17AA4" w14:textId="77777777" w:rsidR="007E6A2F" w:rsidRPr="00935D34" w:rsidRDefault="007E6A2F" w:rsidP="007E6A2F">
            <w:pPr>
              <w:tabs>
                <w:tab w:val="decimal" w:pos="731"/>
              </w:tabs>
              <w:spacing w:line="240" w:lineRule="atLeast"/>
              <w:ind w:right="11"/>
              <w:contextualSpacing/>
              <w:rPr>
                <w:rFonts w:cs="Times New Roman"/>
                <w:sz w:val="20"/>
                <w:szCs w:val="20"/>
                <w:lang w:bidi="ar-SA"/>
              </w:rPr>
            </w:pPr>
          </w:p>
        </w:tc>
        <w:tc>
          <w:tcPr>
            <w:tcW w:w="180" w:type="dxa"/>
            <w:shd w:val="clear" w:color="auto" w:fill="auto"/>
          </w:tcPr>
          <w:p w14:paraId="075ABA53"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shd w:val="clear" w:color="auto" w:fill="auto"/>
          </w:tcPr>
          <w:p w14:paraId="3EAAC656" w14:textId="77777777" w:rsidR="007E6A2F" w:rsidRPr="00935D34" w:rsidRDefault="007E6A2F" w:rsidP="00560ECA">
            <w:pPr>
              <w:tabs>
                <w:tab w:val="decimal" w:pos="779"/>
              </w:tabs>
              <w:spacing w:line="240" w:lineRule="atLeast"/>
              <w:ind w:right="-169"/>
              <w:contextualSpacing/>
              <w:rPr>
                <w:rFonts w:cs="Times New Roman"/>
                <w:sz w:val="20"/>
                <w:szCs w:val="20"/>
              </w:rPr>
            </w:pPr>
          </w:p>
        </w:tc>
      </w:tr>
      <w:tr w:rsidR="007E6A2F" w:rsidRPr="00935D34" w14:paraId="7E84F1F9" w14:textId="77777777" w:rsidTr="00935D34">
        <w:trPr>
          <w:cantSplit/>
        </w:trPr>
        <w:tc>
          <w:tcPr>
            <w:tcW w:w="2880" w:type="dxa"/>
            <w:shd w:val="clear" w:color="auto" w:fill="auto"/>
          </w:tcPr>
          <w:p w14:paraId="496A42E7" w14:textId="77777777" w:rsidR="007E6A2F" w:rsidRPr="00935D34" w:rsidRDefault="007E6A2F" w:rsidP="00BE71E4">
            <w:pPr>
              <w:spacing w:line="240" w:lineRule="atLeast"/>
              <w:ind w:left="132" w:hanging="160"/>
              <w:contextualSpacing/>
              <w:rPr>
                <w:rFonts w:cs="Times New Roman"/>
                <w:sz w:val="20"/>
                <w:szCs w:val="20"/>
              </w:rPr>
            </w:pPr>
            <w:r w:rsidRPr="00935D34">
              <w:rPr>
                <w:rFonts w:cs="Times New Roman"/>
                <w:sz w:val="20"/>
                <w:szCs w:val="20"/>
              </w:rPr>
              <w:t>Short-term loans - financial institutions</w:t>
            </w:r>
          </w:p>
        </w:tc>
        <w:tc>
          <w:tcPr>
            <w:tcW w:w="1260" w:type="dxa"/>
            <w:shd w:val="clear" w:color="auto" w:fill="auto"/>
            <w:vAlign w:val="bottom"/>
          </w:tcPr>
          <w:p w14:paraId="0C956CF7" w14:textId="77777777" w:rsidR="007E6A2F" w:rsidRPr="00935D34" w:rsidRDefault="007E6A2F" w:rsidP="00935D34">
            <w:pPr>
              <w:tabs>
                <w:tab w:val="decimal" w:pos="551"/>
              </w:tabs>
              <w:spacing w:line="240" w:lineRule="atLeast"/>
              <w:ind w:left="104" w:right="-79" w:hanging="270"/>
              <w:contextualSpacing/>
              <w:rPr>
                <w:rFonts w:cs="Times New Roman"/>
                <w:i/>
                <w:iCs/>
                <w:sz w:val="20"/>
                <w:szCs w:val="20"/>
                <w:lang w:bidi="ar-SA"/>
              </w:rPr>
            </w:pPr>
            <w:r w:rsidRPr="00935D34">
              <w:rPr>
                <w:rFonts w:cs="Times New Roman"/>
                <w:i/>
                <w:iCs/>
                <w:sz w:val="20"/>
                <w:szCs w:val="20"/>
                <w:lang w:bidi="ar-SA"/>
              </w:rPr>
              <w:t>1.5</w:t>
            </w:r>
            <w:r w:rsidR="00BE71E4" w:rsidRPr="00935D34">
              <w:rPr>
                <w:rFonts w:cs="Times New Roman"/>
                <w:i/>
                <w:iCs/>
                <w:sz w:val="20"/>
                <w:szCs w:val="20"/>
                <w:lang w:bidi="ar-SA"/>
              </w:rPr>
              <w:t>0</w:t>
            </w:r>
          </w:p>
        </w:tc>
        <w:tc>
          <w:tcPr>
            <w:tcW w:w="182" w:type="dxa"/>
            <w:shd w:val="clear" w:color="auto" w:fill="auto"/>
            <w:vAlign w:val="bottom"/>
          </w:tcPr>
          <w:p w14:paraId="5B81F96D"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vAlign w:val="bottom"/>
          </w:tcPr>
          <w:p w14:paraId="244A9F32" w14:textId="77777777" w:rsidR="007E6A2F" w:rsidRPr="00935D34" w:rsidRDefault="007E6A2F" w:rsidP="007E6A2F">
            <w:pPr>
              <w:tabs>
                <w:tab w:val="decimal" w:pos="731"/>
              </w:tabs>
              <w:spacing w:line="240" w:lineRule="atLeast"/>
              <w:ind w:left="-119" w:right="-93"/>
              <w:rPr>
                <w:rFonts w:cs="Times New Roman"/>
                <w:sz w:val="20"/>
                <w:szCs w:val="20"/>
                <w:lang w:bidi="ar-SA"/>
              </w:rPr>
            </w:pPr>
            <w:r w:rsidRPr="00935D34">
              <w:rPr>
                <w:rFonts w:cs="Times New Roman"/>
                <w:sz w:val="20"/>
                <w:szCs w:val="20"/>
                <w:lang w:bidi="ar-SA"/>
              </w:rPr>
              <w:t>223</w:t>
            </w:r>
          </w:p>
        </w:tc>
        <w:tc>
          <w:tcPr>
            <w:tcW w:w="180" w:type="dxa"/>
            <w:shd w:val="clear" w:color="auto" w:fill="auto"/>
            <w:vAlign w:val="bottom"/>
          </w:tcPr>
          <w:p w14:paraId="5DC9F769"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28256477" w14:textId="77777777" w:rsidR="007E6A2F" w:rsidRPr="00935D34" w:rsidRDefault="007E6A2F" w:rsidP="007E6A2F">
            <w:pPr>
              <w:tabs>
                <w:tab w:val="decimal" w:pos="605"/>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vAlign w:val="bottom"/>
          </w:tcPr>
          <w:p w14:paraId="3D8C0398"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3F72BA4E" w14:textId="77777777" w:rsidR="007E6A2F" w:rsidRPr="00935D34" w:rsidRDefault="007E6A2F" w:rsidP="007E6A2F">
            <w:pPr>
              <w:tabs>
                <w:tab w:val="decimal" w:pos="621"/>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vAlign w:val="bottom"/>
          </w:tcPr>
          <w:p w14:paraId="2F62253E" w14:textId="77777777" w:rsidR="007E6A2F" w:rsidRPr="00935D34" w:rsidRDefault="007E6A2F" w:rsidP="007E6A2F">
            <w:pPr>
              <w:tabs>
                <w:tab w:val="decimal" w:pos="765"/>
                <w:tab w:val="decimal" w:pos="911"/>
              </w:tabs>
              <w:spacing w:line="240" w:lineRule="atLeast"/>
              <w:ind w:right="-169"/>
              <w:contextualSpacing/>
              <w:rPr>
                <w:rFonts w:cs="Times New Roman"/>
                <w:sz w:val="20"/>
                <w:szCs w:val="20"/>
                <w:lang w:bidi="ar-SA"/>
              </w:rPr>
            </w:pPr>
          </w:p>
        </w:tc>
        <w:tc>
          <w:tcPr>
            <w:tcW w:w="1080" w:type="dxa"/>
            <w:shd w:val="clear" w:color="auto" w:fill="auto"/>
            <w:vAlign w:val="bottom"/>
          </w:tcPr>
          <w:p w14:paraId="633B8C5F" w14:textId="77777777" w:rsidR="007E6A2F" w:rsidRPr="00935D34" w:rsidRDefault="007E6A2F" w:rsidP="00560ECA">
            <w:pPr>
              <w:tabs>
                <w:tab w:val="decimal" w:pos="779"/>
              </w:tabs>
              <w:spacing w:line="240" w:lineRule="atLeast"/>
              <w:ind w:right="-169"/>
              <w:contextualSpacing/>
              <w:rPr>
                <w:rFonts w:cs="Times New Roman"/>
                <w:sz w:val="20"/>
                <w:szCs w:val="20"/>
              </w:rPr>
            </w:pPr>
            <w:r w:rsidRPr="00935D34">
              <w:rPr>
                <w:rFonts w:cs="Times New Roman"/>
                <w:sz w:val="20"/>
                <w:szCs w:val="20"/>
              </w:rPr>
              <w:t>223</w:t>
            </w:r>
          </w:p>
        </w:tc>
      </w:tr>
      <w:tr w:rsidR="007E6A2F" w:rsidRPr="00935D34" w14:paraId="14EEFF1E" w14:textId="77777777" w:rsidTr="00935D34">
        <w:trPr>
          <w:cantSplit/>
        </w:trPr>
        <w:tc>
          <w:tcPr>
            <w:tcW w:w="2880" w:type="dxa"/>
            <w:shd w:val="clear" w:color="auto" w:fill="auto"/>
          </w:tcPr>
          <w:p w14:paraId="4D43D903" w14:textId="77777777" w:rsidR="007E6A2F" w:rsidRPr="00935D34" w:rsidRDefault="007E6A2F" w:rsidP="007E6A2F">
            <w:pPr>
              <w:spacing w:line="240" w:lineRule="atLeast"/>
              <w:contextualSpacing/>
              <w:rPr>
                <w:rFonts w:cs="Times New Roman"/>
                <w:sz w:val="20"/>
                <w:szCs w:val="20"/>
              </w:rPr>
            </w:pPr>
            <w:r w:rsidRPr="00935D34">
              <w:rPr>
                <w:rFonts w:cs="Times New Roman"/>
                <w:sz w:val="20"/>
                <w:szCs w:val="20"/>
              </w:rPr>
              <w:t>Long-term loans - financial</w:t>
            </w:r>
          </w:p>
          <w:p w14:paraId="3EE93629" w14:textId="77777777" w:rsidR="007E6A2F" w:rsidRPr="00935D34" w:rsidRDefault="007E6A2F" w:rsidP="007E6A2F">
            <w:pPr>
              <w:spacing w:line="240" w:lineRule="atLeast"/>
              <w:ind w:left="180"/>
              <w:contextualSpacing/>
              <w:rPr>
                <w:rFonts w:cs="Times New Roman"/>
                <w:sz w:val="20"/>
                <w:szCs w:val="20"/>
              </w:rPr>
            </w:pPr>
            <w:r w:rsidRPr="00935D34">
              <w:rPr>
                <w:rFonts w:cs="Times New Roman"/>
                <w:sz w:val="20"/>
                <w:szCs w:val="20"/>
              </w:rPr>
              <w:t>institutions</w:t>
            </w:r>
          </w:p>
        </w:tc>
        <w:tc>
          <w:tcPr>
            <w:tcW w:w="1260" w:type="dxa"/>
            <w:shd w:val="clear" w:color="auto" w:fill="auto"/>
            <w:vAlign w:val="bottom"/>
          </w:tcPr>
          <w:p w14:paraId="13CF9638" w14:textId="77777777" w:rsidR="007E6A2F" w:rsidRPr="00935D34" w:rsidRDefault="007E6A2F" w:rsidP="00935D34">
            <w:pPr>
              <w:spacing w:line="240" w:lineRule="atLeast"/>
              <w:ind w:left="104" w:right="-79" w:hanging="270"/>
              <w:contextualSpacing/>
              <w:jc w:val="center"/>
              <w:rPr>
                <w:rFonts w:cs="Times New Roman"/>
                <w:i/>
                <w:iCs/>
                <w:sz w:val="20"/>
                <w:szCs w:val="20"/>
                <w:lang w:val="en-US"/>
              </w:rPr>
            </w:pPr>
            <w:r w:rsidRPr="00935D34">
              <w:rPr>
                <w:rFonts w:cs="Times New Roman"/>
                <w:i/>
                <w:iCs/>
                <w:sz w:val="20"/>
                <w:szCs w:val="20"/>
                <w:lang w:val="en-US"/>
              </w:rPr>
              <w:t>2.17 - 2.67</w:t>
            </w:r>
          </w:p>
        </w:tc>
        <w:tc>
          <w:tcPr>
            <w:tcW w:w="182" w:type="dxa"/>
            <w:shd w:val="clear" w:color="auto" w:fill="auto"/>
            <w:vAlign w:val="bottom"/>
          </w:tcPr>
          <w:p w14:paraId="1DC29539"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vAlign w:val="bottom"/>
          </w:tcPr>
          <w:p w14:paraId="4CE36BFF" w14:textId="77777777" w:rsidR="007E6A2F" w:rsidRPr="00935D34" w:rsidRDefault="007E6A2F" w:rsidP="007E6A2F">
            <w:pPr>
              <w:tabs>
                <w:tab w:val="decimal" w:pos="731"/>
              </w:tabs>
              <w:spacing w:line="240" w:lineRule="atLeast"/>
              <w:ind w:left="-119" w:right="-93"/>
              <w:rPr>
                <w:rFonts w:cs="Times New Roman"/>
                <w:sz w:val="20"/>
                <w:szCs w:val="20"/>
              </w:rPr>
            </w:pPr>
            <w:r w:rsidRPr="00935D34">
              <w:rPr>
                <w:rFonts w:cs="Times New Roman"/>
                <w:sz w:val="20"/>
                <w:szCs w:val="20"/>
              </w:rPr>
              <w:t>289</w:t>
            </w:r>
          </w:p>
        </w:tc>
        <w:tc>
          <w:tcPr>
            <w:tcW w:w="180" w:type="dxa"/>
            <w:shd w:val="clear" w:color="auto" w:fill="auto"/>
            <w:vAlign w:val="bottom"/>
          </w:tcPr>
          <w:p w14:paraId="4BB2E9A2"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29B9B715" w14:textId="77777777" w:rsidR="007E6A2F" w:rsidRPr="00935D34" w:rsidRDefault="007E6A2F" w:rsidP="007E6A2F">
            <w:pPr>
              <w:tabs>
                <w:tab w:val="decimal" w:pos="747"/>
              </w:tabs>
              <w:spacing w:line="240" w:lineRule="atLeast"/>
              <w:ind w:right="-169"/>
              <w:rPr>
                <w:rFonts w:cs="Times New Roman"/>
                <w:sz w:val="20"/>
                <w:szCs w:val="20"/>
              </w:rPr>
            </w:pPr>
            <w:r w:rsidRPr="00935D34">
              <w:rPr>
                <w:rFonts w:cs="Times New Roman"/>
                <w:sz w:val="20"/>
                <w:szCs w:val="20"/>
              </w:rPr>
              <w:t>914</w:t>
            </w:r>
          </w:p>
        </w:tc>
        <w:tc>
          <w:tcPr>
            <w:tcW w:w="180" w:type="dxa"/>
            <w:shd w:val="clear" w:color="auto" w:fill="auto"/>
            <w:vAlign w:val="bottom"/>
          </w:tcPr>
          <w:p w14:paraId="54B16231"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3410C92B" w14:textId="77777777" w:rsidR="007E6A2F" w:rsidRPr="00935D34" w:rsidRDefault="007E6A2F" w:rsidP="007E6A2F">
            <w:pPr>
              <w:tabs>
                <w:tab w:val="decimal" w:pos="621"/>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vAlign w:val="bottom"/>
          </w:tcPr>
          <w:p w14:paraId="03024886"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vAlign w:val="bottom"/>
          </w:tcPr>
          <w:p w14:paraId="09A4DE40" w14:textId="77777777" w:rsidR="007E6A2F" w:rsidRPr="00935D34" w:rsidRDefault="007E6A2F" w:rsidP="00560ECA">
            <w:pPr>
              <w:tabs>
                <w:tab w:val="decimal" w:pos="779"/>
              </w:tabs>
              <w:spacing w:line="240" w:lineRule="atLeast"/>
              <w:ind w:right="-169"/>
              <w:contextualSpacing/>
              <w:rPr>
                <w:rFonts w:cs="Times New Roman"/>
                <w:sz w:val="20"/>
                <w:szCs w:val="20"/>
              </w:rPr>
            </w:pPr>
            <w:r w:rsidRPr="00935D34">
              <w:rPr>
                <w:rFonts w:cs="Times New Roman"/>
                <w:sz w:val="20"/>
                <w:szCs w:val="20"/>
              </w:rPr>
              <w:t>1,203</w:t>
            </w:r>
          </w:p>
        </w:tc>
      </w:tr>
      <w:tr w:rsidR="007E6A2F" w:rsidRPr="00935D34" w14:paraId="7AE8FED7" w14:textId="77777777" w:rsidTr="00935D34">
        <w:trPr>
          <w:cantSplit/>
        </w:trPr>
        <w:tc>
          <w:tcPr>
            <w:tcW w:w="2880" w:type="dxa"/>
            <w:shd w:val="clear" w:color="auto" w:fill="auto"/>
          </w:tcPr>
          <w:p w14:paraId="2FBDDF68" w14:textId="77777777" w:rsidR="007E6A2F" w:rsidRPr="00935D34" w:rsidRDefault="007E6A2F" w:rsidP="00BE71E4">
            <w:pPr>
              <w:spacing w:line="240" w:lineRule="atLeast"/>
              <w:ind w:left="180" w:hanging="180"/>
              <w:contextualSpacing/>
              <w:rPr>
                <w:rFonts w:cs="Times New Roman"/>
                <w:sz w:val="20"/>
                <w:szCs w:val="20"/>
              </w:rPr>
            </w:pPr>
            <w:r w:rsidRPr="00935D34">
              <w:rPr>
                <w:rFonts w:cs="Times New Roman"/>
                <w:sz w:val="20"/>
                <w:szCs w:val="20"/>
              </w:rPr>
              <w:t>Debentures</w:t>
            </w:r>
          </w:p>
        </w:tc>
        <w:tc>
          <w:tcPr>
            <w:tcW w:w="1260" w:type="dxa"/>
            <w:shd w:val="clear" w:color="auto" w:fill="auto"/>
          </w:tcPr>
          <w:p w14:paraId="2230683F" w14:textId="77777777" w:rsidR="007E6A2F" w:rsidRPr="00935D34" w:rsidRDefault="007E6A2F" w:rsidP="00935D34">
            <w:pPr>
              <w:spacing w:line="240" w:lineRule="atLeast"/>
              <w:ind w:left="104" w:right="-79" w:hanging="270"/>
              <w:contextualSpacing/>
              <w:jc w:val="center"/>
              <w:rPr>
                <w:rFonts w:cs="Times New Roman"/>
                <w:i/>
                <w:iCs/>
                <w:sz w:val="20"/>
                <w:szCs w:val="20"/>
                <w:lang w:val="en-US"/>
              </w:rPr>
            </w:pPr>
            <w:r w:rsidRPr="00935D34">
              <w:rPr>
                <w:rFonts w:cs="Times New Roman"/>
                <w:i/>
                <w:iCs/>
                <w:sz w:val="20"/>
                <w:szCs w:val="20"/>
                <w:lang w:val="en-US"/>
              </w:rPr>
              <w:t>2.54 - 2.87</w:t>
            </w:r>
          </w:p>
        </w:tc>
        <w:tc>
          <w:tcPr>
            <w:tcW w:w="182" w:type="dxa"/>
            <w:shd w:val="clear" w:color="auto" w:fill="auto"/>
          </w:tcPr>
          <w:p w14:paraId="361BF159"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6906A4DB" w14:textId="77777777" w:rsidR="007E6A2F" w:rsidRPr="00935D34" w:rsidRDefault="007E6A2F" w:rsidP="007E6A2F">
            <w:pPr>
              <w:tabs>
                <w:tab w:val="decimal" w:pos="641"/>
              </w:tabs>
              <w:spacing w:line="240" w:lineRule="atLeast"/>
              <w:ind w:right="-169"/>
              <w:contextualSpacing/>
              <w:rPr>
                <w:rFonts w:cs="Times New Roman"/>
                <w:sz w:val="20"/>
                <w:szCs w:val="20"/>
                <w:cs/>
              </w:rPr>
            </w:pPr>
            <w:r w:rsidRPr="00935D34">
              <w:rPr>
                <w:rFonts w:cs="Times New Roman"/>
                <w:sz w:val="20"/>
                <w:szCs w:val="20"/>
              </w:rPr>
              <w:t>-</w:t>
            </w:r>
          </w:p>
        </w:tc>
        <w:tc>
          <w:tcPr>
            <w:tcW w:w="180" w:type="dxa"/>
            <w:shd w:val="clear" w:color="auto" w:fill="auto"/>
          </w:tcPr>
          <w:p w14:paraId="3EEF4CA9"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7D5CC6D5" w14:textId="77777777" w:rsidR="007E6A2F" w:rsidRPr="00935D34" w:rsidRDefault="007E6A2F" w:rsidP="007E6A2F">
            <w:pPr>
              <w:tabs>
                <w:tab w:val="decimal" w:pos="747"/>
              </w:tabs>
              <w:spacing w:line="240" w:lineRule="atLeast"/>
              <w:ind w:right="-169"/>
              <w:rPr>
                <w:rFonts w:cs="Times New Roman"/>
                <w:sz w:val="20"/>
                <w:szCs w:val="20"/>
                <w:cs/>
              </w:rPr>
            </w:pPr>
            <w:r w:rsidRPr="00935D34">
              <w:rPr>
                <w:rFonts w:cs="Times New Roman"/>
                <w:sz w:val="20"/>
                <w:szCs w:val="20"/>
              </w:rPr>
              <w:t>3,698</w:t>
            </w:r>
          </w:p>
        </w:tc>
        <w:tc>
          <w:tcPr>
            <w:tcW w:w="180" w:type="dxa"/>
            <w:shd w:val="clear" w:color="auto" w:fill="auto"/>
          </w:tcPr>
          <w:p w14:paraId="6B44D89B"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4B369CA2" w14:textId="77777777" w:rsidR="007E6A2F" w:rsidRPr="00935D34" w:rsidRDefault="007E6A2F" w:rsidP="007E6A2F">
            <w:pPr>
              <w:tabs>
                <w:tab w:val="decimal" w:pos="621"/>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tcPr>
          <w:p w14:paraId="0923C31A"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3C008487" w14:textId="77777777" w:rsidR="007E6A2F" w:rsidRPr="00935D34" w:rsidRDefault="007E6A2F" w:rsidP="00560ECA">
            <w:pPr>
              <w:tabs>
                <w:tab w:val="decimal" w:pos="779"/>
              </w:tabs>
              <w:spacing w:line="240" w:lineRule="atLeast"/>
              <w:ind w:right="-169"/>
              <w:contextualSpacing/>
              <w:rPr>
                <w:rFonts w:cs="Times New Roman"/>
                <w:sz w:val="20"/>
                <w:szCs w:val="20"/>
                <w:cs/>
              </w:rPr>
            </w:pPr>
            <w:r w:rsidRPr="00935D34">
              <w:rPr>
                <w:rFonts w:cs="Times New Roman"/>
                <w:sz w:val="20"/>
                <w:szCs w:val="20"/>
              </w:rPr>
              <w:t>3,698</w:t>
            </w:r>
          </w:p>
        </w:tc>
      </w:tr>
      <w:tr w:rsidR="007E6A2F" w:rsidRPr="00935D34" w14:paraId="0F23F881" w14:textId="77777777" w:rsidTr="00935D34">
        <w:trPr>
          <w:cantSplit/>
        </w:trPr>
        <w:tc>
          <w:tcPr>
            <w:tcW w:w="2880" w:type="dxa"/>
            <w:shd w:val="clear" w:color="auto" w:fill="auto"/>
          </w:tcPr>
          <w:p w14:paraId="5785691A" w14:textId="77777777" w:rsidR="007E6A2F" w:rsidRPr="00935D34" w:rsidRDefault="007E6A2F" w:rsidP="00BE71E4">
            <w:pPr>
              <w:spacing w:line="240" w:lineRule="atLeast"/>
              <w:ind w:left="180" w:hanging="180"/>
              <w:contextualSpacing/>
              <w:rPr>
                <w:rFonts w:cs="Times New Roman"/>
                <w:sz w:val="20"/>
                <w:szCs w:val="20"/>
              </w:rPr>
            </w:pPr>
            <w:r w:rsidRPr="00935D34">
              <w:rPr>
                <w:rFonts w:cs="Times New Roman"/>
                <w:sz w:val="20"/>
                <w:szCs w:val="20"/>
              </w:rPr>
              <w:t>Finance lease liabilities</w:t>
            </w:r>
          </w:p>
        </w:tc>
        <w:tc>
          <w:tcPr>
            <w:tcW w:w="1260" w:type="dxa"/>
            <w:shd w:val="clear" w:color="auto" w:fill="auto"/>
          </w:tcPr>
          <w:p w14:paraId="341DF2F9" w14:textId="77777777" w:rsidR="007E6A2F" w:rsidRPr="00935D34" w:rsidRDefault="007E6A2F" w:rsidP="00935D34">
            <w:pPr>
              <w:spacing w:line="240" w:lineRule="atLeast"/>
              <w:ind w:left="104" w:right="-79" w:hanging="270"/>
              <w:contextualSpacing/>
              <w:jc w:val="center"/>
              <w:rPr>
                <w:rFonts w:cs="Times New Roman"/>
                <w:i/>
                <w:iCs/>
                <w:sz w:val="20"/>
                <w:szCs w:val="20"/>
                <w:lang w:val="en-US"/>
              </w:rPr>
            </w:pPr>
            <w:r w:rsidRPr="00935D34">
              <w:rPr>
                <w:rFonts w:cs="Times New Roman"/>
                <w:i/>
                <w:iCs/>
                <w:sz w:val="20"/>
                <w:szCs w:val="20"/>
                <w:lang w:val="en-US"/>
              </w:rPr>
              <w:t>3.35</w:t>
            </w:r>
          </w:p>
        </w:tc>
        <w:tc>
          <w:tcPr>
            <w:tcW w:w="182" w:type="dxa"/>
            <w:shd w:val="clear" w:color="auto" w:fill="auto"/>
          </w:tcPr>
          <w:p w14:paraId="7BFEFCD7" w14:textId="77777777" w:rsidR="007E6A2F" w:rsidRPr="00935D34" w:rsidRDefault="007E6A2F" w:rsidP="007E6A2F">
            <w:pPr>
              <w:tabs>
                <w:tab w:val="decimal" w:pos="765"/>
              </w:tabs>
              <w:spacing w:line="240" w:lineRule="atLeast"/>
              <w:contextualSpacing/>
              <w:rPr>
                <w:rFonts w:cs="Times New Roman"/>
                <w:sz w:val="20"/>
                <w:szCs w:val="20"/>
                <w:lang w:bidi="ar-SA"/>
              </w:rPr>
            </w:pPr>
          </w:p>
        </w:tc>
        <w:tc>
          <w:tcPr>
            <w:tcW w:w="1080" w:type="dxa"/>
            <w:gridSpan w:val="2"/>
            <w:shd w:val="clear" w:color="auto" w:fill="auto"/>
          </w:tcPr>
          <w:p w14:paraId="0036C1C4" w14:textId="77777777" w:rsidR="007E6A2F" w:rsidRPr="00935D34" w:rsidRDefault="007E6A2F" w:rsidP="007E6A2F">
            <w:pPr>
              <w:tabs>
                <w:tab w:val="decimal" w:pos="731"/>
              </w:tabs>
              <w:spacing w:line="240" w:lineRule="atLeast"/>
              <w:ind w:left="-119" w:right="-93"/>
              <w:rPr>
                <w:rFonts w:cs="Times New Roman"/>
                <w:sz w:val="20"/>
                <w:szCs w:val="20"/>
              </w:rPr>
            </w:pPr>
            <w:r w:rsidRPr="00935D34">
              <w:rPr>
                <w:rFonts w:cs="Times New Roman"/>
                <w:sz w:val="20"/>
                <w:szCs w:val="20"/>
              </w:rPr>
              <w:t>2</w:t>
            </w:r>
          </w:p>
        </w:tc>
        <w:tc>
          <w:tcPr>
            <w:tcW w:w="180" w:type="dxa"/>
            <w:shd w:val="clear" w:color="auto" w:fill="auto"/>
          </w:tcPr>
          <w:p w14:paraId="4FB420D8"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4C5CD17E" w14:textId="77777777" w:rsidR="007E6A2F" w:rsidRPr="00935D34" w:rsidRDefault="007E6A2F" w:rsidP="007E6A2F">
            <w:pPr>
              <w:tabs>
                <w:tab w:val="decimal" w:pos="605"/>
              </w:tabs>
              <w:spacing w:line="240" w:lineRule="atLeast"/>
              <w:ind w:right="-169"/>
              <w:contextualSpacing/>
              <w:rPr>
                <w:rFonts w:cs="Times New Roman"/>
                <w:sz w:val="20"/>
                <w:szCs w:val="20"/>
              </w:rPr>
            </w:pPr>
            <w:r w:rsidRPr="00935D34">
              <w:rPr>
                <w:rFonts w:cs="Times New Roman"/>
                <w:sz w:val="20"/>
                <w:szCs w:val="20"/>
              </w:rPr>
              <w:t>-</w:t>
            </w:r>
          </w:p>
        </w:tc>
        <w:tc>
          <w:tcPr>
            <w:tcW w:w="180" w:type="dxa"/>
            <w:shd w:val="clear" w:color="auto" w:fill="auto"/>
          </w:tcPr>
          <w:p w14:paraId="1FDD9A87"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137DF906" w14:textId="77777777" w:rsidR="007E6A2F" w:rsidRPr="00935D34" w:rsidRDefault="007E6A2F" w:rsidP="007E6A2F">
            <w:pPr>
              <w:tabs>
                <w:tab w:val="decimal" w:pos="621"/>
              </w:tabs>
              <w:spacing w:line="240" w:lineRule="atLeast"/>
              <w:ind w:right="-169"/>
              <w:contextualSpacing/>
              <w:rPr>
                <w:rFonts w:cs="Times New Roman"/>
                <w:sz w:val="20"/>
                <w:szCs w:val="20"/>
                <w:lang w:bidi="ar-SA"/>
              </w:rPr>
            </w:pPr>
            <w:r w:rsidRPr="00935D34">
              <w:rPr>
                <w:rFonts w:cs="Times New Roman"/>
                <w:sz w:val="20"/>
                <w:szCs w:val="20"/>
                <w:lang w:bidi="ar-SA"/>
              </w:rPr>
              <w:t>-</w:t>
            </w:r>
          </w:p>
        </w:tc>
        <w:tc>
          <w:tcPr>
            <w:tcW w:w="180" w:type="dxa"/>
            <w:shd w:val="clear" w:color="auto" w:fill="auto"/>
          </w:tcPr>
          <w:p w14:paraId="62C715B2" w14:textId="77777777" w:rsidR="007E6A2F" w:rsidRPr="00935D34" w:rsidRDefault="007E6A2F" w:rsidP="007E6A2F">
            <w:pPr>
              <w:tabs>
                <w:tab w:val="decimal" w:pos="765"/>
                <w:tab w:val="decimal" w:pos="911"/>
              </w:tabs>
              <w:spacing w:line="240" w:lineRule="atLeast"/>
              <w:ind w:right="-169"/>
              <w:rPr>
                <w:rFonts w:cs="Times New Roman"/>
                <w:sz w:val="20"/>
                <w:szCs w:val="20"/>
                <w:lang w:bidi="ar-SA"/>
              </w:rPr>
            </w:pPr>
          </w:p>
        </w:tc>
        <w:tc>
          <w:tcPr>
            <w:tcW w:w="1080" w:type="dxa"/>
            <w:shd w:val="clear" w:color="auto" w:fill="auto"/>
          </w:tcPr>
          <w:p w14:paraId="0A98488D" w14:textId="77777777" w:rsidR="007E6A2F" w:rsidRPr="00935D34" w:rsidRDefault="007E6A2F" w:rsidP="00560ECA">
            <w:pPr>
              <w:tabs>
                <w:tab w:val="decimal" w:pos="779"/>
              </w:tabs>
              <w:spacing w:line="240" w:lineRule="atLeast"/>
              <w:ind w:right="-169"/>
              <w:contextualSpacing/>
              <w:rPr>
                <w:rFonts w:cs="Times New Roman"/>
                <w:sz w:val="20"/>
                <w:szCs w:val="20"/>
              </w:rPr>
            </w:pPr>
            <w:r w:rsidRPr="00935D34">
              <w:rPr>
                <w:rFonts w:cs="Times New Roman"/>
                <w:sz w:val="20"/>
                <w:szCs w:val="20"/>
              </w:rPr>
              <w:t>2</w:t>
            </w:r>
          </w:p>
        </w:tc>
      </w:tr>
      <w:tr w:rsidR="007E6A2F" w:rsidRPr="00935D34" w14:paraId="69FF8E40" w14:textId="77777777" w:rsidTr="00935D34">
        <w:trPr>
          <w:cantSplit/>
        </w:trPr>
        <w:tc>
          <w:tcPr>
            <w:tcW w:w="2880" w:type="dxa"/>
            <w:shd w:val="clear" w:color="auto" w:fill="auto"/>
          </w:tcPr>
          <w:p w14:paraId="720137F0" w14:textId="77777777" w:rsidR="007E6A2F" w:rsidRPr="00935D34" w:rsidRDefault="007E6A2F" w:rsidP="007E6A2F">
            <w:pPr>
              <w:spacing w:line="240" w:lineRule="atLeast"/>
              <w:ind w:left="180" w:hanging="180"/>
              <w:contextualSpacing/>
              <w:rPr>
                <w:rFonts w:cs="Times New Roman"/>
                <w:b/>
                <w:bCs/>
                <w:sz w:val="20"/>
                <w:szCs w:val="20"/>
              </w:rPr>
            </w:pPr>
            <w:r w:rsidRPr="00935D34">
              <w:rPr>
                <w:rFonts w:cs="Times New Roman"/>
                <w:b/>
                <w:bCs/>
                <w:sz w:val="20"/>
                <w:szCs w:val="20"/>
              </w:rPr>
              <w:t>Total</w:t>
            </w:r>
          </w:p>
        </w:tc>
        <w:tc>
          <w:tcPr>
            <w:tcW w:w="1260" w:type="dxa"/>
            <w:shd w:val="clear" w:color="auto" w:fill="auto"/>
          </w:tcPr>
          <w:p w14:paraId="33CBF28A" w14:textId="77777777" w:rsidR="007E6A2F" w:rsidRPr="00935D34" w:rsidRDefault="007E6A2F" w:rsidP="00935D34">
            <w:pPr>
              <w:spacing w:line="240" w:lineRule="atLeast"/>
              <w:ind w:left="104" w:right="-79" w:hanging="270"/>
              <w:contextualSpacing/>
              <w:jc w:val="center"/>
              <w:rPr>
                <w:rFonts w:cs="Times New Roman"/>
                <w:b/>
                <w:bCs/>
                <w:sz w:val="20"/>
                <w:szCs w:val="20"/>
                <w:lang w:bidi="ar-SA"/>
              </w:rPr>
            </w:pPr>
          </w:p>
        </w:tc>
        <w:tc>
          <w:tcPr>
            <w:tcW w:w="182" w:type="dxa"/>
            <w:shd w:val="clear" w:color="auto" w:fill="auto"/>
          </w:tcPr>
          <w:p w14:paraId="322477D1" w14:textId="77777777" w:rsidR="007E6A2F" w:rsidRPr="00935D34" w:rsidRDefault="007E6A2F" w:rsidP="007E6A2F">
            <w:pPr>
              <w:tabs>
                <w:tab w:val="decimal" w:pos="765"/>
              </w:tabs>
              <w:spacing w:line="240" w:lineRule="atLeast"/>
              <w:contextualSpacing/>
              <w:rPr>
                <w:rFonts w:cs="Times New Roman"/>
                <w:b/>
                <w:bCs/>
                <w:sz w:val="20"/>
                <w:szCs w:val="20"/>
                <w:lang w:bidi="ar-SA"/>
              </w:rPr>
            </w:pPr>
          </w:p>
        </w:tc>
        <w:tc>
          <w:tcPr>
            <w:tcW w:w="1080" w:type="dxa"/>
            <w:gridSpan w:val="2"/>
            <w:tcBorders>
              <w:top w:val="single" w:sz="4" w:space="0" w:color="auto"/>
              <w:bottom w:val="double" w:sz="4" w:space="0" w:color="auto"/>
            </w:tcBorders>
            <w:shd w:val="clear" w:color="auto" w:fill="auto"/>
          </w:tcPr>
          <w:p w14:paraId="3C15650B" w14:textId="77777777" w:rsidR="007E6A2F" w:rsidRPr="00935D34" w:rsidRDefault="007E6A2F" w:rsidP="007E6A2F">
            <w:pPr>
              <w:tabs>
                <w:tab w:val="decimal" w:pos="731"/>
              </w:tabs>
              <w:spacing w:line="240" w:lineRule="atLeast"/>
              <w:ind w:left="-119" w:right="-93"/>
              <w:rPr>
                <w:rFonts w:cs="Times New Roman"/>
                <w:b/>
                <w:bCs/>
                <w:sz w:val="20"/>
                <w:szCs w:val="20"/>
              </w:rPr>
            </w:pPr>
            <w:r w:rsidRPr="00935D34">
              <w:rPr>
                <w:rFonts w:cs="Times New Roman"/>
                <w:b/>
                <w:bCs/>
                <w:sz w:val="20"/>
                <w:szCs w:val="20"/>
              </w:rPr>
              <w:t>514</w:t>
            </w:r>
          </w:p>
        </w:tc>
        <w:tc>
          <w:tcPr>
            <w:tcW w:w="180" w:type="dxa"/>
            <w:shd w:val="clear" w:color="auto" w:fill="auto"/>
          </w:tcPr>
          <w:p w14:paraId="1BD221DA" w14:textId="77777777" w:rsidR="007E6A2F" w:rsidRPr="00935D34" w:rsidRDefault="007E6A2F" w:rsidP="007E6A2F">
            <w:pPr>
              <w:tabs>
                <w:tab w:val="decimal" w:pos="765"/>
                <w:tab w:val="decimal" w:pos="911"/>
              </w:tabs>
              <w:spacing w:line="240" w:lineRule="atLeast"/>
              <w:ind w:right="-169"/>
              <w:rPr>
                <w:rFonts w:cs="Times New Roman"/>
                <w:b/>
                <w:bCs/>
                <w:sz w:val="20"/>
                <w:szCs w:val="20"/>
                <w:lang w:bidi="ar-SA"/>
              </w:rPr>
            </w:pPr>
          </w:p>
        </w:tc>
        <w:tc>
          <w:tcPr>
            <w:tcW w:w="1080" w:type="dxa"/>
            <w:tcBorders>
              <w:top w:val="single" w:sz="4" w:space="0" w:color="auto"/>
              <w:bottom w:val="double" w:sz="4" w:space="0" w:color="auto"/>
            </w:tcBorders>
            <w:shd w:val="clear" w:color="auto" w:fill="auto"/>
          </w:tcPr>
          <w:p w14:paraId="67696D47" w14:textId="77777777" w:rsidR="007E6A2F" w:rsidRPr="00935D34" w:rsidRDefault="007E6A2F" w:rsidP="007E6A2F">
            <w:pPr>
              <w:tabs>
                <w:tab w:val="decimal" w:pos="747"/>
              </w:tabs>
              <w:spacing w:line="240" w:lineRule="atLeast"/>
              <w:ind w:right="-169"/>
              <w:rPr>
                <w:rFonts w:cs="Times New Roman"/>
                <w:b/>
                <w:bCs/>
                <w:sz w:val="20"/>
                <w:szCs w:val="20"/>
              </w:rPr>
            </w:pPr>
            <w:r w:rsidRPr="00935D34">
              <w:rPr>
                <w:rFonts w:cs="Times New Roman"/>
                <w:b/>
                <w:bCs/>
                <w:sz w:val="20"/>
                <w:szCs w:val="20"/>
              </w:rPr>
              <w:t>4,612</w:t>
            </w:r>
          </w:p>
        </w:tc>
        <w:tc>
          <w:tcPr>
            <w:tcW w:w="180" w:type="dxa"/>
            <w:shd w:val="clear" w:color="auto" w:fill="auto"/>
          </w:tcPr>
          <w:p w14:paraId="529228C4" w14:textId="77777777" w:rsidR="007E6A2F" w:rsidRPr="00935D34" w:rsidRDefault="007E6A2F" w:rsidP="007E6A2F">
            <w:pPr>
              <w:tabs>
                <w:tab w:val="decimal" w:pos="551"/>
                <w:tab w:val="decimal" w:pos="765"/>
              </w:tabs>
              <w:spacing w:line="240" w:lineRule="atLeast"/>
              <w:ind w:right="-169"/>
              <w:rPr>
                <w:rFonts w:cs="Times New Roman"/>
                <w:b/>
                <w:bCs/>
                <w:sz w:val="20"/>
                <w:szCs w:val="20"/>
              </w:rPr>
            </w:pPr>
          </w:p>
        </w:tc>
        <w:tc>
          <w:tcPr>
            <w:tcW w:w="1080" w:type="dxa"/>
            <w:tcBorders>
              <w:top w:val="single" w:sz="4" w:space="0" w:color="auto"/>
              <w:bottom w:val="double" w:sz="4" w:space="0" w:color="auto"/>
            </w:tcBorders>
            <w:shd w:val="clear" w:color="auto" w:fill="auto"/>
          </w:tcPr>
          <w:p w14:paraId="4C32B73A" w14:textId="77777777" w:rsidR="007E6A2F" w:rsidRPr="00935D34" w:rsidRDefault="007E6A2F" w:rsidP="007E6A2F">
            <w:pPr>
              <w:tabs>
                <w:tab w:val="decimal" w:pos="621"/>
              </w:tabs>
              <w:spacing w:line="240" w:lineRule="atLeast"/>
              <w:ind w:right="-169"/>
              <w:contextualSpacing/>
              <w:rPr>
                <w:rFonts w:cs="Times New Roman"/>
                <w:b/>
                <w:bCs/>
                <w:sz w:val="20"/>
                <w:szCs w:val="20"/>
                <w:lang w:bidi="ar-SA"/>
              </w:rPr>
            </w:pPr>
            <w:r w:rsidRPr="00935D34">
              <w:rPr>
                <w:rFonts w:cs="Times New Roman"/>
                <w:b/>
                <w:bCs/>
                <w:sz w:val="20"/>
                <w:szCs w:val="20"/>
                <w:lang w:bidi="ar-SA"/>
              </w:rPr>
              <w:t>-</w:t>
            </w:r>
          </w:p>
        </w:tc>
        <w:tc>
          <w:tcPr>
            <w:tcW w:w="180" w:type="dxa"/>
            <w:shd w:val="clear" w:color="auto" w:fill="auto"/>
          </w:tcPr>
          <w:p w14:paraId="50AC059C" w14:textId="77777777" w:rsidR="007E6A2F" w:rsidRPr="00935D34" w:rsidRDefault="007E6A2F" w:rsidP="007E6A2F">
            <w:pPr>
              <w:spacing w:line="240" w:lineRule="auto"/>
              <w:ind w:right="-45"/>
              <w:jc w:val="center"/>
              <w:rPr>
                <w:rFonts w:cs="Times New Roman"/>
                <w:b/>
                <w:bCs/>
                <w:sz w:val="20"/>
                <w:szCs w:val="20"/>
                <w:lang w:val="en-US"/>
              </w:rPr>
            </w:pPr>
          </w:p>
        </w:tc>
        <w:tc>
          <w:tcPr>
            <w:tcW w:w="1080" w:type="dxa"/>
            <w:tcBorders>
              <w:top w:val="single" w:sz="4" w:space="0" w:color="auto"/>
              <w:bottom w:val="double" w:sz="4" w:space="0" w:color="auto"/>
            </w:tcBorders>
            <w:shd w:val="clear" w:color="auto" w:fill="auto"/>
          </w:tcPr>
          <w:p w14:paraId="72600DD5" w14:textId="77777777" w:rsidR="007E6A2F" w:rsidRPr="00935D34" w:rsidRDefault="007E6A2F" w:rsidP="00560ECA">
            <w:pPr>
              <w:tabs>
                <w:tab w:val="decimal" w:pos="779"/>
              </w:tabs>
              <w:spacing w:line="240" w:lineRule="atLeast"/>
              <w:ind w:right="-169"/>
              <w:contextualSpacing/>
              <w:rPr>
                <w:rFonts w:cs="Times New Roman"/>
                <w:b/>
                <w:bCs/>
                <w:sz w:val="20"/>
                <w:szCs w:val="20"/>
              </w:rPr>
            </w:pPr>
            <w:r w:rsidRPr="00935D34">
              <w:rPr>
                <w:rFonts w:cs="Times New Roman"/>
                <w:b/>
                <w:bCs/>
                <w:sz w:val="20"/>
                <w:szCs w:val="20"/>
              </w:rPr>
              <w:t>5,126</w:t>
            </w:r>
          </w:p>
        </w:tc>
      </w:tr>
    </w:tbl>
    <w:p w14:paraId="0532D41B" w14:textId="654EA92F" w:rsidR="00EF66C0" w:rsidRPr="00567ED2" w:rsidRDefault="00EF66C0" w:rsidP="00567ED2">
      <w:pPr>
        <w:spacing w:line="240" w:lineRule="atLeast"/>
        <w:ind w:right="47"/>
        <w:contextualSpacing/>
        <w:jc w:val="thaiDistribute"/>
        <w:rPr>
          <w:b/>
          <w:bCs/>
          <w:i/>
          <w:iCs/>
          <w:szCs w:val="24"/>
        </w:rPr>
      </w:pPr>
    </w:p>
    <w:p w14:paraId="750C88EF" w14:textId="77777777" w:rsidR="00F249D7" w:rsidRDefault="00F249D7">
      <w:pPr>
        <w:spacing w:line="240" w:lineRule="auto"/>
        <w:rPr>
          <w:b/>
          <w:bCs/>
          <w:i/>
          <w:iCs/>
          <w:szCs w:val="24"/>
        </w:rPr>
      </w:pPr>
      <w:r>
        <w:rPr>
          <w:b/>
          <w:bCs/>
          <w:i/>
          <w:iCs/>
          <w:szCs w:val="24"/>
        </w:rPr>
        <w:br w:type="page"/>
      </w:r>
    </w:p>
    <w:p w14:paraId="1C13CD4D" w14:textId="032672BE" w:rsidR="0038703F" w:rsidRDefault="0038703F" w:rsidP="0038703F">
      <w:pPr>
        <w:spacing w:line="240" w:lineRule="atLeast"/>
        <w:ind w:right="47"/>
        <w:contextualSpacing/>
        <w:jc w:val="thaiDistribute"/>
        <w:rPr>
          <w:b/>
          <w:bCs/>
          <w:i/>
          <w:iCs/>
          <w:szCs w:val="24"/>
        </w:rPr>
      </w:pPr>
      <w:r w:rsidRPr="00B4007F">
        <w:rPr>
          <w:b/>
          <w:bCs/>
          <w:i/>
          <w:iCs/>
          <w:szCs w:val="24"/>
        </w:rPr>
        <w:t>(c.</w:t>
      </w:r>
      <w:r>
        <w:rPr>
          <w:b/>
          <w:bCs/>
          <w:i/>
          <w:iCs/>
          <w:szCs w:val="24"/>
          <w:lang w:val="en-US"/>
        </w:rPr>
        <w:t>3</w:t>
      </w:r>
      <w:r w:rsidRPr="00B4007F">
        <w:rPr>
          <w:b/>
          <w:bCs/>
          <w:i/>
          <w:iCs/>
          <w:szCs w:val="24"/>
        </w:rPr>
        <w:t xml:space="preserve">) </w:t>
      </w:r>
      <w:r>
        <w:rPr>
          <w:b/>
          <w:bCs/>
          <w:i/>
          <w:iCs/>
          <w:szCs w:val="24"/>
        </w:rPr>
        <w:t xml:space="preserve"> Market</w:t>
      </w:r>
      <w:r w:rsidRPr="00086906">
        <w:rPr>
          <w:b/>
          <w:bCs/>
          <w:i/>
          <w:iCs/>
          <w:szCs w:val="24"/>
        </w:rPr>
        <w:t xml:space="preserve"> risk</w:t>
      </w:r>
    </w:p>
    <w:p w14:paraId="335BD72B" w14:textId="655A5214" w:rsidR="0038703F" w:rsidRDefault="0038703F" w:rsidP="0038703F">
      <w:pPr>
        <w:spacing w:line="240" w:lineRule="atLeast"/>
        <w:ind w:right="47"/>
        <w:contextualSpacing/>
        <w:jc w:val="thaiDistribute"/>
        <w:rPr>
          <w:b/>
          <w:bCs/>
          <w:i/>
          <w:iCs/>
          <w:szCs w:val="24"/>
        </w:rPr>
      </w:pPr>
    </w:p>
    <w:p w14:paraId="6B2A34C0" w14:textId="54D67A69" w:rsidR="0038703F" w:rsidRPr="0038703F" w:rsidRDefault="0038703F" w:rsidP="0038703F">
      <w:pPr>
        <w:spacing w:line="240" w:lineRule="auto"/>
        <w:ind w:left="540"/>
        <w:jc w:val="thaiDistribute"/>
        <w:rPr>
          <w:szCs w:val="24"/>
        </w:rPr>
      </w:pPr>
      <w:r w:rsidRPr="0038703F">
        <w:rPr>
          <w:szCs w:val="24"/>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550BB1B7" w14:textId="3CB67BBE" w:rsidR="0038703F" w:rsidRDefault="0038703F" w:rsidP="0038703F">
      <w:pPr>
        <w:spacing w:line="240" w:lineRule="atLeast"/>
        <w:ind w:left="540"/>
        <w:contextualSpacing/>
        <w:jc w:val="thaiDistribute"/>
        <w:rPr>
          <w:b/>
          <w:bCs/>
          <w:i/>
          <w:iCs/>
          <w:sz w:val="24"/>
          <w:szCs w:val="28"/>
        </w:rPr>
      </w:pPr>
    </w:p>
    <w:p w14:paraId="09FFBE31" w14:textId="31EF8D53" w:rsidR="00EF66C0" w:rsidRPr="00D520FD" w:rsidRDefault="00D520FD" w:rsidP="00A207FC">
      <w:pPr>
        <w:spacing w:line="240" w:lineRule="atLeast"/>
        <w:ind w:left="540" w:right="-25"/>
        <w:contextualSpacing/>
        <w:jc w:val="thaiDistribute"/>
        <w:rPr>
          <w:rFonts w:cs="Times New Roman"/>
          <w:lang w:val="en-US"/>
        </w:rPr>
      </w:pPr>
      <w:r w:rsidRPr="00D520FD">
        <w:rPr>
          <w:rFonts w:cs="Times New Roman"/>
        </w:rPr>
        <w:t xml:space="preserve">(c.3.1) </w:t>
      </w:r>
      <w:r w:rsidR="00EF66C0" w:rsidRPr="00D520FD">
        <w:rPr>
          <w:rFonts w:cs="Times New Roman"/>
          <w:lang w:val="en-US"/>
        </w:rPr>
        <w:t>Foreign currency risk</w:t>
      </w:r>
    </w:p>
    <w:p w14:paraId="333021FD" w14:textId="77777777" w:rsidR="00EF66C0" w:rsidRPr="00A207FC" w:rsidRDefault="00EF66C0" w:rsidP="008B5245">
      <w:pPr>
        <w:spacing w:line="240" w:lineRule="atLeast"/>
        <w:ind w:left="540" w:right="47"/>
        <w:contextualSpacing/>
        <w:jc w:val="thaiDistribute"/>
        <w:rPr>
          <w:rFonts w:cs="Times New Roman"/>
          <w:lang w:val="en-US"/>
        </w:rPr>
      </w:pPr>
    </w:p>
    <w:p w14:paraId="5894A5A0" w14:textId="77777777" w:rsidR="00EF66C0" w:rsidRPr="00A207FC" w:rsidRDefault="00EF66C0" w:rsidP="00A207FC">
      <w:pPr>
        <w:spacing w:line="240" w:lineRule="atLeast"/>
        <w:ind w:left="1170" w:right="-25"/>
        <w:contextualSpacing/>
        <w:jc w:val="thaiDistribute"/>
        <w:rPr>
          <w:rFonts w:cs="Times New Roman"/>
        </w:rPr>
      </w:pPr>
      <w:r w:rsidRPr="00A207FC">
        <w:rPr>
          <w:rFonts w:cs="Times New Roman"/>
        </w:rPr>
        <w:t>Management believe that the foreign currency risk for the operation is minimal because revenues and expenses are principally denominated in the Group functional currency.</w:t>
      </w:r>
    </w:p>
    <w:p w14:paraId="59A2C63D" w14:textId="77777777" w:rsidR="00BE3FDE" w:rsidRPr="00A207FC" w:rsidRDefault="00BE3FDE" w:rsidP="008B5245">
      <w:pPr>
        <w:spacing w:line="240" w:lineRule="atLeast"/>
        <w:ind w:left="540" w:right="47"/>
        <w:contextualSpacing/>
        <w:jc w:val="thaiDistribute"/>
        <w:rPr>
          <w:rFonts w:cs="Times New Roman"/>
          <w:lang w:val="en-US"/>
        </w:rPr>
      </w:pPr>
    </w:p>
    <w:tbl>
      <w:tblPr>
        <w:tblW w:w="8637" w:type="dxa"/>
        <w:tblInd w:w="1080" w:type="dxa"/>
        <w:tblLayout w:type="fixed"/>
        <w:tblLook w:val="01E0" w:firstRow="1" w:lastRow="1" w:firstColumn="1" w:lastColumn="1" w:noHBand="0" w:noVBand="0"/>
      </w:tblPr>
      <w:tblGrid>
        <w:gridCol w:w="5130"/>
        <w:gridCol w:w="900"/>
        <w:gridCol w:w="1170"/>
        <w:gridCol w:w="255"/>
        <w:gridCol w:w="1182"/>
      </w:tblGrid>
      <w:tr w:rsidR="00307A33" w:rsidRPr="00A207FC" w14:paraId="6FBB20E1" w14:textId="77777777" w:rsidTr="00A207FC">
        <w:trPr>
          <w:tblHeader/>
        </w:trPr>
        <w:tc>
          <w:tcPr>
            <w:tcW w:w="5130" w:type="dxa"/>
          </w:tcPr>
          <w:p w14:paraId="549BE734" w14:textId="391E7333" w:rsidR="00307A33" w:rsidRPr="00A207FC" w:rsidRDefault="00307A33" w:rsidP="007F53E3">
            <w:pPr>
              <w:pStyle w:val="BodyText"/>
              <w:spacing w:after="0" w:line="240" w:lineRule="auto"/>
              <w:jc w:val="thaiDistribute"/>
              <w:rPr>
                <w:rFonts w:ascii="Times New Roman" w:hAnsi="Times New Roman" w:cstheme="minorBidi"/>
                <w:b/>
              </w:rPr>
            </w:pPr>
          </w:p>
          <w:p w14:paraId="7C0195F2" w14:textId="77777777" w:rsidR="00C670C5" w:rsidRPr="00A207FC" w:rsidRDefault="00C670C5" w:rsidP="00C670C5">
            <w:pPr>
              <w:pStyle w:val="BodyText"/>
              <w:spacing w:after="0" w:line="240" w:lineRule="auto"/>
              <w:jc w:val="thaiDistribute"/>
              <w:rPr>
                <w:rFonts w:ascii="Times New Roman" w:hAnsi="Times New Roman" w:cstheme="minorBidi"/>
                <w:b/>
              </w:rPr>
            </w:pPr>
            <w:r w:rsidRPr="00A207FC">
              <w:rPr>
                <w:rFonts w:ascii="Times New Roman" w:hAnsi="Times New Roman" w:cstheme="minorBidi"/>
                <w:b/>
              </w:rPr>
              <w:t>Assets and liabilities to foreign currency</w:t>
            </w:r>
          </w:p>
        </w:tc>
        <w:tc>
          <w:tcPr>
            <w:tcW w:w="900" w:type="dxa"/>
          </w:tcPr>
          <w:p w14:paraId="63E25FDF" w14:textId="77777777" w:rsidR="00307A33" w:rsidRPr="00A207FC" w:rsidRDefault="00307A33" w:rsidP="007F53E3">
            <w:pPr>
              <w:pStyle w:val="BodyText"/>
              <w:spacing w:after="0" w:line="240" w:lineRule="auto"/>
              <w:ind w:left="-108" w:right="-108"/>
              <w:jc w:val="center"/>
              <w:rPr>
                <w:rFonts w:ascii="Times New Roman" w:hAnsi="Times New Roman" w:cs="Times New Roman"/>
                <w:b/>
                <w:i/>
                <w:iCs/>
                <w:highlight w:val="green"/>
              </w:rPr>
            </w:pPr>
          </w:p>
        </w:tc>
        <w:tc>
          <w:tcPr>
            <w:tcW w:w="2607" w:type="dxa"/>
            <w:gridSpan w:val="3"/>
          </w:tcPr>
          <w:p w14:paraId="7E84CAB2" w14:textId="77777777" w:rsidR="00307A33" w:rsidRPr="00A207FC" w:rsidRDefault="00307A33" w:rsidP="00307A33">
            <w:pPr>
              <w:pStyle w:val="acctmergecolhdg"/>
              <w:spacing w:line="240" w:lineRule="auto"/>
              <w:rPr>
                <w:szCs w:val="22"/>
              </w:rPr>
            </w:pPr>
            <w:r w:rsidRPr="00A207FC">
              <w:rPr>
                <w:szCs w:val="22"/>
              </w:rPr>
              <w:t>Consolidated</w:t>
            </w:r>
          </w:p>
          <w:p w14:paraId="476102F4" w14:textId="77777777" w:rsidR="00307A33" w:rsidRPr="00A207FC" w:rsidRDefault="00307A33" w:rsidP="007F53E3">
            <w:pPr>
              <w:spacing w:line="240" w:lineRule="auto"/>
              <w:ind w:left="-108" w:right="-108"/>
              <w:jc w:val="center"/>
              <w:rPr>
                <w:rFonts w:cs="Times New Roman"/>
                <w:b/>
                <w:bCs/>
                <w:highlight w:val="green"/>
              </w:rPr>
            </w:pPr>
            <w:r w:rsidRPr="00A207FC">
              <w:rPr>
                <w:rFonts w:cs="Times New Roman"/>
                <w:b/>
                <w:bCs/>
              </w:rPr>
              <w:t>financial statements</w:t>
            </w:r>
          </w:p>
        </w:tc>
      </w:tr>
      <w:tr w:rsidR="00307A33" w:rsidRPr="00A207FC" w14:paraId="17543F87" w14:textId="77777777" w:rsidTr="00A207FC">
        <w:trPr>
          <w:tblHeader/>
        </w:trPr>
        <w:tc>
          <w:tcPr>
            <w:tcW w:w="5130" w:type="dxa"/>
          </w:tcPr>
          <w:p w14:paraId="78E95A8F" w14:textId="77777777" w:rsidR="00307A33" w:rsidRPr="00A207FC" w:rsidRDefault="003F2E57" w:rsidP="00C670C5">
            <w:pPr>
              <w:pStyle w:val="BodyText"/>
              <w:spacing w:after="0" w:line="240" w:lineRule="auto"/>
              <w:ind w:left="151"/>
              <w:jc w:val="thaiDistribute"/>
              <w:rPr>
                <w:rFonts w:ascii="Times New Roman" w:hAnsi="Times New Roman" w:cs="Times New Roman"/>
                <w:b/>
                <w:i/>
                <w:iCs/>
              </w:rPr>
            </w:pPr>
            <w:r w:rsidRPr="00A207FC">
              <w:rPr>
                <w:rFonts w:ascii="Times New Roman" w:hAnsi="Times New Roman" w:cs="Times New Roman"/>
                <w:b/>
                <w:i/>
                <w:iCs/>
              </w:rPr>
              <w:t>a</w:t>
            </w:r>
            <w:r w:rsidR="00C670C5" w:rsidRPr="00A207FC">
              <w:rPr>
                <w:rFonts w:ascii="Times New Roman" w:hAnsi="Times New Roman" w:cs="Times New Roman"/>
                <w:b/>
                <w:i/>
                <w:iCs/>
              </w:rPr>
              <w:t>s at 31 December</w:t>
            </w:r>
          </w:p>
        </w:tc>
        <w:tc>
          <w:tcPr>
            <w:tcW w:w="900" w:type="dxa"/>
          </w:tcPr>
          <w:p w14:paraId="2B4425D9" w14:textId="77777777" w:rsidR="00307A33" w:rsidRPr="00A207FC" w:rsidRDefault="00307A33" w:rsidP="007F53E3">
            <w:pPr>
              <w:pStyle w:val="BodyText"/>
              <w:spacing w:after="0" w:line="240" w:lineRule="auto"/>
              <w:ind w:left="-108" w:right="-108"/>
              <w:jc w:val="center"/>
              <w:rPr>
                <w:rFonts w:ascii="Times New Roman" w:hAnsi="Times New Roman" w:cs="Times New Roman"/>
                <w:bCs/>
                <w:i/>
                <w:iCs/>
                <w:lang w:val="en-US"/>
              </w:rPr>
            </w:pPr>
          </w:p>
        </w:tc>
        <w:tc>
          <w:tcPr>
            <w:tcW w:w="1170" w:type="dxa"/>
          </w:tcPr>
          <w:p w14:paraId="706CC015" w14:textId="2DE743D1" w:rsidR="00307A33" w:rsidRPr="00A207FC" w:rsidRDefault="00307A33" w:rsidP="007F53E3">
            <w:pPr>
              <w:spacing w:line="240" w:lineRule="auto"/>
              <w:ind w:left="-108" w:right="-45" w:firstLine="90"/>
              <w:jc w:val="center"/>
              <w:rPr>
                <w:rFonts w:cs="Times New Roman"/>
                <w:lang w:val="en-US"/>
              </w:rPr>
            </w:pPr>
            <w:r w:rsidRPr="00A207FC">
              <w:rPr>
                <w:rFonts w:cs="Times New Roman"/>
              </w:rPr>
              <w:t>20</w:t>
            </w:r>
            <w:r w:rsidR="00F57C55" w:rsidRPr="00A207FC">
              <w:rPr>
                <w:rFonts w:cs="Times New Roman"/>
              </w:rPr>
              <w:t>20</w:t>
            </w:r>
          </w:p>
        </w:tc>
        <w:tc>
          <w:tcPr>
            <w:tcW w:w="255" w:type="dxa"/>
          </w:tcPr>
          <w:p w14:paraId="1711E60F" w14:textId="77777777" w:rsidR="00307A33" w:rsidRPr="00A207FC" w:rsidRDefault="00307A33" w:rsidP="007F53E3">
            <w:pPr>
              <w:spacing w:line="240" w:lineRule="auto"/>
              <w:ind w:left="-108" w:right="-45" w:firstLine="90"/>
              <w:jc w:val="center"/>
              <w:rPr>
                <w:rFonts w:cs="Times New Roman"/>
              </w:rPr>
            </w:pPr>
          </w:p>
        </w:tc>
        <w:tc>
          <w:tcPr>
            <w:tcW w:w="1182" w:type="dxa"/>
          </w:tcPr>
          <w:p w14:paraId="24B38DD1" w14:textId="489349A0" w:rsidR="00307A33" w:rsidRPr="00A207FC" w:rsidRDefault="00307A33" w:rsidP="007F53E3">
            <w:pPr>
              <w:spacing w:line="240" w:lineRule="auto"/>
              <w:ind w:left="-108" w:right="-45" w:firstLine="90"/>
              <w:jc w:val="center"/>
              <w:rPr>
                <w:rFonts w:cs="Times New Roman"/>
              </w:rPr>
            </w:pPr>
            <w:r w:rsidRPr="00A207FC">
              <w:rPr>
                <w:rFonts w:cs="Times New Roman"/>
              </w:rPr>
              <w:t>201</w:t>
            </w:r>
            <w:r w:rsidR="00F57C55" w:rsidRPr="00A207FC">
              <w:rPr>
                <w:rFonts w:cs="Times New Roman"/>
              </w:rPr>
              <w:t>9</w:t>
            </w:r>
          </w:p>
        </w:tc>
      </w:tr>
      <w:tr w:rsidR="00307A33" w:rsidRPr="00A207FC" w14:paraId="1D035053" w14:textId="77777777" w:rsidTr="00A207FC">
        <w:trPr>
          <w:tblHeader/>
        </w:trPr>
        <w:tc>
          <w:tcPr>
            <w:tcW w:w="5130" w:type="dxa"/>
          </w:tcPr>
          <w:p w14:paraId="1615E527" w14:textId="77777777" w:rsidR="00307A33" w:rsidRPr="00A207FC" w:rsidRDefault="00307A33" w:rsidP="007F53E3">
            <w:pPr>
              <w:pStyle w:val="BodyText"/>
              <w:spacing w:after="0" w:line="240" w:lineRule="auto"/>
              <w:jc w:val="thaiDistribute"/>
              <w:rPr>
                <w:rFonts w:ascii="Times New Roman" w:hAnsi="Times New Roman" w:cs="Times New Roman"/>
                <w:b/>
                <w:highlight w:val="green"/>
              </w:rPr>
            </w:pPr>
          </w:p>
        </w:tc>
        <w:tc>
          <w:tcPr>
            <w:tcW w:w="900" w:type="dxa"/>
          </w:tcPr>
          <w:p w14:paraId="6104CB1A" w14:textId="77777777" w:rsidR="00307A33" w:rsidRPr="00A207FC" w:rsidRDefault="00307A33" w:rsidP="007F53E3">
            <w:pPr>
              <w:pStyle w:val="BodyText"/>
              <w:spacing w:after="0" w:line="240" w:lineRule="auto"/>
              <w:ind w:left="-108" w:right="-108"/>
              <w:jc w:val="center"/>
              <w:rPr>
                <w:rFonts w:ascii="Times New Roman" w:hAnsi="Times New Roman" w:cs="Times New Roman"/>
                <w:b/>
                <w:i/>
                <w:iCs/>
                <w:cs/>
              </w:rPr>
            </w:pPr>
          </w:p>
        </w:tc>
        <w:tc>
          <w:tcPr>
            <w:tcW w:w="2607" w:type="dxa"/>
            <w:gridSpan w:val="3"/>
          </w:tcPr>
          <w:p w14:paraId="0FF09EA8" w14:textId="77777777" w:rsidR="00307A33" w:rsidRPr="00A207FC" w:rsidRDefault="002673A4" w:rsidP="00C670C5">
            <w:pPr>
              <w:spacing w:line="240" w:lineRule="auto"/>
              <w:ind w:left="-108" w:right="-45" w:firstLine="90"/>
              <w:jc w:val="center"/>
              <w:rPr>
                <w:i/>
                <w:iCs/>
                <w:lang w:val="en-US"/>
              </w:rPr>
            </w:pPr>
            <w:r w:rsidRPr="00A207FC">
              <w:rPr>
                <w:rFonts w:cs="Times New Roman"/>
                <w:i/>
                <w:iCs/>
              </w:rPr>
              <w:t xml:space="preserve">(in </w:t>
            </w:r>
            <w:r w:rsidR="00C670C5" w:rsidRPr="00A207FC">
              <w:rPr>
                <w:rFonts w:cs="Times New Roman"/>
                <w:i/>
                <w:iCs/>
              </w:rPr>
              <w:t xml:space="preserve">million </w:t>
            </w:r>
            <w:r w:rsidRPr="00A207FC">
              <w:rPr>
                <w:rFonts w:cs="Times New Roman"/>
                <w:i/>
                <w:iCs/>
              </w:rPr>
              <w:t>Baht)</w:t>
            </w:r>
          </w:p>
        </w:tc>
      </w:tr>
      <w:tr w:rsidR="00307A33" w:rsidRPr="00A207FC" w14:paraId="5F96DF2C" w14:textId="77777777" w:rsidTr="00A207FC">
        <w:tc>
          <w:tcPr>
            <w:tcW w:w="5130" w:type="dxa"/>
          </w:tcPr>
          <w:p w14:paraId="232D49F5" w14:textId="77777777" w:rsidR="00307A33" w:rsidRPr="00A207FC" w:rsidRDefault="00307A33" w:rsidP="007F53E3">
            <w:pPr>
              <w:spacing w:line="240" w:lineRule="auto"/>
              <w:rPr>
                <w:rFonts w:cs="Times New Roman"/>
                <w:highlight w:val="green"/>
              </w:rPr>
            </w:pPr>
            <w:r w:rsidRPr="00A207FC">
              <w:rPr>
                <w:rFonts w:cs="Times New Roman"/>
                <w:b/>
                <w:bCs/>
                <w:i/>
                <w:iCs/>
              </w:rPr>
              <w:t>United States Dollars</w:t>
            </w:r>
          </w:p>
        </w:tc>
        <w:tc>
          <w:tcPr>
            <w:tcW w:w="900" w:type="dxa"/>
          </w:tcPr>
          <w:p w14:paraId="1B7B12A0" w14:textId="77777777" w:rsidR="00307A33" w:rsidRPr="00A207FC" w:rsidRDefault="00307A33" w:rsidP="007F53E3">
            <w:pPr>
              <w:pStyle w:val="BodyText"/>
              <w:spacing w:after="0" w:line="240" w:lineRule="auto"/>
              <w:ind w:left="-108" w:right="-108"/>
              <w:jc w:val="center"/>
              <w:rPr>
                <w:rFonts w:ascii="Times New Roman" w:hAnsi="Times New Roman" w:cs="Times New Roman"/>
                <w:b/>
                <w:i/>
                <w:iCs/>
              </w:rPr>
            </w:pPr>
          </w:p>
        </w:tc>
        <w:tc>
          <w:tcPr>
            <w:tcW w:w="1170" w:type="dxa"/>
            <w:vAlign w:val="bottom"/>
          </w:tcPr>
          <w:p w14:paraId="5B8636B3" w14:textId="77777777" w:rsidR="00307A33" w:rsidRPr="00A207FC" w:rsidRDefault="00307A33" w:rsidP="007F53E3">
            <w:pPr>
              <w:pStyle w:val="acctfourfigures"/>
              <w:tabs>
                <w:tab w:val="clear" w:pos="765"/>
                <w:tab w:val="decimal" w:pos="954"/>
              </w:tabs>
              <w:spacing w:line="240" w:lineRule="auto"/>
              <w:ind w:left="-108" w:right="-108"/>
              <w:rPr>
                <w:szCs w:val="22"/>
                <w:lang w:val="en-US"/>
              </w:rPr>
            </w:pPr>
          </w:p>
        </w:tc>
        <w:tc>
          <w:tcPr>
            <w:tcW w:w="255" w:type="dxa"/>
          </w:tcPr>
          <w:p w14:paraId="46ED622B" w14:textId="77777777" w:rsidR="00307A33" w:rsidRPr="00A207FC" w:rsidRDefault="00307A33" w:rsidP="007F53E3">
            <w:pPr>
              <w:tabs>
                <w:tab w:val="decimal" w:pos="954"/>
              </w:tabs>
              <w:spacing w:line="240" w:lineRule="auto"/>
              <w:ind w:left="-108" w:right="-108"/>
              <w:rPr>
                <w:rFonts w:cs="Times New Roman"/>
                <w:b/>
              </w:rPr>
            </w:pPr>
          </w:p>
        </w:tc>
        <w:tc>
          <w:tcPr>
            <w:tcW w:w="1182" w:type="dxa"/>
            <w:vAlign w:val="bottom"/>
          </w:tcPr>
          <w:p w14:paraId="1BDBF01A" w14:textId="77777777" w:rsidR="00307A33" w:rsidRPr="00A207FC" w:rsidRDefault="00307A33" w:rsidP="007F53E3">
            <w:pPr>
              <w:pStyle w:val="acctfourfigures"/>
              <w:tabs>
                <w:tab w:val="clear" w:pos="765"/>
                <w:tab w:val="decimal" w:pos="954"/>
              </w:tabs>
              <w:spacing w:line="240" w:lineRule="auto"/>
              <w:ind w:left="-108" w:right="-108"/>
              <w:rPr>
                <w:szCs w:val="22"/>
              </w:rPr>
            </w:pPr>
          </w:p>
        </w:tc>
      </w:tr>
      <w:tr w:rsidR="00FF634F" w:rsidRPr="00A207FC" w14:paraId="427B552B" w14:textId="77777777" w:rsidTr="000603F8">
        <w:tc>
          <w:tcPr>
            <w:tcW w:w="5130" w:type="dxa"/>
          </w:tcPr>
          <w:p w14:paraId="39FC90FF" w14:textId="77777777" w:rsidR="00FF634F" w:rsidRPr="00A207FC" w:rsidRDefault="00FF634F" w:rsidP="00FF634F">
            <w:pPr>
              <w:spacing w:line="240" w:lineRule="auto"/>
              <w:rPr>
                <w:rFonts w:cs="Times New Roman"/>
                <w:highlight w:val="green"/>
              </w:rPr>
            </w:pPr>
            <w:r w:rsidRPr="00A207FC">
              <w:rPr>
                <w:rFonts w:cs="Times New Roman"/>
              </w:rPr>
              <w:t>Cash and cash equivalents</w:t>
            </w:r>
          </w:p>
        </w:tc>
        <w:tc>
          <w:tcPr>
            <w:tcW w:w="900" w:type="dxa"/>
          </w:tcPr>
          <w:p w14:paraId="295363B3"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lang w:val="en-US"/>
              </w:rPr>
            </w:pPr>
          </w:p>
        </w:tc>
        <w:tc>
          <w:tcPr>
            <w:tcW w:w="1170" w:type="dxa"/>
          </w:tcPr>
          <w:p w14:paraId="7F24946D" w14:textId="58EF2580"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22.13</w:t>
            </w:r>
          </w:p>
        </w:tc>
        <w:tc>
          <w:tcPr>
            <w:tcW w:w="255" w:type="dxa"/>
          </w:tcPr>
          <w:p w14:paraId="395F27F6" w14:textId="77777777" w:rsidR="00FF634F" w:rsidRPr="00A207FC" w:rsidRDefault="00FF634F" w:rsidP="00FF634F">
            <w:pPr>
              <w:tabs>
                <w:tab w:val="decimal" w:pos="954"/>
              </w:tabs>
              <w:spacing w:line="240" w:lineRule="auto"/>
              <w:ind w:left="-108" w:right="-108"/>
              <w:rPr>
                <w:rFonts w:cs="Times New Roman"/>
                <w:b/>
              </w:rPr>
            </w:pPr>
          </w:p>
        </w:tc>
        <w:tc>
          <w:tcPr>
            <w:tcW w:w="1182" w:type="dxa"/>
            <w:vAlign w:val="bottom"/>
          </w:tcPr>
          <w:p w14:paraId="128CE6B4" w14:textId="225E672C"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13.97</w:t>
            </w:r>
          </w:p>
        </w:tc>
      </w:tr>
      <w:tr w:rsidR="00FF634F" w:rsidRPr="00A207FC" w14:paraId="76C00807" w14:textId="77777777" w:rsidTr="000603F8">
        <w:tc>
          <w:tcPr>
            <w:tcW w:w="5130" w:type="dxa"/>
          </w:tcPr>
          <w:p w14:paraId="107F1AEE" w14:textId="24BAE314" w:rsidR="00FF634F" w:rsidRPr="00A207FC" w:rsidRDefault="00FF634F" w:rsidP="00FF634F">
            <w:pPr>
              <w:spacing w:line="240" w:lineRule="auto"/>
              <w:rPr>
                <w:rFonts w:cstheme="minorBidi"/>
                <w:highlight w:val="green"/>
                <w:cs/>
              </w:rPr>
            </w:pPr>
            <w:r w:rsidRPr="00A207FC">
              <w:rPr>
                <w:rFonts w:cs="Times New Roman"/>
              </w:rPr>
              <w:t>Other investments</w:t>
            </w:r>
          </w:p>
        </w:tc>
        <w:tc>
          <w:tcPr>
            <w:tcW w:w="900" w:type="dxa"/>
          </w:tcPr>
          <w:p w14:paraId="7738DACC" w14:textId="77777777" w:rsidR="00FF634F" w:rsidRPr="00A207FC" w:rsidRDefault="00FF634F" w:rsidP="00FF634F">
            <w:pPr>
              <w:pStyle w:val="BodyText"/>
              <w:spacing w:after="0" w:line="240" w:lineRule="auto"/>
              <w:ind w:left="-108" w:right="-108"/>
              <w:jc w:val="center"/>
              <w:rPr>
                <w:rFonts w:ascii="Times New Roman" w:hAnsi="Times New Roman" w:cstheme="minorBidi"/>
                <w:bCs/>
                <w:i/>
                <w:iCs/>
                <w:lang w:val="en-US"/>
              </w:rPr>
            </w:pPr>
          </w:p>
        </w:tc>
        <w:tc>
          <w:tcPr>
            <w:tcW w:w="1170" w:type="dxa"/>
          </w:tcPr>
          <w:p w14:paraId="5B2EC91B" w14:textId="697E8806"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w:t>
            </w:r>
          </w:p>
        </w:tc>
        <w:tc>
          <w:tcPr>
            <w:tcW w:w="255" w:type="dxa"/>
          </w:tcPr>
          <w:p w14:paraId="2CE5FA89" w14:textId="77777777" w:rsidR="00FF634F" w:rsidRPr="00A207FC" w:rsidRDefault="00FF634F" w:rsidP="00FF634F">
            <w:pPr>
              <w:tabs>
                <w:tab w:val="decimal" w:pos="954"/>
              </w:tabs>
              <w:spacing w:line="240" w:lineRule="auto"/>
              <w:ind w:left="-108" w:right="-108"/>
              <w:rPr>
                <w:rFonts w:cs="Times New Roman"/>
                <w:b/>
              </w:rPr>
            </w:pPr>
          </w:p>
        </w:tc>
        <w:tc>
          <w:tcPr>
            <w:tcW w:w="1182" w:type="dxa"/>
            <w:vAlign w:val="bottom"/>
          </w:tcPr>
          <w:p w14:paraId="0DC91890" w14:textId="597A4FDA"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24.08</w:t>
            </w:r>
          </w:p>
        </w:tc>
      </w:tr>
      <w:tr w:rsidR="00FF634F" w:rsidRPr="00A207FC" w14:paraId="5FD087E4" w14:textId="77777777" w:rsidTr="000603F8">
        <w:tc>
          <w:tcPr>
            <w:tcW w:w="5130" w:type="dxa"/>
          </w:tcPr>
          <w:p w14:paraId="4000EBD4" w14:textId="77777777" w:rsidR="00FF634F" w:rsidRPr="00A207FC" w:rsidRDefault="00FF634F" w:rsidP="00FF634F">
            <w:pPr>
              <w:spacing w:line="240" w:lineRule="auto"/>
              <w:rPr>
                <w:rFonts w:cs="Times New Roman"/>
                <w:highlight w:val="green"/>
                <w:cs/>
                <w:lang w:val="en-US"/>
              </w:rPr>
            </w:pPr>
            <w:r w:rsidRPr="00A207FC">
              <w:rPr>
                <w:rFonts w:cs="Times New Roman"/>
              </w:rPr>
              <w:t>Other receivables</w:t>
            </w:r>
          </w:p>
        </w:tc>
        <w:tc>
          <w:tcPr>
            <w:tcW w:w="900" w:type="dxa"/>
          </w:tcPr>
          <w:p w14:paraId="7E640472"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5E0B80D9" w14:textId="363536EE"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0.28</w:t>
            </w:r>
          </w:p>
        </w:tc>
        <w:tc>
          <w:tcPr>
            <w:tcW w:w="255" w:type="dxa"/>
          </w:tcPr>
          <w:p w14:paraId="7A5AF359" w14:textId="77777777" w:rsidR="00FF634F" w:rsidRPr="00A207FC" w:rsidRDefault="00FF634F" w:rsidP="00FF634F">
            <w:pPr>
              <w:tabs>
                <w:tab w:val="decimal" w:pos="954"/>
              </w:tabs>
              <w:spacing w:line="240" w:lineRule="auto"/>
              <w:ind w:left="-108" w:right="-108"/>
              <w:rPr>
                <w:rFonts w:cs="Times New Roman"/>
                <w:b/>
                <w:highlight w:val="green"/>
              </w:rPr>
            </w:pPr>
          </w:p>
        </w:tc>
        <w:tc>
          <w:tcPr>
            <w:tcW w:w="1182" w:type="dxa"/>
            <w:vAlign w:val="bottom"/>
          </w:tcPr>
          <w:p w14:paraId="0E369A77" w14:textId="3BE4151B"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0.11</w:t>
            </w:r>
          </w:p>
        </w:tc>
      </w:tr>
      <w:tr w:rsidR="00FF634F" w:rsidRPr="00A207FC" w14:paraId="05320F0E" w14:textId="77777777" w:rsidTr="000603F8">
        <w:tc>
          <w:tcPr>
            <w:tcW w:w="5130" w:type="dxa"/>
          </w:tcPr>
          <w:p w14:paraId="5DFA2CAA" w14:textId="77777777" w:rsidR="00FF634F" w:rsidRPr="00A207FC" w:rsidRDefault="00FF634F" w:rsidP="00FF634F">
            <w:pPr>
              <w:spacing w:line="240" w:lineRule="auto"/>
              <w:rPr>
                <w:rFonts w:cstheme="minorBidi"/>
                <w:highlight w:val="green"/>
                <w:cs/>
              </w:rPr>
            </w:pPr>
            <w:r w:rsidRPr="00A207FC">
              <w:rPr>
                <w:rFonts w:cs="Times New Roman"/>
              </w:rPr>
              <w:t>Construction and equipments payables</w:t>
            </w:r>
          </w:p>
        </w:tc>
        <w:tc>
          <w:tcPr>
            <w:tcW w:w="900" w:type="dxa"/>
          </w:tcPr>
          <w:p w14:paraId="619052BE"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78C32CD2" w14:textId="32891FC1"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w:t>
            </w:r>
          </w:p>
        </w:tc>
        <w:tc>
          <w:tcPr>
            <w:tcW w:w="255" w:type="dxa"/>
          </w:tcPr>
          <w:p w14:paraId="729B6068" w14:textId="77777777" w:rsidR="00FF634F" w:rsidRPr="00A207FC" w:rsidRDefault="00FF634F" w:rsidP="00FF634F">
            <w:pPr>
              <w:tabs>
                <w:tab w:val="decimal" w:pos="954"/>
              </w:tabs>
              <w:spacing w:line="240" w:lineRule="auto"/>
              <w:ind w:left="-108" w:right="-108"/>
              <w:rPr>
                <w:rFonts w:cs="Times New Roman"/>
                <w:b/>
                <w:highlight w:val="green"/>
              </w:rPr>
            </w:pPr>
          </w:p>
        </w:tc>
        <w:tc>
          <w:tcPr>
            <w:tcW w:w="1182" w:type="dxa"/>
            <w:vAlign w:val="bottom"/>
          </w:tcPr>
          <w:p w14:paraId="4DCE7A2E" w14:textId="03F3E17A"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(1.21)</w:t>
            </w:r>
          </w:p>
        </w:tc>
      </w:tr>
      <w:tr w:rsidR="00FF634F" w:rsidRPr="00A207FC" w14:paraId="36178321" w14:textId="77777777" w:rsidTr="000603F8">
        <w:tc>
          <w:tcPr>
            <w:tcW w:w="5130" w:type="dxa"/>
          </w:tcPr>
          <w:p w14:paraId="6C78457B" w14:textId="77777777" w:rsidR="00FF634F" w:rsidRPr="00A207FC" w:rsidRDefault="00FF634F" w:rsidP="00FF634F">
            <w:pPr>
              <w:spacing w:line="240" w:lineRule="auto"/>
              <w:rPr>
                <w:rFonts w:cs="Times New Roman"/>
                <w:highlight w:val="green"/>
                <w:cs/>
              </w:rPr>
            </w:pPr>
            <w:r w:rsidRPr="00A207FC">
              <w:rPr>
                <w:rFonts w:cs="Times New Roman"/>
              </w:rPr>
              <w:t>Other payables</w:t>
            </w:r>
          </w:p>
        </w:tc>
        <w:tc>
          <w:tcPr>
            <w:tcW w:w="900" w:type="dxa"/>
          </w:tcPr>
          <w:p w14:paraId="5D0E5EC4"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0B567261" w14:textId="5193FA0A"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w:t>
            </w:r>
          </w:p>
        </w:tc>
        <w:tc>
          <w:tcPr>
            <w:tcW w:w="255" w:type="dxa"/>
          </w:tcPr>
          <w:p w14:paraId="0E6E994E" w14:textId="77777777" w:rsidR="00FF634F" w:rsidRPr="00A207FC" w:rsidRDefault="00FF634F" w:rsidP="00FF634F">
            <w:pPr>
              <w:tabs>
                <w:tab w:val="decimal" w:pos="954"/>
              </w:tabs>
              <w:spacing w:line="240" w:lineRule="auto"/>
              <w:ind w:left="-108" w:right="-108"/>
              <w:rPr>
                <w:rFonts w:cs="Times New Roman"/>
                <w:b/>
                <w:highlight w:val="green"/>
              </w:rPr>
            </w:pPr>
          </w:p>
        </w:tc>
        <w:tc>
          <w:tcPr>
            <w:tcW w:w="1182" w:type="dxa"/>
            <w:vAlign w:val="bottom"/>
          </w:tcPr>
          <w:p w14:paraId="43FC034D" w14:textId="14306854"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(0.02)</w:t>
            </w:r>
          </w:p>
        </w:tc>
      </w:tr>
      <w:tr w:rsidR="00FF634F" w:rsidRPr="00A207FC" w14:paraId="73F657B3" w14:textId="77777777" w:rsidTr="000603F8">
        <w:tc>
          <w:tcPr>
            <w:tcW w:w="5130" w:type="dxa"/>
          </w:tcPr>
          <w:p w14:paraId="3F0E60E1" w14:textId="77777777" w:rsidR="00FF634F" w:rsidRPr="00A207FC" w:rsidRDefault="00FF634F" w:rsidP="00FF634F">
            <w:pPr>
              <w:spacing w:line="240" w:lineRule="auto"/>
              <w:rPr>
                <w:rFonts w:cs="Times New Roman"/>
                <w:highlight w:val="green"/>
                <w:cs/>
              </w:rPr>
            </w:pPr>
            <w:r w:rsidRPr="00A207FC">
              <w:rPr>
                <w:rFonts w:cs="Times New Roman"/>
              </w:rPr>
              <w:t>Accrued expenses</w:t>
            </w:r>
          </w:p>
        </w:tc>
        <w:tc>
          <w:tcPr>
            <w:tcW w:w="900" w:type="dxa"/>
          </w:tcPr>
          <w:p w14:paraId="25A7740D"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241BE82C" w14:textId="34EC440D"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(0.58)</w:t>
            </w:r>
          </w:p>
        </w:tc>
        <w:tc>
          <w:tcPr>
            <w:tcW w:w="255" w:type="dxa"/>
          </w:tcPr>
          <w:p w14:paraId="5DA6A478" w14:textId="77777777" w:rsidR="00FF634F" w:rsidRPr="00A207FC" w:rsidRDefault="00FF634F" w:rsidP="00FF634F">
            <w:pPr>
              <w:tabs>
                <w:tab w:val="decimal" w:pos="954"/>
              </w:tabs>
              <w:spacing w:line="240" w:lineRule="auto"/>
              <w:ind w:left="-108" w:right="-108"/>
              <w:rPr>
                <w:rFonts w:cs="Times New Roman"/>
                <w:b/>
                <w:highlight w:val="green"/>
              </w:rPr>
            </w:pPr>
          </w:p>
        </w:tc>
        <w:tc>
          <w:tcPr>
            <w:tcW w:w="1182" w:type="dxa"/>
            <w:vAlign w:val="bottom"/>
          </w:tcPr>
          <w:p w14:paraId="5D006A2E" w14:textId="655AD3EA"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(0.57)</w:t>
            </w:r>
          </w:p>
        </w:tc>
      </w:tr>
      <w:tr w:rsidR="00FF634F" w:rsidRPr="00A207FC" w14:paraId="0F3FAD1D" w14:textId="77777777" w:rsidTr="000603F8">
        <w:tc>
          <w:tcPr>
            <w:tcW w:w="5130" w:type="dxa"/>
          </w:tcPr>
          <w:p w14:paraId="4C8F6AEF" w14:textId="77777777" w:rsidR="00FF634F" w:rsidRPr="00A207FC" w:rsidRDefault="00FF634F" w:rsidP="00FF634F">
            <w:pPr>
              <w:spacing w:line="240" w:lineRule="auto"/>
              <w:rPr>
                <w:rFonts w:cstheme="minorBidi"/>
                <w:highlight w:val="green"/>
                <w:cs/>
              </w:rPr>
            </w:pPr>
            <w:r w:rsidRPr="00A207FC">
              <w:rPr>
                <w:rFonts w:cs="Times New Roman"/>
              </w:rPr>
              <w:t>Other current liabilities</w:t>
            </w:r>
          </w:p>
        </w:tc>
        <w:tc>
          <w:tcPr>
            <w:tcW w:w="900" w:type="dxa"/>
          </w:tcPr>
          <w:p w14:paraId="350624DF" w14:textId="77777777" w:rsidR="00FF634F" w:rsidRPr="00A207FC" w:rsidRDefault="00FF634F" w:rsidP="00FF634F">
            <w:pPr>
              <w:pStyle w:val="BodyText"/>
              <w:spacing w:after="0" w:line="240" w:lineRule="auto"/>
              <w:ind w:left="-108" w:right="-108"/>
              <w:jc w:val="center"/>
              <w:rPr>
                <w:rFonts w:ascii="Times New Roman" w:hAnsi="Times New Roman" w:cs="Times New Roman"/>
                <w:bCs/>
                <w:i/>
                <w:iCs/>
                <w:highlight w:val="green"/>
                <w:lang w:val="en-US"/>
              </w:rPr>
            </w:pPr>
          </w:p>
        </w:tc>
        <w:tc>
          <w:tcPr>
            <w:tcW w:w="1170" w:type="dxa"/>
          </w:tcPr>
          <w:p w14:paraId="47C154E1" w14:textId="66FB6835" w:rsidR="00FF634F" w:rsidRPr="00A207FC" w:rsidRDefault="00FF634F" w:rsidP="00FF634F">
            <w:pPr>
              <w:pStyle w:val="acctfourfigures"/>
              <w:tabs>
                <w:tab w:val="clear" w:pos="765"/>
                <w:tab w:val="decimal" w:pos="527"/>
              </w:tabs>
              <w:spacing w:line="240" w:lineRule="auto"/>
              <w:ind w:left="-108" w:right="-108"/>
              <w:rPr>
                <w:szCs w:val="22"/>
                <w:lang w:val="en-US" w:bidi="th-TH"/>
              </w:rPr>
            </w:pPr>
            <w:r w:rsidRPr="002B168E">
              <w:t>-</w:t>
            </w:r>
          </w:p>
        </w:tc>
        <w:tc>
          <w:tcPr>
            <w:tcW w:w="255" w:type="dxa"/>
          </w:tcPr>
          <w:p w14:paraId="5EE21BB8" w14:textId="77777777" w:rsidR="00FF634F" w:rsidRPr="00A207FC" w:rsidRDefault="00FF634F" w:rsidP="00FF634F">
            <w:pPr>
              <w:tabs>
                <w:tab w:val="decimal" w:pos="954"/>
              </w:tabs>
              <w:spacing w:line="240" w:lineRule="auto"/>
              <w:ind w:left="-108" w:right="-108"/>
              <w:rPr>
                <w:rFonts w:cs="Times New Roman"/>
                <w:b/>
                <w:highlight w:val="green"/>
              </w:rPr>
            </w:pPr>
          </w:p>
        </w:tc>
        <w:tc>
          <w:tcPr>
            <w:tcW w:w="1182" w:type="dxa"/>
            <w:vAlign w:val="bottom"/>
          </w:tcPr>
          <w:p w14:paraId="234E55D6" w14:textId="2A7E7FF1" w:rsidR="00FF634F" w:rsidRPr="00A207FC" w:rsidRDefault="00FF634F" w:rsidP="00FF634F">
            <w:pPr>
              <w:pStyle w:val="acctfourfigures"/>
              <w:tabs>
                <w:tab w:val="clear" w:pos="765"/>
                <w:tab w:val="decimal" w:pos="519"/>
              </w:tabs>
              <w:spacing w:line="240" w:lineRule="auto"/>
              <w:ind w:left="-108" w:right="-108"/>
              <w:rPr>
                <w:szCs w:val="22"/>
                <w:lang w:val="en-US" w:bidi="th-TH"/>
              </w:rPr>
            </w:pPr>
            <w:r w:rsidRPr="00A207FC">
              <w:rPr>
                <w:szCs w:val="22"/>
                <w:lang w:val="en-US" w:bidi="th-TH"/>
              </w:rPr>
              <w:t>(0.14)</w:t>
            </w:r>
          </w:p>
        </w:tc>
      </w:tr>
      <w:tr w:rsidR="00FF634F" w:rsidRPr="00A207FC" w14:paraId="16A4D1ED" w14:textId="77777777" w:rsidTr="00A207FC">
        <w:tc>
          <w:tcPr>
            <w:tcW w:w="5130" w:type="dxa"/>
          </w:tcPr>
          <w:p w14:paraId="18E0F81F" w14:textId="290F931D" w:rsidR="00FF634F" w:rsidRPr="00A207FC" w:rsidRDefault="00A53CDF" w:rsidP="00FF634F">
            <w:pPr>
              <w:spacing w:line="240" w:lineRule="auto"/>
              <w:ind w:left="162" w:hanging="180"/>
              <w:rPr>
                <w:rFonts w:cs="Times New Roman"/>
                <w:highlight w:val="green"/>
                <w:cs/>
              </w:rPr>
            </w:pPr>
            <w:r>
              <w:rPr>
                <w:rFonts w:cs="Times New Roman"/>
                <w:b/>
                <w:bCs/>
              </w:rPr>
              <w:t>Total</w:t>
            </w:r>
          </w:p>
        </w:tc>
        <w:tc>
          <w:tcPr>
            <w:tcW w:w="900" w:type="dxa"/>
          </w:tcPr>
          <w:p w14:paraId="099B74CA" w14:textId="77777777" w:rsidR="00FF634F" w:rsidRPr="00A207FC" w:rsidRDefault="00FF634F" w:rsidP="00FF634F">
            <w:pPr>
              <w:pStyle w:val="BodyText"/>
              <w:spacing w:after="0" w:line="240" w:lineRule="auto"/>
              <w:ind w:left="-108" w:right="-108"/>
              <w:jc w:val="center"/>
              <w:rPr>
                <w:rFonts w:ascii="Times New Roman" w:hAnsi="Times New Roman" w:cs="Times New Roman"/>
                <w:b/>
                <w:bCs/>
                <w:i/>
                <w:iCs/>
                <w:highlight w:val="green"/>
                <w:cs/>
              </w:rPr>
            </w:pPr>
          </w:p>
        </w:tc>
        <w:tc>
          <w:tcPr>
            <w:tcW w:w="1170" w:type="dxa"/>
            <w:tcBorders>
              <w:top w:val="single" w:sz="4" w:space="0" w:color="auto"/>
              <w:bottom w:val="double" w:sz="4" w:space="0" w:color="auto"/>
            </w:tcBorders>
          </w:tcPr>
          <w:p w14:paraId="2BDC0D5A" w14:textId="55D9B004" w:rsidR="00FF634F" w:rsidRPr="00FF634F" w:rsidRDefault="00FF634F" w:rsidP="00FF634F">
            <w:pPr>
              <w:pStyle w:val="acctfourfigures"/>
              <w:tabs>
                <w:tab w:val="clear" w:pos="765"/>
                <w:tab w:val="decimal" w:pos="527"/>
              </w:tabs>
              <w:spacing w:line="240" w:lineRule="auto"/>
              <w:ind w:left="-108" w:right="-108"/>
              <w:rPr>
                <w:b/>
                <w:bCs/>
                <w:szCs w:val="22"/>
                <w:lang w:val="en-US" w:bidi="th-TH"/>
              </w:rPr>
            </w:pPr>
            <w:r w:rsidRPr="00FF634F">
              <w:rPr>
                <w:b/>
                <w:bCs/>
              </w:rPr>
              <w:t>21.83</w:t>
            </w:r>
          </w:p>
        </w:tc>
        <w:tc>
          <w:tcPr>
            <w:tcW w:w="255" w:type="dxa"/>
          </w:tcPr>
          <w:p w14:paraId="33F8F05D" w14:textId="77777777" w:rsidR="00FF634F" w:rsidRPr="00A207FC" w:rsidRDefault="00FF634F" w:rsidP="00FF634F">
            <w:pPr>
              <w:tabs>
                <w:tab w:val="decimal" w:pos="954"/>
              </w:tabs>
              <w:spacing w:line="240" w:lineRule="auto"/>
              <w:ind w:left="-108" w:right="-108"/>
              <w:rPr>
                <w:rFonts w:cs="Times New Roman"/>
                <w:b/>
                <w:bCs/>
                <w:highlight w:val="green"/>
              </w:rPr>
            </w:pPr>
          </w:p>
        </w:tc>
        <w:tc>
          <w:tcPr>
            <w:tcW w:w="1182" w:type="dxa"/>
            <w:tcBorders>
              <w:top w:val="single" w:sz="4" w:space="0" w:color="auto"/>
              <w:bottom w:val="double" w:sz="4" w:space="0" w:color="auto"/>
            </w:tcBorders>
          </w:tcPr>
          <w:p w14:paraId="702A023D" w14:textId="3F76C499" w:rsidR="00FF634F" w:rsidRPr="00A207FC" w:rsidRDefault="00FF634F" w:rsidP="00FF634F">
            <w:pPr>
              <w:pStyle w:val="acctfourfigures"/>
              <w:tabs>
                <w:tab w:val="clear" w:pos="765"/>
                <w:tab w:val="decimal" w:pos="519"/>
              </w:tabs>
              <w:spacing w:line="240" w:lineRule="auto"/>
              <w:ind w:left="-108" w:right="-108"/>
              <w:rPr>
                <w:b/>
                <w:bCs/>
                <w:szCs w:val="22"/>
                <w:lang w:val="en-US" w:bidi="th-TH"/>
              </w:rPr>
            </w:pPr>
            <w:r w:rsidRPr="00A207FC">
              <w:rPr>
                <w:b/>
                <w:bCs/>
                <w:szCs w:val="22"/>
                <w:lang w:val="en-US" w:bidi="th-TH"/>
              </w:rPr>
              <w:t>36.22</w:t>
            </w:r>
          </w:p>
        </w:tc>
      </w:tr>
    </w:tbl>
    <w:p w14:paraId="282C3011" w14:textId="77777777" w:rsidR="0038703F" w:rsidRPr="00A207FC" w:rsidRDefault="0038703F" w:rsidP="0038703F">
      <w:pPr>
        <w:tabs>
          <w:tab w:val="left" w:pos="540"/>
        </w:tabs>
        <w:spacing w:line="240" w:lineRule="atLeast"/>
        <w:ind w:left="540" w:right="47"/>
        <w:contextualSpacing/>
        <w:jc w:val="thaiDistribute"/>
        <w:rPr>
          <w:rFonts w:cs="Times New Roman"/>
        </w:rPr>
      </w:pPr>
    </w:p>
    <w:p w14:paraId="581BC547" w14:textId="35882C7A" w:rsidR="00A207FC" w:rsidRPr="00D520FD" w:rsidRDefault="00A207FC" w:rsidP="00A207FC">
      <w:pPr>
        <w:spacing w:line="240" w:lineRule="atLeast"/>
        <w:ind w:left="540" w:right="-25"/>
        <w:contextualSpacing/>
        <w:jc w:val="thaiDistribute"/>
        <w:rPr>
          <w:rFonts w:cs="Times New Roman"/>
          <w:lang w:val="en-US"/>
        </w:rPr>
      </w:pPr>
      <w:r w:rsidRPr="00A207FC">
        <w:rPr>
          <w:rFonts w:cs="Times New Roman"/>
        </w:rPr>
        <w:t>(c.3</w:t>
      </w:r>
      <w:r w:rsidRPr="00D520FD">
        <w:rPr>
          <w:rFonts w:cs="Times New Roman"/>
        </w:rPr>
        <w:t xml:space="preserve">.1) </w:t>
      </w:r>
      <w:r w:rsidRPr="00A207FC">
        <w:rPr>
          <w:rFonts w:cs="Times New Roman"/>
          <w:lang w:val="en-US"/>
        </w:rPr>
        <w:t xml:space="preserve">Interest rate risk  </w:t>
      </w:r>
    </w:p>
    <w:p w14:paraId="423CD724" w14:textId="77777777" w:rsidR="0038703F" w:rsidRDefault="0038703F" w:rsidP="0038703F">
      <w:pPr>
        <w:tabs>
          <w:tab w:val="left" w:pos="540"/>
        </w:tabs>
        <w:spacing w:line="240" w:lineRule="atLeast"/>
        <w:ind w:left="540" w:right="47"/>
        <w:contextualSpacing/>
        <w:jc w:val="thaiDistribute"/>
        <w:rPr>
          <w:rFonts w:cs="Times New Roman"/>
        </w:rPr>
      </w:pPr>
    </w:p>
    <w:p w14:paraId="668A4E99" w14:textId="77777777" w:rsidR="00A207FC" w:rsidRPr="00F034FE" w:rsidRDefault="00A207FC" w:rsidP="001556C3">
      <w:pPr>
        <w:spacing w:line="240" w:lineRule="atLeast"/>
        <w:ind w:left="1170" w:right="47"/>
        <w:contextualSpacing/>
        <w:jc w:val="thaiDistribute"/>
        <w:rPr>
          <w:rFonts w:cs="Times New Roman"/>
        </w:rPr>
      </w:pPr>
      <w:r w:rsidRPr="00F034FE">
        <w:rPr>
          <w:rFonts w:cs="Times New Roman"/>
        </w:rPr>
        <w:t>Interest rate risk is the risk that future movements in market interest rates will affect the results of the Group’s operations and its cash flows because loan interest rates from financial institutions are float from market interest rates. The Group is primarily exposed to interest rate risk from its borrowings. However, management believe that the Group is primarily exposed to low interest rate risk from loans to</w:t>
      </w:r>
      <w:r>
        <w:rPr>
          <w:rFonts w:cs="Times New Roman"/>
        </w:rPr>
        <w:t>, loans from</w:t>
      </w:r>
      <w:r w:rsidRPr="00F034FE">
        <w:rPr>
          <w:rFonts w:cs="Times New Roman"/>
        </w:rPr>
        <w:t xml:space="preserve"> and debentures because interest of loans to</w:t>
      </w:r>
      <w:r>
        <w:rPr>
          <w:rFonts w:cs="Times New Roman"/>
        </w:rPr>
        <w:t>, loans from</w:t>
      </w:r>
      <w:r w:rsidRPr="00F034FE">
        <w:rPr>
          <w:rFonts w:cs="Times New Roman"/>
        </w:rPr>
        <w:t xml:space="preserve"> and debentures are fixed rate.</w:t>
      </w:r>
    </w:p>
    <w:p w14:paraId="5B53D5BE" w14:textId="77777777" w:rsidR="00085832" w:rsidRDefault="00085832" w:rsidP="00085832">
      <w:pPr>
        <w:spacing w:line="240" w:lineRule="atLeast"/>
        <w:ind w:left="540" w:right="43"/>
        <w:jc w:val="both"/>
        <w:rPr>
          <w:rFonts w:cs="Times New Roman"/>
          <w:b/>
          <w:bCs/>
          <w:sz w:val="24"/>
          <w:szCs w:val="24"/>
          <w:lang w:val="en-US"/>
        </w:rPr>
      </w:pPr>
    </w:p>
    <w:p w14:paraId="6C918DBE" w14:textId="29C3E5CE" w:rsidR="00A41A07" w:rsidRDefault="00A41A07" w:rsidP="00A41A07">
      <w:pPr>
        <w:numPr>
          <w:ilvl w:val="0"/>
          <w:numId w:val="8"/>
        </w:numPr>
        <w:spacing w:line="240" w:lineRule="atLeast"/>
        <w:ind w:left="540" w:right="43" w:hanging="540"/>
        <w:jc w:val="both"/>
        <w:rPr>
          <w:rFonts w:cs="Times New Roman"/>
          <w:b/>
          <w:bCs/>
          <w:sz w:val="24"/>
          <w:szCs w:val="24"/>
          <w:lang w:val="en-US"/>
        </w:rPr>
      </w:pPr>
      <w:r w:rsidRPr="00A41A07">
        <w:rPr>
          <w:rFonts w:cs="Times New Roman"/>
          <w:b/>
          <w:bCs/>
          <w:sz w:val="24"/>
          <w:szCs w:val="24"/>
          <w:lang w:val="en-US"/>
        </w:rPr>
        <w:t>Capital management</w:t>
      </w:r>
    </w:p>
    <w:p w14:paraId="459CE18B" w14:textId="77777777" w:rsidR="008331E2" w:rsidRPr="008331E2" w:rsidRDefault="008331E2" w:rsidP="008331E2">
      <w:pPr>
        <w:spacing w:line="240" w:lineRule="atLeast"/>
        <w:ind w:left="540" w:right="47"/>
        <w:contextualSpacing/>
        <w:jc w:val="thaiDistribute"/>
        <w:rPr>
          <w:rFonts w:cstheme="minorBidi"/>
          <w:b/>
          <w:bCs/>
          <w:i/>
          <w:iCs/>
          <w:highlight w:val="green"/>
          <w:lang w:val="en-US"/>
        </w:rPr>
      </w:pPr>
    </w:p>
    <w:p w14:paraId="73619F3C" w14:textId="65E516E0" w:rsidR="00A41A07" w:rsidRDefault="00A41A07" w:rsidP="00A41A07">
      <w:pPr>
        <w:spacing w:line="240" w:lineRule="atLeast"/>
        <w:ind w:left="540" w:right="-7"/>
        <w:jc w:val="thaiDistribute"/>
        <w:rPr>
          <w:rFonts w:cs="Times New Roman"/>
          <w:szCs w:val="20"/>
        </w:rPr>
      </w:pPr>
      <w:r w:rsidRPr="00A41A07">
        <w:rPr>
          <w:rFonts w:cs="Times New Roman"/>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1741EA56" w14:textId="77777777" w:rsidR="00BA50E8" w:rsidRPr="00A41A07" w:rsidRDefault="00BA50E8" w:rsidP="00A41A07">
      <w:pPr>
        <w:spacing w:line="240" w:lineRule="atLeast"/>
        <w:ind w:left="540" w:right="-7"/>
        <w:jc w:val="thaiDistribute"/>
        <w:rPr>
          <w:rFonts w:cs="Times New Roman"/>
          <w:szCs w:val="20"/>
        </w:rPr>
      </w:pPr>
    </w:p>
    <w:p w14:paraId="1C2167C5" w14:textId="77777777" w:rsidR="00D32044" w:rsidRDefault="00D32044">
      <w:pPr>
        <w:spacing w:line="240" w:lineRule="auto"/>
        <w:rPr>
          <w:rFonts w:cs="Times New Roman"/>
          <w:b/>
          <w:bCs/>
          <w:sz w:val="24"/>
          <w:szCs w:val="24"/>
          <w:lang w:val="en-US"/>
        </w:rPr>
      </w:pPr>
      <w:r>
        <w:rPr>
          <w:rFonts w:cs="Times New Roman"/>
          <w:b/>
          <w:bCs/>
          <w:sz w:val="24"/>
          <w:szCs w:val="24"/>
          <w:lang w:val="en-US"/>
        </w:rPr>
        <w:br w:type="page"/>
      </w:r>
    </w:p>
    <w:p w14:paraId="0C33AFF0" w14:textId="03FD0124" w:rsidR="00EF66C0" w:rsidRPr="00711E89" w:rsidRDefault="00EF66C0" w:rsidP="00A41A07">
      <w:pPr>
        <w:numPr>
          <w:ilvl w:val="0"/>
          <w:numId w:val="8"/>
        </w:numPr>
        <w:spacing w:line="240" w:lineRule="atLeast"/>
        <w:ind w:left="540" w:right="43" w:hanging="540"/>
        <w:jc w:val="both"/>
        <w:rPr>
          <w:rFonts w:cs="Times New Roman"/>
          <w:b/>
          <w:bCs/>
          <w:sz w:val="24"/>
          <w:szCs w:val="24"/>
          <w:lang w:val="en-US"/>
        </w:rPr>
      </w:pPr>
      <w:r w:rsidRPr="00711E89">
        <w:rPr>
          <w:rFonts w:cs="Times New Roman"/>
          <w:b/>
          <w:bCs/>
          <w:sz w:val="24"/>
          <w:szCs w:val="24"/>
          <w:lang w:val="en-US"/>
        </w:rPr>
        <w:t>Commitments with non-related parties and litigations</w:t>
      </w:r>
    </w:p>
    <w:p w14:paraId="35F14010" w14:textId="77777777" w:rsidR="00EF66C0" w:rsidRPr="00F034FE" w:rsidRDefault="00EF66C0" w:rsidP="00EF66C0">
      <w:pPr>
        <w:rPr>
          <w:rFonts w:cs="Times New Roman"/>
          <w:b/>
          <w:bCs/>
          <w:sz w:val="24"/>
          <w:szCs w:val="24"/>
        </w:rPr>
      </w:pPr>
    </w:p>
    <w:tbl>
      <w:tblPr>
        <w:tblW w:w="9187" w:type="dxa"/>
        <w:tblInd w:w="450" w:type="dxa"/>
        <w:tblLayout w:type="fixed"/>
        <w:tblLook w:val="04A0" w:firstRow="1" w:lastRow="0" w:firstColumn="1" w:lastColumn="0" w:noHBand="0" w:noVBand="1"/>
      </w:tblPr>
      <w:tblGrid>
        <w:gridCol w:w="4236"/>
        <w:gridCol w:w="1080"/>
        <w:gridCol w:w="11"/>
        <w:gridCol w:w="226"/>
        <w:gridCol w:w="11"/>
        <w:gridCol w:w="1029"/>
        <w:gridCol w:w="246"/>
        <w:gridCol w:w="1080"/>
        <w:gridCol w:w="246"/>
        <w:gridCol w:w="1022"/>
      </w:tblGrid>
      <w:tr w:rsidR="00EF66C0" w:rsidRPr="00F034FE" w14:paraId="1E3B7E24" w14:textId="77777777" w:rsidTr="009F0F1E">
        <w:trPr>
          <w:tblHeader/>
        </w:trPr>
        <w:tc>
          <w:tcPr>
            <w:tcW w:w="2305" w:type="pct"/>
          </w:tcPr>
          <w:p w14:paraId="0333704C" w14:textId="77777777" w:rsidR="00EF66C0" w:rsidRPr="00F034FE" w:rsidRDefault="00EF66C0" w:rsidP="00CE4C66">
            <w:pPr>
              <w:spacing w:line="240" w:lineRule="atLeast"/>
              <w:ind w:right="-138"/>
              <w:contextualSpacing/>
              <w:rPr>
                <w:rFonts w:cs="Times New Roman"/>
                <w:b/>
                <w:bCs/>
              </w:rPr>
            </w:pPr>
          </w:p>
        </w:tc>
        <w:tc>
          <w:tcPr>
            <w:tcW w:w="1283" w:type="pct"/>
            <w:gridSpan w:val="5"/>
            <w:hideMark/>
          </w:tcPr>
          <w:p w14:paraId="6767B5D9" w14:textId="77777777" w:rsidR="00EF66C0" w:rsidRPr="00F034FE" w:rsidRDefault="00EF66C0" w:rsidP="00CE4C66">
            <w:pPr>
              <w:spacing w:line="240" w:lineRule="atLeast"/>
              <w:ind w:left="-127" w:right="-90"/>
              <w:contextualSpacing/>
              <w:jc w:val="center"/>
              <w:rPr>
                <w:rFonts w:cs="Times New Roman"/>
                <w:b/>
                <w:bCs/>
              </w:rPr>
            </w:pPr>
            <w:r w:rsidRPr="00F034FE">
              <w:rPr>
                <w:rFonts w:cs="Times New Roman"/>
                <w:b/>
                <w:bCs/>
              </w:rPr>
              <w:t>Consolidated</w:t>
            </w:r>
          </w:p>
          <w:p w14:paraId="10B8466A"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c>
          <w:tcPr>
            <w:tcW w:w="134" w:type="pct"/>
          </w:tcPr>
          <w:p w14:paraId="08720F4D"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p>
        </w:tc>
        <w:tc>
          <w:tcPr>
            <w:tcW w:w="1278" w:type="pct"/>
            <w:gridSpan w:val="3"/>
            <w:hideMark/>
          </w:tcPr>
          <w:p w14:paraId="1AC1B8B1" w14:textId="77777777" w:rsidR="00EF66C0" w:rsidRPr="00F034FE" w:rsidRDefault="00EF66C0" w:rsidP="00CE4C66">
            <w:pPr>
              <w:spacing w:line="240" w:lineRule="atLeast"/>
              <w:ind w:left="-127" w:right="-90"/>
              <w:contextualSpacing/>
              <w:jc w:val="center"/>
              <w:rPr>
                <w:rFonts w:cs="Times New Roman"/>
                <w:b/>
                <w:bCs/>
              </w:rPr>
            </w:pPr>
            <w:r w:rsidRPr="00F034FE">
              <w:rPr>
                <w:rFonts w:cs="Times New Roman"/>
                <w:b/>
                <w:bCs/>
              </w:rPr>
              <w:t>Separate</w:t>
            </w:r>
          </w:p>
          <w:p w14:paraId="14D72F3A" w14:textId="77777777" w:rsidR="00EF66C0" w:rsidRPr="00F034FE" w:rsidRDefault="00EF66C0" w:rsidP="00CE4C66">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b/>
                <w:bCs/>
              </w:rPr>
              <w:t>financial statements</w:t>
            </w:r>
          </w:p>
        </w:tc>
      </w:tr>
      <w:tr w:rsidR="00383B5A" w:rsidRPr="00F034FE" w14:paraId="06CCBDE6" w14:textId="77777777" w:rsidTr="009F0F1E">
        <w:trPr>
          <w:tblHeader/>
        </w:trPr>
        <w:tc>
          <w:tcPr>
            <w:tcW w:w="2305" w:type="pct"/>
          </w:tcPr>
          <w:p w14:paraId="6B62FC26" w14:textId="77777777" w:rsidR="00383B5A" w:rsidRPr="00F034FE" w:rsidRDefault="00383B5A" w:rsidP="00383B5A">
            <w:pPr>
              <w:pStyle w:val="BodyText"/>
              <w:spacing w:after="0" w:line="240" w:lineRule="atLeast"/>
              <w:ind w:right="-138"/>
              <w:contextualSpacing/>
              <w:rPr>
                <w:rFonts w:ascii="Times New Roman" w:hAnsi="Times New Roman" w:cs="Times New Roman"/>
                <w:b/>
                <w:bCs/>
              </w:rPr>
            </w:pPr>
          </w:p>
        </w:tc>
        <w:tc>
          <w:tcPr>
            <w:tcW w:w="594" w:type="pct"/>
            <w:gridSpan w:val="2"/>
            <w:hideMark/>
          </w:tcPr>
          <w:p w14:paraId="4F702C2C" w14:textId="69E7DE8F"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w:t>
            </w:r>
            <w:r w:rsidR="00F57C55">
              <w:rPr>
                <w:szCs w:val="22"/>
                <w:lang w:bidi="th-TH"/>
              </w:rPr>
              <w:t>20</w:t>
            </w:r>
          </w:p>
        </w:tc>
        <w:tc>
          <w:tcPr>
            <w:tcW w:w="129" w:type="pct"/>
            <w:gridSpan w:val="2"/>
          </w:tcPr>
          <w:p w14:paraId="1D5B8341"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60" w:type="pct"/>
            <w:hideMark/>
          </w:tcPr>
          <w:p w14:paraId="5AC72456" w14:textId="0AB68F86"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w:t>
            </w:r>
            <w:r w:rsidR="00F57C55">
              <w:rPr>
                <w:szCs w:val="22"/>
                <w:lang w:bidi="th-TH"/>
              </w:rPr>
              <w:t>9</w:t>
            </w:r>
          </w:p>
        </w:tc>
        <w:tc>
          <w:tcPr>
            <w:tcW w:w="134" w:type="pct"/>
          </w:tcPr>
          <w:p w14:paraId="24C9DB46"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88" w:type="pct"/>
            <w:hideMark/>
          </w:tcPr>
          <w:p w14:paraId="6EEDD2B6" w14:textId="70EDEDA1"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w:t>
            </w:r>
            <w:r w:rsidR="00F57C55">
              <w:rPr>
                <w:szCs w:val="22"/>
                <w:lang w:bidi="th-TH"/>
              </w:rPr>
              <w:t>20</w:t>
            </w:r>
          </w:p>
        </w:tc>
        <w:tc>
          <w:tcPr>
            <w:tcW w:w="134" w:type="pct"/>
          </w:tcPr>
          <w:p w14:paraId="34B9787E" w14:textId="77777777" w:rsidR="00383B5A" w:rsidRPr="00F034FE" w:rsidRDefault="00383B5A" w:rsidP="00383B5A">
            <w:pPr>
              <w:pStyle w:val="acctfourfigures"/>
              <w:tabs>
                <w:tab w:val="left" w:pos="720"/>
              </w:tabs>
              <w:spacing w:line="240" w:lineRule="atLeast"/>
              <w:ind w:left="-127" w:right="-90"/>
              <w:contextualSpacing/>
              <w:jc w:val="center"/>
              <w:rPr>
                <w:szCs w:val="22"/>
                <w:rtl/>
                <w:cs/>
              </w:rPr>
            </w:pPr>
          </w:p>
        </w:tc>
        <w:tc>
          <w:tcPr>
            <w:tcW w:w="556" w:type="pct"/>
            <w:hideMark/>
          </w:tcPr>
          <w:p w14:paraId="4A5054A9" w14:textId="1E0CC591" w:rsidR="00383B5A" w:rsidRPr="00F034FE" w:rsidRDefault="00383B5A" w:rsidP="00383B5A">
            <w:pPr>
              <w:pStyle w:val="acctfourfigures"/>
              <w:tabs>
                <w:tab w:val="left" w:pos="720"/>
              </w:tabs>
              <w:spacing w:line="240" w:lineRule="atLeast"/>
              <w:ind w:left="-127" w:right="-90"/>
              <w:contextualSpacing/>
              <w:jc w:val="center"/>
              <w:rPr>
                <w:szCs w:val="22"/>
                <w:lang w:bidi="th-TH"/>
              </w:rPr>
            </w:pPr>
            <w:r>
              <w:rPr>
                <w:szCs w:val="22"/>
                <w:lang w:bidi="th-TH"/>
              </w:rPr>
              <w:t>201</w:t>
            </w:r>
            <w:r w:rsidR="00F57C55">
              <w:rPr>
                <w:szCs w:val="22"/>
                <w:lang w:bidi="th-TH"/>
              </w:rPr>
              <w:t>9</w:t>
            </w:r>
          </w:p>
        </w:tc>
      </w:tr>
      <w:tr w:rsidR="00383B5A" w:rsidRPr="00F034FE" w14:paraId="74788430" w14:textId="77777777" w:rsidTr="009F0F1E">
        <w:trPr>
          <w:tblHeader/>
        </w:trPr>
        <w:tc>
          <w:tcPr>
            <w:tcW w:w="2305" w:type="pct"/>
          </w:tcPr>
          <w:p w14:paraId="779DE69C" w14:textId="77777777" w:rsidR="00383B5A" w:rsidRPr="00F034FE" w:rsidRDefault="00383B5A" w:rsidP="00383B5A">
            <w:pPr>
              <w:pStyle w:val="BodyText"/>
              <w:spacing w:after="0" w:line="240" w:lineRule="atLeast"/>
              <w:ind w:right="-138"/>
              <w:contextualSpacing/>
              <w:rPr>
                <w:rFonts w:ascii="Times New Roman" w:hAnsi="Times New Roman" w:cs="Times New Roman"/>
                <w:b/>
                <w:bCs/>
                <w:cs/>
              </w:rPr>
            </w:pPr>
          </w:p>
        </w:tc>
        <w:tc>
          <w:tcPr>
            <w:tcW w:w="2695" w:type="pct"/>
            <w:gridSpan w:val="9"/>
            <w:hideMark/>
          </w:tcPr>
          <w:p w14:paraId="7FA4E880" w14:textId="77777777" w:rsidR="00383B5A" w:rsidRPr="00F034FE" w:rsidRDefault="00383B5A" w:rsidP="00383B5A">
            <w:pPr>
              <w:pStyle w:val="BodyText"/>
              <w:spacing w:after="0" w:line="240" w:lineRule="atLeast"/>
              <w:ind w:left="-127" w:right="-90"/>
              <w:contextualSpacing/>
              <w:jc w:val="center"/>
              <w:rPr>
                <w:rFonts w:ascii="Times New Roman" w:hAnsi="Times New Roman" w:cs="Times New Roman"/>
              </w:rPr>
            </w:pPr>
            <w:r w:rsidRPr="00F034FE">
              <w:rPr>
                <w:rFonts w:ascii="Times New Roman" w:hAnsi="Times New Roman" w:cs="Times New Roman"/>
                <w:i/>
                <w:iCs/>
              </w:rPr>
              <w:t>(in thousand Baht)</w:t>
            </w:r>
          </w:p>
        </w:tc>
      </w:tr>
      <w:tr w:rsidR="00383B5A" w:rsidRPr="00F034FE" w14:paraId="5065ECC0" w14:textId="77777777" w:rsidTr="009F0F1E">
        <w:tc>
          <w:tcPr>
            <w:tcW w:w="2305" w:type="pct"/>
            <w:hideMark/>
          </w:tcPr>
          <w:p w14:paraId="4E7411DC" w14:textId="77777777" w:rsidR="00383B5A" w:rsidRPr="00F034FE" w:rsidRDefault="00383B5A" w:rsidP="001C5141">
            <w:pPr>
              <w:spacing w:line="240" w:lineRule="atLeast"/>
              <w:ind w:right="47"/>
              <w:contextualSpacing/>
              <w:jc w:val="both"/>
              <w:rPr>
                <w:rFonts w:cs="Times New Roman"/>
                <w:b/>
                <w:bCs/>
                <w:i/>
                <w:iCs/>
              </w:rPr>
            </w:pPr>
            <w:r w:rsidRPr="00F034FE">
              <w:rPr>
                <w:rFonts w:cs="Times New Roman"/>
                <w:b/>
                <w:bCs/>
                <w:i/>
                <w:iCs/>
              </w:rPr>
              <w:t>Capital commitments</w:t>
            </w:r>
          </w:p>
        </w:tc>
        <w:tc>
          <w:tcPr>
            <w:tcW w:w="594" w:type="pct"/>
            <w:gridSpan w:val="2"/>
          </w:tcPr>
          <w:p w14:paraId="55DDF877"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3F91DB60"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999CC2A"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7C3A3C5F"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612B15E6" w14:textId="77777777" w:rsidR="00383B5A" w:rsidRPr="00F034FE" w:rsidRDefault="00383B5A" w:rsidP="00383B5A">
            <w:pPr>
              <w:tabs>
                <w:tab w:val="decimal" w:pos="791"/>
              </w:tabs>
              <w:spacing w:line="240" w:lineRule="atLeast"/>
              <w:ind w:left="-108" w:right="-107"/>
              <w:contextualSpacing/>
              <w:rPr>
                <w:rFonts w:cs="Times New Roman"/>
                <w:lang w:val="en-US"/>
              </w:rPr>
            </w:pPr>
          </w:p>
        </w:tc>
        <w:tc>
          <w:tcPr>
            <w:tcW w:w="134" w:type="pct"/>
          </w:tcPr>
          <w:p w14:paraId="4CF40F77"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A022C2F" w14:textId="77777777" w:rsidR="00383B5A" w:rsidRPr="00F034FE" w:rsidRDefault="00383B5A" w:rsidP="00383B5A">
            <w:pPr>
              <w:tabs>
                <w:tab w:val="decimal" w:pos="791"/>
              </w:tabs>
              <w:spacing w:line="240" w:lineRule="atLeast"/>
              <w:ind w:left="-108" w:right="-107"/>
              <w:contextualSpacing/>
              <w:rPr>
                <w:rFonts w:cs="Times New Roman"/>
                <w:lang w:val="en-US"/>
              </w:rPr>
            </w:pPr>
          </w:p>
        </w:tc>
      </w:tr>
      <w:tr w:rsidR="00383B5A" w:rsidRPr="00F034FE" w14:paraId="01258281" w14:textId="77777777" w:rsidTr="009F0F1E">
        <w:tc>
          <w:tcPr>
            <w:tcW w:w="2305" w:type="pct"/>
            <w:hideMark/>
          </w:tcPr>
          <w:p w14:paraId="71386E3E" w14:textId="77777777" w:rsidR="00383B5A" w:rsidRPr="00F034FE" w:rsidRDefault="00383B5A" w:rsidP="001C5141">
            <w:pPr>
              <w:spacing w:line="240" w:lineRule="atLeast"/>
              <w:ind w:right="47"/>
              <w:contextualSpacing/>
              <w:jc w:val="both"/>
              <w:rPr>
                <w:rFonts w:cs="Times New Roman"/>
                <w:b/>
                <w:bCs/>
                <w:i/>
                <w:iCs/>
                <w:szCs w:val="28"/>
                <w:lang w:val="en-US"/>
              </w:rPr>
            </w:pPr>
            <w:r w:rsidRPr="00F034FE">
              <w:rPr>
                <w:rFonts w:cs="Times New Roman"/>
                <w:i/>
                <w:iCs/>
              </w:rPr>
              <w:t>Contracted but not provided for</w:t>
            </w:r>
            <w:r w:rsidRPr="00F034FE">
              <w:rPr>
                <w:rFonts w:cs="Times New Roman"/>
                <w:i/>
                <w:iCs/>
                <w:szCs w:val="28"/>
                <w:lang w:val="en-US"/>
              </w:rPr>
              <w:t>:</w:t>
            </w:r>
          </w:p>
        </w:tc>
        <w:tc>
          <w:tcPr>
            <w:tcW w:w="594" w:type="pct"/>
            <w:gridSpan w:val="2"/>
          </w:tcPr>
          <w:p w14:paraId="1CEA4154"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29" w:type="pct"/>
            <w:gridSpan w:val="2"/>
          </w:tcPr>
          <w:p w14:paraId="61D8F048"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60" w:type="pct"/>
          </w:tcPr>
          <w:p w14:paraId="5A86DFE8"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lang w:val="en-US"/>
              </w:rPr>
            </w:pPr>
          </w:p>
        </w:tc>
        <w:tc>
          <w:tcPr>
            <w:tcW w:w="134" w:type="pct"/>
          </w:tcPr>
          <w:p w14:paraId="0348BAC0"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88" w:type="pct"/>
          </w:tcPr>
          <w:p w14:paraId="183107B5" w14:textId="77777777" w:rsidR="00383B5A" w:rsidRPr="00F034FE" w:rsidRDefault="00383B5A" w:rsidP="00383B5A">
            <w:pPr>
              <w:tabs>
                <w:tab w:val="decimal" w:pos="791"/>
              </w:tabs>
              <w:spacing w:line="240" w:lineRule="atLeast"/>
              <w:ind w:left="-108" w:right="-107"/>
              <w:contextualSpacing/>
              <w:jc w:val="both"/>
              <w:rPr>
                <w:rFonts w:cs="Times New Roman"/>
                <w:lang w:val="en-US"/>
              </w:rPr>
            </w:pPr>
          </w:p>
        </w:tc>
        <w:tc>
          <w:tcPr>
            <w:tcW w:w="134" w:type="pct"/>
          </w:tcPr>
          <w:p w14:paraId="2C0167D3" w14:textId="77777777" w:rsidR="00383B5A" w:rsidRPr="00F034FE" w:rsidRDefault="00383B5A" w:rsidP="00383B5A">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4CF8D58E" w14:textId="77777777" w:rsidR="00383B5A" w:rsidRPr="00F034FE" w:rsidRDefault="00383B5A" w:rsidP="00383B5A">
            <w:pPr>
              <w:tabs>
                <w:tab w:val="decimal" w:pos="791"/>
              </w:tabs>
              <w:spacing w:line="240" w:lineRule="atLeast"/>
              <w:ind w:left="-108" w:right="-107"/>
              <w:contextualSpacing/>
              <w:rPr>
                <w:rFonts w:cs="Times New Roman"/>
                <w:lang w:val="en-US"/>
              </w:rPr>
            </w:pPr>
          </w:p>
        </w:tc>
      </w:tr>
      <w:tr w:rsidR="00F57C55" w:rsidRPr="00F034FE" w14:paraId="4C9B31BD" w14:textId="77777777" w:rsidTr="009F0F1E">
        <w:tc>
          <w:tcPr>
            <w:tcW w:w="2305" w:type="pct"/>
            <w:hideMark/>
          </w:tcPr>
          <w:p w14:paraId="170C4125" w14:textId="77777777" w:rsidR="00F57C55" w:rsidRPr="00F034FE" w:rsidRDefault="00F57C55" w:rsidP="00F57C55">
            <w:pPr>
              <w:spacing w:line="240" w:lineRule="atLeast"/>
              <w:ind w:right="47"/>
              <w:contextualSpacing/>
              <w:jc w:val="both"/>
              <w:rPr>
                <w:rFonts w:cs="Times New Roman"/>
                <w:lang w:val="en-US"/>
              </w:rPr>
            </w:pPr>
            <w:r w:rsidRPr="00F034FE">
              <w:rPr>
                <w:rFonts w:cs="Times New Roman"/>
                <w:lang w:val="en-US"/>
              </w:rPr>
              <w:t>Building and constructions</w:t>
            </w:r>
          </w:p>
        </w:tc>
        <w:tc>
          <w:tcPr>
            <w:tcW w:w="594" w:type="pct"/>
            <w:gridSpan w:val="2"/>
          </w:tcPr>
          <w:p w14:paraId="4C2BD759" w14:textId="476704A1" w:rsidR="00F57C55" w:rsidRPr="00890F22" w:rsidRDefault="00FF634F" w:rsidP="00F57C55">
            <w:pPr>
              <w:tabs>
                <w:tab w:val="decimal" w:pos="826"/>
              </w:tabs>
              <w:spacing w:line="240" w:lineRule="atLeast"/>
              <w:ind w:left="-108" w:right="-107"/>
              <w:contextualSpacing/>
              <w:rPr>
                <w:rFonts w:cs="Times New Roman"/>
                <w:lang w:val="en-US"/>
              </w:rPr>
            </w:pPr>
            <w:r w:rsidRPr="00FF634F">
              <w:rPr>
                <w:rFonts w:cs="Times New Roman"/>
                <w:lang w:val="en-US"/>
              </w:rPr>
              <w:t>133,518</w:t>
            </w:r>
          </w:p>
        </w:tc>
        <w:tc>
          <w:tcPr>
            <w:tcW w:w="129" w:type="pct"/>
            <w:gridSpan w:val="2"/>
          </w:tcPr>
          <w:p w14:paraId="48F14B6F"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6BE7B83D" w14:textId="01DE0CD4" w:rsidR="00F57C55" w:rsidRPr="00F034FE" w:rsidRDefault="00F57C55" w:rsidP="00F57C55">
            <w:pPr>
              <w:tabs>
                <w:tab w:val="decimal" w:pos="838"/>
              </w:tabs>
              <w:spacing w:line="240" w:lineRule="atLeast"/>
              <w:ind w:left="-108" w:right="-107"/>
              <w:contextualSpacing/>
              <w:rPr>
                <w:rFonts w:cs="Times New Roman"/>
                <w:lang w:val="en-US"/>
              </w:rPr>
            </w:pPr>
            <w:r>
              <w:rPr>
                <w:rFonts w:cs="Times New Roman"/>
                <w:lang w:val="en-US"/>
              </w:rPr>
              <w:t>1,145,431</w:t>
            </w:r>
          </w:p>
        </w:tc>
        <w:tc>
          <w:tcPr>
            <w:tcW w:w="134" w:type="pct"/>
          </w:tcPr>
          <w:p w14:paraId="3393F0F9"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4D906130" w14:textId="7F9E170E" w:rsidR="00F57C55" w:rsidRPr="00F034FE" w:rsidRDefault="00FF634F" w:rsidP="00F57C55">
            <w:pPr>
              <w:tabs>
                <w:tab w:val="decimal" w:pos="791"/>
              </w:tabs>
              <w:ind w:left="-108" w:right="-107"/>
              <w:jc w:val="both"/>
              <w:rPr>
                <w:rFonts w:cs="Times New Roman"/>
                <w:lang w:val="en-US"/>
              </w:rPr>
            </w:pPr>
            <w:r w:rsidRPr="00FF634F">
              <w:rPr>
                <w:rFonts w:cs="Times New Roman"/>
                <w:lang w:val="en-US"/>
              </w:rPr>
              <w:t>11,448</w:t>
            </w:r>
          </w:p>
        </w:tc>
        <w:tc>
          <w:tcPr>
            <w:tcW w:w="134" w:type="pct"/>
          </w:tcPr>
          <w:p w14:paraId="36ED5B62"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4AD79C7D" w14:textId="3A4B6712" w:rsidR="00F57C55" w:rsidRPr="00F034FE" w:rsidRDefault="00F57C55" w:rsidP="00F57C55">
            <w:pPr>
              <w:tabs>
                <w:tab w:val="decimal" w:pos="791"/>
              </w:tabs>
              <w:ind w:left="-108" w:right="-107"/>
              <w:jc w:val="both"/>
              <w:rPr>
                <w:rFonts w:cs="Times New Roman"/>
                <w:lang w:val="en-US"/>
              </w:rPr>
            </w:pPr>
            <w:r>
              <w:rPr>
                <w:rFonts w:cs="Times New Roman"/>
                <w:lang w:val="en-US"/>
              </w:rPr>
              <w:t>161,565</w:t>
            </w:r>
          </w:p>
        </w:tc>
      </w:tr>
      <w:tr w:rsidR="00F57C55" w:rsidRPr="00F034FE" w14:paraId="39DA5AD3" w14:textId="77777777" w:rsidTr="009F0F1E">
        <w:tc>
          <w:tcPr>
            <w:tcW w:w="2305" w:type="pct"/>
            <w:hideMark/>
          </w:tcPr>
          <w:p w14:paraId="78D000B0" w14:textId="77777777" w:rsidR="00F57C55" w:rsidRPr="00F034FE" w:rsidRDefault="00F57C55" w:rsidP="00F57C55">
            <w:pPr>
              <w:spacing w:line="240" w:lineRule="atLeast"/>
              <w:ind w:right="47"/>
              <w:contextualSpacing/>
              <w:jc w:val="both"/>
              <w:rPr>
                <w:rFonts w:cs="Times New Roman"/>
                <w:lang w:val="en-US"/>
              </w:rPr>
            </w:pPr>
            <w:r w:rsidRPr="00F034FE">
              <w:rPr>
                <w:rFonts w:cs="Times New Roman"/>
                <w:lang w:val="en-US"/>
              </w:rPr>
              <w:t xml:space="preserve">Hospital equipment and medical </w:t>
            </w:r>
          </w:p>
        </w:tc>
        <w:tc>
          <w:tcPr>
            <w:tcW w:w="594" w:type="pct"/>
            <w:gridSpan w:val="2"/>
          </w:tcPr>
          <w:p w14:paraId="5EB768C1" w14:textId="77777777" w:rsidR="00F57C55" w:rsidRPr="00890F22" w:rsidRDefault="00F57C55" w:rsidP="00F57C55">
            <w:pPr>
              <w:tabs>
                <w:tab w:val="decimal" w:pos="826"/>
              </w:tabs>
              <w:spacing w:line="240" w:lineRule="atLeast"/>
              <w:ind w:left="-108" w:right="-107"/>
              <w:contextualSpacing/>
              <w:rPr>
                <w:rFonts w:cs="Times New Roman"/>
                <w:lang w:val="en-US"/>
              </w:rPr>
            </w:pPr>
          </w:p>
        </w:tc>
        <w:tc>
          <w:tcPr>
            <w:tcW w:w="129" w:type="pct"/>
            <w:gridSpan w:val="2"/>
          </w:tcPr>
          <w:p w14:paraId="3D3AA807"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tcPr>
          <w:p w14:paraId="0E4CEE4F" w14:textId="77777777" w:rsidR="00F57C55" w:rsidRPr="00F034FE" w:rsidRDefault="00F57C55" w:rsidP="00F57C55">
            <w:pPr>
              <w:tabs>
                <w:tab w:val="decimal" w:pos="838"/>
              </w:tabs>
              <w:spacing w:line="240" w:lineRule="atLeast"/>
              <w:ind w:left="-108" w:right="-107"/>
              <w:contextualSpacing/>
              <w:rPr>
                <w:rFonts w:cs="Times New Roman"/>
                <w:lang w:val="en-US"/>
              </w:rPr>
            </w:pPr>
          </w:p>
        </w:tc>
        <w:tc>
          <w:tcPr>
            <w:tcW w:w="134" w:type="pct"/>
          </w:tcPr>
          <w:p w14:paraId="385F1767"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3311A7EE" w14:textId="77777777" w:rsidR="00F57C55" w:rsidRPr="00F034FE" w:rsidRDefault="00F57C55" w:rsidP="00F57C55">
            <w:pPr>
              <w:tabs>
                <w:tab w:val="decimal" w:pos="791"/>
              </w:tabs>
              <w:ind w:left="-108" w:right="-107"/>
              <w:jc w:val="both"/>
              <w:rPr>
                <w:rFonts w:cs="Times New Roman"/>
                <w:lang w:val="en-US"/>
              </w:rPr>
            </w:pPr>
          </w:p>
        </w:tc>
        <w:tc>
          <w:tcPr>
            <w:tcW w:w="134" w:type="pct"/>
          </w:tcPr>
          <w:p w14:paraId="47642350" w14:textId="77777777" w:rsidR="00F57C55" w:rsidRPr="00F034FE" w:rsidRDefault="00F57C55" w:rsidP="00F57C55">
            <w:pPr>
              <w:pStyle w:val="BodyText"/>
              <w:tabs>
                <w:tab w:val="decimal" w:pos="791"/>
              </w:tabs>
              <w:spacing w:after="0" w:line="240" w:lineRule="atLeast"/>
              <w:ind w:left="-108" w:right="-107"/>
              <w:contextualSpacing/>
              <w:rPr>
                <w:rFonts w:ascii="Times New Roman" w:hAnsi="Times New Roman" w:cs="Times New Roman"/>
              </w:rPr>
            </w:pPr>
          </w:p>
        </w:tc>
        <w:tc>
          <w:tcPr>
            <w:tcW w:w="556" w:type="pct"/>
          </w:tcPr>
          <w:p w14:paraId="67AB8356" w14:textId="77777777" w:rsidR="00F57C55" w:rsidRPr="00F034FE" w:rsidRDefault="00F57C55" w:rsidP="00F57C55">
            <w:pPr>
              <w:tabs>
                <w:tab w:val="decimal" w:pos="791"/>
              </w:tabs>
              <w:spacing w:line="240" w:lineRule="auto"/>
              <w:ind w:left="-108" w:right="-107"/>
              <w:jc w:val="both"/>
              <w:rPr>
                <w:rFonts w:cs="Times New Roman"/>
                <w:lang w:val="en-US"/>
              </w:rPr>
            </w:pPr>
          </w:p>
        </w:tc>
      </w:tr>
      <w:tr w:rsidR="00FF634F" w:rsidRPr="00F034FE" w14:paraId="0B339517" w14:textId="77777777" w:rsidTr="009F0F1E">
        <w:tc>
          <w:tcPr>
            <w:tcW w:w="2305" w:type="pct"/>
            <w:hideMark/>
          </w:tcPr>
          <w:p w14:paraId="08DB2FAA" w14:textId="77777777" w:rsidR="00FF634F" w:rsidRPr="00F034FE" w:rsidRDefault="00FF634F" w:rsidP="00FF634F">
            <w:pPr>
              <w:spacing w:line="240" w:lineRule="atLeast"/>
              <w:ind w:right="47"/>
              <w:contextualSpacing/>
              <w:jc w:val="both"/>
              <w:rPr>
                <w:rFonts w:cs="Times New Roman"/>
                <w:lang w:val="en-US"/>
              </w:rPr>
            </w:pPr>
            <w:r w:rsidRPr="00F034FE">
              <w:rPr>
                <w:rFonts w:cs="Times New Roman"/>
                <w:lang w:val="en-US"/>
              </w:rPr>
              <w:t xml:space="preserve">   instruments</w:t>
            </w:r>
          </w:p>
        </w:tc>
        <w:tc>
          <w:tcPr>
            <w:tcW w:w="594" w:type="pct"/>
            <w:gridSpan w:val="2"/>
          </w:tcPr>
          <w:p w14:paraId="5BC04C85" w14:textId="7F1F238D" w:rsidR="00FF634F" w:rsidRPr="00890F22" w:rsidRDefault="00FF634F" w:rsidP="00FF634F">
            <w:pPr>
              <w:tabs>
                <w:tab w:val="decimal" w:pos="826"/>
              </w:tabs>
              <w:spacing w:line="240" w:lineRule="atLeast"/>
              <w:ind w:left="-108" w:right="-107"/>
              <w:contextualSpacing/>
              <w:rPr>
                <w:rFonts w:cs="Times New Roman"/>
                <w:lang w:val="en-US"/>
              </w:rPr>
            </w:pPr>
            <w:r w:rsidRPr="002C63D9">
              <w:t>3,480</w:t>
            </w:r>
          </w:p>
        </w:tc>
        <w:tc>
          <w:tcPr>
            <w:tcW w:w="129" w:type="pct"/>
            <w:gridSpan w:val="2"/>
            <w:vAlign w:val="bottom"/>
          </w:tcPr>
          <w:p w14:paraId="7B447A42"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0D131E0E" w14:textId="6BFA9216" w:rsidR="00FF634F" w:rsidRPr="00F034FE" w:rsidRDefault="00FF634F" w:rsidP="00FF634F">
            <w:pPr>
              <w:tabs>
                <w:tab w:val="decimal" w:pos="838"/>
              </w:tabs>
              <w:ind w:left="-108" w:right="-107"/>
              <w:rPr>
                <w:rFonts w:cs="Times New Roman"/>
                <w:lang w:val="en-US"/>
              </w:rPr>
            </w:pPr>
            <w:r w:rsidRPr="00890F22">
              <w:rPr>
                <w:rFonts w:cs="Times New Roman"/>
                <w:lang w:val="en-US"/>
              </w:rPr>
              <w:t>1</w:t>
            </w:r>
            <w:r>
              <w:rPr>
                <w:rFonts w:cs="Times New Roman"/>
                <w:lang w:val="en-US"/>
              </w:rPr>
              <w:t>4</w:t>
            </w:r>
            <w:r w:rsidRPr="00890F22">
              <w:rPr>
                <w:rFonts w:cs="Times New Roman"/>
                <w:lang w:val="en-US"/>
              </w:rPr>
              <w:t>,</w:t>
            </w:r>
            <w:r>
              <w:rPr>
                <w:rFonts w:cs="Times New Roman"/>
                <w:lang w:val="en-US"/>
              </w:rPr>
              <w:t>820</w:t>
            </w:r>
          </w:p>
        </w:tc>
        <w:tc>
          <w:tcPr>
            <w:tcW w:w="134" w:type="pct"/>
          </w:tcPr>
          <w:p w14:paraId="3174BE1A" w14:textId="77777777" w:rsidR="00FF634F" w:rsidRPr="00F034FE" w:rsidRDefault="00FF634F" w:rsidP="00FF634F">
            <w:pPr>
              <w:tabs>
                <w:tab w:val="decimal" w:pos="772"/>
              </w:tabs>
              <w:spacing w:line="240" w:lineRule="auto"/>
              <w:ind w:left="-108" w:right="-108"/>
              <w:rPr>
                <w:rFonts w:cs="Times New Roman"/>
              </w:rPr>
            </w:pPr>
          </w:p>
        </w:tc>
        <w:tc>
          <w:tcPr>
            <w:tcW w:w="588" w:type="pct"/>
          </w:tcPr>
          <w:p w14:paraId="66ADBC11" w14:textId="782909D2" w:rsidR="00FF634F" w:rsidRPr="00F034FE" w:rsidRDefault="00FF634F" w:rsidP="00737D6A">
            <w:pPr>
              <w:tabs>
                <w:tab w:val="decimal" w:pos="519"/>
              </w:tabs>
              <w:ind w:left="-108" w:right="-107"/>
              <w:jc w:val="both"/>
              <w:rPr>
                <w:rFonts w:cs="Times New Roman"/>
                <w:lang w:val="en-US"/>
              </w:rPr>
            </w:pPr>
            <w:r w:rsidRPr="00285CE9">
              <w:t>-</w:t>
            </w:r>
          </w:p>
        </w:tc>
        <w:tc>
          <w:tcPr>
            <w:tcW w:w="134" w:type="pct"/>
            <w:vAlign w:val="bottom"/>
          </w:tcPr>
          <w:p w14:paraId="3214C31A"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618D77A3" w14:textId="0996E118" w:rsidR="00FF634F" w:rsidRPr="00F034FE" w:rsidRDefault="00FF634F" w:rsidP="00FF634F">
            <w:pPr>
              <w:tabs>
                <w:tab w:val="decimal" w:pos="791"/>
              </w:tabs>
              <w:ind w:left="-108" w:right="-107"/>
              <w:jc w:val="both"/>
              <w:rPr>
                <w:rFonts w:cs="Times New Roman"/>
                <w:lang w:val="en-US"/>
              </w:rPr>
            </w:pPr>
            <w:r>
              <w:rPr>
                <w:rFonts w:cs="Times New Roman"/>
                <w:lang w:val="en-US"/>
              </w:rPr>
              <w:t>9,160</w:t>
            </w:r>
          </w:p>
        </w:tc>
      </w:tr>
      <w:tr w:rsidR="00FF634F" w:rsidRPr="00F034FE" w14:paraId="154FBD82" w14:textId="77777777" w:rsidTr="009F0F1E">
        <w:tc>
          <w:tcPr>
            <w:tcW w:w="2305" w:type="pct"/>
            <w:hideMark/>
          </w:tcPr>
          <w:p w14:paraId="54EB43E8" w14:textId="77777777" w:rsidR="00FF634F" w:rsidRPr="00F034FE" w:rsidRDefault="00FF634F" w:rsidP="00FF634F">
            <w:pPr>
              <w:spacing w:line="240" w:lineRule="atLeast"/>
              <w:ind w:right="47"/>
              <w:contextualSpacing/>
              <w:rPr>
                <w:rFonts w:cs="Times New Roman"/>
              </w:rPr>
            </w:pPr>
            <w:r w:rsidRPr="00F034FE">
              <w:rPr>
                <w:rFonts w:cs="Times New Roman"/>
              </w:rPr>
              <w:t>Computer, system work and other</w:t>
            </w:r>
          </w:p>
        </w:tc>
        <w:tc>
          <w:tcPr>
            <w:tcW w:w="594" w:type="pct"/>
            <w:gridSpan w:val="2"/>
          </w:tcPr>
          <w:p w14:paraId="60991018" w14:textId="68A3C444" w:rsidR="00FF634F" w:rsidRPr="00890F22" w:rsidRDefault="00FF634F" w:rsidP="00FF634F">
            <w:pPr>
              <w:tabs>
                <w:tab w:val="decimal" w:pos="826"/>
              </w:tabs>
              <w:spacing w:line="240" w:lineRule="atLeast"/>
              <w:ind w:left="-108" w:right="-107"/>
              <w:contextualSpacing/>
              <w:rPr>
                <w:rFonts w:cs="Times New Roman"/>
                <w:lang w:val="en-US"/>
              </w:rPr>
            </w:pPr>
            <w:r w:rsidRPr="002C63D9">
              <w:t>4,293</w:t>
            </w:r>
          </w:p>
        </w:tc>
        <w:tc>
          <w:tcPr>
            <w:tcW w:w="129" w:type="pct"/>
            <w:gridSpan w:val="2"/>
          </w:tcPr>
          <w:p w14:paraId="6B0B4960"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lang w:val="en-US"/>
              </w:rPr>
            </w:pPr>
          </w:p>
        </w:tc>
        <w:tc>
          <w:tcPr>
            <w:tcW w:w="560" w:type="pct"/>
            <w:hideMark/>
          </w:tcPr>
          <w:p w14:paraId="2B0ACDDB" w14:textId="0D2DC0BE" w:rsidR="00FF634F" w:rsidRPr="00F034FE" w:rsidRDefault="00FF634F" w:rsidP="00FF634F">
            <w:pPr>
              <w:tabs>
                <w:tab w:val="decimal" w:pos="838"/>
              </w:tabs>
              <w:ind w:left="-108" w:right="-107"/>
              <w:rPr>
                <w:rFonts w:cs="Times New Roman"/>
                <w:color w:val="000000"/>
              </w:rPr>
            </w:pPr>
            <w:r>
              <w:rPr>
                <w:rFonts w:cs="Times New Roman"/>
                <w:lang w:val="en-US"/>
              </w:rPr>
              <w:t>5</w:t>
            </w:r>
            <w:r w:rsidRPr="00890F22">
              <w:rPr>
                <w:rFonts w:cs="Times New Roman"/>
                <w:lang w:val="en-US"/>
              </w:rPr>
              <w:t>,</w:t>
            </w:r>
            <w:r>
              <w:rPr>
                <w:rFonts w:cs="Times New Roman"/>
                <w:lang w:val="en-US"/>
              </w:rPr>
              <w:t>711</w:t>
            </w:r>
          </w:p>
        </w:tc>
        <w:tc>
          <w:tcPr>
            <w:tcW w:w="134" w:type="pct"/>
          </w:tcPr>
          <w:p w14:paraId="58880646"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lang w:val="en-US"/>
              </w:rPr>
            </w:pPr>
          </w:p>
        </w:tc>
        <w:tc>
          <w:tcPr>
            <w:tcW w:w="588" w:type="pct"/>
          </w:tcPr>
          <w:p w14:paraId="7565A2B6" w14:textId="596ABA45" w:rsidR="00FF634F" w:rsidRPr="00F034FE" w:rsidRDefault="00FF634F" w:rsidP="00FF634F">
            <w:pPr>
              <w:tabs>
                <w:tab w:val="decimal" w:pos="791"/>
              </w:tabs>
              <w:ind w:left="-108" w:right="-107"/>
              <w:jc w:val="both"/>
              <w:rPr>
                <w:rFonts w:cs="Times New Roman"/>
                <w:lang w:val="en-US"/>
              </w:rPr>
            </w:pPr>
            <w:r w:rsidRPr="00285CE9">
              <w:t>2,862</w:t>
            </w:r>
          </w:p>
        </w:tc>
        <w:tc>
          <w:tcPr>
            <w:tcW w:w="134" w:type="pct"/>
          </w:tcPr>
          <w:p w14:paraId="572026E9"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rPr>
            </w:pPr>
          </w:p>
        </w:tc>
        <w:tc>
          <w:tcPr>
            <w:tcW w:w="556" w:type="pct"/>
            <w:hideMark/>
          </w:tcPr>
          <w:p w14:paraId="0781B029" w14:textId="241B2903" w:rsidR="00FF634F" w:rsidRPr="00F034FE" w:rsidRDefault="00FF634F" w:rsidP="00FF634F">
            <w:pPr>
              <w:tabs>
                <w:tab w:val="decimal" w:pos="791"/>
              </w:tabs>
              <w:ind w:left="-108" w:right="-107"/>
              <w:jc w:val="both"/>
              <w:rPr>
                <w:rFonts w:cs="Times New Roman"/>
                <w:lang w:val="en-US"/>
              </w:rPr>
            </w:pPr>
            <w:r>
              <w:rPr>
                <w:rFonts w:cs="Times New Roman"/>
                <w:lang w:val="en-US"/>
              </w:rPr>
              <w:t>4,760</w:t>
            </w:r>
          </w:p>
        </w:tc>
      </w:tr>
      <w:tr w:rsidR="00FF634F" w:rsidRPr="00F034FE" w14:paraId="5C992873" w14:textId="77777777" w:rsidTr="009F0F1E">
        <w:tc>
          <w:tcPr>
            <w:tcW w:w="2305" w:type="pct"/>
            <w:hideMark/>
          </w:tcPr>
          <w:p w14:paraId="2F25E8F0" w14:textId="77777777" w:rsidR="00FF634F" w:rsidRPr="00F034FE" w:rsidRDefault="00FF634F" w:rsidP="00FF634F">
            <w:pPr>
              <w:spacing w:line="240" w:lineRule="atLeast"/>
              <w:ind w:right="47"/>
              <w:contextualSpacing/>
              <w:rPr>
                <w:rFonts w:cs="Times New Roman"/>
                <w:b/>
                <w:bCs/>
              </w:rPr>
            </w:pPr>
            <w:r w:rsidRPr="00F034FE">
              <w:rPr>
                <w:rFonts w:cs="Times New Roman"/>
                <w:b/>
                <w:bCs/>
              </w:rPr>
              <w:t>Total</w:t>
            </w:r>
          </w:p>
        </w:tc>
        <w:tc>
          <w:tcPr>
            <w:tcW w:w="594" w:type="pct"/>
            <w:gridSpan w:val="2"/>
            <w:tcBorders>
              <w:top w:val="single" w:sz="4" w:space="0" w:color="auto"/>
              <w:left w:val="nil"/>
              <w:bottom w:val="double" w:sz="4" w:space="0" w:color="auto"/>
              <w:right w:val="nil"/>
            </w:tcBorders>
          </w:tcPr>
          <w:p w14:paraId="5C660851" w14:textId="6DAD6235" w:rsidR="00FF634F" w:rsidRPr="00FF634F" w:rsidRDefault="00FF634F" w:rsidP="00FF634F">
            <w:pPr>
              <w:tabs>
                <w:tab w:val="decimal" w:pos="838"/>
              </w:tabs>
              <w:spacing w:line="240" w:lineRule="atLeast"/>
              <w:ind w:left="-108" w:right="-107"/>
              <w:contextualSpacing/>
              <w:rPr>
                <w:rFonts w:cs="Times New Roman"/>
                <w:b/>
                <w:bCs/>
                <w:lang w:val="en-US"/>
              </w:rPr>
            </w:pPr>
            <w:r w:rsidRPr="00FF634F">
              <w:rPr>
                <w:b/>
                <w:bCs/>
              </w:rPr>
              <w:t>141,291</w:t>
            </w:r>
          </w:p>
        </w:tc>
        <w:tc>
          <w:tcPr>
            <w:tcW w:w="129" w:type="pct"/>
            <w:gridSpan w:val="2"/>
          </w:tcPr>
          <w:p w14:paraId="5159F00E"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0" w:type="pct"/>
            <w:tcBorders>
              <w:top w:val="single" w:sz="4" w:space="0" w:color="auto"/>
              <w:left w:val="nil"/>
              <w:bottom w:val="double" w:sz="4" w:space="0" w:color="auto"/>
              <w:right w:val="nil"/>
            </w:tcBorders>
            <w:hideMark/>
          </w:tcPr>
          <w:p w14:paraId="025B20C2" w14:textId="74DE60F4" w:rsidR="00FF634F" w:rsidRPr="00F034FE" w:rsidRDefault="00FF634F" w:rsidP="00FF634F">
            <w:pPr>
              <w:tabs>
                <w:tab w:val="decimal" w:pos="838"/>
              </w:tabs>
              <w:ind w:left="-108" w:right="-107"/>
              <w:rPr>
                <w:rFonts w:cs="Times New Roman"/>
                <w:b/>
                <w:bCs/>
                <w:color w:val="000000"/>
              </w:rPr>
            </w:pPr>
            <w:r>
              <w:rPr>
                <w:rFonts w:cs="Times New Roman"/>
                <w:b/>
                <w:bCs/>
                <w:lang w:val="en-US"/>
              </w:rPr>
              <w:t>1,16</w:t>
            </w:r>
            <w:r w:rsidRPr="00890F22">
              <w:rPr>
                <w:rFonts w:cs="Times New Roman"/>
                <w:b/>
                <w:bCs/>
                <w:lang w:val="en-US"/>
              </w:rPr>
              <w:t>5,</w:t>
            </w:r>
            <w:r>
              <w:rPr>
                <w:rFonts w:cs="Times New Roman"/>
                <w:b/>
                <w:bCs/>
                <w:lang w:val="en-US"/>
              </w:rPr>
              <w:t>962</w:t>
            </w:r>
          </w:p>
        </w:tc>
        <w:tc>
          <w:tcPr>
            <w:tcW w:w="134" w:type="pct"/>
          </w:tcPr>
          <w:p w14:paraId="7D045384"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8" w:type="pct"/>
            <w:tcBorders>
              <w:top w:val="single" w:sz="4" w:space="0" w:color="auto"/>
              <w:left w:val="nil"/>
              <w:bottom w:val="double" w:sz="4" w:space="0" w:color="auto"/>
              <w:right w:val="nil"/>
            </w:tcBorders>
          </w:tcPr>
          <w:p w14:paraId="2A04F321" w14:textId="6E78C201" w:rsidR="00FF634F" w:rsidRPr="00FF634F" w:rsidRDefault="00FF634F" w:rsidP="00FF634F">
            <w:pPr>
              <w:tabs>
                <w:tab w:val="decimal" w:pos="791"/>
              </w:tabs>
              <w:ind w:left="-108" w:right="-107"/>
              <w:jc w:val="both"/>
              <w:rPr>
                <w:rFonts w:cs="Times New Roman"/>
                <w:b/>
                <w:bCs/>
                <w:lang w:val="en-US"/>
              </w:rPr>
            </w:pPr>
            <w:r w:rsidRPr="00FF634F">
              <w:rPr>
                <w:b/>
                <w:bCs/>
              </w:rPr>
              <w:t>14,310</w:t>
            </w:r>
          </w:p>
        </w:tc>
        <w:tc>
          <w:tcPr>
            <w:tcW w:w="134" w:type="pct"/>
          </w:tcPr>
          <w:p w14:paraId="1AF0136E" w14:textId="77777777" w:rsidR="00FF634F" w:rsidRPr="00F034FE" w:rsidRDefault="00FF634F" w:rsidP="00FF634F">
            <w:pPr>
              <w:pStyle w:val="BodyText"/>
              <w:tabs>
                <w:tab w:val="decimal" w:pos="791"/>
              </w:tabs>
              <w:spacing w:after="0" w:line="240" w:lineRule="atLeast"/>
              <w:ind w:left="-108" w:right="-107"/>
              <w:contextualSpacing/>
              <w:rPr>
                <w:rFonts w:ascii="Times New Roman" w:hAnsi="Times New Roman" w:cs="Times New Roman"/>
                <w:b/>
                <w:bCs/>
              </w:rPr>
            </w:pPr>
          </w:p>
        </w:tc>
        <w:tc>
          <w:tcPr>
            <w:tcW w:w="556" w:type="pct"/>
            <w:tcBorders>
              <w:top w:val="single" w:sz="4" w:space="0" w:color="auto"/>
              <w:left w:val="nil"/>
              <w:bottom w:val="double" w:sz="4" w:space="0" w:color="auto"/>
              <w:right w:val="nil"/>
            </w:tcBorders>
            <w:hideMark/>
          </w:tcPr>
          <w:p w14:paraId="07261FA8" w14:textId="647559AF" w:rsidR="00FF634F" w:rsidRPr="00F034FE" w:rsidRDefault="00FF634F" w:rsidP="00FF634F">
            <w:pPr>
              <w:tabs>
                <w:tab w:val="decimal" w:pos="791"/>
              </w:tabs>
              <w:spacing w:line="240" w:lineRule="auto"/>
              <w:ind w:left="-108" w:right="-107"/>
              <w:jc w:val="both"/>
              <w:rPr>
                <w:rFonts w:cs="Times New Roman"/>
                <w:b/>
                <w:bCs/>
                <w:lang w:val="en-US"/>
              </w:rPr>
            </w:pPr>
            <w:r>
              <w:rPr>
                <w:rFonts w:cs="Times New Roman"/>
                <w:b/>
                <w:bCs/>
                <w:lang w:val="en-US"/>
              </w:rPr>
              <w:t>175,485</w:t>
            </w:r>
          </w:p>
        </w:tc>
      </w:tr>
      <w:tr w:rsidR="008331E2" w:rsidRPr="00F034FE" w14:paraId="77F196E7" w14:textId="77777777" w:rsidTr="009F0F1E">
        <w:tc>
          <w:tcPr>
            <w:tcW w:w="2305" w:type="pct"/>
          </w:tcPr>
          <w:p w14:paraId="33F1FDDF" w14:textId="77777777" w:rsidR="008331E2" w:rsidRPr="00F034FE" w:rsidRDefault="008331E2" w:rsidP="00F57C55">
            <w:pPr>
              <w:spacing w:line="240" w:lineRule="atLeast"/>
              <w:ind w:right="47"/>
              <w:contextualSpacing/>
              <w:rPr>
                <w:rFonts w:cs="Times New Roman"/>
                <w:b/>
                <w:bCs/>
              </w:rPr>
            </w:pPr>
          </w:p>
        </w:tc>
        <w:tc>
          <w:tcPr>
            <w:tcW w:w="594" w:type="pct"/>
            <w:gridSpan w:val="2"/>
            <w:tcBorders>
              <w:left w:val="nil"/>
              <w:right w:val="nil"/>
            </w:tcBorders>
          </w:tcPr>
          <w:p w14:paraId="65A52E39" w14:textId="77777777" w:rsidR="008331E2" w:rsidRPr="00F034FE" w:rsidRDefault="008331E2" w:rsidP="00F57C55">
            <w:pPr>
              <w:tabs>
                <w:tab w:val="decimal" w:pos="838"/>
              </w:tabs>
              <w:ind w:left="-108" w:right="-107"/>
              <w:rPr>
                <w:rFonts w:cs="Times New Roman"/>
                <w:b/>
                <w:bCs/>
                <w:color w:val="000000"/>
              </w:rPr>
            </w:pPr>
          </w:p>
        </w:tc>
        <w:tc>
          <w:tcPr>
            <w:tcW w:w="129" w:type="pct"/>
            <w:gridSpan w:val="2"/>
          </w:tcPr>
          <w:p w14:paraId="0CEB3539" w14:textId="77777777" w:rsidR="008331E2" w:rsidRPr="00F034FE" w:rsidRDefault="008331E2" w:rsidP="00F57C55">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60" w:type="pct"/>
            <w:tcBorders>
              <w:left w:val="nil"/>
              <w:right w:val="nil"/>
            </w:tcBorders>
          </w:tcPr>
          <w:p w14:paraId="3665907E" w14:textId="77777777" w:rsidR="008331E2" w:rsidRDefault="008331E2" w:rsidP="00F57C55">
            <w:pPr>
              <w:tabs>
                <w:tab w:val="decimal" w:pos="838"/>
              </w:tabs>
              <w:ind w:left="-108" w:right="-107"/>
              <w:rPr>
                <w:rFonts w:cs="Times New Roman"/>
                <w:b/>
                <w:bCs/>
                <w:color w:val="000000"/>
              </w:rPr>
            </w:pPr>
          </w:p>
        </w:tc>
        <w:tc>
          <w:tcPr>
            <w:tcW w:w="134" w:type="pct"/>
          </w:tcPr>
          <w:p w14:paraId="716501DE" w14:textId="77777777" w:rsidR="008331E2" w:rsidRPr="00F034FE" w:rsidRDefault="008331E2" w:rsidP="00F57C55">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588" w:type="pct"/>
            <w:tcBorders>
              <w:left w:val="nil"/>
              <w:right w:val="nil"/>
            </w:tcBorders>
          </w:tcPr>
          <w:p w14:paraId="4B05A885" w14:textId="77777777" w:rsidR="008331E2" w:rsidRPr="00F034FE" w:rsidRDefault="008331E2" w:rsidP="00F57C55">
            <w:pPr>
              <w:tabs>
                <w:tab w:val="decimal" w:pos="791"/>
              </w:tabs>
              <w:spacing w:line="240" w:lineRule="auto"/>
              <w:ind w:left="-108" w:right="-107"/>
              <w:jc w:val="both"/>
              <w:rPr>
                <w:rFonts w:cs="Times New Roman"/>
                <w:b/>
                <w:bCs/>
                <w:lang w:val="en-US"/>
              </w:rPr>
            </w:pPr>
          </w:p>
        </w:tc>
        <w:tc>
          <w:tcPr>
            <w:tcW w:w="134" w:type="pct"/>
          </w:tcPr>
          <w:p w14:paraId="331ECE5C" w14:textId="77777777" w:rsidR="008331E2" w:rsidRPr="00F034FE" w:rsidRDefault="008331E2" w:rsidP="00F57C55">
            <w:pPr>
              <w:pStyle w:val="BodyText"/>
              <w:tabs>
                <w:tab w:val="decimal" w:pos="791"/>
              </w:tabs>
              <w:spacing w:after="0" w:line="240" w:lineRule="atLeast"/>
              <w:ind w:left="-108" w:right="-107"/>
              <w:contextualSpacing/>
              <w:rPr>
                <w:rFonts w:ascii="Times New Roman" w:hAnsi="Times New Roman" w:cs="Times New Roman"/>
                <w:b/>
                <w:bCs/>
              </w:rPr>
            </w:pPr>
          </w:p>
        </w:tc>
        <w:tc>
          <w:tcPr>
            <w:tcW w:w="556" w:type="pct"/>
            <w:tcBorders>
              <w:left w:val="nil"/>
              <w:right w:val="nil"/>
            </w:tcBorders>
          </w:tcPr>
          <w:p w14:paraId="3FDF634F" w14:textId="77777777" w:rsidR="008331E2" w:rsidRDefault="008331E2" w:rsidP="00F57C55">
            <w:pPr>
              <w:tabs>
                <w:tab w:val="decimal" w:pos="791"/>
              </w:tabs>
              <w:spacing w:line="240" w:lineRule="auto"/>
              <w:ind w:left="-108" w:right="-107"/>
              <w:jc w:val="both"/>
              <w:rPr>
                <w:rFonts w:cs="Times New Roman"/>
                <w:b/>
                <w:bCs/>
                <w:lang w:val="en-US"/>
              </w:rPr>
            </w:pPr>
          </w:p>
        </w:tc>
      </w:tr>
      <w:tr w:rsidR="00F57C55" w:rsidRPr="00F034FE" w14:paraId="108CDF9B" w14:textId="77777777" w:rsidTr="009F0F1E">
        <w:tc>
          <w:tcPr>
            <w:tcW w:w="2305" w:type="pct"/>
            <w:hideMark/>
          </w:tcPr>
          <w:p w14:paraId="0ECD28E2" w14:textId="77777777" w:rsidR="00F57C55" w:rsidRPr="00F034FE" w:rsidRDefault="00F57C55" w:rsidP="00F57C55">
            <w:pPr>
              <w:spacing w:line="240" w:lineRule="atLeast"/>
              <w:ind w:right="-43"/>
              <w:contextualSpacing/>
              <w:rPr>
                <w:rFonts w:cs="Times New Roman"/>
                <w:b/>
                <w:bCs/>
                <w:i/>
                <w:iCs/>
              </w:rPr>
            </w:pPr>
            <w:r w:rsidRPr="00F034FE">
              <w:rPr>
                <w:rFonts w:cs="Times New Roman"/>
                <w:b/>
                <w:bCs/>
                <w:i/>
                <w:iCs/>
              </w:rPr>
              <w:t>Future minimum lease payments under</w:t>
            </w:r>
          </w:p>
        </w:tc>
        <w:tc>
          <w:tcPr>
            <w:tcW w:w="588" w:type="pct"/>
          </w:tcPr>
          <w:p w14:paraId="6FA62C3B" w14:textId="77777777" w:rsidR="00F57C55" w:rsidRPr="00F034FE" w:rsidRDefault="00F57C55" w:rsidP="00F57C55">
            <w:pPr>
              <w:pStyle w:val="BodyText"/>
              <w:tabs>
                <w:tab w:val="decimal" w:pos="838"/>
              </w:tabs>
              <w:spacing w:after="0" w:line="240" w:lineRule="atLeast"/>
              <w:ind w:right="-191"/>
              <w:contextualSpacing/>
              <w:rPr>
                <w:rFonts w:ascii="Times New Roman" w:hAnsi="Times New Roman" w:cs="Times New Roman"/>
                <w:lang w:val="en-US"/>
              </w:rPr>
            </w:pPr>
          </w:p>
        </w:tc>
        <w:tc>
          <w:tcPr>
            <w:tcW w:w="129" w:type="pct"/>
            <w:gridSpan w:val="2"/>
          </w:tcPr>
          <w:p w14:paraId="54FBD43C"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5C09E4ED" w14:textId="77777777" w:rsidR="00F57C55" w:rsidRPr="00F034FE" w:rsidRDefault="00F57C55" w:rsidP="00F57C55">
            <w:pPr>
              <w:pStyle w:val="BodyText"/>
              <w:tabs>
                <w:tab w:val="decimal" w:pos="838"/>
              </w:tabs>
              <w:spacing w:after="0" w:line="240" w:lineRule="atLeast"/>
              <w:ind w:right="-191"/>
              <w:contextualSpacing/>
              <w:rPr>
                <w:rFonts w:ascii="Times New Roman" w:hAnsi="Times New Roman" w:cs="Times New Roman"/>
                <w:lang w:val="en-US"/>
              </w:rPr>
            </w:pPr>
          </w:p>
        </w:tc>
        <w:tc>
          <w:tcPr>
            <w:tcW w:w="134" w:type="pct"/>
          </w:tcPr>
          <w:p w14:paraId="02A03DDB"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5871A14C" w14:textId="77777777" w:rsidR="00F57C55" w:rsidRPr="00F034FE" w:rsidRDefault="00F57C55" w:rsidP="00F57C55">
            <w:pPr>
              <w:pStyle w:val="BodyText"/>
              <w:tabs>
                <w:tab w:val="decimal" w:pos="772"/>
              </w:tabs>
              <w:spacing w:after="0" w:line="240" w:lineRule="atLeast"/>
              <w:ind w:right="-108"/>
              <w:contextualSpacing/>
              <w:rPr>
                <w:rFonts w:ascii="Times New Roman" w:hAnsi="Times New Roman" w:cs="Times New Roman"/>
                <w:lang w:val="en-US"/>
              </w:rPr>
            </w:pPr>
          </w:p>
        </w:tc>
        <w:tc>
          <w:tcPr>
            <w:tcW w:w="134" w:type="pct"/>
          </w:tcPr>
          <w:p w14:paraId="1A45B6EF"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7F879C87" w14:textId="77777777" w:rsidR="00F57C55" w:rsidRPr="00F034FE" w:rsidRDefault="00F57C55" w:rsidP="00F57C55">
            <w:pPr>
              <w:pStyle w:val="BodyText"/>
              <w:tabs>
                <w:tab w:val="decimal" w:pos="772"/>
              </w:tabs>
              <w:spacing w:after="0" w:line="240" w:lineRule="atLeast"/>
              <w:ind w:right="-108"/>
              <w:contextualSpacing/>
              <w:rPr>
                <w:rFonts w:ascii="Times New Roman" w:hAnsi="Times New Roman" w:cs="Times New Roman"/>
                <w:lang w:val="en-US"/>
              </w:rPr>
            </w:pPr>
          </w:p>
        </w:tc>
      </w:tr>
      <w:tr w:rsidR="00F57C55" w:rsidRPr="00F034FE" w14:paraId="003122D5" w14:textId="77777777" w:rsidTr="009F0F1E">
        <w:tc>
          <w:tcPr>
            <w:tcW w:w="2305" w:type="pct"/>
            <w:hideMark/>
          </w:tcPr>
          <w:p w14:paraId="076AFAD4" w14:textId="77777777" w:rsidR="00F57C55" w:rsidRPr="00F034FE" w:rsidRDefault="00F57C55" w:rsidP="00F57C55">
            <w:pPr>
              <w:spacing w:line="240" w:lineRule="atLeast"/>
              <w:ind w:right="-43"/>
              <w:contextualSpacing/>
              <w:rPr>
                <w:rFonts w:cs="Times New Roman"/>
                <w:b/>
                <w:bCs/>
                <w:i/>
                <w:iCs/>
              </w:rPr>
            </w:pPr>
            <w:r w:rsidRPr="00F034FE">
              <w:rPr>
                <w:rFonts w:cs="Times New Roman"/>
                <w:b/>
                <w:bCs/>
                <w:i/>
                <w:iCs/>
              </w:rPr>
              <w:t xml:space="preserve">  non-cancellable operating leases </w:t>
            </w:r>
          </w:p>
          <w:p w14:paraId="2E254F5D" w14:textId="77777777" w:rsidR="00F57C55" w:rsidRPr="00F034FE" w:rsidRDefault="00F57C55" w:rsidP="00F57C55">
            <w:pPr>
              <w:spacing w:line="240" w:lineRule="atLeast"/>
              <w:ind w:right="-43"/>
              <w:contextualSpacing/>
              <w:rPr>
                <w:rFonts w:cs="Times New Roman"/>
                <w:b/>
                <w:bCs/>
                <w:i/>
                <w:iCs/>
              </w:rPr>
            </w:pPr>
            <w:r w:rsidRPr="00F034FE">
              <w:rPr>
                <w:rFonts w:cs="Times New Roman"/>
                <w:b/>
                <w:bCs/>
                <w:i/>
                <w:iCs/>
              </w:rPr>
              <w:t xml:space="preserve">  and service agreements</w:t>
            </w:r>
          </w:p>
        </w:tc>
        <w:tc>
          <w:tcPr>
            <w:tcW w:w="588" w:type="pct"/>
          </w:tcPr>
          <w:p w14:paraId="68626D09" w14:textId="77777777" w:rsidR="00F57C55" w:rsidRPr="00F034FE" w:rsidRDefault="00F57C55" w:rsidP="00F57C55">
            <w:pPr>
              <w:tabs>
                <w:tab w:val="decimal" w:pos="838"/>
              </w:tabs>
              <w:spacing w:line="240" w:lineRule="atLeast"/>
              <w:ind w:right="-191"/>
              <w:contextualSpacing/>
              <w:rPr>
                <w:rFonts w:cs="Times New Roman"/>
                <w:lang w:val="en-US"/>
              </w:rPr>
            </w:pPr>
          </w:p>
        </w:tc>
        <w:tc>
          <w:tcPr>
            <w:tcW w:w="129" w:type="pct"/>
            <w:gridSpan w:val="2"/>
          </w:tcPr>
          <w:p w14:paraId="22FDF2B3"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66" w:type="pct"/>
            <w:gridSpan w:val="2"/>
          </w:tcPr>
          <w:p w14:paraId="03547D3F" w14:textId="77777777" w:rsidR="00F57C55" w:rsidRPr="00F034FE" w:rsidRDefault="00F57C55" w:rsidP="00F57C55">
            <w:pPr>
              <w:tabs>
                <w:tab w:val="decimal" w:pos="838"/>
              </w:tabs>
              <w:spacing w:line="240" w:lineRule="atLeast"/>
              <w:ind w:right="-191"/>
              <w:contextualSpacing/>
              <w:rPr>
                <w:rFonts w:cs="Times New Roman"/>
                <w:lang w:val="en-US"/>
              </w:rPr>
            </w:pPr>
          </w:p>
        </w:tc>
        <w:tc>
          <w:tcPr>
            <w:tcW w:w="134" w:type="pct"/>
          </w:tcPr>
          <w:p w14:paraId="5B55808C"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88" w:type="pct"/>
          </w:tcPr>
          <w:p w14:paraId="7A317092" w14:textId="77777777" w:rsidR="00F57C55" w:rsidRPr="00F034FE" w:rsidRDefault="00F57C55" w:rsidP="00F57C55">
            <w:pPr>
              <w:tabs>
                <w:tab w:val="decimal" w:pos="772"/>
              </w:tabs>
              <w:spacing w:line="240" w:lineRule="atLeast"/>
              <w:ind w:left="-108" w:right="-108"/>
              <w:contextualSpacing/>
              <w:rPr>
                <w:rFonts w:cs="Times New Roman"/>
                <w:lang w:val="en-US"/>
              </w:rPr>
            </w:pPr>
          </w:p>
        </w:tc>
        <w:tc>
          <w:tcPr>
            <w:tcW w:w="134" w:type="pct"/>
          </w:tcPr>
          <w:p w14:paraId="55B88F98" w14:textId="77777777" w:rsidR="00F57C55" w:rsidRPr="00F034FE" w:rsidRDefault="00F57C55" w:rsidP="00F57C55">
            <w:pPr>
              <w:pStyle w:val="BodyText"/>
              <w:tabs>
                <w:tab w:val="decimal" w:pos="772"/>
              </w:tabs>
              <w:spacing w:after="0" w:line="240" w:lineRule="atLeast"/>
              <w:ind w:left="-108" w:right="-108"/>
              <w:contextualSpacing/>
              <w:rPr>
                <w:rFonts w:ascii="Times New Roman" w:hAnsi="Times New Roman" w:cs="Times New Roman"/>
              </w:rPr>
            </w:pPr>
          </w:p>
        </w:tc>
        <w:tc>
          <w:tcPr>
            <w:tcW w:w="556" w:type="pct"/>
          </w:tcPr>
          <w:p w14:paraId="24698C1E" w14:textId="77777777" w:rsidR="00F57C55" w:rsidRPr="00F034FE" w:rsidRDefault="00F57C55" w:rsidP="00F57C55">
            <w:pPr>
              <w:tabs>
                <w:tab w:val="decimal" w:pos="772"/>
              </w:tabs>
              <w:spacing w:line="240" w:lineRule="atLeast"/>
              <w:ind w:left="-108" w:right="-108"/>
              <w:contextualSpacing/>
              <w:rPr>
                <w:rFonts w:cs="Times New Roman"/>
                <w:lang w:val="en-US"/>
              </w:rPr>
            </w:pPr>
          </w:p>
        </w:tc>
      </w:tr>
      <w:tr w:rsidR="00FF634F" w:rsidRPr="00F034FE" w14:paraId="39B084FF" w14:textId="77777777" w:rsidTr="000603F8">
        <w:tc>
          <w:tcPr>
            <w:tcW w:w="2305" w:type="pct"/>
            <w:hideMark/>
          </w:tcPr>
          <w:p w14:paraId="7812073D" w14:textId="77777777" w:rsidR="00FF634F" w:rsidRPr="00F034FE" w:rsidRDefault="00FF634F" w:rsidP="00FF634F">
            <w:pPr>
              <w:spacing w:line="240" w:lineRule="atLeast"/>
              <w:ind w:right="-43"/>
              <w:contextualSpacing/>
              <w:rPr>
                <w:rFonts w:cs="Times New Roman"/>
              </w:rPr>
            </w:pPr>
            <w:r w:rsidRPr="00F034FE">
              <w:rPr>
                <w:rFonts w:cs="Times New Roman"/>
              </w:rPr>
              <w:t xml:space="preserve">Within </w:t>
            </w:r>
            <w:r>
              <w:rPr>
                <w:rFonts w:cs="Times New Roman"/>
              </w:rPr>
              <w:t>1</w:t>
            </w:r>
            <w:r w:rsidRPr="00F034FE">
              <w:rPr>
                <w:rFonts w:cs="Times New Roman"/>
              </w:rPr>
              <w:t xml:space="preserve"> year</w:t>
            </w:r>
          </w:p>
        </w:tc>
        <w:tc>
          <w:tcPr>
            <w:tcW w:w="588" w:type="pct"/>
          </w:tcPr>
          <w:p w14:paraId="66ACA266" w14:textId="4E3E4050" w:rsidR="00FF634F" w:rsidRPr="00890F22" w:rsidRDefault="00FF634F" w:rsidP="00FF634F">
            <w:pPr>
              <w:tabs>
                <w:tab w:val="decimal" w:pos="799"/>
              </w:tabs>
              <w:spacing w:line="240" w:lineRule="auto"/>
              <w:ind w:right="-191"/>
              <w:rPr>
                <w:rFonts w:cs="Times New Roman"/>
                <w:lang w:val="en-US"/>
              </w:rPr>
            </w:pPr>
            <w:r w:rsidRPr="00631C90">
              <w:t>22,680</w:t>
            </w:r>
          </w:p>
        </w:tc>
        <w:tc>
          <w:tcPr>
            <w:tcW w:w="129" w:type="pct"/>
            <w:gridSpan w:val="2"/>
          </w:tcPr>
          <w:p w14:paraId="07DF1938" w14:textId="77777777" w:rsidR="00FF634F" w:rsidRPr="00F034FE" w:rsidRDefault="00FF634F" w:rsidP="00FF634F">
            <w:pPr>
              <w:tabs>
                <w:tab w:val="decimal" w:pos="772"/>
              </w:tabs>
              <w:spacing w:line="240" w:lineRule="auto"/>
              <w:ind w:left="-108" w:right="-108"/>
              <w:rPr>
                <w:rFonts w:cs="Times New Roman"/>
                <w:u w:val="double"/>
              </w:rPr>
            </w:pPr>
          </w:p>
        </w:tc>
        <w:tc>
          <w:tcPr>
            <w:tcW w:w="566" w:type="pct"/>
            <w:gridSpan w:val="2"/>
            <w:vAlign w:val="bottom"/>
            <w:hideMark/>
          </w:tcPr>
          <w:p w14:paraId="14D73DFB" w14:textId="35D5DAB6" w:rsidR="00FF634F" w:rsidRPr="004D04CE" w:rsidRDefault="00FF634F" w:rsidP="00FF634F">
            <w:pPr>
              <w:tabs>
                <w:tab w:val="decimal" w:pos="826"/>
              </w:tabs>
              <w:spacing w:line="240" w:lineRule="atLeast"/>
              <w:ind w:left="-108" w:right="-107"/>
              <w:contextualSpacing/>
              <w:rPr>
                <w:rFonts w:cs="Times New Roman"/>
                <w:lang w:val="en-US"/>
              </w:rPr>
            </w:pPr>
            <w:r>
              <w:rPr>
                <w:rFonts w:cs="Times New Roman"/>
                <w:lang w:val="en-US"/>
              </w:rPr>
              <w:t>22,126</w:t>
            </w:r>
          </w:p>
        </w:tc>
        <w:tc>
          <w:tcPr>
            <w:tcW w:w="134" w:type="pct"/>
          </w:tcPr>
          <w:p w14:paraId="20718859" w14:textId="77777777" w:rsidR="00FF634F" w:rsidRPr="00F034FE" w:rsidRDefault="00FF634F" w:rsidP="00FF634F">
            <w:pPr>
              <w:tabs>
                <w:tab w:val="decimal" w:pos="772"/>
              </w:tabs>
              <w:spacing w:line="240" w:lineRule="auto"/>
              <w:ind w:left="-108" w:right="-108"/>
              <w:rPr>
                <w:rFonts w:cs="Times New Roman"/>
                <w:u w:val="double"/>
              </w:rPr>
            </w:pPr>
          </w:p>
        </w:tc>
        <w:tc>
          <w:tcPr>
            <w:tcW w:w="588" w:type="pct"/>
          </w:tcPr>
          <w:p w14:paraId="3E8880B8" w14:textId="1DA23788" w:rsidR="00FF634F" w:rsidRPr="00890F22" w:rsidRDefault="00FF634F" w:rsidP="00FF634F">
            <w:pPr>
              <w:tabs>
                <w:tab w:val="decimal" w:pos="772"/>
              </w:tabs>
              <w:spacing w:line="240" w:lineRule="auto"/>
              <w:ind w:left="-108" w:right="-108"/>
              <w:rPr>
                <w:rFonts w:cs="Times New Roman"/>
                <w:lang w:val="en-US"/>
              </w:rPr>
            </w:pPr>
            <w:r w:rsidRPr="002A3758">
              <w:t>13,144</w:t>
            </w:r>
          </w:p>
        </w:tc>
        <w:tc>
          <w:tcPr>
            <w:tcW w:w="134" w:type="pct"/>
          </w:tcPr>
          <w:p w14:paraId="15BEEA23" w14:textId="77777777" w:rsidR="00FF634F" w:rsidRPr="00F034FE" w:rsidRDefault="00FF634F" w:rsidP="00FF634F">
            <w:pPr>
              <w:tabs>
                <w:tab w:val="decimal" w:pos="772"/>
              </w:tabs>
              <w:spacing w:line="240" w:lineRule="auto"/>
              <w:ind w:left="-108" w:right="-108"/>
              <w:rPr>
                <w:rFonts w:cs="Times New Roman"/>
              </w:rPr>
            </w:pPr>
          </w:p>
        </w:tc>
        <w:tc>
          <w:tcPr>
            <w:tcW w:w="556" w:type="pct"/>
            <w:vAlign w:val="bottom"/>
            <w:hideMark/>
          </w:tcPr>
          <w:p w14:paraId="58290BA4" w14:textId="77147AF0" w:rsidR="00FF634F" w:rsidRPr="004D04CE" w:rsidRDefault="00FF634F" w:rsidP="00FF634F">
            <w:pPr>
              <w:tabs>
                <w:tab w:val="decimal" w:pos="791"/>
              </w:tabs>
              <w:ind w:left="-108" w:right="-107"/>
              <w:jc w:val="both"/>
              <w:rPr>
                <w:rFonts w:cs="Times New Roman"/>
                <w:lang w:val="en-US"/>
              </w:rPr>
            </w:pPr>
            <w:r>
              <w:rPr>
                <w:rFonts w:cs="Times New Roman"/>
                <w:lang w:val="en-US"/>
              </w:rPr>
              <w:t>9,617</w:t>
            </w:r>
          </w:p>
        </w:tc>
      </w:tr>
      <w:tr w:rsidR="00FF634F" w:rsidRPr="00F034FE" w14:paraId="4BFBB306" w14:textId="77777777" w:rsidTr="000603F8">
        <w:tc>
          <w:tcPr>
            <w:tcW w:w="2305" w:type="pct"/>
            <w:hideMark/>
          </w:tcPr>
          <w:p w14:paraId="43EAEC20" w14:textId="77777777" w:rsidR="00FF634F" w:rsidRPr="00F034FE" w:rsidRDefault="00FF634F" w:rsidP="00FF634F">
            <w:pPr>
              <w:spacing w:line="240" w:lineRule="atLeast"/>
              <w:ind w:right="-712"/>
              <w:contextualSpacing/>
              <w:rPr>
                <w:rFonts w:cs="Times New Roman"/>
              </w:rPr>
            </w:pPr>
            <w:r w:rsidRPr="00F034FE">
              <w:rPr>
                <w:rFonts w:cs="Times New Roman"/>
              </w:rPr>
              <w:t xml:space="preserve">After </w:t>
            </w:r>
            <w:r>
              <w:rPr>
                <w:rFonts w:cs="Times New Roman"/>
              </w:rPr>
              <w:t>1</w:t>
            </w:r>
            <w:r w:rsidRPr="00F034FE">
              <w:rPr>
                <w:rFonts w:cs="Times New Roman"/>
              </w:rPr>
              <w:t xml:space="preserve"> year but within </w:t>
            </w:r>
            <w:r>
              <w:rPr>
                <w:rFonts w:cs="Times New Roman"/>
              </w:rPr>
              <w:t>5</w:t>
            </w:r>
            <w:r w:rsidRPr="00F034FE">
              <w:rPr>
                <w:rFonts w:cs="Times New Roman"/>
              </w:rPr>
              <w:t xml:space="preserve"> years</w:t>
            </w:r>
          </w:p>
        </w:tc>
        <w:tc>
          <w:tcPr>
            <w:tcW w:w="588" w:type="pct"/>
          </w:tcPr>
          <w:p w14:paraId="26715806" w14:textId="453613C1" w:rsidR="00FF634F" w:rsidRPr="00890F22" w:rsidRDefault="00FF634F" w:rsidP="00FF634F">
            <w:pPr>
              <w:tabs>
                <w:tab w:val="decimal" w:pos="799"/>
              </w:tabs>
              <w:spacing w:line="240" w:lineRule="auto"/>
              <w:ind w:right="-191"/>
              <w:rPr>
                <w:rFonts w:cs="Times New Roman"/>
                <w:lang w:val="en-US"/>
              </w:rPr>
            </w:pPr>
            <w:r w:rsidRPr="00631C90">
              <w:t>24,863</w:t>
            </w:r>
          </w:p>
        </w:tc>
        <w:tc>
          <w:tcPr>
            <w:tcW w:w="129" w:type="pct"/>
            <w:gridSpan w:val="2"/>
          </w:tcPr>
          <w:p w14:paraId="654AB432" w14:textId="77777777" w:rsidR="00FF634F" w:rsidRPr="00F034FE" w:rsidRDefault="00FF634F" w:rsidP="00FF634F">
            <w:pPr>
              <w:tabs>
                <w:tab w:val="decimal" w:pos="772"/>
              </w:tabs>
              <w:spacing w:line="240" w:lineRule="auto"/>
              <w:ind w:left="-108" w:right="-108"/>
              <w:rPr>
                <w:rFonts w:cs="Times New Roman"/>
                <w:u w:val="single"/>
              </w:rPr>
            </w:pPr>
          </w:p>
        </w:tc>
        <w:tc>
          <w:tcPr>
            <w:tcW w:w="566" w:type="pct"/>
            <w:gridSpan w:val="2"/>
            <w:vAlign w:val="bottom"/>
            <w:hideMark/>
          </w:tcPr>
          <w:p w14:paraId="7DEFD015" w14:textId="3802AF27" w:rsidR="00FF634F" w:rsidRPr="004D04CE" w:rsidRDefault="00FF634F" w:rsidP="00FF634F">
            <w:pPr>
              <w:tabs>
                <w:tab w:val="decimal" w:pos="826"/>
              </w:tabs>
              <w:spacing w:line="240" w:lineRule="atLeast"/>
              <w:ind w:left="-108" w:right="-107"/>
              <w:contextualSpacing/>
              <w:rPr>
                <w:rFonts w:cs="Times New Roman"/>
                <w:lang w:val="en-US"/>
              </w:rPr>
            </w:pPr>
            <w:r>
              <w:rPr>
                <w:rFonts w:cs="Times New Roman"/>
                <w:lang w:val="en-US"/>
              </w:rPr>
              <w:t>30,158</w:t>
            </w:r>
          </w:p>
        </w:tc>
        <w:tc>
          <w:tcPr>
            <w:tcW w:w="134" w:type="pct"/>
          </w:tcPr>
          <w:p w14:paraId="740EA15F" w14:textId="77777777" w:rsidR="00FF634F" w:rsidRPr="00F034FE" w:rsidRDefault="00FF634F" w:rsidP="00FF634F">
            <w:pPr>
              <w:tabs>
                <w:tab w:val="decimal" w:pos="772"/>
              </w:tabs>
              <w:spacing w:line="240" w:lineRule="auto"/>
              <w:ind w:left="-108" w:right="-108"/>
              <w:rPr>
                <w:rFonts w:cs="Times New Roman"/>
                <w:u w:val="single"/>
              </w:rPr>
            </w:pPr>
          </w:p>
        </w:tc>
        <w:tc>
          <w:tcPr>
            <w:tcW w:w="588" w:type="pct"/>
          </w:tcPr>
          <w:p w14:paraId="7051C181" w14:textId="73390E61" w:rsidR="00FF634F" w:rsidRPr="00890F22" w:rsidRDefault="00FF634F" w:rsidP="00FF634F">
            <w:pPr>
              <w:tabs>
                <w:tab w:val="decimal" w:pos="772"/>
              </w:tabs>
              <w:spacing w:line="240" w:lineRule="auto"/>
              <w:ind w:left="-108" w:right="-108"/>
              <w:rPr>
                <w:rFonts w:cs="Times New Roman"/>
                <w:lang w:val="en-US"/>
              </w:rPr>
            </w:pPr>
            <w:r w:rsidRPr="002A3758">
              <w:t>14,673</w:t>
            </w:r>
          </w:p>
        </w:tc>
        <w:tc>
          <w:tcPr>
            <w:tcW w:w="134" w:type="pct"/>
          </w:tcPr>
          <w:p w14:paraId="0B7965C8" w14:textId="77777777" w:rsidR="00FF634F" w:rsidRPr="00F034FE" w:rsidRDefault="00FF634F" w:rsidP="00FF634F">
            <w:pPr>
              <w:tabs>
                <w:tab w:val="decimal" w:pos="772"/>
              </w:tabs>
              <w:spacing w:line="240" w:lineRule="auto"/>
              <w:ind w:left="-108" w:right="-108"/>
              <w:rPr>
                <w:rFonts w:cs="Times New Roman"/>
              </w:rPr>
            </w:pPr>
          </w:p>
        </w:tc>
        <w:tc>
          <w:tcPr>
            <w:tcW w:w="556" w:type="pct"/>
            <w:vAlign w:val="bottom"/>
            <w:hideMark/>
          </w:tcPr>
          <w:p w14:paraId="4B425D22" w14:textId="60095D4A" w:rsidR="00FF634F" w:rsidRPr="004D04CE" w:rsidRDefault="00FF634F" w:rsidP="00FF634F">
            <w:pPr>
              <w:tabs>
                <w:tab w:val="decimal" w:pos="791"/>
              </w:tabs>
              <w:ind w:left="-108" w:right="-107"/>
              <w:jc w:val="both"/>
              <w:rPr>
                <w:rFonts w:cs="Times New Roman"/>
                <w:lang w:val="en-US"/>
              </w:rPr>
            </w:pPr>
            <w:r w:rsidRPr="00890F22">
              <w:rPr>
                <w:rFonts w:cs="Times New Roman"/>
                <w:lang w:val="en-US"/>
              </w:rPr>
              <w:t>8,571</w:t>
            </w:r>
          </w:p>
        </w:tc>
      </w:tr>
      <w:tr w:rsidR="00FF634F" w:rsidRPr="00F034FE" w14:paraId="349B741B" w14:textId="77777777" w:rsidTr="000603F8">
        <w:trPr>
          <w:trHeight w:val="70"/>
        </w:trPr>
        <w:tc>
          <w:tcPr>
            <w:tcW w:w="2305" w:type="pct"/>
            <w:hideMark/>
          </w:tcPr>
          <w:p w14:paraId="120FC693" w14:textId="77777777" w:rsidR="00FF634F" w:rsidRPr="00F034FE" w:rsidRDefault="00FF634F" w:rsidP="00FF634F">
            <w:pPr>
              <w:spacing w:line="240" w:lineRule="atLeast"/>
              <w:ind w:right="-43"/>
              <w:contextualSpacing/>
              <w:rPr>
                <w:rFonts w:cs="Times New Roman"/>
              </w:rPr>
            </w:pPr>
            <w:r w:rsidRPr="00F034FE">
              <w:rPr>
                <w:rFonts w:cs="Times New Roman"/>
              </w:rPr>
              <w:t xml:space="preserve">After </w:t>
            </w:r>
            <w:r>
              <w:rPr>
                <w:rFonts w:cs="Times New Roman"/>
              </w:rPr>
              <w:t>5</w:t>
            </w:r>
            <w:r w:rsidRPr="00F034FE">
              <w:rPr>
                <w:rFonts w:cs="Times New Roman"/>
              </w:rPr>
              <w:t xml:space="preserve"> years</w:t>
            </w:r>
          </w:p>
        </w:tc>
        <w:tc>
          <w:tcPr>
            <w:tcW w:w="588" w:type="pct"/>
            <w:tcBorders>
              <w:top w:val="nil"/>
              <w:left w:val="nil"/>
              <w:bottom w:val="single" w:sz="4" w:space="0" w:color="auto"/>
              <w:right w:val="nil"/>
            </w:tcBorders>
          </w:tcPr>
          <w:p w14:paraId="02419D45" w14:textId="46A0B305" w:rsidR="00FF634F" w:rsidRPr="00890F22" w:rsidRDefault="00FF634F" w:rsidP="00686A5A">
            <w:pPr>
              <w:tabs>
                <w:tab w:val="decimal" w:pos="603"/>
              </w:tabs>
              <w:spacing w:line="240" w:lineRule="auto"/>
              <w:ind w:right="-191"/>
              <w:rPr>
                <w:rFonts w:cs="Times New Roman"/>
                <w:lang w:val="en-US"/>
              </w:rPr>
            </w:pPr>
            <w:r w:rsidRPr="00631C90">
              <w:t>-</w:t>
            </w:r>
          </w:p>
        </w:tc>
        <w:tc>
          <w:tcPr>
            <w:tcW w:w="129" w:type="pct"/>
            <w:gridSpan w:val="2"/>
          </w:tcPr>
          <w:p w14:paraId="2A3B0575" w14:textId="77777777" w:rsidR="00FF634F" w:rsidRPr="00F034FE" w:rsidRDefault="00FF634F" w:rsidP="00FF634F">
            <w:pPr>
              <w:tabs>
                <w:tab w:val="decimal" w:pos="772"/>
              </w:tabs>
              <w:spacing w:line="240" w:lineRule="auto"/>
              <w:ind w:left="-108" w:right="-108"/>
              <w:rPr>
                <w:rFonts w:cs="Times New Roman"/>
                <w:u w:val="double"/>
              </w:rPr>
            </w:pPr>
          </w:p>
        </w:tc>
        <w:tc>
          <w:tcPr>
            <w:tcW w:w="566" w:type="pct"/>
            <w:gridSpan w:val="2"/>
            <w:tcBorders>
              <w:top w:val="nil"/>
              <w:left w:val="nil"/>
              <w:bottom w:val="single" w:sz="4" w:space="0" w:color="auto"/>
              <w:right w:val="nil"/>
            </w:tcBorders>
            <w:vAlign w:val="bottom"/>
            <w:hideMark/>
          </w:tcPr>
          <w:p w14:paraId="354D257C" w14:textId="3E6F8571" w:rsidR="00FF634F" w:rsidRPr="004D04CE" w:rsidRDefault="00FF634F" w:rsidP="00FF634F">
            <w:pPr>
              <w:tabs>
                <w:tab w:val="decimal" w:pos="826"/>
              </w:tabs>
              <w:spacing w:line="240" w:lineRule="atLeast"/>
              <w:ind w:left="-108" w:right="-107"/>
              <w:contextualSpacing/>
              <w:rPr>
                <w:rFonts w:cs="Times New Roman"/>
                <w:lang w:val="en-US"/>
              </w:rPr>
            </w:pPr>
            <w:r>
              <w:rPr>
                <w:rFonts w:cs="Times New Roman"/>
                <w:lang w:val="en-US"/>
              </w:rPr>
              <w:t>99,084</w:t>
            </w:r>
          </w:p>
        </w:tc>
        <w:tc>
          <w:tcPr>
            <w:tcW w:w="134" w:type="pct"/>
          </w:tcPr>
          <w:p w14:paraId="6BA3D791" w14:textId="77777777" w:rsidR="00FF634F" w:rsidRPr="00F034FE" w:rsidRDefault="00FF634F" w:rsidP="00FF634F">
            <w:pPr>
              <w:tabs>
                <w:tab w:val="decimal" w:pos="772"/>
              </w:tabs>
              <w:spacing w:line="240" w:lineRule="auto"/>
              <w:ind w:left="-108" w:right="-108"/>
              <w:rPr>
                <w:rFonts w:cs="Times New Roman"/>
              </w:rPr>
            </w:pPr>
          </w:p>
        </w:tc>
        <w:tc>
          <w:tcPr>
            <w:tcW w:w="588" w:type="pct"/>
            <w:tcBorders>
              <w:top w:val="nil"/>
              <w:left w:val="nil"/>
              <w:bottom w:val="single" w:sz="4" w:space="0" w:color="auto"/>
              <w:right w:val="nil"/>
            </w:tcBorders>
          </w:tcPr>
          <w:p w14:paraId="0791C77F" w14:textId="6EE9A55B" w:rsidR="00FF634F" w:rsidRPr="00890F22" w:rsidRDefault="00FF634F" w:rsidP="00FF634F">
            <w:pPr>
              <w:tabs>
                <w:tab w:val="decimal" w:pos="547"/>
              </w:tabs>
              <w:spacing w:line="240" w:lineRule="auto"/>
              <w:ind w:left="-108" w:right="-107"/>
              <w:jc w:val="both"/>
              <w:rPr>
                <w:rFonts w:cs="Times New Roman"/>
                <w:lang w:val="en-US"/>
              </w:rPr>
            </w:pPr>
            <w:r w:rsidRPr="002A3758">
              <w:t>-</w:t>
            </w:r>
          </w:p>
        </w:tc>
        <w:tc>
          <w:tcPr>
            <w:tcW w:w="134" w:type="pct"/>
          </w:tcPr>
          <w:p w14:paraId="7E9F0350" w14:textId="77777777" w:rsidR="00FF634F" w:rsidRPr="00F034FE" w:rsidRDefault="00FF634F" w:rsidP="00FF634F">
            <w:pPr>
              <w:tabs>
                <w:tab w:val="decimal" w:pos="772"/>
              </w:tabs>
              <w:spacing w:line="240" w:lineRule="auto"/>
              <w:ind w:left="-108" w:right="-108"/>
              <w:rPr>
                <w:rFonts w:cs="Times New Roman"/>
              </w:rPr>
            </w:pPr>
          </w:p>
        </w:tc>
        <w:tc>
          <w:tcPr>
            <w:tcW w:w="556" w:type="pct"/>
            <w:tcBorders>
              <w:top w:val="nil"/>
              <w:left w:val="nil"/>
              <w:bottom w:val="single" w:sz="4" w:space="0" w:color="auto"/>
              <w:right w:val="nil"/>
            </w:tcBorders>
            <w:vAlign w:val="bottom"/>
            <w:hideMark/>
          </w:tcPr>
          <w:p w14:paraId="354F0C66" w14:textId="35275840" w:rsidR="00FF634F" w:rsidRPr="004D04CE" w:rsidRDefault="00FF634F" w:rsidP="00FF634F">
            <w:pPr>
              <w:tabs>
                <w:tab w:val="decimal" w:pos="547"/>
              </w:tabs>
              <w:spacing w:line="240" w:lineRule="auto"/>
              <w:ind w:left="-108" w:right="-107"/>
              <w:jc w:val="both"/>
              <w:rPr>
                <w:rFonts w:cs="Times New Roman"/>
                <w:lang w:val="en-US"/>
              </w:rPr>
            </w:pPr>
            <w:r w:rsidRPr="00890F22">
              <w:rPr>
                <w:rFonts w:cs="Times New Roman"/>
                <w:lang w:val="en-US"/>
              </w:rPr>
              <w:t>-</w:t>
            </w:r>
          </w:p>
        </w:tc>
      </w:tr>
      <w:tr w:rsidR="00FF634F" w:rsidRPr="00F034FE" w14:paraId="109DA7ED" w14:textId="77777777" w:rsidTr="000603F8">
        <w:tc>
          <w:tcPr>
            <w:tcW w:w="2305" w:type="pct"/>
            <w:hideMark/>
          </w:tcPr>
          <w:p w14:paraId="4AC1FB7C" w14:textId="77777777" w:rsidR="00FF634F" w:rsidRPr="00F034FE" w:rsidRDefault="00FF634F" w:rsidP="00FF634F">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tcPr>
          <w:p w14:paraId="0ED9AF6C" w14:textId="1E00B3D7" w:rsidR="00FF634F" w:rsidRPr="00FF634F" w:rsidRDefault="00FF634F" w:rsidP="00FF634F">
            <w:pPr>
              <w:tabs>
                <w:tab w:val="decimal" w:pos="799"/>
              </w:tabs>
              <w:spacing w:line="240" w:lineRule="auto"/>
              <w:ind w:right="-191"/>
              <w:rPr>
                <w:rFonts w:cs="Times New Roman"/>
                <w:b/>
                <w:bCs/>
                <w:lang w:val="en-US"/>
              </w:rPr>
            </w:pPr>
            <w:r w:rsidRPr="00FF634F">
              <w:rPr>
                <w:b/>
                <w:bCs/>
              </w:rPr>
              <w:t>47,543</w:t>
            </w:r>
          </w:p>
        </w:tc>
        <w:tc>
          <w:tcPr>
            <w:tcW w:w="129" w:type="pct"/>
            <w:gridSpan w:val="2"/>
          </w:tcPr>
          <w:p w14:paraId="502B80E0" w14:textId="77777777" w:rsidR="00FF634F" w:rsidRPr="00F034FE" w:rsidRDefault="00FF634F" w:rsidP="00FF634F">
            <w:pPr>
              <w:tabs>
                <w:tab w:val="decimal" w:pos="772"/>
              </w:tabs>
              <w:spacing w:line="240" w:lineRule="auto"/>
              <w:ind w:left="-108" w:right="-108"/>
              <w:rPr>
                <w:rFonts w:cs="Times New Roman"/>
                <w:b/>
                <w:bCs/>
                <w:u w:val="double"/>
              </w:rPr>
            </w:pPr>
          </w:p>
        </w:tc>
        <w:tc>
          <w:tcPr>
            <w:tcW w:w="566" w:type="pct"/>
            <w:gridSpan w:val="2"/>
            <w:tcBorders>
              <w:top w:val="single" w:sz="4" w:space="0" w:color="auto"/>
              <w:left w:val="nil"/>
              <w:bottom w:val="double" w:sz="4" w:space="0" w:color="auto"/>
              <w:right w:val="nil"/>
            </w:tcBorders>
            <w:vAlign w:val="bottom"/>
            <w:hideMark/>
          </w:tcPr>
          <w:p w14:paraId="2FFBE585" w14:textId="74D04440" w:rsidR="00FF634F" w:rsidRPr="004D04CE" w:rsidRDefault="00FF634F" w:rsidP="00FF634F">
            <w:pPr>
              <w:tabs>
                <w:tab w:val="decimal" w:pos="826"/>
              </w:tabs>
              <w:spacing w:line="240" w:lineRule="atLeast"/>
              <w:ind w:left="-108" w:right="-107"/>
              <w:contextualSpacing/>
              <w:rPr>
                <w:rFonts w:cs="Times New Roman"/>
                <w:b/>
                <w:bCs/>
                <w:lang w:val="en-US"/>
              </w:rPr>
            </w:pPr>
            <w:r>
              <w:rPr>
                <w:rFonts w:cs="Times New Roman"/>
                <w:b/>
                <w:bCs/>
                <w:lang w:val="en-US"/>
              </w:rPr>
              <w:t>151,368</w:t>
            </w:r>
          </w:p>
        </w:tc>
        <w:tc>
          <w:tcPr>
            <w:tcW w:w="134" w:type="pct"/>
          </w:tcPr>
          <w:p w14:paraId="6DA0F87B" w14:textId="77777777" w:rsidR="00FF634F" w:rsidRPr="00F034FE" w:rsidRDefault="00FF634F" w:rsidP="00FF634F">
            <w:pPr>
              <w:tabs>
                <w:tab w:val="decimal" w:pos="772"/>
              </w:tabs>
              <w:spacing w:line="240" w:lineRule="auto"/>
              <w:ind w:left="-108" w:right="-108"/>
              <w:rPr>
                <w:rFonts w:cs="Times New Roman"/>
                <w:b/>
                <w:bCs/>
                <w:u w:val="double"/>
              </w:rPr>
            </w:pPr>
          </w:p>
        </w:tc>
        <w:tc>
          <w:tcPr>
            <w:tcW w:w="588" w:type="pct"/>
            <w:tcBorders>
              <w:top w:val="single" w:sz="4" w:space="0" w:color="auto"/>
              <w:left w:val="nil"/>
              <w:bottom w:val="double" w:sz="4" w:space="0" w:color="auto"/>
              <w:right w:val="nil"/>
            </w:tcBorders>
          </w:tcPr>
          <w:p w14:paraId="5369665E" w14:textId="147999A9" w:rsidR="00FF634F" w:rsidRPr="00FF634F" w:rsidRDefault="00FF634F" w:rsidP="00FF634F">
            <w:pPr>
              <w:tabs>
                <w:tab w:val="decimal" w:pos="772"/>
              </w:tabs>
              <w:spacing w:line="240" w:lineRule="auto"/>
              <w:ind w:left="-108" w:right="-108"/>
              <w:rPr>
                <w:rFonts w:cs="Times New Roman"/>
                <w:b/>
                <w:bCs/>
                <w:lang w:val="en-US"/>
              </w:rPr>
            </w:pPr>
            <w:r w:rsidRPr="00FF634F">
              <w:rPr>
                <w:b/>
                <w:bCs/>
              </w:rPr>
              <w:t>27,817</w:t>
            </w:r>
          </w:p>
        </w:tc>
        <w:tc>
          <w:tcPr>
            <w:tcW w:w="134" w:type="pct"/>
          </w:tcPr>
          <w:p w14:paraId="0D88FC58" w14:textId="77777777" w:rsidR="00FF634F" w:rsidRPr="00F034FE" w:rsidRDefault="00FF634F" w:rsidP="00FF634F">
            <w:pPr>
              <w:tabs>
                <w:tab w:val="decimal" w:pos="772"/>
              </w:tabs>
              <w:spacing w:line="240" w:lineRule="auto"/>
              <w:ind w:left="-108" w:right="-108"/>
              <w:rPr>
                <w:rFonts w:cs="Times New Roman"/>
                <w:b/>
                <w:bCs/>
              </w:rPr>
            </w:pPr>
          </w:p>
        </w:tc>
        <w:tc>
          <w:tcPr>
            <w:tcW w:w="556" w:type="pct"/>
            <w:tcBorders>
              <w:top w:val="single" w:sz="4" w:space="0" w:color="auto"/>
              <w:left w:val="nil"/>
              <w:bottom w:val="double" w:sz="4" w:space="0" w:color="auto"/>
              <w:right w:val="nil"/>
            </w:tcBorders>
            <w:vAlign w:val="bottom"/>
            <w:hideMark/>
          </w:tcPr>
          <w:p w14:paraId="5B45676D" w14:textId="34D6E02D" w:rsidR="00FF634F" w:rsidRPr="004D04CE" w:rsidRDefault="00FF634F" w:rsidP="00FF634F">
            <w:pPr>
              <w:tabs>
                <w:tab w:val="decimal" w:pos="791"/>
              </w:tabs>
              <w:ind w:left="-108" w:right="-107"/>
              <w:jc w:val="both"/>
              <w:rPr>
                <w:rFonts w:cs="Times New Roman"/>
                <w:b/>
                <w:bCs/>
                <w:lang w:val="en-US"/>
              </w:rPr>
            </w:pPr>
            <w:r>
              <w:rPr>
                <w:rFonts w:cs="Times New Roman"/>
                <w:b/>
                <w:bCs/>
                <w:lang w:val="en-US"/>
              </w:rPr>
              <w:t>18,188</w:t>
            </w:r>
          </w:p>
        </w:tc>
      </w:tr>
      <w:tr w:rsidR="00F57C55" w:rsidRPr="00F034FE" w14:paraId="7C2102EF" w14:textId="77777777" w:rsidTr="009F0F1E">
        <w:tc>
          <w:tcPr>
            <w:tcW w:w="2305" w:type="pct"/>
          </w:tcPr>
          <w:p w14:paraId="0B3FF516" w14:textId="77777777" w:rsidR="00F57C55" w:rsidRPr="00F034FE" w:rsidRDefault="00F57C55" w:rsidP="00F57C55">
            <w:pPr>
              <w:spacing w:line="240" w:lineRule="atLeast"/>
              <w:ind w:right="-109"/>
              <w:contextualSpacing/>
              <w:rPr>
                <w:rFonts w:cs="Times New Roman"/>
                <w:b/>
                <w:bCs/>
                <w:i/>
                <w:iCs/>
              </w:rPr>
            </w:pPr>
          </w:p>
        </w:tc>
        <w:tc>
          <w:tcPr>
            <w:tcW w:w="588" w:type="pct"/>
          </w:tcPr>
          <w:p w14:paraId="2FA9F322" w14:textId="77777777" w:rsidR="00F57C55" w:rsidRPr="00F034FE" w:rsidRDefault="00F57C55" w:rsidP="00F57C55">
            <w:pPr>
              <w:tabs>
                <w:tab w:val="decimal" w:pos="838"/>
              </w:tabs>
              <w:spacing w:line="240" w:lineRule="atLeast"/>
              <w:ind w:left="-108" w:right="-108"/>
              <w:contextualSpacing/>
              <w:rPr>
                <w:rFonts w:cs="Times New Roman"/>
                <w:lang w:val="en-US"/>
              </w:rPr>
            </w:pPr>
          </w:p>
        </w:tc>
        <w:tc>
          <w:tcPr>
            <w:tcW w:w="129" w:type="pct"/>
            <w:gridSpan w:val="2"/>
          </w:tcPr>
          <w:p w14:paraId="25E1244A"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4939E28E" w14:textId="77777777" w:rsidR="00F57C55" w:rsidRPr="00F034FE" w:rsidRDefault="00F57C55" w:rsidP="00F57C55">
            <w:pPr>
              <w:tabs>
                <w:tab w:val="decimal" w:pos="838"/>
              </w:tabs>
              <w:spacing w:line="240" w:lineRule="atLeast"/>
              <w:ind w:left="-108" w:right="-108"/>
              <w:contextualSpacing/>
              <w:rPr>
                <w:rFonts w:cs="Times New Roman"/>
                <w:lang w:val="en-US"/>
              </w:rPr>
            </w:pPr>
          </w:p>
        </w:tc>
        <w:tc>
          <w:tcPr>
            <w:tcW w:w="134" w:type="pct"/>
          </w:tcPr>
          <w:p w14:paraId="4CB539DA"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5F7938FC" w14:textId="77777777" w:rsidR="00F57C55" w:rsidRPr="00F034FE" w:rsidRDefault="00F57C55" w:rsidP="00F57C55">
            <w:pPr>
              <w:tabs>
                <w:tab w:val="decimal" w:pos="793"/>
              </w:tabs>
              <w:spacing w:line="240" w:lineRule="atLeast"/>
              <w:ind w:left="-108" w:right="-108"/>
              <w:contextualSpacing/>
              <w:rPr>
                <w:rFonts w:cs="Times New Roman"/>
                <w:lang w:val="en-US"/>
              </w:rPr>
            </w:pPr>
          </w:p>
        </w:tc>
        <w:tc>
          <w:tcPr>
            <w:tcW w:w="134" w:type="pct"/>
          </w:tcPr>
          <w:p w14:paraId="488BFEC0"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3DB8F879" w14:textId="77777777" w:rsidR="00F57C55" w:rsidRPr="00F034FE" w:rsidRDefault="00F57C55" w:rsidP="00F57C55">
            <w:pPr>
              <w:tabs>
                <w:tab w:val="decimal" w:pos="793"/>
              </w:tabs>
              <w:spacing w:line="240" w:lineRule="atLeast"/>
              <w:ind w:left="-108" w:right="-108"/>
              <w:contextualSpacing/>
              <w:rPr>
                <w:rFonts w:cs="Times New Roman"/>
                <w:lang w:val="en-US"/>
              </w:rPr>
            </w:pPr>
          </w:p>
        </w:tc>
      </w:tr>
      <w:tr w:rsidR="00F57C55" w:rsidRPr="00F034FE" w14:paraId="53AB153D" w14:textId="77777777" w:rsidTr="009F0F1E">
        <w:tc>
          <w:tcPr>
            <w:tcW w:w="2305" w:type="pct"/>
          </w:tcPr>
          <w:p w14:paraId="197A87E2" w14:textId="77777777" w:rsidR="00F57C55" w:rsidRPr="00F034FE" w:rsidRDefault="00F57C55" w:rsidP="00F57C55">
            <w:pPr>
              <w:spacing w:line="240" w:lineRule="atLeast"/>
              <w:ind w:right="-109"/>
              <w:contextualSpacing/>
              <w:rPr>
                <w:rFonts w:cs="Times New Roman"/>
                <w:b/>
                <w:bCs/>
                <w:i/>
                <w:iCs/>
              </w:rPr>
            </w:pPr>
            <w:r w:rsidRPr="00F034FE">
              <w:rPr>
                <w:rFonts w:cs="Times New Roman"/>
                <w:b/>
                <w:bCs/>
                <w:i/>
                <w:iCs/>
              </w:rPr>
              <w:t>Other commitments</w:t>
            </w:r>
          </w:p>
        </w:tc>
        <w:tc>
          <w:tcPr>
            <w:tcW w:w="588" w:type="pct"/>
          </w:tcPr>
          <w:p w14:paraId="0CBBA2BA" w14:textId="77777777" w:rsidR="00F57C55" w:rsidRPr="00F034FE" w:rsidRDefault="00F57C55" w:rsidP="00F57C55">
            <w:pPr>
              <w:tabs>
                <w:tab w:val="decimal" w:pos="838"/>
              </w:tabs>
              <w:spacing w:line="240" w:lineRule="atLeast"/>
              <w:ind w:left="-108" w:right="-108"/>
              <w:contextualSpacing/>
              <w:rPr>
                <w:rFonts w:cs="Times New Roman"/>
                <w:lang w:val="en-US"/>
              </w:rPr>
            </w:pPr>
          </w:p>
        </w:tc>
        <w:tc>
          <w:tcPr>
            <w:tcW w:w="129" w:type="pct"/>
            <w:gridSpan w:val="2"/>
          </w:tcPr>
          <w:p w14:paraId="155E60D6"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66" w:type="pct"/>
            <w:gridSpan w:val="2"/>
          </w:tcPr>
          <w:p w14:paraId="60B5AC1C" w14:textId="77777777" w:rsidR="00F57C55" w:rsidRPr="00F034FE" w:rsidRDefault="00F57C55" w:rsidP="00F57C55">
            <w:pPr>
              <w:tabs>
                <w:tab w:val="decimal" w:pos="838"/>
              </w:tabs>
              <w:spacing w:line="240" w:lineRule="atLeast"/>
              <w:ind w:left="-108" w:right="-108"/>
              <w:contextualSpacing/>
              <w:rPr>
                <w:rFonts w:cs="Times New Roman"/>
                <w:lang w:val="en-US"/>
              </w:rPr>
            </w:pPr>
          </w:p>
        </w:tc>
        <w:tc>
          <w:tcPr>
            <w:tcW w:w="134" w:type="pct"/>
          </w:tcPr>
          <w:p w14:paraId="34989B1E"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88" w:type="pct"/>
          </w:tcPr>
          <w:p w14:paraId="5D83ABC8" w14:textId="77777777" w:rsidR="00F57C55" w:rsidRPr="00F034FE" w:rsidRDefault="00F57C55" w:rsidP="00F57C55">
            <w:pPr>
              <w:tabs>
                <w:tab w:val="decimal" w:pos="793"/>
              </w:tabs>
              <w:spacing w:line="240" w:lineRule="atLeast"/>
              <w:ind w:left="-108" w:right="-108"/>
              <w:contextualSpacing/>
              <w:rPr>
                <w:rFonts w:cs="Times New Roman"/>
                <w:lang w:val="en-US"/>
              </w:rPr>
            </w:pPr>
          </w:p>
        </w:tc>
        <w:tc>
          <w:tcPr>
            <w:tcW w:w="134" w:type="pct"/>
          </w:tcPr>
          <w:p w14:paraId="1F62085A" w14:textId="77777777" w:rsidR="00F57C55" w:rsidRPr="00F034FE" w:rsidRDefault="00F57C55" w:rsidP="00F57C55">
            <w:pPr>
              <w:pStyle w:val="BodyText"/>
              <w:tabs>
                <w:tab w:val="decimal" w:pos="793"/>
              </w:tabs>
              <w:spacing w:after="0" w:line="240" w:lineRule="atLeast"/>
              <w:ind w:left="-108" w:right="-108"/>
              <w:contextualSpacing/>
              <w:rPr>
                <w:rFonts w:ascii="Times New Roman" w:hAnsi="Times New Roman" w:cs="Times New Roman"/>
              </w:rPr>
            </w:pPr>
          </w:p>
        </w:tc>
        <w:tc>
          <w:tcPr>
            <w:tcW w:w="556" w:type="pct"/>
          </w:tcPr>
          <w:p w14:paraId="0EE71F5E" w14:textId="77777777" w:rsidR="00F57C55" w:rsidRPr="00F034FE" w:rsidRDefault="00F57C55" w:rsidP="00F57C55">
            <w:pPr>
              <w:tabs>
                <w:tab w:val="decimal" w:pos="793"/>
              </w:tabs>
              <w:spacing w:line="240" w:lineRule="atLeast"/>
              <w:ind w:left="-108" w:right="-108"/>
              <w:contextualSpacing/>
              <w:rPr>
                <w:rFonts w:cs="Times New Roman"/>
                <w:lang w:val="en-US"/>
              </w:rPr>
            </w:pPr>
          </w:p>
        </w:tc>
      </w:tr>
      <w:tr w:rsidR="00FF634F" w:rsidRPr="00F034FE" w14:paraId="64010836" w14:textId="77777777" w:rsidTr="009F0F1E">
        <w:tc>
          <w:tcPr>
            <w:tcW w:w="2305" w:type="pct"/>
            <w:hideMark/>
          </w:tcPr>
          <w:p w14:paraId="655AB8EC" w14:textId="77777777" w:rsidR="00FF634F" w:rsidRPr="00F034FE" w:rsidRDefault="00FF634F" w:rsidP="00FF634F">
            <w:pPr>
              <w:spacing w:line="240" w:lineRule="atLeast"/>
              <w:ind w:right="-109"/>
              <w:contextualSpacing/>
              <w:rPr>
                <w:rFonts w:cs="Times New Roman"/>
              </w:rPr>
            </w:pPr>
            <w:r w:rsidRPr="00F034FE">
              <w:rPr>
                <w:rFonts w:cs="Times New Roman"/>
              </w:rPr>
              <w:t>Letters of guarantees for nursing care</w:t>
            </w:r>
          </w:p>
        </w:tc>
        <w:tc>
          <w:tcPr>
            <w:tcW w:w="588" w:type="pct"/>
          </w:tcPr>
          <w:p w14:paraId="647527EC" w14:textId="27B8FD01" w:rsidR="00FF634F" w:rsidRPr="00890F22" w:rsidRDefault="00FF634F" w:rsidP="00FF634F">
            <w:pPr>
              <w:tabs>
                <w:tab w:val="decimal" w:pos="799"/>
              </w:tabs>
              <w:spacing w:line="240" w:lineRule="auto"/>
              <w:ind w:right="-191"/>
              <w:rPr>
                <w:rFonts w:cs="Times New Roman"/>
                <w:lang w:val="en-US"/>
              </w:rPr>
            </w:pPr>
            <w:r w:rsidRPr="008C3977">
              <w:t>189,507</w:t>
            </w:r>
          </w:p>
        </w:tc>
        <w:tc>
          <w:tcPr>
            <w:tcW w:w="129" w:type="pct"/>
            <w:gridSpan w:val="2"/>
          </w:tcPr>
          <w:p w14:paraId="7D89820A" w14:textId="77777777" w:rsidR="00FF634F" w:rsidRPr="00F034FE" w:rsidRDefault="00FF634F" w:rsidP="00FF634F">
            <w:pPr>
              <w:tabs>
                <w:tab w:val="decimal" w:pos="793"/>
              </w:tabs>
              <w:spacing w:line="240" w:lineRule="auto"/>
              <w:ind w:right="-45"/>
              <w:jc w:val="both"/>
              <w:rPr>
                <w:rFonts w:cs="Times New Roman"/>
                <w:lang w:val="en-US"/>
              </w:rPr>
            </w:pPr>
          </w:p>
        </w:tc>
        <w:tc>
          <w:tcPr>
            <w:tcW w:w="566" w:type="pct"/>
            <w:gridSpan w:val="2"/>
            <w:hideMark/>
          </w:tcPr>
          <w:p w14:paraId="1F4EBCC2" w14:textId="7FF56FA6" w:rsidR="00FF634F" w:rsidRPr="004D04CE" w:rsidRDefault="00FF634F" w:rsidP="00FF634F">
            <w:pPr>
              <w:tabs>
                <w:tab w:val="decimal" w:pos="817"/>
              </w:tabs>
              <w:spacing w:line="240" w:lineRule="auto"/>
              <w:ind w:right="-191"/>
              <w:rPr>
                <w:rFonts w:cs="Times New Roman"/>
                <w:lang w:val="en-US"/>
              </w:rPr>
            </w:pPr>
            <w:r w:rsidRPr="00890F22">
              <w:rPr>
                <w:rFonts w:cs="Times New Roman"/>
                <w:lang w:val="en-US"/>
              </w:rPr>
              <w:t>173,986</w:t>
            </w:r>
          </w:p>
        </w:tc>
        <w:tc>
          <w:tcPr>
            <w:tcW w:w="134" w:type="pct"/>
          </w:tcPr>
          <w:p w14:paraId="2AAC3386" w14:textId="77777777" w:rsidR="00FF634F" w:rsidRPr="00F034FE" w:rsidRDefault="00FF634F" w:rsidP="00FF634F">
            <w:pPr>
              <w:tabs>
                <w:tab w:val="decimal" w:pos="793"/>
              </w:tabs>
              <w:spacing w:line="240" w:lineRule="auto"/>
              <w:ind w:right="-45"/>
              <w:jc w:val="both"/>
              <w:rPr>
                <w:rFonts w:cs="Times New Roman"/>
                <w:lang w:val="en-US"/>
              </w:rPr>
            </w:pPr>
          </w:p>
        </w:tc>
        <w:tc>
          <w:tcPr>
            <w:tcW w:w="588" w:type="pct"/>
          </w:tcPr>
          <w:p w14:paraId="2B415560" w14:textId="1AD386A4" w:rsidR="00FF634F" w:rsidRPr="00890F22" w:rsidRDefault="00FF634F" w:rsidP="00FF634F">
            <w:pPr>
              <w:tabs>
                <w:tab w:val="decimal" w:pos="772"/>
              </w:tabs>
              <w:spacing w:line="240" w:lineRule="auto"/>
              <w:ind w:left="-108" w:right="-108"/>
              <w:rPr>
                <w:rFonts w:cs="Times New Roman"/>
                <w:lang w:val="en-US"/>
              </w:rPr>
            </w:pPr>
            <w:r w:rsidRPr="003E2B83">
              <w:t>83,829</w:t>
            </w:r>
          </w:p>
        </w:tc>
        <w:tc>
          <w:tcPr>
            <w:tcW w:w="134" w:type="pct"/>
          </w:tcPr>
          <w:p w14:paraId="04751879" w14:textId="77777777" w:rsidR="00FF634F" w:rsidRPr="00F034FE" w:rsidRDefault="00FF634F" w:rsidP="00FF634F">
            <w:pPr>
              <w:tabs>
                <w:tab w:val="decimal" w:pos="793"/>
              </w:tabs>
              <w:spacing w:line="240" w:lineRule="auto"/>
              <w:ind w:right="-45"/>
              <w:jc w:val="both"/>
              <w:rPr>
                <w:rFonts w:cs="Times New Roman"/>
                <w:lang w:val="en-US"/>
              </w:rPr>
            </w:pPr>
          </w:p>
        </w:tc>
        <w:tc>
          <w:tcPr>
            <w:tcW w:w="556" w:type="pct"/>
            <w:hideMark/>
          </w:tcPr>
          <w:p w14:paraId="1B389035" w14:textId="1B172CC2" w:rsidR="00FF634F" w:rsidRPr="004D04CE" w:rsidRDefault="00FF634F" w:rsidP="00FF634F">
            <w:pPr>
              <w:tabs>
                <w:tab w:val="decimal" w:pos="772"/>
              </w:tabs>
              <w:spacing w:line="240" w:lineRule="auto"/>
              <w:ind w:left="-108" w:right="-108"/>
              <w:rPr>
                <w:rFonts w:cs="Times New Roman"/>
                <w:lang w:val="en-US"/>
              </w:rPr>
            </w:pPr>
            <w:r w:rsidRPr="00890F22">
              <w:rPr>
                <w:rFonts w:cs="Times New Roman"/>
                <w:lang w:val="en-US"/>
              </w:rPr>
              <w:t>77,400</w:t>
            </w:r>
          </w:p>
        </w:tc>
      </w:tr>
      <w:tr w:rsidR="00FF634F" w:rsidRPr="00F034FE" w14:paraId="20AFF17C" w14:textId="77777777" w:rsidTr="009F0F1E">
        <w:tc>
          <w:tcPr>
            <w:tcW w:w="2305" w:type="pct"/>
            <w:hideMark/>
          </w:tcPr>
          <w:p w14:paraId="16A4D9FC" w14:textId="77777777" w:rsidR="00FF634F" w:rsidRPr="00F034FE" w:rsidRDefault="00FF634F" w:rsidP="00FF634F">
            <w:pPr>
              <w:spacing w:line="240" w:lineRule="atLeast"/>
              <w:ind w:right="-43"/>
              <w:contextualSpacing/>
              <w:rPr>
                <w:rFonts w:cs="Times New Roman"/>
              </w:rPr>
            </w:pPr>
            <w:r w:rsidRPr="00F034FE">
              <w:rPr>
                <w:rFonts w:cs="Times New Roman"/>
              </w:rPr>
              <w:t>Letters of guarantees for electricity use</w:t>
            </w:r>
          </w:p>
        </w:tc>
        <w:tc>
          <w:tcPr>
            <w:tcW w:w="588" w:type="pct"/>
          </w:tcPr>
          <w:p w14:paraId="4D4B4E45" w14:textId="7ECEDE2F" w:rsidR="00FF634F" w:rsidRPr="00890F22" w:rsidRDefault="00FF634F" w:rsidP="00FF634F">
            <w:pPr>
              <w:tabs>
                <w:tab w:val="decimal" w:pos="799"/>
              </w:tabs>
              <w:spacing w:line="240" w:lineRule="auto"/>
              <w:ind w:right="-191"/>
              <w:rPr>
                <w:rFonts w:cs="Times New Roman"/>
                <w:lang w:val="en-US"/>
              </w:rPr>
            </w:pPr>
            <w:r w:rsidRPr="008C3977">
              <w:t>26,790</w:t>
            </w:r>
          </w:p>
        </w:tc>
        <w:tc>
          <w:tcPr>
            <w:tcW w:w="129" w:type="pct"/>
            <w:gridSpan w:val="2"/>
          </w:tcPr>
          <w:p w14:paraId="5D068FF8" w14:textId="77777777" w:rsidR="00FF634F" w:rsidRPr="00F034FE" w:rsidRDefault="00FF634F" w:rsidP="00FF634F">
            <w:pPr>
              <w:tabs>
                <w:tab w:val="decimal" w:pos="793"/>
              </w:tabs>
              <w:spacing w:line="240" w:lineRule="auto"/>
              <w:ind w:right="-45"/>
              <w:jc w:val="both"/>
              <w:rPr>
                <w:rFonts w:cs="Times New Roman"/>
                <w:lang w:val="en-US"/>
              </w:rPr>
            </w:pPr>
          </w:p>
        </w:tc>
        <w:tc>
          <w:tcPr>
            <w:tcW w:w="566" w:type="pct"/>
            <w:gridSpan w:val="2"/>
            <w:hideMark/>
          </w:tcPr>
          <w:p w14:paraId="5FCE144E" w14:textId="12795799" w:rsidR="00FF634F" w:rsidRPr="004D04CE" w:rsidRDefault="00FF634F" w:rsidP="00FF634F">
            <w:pPr>
              <w:tabs>
                <w:tab w:val="decimal" w:pos="817"/>
              </w:tabs>
              <w:spacing w:line="240" w:lineRule="auto"/>
              <w:ind w:right="-191"/>
              <w:rPr>
                <w:rFonts w:cs="Times New Roman"/>
                <w:lang w:val="en-US"/>
              </w:rPr>
            </w:pPr>
            <w:r w:rsidRPr="00890F22">
              <w:rPr>
                <w:rFonts w:cs="Times New Roman"/>
                <w:lang w:val="en-US"/>
              </w:rPr>
              <w:t>25,014</w:t>
            </w:r>
          </w:p>
        </w:tc>
        <w:tc>
          <w:tcPr>
            <w:tcW w:w="134" w:type="pct"/>
          </w:tcPr>
          <w:p w14:paraId="7FEDCDCC" w14:textId="77777777" w:rsidR="00FF634F" w:rsidRPr="00F034FE" w:rsidRDefault="00FF634F" w:rsidP="00FF634F">
            <w:pPr>
              <w:tabs>
                <w:tab w:val="decimal" w:pos="793"/>
              </w:tabs>
              <w:spacing w:line="240" w:lineRule="auto"/>
              <w:ind w:right="-45"/>
              <w:jc w:val="both"/>
              <w:rPr>
                <w:rFonts w:cs="Times New Roman"/>
                <w:lang w:val="en-US"/>
              </w:rPr>
            </w:pPr>
          </w:p>
        </w:tc>
        <w:tc>
          <w:tcPr>
            <w:tcW w:w="588" w:type="pct"/>
          </w:tcPr>
          <w:p w14:paraId="60FD06AA" w14:textId="3FE0F01C" w:rsidR="00FF634F" w:rsidRPr="00890F22" w:rsidRDefault="00FF634F" w:rsidP="00FF634F">
            <w:pPr>
              <w:tabs>
                <w:tab w:val="decimal" w:pos="772"/>
              </w:tabs>
              <w:spacing w:line="240" w:lineRule="auto"/>
              <w:ind w:left="-108" w:right="-108"/>
              <w:rPr>
                <w:rFonts w:cs="Times New Roman"/>
                <w:lang w:val="en-US"/>
              </w:rPr>
            </w:pPr>
            <w:r w:rsidRPr="003E2B83">
              <w:t>16,695</w:t>
            </w:r>
          </w:p>
        </w:tc>
        <w:tc>
          <w:tcPr>
            <w:tcW w:w="134" w:type="pct"/>
          </w:tcPr>
          <w:p w14:paraId="65F595D3" w14:textId="77777777" w:rsidR="00FF634F" w:rsidRPr="00F034FE" w:rsidRDefault="00FF634F" w:rsidP="00FF634F">
            <w:pPr>
              <w:tabs>
                <w:tab w:val="decimal" w:pos="793"/>
              </w:tabs>
              <w:spacing w:line="240" w:lineRule="auto"/>
              <w:ind w:right="-45"/>
              <w:jc w:val="both"/>
              <w:rPr>
                <w:rFonts w:cs="Times New Roman"/>
                <w:lang w:val="en-US"/>
              </w:rPr>
            </w:pPr>
          </w:p>
        </w:tc>
        <w:tc>
          <w:tcPr>
            <w:tcW w:w="556" w:type="pct"/>
            <w:hideMark/>
          </w:tcPr>
          <w:p w14:paraId="1981B957" w14:textId="61A85B0B" w:rsidR="00FF634F" w:rsidRPr="004D04CE" w:rsidRDefault="00FF634F" w:rsidP="00FF634F">
            <w:pPr>
              <w:tabs>
                <w:tab w:val="decimal" w:pos="772"/>
              </w:tabs>
              <w:spacing w:line="240" w:lineRule="auto"/>
              <w:ind w:left="-108" w:right="-108"/>
              <w:rPr>
                <w:rFonts w:cs="Times New Roman"/>
                <w:lang w:val="en-US"/>
              </w:rPr>
            </w:pPr>
            <w:r w:rsidRPr="00890F22">
              <w:rPr>
                <w:rFonts w:cs="Times New Roman"/>
                <w:lang w:val="en-US"/>
              </w:rPr>
              <w:t>16,055</w:t>
            </w:r>
          </w:p>
        </w:tc>
      </w:tr>
      <w:tr w:rsidR="00FF634F" w:rsidRPr="00F034FE" w14:paraId="0ED5E6E4" w14:textId="77777777" w:rsidTr="009F0F1E">
        <w:tc>
          <w:tcPr>
            <w:tcW w:w="2305" w:type="pct"/>
            <w:hideMark/>
          </w:tcPr>
          <w:p w14:paraId="18CFE257" w14:textId="77777777" w:rsidR="00FF634F" w:rsidRPr="00F034FE" w:rsidRDefault="00FF634F" w:rsidP="00FF634F">
            <w:pPr>
              <w:spacing w:line="240" w:lineRule="atLeast"/>
              <w:ind w:right="-43"/>
              <w:contextualSpacing/>
              <w:rPr>
                <w:rFonts w:cs="Times New Roman"/>
              </w:rPr>
            </w:pPr>
            <w:r w:rsidRPr="00F034FE">
              <w:rPr>
                <w:rFonts w:cs="Times New Roman"/>
              </w:rPr>
              <w:t>Letters of guarantees for purchase of assets</w:t>
            </w:r>
          </w:p>
        </w:tc>
        <w:tc>
          <w:tcPr>
            <w:tcW w:w="588" w:type="pct"/>
          </w:tcPr>
          <w:p w14:paraId="7A2AD13C" w14:textId="612EB492" w:rsidR="00FF634F" w:rsidRPr="00890F22" w:rsidRDefault="00FF634F" w:rsidP="00FF634F">
            <w:pPr>
              <w:tabs>
                <w:tab w:val="decimal" w:pos="799"/>
              </w:tabs>
              <w:spacing w:line="240" w:lineRule="auto"/>
              <w:ind w:right="-191"/>
              <w:rPr>
                <w:rFonts w:cs="Times New Roman"/>
                <w:lang w:val="en-US"/>
              </w:rPr>
            </w:pPr>
            <w:r w:rsidRPr="008C3977">
              <w:t>2,042</w:t>
            </w:r>
          </w:p>
        </w:tc>
        <w:tc>
          <w:tcPr>
            <w:tcW w:w="129" w:type="pct"/>
            <w:gridSpan w:val="2"/>
          </w:tcPr>
          <w:p w14:paraId="57A9DC63" w14:textId="77777777" w:rsidR="00FF634F" w:rsidRPr="00F034FE" w:rsidRDefault="00FF634F" w:rsidP="00FF634F">
            <w:pPr>
              <w:tabs>
                <w:tab w:val="decimal" w:pos="793"/>
              </w:tabs>
              <w:spacing w:line="240" w:lineRule="auto"/>
              <w:ind w:right="-45"/>
              <w:jc w:val="both"/>
              <w:rPr>
                <w:rFonts w:cs="Times New Roman"/>
                <w:lang w:val="en-US"/>
              </w:rPr>
            </w:pPr>
          </w:p>
        </w:tc>
        <w:tc>
          <w:tcPr>
            <w:tcW w:w="566" w:type="pct"/>
            <w:gridSpan w:val="2"/>
          </w:tcPr>
          <w:p w14:paraId="2A78A9E4" w14:textId="416C715A" w:rsidR="00FF634F" w:rsidRPr="004D04CE" w:rsidRDefault="00FF634F" w:rsidP="00FF634F">
            <w:pPr>
              <w:tabs>
                <w:tab w:val="decimal" w:pos="817"/>
              </w:tabs>
              <w:spacing w:line="240" w:lineRule="auto"/>
              <w:ind w:right="-191"/>
              <w:rPr>
                <w:rFonts w:cs="Times New Roman"/>
                <w:lang w:val="en-US"/>
              </w:rPr>
            </w:pPr>
            <w:r w:rsidRPr="00890F22">
              <w:rPr>
                <w:rFonts w:cs="Times New Roman"/>
                <w:lang w:val="en-US"/>
              </w:rPr>
              <w:t>1,708</w:t>
            </w:r>
          </w:p>
        </w:tc>
        <w:tc>
          <w:tcPr>
            <w:tcW w:w="134" w:type="pct"/>
          </w:tcPr>
          <w:p w14:paraId="721A6731" w14:textId="77777777" w:rsidR="00FF634F" w:rsidRPr="00F034FE" w:rsidRDefault="00FF634F" w:rsidP="00FF634F">
            <w:pPr>
              <w:tabs>
                <w:tab w:val="decimal" w:pos="793"/>
              </w:tabs>
              <w:spacing w:line="240" w:lineRule="auto"/>
              <w:ind w:right="-45"/>
              <w:jc w:val="both"/>
              <w:rPr>
                <w:rFonts w:cs="Times New Roman"/>
                <w:lang w:val="en-US"/>
              </w:rPr>
            </w:pPr>
          </w:p>
        </w:tc>
        <w:tc>
          <w:tcPr>
            <w:tcW w:w="588" w:type="pct"/>
          </w:tcPr>
          <w:p w14:paraId="79F5BB0F" w14:textId="3368344B" w:rsidR="00FF634F" w:rsidRPr="00890F22" w:rsidRDefault="00FF634F" w:rsidP="00FF634F">
            <w:pPr>
              <w:tabs>
                <w:tab w:val="decimal" w:pos="772"/>
              </w:tabs>
              <w:spacing w:line="240" w:lineRule="auto"/>
              <w:ind w:left="-108" w:right="-108"/>
              <w:rPr>
                <w:rFonts w:cs="Times New Roman"/>
                <w:lang w:val="en-US"/>
              </w:rPr>
            </w:pPr>
            <w:r w:rsidRPr="003E2B83">
              <w:t>1,125</w:t>
            </w:r>
          </w:p>
        </w:tc>
        <w:tc>
          <w:tcPr>
            <w:tcW w:w="134" w:type="pct"/>
          </w:tcPr>
          <w:p w14:paraId="63161CD1" w14:textId="77777777" w:rsidR="00FF634F" w:rsidRPr="00F034FE" w:rsidRDefault="00FF634F" w:rsidP="00FF634F">
            <w:pPr>
              <w:tabs>
                <w:tab w:val="decimal" w:pos="793"/>
              </w:tabs>
              <w:spacing w:line="240" w:lineRule="auto"/>
              <w:ind w:right="-45"/>
              <w:jc w:val="both"/>
              <w:rPr>
                <w:rFonts w:cs="Times New Roman"/>
                <w:lang w:val="en-US"/>
              </w:rPr>
            </w:pPr>
          </w:p>
        </w:tc>
        <w:tc>
          <w:tcPr>
            <w:tcW w:w="556" w:type="pct"/>
          </w:tcPr>
          <w:p w14:paraId="625C6D31" w14:textId="7635FC0E" w:rsidR="00FF634F" w:rsidRPr="004D04CE" w:rsidRDefault="00FF634F" w:rsidP="00FF634F">
            <w:pPr>
              <w:tabs>
                <w:tab w:val="decimal" w:pos="772"/>
              </w:tabs>
              <w:spacing w:line="240" w:lineRule="auto"/>
              <w:ind w:left="-108" w:right="-108"/>
              <w:rPr>
                <w:rFonts w:cs="Times New Roman"/>
                <w:lang w:val="en-US"/>
              </w:rPr>
            </w:pPr>
            <w:r w:rsidRPr="00890F22">
              <w:rPr>
                <w:rFonts w:cs="Times New Roman"/>
                <w:lang w:val="en-US"/>
              </w:rPr>
              <w:t>720</w:t>
            </w:r>
          </w:p>
        </w:tc>
      </w:tr>
      <w:tr w:rsidR="00FF634F" w:rsidRPr="00F034FE" w14:paraId="5F8FC5FB" w14:textId="77777777" w:rsidTr="009F0F1E">
        <w:tc>
          <w:tcPr>
            <w:tcW w:w="2305" w:type="pct"/>
            <w:vAlign w:val="bottom"/>
            <w:hideMark/>
          </w:tcPr>
          <w:p w14:paraId="3F07767F" w14:textId="77777777" w:rsidR="00FF634F" w:rsidRPr="00F034FE" w:rsidRDefault="00FF634F" w:rsidP="00FF634F">
            <w:pPr>
              <w:spacing w:line="240" w:lineRule="atLeast"/>
              <w:ind w:right="-43"/>
              <w:contextualSpacing/>
              <w:rPr>
                <w:rFonts w:cs="Times New Roman"/>
                <w:b/>
                <w:bCs/>
              </w:rPr>
            </w:pPr>
            <w:r w:rsidRPr="00F034FE">
              <w:rPr>
                <w:rFonts w:cs="Times New Roman"/>
                <w:b/>
                <w:bCs/>
              </w:rPr>
              <w:t>Total</w:t>
            </w:r>
          </w:p>
        </w:tc>
        <w:tc>
          <w:tcPr>
            <w:tcW w:w="588" w:type="pct"/>
            <w:tcBorders>
              <w:top w:val="single" w:sz="4" w:space="0" w:color="auto"/>
              <w:left w:val="nil"/>
              <w:bottom w:val="double" w:sz="4" w:space="0" w:color="auto"/>
              <w:right w:val="nil"/>
            </w:tcBorders>
          </w:tcPr>
          <w:p w14:paraId="1C59AC6C" w14:textId="57D23CD9" w:rsidR="00FF634F" w:rsidRPr="00FF634F" w:rsidRDefault="00FF634F" w:rsidP="00FF634F">
            <w:pPr>
              <w:tabs>
                <w:tab w:val="decimal" w:pos="799"/>
              </w:tabs>
              <w:spacing w:line="240" w:lineRule="auto"/>
              <w:ind w:right="-191"/>
              <w:rPr>
                <w:rFonts w:cs="Times New Roman"/>
                <w:b/>
                <w:bCs/>
                <w:lang w:val="en-US"/>
              </w:rPr>
            </w:pPr>
            <w:r w:rsidRPr="00FF634F">
              <w:rPr>
                <w:b/>
                <w:bCs/>
              </w:rPr>
              <w:t>218,339</w:t>
            </w:r>
          </w:p>
        </w:tc>
        <w:tc>
          <w:tcPr>
            <w:tcW w:w="129" w:type="pct"/>
            <w:gridSpan w:val="2"/>
          </w:tcPr>
          <w:p w14:paraId="37386D3F" w14:textId="77777777" w:rsidR="00FF634F" w:rsidRPr="00F034FE" w:rsidRDefault="00FF634F" w:rsidP="00FF634F">
            <w:pPr>
              <w:tabs>
                <w:tab w:val="decimal" w:pos="793"/>
              </w:tabs>
              <w:spacing w:line="240" w:lineRule="auto"/>
              <w:ind w:right="-45"/>
              <w:jc w:val="both"/>
              <w:rPr>
                <w:rFonts w:cs="Times New Roman"/>
                <w:b/>
                <w:bCs/>
                <w:lang w:val="en-US"/>
              </w:rPr>
            </w:pPr>
          </w:p>
        </w:tc>
        <w:tc>
          <w:tcPr>
            <w:tcW w:w="566" w:type="pct"/>
            <w:gridSpan w:val="2"/>
            <w:tcBorders>
              <w:top w:val="single" w:sz="4" w:space="0" w:color="auto"/>
              <w:left w:val="nil"/>
              <w:bottom w:val="double" w:sz="4" w:space="0" w:color="auto"/>
              <w:right w:val="nil"/>
            </w:tcBorders>
            <w:hideMark/>
          </w:tcPr>
          <w:p w14:paraId="0AC3E4B4" w14:textId="1A41A259" w:rsidR="00FF634F" w:rsidRPr="004D04CE" w:rsidRDefault="00FF634F" w:rsidP="00FF634F">
            <w:pPr>
              <w:tabs>
                <w:tab w:val="decimal" w:pos="817"/>
              </w:tabs>
              <w:spacing w:line="240" w:lineRule="auto"/>
              <w:ind w:right="-191"/>
              <w:rPr>
                <w:rFonts w:cs="Times New Roman"/>
                <w:b/>
                <w:bCs/>
                <w:lang w:val="en-US"/>
              </w:rPr>
            </w:pPr>
            <w:r w:rsidRPr="00890F22">
              <w:rPr>
                <w:rFonts w:cs="Times New Roman"/>
                <w:b/>
                <w:bCs/>
                <w:lang w:val="en-US"/>
              </w:rPr>
              <w:t>200,708</w:t>
            </w:r>
          </w:p>
        </w:tc>
        <w:tc>
          <w:tcPr>
            <w:tcW w:w="134" w:type="pct"/>
          </w:tcPr>
          <w:p w14:paraId="18298690" w14:textId="77777777" w:rsidR="00FF634F" w:rsidRPr="00F034FE" w:rsidRDefault="00FF634F" w:rsidP="00FF634F">
            <w:pPr>
              <w:tabs>
                <w:tab w:val="decimal" w:pos="793"/>
              </w:tabs>
              <w:spacing w:line="240" w:lineRule="auto"/>
              <w:ind w:right="-45"/>
              <w:jc w:val="both"/>
              <w:rPr>
                <w:rFonts w:cs="Times New Roman"/>
                <w:b/>
                <w:bCs/>
                <w:lang w:val="en-US"/>
              </w:rPr>
            </w:pPr>
          </w:p>
        </w:tc>
        <w:tc>
          <w:tcPr>
            <w:tcW w:w="588" w:type="pct"/>
            <w:tcBorders>
              <w:top w:val="single" w:sz="4" w:space="0" w:color="auto"/>
              <w:left w:val="nil"/>
              <w:bottom w:val="double" w:sz="4" w:space="0" w:color="auto"/>
              <w:right w:val="nil"/>
            </w:tcBorders>
          </w:tcPr>
          <w:p w14:paraId="0C1C0C7F" w14:textId="3FAAFE15" w:rsidR="00FF634F" w:rsidRPr="00FF634F" w:rsidRDefault="00FF634F" w:rsidP="00FF634F">
            <w:pPr>
              <w:tabs>
                <w:tab w:val="decimal" w:pos="772"/>
              </w:tabs>
              <w:spacing w:line="240" w:lineRule="auto"/>
              <w:ind w:left="-108" w:right="-108"/>
              <w:rPr>
                <w:rFonts w:cs="Times New Roman"/>
                <w:b/>
                <w:bCs/>
                <w:lang w:val="en-US"/>
              </w:rPr>
            </w:pPr>
            <w:r w:rsidRPr="00FF634F">
              <w:rPr>
                <w:b/>
                <w:bCs/>
              </w:rPr>
              <w:t>101,649</w:t>
            </w:r>
          </w:p>
        </w:tc>
        <w:tc>
          <w:tcPr>
            <w:tcW w:w="134" w:type="pct"/>
          </w:tcPr>
          <w:p w14:paraId="2B1810DF" w14:textId="77777777" w:rsidR="00FF634F" w:rsidRPr="00FF634F" w:rsidRDefault="00FF634F" w:rsidP="00FF634F">
            <w:pPr>
              <w:tabs>
                <w:tab w:val="decimal" w:pos="793"/>
              </w:tabs>
              <w:spacing w:line="240" w:lineRule="auto"/>
              <w:ind w:right="-45"/>
              <w:jc w:val="both"/>
              <w:rPr>
                <w:rFonts w:cs="Times New Roman"/>
                <w:b/>
                <w:bCs/>
                <w:lang w:val="en-US"/>
              </w:rPr>
            </w:pPr>
          </w:p>
        </w:tc>
        <w:tc>
          <w:tcPr>
            <w:tcW w:w="556" w:type="pct"/>
            <w:tcBorders>
              <w:top w:val="single" w:sz="4" w:space="0" w:color="auto"/>
              <w:left w:val="nil"/>
              <w:bottom w:val="double" w:sz="4" w:space="0" w:color="auto"/>
              <w:right w:val="nil"/>
            </w:tcBorders>
            <w:hideMark/>
          </w:tcPr>
          <w:p w14:paraId="554BFF58" w14:textId="5A7153CE" w:rsidR="00FF634F" w:rsidRPr="004D04CE" w:rsidRDefault="00FF634F" w:rsidP="00FF634F">
            <w:pPr>
              <w:tabs>
                <w:tab w:val="decimal" w:pos="772"/>
              </w:tabs>
              <w:spacing w:line="240" w:lineRule="auto"/>
              <w:ind w:left="-108" w:right="-108"/>
              <w:rPr>
                <w:rFonts w:cs="Times New Roman"/>
                <w:b/>
                <w:bCs/>
                <w:lang w:val="en-US"/>
              </w:rPr>
            </w:pPr>
            <w:r w:rsidRPr="00890F22">
              <w:rPr>
                <w:rFonts w:cs="Times New Roman"/>
                <w:b/>
                <w:bCs/>
                <w:lang w:val="en-US"/>
              </w:rPr>
              <w:t>94,175</w:t>
            </w:r>
          </w:p>
        </w:tc>
      </w:tr>
    </w:tbl>
    <w:p w14:paraId="29AB276B" w14:textId="77777777" w:rsidR="00EF66C0" w:rsidRPr="00F034FE" w:rsidRDefault="00EF66C0" w:rsidP="00EF66C0">
      <w:pPr>
        <w:pStyle w:val="BodyText3"/>
        <w:tabs>
          <w:tab w:val="left" w:pos="1170"/>
        </w:tabs>
        <w:ind w:left="630" w:right="-25"/>
        <w:contextualSpacing/>
        <w:outlineLvl w:val="0"/>
        <w:rPr>
          <w:rFonts w:cs="Times New Roman"/>
          <w:b/>
          <w:bCs/>
          <w:lang w:val="en-US"/>
        </w:rPr>
      </w:pPr>
    </w:p>
    <w:p w14:paraId="7D1BE626" w14:textId="0DBE0B20" w:rsidR="004C06D8" w:rsidRDefault="004C06D8" w:rsidP="001C5141">
      <w:pPr>
        <w:tabs>
          <w:tab w:val="left" w:pos="720"/>
        </w:tabs>
        <w:spacing w:line="240" w:lineRule="atLeast"/>
        <w:ind w:left="540" w:right="-25"/>
        <w:contextualSpacing/>
        <w:jc w:val="thaiDistribute"/>
        <w:rPr>
          <w:b/>
          <w:bCs/>
          <w:i/>
          <w:iCs/>
          <w:szCs w:val="28"/>
          <w:lang w:val="en-US"/>
        </w:rPr>
      </w:pPr>
      <w:r>
        <w:rPr>
          <w:b/>
          <w:bCs/>
          <w:i/>
          <w:iCs/>
          <w:szCs w:val="28"/>
          <w:lang w:val="en-US"/>
        </w:rPr>
        <w:t>Other</w:t>
      </w:r>
    </w:p>
    <w:p w14:paraId="32594987" w14:textId="77777777" w:rsidR="004C06D8" w:rsidRDefault="004C06D8" w:rsidP="001C5141">
      <w:pPr>
        <w:tabs>
          <w:tab w:val="left" w:pos="720"/>
        </w:tabs>
        <w:spacing w:line="240" w:lineRule="atLeast"/>
        <w:ind w:left="540" w:right="-25"/>
        <w:contextualSpacing/>
        <w:jc w:val="thaiDistribute"/>
        <w:rPr>
          <w:b/>
          <w:bCs/>
          <w:i/>
          <w:iCs/>
          <w:szCs w:val="28"/>
          <w:lang w:val="en-US"/>
        </w:rPr>
      </w:pPr>
    </w:p>
    <w:p w14:paraId="2666850E" w14:textId="594F87AD" w:rsidR="004C06D8" w:rsidRPr="004C06D8" w:rsidRDefault="004C06D8" w:rsidP="001C5141">
      <w:pPr>
        <w:tabs>
          <w:tab w:val="left" w:pos="720"/>
        </w:tabs>
        <w:spacing w:line="240" w:lineRule="atLeast"/>
        <w:ind w:left="540" w:right="-25"/>
        <w:contextualSpacing/>
        <w:jc w:val="thaiDistribute"/>
        <w:rPr>
          <w:szCs w:val="28"/>
        </w:rPr>
      </w:pPr>
      <w:r w:rsidRPr="004C06D8">
        <w:rPr>
          <w:szCs w:val="28"/>
        </w:rPr>
        <w:t xml:space="preserve">At </w:t>
      </w:r>
      <w:r>
        <w:rPr>
          <w:szCs w:val="28"/>
          <w:lang w:val="en-US"/>
        </w:rPr>
        <w:t>31 December</w:t>
      </w:r>
      <w:r w:rsidRPr="004C06D8">
        <w:rPr>
          <w:szCs w:val="28"/>
        </w:rPr>
        <w:t xml:space="preserve"> 20</w:t>
      </w:r>
      <w:r w:rsidR="00D00BDF">
        <w:rPr>
          <w:szCs w:val="28"/>
        </w:rPr>
        <w:t>20</w:t>
      </w:r>
      <w:r w:rsidRPr="004C06D8">
        <w:rPr>
          <w:szCs w:val="28"/>
        </w:rPr>
        <w:t>, the Company had commitment for letters of guarantee issued by certain local banks totaling</w:t>
      </w:r>
      <w:r w:rsidR="000B4767" w:rsidRPr="000B4767">
        <w:rPr>
          <w:szCs w:val="28"/>
        </w:rPr>
        <w:t xml:space="preserve"> </w:t>
      </w:r>
      <w:r w:rsidR="000B4767" w:rsidRPr="004C06D8">
        <w:rPr>
          <w:szCs w:val="28"/>
        </w:rPr>
        <w:t xml:space="preserve">Baht </w:t>
      </w:r>
      <w:r w:rsidR="000B4767">
        <w:rPr>
          <w:szCs w:val="28"/>
        </w:rPr>
        <w:t>688</w:t>
      </w:r>
      <w:r w:rsidR="000B4767" w:rsidRPr="004C06D8">
        <w:rPr>
          <w:szCs w:val="28"/>
        </w:rPr>
        <w:t xml:space="preserve"> million</w:t>
      </w:r>
      <w:r w:rsidRPr="004C06D8">
        <w:rPr>
          <w:szCs w:val="28"/>
        </w:rPr>
        <w:t xml:space="preserve"> </w:t>
      </w:r>
      <w:r w:rsidR="000B4767" w:rsidRPr="000B4767">
        <w:rPr>
          <w:i/>
          <w:iCs/>
          <w:szCs w:val="28"/>
        </w:rPr>
        <w:t>(2019:</w:t>
      </w:r>
      <w:r w:rsidR="000B4767">
        <w:rPr>
          <w:szCs w:val="28"/>
        </w:rPr>
        <w:t xml:space="preserve"> </w:t>
      </w:r>
      <w:r w:rsidRPr="000B4767">
        <w:rPr>
          <w:i/>
          <w:iCs/>
          <w:szCs w:val="28"/>
        </w:rPr>
        <w:t xml:space="preserve">Baht </w:t>
      </w:r>
      <w:r w:rsidR="00890F22" w:rsidRPr="000B4767">
        <w:rPr>
          <w:i/>
          <w:iCs/>
          <w:szCs w:val="28"/>
        </w:rPr>
        <w:t>206</w:t>
      </w:r>
      <w:r w:rsidRPr="000B4767">
        <w:rPr>
          <w:i/>
          <w:iCs/>
          <w:szCs w:val="28"/>
        </w:rPr>
        <w:t xml:space="preserve"> million</w:t>
      </w:r>
      <w:r w:rsidR="000B4767">
        <w:rPr>
          <w:i/>
          <w:iCs/>
          <w:szCs w:val="28"/>
        </w:rPr>
        <w:t>)</w:t>
      </w:r>
      <w:r w:rsidRPr="004C06D8">
        <w:rPr>
          <w:szCs w:val="28"/>
        </w:rPr>
        <w:t>.</w:t>
      </w:r>
    </w:p>
    <w:p w14:paraId="460B28BA" w14:textId="77777777" w:rsidR="000F48CC" w:rsidRDefault="000F48CC" w:rsidP="001C5141">
      <w:pPr>
        <w:tabs>
          <w:tab w:val="left" w:pos="720"/>
        </w:tabs>
        <w:spacing w:line="240" w:lineRule="atLeast"/>
        <w:ind w:left="540" w:right="-25"/>
        <w:contextualSpacing/>
        <w:jc w:val="thaiDistribute"/>
        <w:rPr>
          <w:b/>
          <w:bCs/>
          <w:i/>
          <w:iCs/>
          <w:szCs w:val="28"/>
          <w:lang w:val="en-US"/>
        </w:rPr>
      </w:pPr>
    </w:p>
    <w:p w14:paraId="327C9E42" w14:textId="6ECD8240" w:rsidR="00737D6A" w:rsidRDefault="00737D6A" w:rsidP="001C5141">
      <w:pPr>
        <w:tabs>
          <w:tab w:val="left" w:pos="720"/>
        </w:tabs>
        <w:spacing w:line="240" w:lineRule="atLeast"/>
        <w:ind w:left="540" w:right="-25"/>
        <w:contextualSpacing/>
        <w:jc w:val="thaiDistribute"/>
        <w:rPr>
          <w:szCs w:val="28"/>
          <w:lang w:val="en-US"/>
        </w:rPr>
      </w:pPr>
      <w:r w:rsidRPr="00737D6A">
        <w:rPr>
          <w:szCs w:val="28"/>
          <w:lang w:val="en-US"/>
        </w:rPr>
        <w:t>In 2020, the Company has entered into a service agreement for the solar power plant project</w:t>
      </w:r>
      <w:r>
        <w:rPr>
          <w:szCs w:val="28"/>
          <w:lang w:val="en-US"/>
        </w:rPr>
        <w:t xml:space="preserve"> to</w:t>
      </w:r>
      <w:r w:rsidRPr="00737D6A">
        <w:rPr>
          <w:szCs w:val="28"/>
          <w:lang w:val="en-US"/>
        </w:rPr>
        <w:t xml:space="preserve"> reduce the cost of electricity for a period of 15 years from the date of commencement of distributing electricity to the company. Which compensation depends on the amount of electricity consumption This project is under construction and is expected to be completed in 2021.</w:t>
      </w:r>
    </w:p>
    <w:p w14:paraId="06EA4389" w14:textId="77777777" w:rsidR="00737D6A" w:rsidRDefault="00737D6A" w:rsidP="001C5141">
      <w:pPr>
        <w:tabs>
          <w:tab w:val="left" w:pos="720"/>
        </w:tabs>
        <w:spacing w:line="240" w:lineRule="atLeast"/>
        <w:ind w:left="540" w:right="-25"/>
        <w:contextualSpacing/>
        <w:jc w:val="thaiDistribute"/>
        <w:rPr>
          <w:b/>
          <w:bCs/>
          <w:i/>
          <w:iCs/>
          <w:szCs w:val="28"/>
          <w:lang w:val="en-US"/>
        </w:rPr>
      </w:pPr>
    </w:p>
    <w:p w14:paraId="35263BB7" w14:textId="625D5B18" w:rsidR="00EF66C0" w:rsidRPr="00F034FE" w:rsidRDefault="00EF66C0" w:rsidP="001C5141">
      <w:pPr>
        <w:tabs>
          <w:tab w:val="left" w:pos="720"/>
        </w:tabs>
        <w:spacing w:line="240" w:lineRule="atLeast"/>
        <w:ind w:left="540" w:right="-25"/>
        <w:contextualSpacing/>
        <w:jc w:val="thaiDistribute"/>
        <w:rPr>
          <w:rFonts w:cs="Times New Roman"/>
          <w:b/>
          <w:bCs/>
          <w:i/>
          <w:iCs/>
          <w:szCs w:val="28"/>
          <w:lang w:val="en-US"/>
        </w:rPr>
      </w:pPr>
      <w:r>
        <w:rPr>
          <w:b/>
          <w:bCs/>
          <w:i/>
          <w:iCs/>
          <w:szCs w:val="28"/>
          <w:lang w:val="en-US"/>
        </w:rPr>
        <w:t>L</w:t>
      </w:r>
      <w:r w:rsidRPr="00F034FE">
        <w:rPr>
          <w:rFonts w:cs="Times New Roman"/>
          <w:b/>
          <w:bCs/>
          <w:i/>
          <w:iCs/>
          <w:szCs w:val="28"/>
          <w:lang w:val="en-US"/>
        </w:rPr>
        <w:t>itigations</w:t>
      </w:r>
    </w:p>
    <w:p w14:paraId="16CDB4A6" w14:textId="77777777" w:rsidR="00EF66C0" w:rsidRPr="00F034FE" w:rsidRDefault="00EF66C0" w:rsidP="001C5141">
      <w:pPr>
        <w:tabs>
          <w:tab w:val="left" w:pos="720"/>
        </w:tabs>
        <w:spacing w:line="240" w:lineRule="atLeast"/>
        <w:ind w:left="540" w:right="-25"/>
        <w:contextualSpacing/>
        <w:jc w:val="thaiDistribute"/>
        <w:rPr>
          <w:rFonts w:cs="Times New Roman"/>
        </w:rPr>
      </w:pPr>
    </w:p>
    <w:p w14:paraId="6C97FD9F" w14:textId="24028D2F" w:rsidR="00EF66C0" w:rsidRDefault="00EF66C0" w:rsidP="001C5141">
      <w:pPr>
        <w:tabs>
          <w:tab w:val="left" w:pos="720"/>
        </w:tabs>
        <w:spacing w:line="240" w:lineRule="atLeast"/>
        <w:ind w:left="540" w:right="-25"/>
        <w:contextualSpacing/>
        <w:jc w:val="thaiDistribute"/>
        <w:rPr>
          <w:rFonts w:cs="Times New Roman"/>
          <w:lang w:val="en-US"/>
        </w:rPr>
      </w:pPr>
      <w:r w:rsidRPr="00F034FE">
        <w:rPr>
          <w:rFonts w:cs="Times New Roman"/>
        </w:rPr>
        <w:t xml:space="preserve">The </w:t>
      </w:r>
      <w:r>
        <w:rPr>
          <w:szCs w:val="28"/>
          <w:lang w:val="en-US"/>
        </w:rPr>
        <w:t>Group</w:t>
      </w:r>
      <w:r w:rsidRPr="00F034FE">
        <w:rPr>
          <w:rFonts w:cs="Times New Roman"/>
        </w:rPr>
        <w:t xml:space="preserve"> has been claimed for the provision in the total amount of Baht </w:t>
      </w:r>
      <w:r w:rsidR="008D40B0">
        <w:rPr>
          <w:rFonts w:cstheme="minorBidi"/>
        </w:rPr>
        <w:t>166</w:t>
      </w:r>
      <w:r w:rsidRPr="00F034FE">
        <w:rPr>
          <w:rFonts w:cs="Times New Roman"/>
        </w:rPr>
        <w:t xml:space="preserve"> million as at 3</w:t>
      </w:r>
      <w:r>
        <w:rPr>
          <w:rFonts w:cs="Times New Roman"/>
        </w:rPr>
        <w:t>1 December 20</w:t>
      </w:r>
      <w:r w:rsidR="00936622">
        <w:rPr>
          <w:rFonts w:cs="Times New Roman"/>
        </w:rPr>
        <w:t>20</w:t>
      </w:r>
      <w:r>
        <w:rPr>
          <w:rFonts w:cs="Times New Roman"/>
        </w:rPr>
        <w:t xml:space="preserve"> </w:t>
      </w:r>
      <w:r>
        <w:rPr>
          <w:rFonts w:cs="Times New Roman"/>
          <w:i/>
          <w:iCs/>
        </w:rPr>
        <w:t>(201</w:t>
      </w:r>
      <w:r w:rsidR="00936622">
        <w:rPr>
          <w:rFonts w:cs="Times New Roman"/>
          <w:i/>
          <w:iCs/>
        </w:rPr>
        <w:t>9</w:t>
      </w:r>
      <w:r>
        <w:rPr>
          <w:rFonts w:cs="Times New Roman"/>
          <w:i/>
          <w:iCs/>
        </w:rPr>
        <w:t xml:space="preserve">: </w:t>
      </w:r>
      <w:r w:rsidRPr="00E53E02">
        <w:rPr>
          <w:rFonts w:cs="Times New Roman"/>
          <w:i/>
          <w:iCs/>
        </w:rPr>
        <w:t xml:space="preserve">Baht </w:t>
      </w:r>
      <w:r w:rsidR="00936622">
        <w:rPr>
          <w:rFonts w:cs="Times New Roman"/>
          <w:i/>
          <w:iCs/>
        </w:rPr>
        <w:t>173</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r>
        <w:rPr>
          <w:rFonts w:cs="Times New Roman"/>
        </w:rPr>
        <w:t>osses. The Group has not recorded any provision in the financial statement</w:t>
      </w:r>
      <w:r>
        <w:rPr>
          <w:szCs w:val="28"/>
        </w:rPr>
        <w:t>s</w:t>
      </w:r>
      <w:r>
        <w:rPr>
          <w:rFonts w:cs="Times New Roman"/>
        </w:rPr>
        <w:t>.</w:t>
      </w:r>
    </w:p>
    <w:p w14:paraId="60015E7D" w14:textId="15B6A888" w:rsidR="000F48CC" w:rsidRDefault="000F48CC" w:rsidP="001C5141">
      <w:pPr>
        <w:tabs>
          <w:tab w:val="left" w:pos="720"/>
        </w:tabs>
        <w:spacing w:line="240" w:lineRule="atLeast"/>
        <w:ind w:left="540" w:right="-25"/>
        <w:contextualSpacing/>
        <w:jc w:val="thaiDistribute"/>
        <w:rPr>
          <w:rFonts w:cs="Times New Roman"/>
          <w:b/>
          <w:bCs/>
          <w:sz w:val="24"/>
          <w:szCs w:val="24"/>
          <w:lang w:val="en-US"/>
        </w:rPr>
      </w:pPr>
    </w:p>
    <w:p w14:paraId="021B34ED" w14:textId="77777777" w:rsidR="001A3162" w:rsidRDefault="001A3162">
      <w:pPr>
        <w:spacing w:line="240" w:lineRule="auto"/>
        <w:rPr>
          <w:rFonts w:cs="Times New Roman"/>
          <w:b/>
          <w:bCs/>
          <w:sz w:val="24"/>
          <w:szCs w:val="24"/>
          <w:lang w:val="en-US"/>
        </w:rPr>
      </w:pPr>
      <w:r>
        <w:rPr>
          <w:rFonts w:cs="Times New Roman"/>
          <w:b/>
          <w:bCs/>
          <w:sz w:val="24"/>
          <w:szCs w:val="24"/>
          <w:lang w:val="en-US"/>
        </w:rPr>
        <w:br w:type="page"/>
      </w:r>
    </w:p>
    <w:p w14:paraId="2F92C238" w14:textId="7A7AF272" w:rsidR="00F85796" w:rsidRDefault="00F85796" w:rsidP="001A3162">
      <w:pPr>
        <w:numPr>
          <w:ilvl w:val="0"/>
          <w:numId w:val="8"/>
        </w:numPr>
        <w:spacing w:line="240" w:lineRule="atLeast"/>
        <w:ind w:left="540" w:right="43" w:hanging="540"/>
        <w:jc w:val="both"/>
        <w:rPr>
          <w:rFonts w:cs="Times New Roman"/>
          <w:b/>
          <w:bCs/>
          <w:sz w:val="24"/>
          <w:szCs w:val="24"/>
          <w:lang w:val="en-US"/>
        </w:rPr>
      </w:pPr>
      <w:r>
        <w:rPr>
          <w:rFonts w:cs="Times New Roman"/>
          <w:b/>
          <w:bCs/>
          <w:sz w:val="24"/>
          <w:szCs w:val="24"/>
          <w:lang w:val="en-US"/>
        </w:rPr>
        <w:t>Event</w:t>
      </w:r>
      <w:r w:rsidR="009159DC">
        <w:rPr>
          <w:rFonts w:cstheme="minorBidi"/>
          <w:b/>
          <w:bCs/>
          <w:sz w:val="24"/>
          <w:szCs w:val="24"/>
          <w:lang w:val="en-US"/>
        </w:rPr>
        <w:t>s</w:t>
      </w:r>
      <w:r>
        <w:rPr>
          <w:rFonts w:cs="Times New Roman"/>
          <w:b/>
          <w:bCs/>
          <w:sz w:val="24"/>
          <w:szCs w:val="24"/>
          <w:lang w:val="en-US"/>
        </w:rPr>
        <w:t xml:space="preserve"> after the reporting period</w:t>
      </w:r>
    </w:p>
    <w:p w14:paraId="2C31ABE5" w14:textId="77777777" w:rsidR="00F85796" w:rsidRDefault="00F85796" w:rsidP="00F85796">
      <w:pPr>
        <w:tabs>
          <w:tab w:val="left" w:pos="720"/>
        </w:tabs>
        <w:spacing w:line="240" w:lineRule="atLeast"/>
        <w:ind w:left="540" w:right="-25"/>
        <w:contextualSpacing/>
        <w:jc w:val="thaiDistribute"/>
        <w:rPr>
          <w:i/>
          <w:iCs/>
        </w:rPr>
      </w:pPr>
    </w:p>
    <w:p w14:paraId="089C49F6" w14:textId="77777777" w:rsidR="00F85796" w:rsidRPr="00104782" w:rsidRDefault="00F85796" w:rsidP="00F85796">
      <w:pPr>
        <w:tabs>
          <w:tab w:val="left" w:pos="720"/>
        </w:tabs>
        <w:spacing w:line="240" w:lineRule="atLeast"/>
        <w:ind w:left="540" w:right="-25"/>
        <w:contextualSpacing/>
        <w:jc w:val="thaiDistribute"/>
        <w:rPr>
          <w:b/>
          <w:bCs/>
          <w:i/>
          <w:iCs/>
        </w:rPr>
      </w:pPr>
      <w:r w:rsidRPr="00104782">
        <w:rPr>
          <w:b/>
          <w:bCs/>
          <w:i/>
          <w:iCs/>
        </w:rPr>
        <w:t>The appropriation of dividends</w:t>
      </w:r>
    </w:p>
    <w:p w14:paraId="6ECE06B4" w14:textId="77777777" w:rsidR="00F85796" w:rsidRPr="00F85796" w:rsidRDefault="00F85796" w:rsidP="00F85796">
      <w:pPr>
        <w:tabs>
          <w:tab w:val="left" w:pos="720"/>
        </w:tabs>
        <w:spacing w:line="240" w:lineRule="atLeast"/>
        <w:ind w:left="540" w:right="-25"/>
        <w:contextualSpacing/>
        <w:jc w:val="thaiDistribute"/>
      </w:pPr>
    </w:p>
    <w:p w14:paraId="70E42B43" w14:textId="532F2BBE" w:rsidR="00F85796" w:rsidRPr="00F85796" w:rsidRDefault="00F85796" w:rsidP="00F85796">
      <w:pPr>
        <w:tabs>
          <w:tab w:val="left" w:pos="720"/>
        </w:tabs>
        <w:spacing w:line="240" w:lineRule="atLeast"/>
        <w:ind w:left="540" w:right="-25"/>
        <w:contextualSpacing/>
        <w:jc w:val="thaiDistribute"/>
      </w:pPr>
      <w:r w:rsidRPr="00890F22">
        <w:t>At the Board of Directors’ meeting of the Company held on 2</w:t>
      </w:r>
      <w:r w:rsidR="00B70376" w:rsidRPr="00890F22">
        <w:t>4</w:t>
      </w:r>
      <w:r w:rsidRPr="00890F22">
        <w:t xml:space="preserve"> February 20</w:t>
      </w:r>
      <w:r w:rsidR="00B70376" w:rsidRPr="00890F22">
        <w:t>2</w:t>
      </w:r>
      <w:r w:rsidR="00A6527B">
        <w:t>1</w:t>
      </w:r>
      <w:r w:rsidRPr="00890F22">
        <w:t xml:space="preserve">, the directors approved the appropriation of cash </w:t>
      </w:r>
      <w:r w:rsidRPr="007E64E9">
        <w:t xml:space="preserve">dividends for Baht </w:t>
      </w:r>
      <w:r w:rsidR="008B5245" w:rsidRPr="007E64E9">
        <w:t>0.23</w:t>
      </w:r>
      <w:r w:rsidRPr="007E64E9">
        <w:t xml:space="preserve"> per share amounting to Baht </w:t>
      </w:r>
      <w:r w:rsidR="008B5245" w:rsidRPr="007E64E9">
        <w:t>573.56</w:t>
      </w:r>
      <w:r w:rsidRPr="007E64E9">
        <w:t xml:space="preserve"> million, from 20</w:t>
      </w:r>
      <w:r w:rsidR="005936B6" w:rsidRPr="007E64E9">
        <w:t>20</w:t>
      </w:r>
      <w:r w:rsidRPr="007E64E9">
        <w:t xml:space="preserve"> operations. The interim dividends were paid in September 20</w:t>
      </w:r>
      <w:r w:rsidR="00686A5A" w:rsidRPr="007E64E9">
        <w:t>20</w:t>
      </w:r>
      <w:r w:rsidRPr="007E64E9">
        <w:t xml:space="preserve"> for Baht 0.1</w:t>
      </w:r>
      <w:r w:rsidR="00B70376" w:rsidRPr="007E64E9">
        <w:t>0</w:t>
      </w:r>
      <w:r w:rsidRPr="007E64E9">
        <w:t xml:space="preserve"> per share, of Baht 24</w:t>
      </w:r>
      <w:r w:rsidR="00B70376" w:rsidRPr="007E64E9">
        <w:t>9.3</w:t>
      </w:r>
      <w:r w:rsidR="00686A5A" w:rsidRPr="007E64E9">
        <w:t>8</w:t>
      </w:r>
      <w:r w:rsidRPr="007E64E9">
        <w:t xml:space="preserve"> million. The additional cash dividend payment is Baht </w:t>
      </w:r>
      <w:r w:rsidR="008B5245" w:rsidRPr="007E64E9">
        <w:t>0.13</w:t>
      </w:r>
      <w:r w:rsidRPr="007E64E9">
        <w:t xml:space="preserve"> per share, amounting to Baht </w:t>
      </w:r>
      <w:r w:rsidR="008B5245" w:rsidRPr="007E64E9">
        <w:t>324.19</w:t>
      </w:r>
      <w:r w:rsidRPr="007E64E9">
        <w:t xml:space="preserve"> million. The dividend will be paid to shareholders in May 20</w:t>
      </w:r>
      <w:r w:rsidR="00B70376" w:rsidRPr="007E64E9">
        <w:t>2</w:t>
      </w:r>
      <w:r w:rsidR="00686A5A" w:rsidRPr="007E64E9">
        <w:t>1</w:t>
      </w:r>
      <w:r w:rsidRPr="007E64E9">
        <w:t xml:space="preserve"> subject to approval by the Annual General Meeting of Shareholders of the Company</w:t>
      </w:r>
      <w:r w:rsidRPr="00890F22">
        <w:t>.</w:t>
      </w:r>
    </w:p>
    <w:p w14:paraId="7C5C9D8D" w14:textId="77777777" w:rsidR="00F85796" w:rsidRPr="00F85796" w:rsidRDefault="00F85796" w:rsidP="00F85796">
      <w:pPr>
        <w:tabs>
          <w:tab w:val="left" w:pos="720"/>
        </w:tabs>
        <w:spacing w:line="240" w:lineRule="atLeast"/>
        <w:ind w:left="540" w:right="-25"/>
        <w:contextualSpacing/>
        <w:jc w:val="thaiDistribute"/>
      </w:pPr>
    </w:p>
    <w:p w14:paraId="212EAFD7" w14:textId="0503F297" w:rsidR="00CE49D8" w:rsidRPr="00104782" w:rsidRDefault="00CE49D8" w:rsidP="00CE49D8">
      <w:pPr>
        <w:tabs>
          <w:tab w:val="left" w:pos="720"/>
        </w:tabs>
        <w:spacing w:line="240" w:lineRule="atLeast"/>
        <w:ind w:left="540" w:right="-25"/>
        <w:contextualSpacing/>
        <w:jc w:val="thaiDistribute"/>
        <w:rPr>
          <w:b/>
          <w:bCs/>
          <w:i/>
          <w:iCs/>
        </w:rPr>
      </w:pPr>
      <w:r w:rsidRPr="00104782">
        <w:rPr>
          <w:rFonts w:cs="Times New Roman"/>
          <w:b/>
          <w:bCs/>
          <w:i/>
          <w:iCs/>
          <w:lang w:val="en-US"/>
        </w:rPr>
        <w:t>Situation of the Coronavirus 2019 (Covid 19) Outbreak</w:t>
      </w:r>
    </w:p>
    <w:p w14:paraId="3FF694D6" w14:textId="77777777" w:rsidR="00CE49D8" w:rsidRDefault="00CE49D8" w:rsidP="00CE49D8">
      <w:pPr>
        <w:tabs>
          <w:tab w:val="left" w:pos="720"/>
        </w:tabs>
        <w:spacing w:line="240" w:lineRule="atLeast"/>
        <w:ind w:left="540" w:right="-25"/>
        <w:contextualSpacing/>
        <w:jc w:val="thaiDistribute"/>
      </w:pPr>
    </w:p>
    <w:p w14:paraId="6B059F61" w14:textId="68791DB8" w:rsidR="00CE49D8" w:rsidRPr="00CE49D8" w:rsidRDefault="00CE49D8" w:rsidP="00CE49D8">
      <w:pPr>
        <w:tabs>
          <w:tab w:val="left" w:pos="720"/>
        </w:tabs>
        <w:spacing w:line="240" w:lineRule="atLeast"/>
        <w:ind w:left="540" w:right="-25"/>
        <w:contextualSpacing/>
        <w:jc w:val="thaiDistribute"/>
      </w:pPr>
      <w:r w:rsidRPr="00CE49D8">
        <w:t xml:space="preserve">As disclosed in note </w:t>
      </w:r>
      <w:r w:rsidR="00F6398E">
        <w:t>5</w:t>
      </w:r>
      <w:r w:rsidRPr="00CE49D8">
        <w:t xml:space="preserve">, the Group has elected to apply accounting guidance on temporary accounting relief measures for additional accounting options in response to impact from the situation of coronavirus pandemic (COVID-19). The guidance expired on 31 December 2020. </w:t>
      </w:r>
    </w:p>
    <w:p w14:paraId="51C02F25" w14:textId="77777777" w:rsidR="00CE49D8" w:rsidRPr="00CE49D8" w:rsidRDefault="00CE49D8" w:rsidP="00CE49D8">
      <w:pPr>
        <w:tabs>
          <w:tab w:val="left" w:pos="720"/>
        </w:tabs>
        <w:spacing w:line="240" w:lineRule="atLeast"/>
        <w:ind w:left="540" w:right="-25"/>
        <w:contextualSpacing/>
        <w:jc w:val="thaiDistribute"/>
      </w:pPr>
    </w:p>
    <w:p w14:paraId="54DD6F4A" w14:textId="77777777" w:rsidR="00CE49D8" w:rsidRPr="00CE49D8" w:rsidRDefault="00CE49D8" w:rsidP="00CE49D8">
      <w:pPr>
        <w:tabs>
          <w:tab w:val="left" w:pos="720"/>
        </w:tabs>
        <w:spacing w:line="240" w:lineRule="atLeast"/>
        <w:ind w:left="540" w:right="-25"/>
        <w:contextualSpacing/>
        <w:jc w:val="thaiDistribute"/>
      </w:pPr>
      <w:r w:rsidRPr="00CE49D8">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4E034359" w14:textId="77777777" w:rsidR="00CE49D8" w:rsidRPr="00CE49D8" w:rsidRDefault="00CE49D8" w:rsidP="00CE49D8">
      <w:pPr>
        <w:tabs>
          <w:tab w:val="left" w:pos="720"/>
        </w:tabs>
        <w:spacing w:line="240" w:lineRule="atLeast"/>
        <w:ind w:left="540" w:right="-25"/>
        <w:contextualSpacing/>
        <w:jc w:val="thaiDistribute"/>
      </w:pPr>
    </w:p>
    <w:p w14:paraId="6E3B8286" w14:textId="42FBD338" w:rsidR="00CE49D8" w:rsidRPr="00CE49D8" w:rsidRDefault="00CE49D8" w:rsidP="00CE49D8">
      <w:pPr>
        <w:tabs>
          <w:tab w:val="left" w:pos="720"/>
        </w:tabs>
        <w:spacing w:line="240" w:lineRule="atLeast"/>
        <w:ind w:left="540" w:right="-25"/>
        <w:contextualSpacing/>
        <w:jc w:val="thaiDistribute"/>
      </w:pPr>
      <w:r w:rsidRPr="00CE49D8">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53A9113" w14:textId="77777777" w:rsidR="00B91CB3" w:rsidRPr="00CE49D8" w:rsidRDefault="00B91CB3" w:rsidP="00B91CB3">
      <w:pPr>
        <w:tabs>
          <w:tab w:val="left" w:pos="540"/>
        </w:tabs>
        <w:spacing w:line="240" w:lineRule="atLeast"/>
        <w:ind w:left="540" w:right="47"/>
        <w:contextualSpacing/>
        <w:jc w:val="both"/>
        <w:rPr>
          <w:rFonts w:cs="Times New Roman"/>
          <w:sz w:val="14"/>
          <w:szCs w:val="14"/>
          <w:cs/>
        </w:rPr>
      </w:pPr>
    </w:p>
    <w:sectPr w:rsidR="00B91CB3" w:rsidRPr="00CE49D8" w:rsidSect="00773262">
      <w:headerReference w:type="default" r:id="rId12"/>
      <w:footerReference w:type="default" r:id="rId13"/>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3CBC6" w14:textId="77777777" w:rsidR="00C0718C" w:rsidRDefault="00C0718C" w:rsidP="000D1B47">
      <w:pPr>
        <w:spacing w:line="240" w:lineRule="auto"/>
      </w:pPr>
      <w:r>
        <w:separator/>
      </w:r>
    </w:p>
  </w:endnote>
  <w:endnote w:type="continuationSeparator" w:id="0">
    <w:p w14:paraId="5A33127B" w14:textId="77777777" w:rsidR="00C0718C" w:rsidRDefault="00C0718C"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embedRegular r:id="rId1" w:subsetted="1" w:fontKey="{ADBDB7B2-A2B3-42FF-8DA9-9D2D28B9FC1C}"/>
    <w:embedBoldItalic r:id="rId2" w:subsetted="1" w:fontKey="{DFA4C2F0-3BC3-421C-92E3-B328BD862F1E}"/>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3" w:subsetted="1" w:fontKey="{9A41C879-F830-49A9-A919-93CA0316E99F}"/>
    <w:embedBoldItalic r:id="rId4" w:subsetted="1" w:fontKey="{5213C0A4-DD58-492C-B2B2-67FC21152E71}"/>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KPMG Logo">
    <w:altName w:val="Calibri"/>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44B80" w14:textId="77777777" w:rsidR="008F6EF7" w:rsidRPr="00C22837" w:rsidRDefault="008F6EF7" w:rsidP="00785C73">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sz w:val="22"/>
        <w:szCs w:val="22"/>
      </w:rPr>
      <w:t>17</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7A2CA" w14:textId="77777777" w:rsidR="008F6EF7" w:rsidRDefault="008F6EF7"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48</w:t>
    </w:r>
    <w:r>
      <w:rPr>
        <w:rStyle w:val="PageNumber"/>
      </w:rPr>
      <w:fldChar w:fldCharType="end"/>
    </w:r>
  </w:p>
  <w:p w14:paraId="5C4CDA80" w14:textId="77777777" w:rsidR="008F6EF7" w:rsidRPr="00267BB0" w:rsidRDefault="008F6EF7" w:rsidP="00773262">
    <w:pPr>
      <w:pStyle w:val="Footer"/>
      <w:ind w:right="54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49029" w14:textId="77777777" w:rsidR="008F6EF7" w:rsidRDefault="008F6EF7"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71</w:t>
    </w:r>
    <w:r>
      <w:rPr>
        <w:rStyle w:val="PageNumber"/>
        <w:lang w:val="en-US"/>
      </w:rPr>
      <w:fldChar w:fldCharType="end"/>
    </w:r>
  </w:p>
  <w:p w14:paraId="56DB6E17" w14:textId="77777777" w:rsidR="008F6EF7" w:rsidRPr="00324605" w:rsidRDefault="008F6EF7"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44997" w14:textId="77777777" w:rsidR="00C0718C" w:rsidRDefault="00C0718C" w:rsidP="000D1B47">
      <w:pPr>
        <w:spacing w:line="240" w:lineRule="auto"/>
      </w:pPr>
      <w:r>
        <w:separator/>
      </w:r>
    </w:p>
  </w:footnote>
  <w:footnote w:type="continuationSeparator" w:id="0">
    <w:p w14:paraId="64CC776F" w14:textId="77777777" w:rsidR="00C0718C" w:rsidRDefault="00C0718C"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F2E6B" w14:textId="77777777" w:rsidR="008F6EF7" w:rsidRPr="00AE79EF" w:rsidRDefault="008F6EF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444A4AE" w14:textId="77777777" w:rsidR="008F6EF7" w:rsidRDefault="008F6EF7" w:rsidP="00773262">
    <w:pPr>
      <w:spacing w:line="240" w:lineRule="atLeast"/>
      <w:ind w:right="389"/>
      <w:jc w:val="thaiDistribute"/>
      <w:rPr>
        <w:b/>
        <w:bCs/>
        <w:sz w:val="24"/>
        <w:szCs w:val="24"/>
      </w:rPr>
    </w:pPr>
    <w:r w:rsidRPr="00AE79EF">
      <w:rPr>
        <w:b/>
        <w:bCs/>
        <w:sz w:val="24"/>
        <w:szCs w:val="24"/>
      </w:rPr>
      <w:t>Notes to the financial statements</w:t>
    </w:r>
  </w:p>
  <w:p w14:paraId="486E8326" w14:textId="119B5F01" w:rsidR="008F6EF7" w:rsidRDefault="008F6EF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2020</w:t>
    </w:r>
  </w:p>
  <w:p w14:paraId="52AA1DC6" w14:textId="77777777" w:rsidR="008F6EF7" w:rsidRPr="00AE79EF" w:rsidRDefault="008F6EF7" w:rsidP="00773262">
    <w:pPr>
      <w:spacing w:line="240" w:lineRule="atLeast"/>
      <w:ind w:right="389"/>
      <w:jc w:val="thaiDistribute"/>
      <w:rPr>
        <w:b/>
        <w:bCs/>
        <w:sz w:val="24"/>
        <w:szCs w:val="24"/>
      </w:rPr>
    </w:pPr>
  </w:p>
  <w:p w14:paraId="63450E05" w14:textId="77777777" w:rsidR="008F6EF7" w:rsidRPr="000E64B9" w:rsidRDefault="008F6EF7" w:rsidP="00773262">
    <w:pPr>
      <w:pStyle w:val="Header"/>
      <w:jc w:val="left"/>
      <w:rPr>
        <w:i w:val="0"/>
        <w:iCs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2AE24" w14:textId="77777777" w:rsidR="008F6EF7" w:rsidRPr="00AE79EF" w:rsidRDefault="008F6EF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683F8626" w14:textId="77777777" w:rsidR="008F6EF7" w:rsidRDefault="008F6EF7">
    <w:pPr>
      <w:spacing w:line="240" w:lineRule="atLeast"/>
      <w:ind w:right="389"/>
      <w:jc w:val="thaiDistribute"/>
      <w:rPr>
        <w:b/>
        <w:bCs/>
        <w:sz w:val="24"/>
        <w:szCs w:val="24"/>
      </w:rPr>
    </w:pPr>
    <w:r w:rsidRPr="00AE79EF">
      <w:rPr>
        <w:b/>
        <w:bCs/>
        <w:sz w:val="24"/>
        <w:szCs w:val="24"/>
      </w:rPr>
      <w:t>Notes to the financial statements</w:t>
    </w:r>
  </w:p>
  <w:p w14:paraId="680A4F4C" w14:textId="4A441F47" w:rsidR="008F6EF7" w:rsidRPr="00AE79EF" w:rsidRDefault="008F6EF7">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2020</w:t>
    </w:r>
  </w:p>
  <w:p w14:paraId="6E90FB3C" w14:textId="77777777" w:rsidR="008F6EF7" w:rsidRDefault="008F6EF7">
    <w:pPr>
      <w:spacing w:line="240" w:lineRule="atLeast"/>
      <w:ind w:right="389"/>
      <w:jc w:val="thaiDistribute"/>
      <w:rPr>
        <w:b/>
        <w:bCs/>
        <w:sz w:val="24"/>
        <w:szCs w:val="24"/>
      </w:rPr>
    </w:pPr>
  </w:p>
  <w:p w14:paraId="4B032AD3" w14:textId="77777777" w:rsidR="008F6EF7" w:rsidRPr="00531910" w:rsidRDefault="008F6EF7">
    <w:pPr>
      <w:spacing w:line="240" w:lineRule="atLeast"/>
      <w:ind w:right="389"/>
      <w:jc w:val="thaiDistribute"/>
      <w:rPr>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4B875" w14:textId="77777777" w:rsidR="008F6EF7" w:rsidRPr="00AE79EF" w:rsidRDefault="008F6EF7" w:rsidP="00773262">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14252E95" w14:textId="77777777" w:rsidR="008F6EF7" w:rsidRDefault="008F6EF7" w:rsidP="00773262">
    <w:pPr>
      <w:spacing w:line="240" w:lineRule="atLeast"/>
      <w:ind w:right="389"/>
      <w:jc w:val="thaiDistribute"/>
      <w:rPr>
        <w:b/>
        <w:bCs/>
        <w:sz w:val="24"/>
        <w:szCs w:val="24"/>
      </w:rPr>
    </w:pPr>
    <w:r w:rsidRPr="00AE79EF">
      <w:rPr>
        <w:b/>
        <w:bCs/>
        <w:sz w:val="24"/>
        <w:szCs w:val="24"/>
      </w:rPr>
      <w:t>Notes to the financial statements</w:t>
    </w:r>
  </w:p>
  <w:p w14:paraId="7178C7F1" w14:textId="2EE24D80" w:rsidR="008F6EF7" w:rsidRPr="00AE79EF" w:rsidRDefault="008F6EF7" w:rsidP="00773262">
    <w:pPr>
      <w:spacing w:line="240" w:lineRule="atLeast"/>
      <w:ind w:right="389"/>
      <w:jc w:val="thaiDistribute"/>
      <w:rPr>
        <w:b/>
        <w:bCs/>
        <w:sz w:val="24"/>
        <w:szCs w:val="24"/>
      </w:rPr>
    </w:pPr>
    <w:r w:rsidRPr="00531910">
      <w:rPr>
        <w:b/>
        <w:bCs/>
        <w:sz w:val="24"/>
        <w:szCs w:val="24"/>
      </w:rPr>
      <w:t>For</w:t>
    </w:r>
    <w:r>
      <w:rPr>
        <w:b/>
        <w:bCs/>
        <w:sz w:val="24"/>
        <w:szCs w:val="24"/>
      </w:rPr>
      <w:t xml:space="preserve"> the year ended 31 December 2020</w:t>
    </w:r>
  </w:p>
  <w:p w14:paraId="419B6322" w14:textId="77777777" w:rsidR="008F6EF7" w:rsidRDefault="008F6EF7" w:rsidP="00773262">
    <w:pPr>
      <w:spacing w:line="240" w:lineRule="atLeast"/>
      <w:ind w:right="389"/>
      <w:jc w:val="thaiDistribute"/>
      <w:rPr>
        <w:b/>
        <w:bCs/>
        <w:sz w:val="24"/>
        <w:szCs w:val="24"/>
      </w:rPr>
    </w:pPr>
  </w:p>
  <w:p w14:paraId="0136EF7D" w14:textId="77777777" w:rsidR="008F6EF7" w:rsidRPr="00531910" w:rsidRDefault="008F6EF7" w:rsidP="00773262">
    <w:pPr>
      <w:spacing w:line="240" w:lineRule="atLeast"/>
      <w:ind w:right="389"/>
      <w:jc w:val="thaiDistribute"/>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ECE4C18"/>
    <w:lvl w:ilvl="0">
      <w:start w:val="1"/>
      <w:numFmt w:val="decimal"/>
      <w:pStyle w:val="ListNumber2"/>
      <w:lvlText w:val="%1."/>
      <w:lvlJc w:val="left"/>
      <w:pPr>
        <w:tabs>
          <w:tab w:val="num" w:pos="7033"/>
        </w:tabs>
        <w:ind w:left="703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028D1449"/>
    <w:multiLevelType w:val="hybridMultilevel"/>
    <w:tmpl w:val="1B9EFC56"/>
    <w:lvl w:ilvl="0" w:tplc="AB382B4A">
      <w:start w:val="454"/>
      <w:numFmt w:val="bullet"/>
      <w:lvlText w:val="-"/>
      <w:lvlJc w:val="left"/>
      <w:pPr>
        <w:ind w:left="528" w:hanging="360"/>
      </w:pPr>
      <w:rPr>
        <w:rFonts w:ascii="Angsana New" w:eastAsia="Times New Roman" w:hAnsi="Angsana New" w:cs="Angsan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0F40B00"/>
    <w:multiLevelType w:val="hybridMultilevel"/>
    <w:tmpl w:val="46582622"/>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72349768">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A5B4B"/>
    <w:multiLevelType w:val="hybridMultilevel"/>
    <w:tmpl w:val="5086BA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A4C6CBA0">
      <w:start w:val="1"/>
      <w:numFmt w:val="bullet"/>
      <w:lvlText w:val="-"/>
      <w:lvlJc w:val="left"/>
      <w:pPr>
        <w:ind w:left="2160" w:hanging="360"/>
      </w:pPr>
      <w:rPr>
        <w:rFonts w:ascii="Angsana New" w:hAnsi="Angsana New"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C1C0EB8"/>
    <w:multiLevelType w:val="hybridMultilevel"/>
    <w:tmpl w:val="CC543B8A"/>
    <w:lvl w:ilvl="0" w:tplc="0C6A7A8C">
      <w:start w:val="1"/>
      <w:numFmt w:val="decimal"/>
      <w:lvlText w:val="(ก.%1)"/>
      <w:lvlJc w:val="left"/>
      <w:pPr>
        <w:ind w:left="1260" w:hanging="360"/>
      </w:pPr>
      <w:rPr>
        <w:rFonts w:ascii="Angsana New" w:hAnsi="Angsana New" w:cs="Angsana New"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83A69DC"/>
    <w:multiLevelType w:val="hybridMultilevel"/>
    <w:tmpl w:val="C636891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15:restartNumberingAfterBreak="0">
    <w:nsid w:val="2A2A497B"/>
    <w:multiLevelType w:val="hybridMultilevel"/>
    <w:tmpl w:val="661A55CA"/>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92C3F"/>
    <w:multiLevelType w:val="hybridMultilevel"/>
    <w:tmpl w:val="34A64402"/>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20573"/>
    <w:multiLevelType w:val="singleLevel"/>
    <w:tmpl w:val="A4C6CBA0"/>
    <w:lvl w:ilvl="0">
      <w:start w:val="1"/>
      <w:numFmt w:val="bullet"/>
      <w:lvlText w:val="-"/>
      <w:lvlJc w:val="left"/>
      <w:pPr>
        <w:ind w:left="1710" w:hanging="360"/>
      </w:pPr>
      <w:rPr>
        <w:rFonts w:ascii="Angsana New" w:hAnsi="Angsana New" w:hint="default"/>
        <w:color w:val="auto"/>
        <w:sz w:val="22"/>
      </w:rPr>
    </w:lvl>
  </w:abstractNum>
  <w:abstractNum w:abstractNumId="22" w15:restartNumberingAfterBreak="0">
    <w:nsid w:val="3AF16938"/>
    <w:multiLevelType w:val="hybridMultilevel"/>
    <w:tmpl w:val="9306F3C8"/>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55E656B"/>
    <w:multiLevelType w:val="hybridMultilevel"/>
    <w:tmpl w:val="F834A1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1A44545"/>
    <w:multiLevelType w:val="hybridMultilevel"/>
    <w:tmpl w:val="3968C236"/>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3A9369F"/>
    <w:multiLevelType w:val="hybridMultilevel"/>
    <w:tmpl w:val="61465042"/>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5C1C30"/>
    <w:multiLevelType w:val="hybridMultilevel"/>
    <w:tmpl w:val="174E6040"/>
    <w:lvl w:ilvl="0" w:tplc="CE94837E">
      <w:start w:val="1"/>
      <w:numFmt w:val="thaiLetters"/>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166FA1"/>
    <w:multiLevelType w:val="hybridMultilevel"/>
    <w:tmpl w:val="8DFA134E"/>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40" w15:restartNumberingAfterBreak="0">
    <w:nsid w:val="73AC52F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1"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7"/>
  </w:num>
  <w:num w:numId="2">
    <w:abstractNumId w:val="29"/>
  </w:num>
  <w:num w:numId="3">
    <w:abstractNumId w:val="41"/>
  </w:num>
  <w:num w:numId="4">
    <w:abstractNumId w:val="4"/>
  </w:num>
  <w:num w:numId="5">
    <w:abstractNumId w:val="19"/>
  </w:num>
  <w:num w:numId="6">
    <w:abstractNumId w:val="17"/>
  </w:num>
  <w:num w:numId="7">
    <w:abstractNumId w:val="20"/>
  </w:num>
  <w:num w:numId="8">
    <w:abstractNumId w:val="23"/>
  </w:num>
  <w:num w:numId="9">
    <w:abstractNumId w:val="5"/>
  </w:num>
  <w:num w:numId="10">
    <w:abstractNumId w:val="39"/>
  </w:num>
  <w:num w:numId="11">
    <w:abstractNumId w:val="16"/>
  </w:num>
  <w:num w:numId="12">
    <w:abstractNumId w:val="24"/>
  </w:num>
  <w:num w:numId="13">
    <w:abstractNumId w:val="40"/>
  </w:num>
  <w:num w:numId="14">
    <w:abstractNumId w:val="18"/>
  </w:num>
  <w:num w:numId="15">
    <w:abstractNumId w:val="9"/>
  </w:num>
  <w:num w:numId="16">
    <w:abstractNumId w:val="36"/>
  </w:num>
  <w:num w:numId="17">
    <w:abstractNumId w:val="15"/>
  </w:num>
  <w:num w:numId="18">
    <w:abstractNumId w:val="2"/>
  </w:num>
  <w:num w:numId="19">
    <w:abstractNumId w:val="1"/>
  </w:num>
  <w:num w:numId="20">
    <w:abstractNumId w:val="0"/>
  </w:num>
  <w:num w:numId="21">
    <w:abstractNumId w:val="42"/>
  </w:num>
  <w:num w:numId="22">
    <w:abstractNumId w:val="27"/>
  </w:num>
  <w:num w:numId="23">
    <w:abstractNumId w:val="14"/>
  </w:num>
  <w:num w:numId="24">
    <w:abstractNumId w:val="22"/>
  </w:num>
  <w:num w:numId="25">
    <w:abstractNumId w:val="6"/>
  </w:num>
  <w:num w:numId="26">
    <w:abstractNumId w:val="30"/>
  </w:num>
  <w:num w:numId="27">
    <w:abstractNumId w:val="11"/>
  </w:num>
  <w:num w:numId="28">
    <w:abstractNumId w:val="26"/>
  </w:num>
  <w:num w:numId="29">
    <w:abstractNumId w:val="25"/>
  </w:num>
  <w:num w:numId="30">
    <w:abstractNumId w:val="33"/>
  </w:num>
  <w:num w:numId="31">
    <w:abstractNumId w:val="35"/>
  </w:num>
  <w:num w:numId="32">
    <w:abstractNumId w:val="13"/>
  </w:num>
  <w:num w:numId="33">
    <w:abstractNumId w:val="43"/>
  </w:num>
  <w:num w:numId="34">
    <w:abstractNumId w:val="37"/>
  </w:num>
  <w:num w:numId="35">
    <w:abstractNumId w:val="10"/>
  </w:num>
  <w:num w:numId="36">
    <w:abstractNumId w:val="21"/>
  </w:num>
  <w:num w:numId="37">
    <w:abstractNumId w:val="32"/>
  </w:num>
  <w:num w:numId="38">
    <w:abstractNumId w:val="28"/>
  </w:num>
  <w:num w:numId="3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31"/>
  </w:num>
  <w:num w:numId="42">
    <w:abstractNumId w:val="34"/>
  </w:num>
  <w:num w:numId="43">
    <w:abstractNumId w:val="3"/>
  </w:num>
  <w:num w:numId="44">
    <w:abstractNumId w:val="12"/>
    <w:lvlOverride w:ilvl="0">
      <w:startOverride w:val="7"/>
    </w:lvlOverride>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1AA"/>
    <w:rsid w:val="00000ABD"/>
    <w:rsid w:val="00000D03"/>
    <w:rsid w:val="0000320F"/>
    <w:rsid w:val="00005996"/>
    <w:rsid w:val="000068AB"/>
    <w:rsid w:val="0001394A"/>
    <w:rsid w:val="00013E3C"/>
    <w:rsid w:val="000144B3"/>
    <w:rsid w:val="0001609D"/>
    <w:rsid w:val="00020564"/>
    <w:rsid w:val="0002087D"/>
    <w:rsid w:val="00022654"/>
    <w:rsid w:val="000228F0"/>
    <w:rsid w:val="00022D6E"/>
    <w:rsid w:val="00023A50"/>
    <w:rsid w:val="000258B2"/>
    <w:rsid w:val="00032BE3"/>
    <w:rsid w:val="00034174"/>
    <w:rsid w:val="00034F6C"/>
    <w:rsid w:val="0003521B"/>
    <w:rsid w:val="0003663E"/>
    <w:rsid w:val="00036FFB"/>
    <w:rsid w:val="000400B3"/>
    <w:rsid w:val="00040635"/>
    <w:rsid w:val="00040F33"/>
    <w:rsid w:val="00042BEE"/>
    <w:rsid w:val="00043C60"/>
    <w:rsid w:val="000452A6"/>
    <w:rsid w:val="00052ABB"/>
    <w:rsid w:val="00052CC7"/>
    <w:rsid w:val="00053849"/>
    <w:rsid w:val="00054012"/>
    <w:rsid w:val="00054690"/>
    <w:rsid w:val="00054D3C"/>
    <w:rsid w:val="00057337"/>
    <w:rsid w:val="000603F8"/>
    <w:rsid w:val="00060A5C"/>
    <w:rsid w:val="00061306"/>
    <w:rsid w:val="00061FF7"/>
    <w:rsid w:val="00063708"/>
    <w:rsid w:val="000656C2"/>
    <w:rsid w:val="00065906"/>
    <w:rsid w:val="00065A12"/>
    <w:rsid w:val="00066248"/>
    <w:rsid w:val="00067327"/>
    <w:rsid w:val="00067543"/>
    <w:rsid w:val="00070C04"/>
    <w:rsid w:val="00071106"/>
    <w:rsid w:val="00072A68"/>
    <w:rsid w:val="00073992"/>
    <w:rsid w:val="0007599A"/>
    <w:rsid w:val="000813B8"/>
    <w:rsid w:val="00081A04"/>
    <w:rsid w:val="00081D41"/>
    <w:rsid w:val="000825CA"/>
    <w:rsid w:val="000834A2"/>
    <w:rsid w:val="00084348"/>
    <w:rsid w:val="00084EE5"/>
    <w:rsid w:val="000854CC"/>
    <w:rsid w:val="00085832"/>
    <w:rsid w:val="00086906"/>
    <w:rsid w:val="000870B3"/>
    <w:rsid w:val="00087585"/>
    <w:rsid w:val="0009104B"/>
    <w:rsid w:val="00093263"/>
    <w:rsid w:val="00093B98"/>
    <w:rsid w:val="00093C1C"/>
    <w:rsid w:val="00094C99"/>
    <w:rsid w:val="0009573E"/>
    <w:rsid w:val="00096832"/>
    <w:rsid w:val="000A273B"/>
    <w:rsid w:val="000A2CF9"/>
    <w:rsid w:val="000A4EDC"/>
    <w:rsid w:val="000B0850"/>
    <w:rsid w:val="000B0EBC"/>
    <w:rsid w:val="000B1D0C"/>
    <w:rsid w:val="000B2F71"/>
    <w:rsid w:val="000B3538"/>
    <w:rsid w:val="000B3900"/>
    <w:rsid w:val="000B4767"/>
    <w:rsid w:val="000B672D"/>
    <w:rsid w:val="000B6AF7"/>
    <w:rsid w:val="000B78F6"/>
    <w:rsid w:val="000B7C01"/>
    <w:rsid w:val="000C0803"/>
    <w:rsid w:val="000C1630"/>
    <w:rsid w:val="000C2252"/>
    <w:rsid w:val="000C2D63"/>
    <w:rsid w:val="000C3E2C"/>
    <w:rsid w:val="000C5D3C"/>
    <w:rsid w:val="000C6DF8"/>
    <w:rsid w:val="000C73E4"/>
    <w:rsid w:val="000D10AA"/>
    <w:rsid w:val="000D1367"/>
    <w:rsid w:val="000D1B47"/>
    <w:rsid w:val="000D2125"/>
    <w:rsid w:val="000D4694"/>
    <w:rsid w:val="000D5BAB"/>
    <w:rsid w:val="000D5C70"/>
    <w:rsid w:val="000D7296"/>
    <w:rsid w:val="000D7A11"/>
    <w:rsid w:val="000E2C71"/>
    <w:rsid w:val="000E3878"/>
    <w:rsid w:val="000E4194"/>
    <w:rsid w:val="000E4446"/>
    <w:rsid w:val="000E4564"/>
    <w:rsid w:val="000E4893"/>
    <w:rsid w:val="000E6AF3"/>
    <w:rsid w:val="000E7490"/>
    <w:rsid w:val="000E7655"/>
    <w:rsid w:val="000F0285"/>
    <w:rsid w:val="000F1864"/>
    <w:rsid w:val="000F1D05"/>
    <w:rsid w:val="000F2097"/>
    <w:rsid w:val="000F209E"/>
    <w:rsid w:val="000F48CC"/>
    <w:rsid w:val="000F528C"/>
    <w:rsid w:val="000F6F5B"/>
    <w:rsid w:val="000F7898"/>
    <w:rsid w:val="000F7B32"/>
    <w:rsid w:val="000F7B9F"/>
    <w:rsid w:val="0010012A"/>
    <w:rsid w:val="00101024"/>
    <w:rsid w:val="00104782"/>
    <w:rsid w:val="0010496F"/>
    <w:rsid w:val="00104B3B"/>
    <w:rsid w:val="0010608B"/>
    <w:rsid w:val="001067B7"/>
    <w:rsid w:val="00106CE6"/>
    <w:rsid w:val="0010743A"/>
    <w:rsid w:val="0011034D"/>
    <w:rsid w:val="00110E3E"/>
    <w:rsid w:val="00111C41"/>
    <w:rsid w:val="00112570"/>
    <w:rsid w:val="00112B5D"/>
    <w:rsid w:val="0011582E"/>
    <w:rsid w:val="001163BC"/>
    <w:rsid w:val="00121F0B"/>
    <w:rsid w:val="00123058"/>
    <w:rsid w:val="0012354F"/>
    <w:rsid w:val="0012374A"/>
    <w:rsid w:val="0012477B"/>
    <w:rsid w:val="00124B94"/>
    <w:rsid w:val="00126810"/>
    <w:rsid w:val="00130FB9"/>
    <w:rsid w:val="0013150C"/>
    <w:rsid w:val="00131F31"/>
    <w:rsid w:val="00133195"/>
    <w:rsid w:val="0013466F"/>
    <w:rsid w:val="00137584"/>
    <w:rsid w:val="00141329"/>
    <w:rsid w:val="00141419"/>
    <w:rsid w:val="00141AE7"/>
    <w:rsid w:val="001437A8"/>
    <w:rsid w:val="00145A15"/>
    <w:rsid w:val="001503AD"/>
    <w:rsid w:val="00150C16"/>
    <w:rsid w:val="00151303"/>
    <w:rsid w:val="0015167F"/>
    <w:rsid w:val="001529ED"/>
    <w:rsid w:val="001530BF"/>
    <w:rsid w:val="00153A6E"/>
    <w:rsid w:val="001542BB"/>
    <w:rsid w:val="0015446F"/>
    <w:rsid w:val="001552A8"/>
    <w:rsid w:val="001553D3"/>
    <w:rsid w:val="001556C3"/>
    <w:rsid w:val="00155E47"/>
    <w:rsid w:val="00156728"/>
    <w:rsid w:val="0016009A"/>
    <w:rsid w:val="0016112D"/>
    <w:rsid w:val="00161857"/>
    <w:rsid w:val="00161BAB"/>
    <w:rsid w:val="00162806"/>
    <w:rsid w:val="00162BCB"/>
    <w:rsid w:val="0016327B"/>
    <w:rsid w:val="00163AF2"/>
    <w:rsid w:val="00163B80"/>
    <w:rsid w:val="00165DAD"/>
    <w:rsid w:val="00166A58"/>
    <w:rsid w:val="001674FE"/>
    <w:rsid w:val="0016794C"/>
    <w:rsid w:val="00167A88"/>
    <w:rsid w:val="00167C6E"/>
    <w:rsid w:val="00170245"/>
    <w:rsid w:val="00170276"/>
    <w:rsid w:val="001702E5"/>
    <w:rsid w:val="00170B48"/>
    <w:rsid w:val="00171D2C"/>
    <w:rsid w:val="001727FD"/>
    <w:rsid w:val="0017282F"/>
    <w:rsid w:val="00172D34"/>
    <w:rsid w:val="0017620D"/>
    <w:rsid w:val="0017712A"/>
    <w:rsid w:val="00180458"/>
    <w:rsid w:val="00180C7F"/>
    <w:rsid w:val="0018134F"/>
    <w:rsid w:val="00181BC4"/>
    <w:rsid w:val="0018255A"/>
    <w:rsid w:val="0018669B"/>
    <w:rsid w:val="00186DB1"/>
    <w:rsid w:val="00192536"/>
    <w:rsid w:val="00192FFB"/>
    <w:rsid w:val="00193AB3"/>
    <w:rsid w:val="0019407C"/>
    <w:rsid w:val="001942F3"/>
    <w:rsid w:val="00194736"/>
    <w:rsid w:val="00194AEF"/>
    <w:rsid w:val="0019516C"/>
    <w:rsid w:val="00196053"/>
    <w:rsid w:val="00196288"/>
    <w:rsid w:val="001A0446"/>
    <w:rsid w:val="001A0B1E"/>
    <w:rsid w:val="001A274B"/>
    <w:rsid w:val="001A3162"/>
    <w:rsid w:val="001A3786"/>
    <w:rsid w:val="001A3A65"/>
    <w:rsid w:val="001A45CA"/>
    <w:rsid w:val="001A54EA"/>
    <w:rsid w:val="001A5641"/>
    <w:rsid w:val="001A7659"/>
    <w:rsid w:val="001A771C"/>
    <w:rsid w:val="001B0748"/>
    <w:rsid w:val="001B0E2B"/>
    <w:rsid w:val="001B123F"/>
    <w:rsid w:val="001B21BD"/>
    <w:rsid w:val="001B263C"/>
    <w:rsid w:val="001B309D"/>
    <w:rsid w:val="001B3A51"/>
    <w:rsid w:val="001B5CCD"/>
    <w:rsid w:val="001B6F5F"/>
    <w:rsid w:val="001B6FD1"/>
    <w:rsid w:val="001B7D8F"/>
    <w:rsid w:val="001B7EC2"/>
    <w:rsid w:val="001C1CBA"/>
    <w:rsid w:val="001C3721"/>
    <w:rsid w:val="001C40B2"/>
    <w:rsid w:val="001C5141"/>
    <w:rsid w:val="001C7D1C"/>
    <w:rsid w:val="001D1D89"/>
    <w:rsid w:val="001D2CC9"/>
    <w:rsid w:val="001D2DB5"/>
    <w:rsid w:val="001D2EE1"/>
    <w:rsid w:val="001D3980"/>
    <w:rsid w:val="001D3E68"/>
    <w:rsid w:val="001D40E8"/>
    <w:rsid w:val="001D50F4"/>
    <w:rsid w:val="001D5399"/>
    <w:rsid w:val="001D55A9"/>
    <w:rsid w:val="001D6CA6"/>
    <w:rsid w:val="001D7442"/>
    <w:rsid w:val="001D7CC2"/>
    <w:rsid w:val="001E1B58"/>
    <w:rsid w:val="001E3269"/>
    <w:rsid w:val="001E4648"/>
    <w:rsid w:val="001E4B0C"/>
    <w:rsid w:val="001E693C"/>
    <w:rsid w:val="001E6D04"/>
    <w:rsid w:val="001F0AF8"/>
    <w:rsid w:val="001F0F9A"/>
    <w:rsid w:val="001F2069"/>
    <w:rsid w:val="001F3782"/>
    <w:rsid w:val="001F52D4"/>
    <w:rsid w:val="001F738B"/>
    <w:rsid w:val="001F780C"/>
    <w:rsid w:val="001F7B57"/>
    <w:rsid w:val="001F7DD6"/>
    <w:rsid w:val="00200CEC"/>
    <w:rsid w:val="0020271A"/>
    <w:rsid w:val="002028C0"/>
    <w:rsid w:val="00202C4B"/>
    <w:rsid w:val="00206801"/>
    <w:rsid w:val="00206AB5"/>
    <w:rsid w:val="00206AD0"/>
    <w:rsid w:val="00206DB5"/>
    <w:rsid w:val="00206F70"/>
    <w:rsid w:val="00207802"/>
    <w:rsid w:val="0021004B"/>
    <w:rsid w:val="00210FB4"/>
    <w:rsid w:val="0021135E"/>
    <w:rsid w:val="002134D2"/>
    <w:rsid w:val="00213565"/>
    <w:rsid w:val="00213576"/>
    <w:rsid w:val="00215DDF"/>
    <w:rsid w:val="002163B9"/>
    <w:rsid w:val="0021693A"/>
    <w:rsid w:val="002177EE"/>
    <w:rsid w:val="00217FAC"/>
    <w:rsid w:val="002211A7"/>
    <w:rsid w:val="00221514"/>
    <w:rsid w:val="00221DF6"/>
    <w:rsid w:val="00222875"/>
    <w:rsid w:val="002234DE"/>
    <w:rsid w:val="002264FB"/>
    <w:rsid w:val="00227828"/>
    <w:rsid w:val="002303F2"/>
    <w:rsid w:val="00230BAA"/>
    <w:rsid w:val="0023132D"/>
    <w:rsid w:val="00232007"/>
    <w:rsid w:val="00232520"/>
    <w:rsid w:val="00235263"/>
    <w:rsid w:val="0023617B"/>
    <w:rsid w:val="00236A52"/>
    <w:rsid w:val="00237CC4"/>
    <w:rsid w:val="002402B0"/>
    <w:rsid w:val="00241124"/>
    <w:rsid w:val="0024156A"/>
    <w:rsid w:val="00242A10"/>
    <w:rsid w:val="00244951"/>
    <w:rsid w:val="0024559D"/>
    <w:rsid w:val="00246E3E"/>
    <w:rsid w:val="00247E13"/>
    <w:rsid w:val="00250B12"/>
    <w:rsid w:val="002516BE"/>
    <w:rsid w:val="00251CCA"/>
    <w:rsid w:val="00253888"/>
    <w:rsid w:val="002542D7"/>
    <w:rsid w:val="00255A5F"/>
    <w:rsid w:val="00256B0F"/>
    <w:rsid w:val="002606DF"/>
    <w:rsid w:val="00260F7F"/>
    <w:rsid w:val="00262A3D"/>
    <w:rsid w:val="00262D02"/>
    <w:rsid w:val="0026318A"/>
    <w:rsid w:val="00263D58"/>
    <w:rsid w:val="00264A07"/>
    <w:rsid w:val="0026514E"/>
    <w:rsid w:val="00265763"/>
    <w:rsid w:val="00265CD6"/>
    <w:rsid w:val="0026604A"/>
    <w:rsid w:val="00266253"/>
    <w:rsid w:val="00267173"/>
    <w:rsid w:val="002673A4"/>
    <w:rsid w:val="00267873"/>
    <w:rsid w:val="0027169A"/>
    <w:rsid w:val="0027196C"/>
    <w:rsid w:val="00272041"/>
    <w:rsid w:val="0027293B"/>
    <w:rsid w:val="002756E7"/>
    <w:rsid w:val="002775C5"/>
    <w:rsid w:val="002810E2"/>
    <w:rsid w:val="00281840"/>
    <w:rsid w:val="00281CA5"/>
    <w:rsid w:val="00281F46"/>
    <w:rsid w:val="002828B8"/>
    <w:rsid w:val="00283E8D"/>
    <w:rsid w:val="002841AC"/>
    <w:rsid w:val="00284BB6"/>
    <w:rsid w:val="00285052"/>
    <w:rsid w:val="00287207"/>
    <w:rsid w:val="0028732A"/>
    <w:rsid w:val="00287424"/>
    <w:rsid w:val="00290429"/>
    <w:rsid w:val="00291348"/>
    <w:rsid w:val="002938C5"/>
    <w:rsid w:val="00293989"/>
    <w:rsid w:val="00293A3B"/>
    <w:rsid w:val="0029429D"/>
    <w:rsid w:val="00294EC5"/>
    <w:rsid w:val="002963F4"/>
    <w:rsid w:val="00296C71"/>
    <w:rsid w:val="00297847"/>
    <w:rsid w:val="002A06F4"/>
    <w:rsid w:val="002A2154"/>
    <w:rsid w:val="002A2B3E"/>
    <w:rsid w:val="002A2C72"/>
    <w:rsid w:val="002A4A5A"/>
    <w:rsid w:val="002A4C38"/>
    <w:rsid w:val="002A773B"/>
    <w:rsid w:val="002B09C6"/>
    <w:rsid w:val="002B318C"/>
    <w:rsid w:val="002B3872"/>
    <w:rsid w:val="002B3F12"/>
    <w:rsid w:val="002B4413"/>
    <w:rsid w:val="002B4DD6"/>
    <w:rsid w:val="002B5C3E"/>
    <w:rsid w:val="002B7A9D"/>
    <w:rsid w:val="002B7F51"/>
    <w:rsid w:val="002C1A7D"/>
    <w:rsid w:val="002C2C4D"/>
    <w:rsid w:val="002C3611"/>
    <w:rsid w:val="002C3AE2"/>
    <w:rsid w:val="002C488C"/>
    <w:rsid w:val="002D005E"/>
    <w:rsid w:val="002D04FF"/>
    <w:rsid w:val="002D0960"/>
    <w:rsid w:val="002D1B3F"/>
    <w:rsid w:val="002D2B14"/>
    <w:rsid w:val="002D3D88"/>
    <w:rsid w:val="002D4623"/>
    <w:rsid w:val="002D4FCF"/>
    <w:rsid w:val="002D5A9E"/>
    <w:rsid w:val="002D6861"/>
    <w:rsid w:val="002D6986"/>
    <w:rsid w:val="002D6C7B"/>
    <w:rsid w:val="002D72A1"/>
    <w:rsid w:val="002E1D54"/>
    <w:rsid w:val="002E2221"/>
    <w:rsid w:val="002E27F4"/>
    <w:rsid w:val="002E2B5D"/>
    <w:rsid w:val="002E4F78"/>
    <w:rsid w:val="002E54D6"/>
    <w:rsid w:val="002E7C4D"/>
    <w:rsid w:val="002F1A86"/>
    <w:rsid w:val="002F29E4"/>
    <w:rsid w:val="002F3899"/>
    <w:rsid w:val="002F4A00"/>
    <w:rsid w:val="002F54FE"/>
    <w:rsid w:val="002F7651"/>
    <w:rsid w:val="002F77AB"/>
    <w:rsid w:val="002F79BC"/>
    <w:rsid w:val="002F7AB4"/>
    <w:rsid w:val="003002BC"/>
    <w:rsid w:val="003006C3"/>
    <w:rsid w:val="00300B4E"/>
    <w:rsid w:val="003021E9"/>
    <w:rsid w:val="00304124"/>
    <w:rsid w:val="003061E4"/>
    <w:rsid w:val="0030678B"/>
    <w:rsid w:val="00307A33"/>
    <w:rsid w:val="003103AA"/>
    <w:rsid w:val="00311069"/>
    <w:rsid w:val="003120EC"/>
    <w:rsid w:val="0031242D"/>
    <w:rsid w:val="00313507"/>
    <w:rsid w:val="0031365A"/>
    <w:rsid w:val="003146A4"/>
    <w:rsid w:val="003216A4"/>
    <w:rsid w:val="0032184A"/>
    <w:rsid w:val="003230B9"/>
    <w:rsid w:val="00324077"/>
    <w:rsid w:val="00324910"/>
    <w:rsid w:val="00326267"/>
    <w:rsid w:val="0032746D"/>
    <w:rsid w:val="003275B8"/>
    <w:rsid w:val="00331A8C"/>
    <w:rsid w:val="00331E6F"/>
    <w:rsid w:val="00333076"/>
    <w:rsid w:val="00333DC2"/>
    <w:rsid w:val="00334905"/>
    <w:rsid w:val="00334978"/>
    <w:rsid w:val="003377F6"/>
    <w:rsid w:val="003378C7"/>
    <w:rsid w:val="00337DDF"/>
    <w:rsid w:val="0034055E"/>
    <w:rsid w:val="003412BD"/>
    <w:rsid w:val="003416C6"/>
    <w:rsid w:val="0034246C"/>
    <w:rsid w:val="003441EB"/>
    <w:rsid w:val="003452B2"/>
    <w:rsid w:val="003462E3"/>
    <w:rsid w:val="00347694"/>
    <w:rsid w:val="003500E8"/>
    <w:rsid w:val="00351101"/>
    <w:rsid w:val="00351B43"/>
    <w:rsid w:val="00351ED8"/>
    <w:rsid w:val="00352099"/>
    <w:rsid w:val="00353269"/>
    <w:rsid w:val="00353B56"/>
    <w:rsid w:val="0035491A"/>
    <w:rsid w:val="00354A10"/>
    <w:rsid w:val="0035730F"/>
    <w:rsid w:val="00361EF7"/>
    <w:rsid w:val="003631E3"/>
    <w:rsid w:val="00363E7F"/>
    <w:rsid w:val="00364610"/>
    <w:rsid w:val="003648A2"/>
    <w:rsid w:val="00364A4B"/>
    <w:rsid w:val="00364A72"/>
    <w:rsid w:val="00365A9F"/>
    <w:rsid w:val="00372284"/>
    <w:rsid w:val="00373ACE"/>
    <w:rsid w:val="003741C0"/>
    <w:rsid w:val="0037455B"/>
    <w:rsid w:val="00374E04"/>
    <w:rsid w:val="003751D7"/>
    <w:rsid w:val="003757FF"/>
    <w:rsid w:val="00377D14"/>
    <w:rsid w:val="00380543"/>
    <w:rsid w:val="003809E4"/>
    <w:rsid w:val="003816AA"/>
    <w:rsid w:val="003816FD"/>
    <w:rsid w:val="0038174C"/>
    <w:rsid w:val="00381E67"/>
    <w:rsid w:val="00382504"/>
    <w:rsid w:val="00382652"/>
    <w:rsid w:val="00382C16"/>
    <w:rsid w:val="00382DE3"/>
    <w:rsid w:val="00383B5A"/>
    <w:rsid w:val="00384060"/>
    <w:rsid w:val="003849E7"/>
    <w:rsid w:val="00384A04"/>
    <w:rsid w:val="0038703F"/>
    <w:rsid w:val="0038757A"/>
    <w:rsid w:val="00387C8C"/>
    <w:rsid w:val="00393EC4"/>
    <w:rsid w:val="00394094"/>
    <w:rsid w:val="003940B9"/>
    <w:rsid w:val="00396185"/>
    <w:rsid w:val="00397116"/>
    <w:rsid w:val="003979B5"/>
    <w:rsid w:val="00397D6F"/>
    <w:rsid w:val="003A06B7"/>
    <w:rsid w:val="003A0FCF"/>
    <w:rsid w:val="003A12FE"/>
    <w:rsid w:val="003A15A4"/>
    <w:rsid w:val="003A1ADF"/>
    <w:rsid w:val="003A21D7"/>
    <w:rsid w:val="003A5A3C"/>
    <w:rsid w:val="003A64A9"/>
    <w:rsid w:val="003A7C01"/>
    <w:rsid w:val="003A7F3B"/>
    <w:rsid w:val="003B0664"/>
    <w:rsid w:val="003B1ED0"/>
    <w:rsid w:val="003B1F17"/>
    <w:rsid w:val="003B22D2"/>
    <w:rsid w:val="003B3556"/>
    <w:rsid w:val="003B4046"/>
    <w:rsid w:val="003B41CF"/>
    <w:rsid w:val="003B437C"/>
    <w:rsid w:val="003B63E2"/>
    <w:rsid w:val="003B6D73"/>
    <w:rsid w:val="003B7DCB"/>
    <w:rsid w:val="003C1BEB"/>
    <w:rsid w:val="003C1C7D"/>
    <w:rsid w:val="003C25DA"/>
    <w:rsid w:val="003C281E"/>
    <w:rsid w:val="003C2E1F"/>
    <w:rsid w:val="003C3C5C"/>
    <w:rsid w:val="003C488B"/>
    <w:rsid w:val="003C49D8"/>
    <w:rsid w:val="003C5AE6"/>
    <w:rsid w:val="003C68E5"/>
    <w:rsid w:val="003C6DA7"/>
    <w:rsid w:val="003C7D36"/>
    <w:rsid w:val="003D0664"/>
    <w:rsid w:val="003D0849"/>
    <w:rsid w:val="003D09DE"/>
    <w:rsid w:val="003D27FC"/>
    <w:rsid w:val="003D2CF9"/>
    <w:rsid w:val="003D2E23"/>
    <w:rsid w:val="003D30F9"/>
    <w:rsid w:val="003D36A5"/>
    <w:rsid w:val="003D73D2"/>
    <w:rsid w:val="003D7E46"/>
    <w:rsid w:val="003E0C78"/>
    <w:rsid w:val="003E2197"/>
    <w:rsid w:val="003E23FD"/>
    <w:rsid w:val="003E310C"/>
    <w:rsid w:val="003E3309"/>
    <w:rsid w:val="003E46D9"/>
    <w:rsid w:val="003E601A"/>
    <w:rsid w:val="003E765A"/>
    <w:rsid w:val="003F14F1"/>
    <w:rsid w:val="003F2E57"/>
    <w:rsid w:val="003F4240"/>
    <w:rsid w:val="003F457C"/>
    <w:rsid w:val="003F4E7C"/>
    <w:rsid w:val="003F4E87"/>
    <w:rsid w:val="003F6DB7"/>
    <w:rsid w:val="00400E34"/>
    <w:rsid w:val="00400E63"/>
    <w:rsid w:val="00401888"/>
    <w:rsid w:val="00402DA4"/>
    <w:rsid w:val="004037AE"/>
    <w:rsid w:val="0040450A"/>
    <w:rsid w:val="00405073"/>
    <w:rsid w:val="0040720E"/>
    <w:rsid w:val="00407597"/>
    <w:rsid w:val="0041016A"/>
    <w:rsid w:val="00414729"/>
    <w:rsid w:val="00414C41"/>
    <w:rsid w:val="004157F6"/>
    <w:rsid w:val="0041698A"/>
    <w:rsid w:val="00416E8A"/>
    <w:rsid w:val="00417507"/>
    <w:rsid w:val="004175E1"/>
    <w:rsid w:val="00417D99"/>
    <w:rsid w:val="00420A3F"/>
    <w:rsid w:val="00421B2A"/>
    <w:rsid w:val="00421C87"/>
    <w:rsid w:val="004231FE"/>
    <w:rsid w:val="00423E2C"/>
    <w:rsid w:val="00424759"/>
    <w:rsid w:val="004249E1"/>
    <w:rsid w:val="00425DEB"/>
    <w:rsid w:val="004263E7"/>
    <w:rsid w:val="00427713"/>
    <w:rsid w:val="00430D4C"/>
    <w:rsid w:val="00431890"/>
    <w:rsid w:val="0043330B"/>
    <w:rsid w:val="00433E11"/>
    <w:rsid w:val="00433F4F"/>
    <w:rsid w:val="004374F2"/>
    <w:rsid w:val="004408D7"/>
    <w:rsid w:val="00442615"/>
    <w:rsid w:val="00443966"/>
    <w:rsid w:val="004446BE"/>
    <w:rsid w:val="004455DD"/>
    <w:rsid w:val="00446877"/>
    <w:rsid w:val="00447D38"/>
    <w:rsid w:val="00450B08"/>
    <w:rsid w:val="00452265"/>
    <w:rsid w:val="00452772"/>
    <w:rsid w:val="00452BA7"/>
    <w:rsid w:val="00453F68"/>
    <w:rsid w:val="00454908"/>
    <w:rsid w:val="00454F08"/>
    <w:rsid w:val="00455907"/>
    <w:rsid w:val="004576FC"/>
    <w:rsid w:val="00460E81"/>
    <w:rsid w:val="004624BB"/>
    <w:rsid w:val="004637C1"/>
    <w:rsid w:val="00463919"/>
    <w:rsid w:val="00463B43"/>
    <w:rsid w:val="00464BAA"/>
    <w:rsid w:val="00466220"/>
    <w:rsid w:val="004663A6"/>
    <w:rsid w:val="0046724D"/>
    <w:rsid w:val="0046772F"/>
    <w:rsid w:val="00470FB0"/>
    <w:rsid w:val="00470FF2"/>
    <w:rsid w:val="00471BBA"/>
    <w:rsid w:val="00472722"/>
    <w:rsid w:val="00474A0E"/>
    <w:rsid w:val="00475E4E"/>
    <w:rsid w:val="0047729B"/>
    <w:rsid w:val="00477855"/>
    <w:rsid w:val="00477FE1"/>
    <w:rsid w:val="00482443"/>
    <w:rsid w:val="004824FC"/>
    <w:rsid w:val="004832BE"/>
    <w:rsid w:val="004836B2"/>
    <w:rsid w:val="00483D35"/>
    <w:rsid w:val="00487AF2"/>
    <w:rsid w:val="004921EE"/>
    <w:rsid w:val="00492331"/>
    <w:rsid w:val="004925D2"/>
    <w:rsid w:val="00492884"/>
    <w:rsid w:val="0049306C"/>
    <w:rsid w:val="004940C8"/>
    <w:rsid w:val="004953A7"/>
    <w:rsid w:val="004971A6"/>
    <w:rsid w:val="00497C7E"/>
    <w:rsid w:val="004A05E7"/>
    <w:rsid w:val="004A3566"/>
    <w:rsid w:val="004A41A0"/>
    <w:rsid w:val="004A5499"/>
    <w:rsid w:val="004A6BF1"/>
    <w:rsid w:val="004A6FFA"/>
    <w:rsid w:val="004A7F2F"/>
    <w:rsid w:val="004B04A6"/>
    <w:rsid w:val="004B0EE6"/>
    <w:rsid w:val="004B2B57"/>
    <w:rsid w:val="004B3C1E"/>
    <w:rsid w:val="004B6123"/>
    <w:rsid w:val="004B69FE"/>
    <w:rsid w:val="004C06D8"/>
    <w:rsid w:val="004C19B9"/>
    <w:rsid w:val="004C21F4"/>
    <w:rsid w:val="004C27F3"/>
    <w:rsid w:val="004C3614"/>
    <w:rsid w:val="004C4DF6"/>
    <w:rsid w:val="004C599C"/>
    <w:rsid w:val="004C5BE2"/>
    <w:rsid w:val="004C5E6E"/>
    <w:rsid w:val="004C6C33"/>
    <w:rsid w:val="004C6FB6"/>
    <w:rsid w:val="004D15FA"/>
    <w:rsid w:val="004D16C6"/>
    <w:rsid w:val="004D1D06"/>
    <w:rsid w:val="004D37C2"/>
    <w:rsid w:val="004D5622"/>
    <w:rsid w:val="004D5E5E"/>
    <w:rsid w:val="004D6213"/>
    <w:rsid w:val="004D67D9"/>
    <w:rsid w:val="004D778B"/>
    <w:rsid w:val="004D77A2"/>
    <w:rsid w:val="004D7B93"/>
    <w:rsid w:val="004D7FD1"/>
    <w:rsid w:val="004E086E"/>
    <w:rsid w:val="004E0C45"/>
    <w:rsid w:val="004E0F0E"/>
    <w:rsid w:val="004E12FF"/>
    <w:rsid w:val="004E2016"/>
    <w:rsid w:val="004E216C"/>
    <w:rsid w:val="004E3BDC"/>
    <w:rsid w:val="004E46E8"/>
    <w:rsid w:val="004E4DB8"/>
    <w:rsid w:val="004E51C5"/>
    <w:rsid w:val="004E5B26"/>
    <w:rsid w:val="004E6F43"/>
    <w:rsid w:val="004E7EDB"/>
    <w:rsid w:val="004F1454"/>
    <w:rsid w:val="004F18B5"/>
    <w:rsid w:val="004F1A31"/>
    <w:rsid w:val="004F2077"/>
    <w:rsid w:val="004F36CD"/>
    <w:rsid w:val="004F45DD"/>
    <w:rsid w:val="004F4AC2"/>
    <w:rsid w:val="004F4CE1"/>
    <w:rsid w:val="004F57A1"/>
    <w:rsid w:val="004F623D"/>
    <w:rsid w:val="004F628A"/>
    <w:rsid w:val="004F6892"/>
    <w:rsid w:val="004F68DE"/>
    <w:rsid w:val="005002FC"/>
    <w:rsid w:val="00500DDC"/>
    <w:rsid w:val="005011BB"/>
    <w:rsid w:val="00501555"/>
    <w:rsid w:val="00502800"/>
    <w:rsid w:val="0050508C"/>
    <w:rsid w:val="00505DA7"/>
    <w:rsid w:val="0050737B"/>
    <w:rsid w:val="00507CB9"/>
    <w:rsid w:val="00507F59"/>
    <w:rsid w:val="00510FD7"/>
    <w:rsid w:val="0051340F"/>
    <w:rsid w:val="00514C53"/>
    <w:rsid w:val="0051519B"/>
    <w:rsid w:val="0051544F"/>
    <w:rsid w:val="0051599E"/>
    <w:rsid w:val="00516654"/>
    <w:rsid w:val="005174E1"/>
    <w:rsid w:val="00517F87"/>
    <w:rsid w:val="005202BB"/>
    <w:rsid w:val="00520D57"/>
    <w:rsid w:val="00522BD1"/>
    <w:rsid w:val="00523581"/>
    <w:rsid w:val="005236F0"/>
    <w:rsid w:val="00523CBD"/>
    <w:rsid w:val="005243F2"/>
    <w:rsid w:val="005245FB"/>
    <w:rsid w:val="005256DA"/>
    <w:rsid w:val="00525702"/>
    <w:rsid w:val="00526FFC"/>
    <w:rsid w:val="0053075F"/>
    <w:rsid w:val="00531910"/>
    <w:rsid w:val="00531FDA"/>
    <w:rsid w:val="0053216E"/>
    <w:rsid w:val="00532208"/>
    <w:rsid w:val="005325F8"/>
    <w:rsid w:val="00533222"/>
    <w:rsid w:val="00533F56"/>
    <w:rsid w:val="005340F7"/>
    <w:rsid w:val="00536E13"/>
    <w:rsid w:val="00537FA4"/>
    <w:rsid w:val="005400E5"/>
    <w:rsid w:val="0054059A"/>
    <w:rsid w:val="0054059D"/>
    <w:rsid w:val="00541A52"/>
    <w:rsid w:val="00541A79"/>
    <w:rsid w:val="00541F80"/>
    <w:rsid w:val="005422CD"/>
    <w:rsid w:val="00542759"/>
    <w:rsid w:val="005433F0"/>
    <w:rsid w:val="005441FE"/>
    <w:rsid w:val="00544C30"/>
    <w:rsid w:val="00544DA0"/>
    <w:rsid w:val="005450FD"/>
    <w:rsid w:val="00546A92"/>
    <w:rsid w:val="00547C7F"/>
    <w:rsid w:val="00550914"/>
    <w:rsid w:val="00551D53"/>
    <w:rsid w:val="005521EC"/>
    <w:rsid w:val="00552D67"/>
    <w:rsid w:val="00554343"/>
    <w:rsid w:val="00554DC1"/>
    <w:rsid w:val="005557CE"/>
    <w:rsid w:val="00557EC2"/>
    <w:rsid w:val="005603EA"/>
    <w:rsid w:val="0056060F"/>
    <w:rsid w:val="00560B54"/>
    <w:rsid w:val="00560ECA"/>
    <w:rsid w:val="005611D7"/>
    <w:rsid w:val="0056153A"/>
    <w:rsid w:val="005615C6"/>
    <w:rsid w:val="005625A0"/>
    <w:rsid w:val="005625BC"/>
    <w:rsid w:val="00563A84"/>
    <w:rsid w:val="00565177"/>
    <w:rsid w:val="005662B6"/>
    <w:rsid w:val="00567098"/>
    <w:rsid w:val="005675FC"/>
    <w:rsid w:val="00567ED2"/>
    <w:rsid w:val="00572144"/>
    <w:rsid w:val="005740D0"/>
    <w:rsid w:val="00575284"/>
    <w:rsid w:val="005754D9"/>
    <w:rsid w:val="0057627C"/>
    <w:rsid w:val="0057707C"/>
    <w:rsid w:val="00577493"/>
    <w:rsid w:val="00577F47"/>
    <w:rsid w:val="005810A8"/>
    <w:rsid w:val="00581456"/>
    <w:rsid w:val="0058157E"/>
    <w:rsid w:val="005820BF"/>
    <w:rsid w:val="005830CB"/>
    <w:rsid w:val="005835BC"/>
    <w:rsid w:val="00583646"/>
    <w:rsid w:val="00585198"/>
    <w:rsid w:val="00585D76"/>
    <w:rsid w:val="0058684C"/>
    <w:rsid w:val="00590911"/>
    <w:rsid w:val="00591CAA"/>
    <w:rsid w:val="00593458"/>
    <w:rsid w:val="005936B6"/>
    <w:rsid w:val="005938E3"/>
    <w:rsid w:val="00596E99"/>
    <w:rsid w:val="005970C2"/>
    <w:rsid w:val="005974FE"/>
    <w:rsid w:val="005A17A0"/>
    <w:rsid w:val="005A1AC6"/>
    <w:rsid w:val="005A4E44"/>
    <w:rsid w:val="005A536C"/>
    <w:rsid w:val="005A7248"/>
    <w:rsid w:val="005A7A93"/>
    <w:rsid w:val="005B0B62"/>
    <w:rsid w:val="005B146B"/>
    <w:rsid w:val="005B27A8"/>
    <w:rsid w:val="005B3322"/>
    <w:rsid w:val="005B4475"/>
    <w:rsid w:val="005B494E"/>
    <w:rsid w:val="005B53BF"/>
    <w:rsid w:val="005B676A"/>
    <w:rsid w:val="005B6797"/>
    <w:rsid w:val="005B76F5"/>
    <w:rsid w:val="005C19DD"/>
    <w:rsid w:val="005C1EE5"/>
    <w:rsid w:val="005C2E05"/>
    <w:rsid w:val="005C5052"/>
    <w:rsid w:val="005C5A01"/>
    <w:rsid w:val="005C6E19"/>
    <w:rsid w:val="005C7C76"/>
    <w:rsid w:val="005D003C"/>
    <w:rsid w:val="005D0803"/>
    <w:rsid w:val="005D129F"/>
    <w:rsid w:val="005D19D6"/>
    <w:rsid w:val="005D4A79"/>
    <w:rsid w:val="005D7345"/>
    <w:rsid w:val="005D79CE"/>
    <w:rsid w:val="005E16AB"/>
    <w:rsid w:val="005E1A11"/>
    <w:rsid w:val="005E1A4F"/>
    <w:rsid w:val="005E2419"/>
    <w:rsid w:val="005E2576"/>
    <w:rsid w:val="005E5646"/>
    <w:rsid w:val="005E5A47"/>
    <w:rsid w:val="005E7B9E"/>
    <w:rsid w:val="005F1894"/>
    <w:rsid w:val="005F1AFF"/>
    <w:rsid w:val="005F29EE"/>
    <w:rsid w:val="005F2A47"/>
    <w:rsid w:val="005F371C"/>
    <w:rsid w:val="005F442B"/>
    <w:rsid w:val="005F4C75"/>
    <w:rsid w:val="005F5C36"/>
    <w:rsid w:val="005F61BC"/>
    <w:rsid w:val="005F6CC2"/>
    <w:rsid w:val="00600115"/>
    <w:rsid w:val="00600255"/>
    <w:rsid w:val="006003EB"/>
    <w:rsid w:val="00600AE5"/>
    <w:rsid w:val="006013C3"/>
    <w:rsid w:val="00601774"/>
    <w:rsid w:val="00603914"/>
    <w:rsid w:val="00604E4B"/>
    <w:rsid w:val="00606EA7"/>
    <w:rsid w:val="0060754E"/>
    <w:rsid w:val="00610B60"/>
    <w:rsid w:val="00612D28"/>
    <w:rsid w:val="00613BD1"/>
    <w:rsid w:val="00613D48"/>
    <w:rsid w:val="00614652"/>
    <w:rsid w:val="00614CC2"/>
    <w:rsid w:val="00616F16"/>
    <w:rsid w:val="006201B8"/>
    <w:rsid w:val="00621294"/>
    <w:rsid w:val="006216DB"/>
    <w:rsid w:val="0062171D"/>
    <w:rsid w:val="00623A27"/>
    <w:rsid w:val="00624192"/>
    <w:rsid w:val="00624EFD"/>
    <w:rsid w:val="006251CD"/>
    <w:rsid w:val="00626330"/>
    <w:rsid w:val="0062749F"/>
    <w:rsid w:val="00627BAE"/>
    <w:rsid w:val="00630A83"/>
    <w:rsid w:val="0063207D"/>
    <w:rsid w:val="006336B5"/>
    <w:rsid w:val="006340D8"/>
    <w:rsid w:val="00635DC3"/>
    <w:rsid w:val="00636D85"/>
    <w:rsid w:val="00637FA6"/>
    <w:rsid w:val="00640EA7"/>
    <w:rsid w:val="00640FE5"/>
    <w:rsid w:val="00642245"/>
    <w:rsid w:val="00642365"/>
    <w:rsid w:val="0064256C"/>
    <w:rsid w:val="00643BF7"/>
    <w:rsid w:val="0064426D"/>
    <w:rsid w:val="00645019"/>
    <w:rsid w:val="00645C7D"/>
    <w:rsid w:val="00645F92"/>
    <w:rsid w:val="0064633A"/>
    <w:rsid w:val="00646728"/>
    <w:rsid w:val="006472A0"/>
    <w:rsid w:val="0065007B"/>
    <w:rsid w:val="00650EB6"/>
    <w:rsid w:val="006530A1"/>
    <w:rsid w:val="00653450"/>
    <w:rsid w:val="00653E38"/>
    <w:rsid w:val="00653E4D"/>
    <w:rsid w:val="006546D8"/>
    <w:rsid w:val="006548FD"/>
    <w:rsid w:val="00656A7C"/>
    <w:rsid w:val="006575C7"/>
    <w:rsid w:val="006612A3"/>
    <w:rsid w:val="0066173A"/>
    <w:rsid w:val="00661CE9"/>
    <w:rsid w:val="00662B3A"/>
    <w:rsid w:val="00662EAC"/>
    <w:rsid w:val="00664B78"/>
    <w:rsid w:val="00670D1D"/>
    <w:rsid w:val="00671C8A"/>
    <w:rsid w:val="006725FB"/>
    <w:rsid w:val="00673C30"/>
    <w:rsid w:val="006744F0"/>
    <w:rsid w:val="00676FCD"/>
    <w:rsid w:val="00677301"/>
    <w:rsid w:val="0068074D"/>
    <w:rsid w:val="006823C1"/>
    <w:rsid w:val="006849FC"/>
    <w:rsid w:val="00686A5A"/>
    <w:rsid w:val="00687475"/>
    <w:rsid w:val="006916CA"/>
    <w:rsid w:val="0069176A"/>
    <w:rsid w:val="00692969"/>
    <w:rsid w:val="00693203"/>
    <w:rsid w:val="00694D0E"/>
    <w:rsid w:val="0069502B"/>
    <w:rsid w:val="006950E6"/>
    <w:rsid w:val="00696185"/>
    <w:rsid w:val="00696864"/>
    <w:rsid w:val="00696E07"/>
    <w:rsid w:val="00697313"/>
    <w:rsid w:val="006A0583"/>
    <w:rsid w:val="006A181F"/>
    <w:rsid w:val="006A2394"/>
    <w:rsid w:val="006A25C6"/>
    <w:rsid w:val="006A26D2"/>
    <w:rsid w:val="006A4D6E"/>
    <w:rsid w:val="006A5800"/>
    <w:rsid w:val="006A6D37"/>
    <w:rsid w:val="006B0FE4"/>
    <w:rsid w:val="006B18CE"/>
    <w:rsid w:val="006B355C"/>
    <w:rsid w:val="006B529D"/>
    <w:rsid w:val="006B5874"/>
    <w:rsid w:val="006B60A6"/>
    <w:rsid w:val="006B6837"/>
    <w:rsid w:val="006B7323"/>
    <w:rsid w:val="006C047E"/>
    <w:rsid w:val="006C0539"/>
    <w:rsid w:val="006C1445"/>
    <w:rsid w:val="006C1A15"/>
    <w:rsid w:val="006C1A4B"/>
    <w:rsid w:val="006C504E"/>
    <w:rsid w:val="006C5DC8"/>
    <w:rsid w:val="006C725A"/>
    <w:rsid w:val="006D01C4"/>
    <w:rsid w:val="006D04DA"/>
    <w:rsid w:val="006D38D0"/>
    <w:rsid w:val="006D4BA0"/>
    <w:rsid w:val="006D60C1"/>
    <w:rsid w:val="006E1750"/>
    <w:rsid w:val="006E1B6A"/>
    <w:rsid w:val="006E25E6"/>
    <w:rsid w:val="006E2A3B"/>
    <w:rsid w:val="006E2F31"/>
    <w:rsid w:val="006E5E0B"/>
    <w:rsid w:val="006E6B9F"/>
    <w:rsid w:val="006E74F1"/>
    <w:rsid w:val="006E7A98"/>
    <w:rsid w:val="006F02CF"/>
    <w:rsid w:val="006F116A"/>
    <w:rsid w:val="006F27EC"/>
    <w:rsid w:val="006F3350"/>
    <w:rsid w:val="006F41EA"/>
    <w:rsid w:val="006F49E7"/>
    <w:rsid w:val="006F5621"/>
    <w:rsid w:val="006F7E17"/>
    <w:rsid w:val="0070011B"/>
    <w:rsid w:val="00700609"/>
    <w:rsid w:val="0070093C"/>
    <w:rsid w:val="00701972"/>
    <w:rsid w:val="007027AD"/>
    <w:rsid w:val="007051DD"/>
    <w:rsid w:val="00705BB5"/>
    <w:rsid w:val="00706FF9"/>
    <w:rsid w:val="00707318"/>
    <w:rsid w:val="00710382"/>
    <w:rsid w:val="00710D82"/>
    <w:rsid w:val="00711E89"/>
    <w:rsid w:val="00713031"/>
    <w:rsid w:val="007135B0"/>
    <w:rsid w:val="00714B43"/>
    <w:rsid w:val="00717BA3"/>
    <w:rsid w:val="00720E88"/>
    <w:rsid w:val="00724AB2"/>
    <w:rsid w:val="007250EA"/>
    <w:rsid w:val="00725183"/>
    <w:rsid w:val="00725627"/>
    <w:rsid w:val="007264B4"/>
    <w:rsid w:val="007304C6"/>
    <w:rsid w:val="00730E1F"/>
    <w:rsid w:val="00735AAF"/>
    <w:rsid w:val="00735BB0"/>
    <w:rsid w:val="00735F44"/>
    <w:rsid w:val="00736F72"/>
    <w:rsid w:val="00737D6A"/>
    <w:rsid w:val="00740710"/>
    <w:rsid w:val="00740B53"/>
    <w:rsid w:val="00740BA3"/>
    <w:rsid w:val="007412A1"/>
    <w:rsid w:val="0074184B"/>
    <w:rsid w:val="00744547"/>
    <w:rsid w:val="00744EA9"/>
    <w:rsid w:val="00745ADC"/>
    <w:rsid w:val="00746069"/>
    <w:rsid w:val="00747579"/>
    <w:rsid w:val="00747587"/>
    <w:rsid w:val="00747BDB"/>
    <w:rsid w:val="0075051D"/>
    <w:rsid w:val="007505F7"/>
    <w:rsid w:val="00750A1B"/>
    <w:rsid w:val="007524AD"/>
    <w:rsid w:val="00753DA8"/>
    <w:rsid w:val="00754811"/>
    <w:rsid w:val="00755E0B"/>
    <w:rsid w:val="00757332"/>
    <w:rsid w:val="0075772F"/>
    <w:rsid w:val="00761B03"/>
    <w:rsid w:val="00761D69"/>
    <w:rsid w:val="00763337"/>
    <w:rsid w:val="00763977"/>
    <w:rsid w:val="00763B11"/>
    <w:rsid w:val="0076412B"/>
    <w:rsid w:val="0076452B"/>
    <w:rsid w:val="0076495A"/>
    <w:rsid w:val="00765599"/>
    <w:rsid w:val="0077004E"/>
    <w:rsid w:val="007700BA"/>
    <w:rsid w:val="00772AE8"/>
    <w:rsid w:val="00772BE1"/>
    <w:rsid w:val="00773262"/>
    <w:rsid w:val="00776693"/>
    <w:rsid w:val="00777A86"/>
    <w:rsid w:val="007802A3"/>
    <w:rsid w:val="007833FF"/>
    <w:rsid w:val="00783763"/>
    <w:rsid w:val="007843BB"/>
    <w:rsid w:val="00784E93"/>
    <w:rsid w:val="00785B57"/>
    <w:rsid w:val="00785C73"/>
    <w:rsid w:val="007861C4"/>
    <w:rsid w:val="00787237"/>
    <w:rsid w:val="007900BB"/>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E24"/>
    <w:rsid w:val="007B3418"/>
    <w:rsid w:val="007B37AB"/>
    <w:rsid w:val="007B478B"/>
    <w:rsid w:val="007B4B2C"/>
    <w:rsid w:val="007B5232"/>
    <w:rsid w:val="007B58CF"/>
    <w:rsid w:val="007B5C3C"/>
    <w:rsid w:val="007B6879"/>
    <w:rsid w:val="007C054E"/>
    <w:rsid w:val="007C0C33"/>
    <w:rsid w:val="007C11CA"/>
    <w:rsid w:val="007C45DD"/>
    <w:rsid w:val="007C57D8"/>
    <w:rsid w:val="007C5FE1"/>
    <w:rsid w:val="007C7A23"/>
    <w:rsid w:val="007D02CA"/>
    <w:rsid w:val="007D09FE"/>
    <w:rsid w:val="007D0F97"/>
    <w:rsid w:val="007D15D9"/>
    <w:rsid w:val="007D2497"/>
    <w:rsid w:val="007D4081"/>
    <w:rsid w:val="007D42D5"/>
    <w:rsid w:val="007D442D"/>
    <w:rsid w:val="007D4E7B"/>
    <w:rsid w:val="007D4F0D"/>
    <w:rsid w:val="007D52D1"/>
    <w:rsid w:val="007D56C6"/>
    <w:rsid w:val="007D688C"/>
    <w:rsid w:val="007D748B"/>
    <w:rsid w:val="007D7977"/>
    <w:rsid w:val="007D7C40"/>
    <w:rsid w:val="007D7D66"/>
    <w:rsid w:val="007E3FC0"/>
    <w:rsid w:val="007E4A0B"/>
    <w:rsid w:val="007E53FB"/>
    <w:rsid w:val="007E5C30"/>
    <w:rsid w:val="007E5D65"/>
    <w:rsid w:val="007E629F"/>
    <w:rsid w:val="007E64E9"/>
    <w:rsid w:val="007E6A2F"/>
    <w:rsid w:val="007E739C"/>
    <w:rsid w:val="007E7896"/>
    <w:rsid w:val="007F0372"/>
    <w:rsid w:val="007F0A15"/>
    <w:rsid w:val="007F0B71"/>
    <w:rsid w:val="007F0DF6"/>
    <w:rsid w:val="007F0F91"/>
    <w:rsid w:val="007F1B21"/>
    <w:rsid w:val="007F1BD1"/>
    <w:rsid w:val="007F1C7B"/>
    <w:rsid w:val="007F2EF6"/>
    <w:rsid w:val="007F3077"/>
    <w:rsid w:val="007F3346"/>
    <w:rsid w:val="007F4261"/>
    <w:rsid w:val="007F53E3"/>
    <w:rsid w:val="007F57AA"/>
    <w:rsid w:val="007F7230"/>
    <w:rsid w:val="007F7BF1"/>
    <w:rsid w:val="007F7F13"/>
    <w:rsid w:val="00800BDA"/>
    <w:rsid w:val="0080256B"/>
    <w:rsid w:val="00802EBF"/>
    <w:rsid w:val="008034B2"/>
    <w:rsid w:val="00805C2D"/>
    <w:rsid w:val="00805D2B"/>
    <w:rsid w:val="00806A7C"/>
    <w:rsid w:val="00807AEA"/>
    <w:rsid w:val="00807BE8"/>
    <w:rsid w:val="008116D7"/>
    <w:rsid w:val="00812246"/>
    <w:rsid w:val="008128CF"/>
    <w:rsid w:val="00813923"/>
    <w:rsid w:val="008139B4"/>
    <w:rsid w:val="00814C9D"/>
    <w:rsid w:val="00814DE8"/>
    <w:rsid w:val="00815F6A"/>
    <w:rsid w:val="0081675A"/>
    <w:rsid w:val="00816C27"/>
    <w:rsid w:val="00816EAB"/>
    <w:rsid w:val="00820855"/>
    <w:rsid w:val="00820B8E"/>
    <w:rsid w:val="008228D4"/>
    <w:rsid w:val="00822EB6"/>
    <w:rsid w:val="00823E20"/>
    <w:rsid w:val="00823F83"/>
    <w:rsid w:val="00824E88"/>
    <w:rsid w:val="008253ED"/>
    <w:rsid w:val="008261FD"/>
    <w:rsid w:val="00826E65"/>
    <w:rsid w:val="00827755"/>
    <w:rsid w:val="00830312"/>
    <w:rsid w:val="00830A1E"/>
    <w:rsid w:val="00831244"/>
    <w:rsid w:val="00831635"/>
    <w:rsid w:val="008317BA"/>
    <w:rsid w:val="00831B49"/>
    <w:rsid w:val="00832C66"/>
    <w:rsid w:val="008331E2"/>
    <w:rsid w:val="0083424E"/>
    <w:rsid w:val="00835E23"/>
    <w:rsid w:val="00842C15"/>
    <w:rsid w:val="0084376E"/>
    <w:rsid w:val="008439FF"/>
    <w:rsid w:val="00844DC6"/>
    <w:rsid w:val="0084533F"/>
    <w:rsid w:val="008475DE"/>
    <w:rsid w:val="008475E1"/>
    <w:rsid w:val="00847F22"/>
    <w:rsid w:val="00850724"/>
    <w:rsid w:val="00851E9C"/>
    <w:rsid w:val="0085282F"/>
    <w:rsid w:val="00853160"/>
    <w:rsid w:val="00855FCA"/>
    <w:rsid w:val="008563F4"/>
    <w:rsid w:val="00856505"/>
    <w:rsid w:val="00856683"/>
    <w:rsid w:val="00856BC3"/>
    <w:rsid w:val="00857974"/>
    <w:rsid w:val="00860577"/>
    <w:rsid w:val="00861764"/>
    <w:rsid w:val="00870665"/>
    <w:rsid w:val="00870E7B"/>
    <w:rsid w:val="008711E4"/>
    <w:rsid w:val="00872B81"/>
    <w:rsid w:val="00874AD9"/>
    <w:rsid w:val="00874E45"/>
    <w:rsid w:val="008750DF"/>
    <w:rsid w:val="008753E4"/>
    <w:rsid w:val="00875F7B"/>
    <w:rsid w:val="00876063"/>
    <w:rsid w:val="008815D2"/>
    <w:rsid w:val="00881862"/>
    <w:rsid w:val="00882041"/>
    <w:rsid w:val="008820F6"/>
    <w:rsid w:val="00882C44"/>
    <w:rsid w:val="00882F0C"/>
    <w:rsid w:val="00882F90"/>
    <w:rsid w:val="008834B5"/>
    <w:rsid w:val="00884320"/>
    <w:rsid w:val="00884B0F"/>
    <w:rsid w:val="00885326"/>
    <w:rsid w:val="00890F22"/>
    <w:rsid w:val="0089187C"/>
    <w:rsid w:val="00891CA1"/>
    <w:rsid w:val="008924EC"/>
    <w:rsid w:val="00893ED2"/>
    <w:rsid w:val="00895D82"/>
    <w:rsid w:val="00897D1E"/>
    <w:rsid w:val="00897F94"/>
    <w:rsid w:val="00897F95"/>
    <w:rsid w:val="008A0198"/>
    <w:rsid w:val="008A1FE5"/>
    <w:rsid w:val="008A5416"/>
    <w:rsid w:val="008A6829"/>
    <w:rsid w:val="008A73F5"/>
    <w:rsid w:val="008A7780"/>
    <w:rsid w:val="008A7C23"/>
    <w:rsid w:val="008B2672"/>
    <w:rsid w:val="008B3A79"/>
    <w:rsid w:val="008B3C32"/>
    <w:rsid w:val="008B4F28"/>
    <w:rsid w:val="008B5245"/>
    <w:rsid w:val="008B52BA"/>
    <w:rsid w:val="008B61CF"/>
    <w:rsid w:val="008B641B"/>
    <w:rsid w:val="008C0415"/>
    <w:rsid w:val="008C3128"/>
    <w:rsid w:val="008C35C2"/>
    <w:rsid w:val="008C4338"/>
    <w:rsid w:val="008C486E"/>
    <w:rsid w:val="008C55F9"/>
    <w:rsid w:val="008C5F6D"/>
    <w:rsid w:val="008C6BEB"/>
    <w:rsid w:val="008C782A"/>
    <w:rsid w:val="008C7896"/>
    <w:rsid w:val="008D04A5"/>
    <w:rsid w:val="008D0D81"/>
    <w:rsid w:val="008D3121"/>
    <w:rsid w:val="008D3687"/>
    <w:rsid w:val="008D3DD5"/>
    <w:rsid w:val="008D40B0"/>
    <w:rsid w:val="008D5A55"/>
    <w:rsid w:val="008E010C"/>
    <w:rsid w:val="008E1139"/>
    <w:rsid w:val="008E1694"/>
    <w:rsid w:val="008E1D86"/>
    <w:rsid w:val="008E267B"/>
    <w:rsid w:val="008E5487"/>
    <w:rsid w:val="008E5C3D"/>
    <w:rsid w:val="008E76E4"/>
    <w:rsid w:val="008E7EF8"/>
    <w:rsid w:val="008F224F"/>
    <w:rsid w:val="008F2A67"/>
    <w:rsid w:val="008F3ADA"/>
    <w:rsid w:val="008F57F1"/>
    <w:rsid w:val="008F6872"/>
    <w:rsid w:val="008F6EF7"/>
    <w:rsid w:val="00900A10"/>
    <w:rsid w:val="00902257"/>
    <w:rsid w:val="00904D58"/>
    <w:rsid w:val="00906026"/>
    <w:rsid w:val="00906825"/>
    <w:rsid w:val="0090795E"/>
    <w:rsid w:val="009105A4"/>
    <w:rsid w:val="00910873"/>
    <w:rsid w:val="0091134D"/>
    <w:rsid w:val="0091209A"/>
    <w:rsid w:val="00913EEE"/>
    <w:rsid w:val="009159DC"/>
    <w:rsid w:val="009168BD"/>
    <w:rsid w:val="00917342"/>
    <w:rsid w:val="009175EB"/>
    <w:rsid w:val="009205D4"/>
    <w:rsid w:val="00921ECF"/>
    <w:rsid w:val="00923300"/>
    <w:rsid w:val="00924BF9"/>
    <w:rsid w:val="00925D3B"/>
    <w:rsid w:val="009264CC"/>
    <w:rsid w:val="00932D59"/>
    <w:rsid w:val="009339EA"/>
    <w:rsid w:val="00934E65"/>
    <w:rsid w:val="00935AD9"/>
    <w:rsid w:val="00935D34"/>
    <w:rsid w:val="0093658C"/>
    <w:rsid w:val="00936622"/>
    <w:rsid w:val="009366F6"/>
    <w:rsid w:val="00937AD8"/>
    <w:rsid w:val="00944691"/>
    <w:rsid w:val="0094538A"/>
    <w:rsid w:val="00945416"/>
    <w:rsid w:val="00945F6F"/>
    <w:rsid w:val="0095011E"/>
    <w:rsid w:val="00950C65"/>
    <w:rsid w:val="00952281"/>
    <w:rsid w:val="00952491"/>
    <w:rsid w:val="009526F4"/>
    <w:rsid w:val="00953E3A"/>
    <w:rsid w:val="009546CE"/>
    <w:rsid w:val="00956DB2"/>
    <w:rsid w:val="00957DBE"/>
    <w:rsid w:val="00957F41"/>
    <w:rsid w:val="00960A7C"/>
    <w:rsid w:val="00962B46"/>
    <w:rsid w:val="009644E6"/>
    <w:rsid w:val="009647D6"/>
    <w:rsid w:val="00967BDB"/>
    <w:rsid w:val="00967E7D"/>
    <w:rsid w:val="0097132E"/>
    <w:rsid w:val="0097283C"/>
    <w:rsid w:val="00974328"/>
    <w:rsid w:val="00974A03"/>
    <w:rsid w:val="009762C6"/>
    <w:rsid w:val="00976FCA"/>
    <w:rsid w:val="00981884"/>
    <w:rsid w:val="00983BFB"/>
    <w:rsid w:val="00984233"/>
    <w:rsid w:val="009849BB"/>
    <w:rsid w:val="00985397"/>
    <w:rsid w:val="009866ED"/>
    <w:rsid w:val="00986F6B"/>
    <w:rsid w:val="00987BAB"/>
    <w:rsid w:val="00992B12"/>
    <w:rsid w:val="00993781"/>
    <w:rsid w:val="00993AF8"/>
    <w:rsid w:val="00993E52"/>
    <w:rsid w:val="00995063"/>
    <w:rsid w:val="00995096"/>
    <w:rsid w:val="009962FA"/>
    <w:rsid w:val="00996B2B"/>
    <w:rsid w:val="0099755D"/>
    <w:rsid w:val="009975BB"/>
    <w:rsid w:val="009A0D5C"/>
    <w:rsid w:val="009A1AD9"/>
    <w:rsid w:val="009A1F52"/>
    <w:rsid w:val="009A33A7"/>
    <w:rsid w:val="009A3D68"/>
    <w:rsid w:val="009A5060"/>
    <w:rsid w:val="009A5A00"/>
    <w:rsid w:val="009A615F"/>
    <w:rsid w:val="009A61AC"/>
    <w:rsid w:val="009A64D7"/>
    <w:rsid w:val="009B0415"/>
    <w:rsid w:val="009B04A8"/>
    <w:rsid w:val="009B06CF"/>
    <w:rsid w:val="009B1274"/>
    <w:rsid w:val="009B1D5E"/>
    <w:rsid w:val="009B2DFF"/>
    <w:rsid w:val="009B44FF"/>
    <w:rsid w:val="009B4C99"/>
    <w:rsid w:val="009B5912"/>
    <w:rsid w:val="009B7453"/>
    <w:rsid w:val="009C05D5"/>
    <w:rsid w:val="009C0E91"/>
    <w:rsid w:val="009C105F"/>
    <w:rsid w:val="009C3DCB"/>
    <w:rsid w:val="009C4A74"/>
    <w:rsid w:val="009C4F44"/>
    <w:rsid w:val="009C57D9"/>
    <w:rsid w:val="009C769A"/>
    <w:rsid w:val="009C7B62"/>
    <w:rsid w:val="009C7DB6"/>
    <w:rsid w:val="009D23A0"/>
    <w:rsid w:val="009D2C1D"/>
    <w:rsid w:val="009D32EA"/>
    <w:rsid w:val="009D5915"/>
    <w:rsid w:val="009E0075"/>
    <w:rsid w:val="009E05D3"/>
    <w:rsid w:val="009E096A"/>
    <w:rsid w:val="009E1523"/>
    <w:rsid w:val="009E181D"/>
    <w:rsid w:val="009E1D1E"/>
    <w:rsid w:val="009E25B1"/>
    <w:rsid w:val="009E310F"/>
    <w:rsid w:val="009E355F"/>
    <w:rsid w:val="009E48A0"/>
    <w:rsid w:val="009E4A3D"/>
    <w:rsid w:val="009E4E6D"/>
    <w:rsid w:val="009E54C8"/>
    <w:rsid w:val="009E6CFE"/>
    <w:rsid w:val="009E74B6"/>
    <w:rsid w:val="009F0F1E"/>
    <w:rsid w:val="009F15C2"/>
    <w:rsid w:val="009F2801"/>
    <w:rsid w:val="009F2C34"/>
    <w:rsid w:val="009F36C4"/>
    <w:rsid w:val="009F426B"/>
    <w:rsid w:val="009F42E6"/>
    <w:rsid w:val="009F454C"/>
    <w:rsid w:val="009F4D73"/>
    <w:rsid w:val="009F5FE8"/>
    <w:rsid w:val="009F6B89"/>
    <w:rsid w:val="009F781A"/>
    <w:rsid w:val="00A00770"/>
    <w:rsid w:val="00A01768"/>
    <w:rsid w:val="00A02059"/>
    <w:rsid w:val="00A03346"/>
    <w:rsid w:val="00A05C2E"/>
    <w:rsid w:val="00A06A08"/>
    <w:rsid w:val="00A07232"/>
    <w:rsid w:val="00A0760F"/>
    <w:rsid w:val="00A07773"/>
    <w:rsid w:val="00A11F72"/>
    <w:rsid w:val="00A12538"/>
    <w:rsid w:val="00A12C94"/>
    <w:rsid w:val="00A13D00"/>
    <w:rsid w:val="00A155F4"/>
    <w:rsid w:val="00A1693C"/>
    <w:rsid w:val="00A17FA7"/>
    <w:rsid w:val="00A201FF"/>
    <w:rsid w:val="00A207FC"/>
    <w:rsid w:val="00A255F7"/>
    <w:rsid w:val="00A260AB"/>
    <w:rsid w:val="00A27C39"/>
    <w:rsid w:val="00A305F7"/>
    <w:rsid w:val="00A30866"/>
    <w:rsid w:val="00A3364A"/>
    <w:rsid w:val="00A35A7A"/>
    <w:rsid w:val="00A36066"/>
    <w:rsid w:val="00A375B3"/>
    <w:rsid w:val="00A37C9B"/>
    <w:rsid w:val="00A402CF"/>
    <w:rsid w:val="00A407AA"/>
    <w:rsid w:val="00A415CC"/>
    <w:rsid w:val="00A41A07"/>
    <w:rsid w:val="00A41CDE"/>
    <w:rsid w:val="00A41F49"/>
    <w:rsid w:val="00A4245D"/>
    <w:rsid w:val="00A42D8B"/>
    <w:rsid w:val="00A46A32"/>
    <w:rsid w:val="00A46B8F"/>
    <w:rsid w:val="00A47837"/>
    <w:rsid w:val="00A51097"/>
    <w:rsid w:val="00A51F7A"/>
    <w:rsid w:val="00A526F4"/>
    <w:rsid w:val="00A53CDF"/>
    <w:rsid w:val="00A53FC2"/>
    <w:rsid w:val="00A540D4"/>
    <w:rsid w:val="00A54AC1"/>
    <w:rsid w:val="00A54B1F"/>
    <w:rsid w:val="00A56AD7"/>
    <w:rsid w:val="00A5728C"/>
    <w:rsid w:val="00A577C4"/>
    <w:rsid w:val="00A57BFB"/>
    <w:rsid w:val="00A57E3C"/>
    <w:rsid w:val="00A60ABA"/>
    <w:rsid w:val="00A63EAE"/>
    <w:rsid w:val="00A63F49"/>
    <w:rsid w:val="00A6527B"/>
    <w:rsid w:val="00A662BE"/>
    <w:rsid w:val="00A66F6C"/>
    <w:rsid w:val="00A67467"/>
    <w:rsid w:val="00A674EF"/>
    <w:rsid w:val="00A67785"/>
    <w:rsid w:val="00A70C9F"/>
    <w:rsid w:val="00A70EE1"/>
    <w:rsid w:val="00A7147F"/>
    <w:rsid w:val="00A7264A"/>
    <w:rsid w:val="00A737CA"/>
    <w:rsid w:val="00A749F2"/>
    <w:rsid w:val="00A74D51"/>
    <w:rsid w:val="00A75E17"/>
    <w:rsid w:val="00A77C38"/>
    <w:rsid w:val="00A84A89"/>
    <w:rsid w:val="00A85AC4"/>
    <w:rsid w:val="00A87E8E"/>
    <w:rsid w:val="00A9044D"/>
    <w:rsid w:val="00A90EA0"/>
    <w:rsid w:val="00A92A62"/>
    <w:rsid w:val="00A93314"/>
    <w:rsid w:val="00A94851"/>
    <w:rsid w:val="00A94861"/>
    <w:rsid w:val="00A95E26"/>
    <w:rsid w:val="00A97E95"/>
    <w:rsid w:val="00AA0116"/>
    <w:rsid w:val="00AA0E01"/>
    <w:rsid w:val="00AA0E83"/>
    <w:rsid w:val="00AA128B"/>
    <w:rsid w:val="00AA12A0"/>
    <w:rsid w:val="00AA16CC"/>
    <w:rsid w:val="00AA21D2"/>
    <w:rsid w:val="00AA37CB"/>
    <w:rsid w:val="00AA3A6F"/>
    <w:rsid w:val="00AA40CF"/>
    <w:rsid w:val="00AA4A4C"/>
    <w:rsid w:val="00AA61B8"/>
    <w:rsid w:val="00AA6A8F"/>
    <w:rsid w:val="00AA6E84"/>
    <w:rsid w:val="00AA7CEF"/>
    <w:rsid w:val="00AB01C9"/>
    <w:rsid w:val="00AB09FE"/>
    <w:rsid w:val="00AB0A69"/>
    <w:rsid w:val="00AB2A06"/>
    <w:rsid w:val="00AB506F"/>
    <w:rsid w:val="00AB7904"/>
    <w:rsid w:val="00AB7C26"/>
    <w:rsid w:val="00AC0E68"/>
    <w:rsid w:val="00AC10D7"/>
    <w:rsid w:val="00AC2454"/>
    <w:rsid w:val="00AC5D45"/>
    <w:rsid w:val="00AC61FD"/>
    <w:rsid w:val="00AC64BC"/>
    <w:rsid w:val="00AC7FAF"/>
    <w:rsid w:val="00AD1BE2"/>
    <w:rsid w:val="00AD1DE9"/>
    <w:rsid w:val="00AD2676"/>
    <w:rsid w:val="00AD3374"/>
    <w:rsid w:val="00AD3E62"/>
    <w:rsid w:val="00AD4217"/>
    <w:rsid w:val="00AD44D5"/>
    <w:rsid w:val="00AD4CB5"/>
    <w:rsid w:val="00AD52C7"/>
    <w:rsid w:val="00AD53FA"/>
    <w:rsid w:val="00AD57BB"/>
    <w:rsid w:val="00AD59D2"/>
    <w:rsid w:val="00AD6210"/>
    <w:rsid w:val="00AD6802"/>
    <w:rsid w:val="00AD6E2D"/>
    <w:rsid w:val="00AD7ABA"/>
    <w:rsid w:val="00AE0B29"/>
    <w:rsid w:val="00AE10D4"/>
    <w:rsid w:val="00AE33C9"/>
    <w:rsid w:val="00AE3D8C"/>
    <w:rsid w:val="00AE3F57"/>
    <w:rsid w:val="00AE3FB7"/>
    <w:rsid w:val="00AE4C7B"/>
    <w:rsid w:val="00AE4FC5"/>
    <w:rsid w:val="00AE6D7D"/>
    <w:rsid w:val="00AE6E8C"/>
    <w:rsid w:val="00AF042D"/>
    <w:rsid w:val="00AF2114"/>
    <w:rsid w:val="00AF2775"/>
    <w:rsid w:val="00AF3A18"/>
    <w:rsid w:val="00AF518B"/>
    <w:rsid w:val="00AF5A44"/>
    <w:rsid w:val="00AF5B3C"/>
    <w:rsid w:val="00AF6D8B"/>
    <w:rsid w:val="00B0054A"/>
    <w:rsid w:val="00B019E8"/>
    <w:rsid w:val="00B01FB0"/>
    <w:rsid w:val="00B02827"/>
    <w:rsid w:val="00B02B4C"/>
    <w:rsid w:val="00B02F0C"/>
    <w:rsid w:val="00B03BDD"/>
    <w:rsid w:val="00B06346"/>
    <w:rsid w:val="00B07A9D"/>
    <w:rsid w:val="00B11032"/>
    <w:rsid w:val="00B11A5A"/>
    <w:rsid w:val="00B11CB5"/>
    <w:rsid w:val="00B12EF9"/>
    <w:rsid w:val="00B14295"/>
    <w:rsid w:val="00B15CBD"/>
    <w:rsid w:val="00B16334"/>
    <w:rsid w:val="00B169D4"/>
    <w:rsid w:val="00B17D90"/>
    <w:rsid w:val="00B23246"/>
    <w:rsid w:val="00B23D14"/>
    <w:rsid w:val="00B24F95"/>
    <w:rsid w:val="00B3221D"/>
    <w:rsid w:val="00B32415"/>
    <w:rsid w:val="00B32578"/>
    <w:rsid w:val="00B36635"/>
    <w:rsid w:val="00B36CBE"/>
    <w:rsid w:val="00B36E95"/>
    <w:rsid w:val="00B36FED"/>
    <w:rsid w:val="00B4007F"/>
    <w:rsid w:val="00B41641"/>
    <w:rsid w:val="00B422A4"/>
    <w:rsid w:val="00B42EB2"/>
    <w:rsid w:val="00B43D60"/>
    <w:rsid w:val="00B43EFF"/>
    <w:rsid w:val="00B44515"/>
    <w:rsid w:val="00B477C9"/>
    <w:rsid w:val="00B47D95"/>
    <w:rsid w:val="00B50660"/>
    <w:rsid w:val="00B51C52"/>
    <w:rsid w:val="00B521B4"/>
    <w:rsid w:val="00B53CEB"/>
    <w:rsid w:val="00B53EA0"/>
    <w:rsid w:val="00B56121"/>
    <w:rsid w:val="00B56BB3"/>
    <w:rsid w:val="00B56F4F"/>
    <w:rsid w:val="00B5736C"/>
    <w:rsid w:val="00B60584"/>
    <w:rsid w:val="00B60638"/>
    <w:rsid w:val="00B61737"/>
    <w:rsid w:val="00B61D0B"/>
    <w:rsid w:val="00B63869"/>
    <w:rsid w:val="00B63EA1"/>
    <w:rsid w:val="00B64660"/>
    <w:rsid w:val="00B66470"/>
    <w:rsid w:val="00B66E1A"/>
    <w:rsid w:val="00B70376"/>
    <w:rsid w:val="00B71459"/>
    <w:rsid w:val="00B7275E"/>
    <w:rsid w:val="00B727FB"/>
    <w:rsid w:val="00B7292B"/>
    <w:rsid w:val="00B72CBB"/>
    <w:rsid w:val="00B73603"/>
    <w:rsid w:val="00B73B50"/>
    <w:rsid w:val="00B73E55"/>
    <w:rsid w:val="00B744F1"/>
    <w:rsid w:val="00B75564"/>
    <w:rsid w:val="00B77F5E"/>
    <w:rsid w:val="00B8173C"/>
    <w:rsid w:val="00B81A2B"/>
    <w:rsid w:val="00B81BC5"/>
    <w:rsid w:val="00B8295A"/>
    <w:rsid w:val="00B82CE4"/>
    <w:rsid w:val="00B8336D"/>
    <w:rsid w:val="00B8350A"/>
    <w:rsid w:val="00B83E45"/>
    <w:rsid w:val="00B849D2"/>
    <w:rsid w:val="00B84E22"/>
    <w:rsid w:val="00B86347"/>
    <w:rsid w:val="00B86531"/>
    <w:rsid w:val="00B865F5"/>
    <w:rsid w:val="00B873B1"/>
    <w:rsid w:val="00B87890"/>
    <w:rsid w:val="00B91B58"/>
    <w:rsid w:val="00B91CB3"/>
    <w:rsid w:val="00B93E09"/>
    <w:rsid w:val="00B9454F"/>
    <w:rsid w:val="00B96C7A"/>
    <w:rsid w:val="00B96FEF"/>
    <w:rsid w:val="00B97CB8"/>
    <w:rsid w:val="00BA1714"/>
    <w:rsid w:val="00BA2253"/>
    <w:rsid w:val="00BA50E8"/>
    <w:rsid w:val="00BA5CB5"/>
    <w:rsid w:val="00BA64E1"/>
    <w:rsid w:val="00BA795A"/>
    <w:rsid w:val="00BB0EEA"/>
    <w:rsid w:val="00BB14C1"/>
    <w:rsid w:val="00BB25B5"/>
    <w:rsid w:val="00BB25CF"/>
    <w:rsid w:val="00BB2A33"/>
    <w:rsid w:val="00BB2A3E"/>
    <w:rsid w:val="00BB2BDF"/>
    <w:rsid w:val="00BB3E0B"/>
    <w:rsid w:val="00BB5A16"/>
    <w:rsid w:val="00BB67BC"/>
    <w:rsid w:val="00BB692A"/>
    <w:rsid w:val="00BB7647"/>
    <w:rsid w:val="00BC151E"/>
    <w:rsid w:val="00BC15FF"/>
    <w:rsid w:val="00BC1763"/>
    <w:rsid w:val="00BC3295"/>
    <w:rsid w:val="00BC4C35"/>
    <w:rsid w:val="00BC5C4C"/>
    <w:rsid w:val="00BD114B"/>
    <w:rsid w:val="00BD2186"/>
    <w:rsid w:val="00BD2331"/>
    <w:rsid w:val="00BD2E82"/>
    <w:rsid w:val="00BD36D1"/>
    <w:rsid w:val="00BD71E1"/>
    <w:rsid w:val="00BE07CA"/>
    <w:rsid w:val="00BE09A9"/>
    <w:rsid w:val="00BE1E15"/>
    <w:rsid w:val="00BE368D"/>
    <w:rsid w:val="00BE3FDE"/>
    <w:rsid w:val="00BE5130"/>
    <w:rsid w:val="00BE5BCC"/>
    <w:rsid w:val="00BE680A"/>
    <w:rsid w:val="00BE71E4"/>
    <w:rsid w:val="00BE7551"/>
    <w:rsid w:val="00BE7907"/>
    <w:rsid w:val="00BF0263"/>
    <w:rsid w:val="00BF16D6"/>
    <w:rsid w:val="00BF240D"/>
    <w:rsid w:val="00BF3852"/>
    <w:rsid w:val="00BF587C"/>
    <w:rsid w:val="00BF76AF"/>
    <w:rsid w:val="00C020A3"/>
    <w:rsid w:val="00C03F09"/>
    <w:rsid w:val="00C0411D"/>
    <w:rsid w:val="00C04149"/>
    <w:rsid w:val="00C05B28"/>
    <w:rsid w:val="00C06A5D"/>
    <w:rsid w:val="00C0718C"/>
    <w:rsid w:val="00C10D1E"/>
    <w:rsid w:val="00C1161C"/>
    <w:rsid w:val="00C119C6"/>
    <w:rsid w:val="00C12223"/>
    <w:rsid w:val="00C124EA"/>
    <w:rsid w:val="00C12AA1"/>
    <w:rsid w:val="00C12DBC"/>
    <w:rsid w:val="00C13530"/>
    <w:rsid w:val="00C14423"/>
    <w:rsid w:val="00C159D8"/>
    <w:rsid w:val="00C164D8"/>
    <w:rsid w:val="00C17E1A"/>
    <w:rsid w:val="00C202E0"/>
    <w:rsid w:val="00C202E6"/>
    <w:rsid w:val="00C20956"/>
    <w:rsid w:val="00C22601"/>
    <w:rsid w:val="00C247C5"/>
    <w:rsid w:val="00C250EB"/>
    <w:rsid w:val="00C25F8E"/>
    <w:rsid w:val="00C260A7"/>
    <w:rsid w:val="00C262CA"/>
    <w:rsid w:val="00C26AB7"/>
    <w:rsid w:val="00C27ABB"/>
    <w:rsid w:val="00C31036"/>
    <w:rsid w:val="00C3169B"/>
    <w:rsid w:val="00C32017"/>
    <w:rsid w:val="00C32773"/>
    <w:rsid w:val="00C32B75"/>
    <w:rsid w:val="00C3452C"/>
    <w:rsid w:val="00C34877"/>
    <w:rsid w:val="00C3514E"/>
    <w:rsid w:val="00C3552A"/>
    <w:rsid w:val="00C35CBB"/>
    <w:rsid w:val="00C367F6"/>
    <w:rsid w:val="00C36A3C"/>
    <w:rsid w:val="00C371C8"/>
    <w:rsid w:val="00C40A89"/>
    <w:rsid w:val="00C4102C"/>
    <w:rsid w:val="00C413C7"/>
    <w:rsid w:val="00C41E43"/>
    <w:rsid w:val="00C4265A"/>
    <w:rsid w:val="00C43A88"/>
    <w:rsid w:val="00C43AC6"/>
    <w:rsid w:val="00C4555D"/>
    <w:rsid w:val="00C45794"/>
    <w:rsid w:val="00C46096"/>
    <w:rsid w:val="00C4717D"/>
    <w:rsid w:val="00C47521"/>
    <w:rsid w:val="00C47581"/>
    <w:rsid w:val="00C47724"/>
    <w:rsid w:val="00C5046B"/>
    <w:rsid w:val="00C50AD3"/>
    <w:rsid w:val="00C50D03"/>
    <w:rsid w:val="00C50DEC"/>
    <w:rsid w:val="00C50F7B"/>
    <w:rsid w:val="00C5206A"/>
    <w:rsid w:val="00C5301A"/>
    <w:rsid w:val="00C568BB"/>
    <w:rsid w:val="00C57FB8"/>
    <w:rsid w:val="00C66BC0"/>
    <w:rsid w:val="00C670C5"/>
    <w:rsid w:val="00C67981"/>
    <w:rsid w:val="00C67F46"/>
    <w:rsid w:val="00C70683"/>
    <w:rsid w:val="00C71C1E"/>
    <w:rsid w:val="00C72CB1"/>
    <w:rsid w:val="00C73E64"/>
    <w:rsid w:val="00C74CF8"/>
    <w:rsid w:val="00C76827"/>
    <w:rsid w:val="00C77C61"/>
    <w:rsid w:val="00C81C2C"/>
    <w:rsid w:val="00C843D3"/>
    <w:rsid w:val="00C920F7"/>
    <w:rsid w:val="00C9492E"/>
    <w:rsid w:val="00C953E1"/>
    <w:rsid w:val="00C954A5"/>
    <w:rsid w:val="00C97BD8"/>
    <w:rsid w:val="00CA121A"/>
    <w:rsid w:val="00CA1284"/>
    <w:rsid w:val="00CA1B27"/>
    <w:rsid w:val="00CA3396"/>
    <w:rsid w:val="00CA35E8"/>
    <w:rsid w:val="00CA3D5C"/>
    <w:rsid w:val="00CA3F47"/>
    <w:rsid w:val="00CA535F"/>
    <w:rsid w:val="00CA59FE"/>
    <w:rsid w:val="00CA603B"/>
    <w:rsid w:val="00CA65AB"/>
    <w:rsid w:val="00CA6A96"/>
    <w:rsid w:val="00CA71CE"/>
    <w:rsid w:val="00CA7243"/>
    <w:rsid w:val="00CB30E9"/>
    <w:rsid w:val="00CB4427"/>
    <w:rsid w:val="00CB446B"/>
    <w:rsid w:val="00CB6018"/>
    <w:rsid w:val="00CB6327"/>
    <w:rsid w:val="00CB6FCB"/>
    <w:rsid w:val="00CB7D2C"/>
    <w:rsid w:val="00CC05D7"/>
    <w:rsid w:val="00CC0B4F"/>
    <w:rsid w:val="00CC1B86"/>
    <w:rsid w:val="00CC5317"/>
    <w:rsid w:val="00CC5458"/>
    <w:rsid w:val="00CC65C8"/>
    <w:rsid w:val="00CC7798"/>
    <w:rsid w:val="00CD08FC"/>
    <w:rsid w:val="00CD0C64"/>
    <w:rsid w:val="00CD221F"/>
    <w:rsid w:val="00CD5F26"/>
    <w:rsid w:val="00CE105B"/>
    <w:rsid w:val="00CE2E22"/>
    <w:rsid w:val="00CE338B"/>
    <w:rsid w:val="00CE49D8"/>
    <w:rsid w:val="00CE4C66"/>
    <w:rsid w:val="00CE5530"/>
    <w:rsid w:val="00CE583C"/>
    <w:rsid w:val="00CE5D57"/>
    <w:rsid w:val="00CE638D"/>
    <w:rsid w:val="00CE6CF2"/>
    <w:rsid w:val="00CE7D1B"/>
    <w:rsid w:val="00CF0DDC"/>
    <w:rsid w:val="00CF2504"/>
    <w:rsid w:val="00CF3013"/>
    <w:rsid w:val="00CF362C"/>
    <w:rsid w:val="00CF4F96"/>
    <w:rsid w:val="00CF5180"/>
    <w:rsid w:val="00CF5C48"/>
    <w:rsid w:val="00CF6D1E"/>
    <w:rsid w:val="00CF73BF"/>
    <w:rsid w:val="00D00589"/>
    <w:rsid w:val="00D00B21"/>
    <w:rsid w:val="00D00B95"/>
    <w:rsid w:val="00D00BDF"/>
    <w:rsid w:val="00D02CB1"/>
    <w:rsid w:val="00D031BC"/>
    <w:rsid w:val="00D034A6"/>
    <w:rsid w:val="00D043D4"/>
    <w:rsid w:val="00D04B4B"/>
    <w:rsid w:val="00D068DA"/>
    <w:rsid w:val="00D06E2C"/>
    <w:rsid w:val="00D1233C"/>
    <w:rsid w:val="00D12368"/>
    <w:rsid w:val="00D124C5"/>
    <w:rsid w:val="00D13D12"/>
    <w:rsid w:val="00D14A86"/>
    <w:rsid w:val="00D162F5"/>
    <w:rsid w:val="00D164D0"/>
    <w:rsid w:val="00D172D6"/>
    <w:rsid w:val="00D2007D"/>
    <w:rsid w:val="00D2016A"/>
    <w:rsid w:val="00D21616"/>
    <w:rsid w:val="00D217EB"/>
    <w:rsid w:val="00D2189E"/>
    <w:rsid w:val="00D21BA1"/>
    <w:rsid w:val="00D22C07"/>
    <w:rsid w:val="00D23D86"/>
    <w:rsid w:val="00D24C39"/>
    <w:rsid w:val="00D2515E"/>
    <w:rsid w:val="00D27393"/>
    <w:rsid w:val="00D316B2"/>
    <w:rsid w:val="00D32044"/>
    <w:rsid w:val="00D33E50"/>
    <w:rsid w:val="00D35896"/>
    <w:rsid w:val="00D36015"/>
    <w:rsid w:val="00D369CB"/>
    <w:rsid w:val="00D36FC9"/>
    <w:rsid w:val="00D40260"/>
    <w:rsid w:val="00D42DDD"/>
    <w:rsid w:val="00D438D7"/>
    <w:rsid w:val="00D442E5"/>
    <w:rsid w:val="00D4523C"/>
    <w:rsid w:val="00D45894"/>
    <w:rsid w:val="00D459A0"/>
    <w:rsid w:val="00D4791B"/>
    <w:rsid w:val="00D508CD"/>
    <w:rsid w:val="00D508F3"/>
    <w:rsid w:val="00D50AC8"/>
    <w:rsid w:val="00D51869"/>
    <w:rsid w:val="00D520FD"/>
    <w:rsid w:val="00D523BE"/>
    <w:rsid w:val="00D530A9"/>
    <w:rsid w:val="00D53865"/>
    <w:rsid w:val="00D54C4E"/>
    <w:rsid w:val="00D57077"/>
    <w:rsid w:val="00D57DC9"/>
    <w:rsid w:val="00D6355D"/>
    <w:rsid w:val="00D63936"/>
    <w:rsid w:val="00D65CD5"/>
    <w:rsid w:val="00D65EBA"/>
    <w:rsid w:val="00D663C1"/>
    <w:rsid w:val="00D66B95"/>
    <w:rsid w:val="00D711AA"/>
    <w:rsid w:val="00D71753"/>
    <w:rsid w:val="00D71ACC"/>
    <w:rsid w:val="00D735AD"/>
    <w:rsid w:val="00D747BF"/>
    <w:rsid w:val="00D754FF"/>
    <w:rsid w:val="00D7566F"/>
    <w:rsid w:val="00D7585D"/>
    <w:rsid w:val="00D76A37"/>
    <w:rsid w:val="00D76BFE"/>
    <w:rsid w:val="00D77607"/>
    <w:rsid w:val="00D8027B"/>
    <w:rsid w:val="00D81D5A"/>
    <w:rsid w:val="00D82128"/>
    <w:rsid w:val="00D82FBA"/>
    <w:rsid w:val="00D82FCC"/>
    <w:rsid w:val="00D839AD"/>
    <w:rsid w:val="00D86457"/>
    <w:rsid w:val="00D873BF"/>
    <w:rsid w:val="00D924E4"/>
    <w:rsid w:val="00D932B6"/>
    <w:rsid w:val="00D948BB"/>
    <w:rsid w:val="00D95385"/>
    <w:rsid w:val="00D959BC"/>
    <w:rsid w:val="00D965A8"/>
    <w:rsid w:val="00D9752E"/>
    <w:rsid w:val="00D9758B"/>
    <w:rsid w:val="00D97819"/>
    <w:rsid w:val="00DA0FA0"/>
    <w:rsid w:val="00DA2212"/>
    <w:rsid w:val="00DA2A66"/>
    <w:rsid w:val="00DA4ED6"/>
    <w:rsid w:val="00DA61DE"/>
    <w:rsid w:val="00DA6FDD"/>
    <w:rsid w:val="00DA7B9C"/>
    <w:rsid w:val="00DB128D"/>
    <w:rsid w:val="00DB1C6A"/>
    <w:rsid w:val="00DB1E0B"/>
    <w:rsid w:val="00DB289B"/>
    <w:rsid w:val="00DB2C66"/>
    <w:rsid w:val="00DB336F"/>
    <w:rsid w:val="00DB3B02"/>
    <w:rsid w:val="00DB4256"/>
    <w:rsid w:val="00DB49C3"/>
    <w:rsid w:val="00DB4D5E"/>
    <w:rsid w:val="00DB6A37"/>
    <w:rsid w:val="00DB7402"/>
    <w:rsid w:val="00DC013B"/>
    <w:rsid w:val="00DC03BE"/>
    <w:rsid w:val="00DC0402"/>
    <w:rsid w:val="00DC1B5D"/>
    <w:rsid w:val="00DC20ED"/>
    <w:rsid w:val="00DC2638"/>
    <w:rsid w:val="00DC4D88"/>
    <w:rsid w:val="00DC6155"/>
    <w:rsid w:val="00DC6D0C"/>
    <w:rsid w:val="00DC7B12"/>
    <w:rsid w:val="00DD0FDF"/>
    <w:rsid w:val="00DD146C"/>
    <w:rsid w:val="00DD2087"/>
    <w:rsid w:val="00DD2777"/>
    <w:rsid w:val="00DD2850"/>
    <w:rsid w:val="00DD3E9D"/>
    <w:rsid w:val="00DD5D35"/>
    <w:rsid w:val="00DD63A5"/>
    <w:rsid w:val="00DD6492"/>
    <w:rsid w:val="00DE22D5"/>
    <w:rsid w:val="00DE3061"/>
    <w:rsid w:val="00DE308D"/>
    <w:rsid w:val="00DE3700"/>
    <w:rsid w:val="00DE4604"/>
    <w:rsid w:val="00DE5062"/>
    <w:rsid w:val="00DE5D07"/>
    <w:rsid w:val="00DE6E31"/>
    <w:rsid w:val="00DF0862"/>
    <w:rsid w:val="00DF0BD1"/>
    <w:rsid w:val="00DF17A0"/>
    <w:rsid w:val="00DF1A5A"/>
    <w:rsid w:val="00DF47E5"/>
    <w:rsid w:val="00DF4994"/>
    <w:rsid w:val="00DF4EEF"/>
    <w:rsid w:val="00DF52C5"/>
    <w:rsid w:val="00DF6D5F"/>
    <w:rsid w:val="00E01398"/>
    <w:rsid w:val="00E02D46"/>
    <w:rsid w:val="00E03AB4"/>
    <w:rsid w:val="00E04D71"/>
    <w:rsid w:val="00E1067D"/>
    <w:rsid w:val="00E10A0D"/>
    <w:rsid w:val="00E12BE6"/>
    <w:rsid w:val="00E15962"/>
    <w:rsid w:val="00E167B3"/>
    <w:rsid w:val="00E16987"/>
    <w:rsid w:val="00E20A42"/>
    <w:rsid w:val="00E20D3F"/>
    <w:rsid w:val="00E20EDD"/>
    <w:rsid w:val="00E2164F"/>
    <w:rsid w:val="00E24AA4"/>
    <w:rsid w:val="00E24BC0"/>
    <w:rsid w:val="00E25DE3"/>
    <w:rsid w:val="00E26259"/>
    <w:rsid w:val="00E266EA"/>
    <w:rsid w:val="00E26E83"/>
    <w:rsid w:val="00E27108"/>
    <w:rsid w:val="00E3033E"/>
    <w:rsid w:val="00E30691"/>
    <w:rsid w:val="00E31B7D"/>
    <w:rsid w:val="00E329EA"/>
    <w:rsid w:val="00E35C88"/>
    <w:rsid w:val="00E36D3F"/>
    <w:rsid w:val="00E41C5E"/>
    <w:rsid w:val="00E42D86"/>
    <w:rsid w:val="00E43950"/>
    <w:rsid w:val="00E43E6C"/>
    <w:rsid w:val="00E452D3"/>
    <w:rsid w:val="00E45967"/>
    <w:rsid w:val="00E460D3"/>
    <w:rsid w:val="00E46508"/>
    <w:rsid w:val="00E502AB"/>
    <w:rsid w:val="00E50C8B"/>
    <w:rsid w:val="00E51960"/>
    <w:rsid w:val="00E52D4B"/>
    <w:rsid w:val="00E53817"/>
    <w:rsid w:val="00E57105"/>
    <w:rsid w:val="00E60EAB"/>
    <w:rsid w:val="00E61B40"/>
    <w:rsid w:val="00E62350"/>
    <w:rsid w:val="00E63C91"/>
    <w:rsid w:val="00E6446B"/>
    <w:rsid w:val="00E67055"/>
    <w:rsid w:val="00E678CE"/>
    <w:rsid w:val="00E67F15"/>
    <w:rsid w:val="00E70251"/>
    <w:rsid w:val="00E72022"/>
    <w:rsid w:val="00E72464"/>
    <w:rsid w:val="00E73C44"/>
    <w:rsid w:val="00E746FB"/>
    <w:rsid w:val="00E74A18"/>
    <w:rsid w:val="00E74AD7"/>
    <w:rsid w:val="00E756AA"/>
    <w:rsid w:val="00E76890"/>
    <w:rsid w:val="00E76E42"/>
    <w:rsid w:val="00E76F90"/>
    <w:rsid w:val="00E80AF4"/>
    <w:rsid w:val="00E80C6F"/>
    <w:rsid w:val="00E80CB5"/>
    <w:rsid w:val="00E80ED1"/>
    <w:rsid w:val="00E811C8"/>
    <w:rsid w:val="00E81AA6"/>
    <w:rsid w:val="00E83329"/>
    <w:rsid w:val="00E84744"/>
    <w:rsid w:val="00E90B50"/>
    <w:rsid w:val="00E90D99"/>
    <w:rsid w:val="00E90DFF"/>
    <w:rsid w:val="00E90FA1"/>
    <w:rsid w:val="00E915FA"/>
    <w:rsid w:val="00E929A4"/>
    <w:rsid w:val="00E93046"/>
    <w:rsid w:val="00E948FA"/>
    <w:rsid w:val="00E96842"/>
    <w:rsid w:val="00E970AE"/>
    <w:rsid w:val="00EA09F7"/>
    <w:rsid w:val="00EA16A7"/>
    <w:rsid w:val="00EA2919"/>
    <w:rsid w:val="00EA332B"/>
    <w:rsid w:val="00EA3AF6"/>
    <w:rsid w:val="00EA3EE0"/>
    <w:rsid w:val="00EA4D40"/>
    <w:rsid w:val="00EA5BF3"/>
    <w:rsid w:val="00EA5CAC"/>
    <w:rsid w:val="00EA79D9"/>
    <w:rsid w:val="00EB166D"/>
    <w:rsid w:val="00EB1881"/>
    <w:rsid w:val="00EB3632"/>
    <w:rsid w:val="00EB3761"/>
    <w:rsid w:val="00EB3B5A"/>
    <w:rsid w:val="00EB3EF8"/>
    <w:rsid w:val="00EB5A91"/>
    <w:rsid w:val="00EB5AD9"/>
    <w:rsid w:val="00EB5BAB"/>
    <w:rsid w:val="00EB6CDC"/>
    <w:rsid w:val="00EB7314"/>
    <w:rsid w:val="00EC055E"/>
    <w:rsid w:val="00EC377C"/>
    <w:rsid w:val="00EC4652"/>
    <w:rsid w:val="00EC494C"/>
    <w:rsid w:val="00EC59FA"/>
    <w:rsid w:val="00EC68E4"/>
    <w:rsid w:val="00EC6EBA"/>
    <w:rsid w:val="00ED0F67"/>
    <w:rsid w:val="00ED1323"/>
    <w:rsid w:val="00ED143E"/>
    <w:rsid w:val="00ED24C0"/>
    <w:rsid w:val="00ED2680"/>
    <w:rsid w:val="00ED3224"/>
    <w:rsid w:val="00ED39E6"/>
    <w:rsid w:val="00ED42A6"/>
    <w:rsid w:val="00ED50D3"/>
    <w:rsid w:val="00EE096D"/>
    <w:rsid w:val="00EE20C2"/>
    <w:rsid w:val="00EE2963"/>
    <w:rsid w:val="00EE4026"/>
    <w:rsid w:val="00EE4328"/>
    <w:rsid w:val="00EE439A"/>
    <w:rsid w:val="00EE4F9C"/>
    <w:rsid w:val="00EE6BCB"/>
    <w:rsid w:val="00EE73B7"/>
    <w:rsid w:val="00EE7960"/>
    <w:rsid w:val="00EF05EE"/>
    <w:rsid w:val="00EF1AD6"/>
    <w:rsid w:val="00EF2DA4"/>
    <w:rsid w:val="00EF588A"/>
    <w:rsid w:val="00EF6512"/>
    <w:rsid w:val="00EF66C0"/>
    <w:rsid w:val="00EF6726"/>
    <w:rsid w:val="00EF73FC"/>
    <w:rsid w:val="00EF7F83"/>
    <w:rsid w:val="00F01979"/>
    <w:rsid w:val="00F034FE"/>
    <w:rsid w:val="00F03C5E"/>
    <w:rsid w:val="00F04C02"/>
    <w:rsid w:val="00F04F20"/>
    <w:rsid w:val="00F056E0"/>
    <w:rsid w:val="00F06867"/>
    <w:rsid w:val="00F06AA3"/>
    <w:rsid w:val="00F070E7"/>
    <w:rsid w:val="00F07439"/>
    <w:rsid w:val="00F07AAA"/>
    <w:rsid w:val="00F10AE3"/>
    <w:rsid w:val="00F10BDE"/>
    <w:rsid w:val="00F10D3E"/>
    <w:rsid w:val="00F1182C"/>
    <w:rsid w:val="00F12522"/>
    <w:rsid w:val="00F14138"/>
    <w:rsid w:val="00F14238"/>
    <w:rsid w:val="00F14759"/>
    <w:rsid w:val="00F15AB5"/>
    <w:rsid w:val="00F15CA8"/>
    <w:rsid w:val="00F15F2F"/>
    <w:rsid w:val="00F167BE"/>
    <w:rsid w:val="00F168AE"/>
    <w:rsid w:val="00F16A27"/>
    <w:rsid w:val="00F16B63"/>
    <w:rsid w:val="00F17390"/>
    <w:rsid w:val="00F20BC4"/>
    <w:rsid w:val="00F2264F"/>
    <w:rsid w:val="00F22A38"/>
    <w:rsid w:val="00F22AD8"/>
    <w:rsid w:val="00F231E0"/>
    <w:rsid w:val="00F244F3"/>
    <w:rsid w:val="00F249D7"/>
    <w:rsid w:val="00F24C95"/>
    <w:rsid w:val="00F25D39"/>
    <w:rsid w:val="00F31276"/>
    <w:rsid w:val="00F3227F"/>
    <w:rsid w:val="00F327C4"/>
    <w:rsid w:val="00F40992"/>
    <w:rsid w:val="00F40BFF"/>
    <w:rsid w:val="00F4103C"/>
    <w:rsid w:val="00F42656"/>
    <w:rsid w:val="00F428CD"/>
    <w:rsid w:val="00F44F8C"/>
    <w:rsid w:val="00F4576B"/>
    <w:rsid w:val="00F47528"/>
    <w:rsid w:val="00F50AFE"/>
    <w:rsid w:val="00F51140"/>
    <w:rsid w:val="00F514D2"/>
    <w:rsid w:val="00F51EE8"/>
    <w:rsid w:val="00F52362"/>
    <w:rsid w:val="00F534CD"/>
    <w:rsid w:val="00F5351C"/>
    <w:rsid w:val="00F53C79"/>
    <w:rsid w:val="00F54872"/>
    <w:rsid w:val="00F5512F"/>
    <w:rsid w:val="00F561B1"/>
    <w:rsid w:val="00F56922"/>
    <w:rsid w:val="00F56BBC"/>
    <w:rsid w:val="00F57C55"/>
    <w:rsid w:val="00F6139E"/>
    <w:rsid w:val="00F61D62"/>
    <w:rsid w:val="00F61DE9"/>
    <w:rsid w:val="00F61FC8"/>
    <w:rsid w:val="00F6398E"/>
    <w:rsid w:val="00F64E07"/>
    <w:rsid w:val="00F661DC"/>
    <w:rsid w:val="00F66B81"/>
    <w:rsid w:val="00F66E6E"/>
    <w:rsid w:val="00F673B2"/>
    <w:rsid w:val="00F71B97"/>
    <w:rsid w:val="00F73488"/>
    <w:rsid w:val="00F7355B"/>
    <w:rsid w:val="00F73A9D"/>
    <w:rsid w:val="00F74A05"/>
    <w:rsid w:val="00F750C9"/>
    <w:rsid w:val="00F75F89"/>
    <w:rsid w:val="00F77382"/>
    <w:rsid w:val="00F82794"/>
    <w:rsid w:val="00F84E0D"/>
    <w:rsid w:val="00F8558A"/>
    <w:rsid w:val="00F85796"/>
    <w:rsid w:val="00F85F97"/>
    <w:rsid w:val="00F86767"/>
    <w:rsid w:val="00F86ED1"/>
    <w:rsid w:val="00F90398"/>
    <w:rsid w:val="00F914BD"/>
    <w:rsid w:val="00F9187D"/>
    <w:rsid w:val="00F92582"/>
    <w:rsid w:val="00F948CA"/>
    <w:rsid w:val="00F95D25"/>
    <w:rsid w:val="00F96486"/>
    <w:rsid w:val="00F9653B"/>
    <w:rsid w:val="00F969C3"/>
    <w:rsid w:val="00FA2145"/>
    <w:rsid w:val="00FA3377"/>
    <w:rsid w:val="00FA5131"/>
    <w:rsid w:val="00FA567F"/>
    <w:rsid w:val="00FA672E"/>
    <w:rsid w:val="00FA7281"/>
    <w:rsid w:val="00FA74E0"/>
    <w:rsid w:val="00FB0DC1"/>
    <w:rsid w:val="00FB1015"/>
    <w:rsid w:val="00FB18F0"/>
    <w:rsid w:val="00FB1E11"/>
    <w:rsid w:val="00FB28E8"/>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0489"/>
    <w:rsid w:val="00FD1379"/>
    <w:rsid w:val="00FD20C1"/>
    <w:rsid w:val="00FD2C61"/>
    <w:rsid w:val="00FD3304"/>
    <w:rsid w:val="00FD5C4E"/>
    <w:rsid w:val="00FE1859"/>
    <w:rsid w:val="00FE19AB"/>
    <w:rsid w:val="00FE361C"/>
    <w:rsid w:val="00FE5AA1"/>
    <w:rsid w:val="00FE6402"/>
    <w:rsid w:val="00FE6C87"/>
    <w:rsid w:val="00FE7A80"/>
    <w:rsid w:val="00FE7B38"/>
    <w:rsid w:val="00FE7D93"/>
    <w:rsid w:val="00FE7F88"/>
    <w:rsid w:val="00FF1AEF"/>
    <w:rsid w:val="00FF250B"/>
    <w:rsid w:val="00FF33AE"/>
    <w:rsid w:val="00FF39FE"/>
    <w:rsid w:val="00FF406E"/>
    <w:rsid w:val="00FF459C"/>
    <w:rsid w:val="00FF4A68"/>
    <w:rsid w:val="00FF4FEC"/>
    <w:rsid w:val="00FF5FF5"/>
    <w:rsid w:val="00FF62E7"/>
    <w:rsid w:val="00FF634F"/>
    <w:rsid w:val="00FF6BB5"/>
    <w:rsid w:val="00FF76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237636"/>
  <w15:docId w15:val="{9EF8017B-256C-41CB-830B-070A7BB4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uiPriority w:val="99"/>
    <w:semiHidden/>
    <w:rsid w:val="000D1B47"/>
    <w:rPr>
      <w:rFonts w:ascii="Tahoma" w:hAnsi="Tahoma"/>
      <w:sz w:val="16"/>
      <w:szCs w:val="16"/>
      <w:lang w:eastAsia="x-none"/>
    </w:rPr>
  </w:style>
  <w:style w:type="character" w:customStyle="1" w:styleId="BalloonTextChar">
    <w:name w:val="Balloon Text Char"/>
    <w:link w:val="BalloonText"/>
    <w:uiPriority w:val="99"/>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uiPriority w:val="99"/>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293989"/>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7202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062"/>
  </w:style>
  <w:style w:type="table" w:customStyle="1" w:styleId="TableGrid4">
    <w:name w:val="Table Grid4"/>
    <w:basedOn w:val="TableNormal"/>
    <w:next w:val="TableGrid"/>
    <w:uiPriority w:val="39"/>
    <w:rsid w:val="00DE5062"/>
    <w:pPr>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
    <w:basedOn w:val="BodyText"/>
    <w:rsid w:val="00DE5062"/>
    <w:pPr>
      <w:spacing w:after="130"/>
      <w:ind w:left="1134" w:hanging="1134"/>
    </w:pPr>
    <w:rPr>
      <w:rFonts w:ascii="Times New Roman" w:hAnsi="Times New Roman" w:cs="Times New Roman"/>
      <w:b/>
      <w:szCs w:val="20"/>
      <w:lang w:bidi="ar-SA"/>
    </w:rPr>
  </w:style>
  <w:style w:type="paragraph" w:styleId="Index3">
    <w:name w:val="index 3"/>
    <w:basedOn w:val="Normal"/>
    <w:next w:val="Normal"/>
    <w:autoRedefine/>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
    <w:name w:val="List Number"/>
    <w:basedOn w:val="Normal"/>
    <w:rsid w:val="00DE5062"/>
    <w:pPr>
      <w:numPr>
        <w:numId w:val="1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TableofAuthorities">
    <w:name w:val="table of authorities"/>
    <w:basedOn w:val="Normal"/>
    <w:next w:val="Normal"/>
    <w:semiHidden/>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rsid w:val="00DE5062"/>
    <w:pPr>
      <w:numPr>
        <w:numId w:val="20"/>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styleId="Strong">
    <w:name w:val="Strong"/>
    <w:qFormat/>
    <w:rsid w:val="00DE5062"/>
    <w:rPr>
      <w:b/>
      <w:bCs/>
    </w:rPr>
  </w:style>
  <w:style w:type="character" w:customStyle="1" w:styleId="Heading1Char1">
    <w:name w:val="Heading 1 Char1"/>
    <w:uiPriority w:val="99"/>
    <w:rsid w:val="00DE506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E5062"/>
    <w:rPr>
      <w:rFonts w:ascii="Arial" w:eastAsia="Times New Roman" w:hAnsi="Arial" w:cs="Times New Roman"/>
      <w:b/>
      <w:bCs/>
      <w:sz w:val="18"/>
      <w:szCs w:val="18"/>
    </w:rPr>
  </w:style>
  <w:style w:type="character" w:customStyle="1" w:styleId="Heading3Char1">
    <w:name w:val="Heading 3 Char1"/>
    <w:rsid w:val="00DE5062"/>
    <w:rPr>
      <w:rFonts w:ascii="Arial" w:eastAsia="Times New Roman" w:hAnsi="Arial" w:cs="Times New Roman"/>
      <w:i/>
      <w:iCs/>
      <w:sz w:val="18"/>
      <w:szCs w:val="18"/>
    </w:rPr>
  </w:style>
  <w:style w:type="character" w:customStyle="1" w:styleId="Heading4Char1">
    <w:name w:val="Heading 4 Char1"/>
    <w:rsid w:val="00DE5062"/>
    <w:rPr>
      <w:rFonts w:ascii="Arial" w:eastAsia="Times New Roman" w:hAnsi="Arial" w:cs="Times New Roman"/>
      <w:b/>
      <w:bCs/>
      <w:sz w:val="18"/>
      <w:szCs w:val="18"/>
    </w:rPr>
  </w:style>
  <w:style w:type="character" w:customStyle="1" w:styleId="Heading5Char1">
    <w:name w:val="Heading 5 Char1"/>
    <w:rsid w:val="00DE5062"/>
    <w:rPr>
      <w:rFonts w:ascii="Times New Roman" w:eastAsia="Times New Roman" w:hAnsi="Times New Roman" w:cs="EucrosiaUPC"/>
      <w:b/>
      <w:bCs/>
      <w:sz w:val="32"/>
      <w:szCs w:val="32"/>
    </w:rPr>
  </w:style>
  <w:style w:type="character" w:customStyle="1" w:styleId="Heading6Char1">
    <w:name w:val="Heading 6 Char1"/>
    <w:rsid w:val="00DE5062"/>
    <w:rPr>
      <w:rFonts w:ascii="Times New Roman" w:eastAsia="Times New Roman" w:hAnsi="Times New Roman" w:cs="EucrosiaUPC"/>
      <w:b/>
      <w:bCs/>
      <w:sz w:val="32"/>
      <w:szCs w:val="32"/>
      <w:u w:val="single"/>
    </w:rPr>
  </w:style>
  <w:style w:type="character" w:customStyle="1" w:styleId="Heading7Char1">
    <w:name w:val="Heading 7 Char1"/>
    <w:rsid w:val="00DE5062"/>
    <w:rPr>
      <w:rFonts w:ascii="Times New Roman" w:eastAsia="Times New Roman" w:hAnsi="Times New Roman" w:cs="EucrosiaUPC"/>
      <w:b/>
      <w:bCs/>
      <w:sz w:val="30"/>
      <w:szCs w:val="30"/>
    </w:rPr>
  </w:style>
  <w:style w:type="character" w:customStyle="1" w:styleId="Heading8Char1">
    <w:name w:val="Heading 8 Char1"/>
    <w:rsid w:val="00DE5062"/>
    <w:rPr>
      <w:rFonts w:ascii="Times New Roman" w:eastAsia="Times New Roman" w:hAnsi="Times New Roman" w:cs="EucrosiaUPC"/>
      <w:b/>
      <w:bCs/>
      <w:sz w:val="32"/>
      <w:szCs w:val="32"/>
    </w:rPr>
  </w:style>
  <w:style w:type="character" w:customStyle="1" w:styleId="Heading9Char1">
    <w:name w:val="Heading 9 Char1"/>
    <w:rsid w:val="00DE5062"/>
    <w:rPr>
      <w:rFonts w:ascii="Times New Roman" w:eastAsia="Times New Roman" w:hAnsi="Times New Roman" w:cs="EucrosiaUPC"/>
      <w:b/>
      <w:bCs/>
      <w:sz w:val="30"/>
      <w:szCs w:val="30"/>
    </w:rPr>
  </w:style>
  <w:style w:type="character" w:styleId="Emphasis">
    <w:name w:val="Emphasis"/>
    <w:uiPriority w:val="20"/>
    <w:qFormat/>
    <w:rsid w:val="00DE5062"/>
    <w:rPr>
      <w:b w:val="0"/>
      <w:bCs w:val="0"/>
      <w:i w:val="0"/>
      <w:iCs w:val="0"/>
      <w:color w:val="D14836"/>
    </w:rPr>
  </w:style>
  <w:style w:type="paragraph" w:styleId="CommentText">
    <w:name w:val="annotation text"/>
    <w:basedOn w:val="Normal"/>
    <w:link w:val="CommentTextChar"/>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lang w:val="en-US"/>
    </w:rPr>
  </w:style>
  <w:style w:type="character" w:customStyle="1" w:styleId="CommentTextChar">
    <w:name w:val="Comment Text Char"/>
    <w:basedOn w:val="DefaultParagraphFont"/>
    <w:link w:val="CommentText"/>
    <w:rsid w:val="00DE5062"/>
    <w:rPr>
      <w:rFonts w:ascii="Arial" w:eastAsia="Times New Roman" w:hAnsi="Arial" w:cs="Angsana New"/>
      <w:szCs w:val="25"/>
    </w:rPr>
  </w:style>
  <w:style w:type="character" w:styleId="CommentReference">
    <w:name w:val="annotation reference"/>
    <w:rsid w:val="00DE5062"/>
    <w:rPr>
      <w:rFonts w:cs="Times New Roman"/>
      <w:sz w:val="16"/>
      <w:szCs w:val="16"/>
    </w:rPr>
  </w:style>
  <w:style w:type="paragraph" w:styleId="Revision">
    <w:name w:val="Revision"/>
    <w:hidden/>
    <w:uiPriority w:val="99"/>
    <w:semiHidden/>
    <w:rsid w:val="00DE5062"/>
    <w:rPr>
      <w:rFonts w:ascii="Cordia New" w:eastAsia="Times New Roman" w:hAnsi="Cordia New"/>
      <w:sz w:val="30"/>
      <w:szCs w:val="38"/>
      <w:lang w:val="en-GB"/>
    </w:rPr>
  </w:style>
  <w:style w:type="paragraph" w:customStyle="1" w:styleId="ReportHeading1">
    <w:name w:val="ReportHeading1"/>
    <w:basedOn w:val="Normal"/>
    <w:rsid w:val="00DE5062"/>
    <w:pPr>
      <w:framePr w:w="6521" w:h="1055" w:hSpace="142" w:wrap="around" w:vAnchor="page" w:hAnchor="page" w:x="1441" w:y="4452"/>
      <w:spacing w:line="300" w:lineRule="atLeast"/>
    </w:pPr>
    <w:rPr>
      <w:rFonts w:ascii="Arial" w:hAnsi="Arial"/>
      <w:b/>
      <w:bCs/>
      <w:sz w:val="24"/>
      <w:szCs w:val="24"/>
      <w:lang w:val="en-US"/>
    </w:rPr>
  </w:style>
  <w:style w:type="paragraph" w:customStyle="1" w:styleId="FSBlank">
    <w:name w:val="FS_Blank"/>
    <w:basedOn w:val="Normal"/>
    <w:link w:val="FSBlankChar"/>
    <w:qFormat/>
    <w:rsid w:val="00DE5062"/>
    <w:pPr>
      <w:spacing w:line="240" w:lineRule="atLeast"/>
      <w:ind w:left="547"/>
      <w:jc w:val="thaiDistribute"/>
    </w:pPr>
    <w:rPr>
      <w:rFonts w:ascii="Angsana New" w:eastAsia="MS Mincho" w:hAnsi="Angsana New"/>
      <w:sz w:val="20"/>
      <w:szCs w:val="20"/>
      <w:lang w:val="en-US"/>
    </w:rPr>
  </w:style>
  <w:style w:type="character" w:customStyle="1" w:styleId="FSBlankChar">
    <w:name w:val="FS_Blank Char"/>
    <w:link w:val="FSBlank"/>
    <w:rsid w:val="00DE5062"/>
    <w:rPr>
      <w:rFonts w:ascii="Angsana New" w:eastAsia="MS Mincho" w:hAnsi="Angsana New" w:cs="Angsana New"/>
    </w:rPr>
  </w:style>
  <w:style w:type="paragraph" w:styleId="TOC1">
    <w:name w:val="toc 1"/>
    <w:basedOn w:val="Normal"/>
    <w:next w:val="Normal"/>
    <w:autoRedefine/>
    <w:rsid w:val="00DE5062"/>
    <w:rPr>
      <w:rFonts w:ascii="Cordia New" w:hAnsi="Cordia New" w:cs="Cordia New"/>
      <w:sz w:val="30"/>
      <w:szCs w:val="38"/>
    </w:rPr>
  </w:style>
  <w:style w:type="character" w:customStyle="1" w:styleId="ListParagraphChar">
    <w:name w:val="List Paragraph Char"/>
    <w:link w:val="ListParagraph"/>
    <w:uiPriority w:val="34"/>
    <w:locked/>
    <w:rsid w:val="00DE5062"/>
    <w:rPr>
      <w:rFonts w:ascii="Times New Roman" w:eastAsia="Times New Roman" w:hAnsi="Times New Roman" w:cs="Angsana New"/>
      <w:sz w:val="22"/>
      <w:szCs w:val="28"/>
      <w:lang w:val="en-GB"/>
    </w:rPr>
  </w:style>
  <w:style w:type="paragraph" w:styleId="NoSpacing">
    <w:name w:val="No Spacing"/>
    <w:uiPriority w:val="1"/>
    <w:qFormat/>
    <w:rsid w:val="00DE5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ListBullet2nospaceafter">
    <w:name w:val="List Bullet 2 no space after"/>
    <w:aliases w:val="lb2n"/>
    <w:basedOn w:val="ListBullet2"/>
    <w:rsid w:val="00034174"/>
    <w:pPr>
      <w:tabs>
        <w:tab w:val="num" w:pos="680"/>
      </w:tabs>
      <w:spacing w:after="0"/>
    </w:pPr>
    <w:rPr>
      <w:rFonts w:ascii="Times New Roman" w:hAnsi="Times New Roman"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79514">
      <w:bodyDiv w:val="1"/>
      <w:marLeft w:val="0"/>
      <w:marRight w:val="0"/>
      <w:marTop w:val="0"/>
      <w:marBottom w:val="0"/>
      <w:divBdr>
        <w:top w:val="none" w:sz="0" w:space="0" w:color="auto"/>
        <w:left w:val="none" w:sz="0" w:space="0" w:color="auto"/>
        <w:bottom w:val="none" w:sz="0" w:space="0" w:color="auto"/>
        <w:right w:val="none" w:sz="0" w:space="0" w:color="auto"/>
      </w:divBdr>
    </w:div>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783305989">
      <w:bodyDiv w:val="1"/>
      <w:marLeft w:val="0"/>
      <w:marRight w:val="0"/>
      <w:marTop w:val="0"/>
      <w:marBottom w:val="0"/>
      <w:divBdr>
        <w:top w:val="none" w:sz="0" w:space="0" w:color="auto"/>
        <w:left w:val="none" w:sz="0" w:space="0" w:color="auto"/>
        <w:bottom w:val="none" w:sz="0" w:space="0" w:color="auto"/>
        <w:right w:val="none" w:sz="0" w:space="0" w:color="auto"/>
      </w:divBdr>
    </w:div>
    <w:div w:id="1084569863">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625963157">
      <w:bodyDiv w:val="1"/>
      <w:marLeft w:val="0"/>
      <w:marRight w:val="0"/>
      <w:marTop w:val="0"/>
      <w:marBottom w:val="0"/>
      <w:divBdr>
        <w:top w:val="none" w:sz="0" w:space="0" w:color="auto"/>
        <w:left w:val="none" w:sz="0" w:space="0" w:color="auto"/>
        <w:bottom w:val="none" w:sz="0" w:space="0" w:color="auto"/>
        <w:right w:val="none" w:sz="0" w:space="0" w:color="auto"/>
      </w:divBdr>
    </w:div>
    <w:div w:id="1683169630">
      <w:bodyDiv w:val="1"/>
      <w:marLeft w:val="0"/>
      <w:marRight w:val="0"/>
      <w:marTop w:val="0"/>
      <w:marBottom w:val="0"/>
      <w:divBdr>
        <w:top w:val="none" w:sz="0" w:space="0" w:color="auto"/>
        <w:left w:val="none" w:sz="0" w:space="0" w:color="auto"/>
        <w:bottom w:val="none" w:sz="0" w:space="0" w:color="auto"/>
        <w:right w:val="none" w:sz="0" w:space="0" w:color="auto"/>
      </w:divBdr>
      <w:divsChild>
        <w:div w:id="1087965060">
          <w:marLeft w:val="0"/>
          <w:marRight w:val="0"/>
          <w:marTop w:val="0"/>
          <w:marBottom w:val="0"/>
          <w:divBdr>
            <w:top w:val="none" w:sz="0" w:space="0" w:color="auto"/>
            <w:left w:val="none" w:sz="0" w:space="0" w:color="auto"/>
            <w:bottom w:val="none" w:sz="0" w:space="0" w:color="auto"/>
            <w:right w:val="none" w:sz="0" w:space="0" w:color="auto"/>
          </w:divBdr>
          <w:divsChild>
            <w:div w:id="800926568">
              <w:marLeft w:val="0"/>
              <w:marRight w:val="0"/>
              <w:marTop w:val="0"/>
              <w:marBottom w:val="0"/>
              <w:divBdr>
                <w:top w:val="none" w:sz="0" w:space="0" w:color="auto"/>
                <w:left w:val="none" w:sz="0" w:space="0" w:color="auto"/>
                <w:bottom w:val="none" w:sz="0" w:space="0" w:color="auto"/>
                <w:right w:val="none" w:sz="0" w:space="0" w:color="auto"/>
              </w:divBdr>
              <w:divsChild>
                <w:div w:id="1444497558">
                  <w:marLeft w:val="0"/>
                  <w:marRight w:val="0"/>
                  <w:marTop w:val="0"/>
                  <w:marBottom w:val="0"/>
                  <w:divBdr>
                    <w:top w:val="none" w:sz="0" w:space="0" w:color="auto"/>
                    <w:left w:val="none" w:sz="0" w:space="0" w:color="auto"/>
                    <w:bottom w:val="none" w:sz="0" w:space="0" w:color="auto"/>
                    <w:right w:val="none" w:sz="0" w:space="0" w:color="auto"/>
                  </w:divBdr>
                  <w:divsChild>
                    <w:div w:id="1296258593">
                      <w:marLeft w:val="0"/>
                      <w:marRight w:val="0"/>
                      <w:marTop w:val="0"/>
                      <w:marBottom w:val="0"/>
                      <w:divBdr>
                        <w:top w:val="none" w:sz="0" w:space="0" w:color="auto"/>
                        <w:left w:val="none" w:sz="0" w:space="0" w:color="auto"/>
                        <w:bottom w:val="none" w:sz="0" w:space="0" w:color="auto"/>
                        <w:right w:val="none" w:sz="0" w:space="0" w:color="auto"/>
                      </w:divBdr>
                      <w:divsChild>
                        <w:div w:id="1536886489">
                          <w:marLeft w:val="0"/>
                          <w:marRight w:val="0"/>
                          <w:marTop w:val="0"/>
                          <w:marBottom w:val="0"/>
                          <w:divBdr>
                            <w:top w:val="none" w:sz="0" w:space="0" w:color="auto"/>
                            <w:left w:val="none" w:sz="0" w:space="0" w:color="auto"/>
                            <w:bottom w:val="none" w:sz="0" w:space="0" w:color="auto"/>
                            <w:right w:val="none" w:sz="0" w:space="0" w:color="auto"/>
                          </w:divBdr>
                          <w:divsChild>
                            <w:div w:id="621885276">
                              <w:marLeft w:val="0"/>
                              <w:marRight w:val="0"/>
                              <w:marTop w:val="0"/>
                              <w:marBottom w:val="0"/>
                              <w:divBdr>
                                <w:top w:val="none" w:sz="0" w:space="0" w:color="auto"/>
                                <w:left w:val="none" w:sz="0" w:space="0" w:color="auto"/>
                                <w:bottom w:val="none" w:sz="0" w:space="0" w:color="auto"/>
                                <w:right w:val="none" w:sz="0" w:space="0" w:color="auto"/>
                              </w:divBdr>
                              <w:divsChild>
                                <w:div w:id="3106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F9059-8BF6-4FC6-A54A-43F7EEC1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20315</Words>
  <Characters>115799</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User</cp:lastModifiedBy>
  <cp:revision>2</cp:revision>
  <cp:lastPrinted>2021-02-24T09:57:00Z</cp:lastPrinted>
  <dcterms:created xsi:type="dcterms:W3CDTF">2021-02-24T14:50:00Z</dcterms:created>
  <dcterms:modified xsi:type="dcterms:W3CDTF">2021-02-24T14:50:00Z</dcterms:modified>
</cp:coreProperties>
</file>