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6E0620A9" w:rsidR="009C79BF" w:rsidRPr="00B759FF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="00B759FF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และบ</w:t>
      </w:r>
      <w:r w:rsidR="00B759FF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ริษัทย่อย</w:t>
      </w:r>
      <w:bookmarkStart w:id="0" w:name="_GoBack"/>
      <w:bookmarkEnd w:id="0"/>
    </w:p>
    <w:p w14:paraId="3B3A7A1B" w14:textId="0D781331" w:rsidR="009C79BF" w:rsidRPr="00D17414" w:rsidRDefault="007D3154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  <w:r w:rsidR="00582D12">
        <w:rPr>
          <w:rFonts w:ascii="Cordia New" w:hAnsi="Cordia New" w:cs="Cordia New" w:hint="cs"/>
          <w:sz w:val="32"/>
          <w:szCs w:val="32"/>
          <w:cs/>
          <w:lang w:val="th-TH" w:bidi="th-TH"/>
        </w:rPr>
        <w:t>งบการเงิน</w:t>
      </w:r>
      <w:r w:rsidR="00EE73D3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="0056701B">
        <w:rPr>
          <w:rFonts w:ascii="Cordia New" w:hAnsi="Cordia New" w:cs="Cordia New" w:hint="cs"/>
          <w:sz w:val="32"/>
          <w:szCs w:val="32"/>
          <w:cs/>
          <w:lang w:val="th-TH" w:bidi="th-TH"/>
        </w:rPr>
        <w:t>ปี</w:t>
      </w:r>
      <w:r w:rsidR="009C79BF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827DC3">
        <w:rPr>
          <w:rFonts w:ascii="Cordia New" w:hAnsi="Cordia New" w:cs="Cordia New"/>
          <w:sz w:val="32"/>
          <w:szCs w:val="32"/>
          <w:rtl/>
          <w:cs/>
          <w:lang w:val="th-TH"/>
        </w:rPr>
        <w:t xml:space="preserve"> </w:t>
      </w:r>
      <w:r w:rsidR="00382555" w:rsidRPr="00382555">
        <w:rPr>
          <w:rFonts w:ascii="Cordia New" w:hAnsi="Cordia New" w:cs="Cordia New" w:hint="cs"/>
          <w:sz w:val="32"/>
          <w:szCs w:val="32"/>
          <w:lang w:bidi="th-TH"/>
        </w:rPr>
        <w:t>3</w:t>
      </w:r>
      <w:r w:rsidR="0056701B">
        <w:rPr>
          <w:rFonts w:ascii="Cordia New" w:hAnsi="Cordia New" w:cs="Cordia New"/>
          <w:sz w:val="32"/>
          <w:szCs w:val="32"/>
          <w:lang w:bidi="th-TH"/>
        </w:rPr>
        <w:t xml:space="preserve">1 </w:t>
      </w:r>
      <w:r w:rsidR="0056701B">
        <w:rPr>
          <w:rFonts w:ascii="Cordia New" w:hAnsi="Cordia New" w:cs="Cordia New" w:hint="cs"/>
          <w:sz w:val="32"/>
          <w:szCs w:val="32"/>
          <w:cs/>
          <w:lang w:bidi="th-TH"/>
        </w:rPr>
        <w:t>ธันวาคม</w:t>
      </w:r>
      <w:r w:rsidR="00EE73D3" w:rsidRPr="00827DC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382555" w:rsidRPr="00382555">
        <w:rPr>
          <w:rFonts w:ascii="Cordia New" w:hAnsi="Cordia New" w:cs="Cordia New"/>
          <w:sz w:val="32"/>
          <w:szCs w:val="32"/>
        </w:rPr>
        <w:t>256</w:t>
      </w:r>
      <w:r w:rsidR="00382555" w:rsidRPr="00382555">
        <w:rPr>
          <w:rFonts w:ascii="Cordia New" w:hAnsi="Cordia New" w:cs="Cordia New"/>
          <w:sz w:val="32"/>
          <w:szCs w:val="32"/>
          <w:lang w:bidi="th-TH"/>
        </w:rPr>
        <w:t>3</w:t>
      </w:r>
    </w:p>
    <w:p w14:paraId="4D6B346D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827DC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094D7B">
          <w:headerReference w:type="default" r:id="rId8"/>
          <w:footerReference w:type="default" r:id="rId9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DD84793" w14:textId="77777777" w:rsidR="00D263A0" w:rsidRPr="00827DC3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3E8C9F" w14:textId="77777777" w:rsidR="00D263A0" w:rsidRPr="00827DC3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3A5A5C6" w14:textId="77777777" w:rsidR="001E7352" w:rsidRPr="00827DC3" w:rsidRDefault="001E7352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4D579FE" w14:textId="77777777" w:rsidR="00094D7B" w:rsidRPr="00827DC3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CB5CFAD" w14:textId="77777777" w:rsidR="00094D7B" w:rsidRPr="00827DC3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5ED07D8" w14:textId="77777777" w:rsidR="0054604D" w:rsidRPr="00827DC3" w:rsidRDefault="0054604D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827DC3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27DC3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936CDB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18391EFF" w14:textId="77777777" w:rsidR="00DD2CEC" w:rsidRPr="00827DC3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14:paraId="6266E64A" w14:textId="77777777" w:rsidR="00DD2CEC" w:rsidRPr="00936CDB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827DC3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936CDB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827DC3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36CDB" w:rsidRDefault="00494D92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7E534828" w14:textId="0DE99766" w:rsidR="00E3622C" w:rsidRPr="00827DC3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 w:rsidRPr="00827DC3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รวจสอบงบการเงินรวมและงบการเงินเฉพาะธนาคารของธนาคารกสิกรไทย จำกัด (มหาชน) และบริษัทย่อย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56701B">
        <w:rPr>
          <w:rFonts w:ascii="Cordia New" w:hAnsi="Cordia New" w:cs="Cordia New"/>
          <w:sz w:val="26"/>
          <w:szCs w:val="26"/>
          <w:lang w:bidi="th-TH"/>
        </w:rPr>
        <w:t xml:space="preserve">31 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 xml:space="preserve">ธันวาคม </w:t>
      </w:r>
      <w:r w:rsidR="00382555" w:rsidRPr="00382555">
        <w:rPr>
          <w:rFonts w:ascii="Cordia New" w:hAnsi="Cordia New" w:cs="Cordia New"/>
          <w:sz w:val="26"/>
          <w:szCs w:val="26"/>
          <w:lang w:bidi="th-TH"/>
        </w:rPr>
        <w:t>2563</w:t>
      </w:r>
      <w:r w:rsidR="00582551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6E43D6" w:rsidRPr="00827DC3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 w:rsidRPr="00827DC3">
        <w:rPr>
          <w:rFonts w:ascii="Cordia New" w:hAnsi="Cordia New" w:cs="Cordia New"/>
          <w:sz w:val="26"/>
          <w:szCs w:val="26"/>
          <w:cs/>
          <w:lang w:bidi="th-TH"/>
        </w:rPr>
        <w:t>และเรื่องอื่น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ๆ</w:t>
      </w:r>
    </w:p>
    <w:p w14:paraId="5C0418CC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438241A" w14:textId="280EB1A1" w:rsidR="00DD2CEC" w:rsidRPr="00827DC3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lastRenderedPageBreak/>
        <w:t>ข้าพเจ้าเห็นว่า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 w:rsidRPr="00827DC3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56701B">
        <w:rPr>
          <w:rFonts w:ascii="Cordia New" w:hAnsi="Cordia New" w:cs="Cordia New"/>
          <w:sz w:val="26"/>
          <w:szCs w:val="26"/>
          <w:lang w:bidi="th-TH"/>
        </w:rPr>
        <w:t xml:space="preserve">31 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 xml:space="preserve">ธันวาคม </w:t>
      </w:r>
      <w:r w:rsidR="00382555" w:rsidRPr="00382555">
        <w:rPr>
          <w:rFonts w:ascii="Cordia New" w:hAnsi="Cordia New" w:cs="Cordia New"/>
          <w:sz w:val="26"/>
          <w:szCs w:val="26"/>
          <w:lang w:bidi="th-TH"/>
        </w:rPr>
        <w:t>2563</w:t>
      </w:r>
      <w:r w:rsidR="00582551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  <w:r w:rsidR="00B66FD2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827DC3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36CDB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5C21BD3" w14:textId="19F26EA6" w:rsidR="00F613CF" w:rsidRPr="00827DC3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827DC3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รวมและงบการเงินเฉพาะธนาคา</w:t>
      </w:r>
      <w:r w:rsidR="006E43D6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6E43D6"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="00FB51C7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8C3C87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4D9780" w14:textId="77777777" w:rsidR="00FE4B37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0D245143" w14:textId="3B71A82D" w:rsidR="00B66FD2" w:rsidRDefault="00B66FD2" w:rsidP="00B66FD2">
      <w:pPr>
        <w:rPr>
          <w:rFonts w:ascii="Cordia New" w:hAnsi="Cordia New" w:cs="Cordia New"/>
          <w:i/>
          <w:iCs/>
          <w:sz w:val="26"/>
          <w:szCs w:val="26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เรื่องสำคัญในการตรวจสอบ</w:t>
      </w:r>
    </w:p>
    <w:p w14:paraId="454E3382" w14:textId="77777777" w:rsidR="00B66FD2" w:rsidRPr="0096086B" w:rsidRDefault="00B66FD2" w:rsidP="00B66FD2">
      <w:pPr>
        <w:rPr>
          <w:rFonts w:ascii="Cordia New" w:hAnsi="Cordia New" w:cs="Cordia New"/>
          <w:i/>
          <w:iCs/>
          <w:sz w:val="22"/>
          <w:szCs w:val="22"/>
        </w:rPr>
      </w:pPr>
    </w:p>
    <w:p w14:paraId="7B9F344F" w14:textId="77777777" w:rsidR="007C458E" w:rsidRPr="00827DC3" w:rsidRDefault="00B66FD2" w:rsidP="007C45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5A6AF4A" w14:textId="77777777" w:rsidR="007C458E" w:rsidRPr="00827DC3" w:rsidRDefault="007C458E" w:rsidP="007C458E">
      <w:pPr>
        <w:rPr>
          <w:rFonts w:ascii="Cordia New" w:hAnsi="Cordia New" w:cs="Cordia New"/>
          <w:sz w:val="26"/>
          <w:szCs w:val="26"/>
          <w:cs/>
          <w:lang w:bidi="th-TH"/>
        </w:rPr>
        <w:sectPr w:rsidR="007C458E" w:rsidRPr="00827DC3" w:rsidSect="00494D92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7635BF7B" w14:textId="667B8E5C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1F5D40A1" w14:textId="37C0FBB3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อ้างอิงหมายเหตุประกอบงบการเงินรวมและงบการเงินเฉพาะธนาคารข้อ </w:t>
      </w:r>
      <w:bookmarkStart w:id="1" w:name="_Hlk47470475"/>
      <w:r w:rsidR="00382555" w:rsidRPr="00382555">
        <w:rPr>
          <w:rFonts w:asciiTheme="minorBidi" w:hAnsiTheme="minorBidi" w:cstheme="minorBidi"/>
          <w:sz w:val="26"/>
          <w:szCs w:val="26"/>
        </w:rPr>
        <w:t>4</w:t>
      </w:r>
      <w:r w:rsidR="001B5E87">
        <w:rPr>
          <w:rFonts w:asciiTheme="minorBidi" w:hAnsiTheme="minorBidi" w:cstheme="minorBidi"/>
          <w:sz w:val="26"/>
          <w:szCs w:val="26"/>
        </w:rPr>
        <w:t>.</w:t>
      </w:r>
      <w:r w:rsidR="00382555" w:rsidRPr="00382555">
        <w:rPr>
          <w:rFonts w:asciiTheme="minorBidi" w:hAnsiTheme="minorBidi" w:cstheme="minorBidi"/>
          <w:sz w:val="26"/>
          <w:szCs w:val="26"/>
        </w:rPr>
        <w:t>3</w:t>
      </w:r>
      <w:r w:rsidR="001B5E87">
        <w:rPr>
          <w:rFonts w:asciiTheme="minorBidi" w:hAnsiTheme="minorBidi" w:cstheme="minorBidi"/>
          <w:sz w:val="26"/>
          <w:szCs w:val="26"/>
        </w:rPr>
        <w:t>.</w:t>
      </w:r>
      <w:r w:rsidR="00823F04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1B5E87">
        <w:rPr>
          <w:rFonts w:asciiTheme="minorBidi" w:hAnsiTheme="minorBidi" w:cstheme="minorBidi"/>
          <w:sz w:val="26"/>
          <w:szCs w:val="26"/>
        </w:rPr>
        <w:t>(</w:t>
      </w:r>
      <w:r w:rsidR="00823F04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1B5E87">
        <w:rPr>
          <w:rFonts w:asciiTheme="minorBidi" w:hAnsiTheme="minorBidi" w:cstheme="minorBidi"/>
          <w:sz w:val="26"/>
          <w:szCs w:val="26"/>
        </w:rPr>
        <w:t>)</w:t>
      </w:r>
      <w:r w:rsidR="001B5E87">
        <w:rPr>
          <w:rFonts w:asciiTheme="minorBidi" w:hAnsiTheme="minorBidi" w:cs="Cordia New" w:hint="cs"/>
          <w:sz w:val="26"/>
          <w:szCs w:val="26"/>
          <w:lang w:bidi="th-TH"/>
        </w:rPr>
        <w:t xml:space="preserve">, </w:t>
      </w:r>
      <w:r w:rsidR="002F6107">
        <w:rPr>
          <w:rFonts w:asciiTheme="minorBidi" w:hAnsiTheme="minorBidi" w:cs="Cordia New"/>
          <w:sz w:val="26"/>
          <w:szCs w:val="26"/>
          <w:lang w:bidi="th-TH"/>
        </w:rPr>
        <w:t>5</w:t>
      </w:r>
      <w:r w:rsidR="001B5E87" w:rsidRPr="000D741C">
        <w:rPr>
          <w:rFonts w:asciiTheme="minorBidi" w:hAnsiTheme="minorBidi" w:cs="Cordia New" w:hint="cs"/>
          <w:sz w:val="26"/>
          <w:szCs w:val="26"/>
          <w:lang w:bidi="th-TH"/>
        </w:rPr>
        <w:t xml:space="preserve">, </w:t>
      </w:r>
      <w:r w:rsidR="00382555" w:rsidRPr="00382555">
        <w:rPr>
          <w:rFonts w:asciiTheme="minorBidi" w:hAnsiTheme="minorBidi" w:cs="Cordia New"/>
          <w:sz w:val="26"/>
          <w:szCs w:val="26"/>
          <w:lang w:bidi="th-TH"/>
        </w:rPr>
        <w:t>1</w:t>
      </w:r>
      <w:r w:rsidR="002F6107">
        <w:rPr>
          <w:rFonts w:asciiTheme="minorBidi" w:hAnsiTheme="minorBidi" w:cs="Cordia New"/>
          <w:sz w:val="26"/>
          <w:szCs w:val="26"/>
          <w:lang w:bidi="th-TH"/>
        </w:rPr>
        <w:t>4</w:t>
      </w:r>
      <w:r w:rsidR="003E742E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</w:t>
      </w:r>
      <w:bookmarkEnd w:id="1"/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และ </w:t>
      </w:r>
      <w:r w:rsidR="002F6107">
        <w:rPr>
          <w:rFonts w:asciiTheme="minorBidi" w:hAnsiTheme="minorBidi" w:cs="Cordia New"/>
          <w:sz w:val="26"/>
          <w:szCs w:val="26"/>
          <w:lang w:bidi="th-TH"/>
        </w:rPr>
        <w:t>16</w:t>
      </w:r>
    </w:p>
    <w:p w14:paraId="578514C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303C09A8" w14:textId="7A5246D1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ณ วันที่ </w:t>
      </w:r>
      <w:r w:rsidR="00035C73" w:rsidRPr="00323BA2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31 </w:t>
      </w:r>
      <w:r w:rsidR="00035C73" w:rsidRPr="00323BA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ธันวาคม </w:t>
      </w:r>
      <w:r w:rsidR="00382555" w:rsidRPr="00035C73">
        <w:rPr>
          <w:rFonts w:asciiTheme="minorBidi" w:hAnsiTheme="minorBidi" w:cs="Cordia New"/>
          <w:spacing w:val="-2"/>
          <w:sz w:val="26"/>
          <w:szCs w:val="26"/>
          <w:lang w:bidi="th-TH"/>
        </w:rPr>
        <w:t>2563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เงินให้สินเชื่อแก่ลูกหนี้คิดเป็นร้อยละ </w:t>
      </w:r>
      <w:bookmarkStart w:id="2" w:name="_Hlk47470543"/>
      <w:r w:rsidR="002F6107" w:rsidRPr="002F6107">
        <w:rPr>
          <w:rFonts w:asciiTheme="minorBidi" w:hAnsiTheme="minorBidi" w:cs="Cordia New"/>
          <w:spacing w:val="-2"/>
          <w:sz w:val="26"/>
          <w:szCs w:val="26"/>
          <w:lang w:bidi="th-TH"/>
        </w:rPr>
        <w:t>61.35</w:t>
      </w:r>
      <w:r w:rsidR="00035C73" w:rsidRPr="00323BA2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bookmarkEnd w:id="2"/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และร้อยละ </w:t>
      </w:r>
      <w:bookmarkStart w:id="3" w:name="_Hlk47470552"/>
      <w:r w:rsidR="002F6107" w:rsidRPr="002F6107">
        <w:rPr>
          <w:rFonts w:asciiTheme="minorBidi" w:hAnsiTheme="minorBidi" w:cstheme="minorBidi"/>
          <w:sz w:val="26"/>
          <w:szCs w:val="26"/>
        </w:rPr>
        <w:t>71.41</w:t>
      </w:r>
      <w:r w:rsidR="001B5E87" w:rsidRPr="00035C73">
        <w:rPr>
          <w:rFonts w:asciiTheme="minorBidi" w:hAnsiTheme="minorBidi" w:cstheme="minorBidi"/>
          <w:sz w:val="26"/>
          <w:szCs w:val="26"/>
        </w:rPr>
        <w:t xml:space="preserve"> </w:t>
      </w:r>
      <w:bookmarkEnd w:id="3"/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ของสินทรัพย์รวมในงบการเงินรวมและงบการเงินเฉพาะธนาคาร ตามลำดับ โดยมีค่าเผื่อผลขาดทุนด้านเครดิตที่คาดว่าจะเกิดขึ้นเป็นจำนวนเงิน </w:t>
      </w:r>
      <w:r w:rsidR="002F6107" w:rsidRPr="002F6107">
        <w:rPr>
          <w:rFonts w:asciiTheme="minorBidi" w:hAnsiTheme="minorBidi" w:cstheme="minorBidi"/>
          <w:sz w:val="26"/>
          <w:szCs w:val="26"/>
        </w:rPr>
        <w:t xml:space="preserve">134,393 </w:t>
      </w:r>
      <w:r w:rsidR="001B5E87" w:rsidRPr="00035C73">
        <w:rPr>
          <w:rFonts w:asciiTheme="minorBidi" w:hAnsiTheme="minorBidi" w:cstheme="minorBidi"/>
          <w:sz w:val="26"/>
          <w:szCs w:val="26"/>
        </w:rPr>
        <w:t xml:space="preserve">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ล้านบาท และ </w:t>
      </w:r>
      <w:r w:rsidR="002F6107" w:rsidRPr="002F6107">
        <w:rPr>
          <w:rFonts w:asciiTheme="minorBidi" w:hAnsiTheme="minorBidi" w:cstheme="minorBidi"/>
          <w:sz w:val="26"/>
          <w:szCs w:val="26"/>
          <w:lang w:bidi="th-TH"/>
        </w:rPr>
        <w:t xml:space="preserve">129,846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ล้านบาท ตามลำดับ</w:t>
      </w:r>
    </w:p>
    <w:p w14:paraId="0A4B3D6A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37FB4A6" w14:textId="6512B63C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การถือปฏิบัติตามมาตรฐานการรายงานทางการเงินฉบับที่ </w:t>
      </w:r>
      <w:r w:rsidR="00382555" w:rsidRPr="00382555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9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ได้เปลี่ยนวิธีการบัญชีของค่าเผื่อผลขาดทุนด้านเครดิตที่คาดว่าจะเกิดขึ้นสำหรับเงินให้สินเชื่อแก่ลูกหนี้ของธนาคารและบริษัทย่อยจากวิธีผลขาดทุนที่เกิดขึ้นแล้วเป็นวิธีผลขาดทุนด้านเครดิตที่คาดว่าจะเกิดขึ้น 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ใหม่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</w:t>
      </w:r>
      <w:r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ชำระหนี้ต่อจำนวนเงินของยอดหนี้ และประมาณการยอดหนี้เมื่อลูกหนี้ผิดนัดชำระ การใช้ปัจจัยทางเศรษฐกิจมหภาคและการปรับปรุงเชิงคุณภาพรวมถึงการประมาณการเพิ่มเติมโดยผู้บริหาร โดยเฉพาะอย่างยิ่ง เมื่อสภาวะเศรษฐกิจในปัจจุบันและโครงการความช่วยเหลือที่ให้กับลูกค้า</w:t>
      </w:r>
      <w:r w:rsidR="006B6936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ซึ่ง</w:t>
      </w:r>
      <w:r w:rsidR="00E005F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ได้รับผลกระทบ</w:t>
      </w:r>
      <w:r w:rsidR="006B6936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จากการแพร่ระบาดของโรคติดเชื้อไวรัสโคโรนา</w:t>
      </w:r>
      <w:r w:rsidR="006B6936" w:rsidRPr="00AA5BCB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2019 (</w:t>
      </w:r>
      <w:r w:rsidR="006B6936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โควิด</w:t>
      </w:r>
      <w:r w:rsidR="006B6936" w:rsidRPr="00AA5BCB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- 19)</w:t>
      </w:r>
      <w:r w:rsidR="006B6936" w:rsidRPr="00AA5BCB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ได้เพิ่มความซับซ้อนให้กับกระบวนการในการประมาณการของผู้บริหาร ดังนั้นจึงพิจารณา</w:t>
      </w:r>
      <w:r w:rsidR="00E17E2C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ค่าเ</w:t>
      </w:r>
      <w:r w:rsidR="004B2DEF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ผื่</w:t>
      </w:r>
      <w:r w:rsidR="00E17E2C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อผลขาดทุนด้านเครดิตที่คาดว่าจะเกิดขึ้</w:t>
      </w:r>
      <w:r w:rsidR="004B2DEF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น</w:t>
      </w:r>
      <w:r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เป็น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เรื่องสำคัญในการตรวจสอบ</w:t>
      </w:r>
    </w:p>
    <w:p w14:paraId="5541ED11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4C428583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lastRenderedPageBreak/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2D2523D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7E35D989" w14:textId="26AB58C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</w:t>
      </w:r>
      <w:r w:rsidR="001E5B66">
        <w:rPr>
          <w:rFonts w:asciiTheme="minorBidi" w:hAnsiTheme="minorBidi" w:cstheme="minorBidi" w:hint="cs"/>
          <w:sz w:val="26"/>
          <w:szCs w:val="26"/>
          <w:cs/>
          <w:lang w:bidi="th-TH"/>
        </w:rPr>
        <w:t>ภายในเพื่อตอบสนองต่อความเสี่ยง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ที่สำคัญของกระบวนการให้สินเชื่อ และการประมาณการ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</w:t>
      </w:r>
      <w:r w:rsidR="001A75B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จ้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20EA0F6" w14:textId="268B550E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>
        <w:rPr>
          <w:rFonts w:asciiTheme="minorBidi" w:hAnsiTheme="minorBidi" w:hint="cs"/>
          <w:spacing w:val="-2"/>
          <w:sz w:val="26"/>
          <w:szCs w:val="26"/>
          <w:rtl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4FB9CE9A" w14:textId="77777777" w:rsidR="00582D12" w:rsidRPr="0096086B" w:rsidRDefault="00582D1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2D38D00" w14:textId="167980D8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สำหรับการจัดชั้นและการระบุความเสี่ยงด้านเครดิตของสินเชื่อที่มีการเพิ่มขึ้นอย่างมีนัยส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18D5167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1CA8D92" w14:textId="4E509AEF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</w:t>
      </w:r>
      <w:r w:rsidR="0045697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ู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กหนี้ที่สำคัญ ข้าพเจ้าประเมินความสมเหตุสมผลของปัจจัยทางเศรษฐ</w:t>
      </w:r>
      <w:r w:rsidR="0021055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ศาสตร์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มหภาค และความน่าจะเป็นที่ถ่วงน้ำหนักของสถานการณ์ที่แตกต่างกัน </w:t>
      </w:r>
    </w:p>
    <w:p w14:paraId="12A5ED70" w14:textId="7777777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02929B89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4D6592F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64DC49" w14:textId="0554B312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1663E591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16AA7B2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43B01E19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0C1D5B2" w:rsidR="00587A29" w:rsidRDefault="0067562B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</w:t>
      </w:r>
      <w:r w:rsidR="007070BF">
        <w:rPr>
          <w:rFonts w:asciiTheme="minorBidi" w:hAnsiTheme="minorBidi" w:cs="Cordia New" w:hint="cs"/>
          <w:sz w:val="26"/>
          <w:szCs w:val="26"/>
          <w:cs/>
          <w:lang w:bidi="th-TH"/>
        </w:rPr>
        <w:t>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ของธนาคารแห่งประเทศไทย</w:t>
      </w:r>
    </w:p>
    <w:p w14:paraId="5268D69A" w14:textId="77777777" w:rsidR="0067562B" w:rsidRPr="0096086B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14:paraId="2E187E07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A79E71" w14:textId="16151AD8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อ้างอิงหมายเหตุประกอบงบการเงินรวมและงบการเงินเฉพาะธนาคารข้อ </w:t>
      </w:r>
      <w:bookmarkStart w:id="4" w:name="_Hlk47470600"/>
      <w:r w:rsidR="00382555" w:rsidRPr="00382555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1B5E87">
        <w:rPr>
          <w:rFonts w:asciiTheme="minorBidi" w:hAnsiTheme="minorBidi" w:cstheme="minorBidi"/>
          <w:sz w:val="26"/>
          <w:szCs w:val="26"/>
          <w:lang w:bidi="th-TH"/>
        </w:rPr>
        <w:t>.</w:t>
      </w:r>
      <w:r w:rsidR="00AA5BCB">
        <w:rPr>
          <w:rFonts w:asciiTheme="minorBidi" w:hAnsiTheme="minorBidi" w:cstheme="minorBidi"/>
          <w:sz w:val="26"/>
          <w:szCs w:val="26"/>
          <w:lang w:bidi="th-TH"/>
        </w:rPr>
        <w:t>15</w:t>
      </w:r>
      <w:r w:rsidR="001B5E87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382555" w:rsidRPr="00382555">
        <w:rPr>
          <w:rFonts w:asciiTheme="minorBidi" w:hAnsiTheme="minorBidi" w:cstheme="minorBidi"/>
          <w:sz w:val="26"/>
          <w:szCs w:val="26"/>
          <w:lang w:bidi="th-TH"/>
        </w:rPr>
        <w:t>5</w:t>
      </w:r>
      <w:bookmarkEnd w:id="4"/>
      <w:r w:rsidR="001B5E87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และ</w:t>
      </w:r>
      <w:r w:rsidR="001B5E87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AA5BCB">
        <w:rPr>
          <w:rFonts w:asciiTheme="minorBidi" w:hAnsiTheme="minorBidi" w:cstheme="minorBidi"/>
          <w:sz w:val="26"/>
          <w:szCs w:val="26"/>
          <w:lang w:bidi="th-TH"/>
        </w:rPr>
        <w:t>29</w:t>
      </w:r>
      <w:r w:rsidR="00DD3088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F6FE12" w14:textId="1FCA16DC" w:rsidR="00B42E43" w:rsidRPr="00827DC3" w:rsidRDefault="00035C7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Pr="0056711F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31 </w:t>
      </w: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ธันวาคม </w:t>
      </w:r>
      <w:r w:rsidRPr="0056711F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2563</w:t>
      </w: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เครื่องมือทางการเงินบันทึกด้วยมูลค่ายุติธรรมในงบการเงินรวม เป็นสินทรัพย์จำนวน </w:t>
      </w:r>
      <w:r w:rsidR="00AA5BCB" w:rsidRPr="00AA5BCB">
        <w:rPr>
          <w:rFonts w:asciiTheme="minorBidi" w:hAnsiTheme="minorBidi" w:cstheme="minorBidi"/>
          <w:sz w:val="26"/>
          <w:szCs w:val="26"/>
          <w:lang w:bidi="th-TH"/>
        </w:rPr>
        <w:t>412,145</w:t>
      </w:r>
      <w:r w:rsidR="001B5E87" w:rsidRPr="00035C73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1B5E87" w:rsidRPr="00035C73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และหนี้สินจำนวน </w:t>
      </w:r>
      <w:r w:rsidR="00AA5BCB" w:rsidRPr="00AA5BCB">
        <w:rPr>
          <w:rFonts w:asciiTheme="minorBidi" w:hAnsiTheme="minorBidi" w:cstheme="minorBidi"/>
          <w:sz w:val="26"/>
          <w:szCs w:val="26"/>
          <w:lang w:bidi="th-TH"/>
        </w:rPr>
        <w:t xml:space="preserve">45,924 </w:t>
      </w:r>
      <w:r w:rsidR="001B5E87" w:rsidRPr="00035C73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ตามลำดับ ในงบการเงินเฉพาะธนาคารเป็นสินทรัพย์จำนวน </w:t>
      </w:r>
      <w:r w:rsidR="00AA5BCB" w:rsidRPr="00AA5BCB">
        <w:rPr>
          <w:rFonts w:ascii="Cordia New" w:hAnsi="Cordia New" w:cs="Cordia New"/>
          <w:sz w:val="26"/>
          <w:szCs w:val="26"/>
        </w:rPr>
        <w:t xml:space="preserve">296,658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และเป็นหนี้สินจำนวน </w:t>
      </w:r>
      <w:bookmarkStart w:id="5" w:name="_Hlk47470664"/>
      <w:r w:rsidR="00AA5BCB" w:rsidRPr="00AA5BCB">
        <w:rPr>
          <w:rFonts w:asciiTheme="minorBidi" w:hAnsiTheme="minorBidi" w:cstheme="minorBidi"/>
          <w:sz w:val="26"/>
          <w:szCs w:val="26"/>
          <w:lang w:bidi="th-TH"/>
        </w:rPr>
        <w:t>46,070</w:t>
      </w:r>
      <w:r w:rsidR="001B5E87" w:rsidRPr="00035C73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bookmarkEnd w:id="5"/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</w:t>
      </w:r>
    </w:p>
    <w:p w14:paraId="597DE722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24D9426" w14:textId="4173C530" w:rsidR="000967C1" w:rsidRDefault="00B42E43" w:rsidP="00587A29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37A92" w:rsidRPr="0056711F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31 </w:t>
      </w:r>
      <w:r w:rsidR="00837A92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ธันวาคม </w:t>
      </w:r>
      <w:r w:rsidR="00837A92" w:rsidRPr="0056711F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2563</w:t>
      </w:r>
      <w:r w:rsidR="00837A92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2555" w:rsidRPr="00382555">
        <w:rPr>
          <w:rFonts w:asciiTheme="minorBidi" w:hAnsiTheme="minorBidi" w:cs="Cordia New"/>
          <w:sz w:val="26"/>
          <w:szCs w:val="26"/>
          <w:lang w:bidi="th-TH"/>
        </w:rPr>
        <w:t>2</w:t>
      </w:r>
      <w:r w:rsidR="00DC1582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4748BC">
        <w:rPr>
          <w:rFonts w:asciiTheme="minorBidi" w:hAnsiTheme="minorBidi" w:cs="Cordia New"/>
          <w:sz w:val="26"/>
          <w:szCs w:val="26"/>
          <w:lang w:bidi="th-TH"/>
        </w:rPr>
        <w:t>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ในงบการเงินรวมเป็นจำนวน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AA5BCB" w:rsidRPr="00AA5BCB">
        <w:rPr>
          <w:rFonts w:asciiTheme="minorBidi" w:hAnsiTheme="minorBidi" w:cstheme="minorBidi"/>
          <w:sz w:val="26"/>
          <w:szCs w:val="26"/>
          <w:lang w:bidi="th-TH"/>
        </w:rPr>
        <w:t xml:space="preserve">334,527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AA5BCB" w:rsidRPr="00AA5BCB">
        <w:rPr>
          <w:rFonts w:asciiTheme="minorBidi" w:hAnsiTheme="minorBidi" w:cstheme="minorBidi"/>
          <w:sz w:val="26"/>
          <w:szCs w:val="26"/>
          <w:lang w:bidi="th-TH"/>
        </w:rPr>
        <w:t xml:space="preserve">45,676 </w:t>
      </w:r>
      <w:r w:rsidR="001B5E87" w:rsidRPr="00F1207E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และในงบการเงินเฉพาะธนาคาร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AA5BCB" w:rsidRPr="00AA5BCB">
        <w:rPr>
          <w:rFonts w:asciiTheme="minorBidi" w:hAnsiTheme="minorBidi" w:cstheme="minorBidi"/>
          <w:sz w:val="26"/>
          <w:szCs w:val="26"/>
          <w:lang w:bidi="th-TH"/>
        </w:rPr>
        <w:t>283,985</w:t>
      </w:r>
      <w:r w:rsidR="001B5E87" w:rsidRPr="00F1207E">
        <w:rPr>
          <w:rFonts w:asciiTheme="minorBidi" w:hAnsiTheme="minorBidi" w:cstheme="minorBidi"/>
          <w:sz w:val="26"/>
          <w:szCs w:val="26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AA5BCB" w:rsidRPr="00AA5BCB">
        <w:rPr>
          <w:rFonts w:asciiTheme="minorBidi" w:hAnsiTheme="minorBidi" w:cstheme="minorBidi"/>
          <w:sz w:val="26"/>
          <w:szCs w:val="26"/>
          <w:lang w:bidi="th-TH"/>
        </w:rPr>
        <w:t>46,070</w:t>
      </w:r>
      <w:r w:rsidR="001B5E87" w:rsidRPr="00F1207E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lastRenderedPageBreak/>
        <w:t>จำนวนเงินของเครื่องมือทางการเงินที่แสดงในงบ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แสดงฐานะการเงินที่อาจแสดงราคาคลาดเคลื่อน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53DC7C70" w14:textId="77777777" w:rsidR="0067562B" w:rsidRPr="0067562B" w:rsidRDefault="0067562B" w:rsidP="00587A29">
      <w:pPr>
        <w:jc w:val="thaiDistribute"/>
        <w:rPr>
          <w:rFonts w:asciiTheme="minorBidi" w:hAnsiTheme="minorBidi" w:cs="Cordia New"/>
          <w:sz w:val="26"/>
          <w:szCs w:val="26"/>
          <w:cs/>
          <w:lang w:bidi="th-TH"/>
        </w:rPr>
      </w:pPr>
    </w:p>
    <w:p w14:paraId="6583E7A9" w14:textId="61F47E5E" w:rsidR="00B42E43" w:rsidRPr="00827DC3" w:rsidRDefault="00B42E43" w:rsidP="00323BA2">
      <w:pPr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105B201B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59E4" w14:textId="621BABC0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47EDFEB2" w14:textId="1050CA09" w:rsidR="00582D12" w:rsidRDefault="00582D12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66366CF" w14:textId="77777777" w:rsidR="00582D12" w:rsidRPr="00827DC3" w:rsidRDefault="00582D12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14:paraId="30645AEA" w14:textId="77777777" w:rsidR="00582D12" w:rsidRPr="0096086B" w:rsidRDefault="00582D12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A47A0F" w14:textId="2A40697B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Pr="00827DC3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827DC3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041B5D44" w14:textId="28D5BB6B" w:rsidR="0011542D" w:rsidRDefault="0011542D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A091338" w14:textId="77777777" w:rsidR="0011542D" w:rsidRPr="0067562B" w:rsidRDefault="0011542D" w:rsidP="0011542D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2A83B6D0" w14:textId="77777777" w:rsidR="0011542D" w:rsidRPr="00827DC3" w:rsidRDefault="0011542D" w:rsidP="00B42E43">
      <w:pPr>
        <w:jc w:val="thaiDistribute"/>
        <w:rPr>
          <w:lang w:bidi="th-TH"/>
        </w:rPr>
      </w:pPr>
    </w:p>
    <w:p w14:paraId="51519B41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2BDE2EE" w14:textId="73A307AE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5B0B117" w14:textId="11608B0C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การเปิดเผยเกี่ยวกับสำรองประกันภัย อ้างอิงหมายเหตุประกอบงบการเงินรวมข้อ </w:t>
      </w:r>
      <w:r w:rsidR="00382555" w:rsidRPr="00382555">
        <w:rPr>
          <w:rFonts w:asciiTheme="minorBidi" w:hAnsiTheme="minorBidi" w:cstheme="minorBidi" w:hint="cs"/>
          <w:sz w:val="26"/>
          <w:szCs w:val="26"/>
          <w:lang w:bidi="th-TH"/>
        </w:rPr>
        <w:t>4</w:t>
      </w:r>
      <w:r w:rsidR="00F634D8">
        <w:rPr>
          <w:rFonts w:asciiTheme="minorBidi" w:hAnsiTheme="minorBidi" w:cstheme="minorBidi"/>
          <w:sz w:val="26"/>
          <w:szCs w:val="26"/>
          <w:lang w:bidi="th-TH"/>
        </w:rPr>
        <w:t>.</w:t>
      </w:r>
      <w:r w:rsidR="00382555" w:rsidRPr="00382555">
        <w:rPr>
          <w:rFonts w:asciiTheme="minorBidi" w:hAnsiTheme="minorBidi" w:cstheme="minorBidi" w:hint="cs"/>
          <w:sz w:val="26"/>
          <w:szCs w:val="26"/>
          <w:lang w:bidi="th-TH"/>
        </w:rPr>
        <w:t>1</w:t>
      </w:r>
      <w:r w:rsidR="00AA5BCB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233635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, </w:t>
      </w:r>
      <w:r w:rsidR="00382555" w:rsidRPr="00382555">
        <w:rPr>
          <w:rFonts w:asciiTheme="minorBidi" w:hAnsiTheme="minorBidi" w:cstheme="minorBidi" w:hint="cs"/>
          <w:sz w:val="26"/>
          <w:szCs w:val="26"/>
          <w:lang w:bidi="th-TH"/>
        </w:rPr>
        <w:t>5</w:t>
      </w:r>
      <w:r w:rsidR="00233635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และ </w:t>
      </w:r>
      <w:r w:rsidR="00AA5BCB">
        <w:rPr>
          <w:rFonts w:asciiTheme="minorBidi" w:hAnsiTheme="minorBidi" w:cstheme="minorBidi"/>
          <w:sz w:val="26"/>
          <w:szCs w:val="26"/>
          <w:lang w:bidi="th-TH"/>
        </w:rPr>
        <w:t>26</w:t>
      </w:r>
    </w:p>
    <w:p w14:paraId="4686A256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87935C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D118251" w14:textId="1D6670C3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ณ วันที่ 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31 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ธันวาคม 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lang w:bidi="th-TH"/>
        </w:rPr>
        <w:t>2563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หนี้สินจากสัญญาประกันภัยที่บันทึกของบริษัทย่อยในงบการเงินรวมมีจำนวนเงิน </w:t>
      </w:r>
      <w:r w:rsidR="00AA5BCB" w:rsidRPr="00AA5BCB">
        <w:rPr>
          <w:rFonts w:asciiTheme="minorBidi" w:hAnsiTheme="minorBidi" w:cs="Cordia New"/>
          <w:sz w:val="26"/>
          <w:szCs w:val="26"/>
          <w:lang w:bidi="th-TH"/>
        </w:rPr>
        <w:t>472,015</w:t>
      </w:r>
      <w:r w:rsidR="00D569AE" w:rsidRPr="00837A92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ล้านบาท ส่วนใหญ่เป็นสำรองประกันภัยสำหรับสัญญาประกันภัยระยะยาว (ประมาณร้อยละ</w:t>
      </w:r>
      <w:r w:rsidRPr="00837A92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AA5BCB" w:rsidRPr="00AA5BCB">
        <w:rPr>
          <w:rFonts w:asciiTheme="minorBidi" w:hAnsiTheme="minorBidi" w:cstheme="minorBidi"/>
          <w:sz w:val="26"/>
          <w:szCs w:val="26"/>
          <w:lang w:bidi="th-TH"/>
        </w:rPr>
        <w:t>98.94</w:t>
      </w:r>
      <w:r w:rsidR="00D569AE" w:rsidRPr="00837A92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ของหนี้สินจากสัญญาประกันภัย) ซึ่งประมาณการดังกล่าวเกี่ยวข้องกับวิธีการ และสมมติฐานด้านคณิตศาสตร์ประกันภัย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</w:t>
      </w:r>
      <w:r w:rsidR="00183824">
        <w:rPr>
          <w:rFonts w:asciiTheme="minorBidi" w:hAnsiTheme="minorBidi" w:cs="Cordia New" w:hint="cs"/>
          <w:sz w:val="26"/>
          <w:szCs w:val="26"/>
          <w:cs/>
          <w:lang w:bidi="th-TH"/>
        </w:rPr>
        <w:t>ำ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33062E1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CB99521" w14:textId="7E00BDA8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 ข้าพเจ้าได้ประเมินความเสี่ยงโดยพิจารณาปัจจัยต่างๆ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C325B16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33C4E7" w14:textId="1D8C26E5" w:rsidR="000E0618" w:rsidRDefault="00B42E43" w:rsidP="00C678DE">
      <w:pPr>
        <w:jc w:val="thaiDistribute"/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</w:t>
      </w:r>
      <w:r w:rsidR="00183824">
        <w:rPr>
          <w:rFonts w:asciiTheme="minorBidi" w:hAnsiTheme="minorBidi" w:cstheme="minorBidi" w:hint="cs"/>
          <w:sz w:val="26"/>
          <w:szCs w:val="26"/>
          <w:cs/>
          <w:lang w:bidi="th-TH"/>
        </w:rPr>
        <w:t>้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อสมมติฐานต่างๆ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  <w:r w:rsidR="000E0618"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56283BE1" w14:textId="77777777" w:rsidR="005E410A" w:rsidRPr="005E410A" w:rsidRDefault="005E410A" w:rsidP="005E410A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5E410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ข้อมูลอื่น</w:t>
      </w:r>
    </w:p>
    <w:p w14:paraId="608E0479" w14:textId="77777777" w:rsidR="005E410A" w:rsidRPr="005E410A" w:rsidRDefault="005E410A" w:rsidP="005E410A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434E78B6" w14:textId="77777777" w:rsidR="005E410A" w:rsidRPr="008D1B7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D1B7A">
        <w:rPr>
          <w:rFonts w:ascii="Cordia New" w:hAnsi="Cordia New" w:cs="Cordia New"/>
          <w:sz w:val="26"/>
          <w:szCs w:val="26"/>
          <w:cs/>
          <w:lang w:bidi="th-TH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แต่ไม่รวมถึงงบการเงินรวมและงบการเงินเฉพาะธนาคารและรายงานของผู้สอบบัญชีที่อยู่ในรายงานนั้น </w:t>
      </w:r>
    </w:p>
    <w:p w14:paraId="3479C764" w14:textId="77777777" w:rsidR="005E410A" w:rsidRPr="008D1B7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EE32909" w14:textId="77777777" w:rsidR="005E410A" w:rsidRPr="008D1B7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D1B7A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0A28AEFE" w14:textId="77777777" w:rsidR="005E410A" w:rsidRPr="008D1B7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5CE05A9" w14:textId="77777777" w:rsidR="005E410A" w:rsidRPr="008D1B7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D1B7A">
        <w:rPr>
          <w:rFonts w:ascii="Cordia New" w:hAnsi="Cordia New" w:cs="Cord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การอ่าน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BBC17DC" w14:textId="77777777" w:rsidR="005E410A" w:rsidRPr="008D1B7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2A450EE" w14:textId="77777777" w:rsidR="005E410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D1B7A">
        <w:rPr>
          <w:rFonts w:ascii="Cordia New" w:hAnsi="Cordia New" w:cs="Cord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0BF4703" w14:textId="77777777" w:rsidR="005E410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7F724D8" w14:textId="64C19007" w:rsidR="008448CD" w:rsidRPr="00827DC3" w:rsidRDefault="008448CD" w:rsidP="005E410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3F4D48B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4A95" w14:textId="0D7A57A8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11B6768" w14:textId="7B1C19C4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เปิดเผยเรื่องที่เกี่ยวกับการดำเนินงานต่อเนื่องตามความเหมาะสม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DA1FC7E" w14:textId="77777777" w:rsidR="004E1EBA" w:rsidRPr="0096086B" w:rsidRDefault="004E1EBA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7B12B6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96086B" w:rsidRDefault="008448CD" w:rsidP="0096086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FA9CE79" w14:textId="4E59B6FB" w:rsidR="008448CD" w:rsidRPr="00827DC3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</w:t>
      </w:r>
      <w:r w:rsidR="004F1F5D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</w:p>
    <w:p w14:paraId="0062A405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33AFFCC" w14:textId="055EF509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 ปราศจากการแสดงข้อมูลที่ขัดต่อข้อเท็จจริงอันเป็นสาระสำคัญหรือไม่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184FBA0A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5A0CDBA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การปฏิบัติงานของข้าพเจ้ารวมถึง</w:t>
      </w:r>
    </w:p>
    <w:p w14:paraId="450125F9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81A8D49" w14:textId="1FDD6832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ข้าพเจ้า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การปลอมแปลงเอกสารหลักฐาน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การตั้งใจละเว้นการแสดงข้อมูล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4B7B3314" w14:textId="24BCDB5C" w:rsidR="00323BA2" w:rsidRDefault="00323BA2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73A43DFD" w14:textId="35C7C271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Pr="00936CDB" w:rsidRDefault="008448CD" w:rsidP="008448CD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A8B59D2" w14:textId="7777777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936DF8C" w14:textId="0BF2FA51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อย่างไรก็ตาม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เหตุการณ์หรือสถานการณ์ในอนาคตอาจเป็นเหตุให้ธนาคารและบริษัทย่อย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91ADC" w14:textId="77777777" w:rsidR="00B66FD2" w:rsidRPr="00936CDB" w:rsidRDefault="00B66FD2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94BDA9A" w14:textId="464AABFC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B0F1FEB" w14:textId="39B4BBF0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ธนาคารและบริษัทย่อย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00BD40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76833E49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3F97620" w14:textId="7C41F443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44A58E" w14:textId="77777777" w:rsidR="005E410A" w:rsidRPr="00827DC3" w:rsidRDefault="005E410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D1CB85F" w14:textId="52C8E475" w:rsidR="0096086B" w:rsidRDefault="008448CD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ข้าพเจ้าได้พิจารณาเรื่องต่างๆ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ที่มีนัยสำคัญที่สุดในการตรวจสอบงบการเงินรวมและ</w:t>
      </w:r>
      <w:r w:rsidR="008C3C87">
        <w:rPr>
          <w:rFonts w:ascii="Cordia New" w:hAnsi="Cordia New" w:cs="Cordia New"/>
          <w:sz w:val="26"/>
          <w:szCs w:val="26"/>
          <w:cs/>
          <w:lang w:bidi="th-TH"/>
        </w:rPr>
        <w:br/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งบการเงินเฉพาะธนาคารใน</w:t>
      </w:r>
      <w:r w:rsidR="00DA6F69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6" w:name="_Hlk47374944"/>
    </w:p>
    <w:bookmarkEnd w:id="6"/>
    <w:p w14:paraId="19335F06" w14:textId="0FCE23FC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2472CD2" w14:textId="2FB88E37" w:rsidR="00323BA2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634A979" w14:textId="77777777" w:rsidR="00323BA2" w:rsidRPr="00035C73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5709A31C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382555" w:rsidRPr="00382555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970D3D0" w14:textId="121B2F75" w:rsidR="00B606CF" w:rsidRPr="00E7357F" w:rsidRDefault="00183824" w:rsidP="0096086B">
      <w:pPr>
        <w:rPr>
          <w:rFonts w:ascii="Cordia New" w:hAnsi="Cordia New" w:cs="Cordia New"/>
          <w:sz w:val="26"/>
          <w:szCs w:val="26"/>
        </w:rPr>
      </w:pPr>
      <w:r w:rsidRPr="008D1B7A">
        <w:rPr>
          <w:rFonts w:ascii="Cordia New" w:hAnsi="Cordia New" w:cs="Cordia New"/>
          <w:sz w:val="26"/>
          <w:szCs w:val="26"/>
          <w:lang w:bidi="th-TH"/>
        </w:rPr>
        <w:t>2</w:t>
      </w:r>
      <w:r w:rsidRPr="008D1B7A">
        <w:rPr>
          <w:rFonts w:ascii="Cordia New" w:hAnsi="Cordia New" w:cs="Cordia New"/>
          <w:sz w:val="26"/>
          <w:szCs w:val="26"/>
          <w:cs/>
          <w:lang w:bidi="th-TH"/>
        </w:rPr>
        <w:t>5</w:t>
      </w:r>
      <w:r w:rsidRPr="008D1B7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035C73" w:rsidRPr="008D1B7A">
        <w:rPr>
          <w:rFonts w:ascii="Cordia New" w:hAnsi="Cordia New" w:cs="Cordia New"/>
          <w:sz w:val="26"/>
          <w:szCs w:val="26"/>
          <w:cs/>
          <w:lang w:bidi="th-TH"/>
        </w:rPr>
        <w:t xml:space="preserve">กุมภาพันธ์ </w:t>
      </w:r>
      <w:r w:rsidR="00035C73" w:rsidRPr="008D1B7A">
        <w:rPr>
          <w:rFonts w:ascii="Cordia New" w:hAnsi="Cordia New" w:cs="Cordia New"/>
          <w:sz w:val="26"/>
          <w:szCs w:val="26"/>
          <w:lang w:bidi="th-TH"/>
        </w:rPr>
        <w:t>2564</w:t>
      </w:r>
    </w:p>
    <w:sectPr w:rsidR="00B606CF" w:rsidRPr="00E7357F" w:rsidSect="007F0C87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7B83C" w14:textId="77777777" w:rsidR="000F200B" w:rsidRDefault="000F200B" w:rsidP="001E676D">
      <w:r>
        <w:separator/>
      </w:r>
    </w:p>
  </w:endnote>
  <w:endnote w:type="continuationSeparator" w:id="0">
    <w:p w14:paraId="7F363975" w14:textId="77777777" w:rsidR="000F200B" w:rsidRDefault="000F200B" w:rsidP="001E676D">
      <w:r>
        <w:continuationSeparator/>
      </w:r>
    </w:p>
  </w:endnote>
  <w:endnote w:type="continuationNotice" w:id="1">
    <w:p w14:paraId="6D4823CF" w14:textId="77777777" w:rsidR="000F200B" w:rsidRDefault="000F20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1E5E" w14:textId="77777777" w:rsidR="007C458E" w:rsidRPr="00E7357F" w:rsidRDefault="007C458E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55ADD5B7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\* 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B759FF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C66CA" w14:textId="77777777" w:rsidR="000F200B" w:rsidRDefault="000F200B" w:rsidP="001E676D">
      <w:r>
        <w:separator/>
      </w:r>
    </w:p>
  </w:footnote>
  <w:footnote w:type="continuationSeparator" w:id="0">
    <w:p w14:paraId="2A594389" w14:textId="77777777" w:rsidR="000F200B" w:rsidRDefault="000F200B" w:rsidP="001E676D">
      <w:r>
        <w:continuationSeparator/>
      </w:r>
    </w:p>
  </w:footnote>
  <w:footnote w:type="continuationNotice" w:id="1">
    <w:p w14:paraId="0C87DDBF" w14:textId="77777777" w:rsidR="000F200B" w:rsidRDefault="000F20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5A4" w14:textId="77777777" w:rsidR="007C458E" w:rsidRDefault="007C45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3CAAF" w14:textId="77777777" w:rsidR="007C458E" w:rsidRDefault="007C45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D1846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EE9B4" w14:textId="42486F8A" w:rsidR="0096086B" w:rsidRDefault="0096086B" w:rsidP="00494D92">
    <w:pPr>
      <w:pStyle w:val="Header"/>
    </w:pPr>
  </w:p>
  <w:p w14:paraId="6FEBD01B" w14:textId="449B86E2" w:rsidR="0096086B" w:rsidRDefault="0096086B" w:rsidP="00494D92">
    <w:pPr>
      <w:pStyle w:val="Header"/>
    </w:pPr>
  </w:p>
  <w:p w14:paraId="1D92554F" w14:textId="11DF7CF0" w:rsidR="0096086B" w:rsidRDefault="0096086B" w:rsidP="00494D92">
    <w:pPr>
      <w:pStyle w:val="Header"/>
    </w:pPr>
  </w:p>
  <w:p w14:paraId="45C8B05F" w14:textId="77777777" w:rsidR="0096086B" w:rsidRPr="00494D92" w:rsidRDefault="0096086B" w:rsidP="00494D9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GJFkaxmDl0OfhgtRtwlmBEPwnwMoJ/FXPaJOdU/62JFcp2bQ7Zy0Zf1QHY3FUPlCxhaFuTURrnbQJbv0NYGgg==" w:salt="3wBNhB+CCUI3WifObpXfQQ=="/>
  <w:defaultTabStop w:val="720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002F"/>
    <w:rsid w:val="000245C1"/>
    <w:rsid w:val="00032E16"/>
    <w:rsid w:val="00035C73"/>
    <w:rsid w:val="00040230"/>
    <w:rsid w:val="00047D6A"/>
    <w:rsid w:val="0005579C"/>
    <w:rsid w:val="00071520"/>
    <w:rsid w:val="00075A8C"/>
    <w:rsid w:val="00083FE4"/>
    <w:rsid w:val="000913A0"/>
    <w:rsid w:val="00091A87"/>
    <w:rsid w:val="000940CA"/>
    <w:rsid w:val="00094D7B"/>
    <w:rsid w:val="000967C1"/>
    <w:rsid w:val="000A18C8"/>
    <w:rsid w:val="000A22D3"/>
    <w:rsid w:val="000A74C6"/>
    <w:rsid w:val="000B21FE"/>
    <w:rsid w:val="000B7B56"/>
    <w:rsid w:val="000C0E00"/>
    <w:rsid w:val="000E0618"/>
    <w:rsid w:val="000E15C0"/>
    <w:rsid w:val="000F0A05"/>
    <w:rsid w:val="000F200B"/>
    <w:rsid w:val="000F7A4F"/>
    <w:rsid w:val="00107696"/>
    <w:rsid w:val="0011542D"/>
    <w:rsid w:val="00115464"/>
    <w:rsid w:val="001255A9"/>
    <w:rsid w:val="00144386"/>
    <w:rsid w:val="001467A5"/>
    <w:rsid w:val="0015306D"/>
    <w:rsid w:val="001708A8"/>
    <w:rsid w:val="00175BBB"/>
    <w:rsid w:val="00180517"/>
    <w:rsid w:val="00183824"/>
    <w:rsid w:val="0018583D"/>
    <w:rsid w:val="001926F8"/>
    <w:rsid w:val="0019400E"/>
    <w:rsid w:val="001A75B5"/>
    <w:rsid w:val="001B357D"/>
    <w:rsid w:val="001B4900"/>
    <w:rsid w:val="001B5E87"/>
    <w:rsid w:val="001B6936"/>
    <w:rsid w:val="001C2819"/>
    <w:rsid w:val="001C481C"/>
    <w:rsid w:val="001D056A"/>
    <w:rsid w:val="001D566F"/>
    <w:rsid w:val="001D702C"/>
    <w:rsid w:val="001E5B66"/>
    <w:rsid w:val="001E676D"/>
    <w:rsid w:val="001E7352"/>
    <w:rsid w:val="00205D67"/>
    <w:rsid w:val="00210557"/>
    <w:rsid w:val="0021793A"/>
    <w:rsid w:val="002201AF"/>
    <w:rsid w:val="00233635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2F6107"/>
    <w:rsid w:val="0030072B"/>
    <w:rsid w:val="003009E4"/>
    <w:rsid w:val="003017DE"/>
    <w:rsid w:val="00302BCC"/>
    <w:rsid w:val="00315C5C"/>
    <w:rsid w:val="00323BA2"/>
    <w:rsid w:val="003266AA"/>
    <w:rsid w:val="00326AAD"/>
    <w:rsid w:val="00332A41"/>
    <w:rsid w:val="003464FE"/>
    <w:rsid w:val="00347272"/>
    <w:rsid w:val="00347E68"/>
    <w:rsid w:val="003505BE"/>
    <w:rsid w:val="00353C72"/>
    <w:rsid w:val="00361422"/>
    <w:rsid w:val="00372062"/>
    <w:rsid w:val="00372B61"/>
    <w:rsid w:val="00372EB5"/>
    <w:rsid w:val="0037513F"/>
    <w:rsid w:val="00382555"/>
    <w:rsid w:val="0038578B"/>
    <w:rsid w:val="00395691"/>
    <w:rsid w:val="00395FE6"/>
    <w:rsid w:val="003A2364"/>
    <w:rsid w:val="003A584B"/>
    <w:rsid w:val="003B1115"/>
    <w:rsid w:val="003C16C5"/>
    <w:rsid w:val="003C4719"/>
    <w:rsid w:val="003D1D7E"/>
    <w:rsid w:val="003D7E76"/>
    <w:rsid w:val="003E742E"/>
    <w:rsid w:val="003F7F6D"/>
    <w:rsid w:val="00411A88"/>
    <w:rsid w:val="00413FF0"/>
    <w:rsid w:val="00415F8B"/>
    <w:rsid w:val="004275C5"/>
    <w:rsid w:val="0045697E"/>
    <w:rsid w:val="004578E7"/>
    <w:rsid w:val="004618A8"/>
    <w:rsid w:val="00463991"/>
    <w:rsid w:val="00470C77"/>
    <w:rsid w:val="004748BC"/>
    <w:rsid w:val="004752AA"/>
    <w:rsid w:val="00486FCE"/>
    <w:rsid w:val="004932DB"/>
    <w:rsid w:val="00494D92"/>
    <w:rsid w:val="004A1CD4"/>
    <w:rsid w:val="004B2DEF"/>
    <w:rsid w:val="004B3332"/>
    <w:rsid w:val="004B5D36"/>
    <w:rsid w:val="004C1F1D"/>
    <w:rsid w:val="004C2263"/>
    <w:rsid w:val="004D1500"/>
    <w:rsid w:val="004D41FB"/>
    <w:rsid w:val="004E1EBA"/>
    <w:rsid w:val="004F00FB"/>
    <w:rsid w:val="004F1F5D"/>
    <w:rsid w:val="00511C95"/>
    <w:rsid w:val="00515264"/>
    <w:rsid w:val="00520EC1"/>
    <w:rsid w:val="00526454"/>
    <w:rsid w:val="00535729"/>
    <w:rsid w:val="00542292"/>
    <w:rsid w:val="0054604D"/>
    <w:rsid w:val="005666D2"/>
    <w:rsid w:val="0056701B"/>
    <w:rsid w:val="00572798"/>
    <w:rsid w:val="0058046B"/>
    <w:rsid w:val="00580C26"/>
    <w:rsid w:val="00582551"/>
    <w:rsid w:val="00582D12"/>
    <w:rsid w:val="00587A29"/>
    <w:rsid w:val="00587B99"/>
    <w:rsid w:val="00592127"/>
    <w:rsid w:val="00594070"/>
    <w:rsid w:val="005A55DF"/>
    <w:rsid w:val="005B2C32"/>
    <w:rsid w:val="005B795F"/>
    <w:rsid w:val="005C52E1"/>
    <w:rsid w:val="005C5C72"/>
    <w:rsid w:val="005D4F70"/>
    <w:rsid w:val="005D5E8E"/>
    <w:rsid w:val="005D7003"/>
    <w:rsid w:val="005E2238"/>
    <w:rsid w:val="005E410A"/>
    <w:rsid w:val="005F0528"/>
    <w:rsid w:val="005F75A2"/>
    <w:rsid w:val="00602351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7562B"/>
    <w:rsid w:val="00683DDC"/>
    <w:rsid w:val="0068782B"/>
    <w:rsid w:val="00687A33"/>
    <w:rsid w:val="0069415D"/>
    <w:rsid w:val="006942B1"/>
    <w:rsid w:val="006A134E"/>
    <w:rsid w:val="006A38B9"/>
    <w:rsid w:val="006B1C56"/>
    <w:rsid w:val="006B6936"/>
    <w:rsid w:val="006B70E9"/>
    <w:rsid w:val="006C1A5F"/>
    <w:rsid w:val="006E43D6"/>
    <w:rsid w:val="006F6DCA"/>
    <w:rsid w:val="007003B7"/>
    <w:rsid w:val="007027C3"/>
    <w:rsid w:val="007070BF"/>
    <w:rsid w:val="007148E8"/>
    <w:rsid w:val="00722973"/>
    <w:rsid w:val="0072619D"/>
    <w:rsid w:val="00737C41"/>
    <w:rsid w:val="00740DFA"/>
    <w:rsid w:val="0074766E"/>
    <w:rsid w:val="0076286C"/>
    <w:rsid w:val="00780708"/>
    <w:rsid w:val="007863CF"/>
    <w:rsid w:val="007A2282"/>
    <w:rsid w:val="007A5BE5"/>
    <w:rsid w:val="007B6E83"/>
    <w:rsid w:val="007C458E"/>
    <w:rsid w:val="007D2A78"/>
    <w:rsid w:val="007D2BCA"/>
    <w:rsid w:val="007D3154"/>
    <w:rsid w:val="007E55E8"/>
    <w:rsid w:val="007F0C87"/>
    <w:rsid w:val="007F3CBA"/>
    <w:rsid w:val="008025B1"/>
    <w:rsid w:val="00817346"/>
    <w:rsid w:val="00823F04"/>
    <w:rsid w:val="008255F5"/>
    <w:rsid w:val="00827DC3"/>
    <w:rsid w:val="00830F75"/>
    <w:rsid w:val="00831156"/>
    <w:rsid w:val="00837A92"/>
    <w:rsid w:val="008448CD"/>
    <w:rsid w:val="00844991"/>
    <w:rsid w:val="00853B25"/>
    <w:rsid w:val="00857F7A"/>
    <w:rsid w:val="00860770"/>
    <w:rsid w:val="0086348A"/>
    <w:rsid w:val="0087753B"/>
    <w:rsid w:val="00881ACC"/>
    <w:rsid w:val="008859C0"/>
    <w:rsid w:val="008A7D56"/>
    <w:rsid w:val="008B20B0"/>
    <w:rsid w:val="008B7306"/>
    <w:rsid w:val="008C38A6"/>
    <w:rsid w:val="008C3C87"/>
    <w:rsid w:val="008C6179"/>
    <w:rsid w:val="008D1B7A"/>
    <w:rsid w:val="008D27E7"/>
    <w:rsid w:val="008D4B5D"/>
    <w:rsid w:val="008D6174"/>
    <w:rsid w:val="008D71EE"/>
    <w:rsid w:val="008F32C2"/>
    <w:rsid w:val="008F5421"/>
    <w:rsid w:val="009139D0"/>
    <w:rsid w:val="00913BE3"/>
    <w:rsid w:val="00920A4C"/>
    <w:rsid w:val="00936CDB"/>
    <w:rsid w:val="009436EC"/>
    <w:rsid w:val="009476D8"/>
    <w:rsid w:val="009556C8"/>
    <w:rsid w:val="00960369"/>
    <w:rsid w:val="0096086B"/>
    <w:rsid w:val="0096506A"/>
    <w:rsid w:val="00992CB4"/>
    <w:rsid w:val="00993809"/>
    <w:rsid w:val="0099391E"/>
    <w:rsid w:val="009A02E1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12888"/>
    <w:rsid w:val="00A15CD1"/>
    <w:rsid w:val="00A17451"/>
    <w:rsid w:val="00A17467"/>
    <w:rsid w:val="00A17EFD"/>
    <w:rsid w:val="00A17F3D"/>
    <w:rsid w:val="00A27C16"/>
    <w:rsid w:val="00A30C67"/>
    <w:rsid w:val="00A36EDF"/>
    <w:rsid w:val="00A526DA"/>
    <w:rsid w:val="00A52719"/>
    <w:rsid w:val="00A53265"/>
    <w:rsid w:val="00A55A87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A5BCB"/>
    <w:rsid w:val="00AC02AE"/>
    <w:rsid w:val="00AC3544"/>
    <w:rsid w:val="00AD0630"/>
    <w:rsid w:val="00AD3863"/>
    <w:rsid w:val="00AD6E00"/>
    <w:rsid w:val="00AE5093"/>
    <w:rsid w:val="00AE5F77"/>
    <w:rsid w:val="00AF3D09"/>
    <w:rsid w:val="00AF5D36"/>
    <w:rsid w:val="00B01200"/>
    <w:rsid w:val="00B03A8A"/>
    <w:rsid w:val="00B04C81"/>
    <w:rsid w:val="00B06C3C"/>
    <w:rsid w:val="00B13211"/>
    <w:rsid w:val="00B1353D"/>
    <w:rsid w:val="00B248B2"/>
    <w:rsid w:val="00B32218"/>
    <w:rsid w:val="00B4142F"/>
    <w:rsid w:val="00B42E43"/>
    <w:rsid w:val="00B51001"/>
    <w:rsid w:val="00B514ED"/>
    <w:rsid w:val="00B52B79"/>
    <w:rsid w:val="00B564E3"/>
    <w:rsid w:val="00B56665"/>
    <w:rsid w:val="00B606CF"/>
    <w:rsid w:val="00B63B21"/>
    <w:rsid w:val="00B66FD2"/>
    <w:rsid w:val="00B7514F"/>
    <w:rsid w:val="00B759FF"/>
    <w:rsid w:val="00B82B51"/>
    <w:rsid w:val="00B84D71"/>
    <w:rsid w:val="00B9704A"/>
    <w:rsid w:val="00BA0D0C"/>
    <w:rsid w:val="00BA2B6F"/>
    <w:rsid w:val="00BA6D05"/>
    <w:rsid w:val="00BB0E57"/>
    <w:rsid w:val="00BB7C2D"/>
    <w:rsid w:val="00BC7AC8"/>
    <w:rsid w:val="00BD4361"/>
    <w:rsid w:val="00BD6A0E"/>
    <w:rsid w:val="00BD79DC"/>
    <w:rsid w:val="00BE223B"/>
    <w:rsid w:val="00BE6011"/>
    <w:rsid w:val="00BE7567"/>
    <w:rsid w:val="00BF4A34"/>
    <w:rsid w:val="00C034B3"/>
    <w:rsid w:val="00C03E13"/>
    <w:rsid w:val="00C04F70"/>
    <w:rsid w:val="00C076E5"/>
    <w:rsid w:val="00C146CC"/>
    <w:rsid w:val="00C21A2D"/>
    <w:rsid w:val="00C27E26"/>
    <w:rsid w:val="00C312BF"/>
    <w:rsid w:val="00C51849"/>
    <w:rsid w:val="00C54876"/>
    <w:rsid w:val="00C55FB7"/>
    <w:rsid w:val="00C60391"/>
    <w:rsid w:val="00C609CF"/>
    <w:rsid w:val="00C678DE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6FE5"/>
    <w:rsid w:val="00CF110A"/>
    <w:rsid w:val="00CF5597"/>
    <w:rsid w:val="00D10F9C"/>
    <w:rsid w:val="00D17414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A3E07"/>
    <w:rsid w:val="00DA6F69"/>
    <w:rsid w:val="00DC1582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E005F4"/>
    <w:rsid w:val="00E0718C"/>
    <w:rsid w:val="00E074C6"/>
    <w:rsid w:val="00E123B9"/>
    <w:rsid w:val="00E17E2C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5F2B"/>
    <w:rsid w:val="00EE66D7"/>
    <w:rsid w:val="00EE710F"/>
    <w:rsid w:val="00EE73D3"/>
    <w:rsid w:val="00EF4F6E"/>
    <w:rsid w:val="00F26617"/>
    <w:rsid w:val="00F34FC0"/>
    <w:rsid w:val="00F36DBE"/>
    <w:rsid w:val="00F54196"/>
    <w:rsid w:val="00F5439C"/>
    <w:rsid w:val="00F5622C"/>
    <w:rsid w:val="00F613CF"/>
    <w:rsid w:val="00F634D8"/>
    <w:rsid w:val="00F652A3"/>
    <w:rsid w:val="00F86C1E"/>
    <w:rsid w:val="00F90EEE"/>
    <w:rsid w:val="00F96772"/>
    <w:rsid w:val="00F9759A"/>
    <w:rsid w:val="00FB00D1"/>
    <w:rsid w:val="00FB51C7"/>
    <w:rsid w:val="00FB5AA0"/>
    <w:rsid w:val="00FD0AF7"/>
    <w:rsid w:val="00FE1BF3"/>
    <w:rsid w:val="00FE4B37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311CF-26CB-4162-83A7-6B4363E0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2506</Words>
  <Characters>14286</Characters>
  <Application>Microsoft Office Word</Application>
  <DocSecurity>8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Wiritpol Wutthisatian</cp:lastModifiedBy>
  <cp:revision>21</cp:revision>
  <cp:lastPrinted>2020-08-17T02:08:00Z</cp:lastPrinted>
  <dcterms:created xsi:type="dcterms:W3CDTF">2021-01-07T06:33:00Z</dcterms:created>
  <dcterms:modified xsi:type="dcterms:W3CDTF">2021-02-25T08:38:00Z</dcterms:modified>
</cp:coreProperties>
</file>