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77777777" w:rsidR="001F5A04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0C21DE1" w14:textId="77777777" w:rsidR="009A0362" w:rsidRDefault="009A0362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22010B38" w14:textId="77777777" w:rsidR="009A0362" w:rsidRPr="004304B0" w:rsidRDefault="009A0362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4304B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4304B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4304B0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4304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4304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4304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4304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4304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4304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4304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4304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4304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4304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4304B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304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4304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2E088D7A" w:rsidR="001F5A04" w:rsidRPr="004304B0" w:rsidRDefault="00AF7952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4304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งบการเงิน</w:t>
      </w:r>
    </w:p>
    <w:p w14:paraId="250A92C1" w14:textId="4754D12B" w:rsidR="001F5A04" w:rsidRPr="004304B0" w:rsidRDefault="00AF7952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4304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สำหรับปีสิ้นสุด</w:t>
      </w:r>
      <w:r w:rsidR="001F5A04" w:rsidRPr="004304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Pr="004304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31 ธันวาคม</w:t>
      </w:r>
      <w:r w:rsidR="00335478" w:rsidRPr="004304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2563</w:t>
      </w:r>
    </w:p>
    <w:p w14:paraId="21ACCE75" w14:textId="79816653" w:rsidR="001F5A04" w:rsidRPr="004304B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4304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4304B0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4304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</w:t>
      </w:r>
      <w:r w:rsidR="00AF7952" w:rsidRPr="004304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ของผู้สอบบัญชีรับอนุญาต</w:t>
      </w:r>
    </w:p>
    <w:p w14:paraId="7D7917E5" w14:textId="2F4EEB9F" w:rsidR="001F5A04" w:rsidRPr="004304B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</w:p>
    <w:p w14:paraId="2996B1A4" w14:textId="77777777" w:rsidR="00907D97" w:rsidRPr="004304B0" w:rsidRDefault="00907D97" w:rsidP="0043127A"/>
    <w:p w14:paraId="1529A763" w14:textId="77777777" w:rsidR="001F5A04" w:rsidRPr="004304B0" w:rsidRDefault="001F5A04" w:rsidP="0043127A"/>
    <w:p w14:paraId="7A074D63" w14:textId="77777777" w:rsidR="001F5A04" w:rsidRPr="004304B0" w:rsidRDefault="001F5A04" w:rsidP="0043127A"/>
    <w:p w14:paraId="0530D9A9" w14:textId="77777777" w:rsidR="001F5A04" w:rsidRPr="004304B0" w:rsidRDefault="001F5A04" w:rsidP="0043127A"/>
    <w:p w14:paraId="3E1AE443" w14:textId="77777777" w:rsidR="001F5A04" w:rsidRPr="004304B0" w:rsidRDefault="001F5A04" w:rsidP="0043127A"/>
    <w:p w14:paraId="28B3BD33" w14:textId="77777777" w:rsidR="001F5A04" w:rsidRPr="004304B0" w:rsidRDefault="001F5A04" w:rsidP="0043127A"/>
    <w:p w14:paraId="126E25B9" w14:textId="77777777" w:rsidR="001F5A04" w:rsidRPr="004304B0" w:rsidRDefault="001F5A04" w:rsidP="0043127A"/>
    <w:p w14:paraId="26A9D5AB" w14:textId="77777777" w:rsidR="001F5A04" w:rsidRPr="004304B0" w:rsidRDefault="001F5A04" w:rsidP="0043127A"/>
    <w:p w14:paraId="5C76C215" w14:textId="77777777" w:rsidR="001F5A04" w:rsidRPr="004304B0" w:rsidRDefault="001F5A04" w:rsidP="0043127A"/>
    <w:p w14:paraId="53008BF9" w14:textId="77777777" w:rsidR="001F5A04" w:rsidRPr="004304B0" w:rsidRDefault="001F5A04" w:rsidP="0043127A"/>
    <w:p w14:paraId="5706C252" w14:textId="77777777" w:rsidR="001F5A04" w:rsidRPr="004304B0" w:rsidRDefault="001F5A04" w:rsidP="0043127A"/>
    <w:p w14:paraId="3959AF16" w14:textId="77777777" w:rsidR="001F5A04" w:rsidRPr="004304B0" w:rsidRDefault="001F5A04" w:rsidP="0043127A"/>
    <w:p w14:paraId="409EBD07" w14:textId="77777777" w:rsidR="001F5A04" w:rsidRPr="004304B0" w:rsidRDefault="001F5A04" w:rsidP="0043127A"/>
    <w:p w14:paraId="24C68DCF" w14:textId="77777777" w:rsidR="001F5A04" w:rsidRPr="004304B0" w:rsidRDefault="001F5A04" w:rsidP="0043127A"/>
    <w:p w14:paraId="703B16FD" w14:textId="77777777" w:rsidR="001F5A04" w:rsidRPr="004304B0" w:rsidRDefault="001F5A04" w:rsidP="0043127A"/>
    <w:p w14:paraId="25EDCB1E" w14:textId="77777777" w:rsidR="001F5A04" w:rsidRPr="004304B0" w:rsidRDefault="001F5A04" w:rsidP="0043127A"/>
    <w:p w14:paraId="2E960442" w14:textId="77777777" w:rsidR="001F5A04" w:rsidRPr="004304B0" w:rsidRDefault="001F5A04" w:rsidP="0043127A"/>
    <w:p w14:paraId="4C2E20F5" w14:textId="77777777" w:rsidR="001F5A04" w:rsidRPr="004304B0" w:rsidRDefault="001F5A04" w:rsidP="0043127A"/>
    <w:p w14:paraId="20B32DB3" w14:textId="77777777" w:rsidR="001F5A04" w:rsidRPr="004304B0" w:rsidRDefault="001F5A04" w:rsidP="0043127A"/>
    <w:p w14:paraId="14ECE593" w14:textId="77777777" w:rsidR="001F5A04" w:rsidRPr="004304B0" w:rsidRDefault="001F5A04" w:rsidP="0043127A"/>
    <w:p w14:paraId="5F2FFF0F" w14:textId="77777777" w:rsidR="001F5A04" w:rsidRPr="004304B0" w:rsidRDefault="001F5A04" w:rsidP="0043127A"/>
    <w:p w14:paraId="4F58C74D" w14:textId="77777777" w:rsidR="001F5A04" w:rsidRPr="004304B0" w:rsidRDefault="001F5A04" w:rsidP="0043127A"/>
    <w:p w14:paraId="1BE2C18C" w14:textId="77777777" w:rsidR="001F5A04" w:rsidRPr="004304B0" w:rsidRDefault="001F5A04" w:rsidP="0043127A"/>
    <w:p w14:paraId="6527D2E7" w14:textId="77777777" w:rsidR="001F5A04" w:rsidRPr="004304B0" w:rsidRDefault="001F5A04" w:rsidP="0043127A">
      <w:pPr>
        <w:sectPr w:rsidR="001F5A04" w:rsidRPr="004304B0">
          <w:head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4304B0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293FF969" w:rsidR="001F5A04" w:rsidRPr="004304B0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4304B0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</w:t>
      </w:r>
      <w:r w:rsidR="0089545D" w:rsidRPr="004304B0">
        <w:rPr>
          <w:rFonts w:ascii="Angsana New" w:hAnsi="Angsana New" w:cs="Angsana New" w:hint="cs"/>
          <w:b/>
          <w:bCs/>
          <w:kern w:val="0"/>
          <w:sz w:val="28"/>
          <w:cs/>
          <w:lang w:bidi="th-TH"/>
        </w:rPr>
        <w:t>ของ</w:t>
      </w:r>
      <w:r w:rsidRPr="004304B0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ผู้สอบบัญชีรับอนุญาต</w:t>
      </w:r>
    </w:p>
    <w:p w14:paraId="53CD08C2" w14:textId="1112FE8C" w:rsidR="001F5A04" w:rsidRPr="004304B0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เสนอ</w:t>
      </w:r>
      <w:r w:rsidRPr="004304B0">
        <w:rPr>
          <w:rFonts w:ascii="Angsana New" w:hAnsi="Angsana New" w:cs="Angsana New"/>
          <w:sz w:val="28"/>
        </w:rPr>
        <w:tab/>
      </w:r>
      <w:r w:rsidR="0089545D" w:rsidRPr="004304B0">
        <w:rPr>
          <w:rFonts w:ascii="Angsana New" w:hAnsi="Angsana New" w:cs="Angsana New" w:hint="cs"/>
          <w:sz w:val="28"/>
          <w:cs/>
          <w:lang w:bidi="th-TH"/>
        </w:rPr>
        <w:t>ผู้ถือหุ้นของ</w:t>
      </w:r>
      <w:r w:rsidRPr="004304B0">
        <w:rPr>
          <w:rFonts w:ascii="Angsana New" w:hAnsi="Angsana New" w:cs="Angsana New"/>
          <w:sz w:val="28"/>
          <w:cs/>
          <w:lang w:bidi="th-TH"/>
        </w:rPr>
        <w:t>บริษัท เอคิว เอสเตท</w:t>
      </w:r>
      <w:r w:rsidRPr="004304B0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4304B0">
        <w:rPr>
          <w:rFonts w:ascii="Angsana New" w:hAnsi="Angsana New" w:cs="Angsana New"/>
          <w:sz w:val="28"/>
          <w:cs/>
          <w:lang w:bidi="th-TH"/>
        </w:rPr>
        <w:t>(</w:t>
      </w:r>
      <w:r w:rsidRPr="004304B0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4304B0">
        <w:rPr>
          <w:rFonts w:ascii="Angsana New" w:hAnsi="Angsana New" w:cs="Angsana New"/>
          <w:sz w:val="28"/>
          <w:cs/>
          <w:lang w:bidi="th-TH"/>
        </w:rPr>
        <w:t>)</w:t>
      </w:r>
    </w:p>
    <w:p w14:paraId="66798ED3" w14:textId="77777777" w:rsidR="0089545D" w:rsidRPr="004304B0" w:rsidRDefault="0089545D" w:rsidP="0089545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4304B0">
        <w:rPr>
          <w:rFonts w:ascii="Angsana New" w:hAnsi="Angsana New" w:cs="Angsana New"/>
          <w:b/>
          <w:bCs/>
          <w:sz w:val="28"/>
          <w:cs/>
          <w:lang w:bidi="th-TH"/>
        </w:rPr>
        <w:t>ความเห็นอย่างมีเงื่อนไข</w:t>
      </w:r>
    </w:p>
    <w:p w14:paraId="606925DE" w14:textId="29508F6D" w:rsidR="0089545D" w:rsidRPr="004304B0" w:rsidRDefault="0089545D" w:rsidP="0089545D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  <w:lang w:bidi="th-TH"/>
        </w:rPr>
      </w:pP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ข้าพเจ้าได้ตรวจสอบงบการเงินของบริษัท เอคิว เอสเตท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จำกัด </w:t>
      </w:r>
      <w:r w:rsidRPr="004304B0">
        <w:rPr>
          <w:rFonts w:ascii="Angsana New" w:eastAsia="Times New Roman" w:hAnsi="Angsana New" w:cs="Angsana New"/>
          <w:sz w:val="28"/>
          <w:lang w:bidi="th-TH"/>
        </w:rPr>
        <w:t>(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)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และบริษัทย่อยและของเฉพาะ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บริษัท เอคิว เอสเตท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จำกัด </w:t>
      </w:r>
      <w:r w:rsidRPr="004304B0">
        <w:rPr>
          <w:rFonts w:ascii="Angsana New" w:eastAsia="Times New Roman" w:hAnsi="Angsana New" w:cs="Angsana New"/>
          <w:sz w:val="28"/>
          <w:lang w:bidi="th-TH"/>
        </w:rPr>
        <w:t>(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)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4304B0">
        <w:rPr>
          <w:rFonts w:ascii="Angsana New" w:eastAsia="Times New Roman" w:hAnsi="Angsana New" w:cs="Angsana New" w:hint="cs"/>
          <w:sz w:val="28"/>
          <w:cs/>
          <w:lang w:bidi="th-TH"/>
        </w:rPr>
        <w:t>31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ธันวาคม </w:t>
      </w:r>
      <w:r w:rsidRPr="004304B0">
        <w:rPr>
          <w:rFonts w:ascii="Angsana New" w:eastAsia="Times New Roman" w:hAnsi="Angsana New" w:cs="Angsana New" w:hint="cs"/>
          <w:sz w:val="28"/>
          <w:cs/>
          <w:lang w:bidi="th-TH"/>
        </w:rPr>
        <w:t>2563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 รวมถึงหมายเหตุสรุปนโยบายการบัญชีที่สำคัญ</w:t>
      </w:r>
    </w:p>
    <w:p w14:paraId="3CDEA119" w14:textId="21164C56" w:rsidR="0089545D" w:rsidRPr="004304B0" w:rsidRDefault="0089545D" w:rsidP="0089545D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  <w:lang w:bidi="th-TH"/>
        </w:rPr>
      </w:pP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ข้าพเจ้าเห็นว่า ยกเว้นผลกระทบซึ่งอาจจะเกิดขึ้น ตามที่กล่าวไว้ในวรรคเกณฑ์ในการแสดงความเห็นอย่างมีเงื่อนไข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เอคิว เอสเตท จำกัด </w:t>
      </w:r>
      <w:r w:rsidRPr="004304B0">
        <w:rPr>
          <w:rFonts w:ascii="Angsana New" w:eastAsia="Times New Roman" w:hAnsi="Angsana New" w:cs="Angsana New"/>
          <w:sz w:val="28"/>
          <w:cs/>
        </w:rPr>
        <w:t>(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4304B0">
        <w:rPr>
          <w:rFonts w:ascii="Angsana New" w:eastAsia="Times New Roman" w:hAnsi="Angsana New" w:cs="Angsana New"/>
          <w:sz w:val="28"/>
          <w:cs/>
        </w:rPr>
        <w:t xml:space="preserve">)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และบริษัทย่อย ณ วันที่ </w:t>
      </w:r>
      <w:r w:rsidRPr="004304B0">
        <w:rPr>
          <w:rFonts w:ascii="Angsana New" w:eastAsia="Times New Roman" w:hAnsi="Angsana New" w:cs="Angsana New" w:hint="cs"/>
          <w:sz w:val="28"/>
          <w:cs/>
          <w:lang w:bidi="th-TH"/>
        </w:rPr>
        <w:t>31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 ธันวาคม </w:t>
      </w:r>
      <w:r w:rsidRPr="004304B0">
        <w:rPr>
          <w:rFonts w:ascii="Angsana New" w:eastAsia="Times New Roman" w:hAnsi="Angsana New" w:cs="Angsana New" w:hint="cs"/>
          <w:sz w:val="28"/>
          <w:cs/>
          <w:lang w:bidi="th-TH"/>
        </w:rPr>
        <w:t>2563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 และผลการดำเนินงานรวมและผลการดำเนินงานเฉพาะกิจการ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C257E90" w14:textId="1BC482E1" w:rsidR="001F5A04" w:rsidRPr="004304B0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4304B0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</w:t>
      </w:r>
      <w:r w:rsidR="0011173C" w:rsidRPr="004304B0">
        <w:rPr>
          <w:rFonts w:ascii="Angsana New" w:hAnsi="Angsana New" w:cs="Angsana New" w:hint="cs"/>
          <w:b/>
          <w:bCs/>
          <w:sz w:val="28"/>
          <w:cs/>
          <w:lang w:bidi="th-TH"/>
        </w:rPr>
        <w:t>แสดงความเห็น</w:t>
      </w:r>
      <w:r w:rsidRPr="004304B0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6DAD7F1F" w14:textId="1CAD3A67" w:rsidR="001E65B6" w:rsidRPr="004304B0" w:rsidRDefault="009461B8" w:rsidP="007E0497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</w:rPr>
        <w:sectPr w:rsidR="001E65B6" w:rsidRPr="004304B0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1618D9" w:rsidRPr="004304B0">
        <w:rPr>
          <w:rFonts w:ascii="Angsana New" w:hAnsi="Angsana New" w:cs="Angsana New" w:hint="cs"/>
          <w:sz w:val="28"/>
          <w:cs/>
          <w:lang w:bidi="th-TH"/>
        </w:rPr>
        <w:t>21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2556 </w:t>
      </w:r>
      <w:r w:rsidRPr="004304B0">
        <w:rPr>
          <w:rFonts w:ascii="Angsana New" w:hAnsi="Angsana New" w:cs="Angsana New"/>
          <w:sz w:val="28"/>
          <w:cs/>
          <w:lang w:bidi="th-TH"/>
        </w:rPr>
        <w:t>บริษัท</w:t>
      </w:r>
      <w:r w:rsidR="00AE37B9" w:rsidRPr="004304B0">
        <w:rPr>
          <w:rFonts w:ascii="Angsana New" w:hAnsi="Angsana New" w:cs="Angsana New" w:hint="cs"/>
          <w:sz w:val="28"/>
          <w:cs/>
          <w:lang w:bidi="th-TH"/>
        </w:rPr>
        <w:t>ย่อยทางอ้อม</w:t>
      </w:r>
      <w:r w:rsidRPr="004304B0">
        <w:rPr>
          <w:rFonts w:ascii="Angsana New" w:hAnsi="Angsana New" w:cs="Angsana New"/>
          <w:sz w:val="28"/>
          <w:cs/>
          <w:lang w:bidi="th-TH"/>
        </w:rPr>
        <w:t>ได้ว่าจ้างผู้ประเมินราคาอิสระทำการประเมินมูลค่าสิทธิการเช่าดังกล่าวโดยมีราคาประเมินเท่ากับ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275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ล้านบาท โดยใช้วิธีพิจารณาจากรายได้ </w:t>
      </w:r>
      <w:r w:rsidRPr="004304B0">
        <w:rPr>
          <w:rFonts w:ascii="Angsana New" w:hAnsi="Angsana New" w:cs="Angsana New"/>
          <w:sz w:val="28"/>
          <w:cs/>
        </w:rPr>
        <w:t>(</w:t>
      </w:r>
      <w:r w:rsidRPr="004304B0">
        <w:rPr>
          <w:rFonts w:ascii="Angsana New" w:hAnsi="Angsana New" w:cs="Angsana New"/>
          <w:sz w:val="28"/>
        </w:rPr>
        <w:t>Income Approach</w:t>
      </w:r>
      <w:r w:rsidR="0034715C" w:rsidRPr="004304B0">
        <w:rPr>
          <w:rFonts w:ascii="Angsana New" w:hAnsi="Angsana New" w:cs="Angsana New"/>
          <w:sz w:val="28"/>
          <w:cs/>
          <w:lang w:bidi="th-TH"/>
        </w:rPr>
        <w:t>)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และจากที่คาดว่าจะลงทุนเพิ่มเติมในอนาคตเพื่อพัฒนาเป็นรีสอร์ทโดยกำหนดให้ปีที่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และปีที่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2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4304B0">
        <w:rPr>
          <w:rFonts w:ascii="Angsana New" w:hAnsi="Angsana New" w:cs="Angsana New"/>
          <w:sz w:val="28"/>
          <w:cs/>
        </w:rPr>
        <w:t>(</w:t>
      </w:r>
      <w:r w:rsidRPr="004304B0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เนื่องจากอยู่ในขั้นตอนการก่อสร้างพัฒนารีสอร์ท</w:t>
      </w:r>
      <w:r w:rsidRPr="004304B0">
        <w:rPr>
          <w:rFonts w:ascii="Angsana New" w:hAnsi="Angsana New" w:cs="Angsana New"/>
          <w:sz w:val="28"/>
          <w:cs/>
        </w:rPr>
        <w:t xml:space="preserve">)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4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2559 </w:t>
      </w:r>
      <w:r w:rsidRPr="004304B0">
        <w:rPr>
          <w:rFonts w:ascii="Angsana New" w:hAnsi="Angsana New" w:cs="Angsana New"/>
          <w:sz w:val="28"/>
          <w:cs/>
          <w:lang w:bidi="th-TH"/>
        </w:rPr>
        <w:t>บริษัท</w:t>
      </w:r>
      <w:r w:rsidR="00AE37B9" w:rsidRPr="004304B0">
        <w:rPr>
          <w:rFonts w:ascii="Angsana New" w:hAnsi="Angsana New" w:cs="Angsana New"/>
          <w:sz w:val="28"/>
          <w:cs/>
          <w:lang w:bidi="th-TH"/>
        </w:rPr>
        <w:t>ย่อยทางอ้อม</w:t>
      </w:r>
      <w:r w:rsidRPr="004304B0">
        <w:rPr>
          <w:rFonts w:ascii="Angsana New" w:hAnsi="Angsana New" w:cs="Angsana New"/>
          <w:sz w:val="28"/>
          <w:cs/>
          <w:lang w:bidi="th-TH"/>
        </w:rPr>
        <w:t>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</w:t>
      </w:r>
      <w:r w:rsidR="00AE37B9" w:rsidRPr="004304B0">
        <w:rPr>
          <w:rFonts w:ascii="Angsana New" w:hAnsi="Angsana New" w:cs="Angsana New"/>
          <w:sz w:val="28"/>
          <w:cs/>
          <w:lang w:bidi="th-TH"/>
        </w:rPr>
        <w:t>ย่อยทางอ้อม</w:t>
      </w:r>
      <w:r w:rsidRPr="004304B0">
        <w:rPr>
          <w:rFonts w:ascii="Angsana New" w:hAnsi="Angsana New" w:cs="Angsana New"/>
          <w:sz w:val="28"/>
          <w:cs/>
          <w:lang w:bidi="th-TH"/>
        </w:rPr>
        <w:t>จำเป็นต้องหาพื้นที่มารองรับเงื่อนไข โดยบริษัท</w:t>
      </w:r>
      <w:r w:rsidR="00AE37B9" w:rsidRPr="004304B0">
        <w:rPr>
          <w:rFonts w:ascii="Angsana New" w:hAnsi="Angsana New" w:cs="Angsana New"/>
          <w:sz w:val="28"/>
          <w:cs/>
          <w:lang w:bidi="th-TH"/>
        </w:rPr>
        <w:t>ย่อยทางอ้อม</w:t>
      </w:r>
      <w:r w:rsidRPr="004304B0">
        <w:rPr>
          <w:rFonts w:ascii="Angsana New" w:hAnsi="Angsana New" w:cs="Angsana New"/>
          <w:sz w:val="28"/>
          <w:cs/>
          <w:lang w:bidi="th-TH"/>
        </w:rPr>
        <w:t>จะต้องจ่ายชำระค่ารับโอนสิทธิดังกล่าวเป็นเงินจำนวน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10 </w:t>
      </w:r>
      <w:r w:rsidRPr="004304B0">
        <w:rPr>
          <w:rFonts w:ascii="Angsana New" w:hAnsi="Angsana New" w:cs="Angsana New"/>
          <w:sz w:val="28"/>
          <w:cs/>
          <w:lang w:bidi="th-TH"/>
        </w:rPr>
        <w:t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</w:t>
      </w:r>
      <w:r w:rsidR="00AE37B9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5 </w:t>
      </w:r>
      <w:r w:rsidRPr="004304B0">
        <w:rPr>
          <w:rFonts w:ascii="Angsana New" w:hAnsi="Angsana New" w:cs="Angsana New"/>
          <w:sz w:val="28"/>
          <w:cs/>
          <w:lang w:bidi="th-TH"/>
        </w:rPr>
        <w:t>กุมภาพันธ์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2558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24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มีนาคม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2559 </w:t>
      </w:r>
      <w:r w:rsidRPr="004304B0">
        <w:rPr>
          <w:rFonts w:ascii="Angsana New" w:hAnsi="Angsana New" w:cs="Angsana New"/>
          <w:sz w:val="28"/>
          <w:cs/>
          <w:lang w:bidi="th-TH"/>
        </w:rPr>
        <w:t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</w:t>
      </w:r>
      <w:r w:rsidR="007104B9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4304B0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ต่อมาเมื่อวันที่ </w:t>
      </w:r>
      <w:r w:rsidR="0034715C" w:rsidRPr="004304B0">
        <w:rPr>
          <w:rFonts w:ascii="Angsana New" w:hAnsi="Angsana New" w:cs="Angsana New" w:hint="cs"/>
          <w:sz w:val="28"/>
          <w:cs/>
          <w:lang w:bidi="th-TH"/>
        </w:rPr>
        <w:t>22</w:t>
      </w:r>
      <w:r w:rsidR="007A7DB1" w:rsidRPr="004304B0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34715C" w:rsidRPr="004304B0">
        <w:rPr>
          <w:rFonts w:ascii="Angsana New" w:hAnsi="Angsana New" w:cs="Angsana New" w:hint="cs"/>
          <w:sz w:val="28"/>
          <w:cs/>
          <w:lang w:bidi="th-TH"/>
        </w:rPr>
        <w:t>2559</w:t>
      </w:r>
      <w:r w:rsidR="007A7DB1" w:rsidRPr="004304B0">
        <w:rPr>
          <w:rFonts w:ascii="Angsana New" w:hAnsi="Angsana New" w:cs="Angsana New"/>
          <w:sz w:val="28"/>
          <w:cs/>
          <w:lang w:bidi="th-TH"/>
        </w:rPr>
        <w:t xml:space="preserve"> 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</w:t>
      </w:r>
      <w:r w:rsidR="007E0497" w:rsidRPr="004304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7E0497" w:rsidRPr="004304B0">
        <w:rPr>
          <w:rFonts w:ascii="Angsana New" w:hAnsi="Angsana New" w:cs="Angsana New"/>
          <w:sz w:val="28"/>
        </w:rPr>
        <w:t xml:space="preserve">60,000 </w:t>
      </w:r>
      <w:r w:rsidR="007E0497" w:rsidRPr="004304B0">
        <w:rPr>
          <w:rFonts w:ascii="Angsana New" w:hAnsi="Angsana New" w:cs="Angsana New"/>
          <w:sz w:val="28"/>
          <w:cs/>
          <w:lang w:bidi="th-TH"/>
        </w:rPr>
        <w:t xml:space="preserve">เหรียญสหรัฐอเมริกา บริษัทย่อยทางอ้อมจึงได้ตั้งค่าเผื่อผลเสียหายจากการเรียกคืนไม่ได้แล้วจำนวน </w:t>
      </w:r>
      <w:r w:rsidR="007E0497" w:rsidRPr="004304B0">
        <w:rPr>
          <w:rFonts w:ascii="Angsana New" w:hAnsi="Angsana New" w:cs="Angsana New"/>
          <w:sz w:val="28"/>
        </w:rPr>
        <w:t>2.40</w:t>
      </w:r>
    </w:p>
    <w:p w14:paraId="3F7DA9F6" w14:textId="1B84C56B" w:rsidR="009461B8" w:rsidRPr="004304B0" w:rsidRDefault="009461B8" w:rsidP="00CC4F3D">
      <w:pPr>
        <w:suppressAutoHyphens w:val="0"/>
        <w:autoSpaceDE w:val="0"/>
        <w:autoSpaceDN w:val="0"/>
        <w:adjustRightInd w:val="0"/>
        <w:spacing w:line="24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lastRenderedPageBreak/>
        <w:t>ล้านบาท  ใน</w:t>
      </w:r>
      <w:r w:rsidRPr="00E44E76">
        <w:rPr>
          <w:rFonts w:ascii="Angsana New" w:hAnsi="Angsana New" w:cs="Angsana New"/>
          <w:sz w:val="28"/>
          <w:cs/>
          <w:lang w:bidi="th-TH"/>
        </w:rPr>
        <w:t xml:space="preserve">เดือนมีนาคม </w:t>
      </w:r>
      <w:r w:rsidR="00F63F0B" w:rsidRPr="00E44E76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E44E76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="00F63F0B" w:rsidRPr="00E44E76">
        <w:rPr>
          <w:rFonts w:ascii="Angsana New" w:hAnsi="Angsana New" w:cs="Angsana New" w:hint="cs"/>
          <w:sz w:val="28"/>
          <w:cs/>
          <w:lang w:bidi="th-TH"/>
        </w:rPr>
        <w:t xml:space="preserve">79.40 </w:t>
      </w:r>
      <w:r w:rsidRPr="00E44E76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Pr="00E44E76">
        <w:rPr>
          <w:rFonts w:ascii="Angsana New" w:hAnsi="Angsana New" w:cs="Angsana New"/>
          <w:sz w:val="28"/>
          <w:cs/>
        </w:rPr>
        <w:t>(</w:t>
      </w:r>
      <w:r w:rsidRPr="00E44E76">
        <w:rPr>
          <w:rFonts w:ascii="Angsana New" w:hAnsi="Angsana New" w:cs="Angsana New"/>
          <w:sz w:val="28"/>
          <w:lang w:bidi="th-TH"/>
        </w:rPr>
        <w:t>Income Approach on Profit Rent Method</w:t>
      </w:r>
      <w:r w:rsidR="0034715C" w:rsidRPr="00E44E76">
        <w:rPr>
          <w:rFonts w:ascii="Angsana New" w:hAnsi="Angsana New" w:cs="Angsana New"/>
          <w:sz w:val="28"/>
          <w:cs/>
          <w:lang w:bidi="th-TH"/>
        </w:rPr>
        <w:t>)</w:t>
      </w:r>
      <w:r w:rsidR="0065683A" w:rsidRPr="00E44E76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44E76">
        <w:rPr>
          <w:rFonts w:ascii="Angsana New" w:hAnsi="Angsana New" w:cs="Angsana New"/>
          <w:sz w:val="28"/>
          <w:cs/>
          <w:lang w:bidi="th-TH"/>
        </w:rPr>
        <w:t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</w:t>
      </w:r>
      <w:r w:rsidR="00F63F0B" w:rsidRPr="00E44E76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E44E76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</w:t>
      </w:r>
      <w:r w:rsidR="00F63F0B" w:rsidRPr="00E44E76">
        <w:rPr>
          <w:rFonts w:ascii="Angsana New" w:hAnsi="Angsana New" w:cs="Angsana New" w:hint="cs"/>
          <w:sz w:val="28"/>
          <w:cs/>
          <w:lang w:bidi="th-TH"/>
        </w:rPr>
        <w:t xml:space="preserve"> 12 </w:t>
      </w:r>
      <w:r w:rsidRPr="00E44E76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="00F63F0B" w:rsidRPr="00E44E76">
        <w:rPr>
          <w:rFonts w:ascii="Angsana New" w:hAnsi="Angsana New" w:cs="Angsana New" w:hint="cs"/>
          <w:sz w:val="28"/>
          <w:cs/>
          <w:lang w:bidi="th-TH"/>
        </w:rPr>
        <w:t xml:space="preserve">23.3 </w:t>
      </w:r>
      <w:r w:rsidRPr="00E44E76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เอสเตท ได้บันทึกค่าเผื่อจากการด้อยค่าของสิทธิการเช่า ณ วันที่ </w:t>
      </w:r>
      <w:r w:rsidR="00971DAC" w:rsidRPr="00E44E76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="00F63F0B" w:rsidRPr="00E44E76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030FFA" w:rsidRPr="00E44E76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E44E76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44E76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F63F0B" w:rsidRPr="00E44E76">
        <w:rPr>
          <w:rFonts w:ascii="Angsana New" w:hAnsi="Angsana New" w:cs="Angsana New" w:hint="cs"/>
          <w:sz w:val="28"/>
          <w:cs/>
          <w:lang w:bidi="th-TH"/>
        </w:rPr>
        <w:t xml:space="preserve">153.73 </w:t>
      </w:r>
      <w:r w:rsidRPr="00E44E76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</w:t>
      </w:r>
      <w:r w:rsidRPr="004304B0">
        <w:rPr>
          <w:rFonts w:ascii="Angsana New" w:hAnsi="Angsana New" w:cs="Angsana New"/>
          <w:sz w:val="28"/>
          <w:cs/>
          <w:lang w:bidi="th-TH"/>
        </w:rPr>
        <w:t>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14:paraId="52EE27F8" w14:textId="4F25886A" w:rsidR="009461B8" w:rsidRPr="004304B0" w:rsidRDefault="009461B8" w:rsidP="00CC4F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26" w:hanging="450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B635A5" w:rsidRPr="004304B0">
        <w:rPr>
          <w:rFonts w:ascii="Angsana New" w:hAnsi="Angsana New" w:cs="Angsana New" w:hint="cs"/>
          <w:sz w:val="28"/>
          <w:cs/>
          <w:lang w:bidi="th-TH"/>
        </w:rPr>
        <w:t>1</w:t>
      </w:r>
      <w:r w:rsidR="001618D9" w:rsidRPr="004304B0">
        <w:rPr>
          <w:rFonts w:ascii="Angsana New" w:hAnsi="Angsana New" w:cs="Angsana New" w:hint="cs"/>
          <w:sz w:val="28"/>
          <w:cs/>
          <w:lang w:bidi="th-TH"/>
        </w:rPr>
        <w:t>5</w:t>
      </w:r>
      <w:r w:rsidR="000E01EE" w:rsidRPr="004304B0">
        <w:rPr>
          <w:rFonts w:ascii="Angsana New" w:hAnsi="Angsana New" w:cs="Angsana New" w:hint="cs"/>
          <w:sz w:val="28"/>
          <w:cs/>
          <w:lang w:bidi="th-TH"/>
        </w:rPr>
        <w:t>.2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บริษัทประมาณการหนี้สินที่ต้องจ่ายผู้ถือหุ้นเดิม ของ บริษัท 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71DAC" w:rsidRPr="004304B0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2563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46.17 </w:t>
      </w:r>
      <w:r w:rsidRPr="004304B0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14:paraId="15803AA0" w14:textId="42303D0B" w:rsidR="00CC4F3D" w:rsidRPr="004304B0" w:rsidRDefault="009461B8" w:rsidP="00CC4F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971DAC" w:rsidRPr="004304B0">
        <w:rPr>
          <w:rFonts w:ascii="Angsana New" w:hAnsi="Angsana New" w:cs="Angsana New" w:hint="cs"/>
          <w:sz w:val="28"/>
          <w:cs/>
          <w:lang w:bidi="th-TH"/>
        </w:rPr>
        <w:t>12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971DAC" w:rsidRPr="004304B0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2563</w:t>
      </w:r>
      <w:r w:rsidRPr="004304B0">
        <w:rPr>
          <w:rFonts w:ascii="Angsana New" w:hAnsi="Angsana New" w:cs="Angsana New"/>
          <w:sz w:val="28"/>
          <w:cs/>
        </w:rPr>
        <w:t xml:space="preserve"> 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บริษัทมีเงินลงทุนในตั๋วแลกเงินของบริษัทแห่งหนึ่ง จำนวน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4304B0">
        <w:rPr>
          <w:rFonts w:ascii="Angsana New" w:hAnsi="Angsana New" w:cs="Angsana New"/>
          <w:sz w:val="28"/>
          <w:cs/>
          <w:lang w:bidi="th-TH"/>
        </w:rPr>
        <w:t>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</w:t>
      </w:r>
      <w:r w:rsidR="00030FFA" w:rsidRPr="004304B0">
        <w:rPr>
          <w:rFonts w:ascii="Angsana New" w:hAnsi="Angsana New" w:cs="Angsana New" w:hint="cs"/>
          <w:sz w:val="28"/>
          <w:cs/>
          <w:lang w:bidi="th-TH"/>
        </w:rPr>
        <w:t xml:space="preserve"> 3</w:t>
      </w:r>
      <w:r w:rsidR="00471333" w:rsidRPr="004304B0">
        <w:rPr>
          <w:rFonts w:ascii="Angsana New" w:hAnsi="Angsana New" w:cs="Angsana New"/>
          <w:sz w:val="28"/>
          <w:cs/>
          <w:lang w:bidi="th-TH"/>
        </w:rPr>
        <w:t>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="00235054" w:rsidRPr="004304B0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256</w:t>
      </w:r>
      <w:r w:rsidR="00235054" w:rsidRPr="004304B0">
        <w:rPr>
          <w:rFonts w:ascii="Angsana New" w:hAnsi="Angsana New" w:cs="Angsana New" w:hint="cs"/>
          <w:sz w:val="28"/>
          <w:cs/>
          <w:lang w:bidi="th-TH"/>
        </w:rPr>
        <w:t>4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ตามบทวิเคราะห์ตราสารหนี้</w:t>
      </w:r>
      <w:r w:rsidR="00030FFA" w:rsidRPr="004304B0">
        <w:rPr>
          <w:rFonts w:ascii="Angsana New" w:hAnsi="Angsana New" w:cs="Angsana New" w:hint="cs"/>
          <w:sz w:val="28"/>
          <w:cs/>
          <w:lang w:bidi="th-TH"/>
        </w:rPr>
        <w:t xml:space="preserve">เมื่อวันที่ </w:t>
      </w:r>
      <w:r w:rsidR="00BB5146" w:rsidRPr="004304B0">
        <w:rPr>
          <w:rFonts w:ascii="Angsana New" w:hAnsi="Angsana New" w:cs="Angsana New" w:hint="cs"/>
          <w:sz w:val="28"/>
          <w:cs/>
          <w:lang w:bidi="th-TH"/>
        </w:rPr>
        <w:t>5 พฤษภาคม 2563</w:t>
      </w:r>
      <w:r w:rsidR="00030FFA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ของบ</w:t>
      </w:r>
      <w:r w:rsidR="000B49E6" w:rsidRPr="004304B0">
        <w:rPr>
          <w:rFonts w:ascii="Angsana New" w:hAnsi="Angsana New" w:cs="Angsana New"/>
          <w:sz w:val="28"/>
          <w:cs/>
          <w:lang w:bidi="th-TH"/>
        </w:rPr>
        <w:t>ริษัทดังกล่าว</w:t>
      </w:r>
      <w:r w:rsidR="0065683A" w:rsidRPr="004304B0">
        <w:rPr>
          <w:rFonts w:ascii="Angsana New" w:hAnsi="Angsana New" w:cs="Angsana New"/>
          <w:sz w:val="28"/>
          <w:cs/>
          <w:lang w:bidi="th-TH"/>
        </w:rPr>
        <w:t>บริษัทเชื่อว่าทรัพย์สินของผู้มีอำนาจและผู้ถือหุ้นทอดสุดท้ายของบริษัทดังกล่าวมีมูลค่า</w:t>
      </w:r>
      <w:r w:rsidR="006330F4" w:rsidRPr="004304B0">
        <w:rPr>
          <w:rFonts w:ascii="Angsana New" w:hAnsi="Angsana New" w:cs="Angsana New" w:hint="cs"/>
          <w:sz w:val="28"/>
          <w:cs/>
          <w:lang w:bidi="th-TH"/>
        </w:rPr>
        <w:t>ทรัพย์สิน</w:t>
      </w:r>
      <w:r w:rsidR="0065683A" w:rsidRPr="004304B0">
        <w:rPr>
          <w:rFonts w:ascii="Angsana New" w:hAnsi="Angsana New" w:cs="Angsana New"/>
          <w:sz w:val="28"/>
          <w:cs/>
          <w:lang w:bidi="th-TH"/>
        </w:rPr>
        <w:t>รวมทั้งสิ้น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B5146" w:rsidRPr="004304B0">
        <w:rPr>
          <w:rFonts w:ascii="Angsana New" w:hAnsi="Angsana New" w:cs="Angsana New" w:hint="cs"/>
          <w:sz w:val="28"/>
          <w:cs/>
          <w:lang w:bidi="th-TH"/>
        </w:rPr>
        <w:t>1,810.76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5683A" w:rsidRPr="004304B0">
        <w:rPr>
          <w:rFonts w:ascii="Angsana New" w:hAnsi="Angsana New" w:cs="Angsana New"/>
          <w:sz w:val="28"/>
          <w:cs/>
          <w:lang w:bidi="th-TH"/>
        </w:rPr>
        <w:t xml:space="preserve">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</w:t>
      </w:r>
      <w:r w:rsidR="00BB4C3E" w:rsidRPr="004304B0">
        <w:rPr>
          <w:rFonts w:ascii="Angsana New" w:hAnsi="Angsana New" w:cs="Angsana New"/>
          <w:sz w:val="28"/>
          <w:cs/>
          <w:lang w:bidi="th-TH"/>
        </w:rPr>
        <w:t>256</w:t>
      </w:r>
      <w:r w:rsidR="00D9642E" w:rsidRPr="004304B0">
        <w:rPr>
          <w:rFonts w:ascii="Angsana New" w:hAnsi="Angsana New" w:cs="Angsana New" w:hint="cs"/>
          <w:sz w:val="28"/>
          <w:cs/>
          <w:lang w:bidi="th-TH"/>
        </w:rPr>
        <w:t>1</w:t>
      </w:r>
      <w:r w:rsidR="0065683A" w:rsidRPr="004304B0">
        <w:rPr>
          <w:rFonts w:ascii="Angsana New" w:hAnsi="Angsana New" w:cs="Angsana New"/>
          <w:sz w:val="28"/>
          <w:lang w:bidi="th-TH"/>
        </w:rPr>
        <w:t xml:space="preserve"> </w:t>
      </w:r>
      <w:r w:rsidR="00645E32" w:rsidRPr="004304B0">
        <w:rPr>
          <w:rFonts w:ascii="Angsana New" w:hAnsi="Angsana New" w:cs="Angsana New"/>
          <w:sz w:val="28"/>
          <w:cs/>
          <w:lang w:bidi="th-TH"/>
        </w:rPr>
        <w:t>ซึ่ง ณ วันที</w:t>
      </w:r>
      <w:r w:rsidR="00645E32" w:rsidRPr="004304B0">
        <w:rPr>
          <w:rFonts w:ascii="Angsana New" w:hAnsi="Angsana New" w:cs="Angsana New" w:hint="cs"/>
          <w:sz w:val="28"/>
          <w:cs/>
          <w:lang w:bidi="th-TH"/>
        </w:rPr>
        <w:t xml:space="preserve">่ </w:t>
      </w:r>
      <w:r w:rsidR="00092C75" w:rsidRPr="004304B0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5D72B2" w:rsidRPr="004304B0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65683A"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C2EA4"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="0065683A" w:rsidRPr="004304B0">
        <w:rPr>
          <w:rFonts w:ascii="Angsana New" w:hAnsi="Angsana New" w:cs="Angsana New"/>
          <w:sz w:val="28"/>
          <w:cs/>
        </w:rPr>
        <w:t xml:space="preserve"> </w:t>
      </w:r>
      <w:r w:rsidR="0065683A" w:rsidRPr="004304B0">
        <w:rPr>
          <w:rFonts w:ascii="Angsana New" w:hAnsi="Angsana New" w:cs="Angsana New"/>
          <w:sz w:val="28"/>
          <w:cs/>
          <w:lang w:bidi="th-TH"/>
        </w:rPr>
        <w:t>มีสินทรัพย์</w:t>
      </w:r>
      <w:r w:rsidR="007A7DB1" w:rsidRPr="004304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D9642E" w:rsidRPr="004304B0">
        <w:rPr>
          <w:rFonts w:ascii="Angsana New" w:hAnsi="Angsana New" w:cs="Angsana New" w:hint="cs"/>
          <w:sz w:val="28"/>
          <w:cs/>
          <w:lang w:bidi="th-TH"/>
        </w:rPr>
        <w:t>170.43</w:t>
      </w:r>
      <w:r w:rsidR="007A7DB1" w:rsidRPr="004304B0">
        <w:rPr>
          <w:rFonts w:ascii="Angsana New" w:hAnsi="Angsana New" w:cs="Angsana New"/>
          <w:sz w:val="28"/>
          <w:cs/>
          <w:lang w:bidi="th-TH"/>
        </w:rPr>
        <w:t xml:space="preserve"> ล้านเหรียญสหรัฐอเมริกา และมีส่วนของผู้ถือหุ้นจำนวน</w:t>
      </w:r>
      <w:r w:rsidR="00030FFA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4304B0">
        <w:rPr>
          <w:rFonts w:ascii="Angsana New" w:hAnsi="Angsana New" w:cs="Angsana New"/>
          <w:sz w:val="28"/>
          <w:cs/>
          <w:lang w:bidi="th-TH"/>
        </w:rPr>
        <w:t>113.</w:t>
      </w:r>
      <w:r w:rsidR="00D9642E" w:rsidRPr="004304B0">
        <w:rPr>
          <w:rFonts w:ascii="Angsana New" w:hAnsi="Angsana New" w:cs="Angsana New" w:hint="cs"/>
          <w:sz w:val="28"/>
          <w:cs/>
          <w:lang w:bidi="th-TH"/>
        </w:rPr>
        <w:t>69</w:t>
      </w:r>
      <w:r w:rsidR="007A7DB1" w:rsidRPr="004304B0">
        <w:rPr>
          <w:rFonts w:ascii="Angsana New" w:hAnsi="Angsana New" w:cs="Angsana New"/>
          <w:sz w:val="28"/>
          <w:cs/>
          <w:lang w:bidi="th-TH"/>
        </w:rPr>
        <w:t xml:space="preserve"> ล้านเหรียญสหรัฐอเมริกา โดยงบการเงินดังกล่าวยังไม่ผ่านการตรวจสอบโดยผู้สอบบัญชี</w:t>
      </w:r>
      <w:r w:rsidR="00030FFA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4304B0">
        <w:rPr>
          <w:rFonts w:ascii="Angsana New" w:hAnsi="Angsana New" w:cs="Angsana New"/>
          <w:sz w:val="28"/>
          <w:cs/>
          <w:lang w:bidi="th-TH"/>
        </w:rPr>
        <w:t>และบริษัทยังไม่ได้รับงบการเงินอีก ดังนั้น</w:t>
      </w:r>
      <w:r w:rsidR="007E0497" w:rsidRPr="004304B0">
        <w:rPr>
          <w:rFonts w:ascii="Angsana New" w:hAnsi="Angsana New" w:cs="Angsana New"/>
          <w:sz w:val="28"/>
          <w:cs/>
          <w:lang w:bidi="th-TH"/>
        </w:rPr>
        <w:t>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426B372F" w14:textId="23DC98B8" w:rsidR="00030FFA" w:rsidRPr="004304B0" w:rsidRDefault="00030FFA" w:rsidP="00CC4F3D">
      <w:pPr>
        <w:suppressAutoHyphens w:val="0"/>
        <w:spacing w:after="200" w:line="276" w:lineRule="auto"/>
        <w:rPr>
          <w:rFonts w:ascii="Angsana New" w:hAnsi="Angsana New" w:cs="Angsana New"/>
          <w:sz w:val="28"/>
          <w:cs/>
          <w:lang w:bidi="th-TH"/>
        </w:rPr>
        <w:sectPr w:rsidR="00030FFA" w:rsidRPr="004304B0" w:rsidSect="009461B8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787A423C" w14:textId="4CCB5E90" w:rsidR="0089545D" w:rsidRPr="004304B0" w:rsidRDefault="009461B8" w:rsidP="00CC4F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26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lastRenderedPageBreak/>
        <w:t>ตามที่กล่าวไว้ในหมายเหตุประกอบงบ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การเงิน </w:t>
      </w:r>
      <w:r w:rsidR="00971DAC" w:rsidRPr="009A0362">
        <w:rPr>
          <w:rFonts w:ascii="Angsana New" w:hAnsi="Angsana New" w:cs="Angsana New" w:hint="cs"/>
          <w:sz w:val="28"/>
          <w:cs/>
          <w:lang w:bidi="th-TH"/>
        </w:rPr>
        <w:t>10</w:t>
      </w:r>
      <w:r w:rsidRPr="009A0362">
        <w:rPr>
          <w:rFonts w:ascii="Angsana New" w:hAnsi="Angsana New" w:cs="Angsana New"/>
          <w:sz w:val="28"/>
          <w:cs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971DAC" w:rsidRPr="009A0362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="00F63F0B" w:rsidRPr="009A0362">
        <w:rPr>
          <w:rFonts w:ascii="Angsana New" w:hAnsi="Angsana New" w:cs="Angsana New" w:hint="cs"/>
          <w:sz w:val="28"/>
          <w:cs/>
          <w:lang w:bidi="th-TH"/>
        </w:rPr>
        <w:t xml:space="preserve"> 2563 </w:t>
      </w:r>
      <w:r w:rsidRPr="009A0362">
        <w:rPr>
          <w:rFonts w:ascii="Angsana New" w:hAnsi="Angsana New" w:cs="Angsana New"/>
          <w:sz w:val="28"/>
          <w:cs/>
          <w:lang w:bidi="th-TH"/>
        </w:rPr>
        <w:t>บริษัทมีเงินให้กู้ยืมแก่บริษัทแห่งหนึ่ง จำนว</w:t>
      </w:r>
      <w:r w:rsidR="00F63F0B" w:rsidRPr="009A0362">
        <w:rPr>
          <w:rFonts w:ascii="Angsana New" w:hAnsi="Angsana New" w:cs="Angsana New" w:hint="cs"/>
          <w:sz w:val="28"/>
          <w:cs/>
          <w:lang w:bidi="th-TH"/>
        </w:rPr>
        <w:t>น</w:t>
      </w:r>
      <w:r w:rsidR="008F7938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F63F0B" w:rsidRPr="009A0362">
        <w:rPr>
          <w:rFonts w:ascii="Angsana New" w:hAnsi="Angsana New" w:cs="Angsana New" w:hint="cs"/>
          <w:sz w:val="28"/>
          <w:cs/>
          <w:lang w:bidi="th-TH"/>
        </w:rPr>
        <w:t>412.14</w:t>
      </w:r>
      <w:r w:rsidRPr="009A0362">
        <w:rPr>
          <w:rFonts w:ascii="Angsana New" w:hAnsi="Angsana New" w:cs="Angsana New"/>
          <w:sz w:val="28"/>
          <w:cs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9A0362">
        <w:rPr>
          <w:rFonts w:ascii="Angsana New" w:hAnsi="Angsana New" w:cs="Angsana New"/>
          <w:sz w:val="28"/>
          <w:lang w:bidi="th-TH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="008F7938" w:rsidRPr="009A0362">
        <w:rPr>
          <w:rFonts w:ascii="Angsana New" w:hAnsi="Angsana New" w:cs="Angsana New" w:hint="cs"/>
          <w:sz w:val="28"/>
          <w:cs/>
          <w:lang w:bidi="th-TH"/>
        </w:rPr>
        <w:t>31</w:t>
      </w:r>
      <w:r w:rsidR="00AE37B9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F7938" w:rsidRPr="009A0362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F63F0B" w:rsidRPr="009A0362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030FFA" w:rsidRPr="009A0362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="00F51E0B" w:rsidRPr="009A0362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8F7938" w:rsidRPr="009A0362">
        <w:rPr>
          <w:rFonts w:ascii="Angsana New" w:hAnsi="Angsana New" w:cs="Angsana New" w:hint="cs"/>
          <w:sz w:val="28"/>
          <w:cs/>
          <w:lang w:bidi="th-TH"/>
        </w:rPr>
        <w:t>มีนาคม 2564</w:t>
      </w:r>
      <w:r w:rsidR="00F63F0B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บริษัทพิจารณาจากงบการเงิน</w:t>
      </w:r>
      <w:r w:rsidR="00CB19FF" w:rsidRPr="009A0362">
        <w:rPr>
          <w:rFonts w:ascii="Angsana New" w:hAnsi="Angsana New" w:cs="Angsana New"/>
          <w:sz w:val="28"/>
          <w:lang w:bidi="th-TH"/>
        </w:rPr>
        <w:t xml:space="preserve"> </w:t>
      </w:r>
      <w:r w:rsidR="00394EF3" w:rsidRPr="009A0362">
        <w:rPr>
          <w:rFonts w:ascii="Angsana New" w:hAnsi="Angsana New" w:cs="Angsana New" w:hint="cs"/>
          <w:sz w:val="28"/>
          <w:cs/>
          <w:lang w:bidi="th-TH"/>
        </w:rPr>
        <w:t xml:space="preserve">ณ วันที่ </w:t>
      </w:r>
      <w:r w:rsidR="00852CC6" w:rsidRPr="009A0362">
        <w:rPr>
          <w:rFonts w:ascii="Angsana New" w:hAnsi="Angsana New" w:cs="Angsana New"/>
          <w:sz w:val="28"/>
          <w:cs/>
          <w:lang w:bidi="th-TH"/>
        </w:rPr>
        <w:t>31</w:t>
      </w:r>
      <w:r w:rsidR="00394EF3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95AE4" w:rsidRPr="009A0362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394EF3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52CC6" w:rsidRPr="009A0362">
        <w:rPr>
          <w:rFonts w:ascii="Angsana New" w:hAnsi="Angsana New" w:cs="Angsana New"/>
          <w:sz w:val="28"/>
          <w:cs/>
          <w:lang w:bidi="th-TH"/>
        </w:rPr>
        <w:t>256</w:t>
      </w:r>
      <w:r w:rsidR="00030FFA" w:rsidRPr="009A0362">
        <w:rPr>
          <w:rFonts w:ascii="Angsana New" w:hAnsi="Angsana New" w:cs="Angsana New" w:hint="cs"/>
          <w:sz w:val="28"/>
          <w:cs/>
          <w:lang w:bidi="th-TH"/>
        </w:rPr>
        <w:t>2</w:t>
      </w:r>
      <w:r w:rsidR="00394EF3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9A0362">
        <w:rPr>
          <w:rFonts w:ascii="Angsana New" w:hAnsi="Angsana New" w:cs="Angsana New" w:hint="cs"/>
          <w:sz w:val="28"/>
          <w:cs/>
          <w:lang w:bidi="th-TH"/>
        </w:rPr>
        <w:t>งบการเงินดังกล่าวผ่านการตรวจสอบ</w:t>
      </w:r>
      <w:r w:rsidRPr="009A0362">
        <w:rPr>
          <w:rFonts w:ascii="Angsana New" w:hAnsi="Angsana New" w:cs="Angsana New"/>
          <w:sz w:val="28"/>
          <w:cs/>
          <w:lang w:bidi="th-TH"/>
        </w:rPr>
        <w:t>บริษัทดังกล่าวมีส่วนของผู้ถือหุ้น จำนวน</w:t>
      </w:r>
      <w:r w:rsidR="00F63F0B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9A0362">
        <w:rPr>
          <w:rFonts w:ascii="Angsana New" w:hAnsi="Angsana New" w:cs="Angsana New" w:hint="cs"/>
          <w:sz w:val="28"/>
          <w:cs/>
          <w:lang w:bidi="th-TH"/>
        </w:rPr>
        <w:t>100.53</w:t>
      </w:r>
      <w:r w:rsidR="00F63F0B" w:rsidRPr="009A036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ล้าน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บาท </w:t>
      </w:r>
      <w:r w:rsidR="0091448D" w:rsidRPr="004304B0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="0091448D" w:rsidRPr="004304B0">
        <w:rPr>
          <w:rFonts w:ascii="Angsana New" w:hAnsi="Angsana New" w:cs="Angsana New" w:hint="cs"/>
          <w:sz w:val="28"/>
          <w:cs/>
          <w:lang w:bidi="th-TH"/>
        </w:rPr>
        <w:t>นอกจากนี้ตามที่</w:t>
      </w:r>
      <w:r w:rsidR="00000A44" w:rsidRPr="004304B0">
        <w:rPr>
          <w:rFonts w:ascii="Angsana New" w:hAnsi="Angsana New" w:cs="Angsana New" w:hint="cs"/>
          <w:sz w:val="28"/>
          <w:cs/>
          <w:lang w:bidi="th-TH"/>
        </w:rPr>
        <w:t>ปรากฏ</w:t>
      </w:r>
      <w:r w:rsidRPr="004304B0">
        <w:rPr>
          <w:rFonts w:ascii="Angsana New" w:hAnsi="Angsana New" w:cs="Angsana New"/>
          <w:sz w:val="28"/>
          <w:cs/>
          <w:lang w:bidi="th-TH"/>
        </w:rPr>
        <w:t>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4304B0">
        <w:rPr>
          <w:rFonts w:ascii="Angsana New" w:hAnsi="Angsana New" w:cs="Angsana New"/>
          <w:sz w:val="28"/>
          <w:lang w:bidi="th-TH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102057E2" w14:textId="76E63488" w:rsidR="0089545D" w:rsidRPr="004304B0" w:rsidRDefault="0089545D" w:rsidP="0089545D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 ๆซึ่งเป็นไปตามข้อกำหนดเหล่านี้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5554226B" w14:textId="77777777" w:rsidR="0089545D" w:rsidRPr="004304B0" w:rsidRDefault="0089545D" w:rsidP="005C5252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4304B0">
        <w:rPr>
          <w:rFonts w:ascii="Angsana New" w:hAnsi="Angsana New" w:cs="Angsana New"/>
          <w:b/>
          <w:bCs/>
          <w:sz w:val="28"/>
          <w:cs/>
          <w:lang w:bidi="th-TH"/>
        </w:rPr>
        <w:t>เรื่องสำคัญในการตรวจสอบ</w:t>
      </w:r>
    </w:p>
    <w:p w14:paraId="17B9330C" w14:textId="77777777" w:rsidR="0089545D" w:rsidRPr="004304B0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ำหรับงวด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นอกจากเรื่องที่กล่าวไว้ในเกณฑ์ในการแสดงความเห็นอย่างมีเงื่อนไข 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6E81479" w14:textId="77777777" w:rsidR="0089545D" w:rsidRPr="004304B0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  <w:lang w:bidi="th-TH"/>
        </w:rPr>
      </w:pPr>
      <w:r w:rsidRPr="004304B0">
        <w:rPr>
          <w:rFonts w:ascii="Angsana New" w:hAnsi="Angsana New" w:cs="Angsana New"/>
          <w:sz w:val="28"/>
          <w:u w:val="single"/>
          <w:cs/>
          <w:lang w:bidi="th-TH"/>
        </w:rPr>
        <w:t>ต้นทุนการพัฒนาอสังหาริมทรัพย์เพื่อขาย และการพิจารณาความเพียงพอค่าเผื่อมูลค่าลดลง</w:t>
      </w:r>
    </w:p>
    <w:p w14:paraId="006639E2" w14:textId="77777777" w:rsidR="0089545D" w:rsidRPr="004304B0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4304B0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6CC730FF" w14:textId="76E73D09" w:rsidR="0089545D" w:rsidRPr="004304B0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Mangal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กลุ่มบริษัทต้องพิจารณาการแสดงมูลค่าของสินค้าคงเหลือโดยการประมาณการมูลค่าสุทธิที่คาดว่าจะได้รับของสินค้าคงเหลืออย่างเหมาะสม ตามที่เปิดเผยนโยบายการบัญชีไว้ในหมายหตุประกอบงบการเงินข้อ </w:t>
      </w:r>
      <w:r w:rsidR="00971DAC" w:rsidRPr="004304B0">
        <w:rPr>
          <w:rFonts w:ascii="Angsana New" w:hAnsi="Angsana New" w:cs="Angsana New" w:hint="cs"/>
          <w:sz w:val="28"/>
          <w:cs/>
          <w:lang w:bidi="th-TH"/>
        </w:rPr>
        <w:t>11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ที่มีข้อบ่งชี้ของการด้อยค่าตามมาตรฐานรายงานทาง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การเงิน การทดสอบการด้อยค่านี้มีนัยสำคัญต่อการตรวจสอบ เนื่องจากกลุ่มบริษัทมียอดตามบัญชีสุทธิก่อนค่าเผื่อมูลค่าลดลงของสินค้าคงเหลือ ณ วันที่ </w:t>
      </w:r>
      <w:r w:rsidRPr="009A0362">
        <w:rPr>
          <w:rFonts w:ascii="Angsana New" w:hAnsi="Angsana New" w:cs="Angsana New"/>
          <w:sz w:val="28"/>
          <w:cs/>
        </w:rPr>
        <w:t xml:space="preserve">31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971DAC" w:rsidRPr="009A0362">
        <w:rPr>
          <w:rFonts w:ascii="Angsana New" w:hAnsi="Angsana New" w:cs="Angsana New" w:hint="cs"/>
          <w:sz w:val="28"/>
          <w:cs/>
          <w:lang w:bidi="th-TH"/>
        </w:rPr>
        <w:t>2563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="001618D9" w:rsidRPr="009A0362">
        <w:rPr>
          <w:rFonts w:ascii="Angsana New" w:hAnsi="Angsana New" w:cs="Angsana New" w:hint="cs"/>
          <w:sz w:val="28"/>
          <w:cs/>
          <w:lang w:bidi="th-TH"/>
        </w:rPr>
        <w:t>1,849</w:t>
      </w:r>
      <w:r w:rsidRPr="009A0362">
        <w:rPr>
          <w:rFonts w:ascii="Angsana New" w:hAnsi="Angsana New" w:cs="Angsana New"/>
          <w:sz w:val="28"/>
          <w:cs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ล้านบาท คิดเป็นร้อยละ </w:t>
      </w:r>
      <w:r w:rsidR="001618D9" w:rsidRPr="009A0362">
        <w:rPr>
          <w:rFonts w:ascii="Angsana New" w:hAnsi="Angsana New" w:cs="Angsana New" w:hint="cs"/>
          <w:sz w:val="28"/>
          <w:cs/>
          <w:lang w:bidi="th-TH"/>
        </w:rPr>
        <w:t>27.68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ของสินทรัพย์รวม อีกทั้งกระบวนการประมาณการของผู้บริหารต้องใช้ดุลยพินิจค่อนข้างมาก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และภาวะการแข่งขันทางการตลาด</w:t>
      </w:r>
    </w:p>
    <w:p w14:paraId="1049C936" w14:textId="77777777" w:rsidR="006A2419" w:rsidRPr="004304B0" w:rsidRDefault="006A2419" w:rsidP="0089545D">
      <w:pPr>
        <w:autoSpaceDE w:val="0"/>
        <w:autoSpaceDN w:val="0"/>
        <w:adjustRightInd w:val="0"/>
        <w:jc w:val="thaiDistribute"/>
        <w:rPr>
          <w:rFonts w:ascii="Angsana New" w:hAnsi="Angsana New" w:cs="Mangal"/>
          <w:sz w:val="28"/>
        </w:rPr>
        <w:sectPr w:rsidR="006A2419" w:rsidRPr="004304B0" w:rsidSect="009461B8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57A79AF" w14:textId="77777777" w:rsidR="006A2419" w:rsidRPr="004304B0" w:rsidRDefault="006A2419" w:rsidP="006A241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4304B0">
        <w:rPr>
          <w:rFonts w:ascii="Angsana New" w:hAnsi="Angsana New" w:cs="Angsana New"/>
          <w:sz w:val="28"/>
          <w:u w:val="single"/>
          <w:cs/>
          <w:lang w:bidi="th-TH"/>
        </w:rPr>
        <w:lastRenderedPageBreak/>
        <w:t>การตอบสนองความเสี่ยงของผู้สอบบัญชี</w:t>
      </w:r>
    </w:p>
    <w:p w14:paraId="5A9B28F3" w14:textId="514042FA" w:rsidR="0089545D" w:rsidRPr="009A0362" w:rsidRDefault="006A2419" w:rsidP="006A241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 การทดสอบการบันทึกต้นทุนที่เพิ่มขึ้นว่าควรบันทึกเป็นต้นทุนสินค้าคงเหลือ โดยการตรวจสอบหลักฐานการบัญชีที่เกี่ยวข้อง  สอบทานเกณฑ์ในการพิจารณาค่าเผื่อมูลค่าลดลงของสินค้าคงเหลือ ความสม่ำเสมอของการใช้เกณฑ์ในการพิจารณา  การวิเคราะห์ในรายละเอียดสำหรับร</w:t>
      </w:r>
      <w:r w:rsidR="0089545D" w:rsidRPr="004304B0">
        <w:rPr>
          <w:rFonts w:ascii="Angsana New" w:hAnsi="Angsana New" w:cs="Angsana New"/>
          <w:sz w:val="28"/>
          <w:cs/>
          <w:lang w:bidi="th-TH"/>
        </w:rPr>
        <w:t>ายการขายภายหลังวันที่ในงบการเงินเปรียบเทียบกับราคาทุนของต้นทุนโครงการแต่ละโครงการ และสอบทานการประมาณการมูลค่าที่ได้รับคืนซึ่งจัดทำโดยฝ่ายบริหารของบริษัทหรือรายงานของผู้ประเมินราคาอิสระ ข้าพเจ้าได้ประเมินการพิจารณาการตั้งค่าเผื่อมูลค่าลดลงของสินค้าคงเหลือแสดงมูลค่าได้อย่าง</w:t>
      </w:r>
      <w:r w:rsidR="0089545D" w:rsidRPr="009A0362">
        <w:rPr>
          <w:rFonts w:ascii="Angsana New" w:hAnsi="Angsana New" w:cs="Angsana New"/>
          <w:sz w:val="28"/>
          <w:cs/>
          <w:lang w:bidi="th-TH"/>
        </w:rPr>
        <w:t>น่าเชื่อถือ และเหมาะสมแล้ว</w:t>
      </w:r>
    </w:p>
    <w:p w14:paraId="0D7EE944" w14:textId="77777777" w:rsidR="0089545D" w:rsidRPr="009A0362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t>การด้อยค่าของที่ดิน อาคาร และอุปกรณ์</w:t>
      </w:r>
    </w:p>
    <w:p w14:paraId="58C79A43" w14:textId="77777777" w:rsidR="0089545D" w:rsidRPr="009A0362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  <w:lang w:bidi="th-TH"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7C75DDE5" w14:textId="43447F1E" w:rsidR="0089545D" w:rsidRPr="009A0362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 xml:space="preserve">กลุ่มบริษัทต้องมีการทดสอบการด้อยค่าของที่ดิน อาคาร และอุปกรณ์ อธิบายไว้ในหมายเหตุ </w:t>
      </w:r>
      <w:r w:rsidR="001618D9" w:rsidRPr="009A0362">
        <w:rPr>
          <w:rFonts w:ascii="Angsana New" w:hAnsi="Angsana New" w:cs="Angsana New" w:hint="cs"/>
          <w:sz w:val="28"/>
          <w:cs/>
          <w:lang w:bidi="th-TH"/>
        </w:rPr>
        <w:t>20</w:t>
      </w:r>
      <w:r w:rsidRPr="009A0362">
        <w:rPr>
          <w:rFonts w:ascii="Angsana New" w:hAnsi="Angsana New" w:cs="Angsana New"/>
          <w:sz w:val="28"/>
          <w:cs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ที่มีข้อบ่งชี้ของการด้อยค่า 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เนื่องจากกลุ่มบริษัทมียอดตามบัญชีสุทธิก่อนค่าเผื่อการด้อยค่า ณ วันที่ </w:t>
      </w:r>
      <w:r w:rsidRPr="009A0362">
        <w:rPr>
          <w:rFonts w:ascii="Angsana New" w:hAnsi="Angsana New" w:cs="Angsana New"/>
          <w:sz w:val="28"/>
          <w:cs/>
        </w:rPr>
        <w:t xml:space="preserve">31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971DAC" w:rsidRPr="009A0362">
        <w:rPr>
          <w:rFonts w:ascii="Angsana New" w:hAnsi="Angsana New" w:cs="Angsana New" w:hint="cs"/>
          <w:sz w:val="28"/>
          <w:cs/>
          <w:lang w:bidi="th-TH"/>
        </w:rPr>
        <w:t>2563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="001618D9" w:rsidRPr="009A0362">
        <w:rPr>
          <w:rFonts w:ascii="Angsana New" w:hAnsi="Angsana New" w:cs="Angsana New"/>
          <w:sz w:val="28"/>
          <w:cs/>
        </w:rPr>
        <w:t>1,</w:t>
      </w:r>
      <w:r w:rsidR="001618D9" w:rsidRPr="009A0362">
        <w:rPr>
          <w:rFonts w:ascii="Angsana New" w:hAnsi="Angsana New" w:cs="Angsana New" w:hint="cs"/>
          <w:sz w:val="28"/>
          <w:cs/>
          <w:lang w:bidi="th-TH"/>
        </w:rPr>
        <w:t>145</w:t>
      </w:r>
      <w:r w:rsidRPr="009A0362">
        <w:rPr>
          <w:rFonts w:ascii="Angsana New" w:hAnsi="Angsana New" w:cs="Angsana New"/>
          <w:sz w:val="28"/>
          <w:cs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ล้านบาท  คิดเป็นร้อยละ </w:t>
      </w:r>
      <w:r w:rsidR="001618D9" w:rsidRPr="009A0362">
        <w:rPr>
          <w:rFonts w:ascii="Angsana New" w:hAnsi="Angsana New" w:cs="Angsana New"/>
          <w:sz w:val="28"/>
          <w:cs/>
        </w:rPr>
        <w:t>17.</w:t>
      </w:r>
      <w:r w:rsidR="001618D9" w:rsidRPr="009A0362">
        <w:rPr>
          <w:rFonts w:ascii="Angsana New" w:hAnsi="Angsana New" w:cs="Angsana New" w:hint="cs"/>
          <w:sz w:val="28"/>
          <w:cs/>
          <w:lang w:bidi="th-TH"/>
        </w:rPr>
        <w:t>14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ของสินทรัพย์รวม อีกทั้งกระบวนการประเมินของผู้บริหารมีความซับซ้อนและต้องใช้ดุลยพินิจค่อนข้างมาก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และภาวะตลาดในอนาคต</w:t>
      </w:r>
    </w:p>
    <w:p w14:paraId="50CE8710" w14:textId="77777777" w:rsidR="0089545D" w:rsidRPr="009A0362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1E2047CE" w14:textId="77777777" w:rsidR="0089545D" w:rsidRPr="009A0362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วิธีการตรวจสอบของข้าพเจ้าได้รวมถึงการใช้ผู้เชี่ยวชาญ  เพื่อช่วยในการประเมินข้อสมมติ ข้าพเจ้าได้ให้ความสำคัญกับความเพียงพอของการเปิดเผยข้อมูลของกลุ่มกิจการเกี่ยวกับ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และมีผลกระทบอย่างมีนัยสำคัญที่สุดต่อการกำหนดมูลค่าที่คาดว่าจะได้รับคืนของที่ดิน อาคารและอุปกรณ์</w:t>
      </w:r>
    </w:p>
    <w:p w14:paraId="3BDD31DF" w14:textId="5F55EBC6" w:rsidR="0089545D" w:rsidRPr="009A0362" w:rsidRDefault="0089545D" w:rsidP="00E44E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t>การประมาณการหนี้สินจากคดีฟ้องร้อง</w:t>
      </w:r>
    </w:p>
    <w:p w14:paraId="2FCF1BF8" w14:textId="77777777" w:rsidR="0089545D" w:rsidRPr="004304B0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3770B869" w14:textId="47D08049" w:rsidR="0089545D" w:rsidRPr="009A0362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 xml:space="preserve">กลุ่มบริษัทได้เปิดเผยนโยบายการประมาณการหนี้สินตามภาระหนี้สินตามกฎหมายหรือภาระหนี้สินอื่น ไว้ในหมายเหตุประกอบงบการเงินข้อ </w:t>
      </w:r>
      <w:r w:rsidR="001618D9" w:rsidRPr="009A0362">
        <w:rPr>
          <w:rFonts w:ascii="Angsana New" w:hAnsi="Angsana New" w:cs="Angsana New" w:hint="cs"/>
          <w:sz w:val="28"/>
          <w:cs/>
          <w:lang w:bidi="th-TH"/>
        </w:rPr>
        <w:t>26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ข้าพเจ้าพิจารณาว่าการประมาณการหนี้สินตามกฎหมายหรือหนี้สินอื่นที่อาจจะเกิดขึ้นเป็นความเสี่ยงที่มีนัยสำคัญในการตรวจสอบ เนื่องจากกลุ่มบริษัทมียอดตามบัญชี ณ วันที่ </w:t>
      </w:r>
      <w:r w:rsidRPr="009A0362">
        <w:rPr>
          <w:rFonts w:ascii="Angsana New" w:hAnsi="Angsana New" w:cs="Angsana New"/>
          <w:sz w:val="28"/>
          <w:cs/>
        </w:rPr>
        <w:t xml:space="preserve">31 </w:t>
      </w:r>
      <w:r w:rsidRPr="009A0362">
        <w:rPr>
          <w:rFonts w:ascii="Angsana New" w:hAnsi="Angsana New" w:cs="Angsana New"/>
          <w:sz w:val="28"/>
          <w:cs/>
          <w:lang w:bidi="th-TH"/>
        </w:rPr>
        <w:t>ธันวาคม</w:t>
      </w:r>
      <w:r w:rsidR="00971DAC" w:rsidRPr="009A0362">
        <w:rPr>
          <w:rFonts w:ascii="Angsana New" w:hAnsi="Angsana New" w:cs="Angsana New" w:hint="cs"/>
          <w:sz w:val="28"/>
          <w:cs/>
          <w:lang w:bidi="th-TH"/>
        </w:rPr>
        <w:t xml:space="preserve"> 2563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="001618D9" w:rsidRPr="009A0362">
        <w:rPr>
          <w:rFonts w:ascii="Angsana New" w:hAnsi="Angsana New" w:cs="Angsana New" w:hint="cs"/>
          <w:sz w:val="28"/>
          <w:cs/>
          <w:lang w:bidi="th-TH"/>
        </w:rPr>
        <w:t>3,036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ล้านบาท คิดเป็นร้อยละ </w:t>
      </w:r>
      <w:r w:rsidR="001618D9" w:rsidRPr="009A0362">
        <w:rPr>
          <w:rFonts w:ascii="Angsana New" w:hAnsi="Angsana New" w:cs="Angsana New" w:hint="cs"/>
          <w:sz w:val="28"/>
          <w:cs/>
          <w:lang w:bidi="th-TH"/>
        </w:rPr>
        <w:t>84.54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ของหนี้สินรวม  อีกทั้งกระบวนการประมาณการของผู้บริหารต้องใช้ดุลยพินิจค่อนข้างมาก และขึ้นอยู่กับข้อสมมติซึ่งสามารถเปลี่ยนแปลงตามมูลค่าบังคับขายของหลักประกัน</w:t>
      </w:r>
    </w:p>
    <w:p w14:paraId="7A5F5A46" w14:textId="77777777" w:rsidR="0089545D" w:rsidRPr="009A0362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3717303B" w14:textId="13556E28" w:rsidR="00F61567" w:rsidRPr="004304B0" w:rsidRDefault="0089545D" w:rsidP="008954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 ทดสอบการประมาณการค่าเสียหายจากคดีความ</w:t>
      </w:r>
      <w:r w:rsidRPr="004304B0">
        <w:rPr>
          <w:rFonts w:ascii="Angsana New" w:hAnsi="Angsana New" w:cs="Angsana New"/>
          <w:sz w:val="28"/>
          <w:cs/>
          <w:lang w:bidi="th-TH"/>
        </w:rPr>
        <w:t>ตามคำพิพากษาของศาล  ทดสอบการเพิ่มขึ้นของการบันทึกบัญชีค่าใช้จ่ายต่างๆ ที่จำเป็นเพื่อให้สามารถขายที่ดินหลักประกันได้ตามสัญญาการจัดการทรัพย์สิน โดยการตรวจสอบเอกสารหลักฐานการบัญชีที่เกี่ยวข้อง ทดสอบการประมาณการค่าใช้จ่ายที่คาดว่าจะเกิดขึ้นจากการขายที่ดินหลักประกัน โดยประมาณการจากราคามูลค่าบังคับขายของที่ดินหลักประกัน  ซึ่งการประมาณราคามูลค่าบังคับขายของที่ดินหลักประกันจัดทำโดยผู้บริหาร โดยใช้ผู้ประเมินอิสระในการประเมินมูลค่าบังคับขาย ข้าพเจ้าได้ประเมินการพิจารณาการตั้งประมาณการหนี้สินจากคดีฟ้องร้องได้อย่างน่าเชื่อถือ และเหมาะสมแล้ว</w:t>
      </w:r>
    </w:p>
    <w:p w14:paraId="75545ADD" w14:textId="62F71DDF" w:rsidR="0035048D" w:rsidRPr="004304B0" w:rsidRDefault="0035048D">
      <w:pPr>
        <w:suppressAutoHyphens w:val="0"/>
        <w:spacing w:after="200" w:line="276" w:lineRule="auto"/>
        <w:rPr>
          <w:rFonts w:ascii="Angsana New" w:hAnsi="Angsana New" w:cs="Arial Unicode MS"/>
          <w:sz w:val="28"/>
        </w:rPr>
      </w:pPr>
    </w:p>
    <w:p w14:paraId="2AEFE602" w14:textId="77777777" w:rsidR="00A767F3" w:rsidRPr="004304B0" w:rsidRDefault="00A767F3">
      <w:pPr>
        <w:suppressAutoHyphens w:val="0"/>
        <w:spacing w:after="200" w:line="276" w:lineRule="auto"/>
        <w:rPr>
          <w:rFonts w:ascii="Angsana New" w:hAnsi="Angsana New" w:cs="Arial Unicode MS"/>
          <w:sz w:val="28"/>
        </w:rPr>
        <w:sectPr w:rsidR="00A767F3" w:rsidRPr="004304B0" w:rsidSect="009461B8">
          <w:headerReference w:type="default" r:id="rId16"/>
          <w:footerReference w:type="default" r:id="rId1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8A40F0A" w14:textId="77777777" w:rsidR="001618D9" w:rsidRPr="0061506F" w:rsidRDefault="001618D9" w:rsidP="00E44E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bookmarkStart w:id="0" w:name="_Hlk64999176"/>
      <w:r w:rsidRPr="0061506F">
        <w:rPr>
          <w:rFonts w:ascii="Angsana New" w:hAnsi="Angsana New" w:cs="Angsana New"/>
          <w:sz w:val="28"/>
          <w:u w:val="single"/>
          <w:cs/>
          <w:lang w:bidi="th-TH"/>
        </w:rPr>
        <w:lastRenderedPageBreak/>
        <w:t>การด้อยค่าสินทรัพย์ทางการเงินไม่หมุนเวียนอื่น</w:t>
      </w:r>
    </w:p>
    <w:p w14:paraId="68E1BD8F" w14:textId="77777777" w:rsidR="001618D9" w:rsidRPr="0061506F" w:rsidRDefault="001618D9" w:rsidP="00E44E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61506F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3732095E" w14:textId="77777777" w:rsidR="001618D9" w:rsidRPr="009A0362" w:rsidRDefault="001618D9" w:rsidP="001618D9">
      <w:pPr>
        <w:spacing w:before="120" w:after="120"/>
        <w:jc w:val="thaiDistribute"/>
        <w:rPr>
          <w:rFonts w:ascii="Angsana New" w:hAnsi="Angsana New" w:cs="Angsana New"/>
          <w:sz w:val="28"/>
          <w:cs/>
        </w:rPr>
      </w:pPr>
      <w:r w:rsidRPr="0061506F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ตามที่กล่าวไว้ในหมายเหตุประกอบงบการเงินรวมข้อ </w:t>
      </w:r>
      <w:r w:rsidRPr="0061506F">
        <w:rPr>
          <w:rFonts w:ascii="Angsana New" w:hAnsi="Angsana New" w:cs="Angsana New"/>
          <w:sz w:val="28"/>
        </w:rPr>
        <w:t xml:space="preserve">17 </w:t>
      </w:r>
      <w:r w:rsidRPr="0061506F">
        <w:rPr>
          <w:rFonts w:ascii="Angsana New" w:hAnsi="Angsana New" w:cs="Angsana New" w:hint="cs"/>
          <w:sz w:val="28"/>
          <w:cs/>
          <w:lang w:bidi="th-TH"/>
        </w:rPr>
        <w:t xml:space="preserve">บริษัทฯ มีสินทรัพย์ทางการเงินไม่หมุนเวียนอื่นคิดเป็นร้อยละ </w:t>
      </w:r>
      <w:r w:rsidRPr="0061506F">
        <w:rPr>
          <w:rFonts w:ascii="Angsana New" w:hAnsi="Angsana New" w:cs="Angsana New" w:hint="cs"/>
          <w:sz w:val="28"/>
          <w:cs/>
        </w:rPr>
        <w:t xml:space="preserve">13.47 </w:t>
      </w:r>
      <w:r w:rsidRPr="0061506F">
        <w:rPr>
          <w:rFonts w:ascii="Angsana New" w:hAnsi="Angsana New" w:cs="Angsana New" w:hint="cs"/>
          <w:sz w:val="28"/>
          <w:cs/>
          <w:lang w:bidi="th-TH"/>
        </w:rPr>
        <w:t>ของสินทรัพย์รวม ซึ่งเป็นจำนวนเงินที่มีสาระสำคัญในงบแสดงฐานะทางการเงิน การพิจารณาค่าเผื่อการด้อยค่าของสินทรัพย์ทางการเงินไม่หมุนเวียนอื่นดังกล่าวต้องใช้ดุลยพินิจที่สำคัญของฝ่ายบริหารของบริษัทฯ ที่เกี่ยวข้องกับการคาดการณ์ผลการดำเนินงาน</w:t>
      </w:r>
      <w:r w:rsidRPr="009A0362">
        <w:rPr>
          <w:rFonts w:ascii="Angsana New" w:hAnsi="Angsana New" w:cs="Angsana New" w:hint="cs"/>
          <w:sz w:val="28"/>
          <w:cs/>
          <w:lang w:bidi="th-TH"/>
        </w:rPr>
        <w:t>ในอนาคต และการกำหนดอัตราคิดลดและสมมติฐานที่สำคัญ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ทางการเงินไม่หมุนเวียนอื่น</w:t>
      </w:r>
      <w:bookmarkStart w:id="1" w:name="_GoBack"/>
      <w:bookmarkEnd w:id="1"/>
    </w:p>
    <w:p w14:paraId="159E1CA4" w14:textId="77777777" w:rsidR="001618D9" w:rsidRPr="009A0362" w:rsidRDefault="001618D9" w:rsidP="00E44E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t>ตอบสนองความเสี่ยง</w:t>
      </w:r>
    </w:p>
    <w:p w14:paraId="3A216548" w14:textId="430B81A9" w:rsidR="00A767F3" w:rsidRPr="009A0362" w:rsidRDefault="001618D9" w:rsidP="00E44E76">
      <w:pPr>
        <w:jc w:val="thaiDistribute"/>
        <w:rPr>
          <w:rFonts w:ascii="Angsana New" w:hAnsi="Angsana New" w:cs="Mangal"/>
          <w:sz w:val="28"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>ข้าพเจ้าได้</w:t>
      </w:r>
      <w:r w:rsidR="0061506F" w:rsidRPr="009A0362">
        <w:rPr>
          <w:rFonts w:ascii="Angsana New" w:hAnsi="Angsana New" w:cs="Angsana New" w:hint="cs"/>
          <w:sz w:val="28"/>
          <w:cs/>
          <w:lang w:bidi="th-TH"/>
        </w:rPr>
        <w:t xml:space="preserve">รับรายงานของผู้ประเมินราคาอิสระ ดังนี้ </w:t>
      </w:r>
      <w:r w:rsidRPr="009A0362">
        <w:rPr>
          <w:rFonts w:ascii="Angsana New" w:hAnsi="Angsana New" w:cs="Angsana New"/>
          <w:sz w:val="28"/>
          <w:cs/>
          <w:lang w:bidi="th-TH"/>
        </w:rPr>
        <w:t>การจัดทำประมาณการทางการเงินเพื่อคำนวณมูลค่าปัจจุบันของกระแสเงินสด</w:t>
      </w:r>
      <w:r w:rsidRPr="009A0362">
        <w:rPr>
          <w:rFonts w:hint="cs"/>
          <w:cs/>
        </w:rPr>
        <w:t xml:space="preserve"> </w:t>
      </w:r>
      <w:r w:rsidRPr="009A0362">
        <w:rPr>
          <w:rFonts w:ascii="Angsana New" w:hAnsi="Angsana New" w:cs="Angsana New"/>
          <w:sz w:val="28"/>
          <w:cs/>
        </w:rPr>
        <w:t>(</w:t>
      </w:r>
      <w:r w:rsidRPr="009A0362">
        <w:rPr>
          <w:rFonts w:ascii="Angsana New" w:hAnsi="Angsana New" w:cs="Angsana New"/>
          <w:sz w:val="28"/>
        </w:rPr>
        <w:t xml:space="preserve">Discount Cash Flow Approach : DCF) 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จากการดำเนินงานของบริษัทย่อยของบริษัทที่เข้าลงทุนในโครงการโรงไฟฟ้าพลังงานลมที่เปิดดำเนินการเชิงพาณิชย์แล้วรวมทั้งสิ้น </w:t>
      </w:r>
      <w:r w:rsidRPr="009A0362">
        <w:rPr>
          <w:rFonts w:ascii="Angsana New" w:hAnsi="Angsana New" w:cs="Angsana New" w:hint="cs"/>
          <w:sz w:val="28"/>
          <w:cs/>
        </w:rPr>
        <w:t xml:space="preserve">8 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โครงการ กำลังการผลิตตามสัญญาซื้อขายไฟฟ้ารวม </w:t>
      </w:r>
      <w:r w:rsidRPr="009A0362">
        <w:rPr>
          <w:rFonts w:ascii="Angsana New" w:hAnsi="Angsana New" w:cs="Angsana New" w:hint="cs"/>
          <w:sz w:val="28"/>
          <w:cs/>
        </w:rPr>
        <w:t xml:space="preserve">690 </w:t>
      </w:r>
      <w:r w:rsidRPr="009A0362">
        <w:rPr>
          <w:rFonts w:ascii="Angsana New" w:hAnsi="Angsana New" w:cs="Angsana New" w:hint="cs"/>
          <w:sz w:val="28"/>
          <w:cs/>
          <w:lang w:bidi="th-TH"/>
        </w:rPr>
        <w:t>เมกะวัตต์ เพื่อจำหน่ายไฟฟ้าแก่ กฟผ</w:t>
      </w:r>
      <w:r w:rsidRPr="009A0362">
        <w:rPr>
          <w:rFonts w:ascii="Angsana New" w:hAnsi="Angsana New" w:cs="Angsana New" w:hint="cs"/>
          <w:sz w:val="28"/>
          <w:cs/>
        </w:rPr>
        <w:t xml:space="preserve">. </w:t>
      </w:r>
      <w:r w:rsidR="0061506F" w:rsidRPr="009A0362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การวิเคราะห์ความไว </w:t>
      </w:r>
      <w:r w:rsidRPr="009A0362">
        <w:rPr>
          <w:rFonts w:ascii="Angsana New" w:hAnsi="Angsana New" w:cs="Angsana New" w:hint="cs"/>
          <w:sz w:val="28"/>
          <w:cs/>
        </w:rPr>
        <w:t>(</w:t>
      </w:r>
      <w:r w:rsidRPr="009A0362">
        <w:rPr>
          <w:rFonts w:ascii="Angsana New" w:hAnsi="Angsana New" w:cs="Angsana New"/>
          <w:sz w:val="28"/>
        </w:rPr>
        <w:t xml:space="preserve">Sensitivity Analysis) 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ขยายระยะเวลาตามสัญญาซื้อขายไฟฟ้าออกไปไม่มีกำหนด เป็นการประเมินเพิ่มเติมจากสมมติฐานของคณะกรรมการบริษัท ว่าโครงการของบริษัทย่อยของบริษัทที่เข้าลงทุนจะสามารถต่ออายุสัญญาเช่าที่ดินและสัญญาซื้อขายไฟฟ้าไปได้อีก และพิจารณาความน่าจะเป็นที่อาจจะเกิดขึ้นตามข้อสมมติฐานที่บริษัทใช้ ว่าสอดคล้องกับธุรกิจที่บริษัทเข้าลงทุน </w:t>
      </w:r>
      <w:r w:rsidR="0061506F" w:rsidRPr="009A0362">
        <w:rPr>
          <w:rFonts w:ascii="Angsana New" w:hAnsi="Angsana New" w:cs="Angsana New" w:hint="cs"/>
          <w:sz w:val="28"/>
          <w:cs/>
          <w:lang w:bidi="th-TH"/>
        </w:rPr>
        <w:t>ผู้ประเมินราคาอิสระ</w:t>
      </w:r>
      <w:r w:rsidRPr="009A0362">
        <w:rPr>
          <w:rFonts w:ascii="Angsana New" w:hAnsi="Angsana New" w:cs="Angsana New" w:hint="cs"/>
          <w:sz w:val="28"/>
          <w:cs/>
          <w:lang w:bidi="th-TH"/>
        </w:rPr>
        <w:t>ได้ทำความเข้าใจและประเมินเรื่อง ข้อสมมติที่ใช้ในการจัดทำแผนและคาดการณ์กระแสเงินสดในอนาคตตลอดอายุสัญญาซื้อขายไฟฟ้าของกลุ่มบริษัทที่เข้าลงทุน โดยการทำความเข้าใจในกระบวนการที่ทำให้ได้มาซึ่งตัวเลขดังกล่าว 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รวมถึงเปรียบเทียบอัตราการเติบโตระยะยาวกับการคาดการณ์ของภาคเศรษฐกิจและอุตสาหกรรม และข้อสมมติและวิธีการที่ฝ่ายบริหารของบริษัท ใช้ในการคำนวณหามูลค่ายุติธรรมของสินทรัพย์ทางการเงินไม่หมุนเวียนอื่น ข้าพเจ้าได้พิจารณาขอบเขตและความเป็นไปได้ของการเปลี่ยนแปลงในข้อสมมติที่สำคัญที่อาจเกิดขึ้น  นอกจากนี้ ข้าพเจ้าได้สอบทานการเปิดเผยข้อมูลเกี่ยวกับการประเมินการด้อยค่าของสินทรัพย์ทางการเงินไม่หมุนเวียนอื่นในหมายเหตุประกอบงบการเงิน</w:t>
      </w:r>
      <w:bookmarkEnd w:id="0"/>
    </w:p>
    <w:p w14:paraId="123EEE17" w14:textId="77777777" w:rsidR="00F6611B" w:rsidRPr="008E045B" w:rsidRDefault="00F6611B" w:rsidP="00F6611B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8E045B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1340B310" w14:textId="6BB6F645" w:rsidR="00F6611B" w:rsidRPr="004304B0" w:rsidRDefault="00F6611B" w:rsidP="00F6611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8E045B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ตามที่ได้กล่าวไว้ในหมายเหตุประกอบงบการเงิน</w:t>
      </w:r>
      <w:r w:rsidRPr="008E045B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8E045B">
        <w:rPr>
          <w:rFonts w:ascii="Angsana New" w:hAnsi="Angsana New" w:cs="Angsana New"/>
          <w:sz w:val="28"/>
          <w:cs/>
        </w:rPr>
        <w:t xml:space="preserve"> 1 </w:t>
      </w:r>
      <w:r w:rsidRPr="008E045B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8E045B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8E045B">
        <w:rPr>
          <w:rFonts w:ascii="Angsana New" w:hAnsi="Angsana New" w:cs="Angsana New"/>
          <w:sz w:val="28"/>
          <w:cs/>
        </w:rPr>
        <w:t xml:space="preserve">26 </w:t>
      </w:r>
      <w:r w:rsidRPr="008E045B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8E045B">
        <w:rPr>
          <w:rFonts w:ascii="Angsana New" w:hAnsi="Angsana New" w:cs="Angsana New"/>
          <w:sz w:val="28"/>
          <w:cs/>
        </w:rPr>
        <w:t xml:space="preserve">2558 </w:t>
      </w:r>
      <w:r w:rsidRPr="008E045B">
        <w:rPr>
          <w:rFonts w:ascii="Angsana New" w:hAnsi="Angsana New" w:cs="Angsana New"/>
          <w:sz w:val="28"/>
          <w:cs/>
          <w:lang w:bidi="th-TH"/>
        </w:rPr>
        <w:t xml:space="preserve">บริษัทถูกศาลฏีกาแผนกคดีอาญาของผู้ดำรงตำแหน่งทางการเมือง </w:t>
      </w:r>
      <w:r w:rsidRPr="008E045B">
        <w:rPr>
          <w:rFonts w:ascii="Angsana New" w:hAnsi="Angsana New" w:cs="Angsana New"/>
          <w:sz w:val="28"/>
          <w:cs/>
        </w:rPr>
        <w:t>(“</w:t>
      </w:r>
      <w:r w:rsidRPr="008E045B">
        <w:rPr>
          <w:rFonts w:ascii="Angsana New" w:hAnsi="Angsana New" w:cs="Angsana New"/>
          <w:sz w:val="28"/>
          <w:cs/>
          <w:lang w:bidi="th-TH"/>
        </w:rPr>
        <w:t>ศาลฏีกา</w:t>
      </w:r>
      <w:r w:rsidRPr="008E045B">
        <w:rPr>
          <w:rFonts w:ascii="Angsana New" w:hAnsi="Angsana New" w:cs="Angsana New"/>
          <w:sz w:val="28"/>
          <w:cs/>
        </w:rPr>
        <w:t xml:space="preserve">”) </w:t>
      </w:r>
      <w:r w:rsidRPr="008E045B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="00803E90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8E045B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8E045B">
        <w:rPr>
          <w:rFonts w:ascii="Angsana New" w:hAnsi="Angsana New" w:cs="Angsana New"/>
          <w:sz w:val="28"/>
          <w:cs/>
        </w:rPr>
        <w:t>1</w:t>
      </w:r>
      <w:r w:rsidRPr="008E045B">
        <w:rPr>
          <w:rFonts w:ascii="Angsana New" w:hAnsi="Angsana New" w:cs="Angsana New"/>
          <w:sz w:val="28"/>
        </w:rPr>
        <w:t>0</w:t>
      </w:r>
      <w:r w:rsidRPr="008E045B">
        <w:rPr>
          <w:rFonts w:ascii="Angsana New" w:hAnsi="Angsana New" w:cs="Angsana New"/>
          <w:sz w:val="28"/>
          <w:cs/>
        </w:rPr>
        <w:t>,</w:t>
      </w:r>
      <w:r w:rsidRPr="008E045B">
        <w:rPr>
          <w:rFonts w:ascii="Angsana New" w:hAnsi="Angsana New" w:cs="Angsana New"/>
          <w:sz w:val="28"/>
        </w:rPr>
        <w:t>00</w:t>
      </w:r>
      <w:r w:rsidRPr="008E045B">
        <w:rPr>
          <w:rFonts w:ascii="Angsana New" w:hAnsi="Angsana New" w:cs="Angsana New"/>
          <w:sz w:val="28"/>
          <w:cs/>
        </w:rPr>
        <w:t>4</w:t>
      </w:r>
      <w:r w:rsidR="00255A24">
        <w:rPr>
          <w:rFonts w:ascii="Angsana New" w:hAnsi="Angsana New" w:cs="Angsana New"/>
          <w:sz w:val="28"/>
        </w:rPr>
        <w:t>.47</w:t>
      </w:r>
      <w:r w:rsidRPr="008E045B">
        <w:rPr>
          <w:rFonts w:ascii="Angsana New" w:hAnsi="Angsana New" w:cs="Angsana New"/>
          <w:sz w:val="28"/>
          <w:cs/>
        </w:rPr>
        <w:t xml:space="preserve"> </w:t>
      </w:r>
      <w:r w:rsidRPr="008E045B">
        <w:rPr>
          <w:rFonts w:ascii="Angsana New" w:hAnsi="Angsana New" w:cs="Angsana New"/>
          <w:sz w:val="28"/>
          <w:cs/>
          <w:lang w:bidi="th-TH"/>
        </w:rPr>
        <w:t xml:space="preserve">ล้านบาทแก่ธนาคารพาณิชย์ของรัฐแห่งหนึ่ง </w:t>
      </w:r>
      <w:r w:rsidRPr="008E045B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8E045B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8E045B">
        <w:rPr>
          <w:rFonts w:ascii="Angsana New" w:hAnsi="Angsana New" w:cs="Angsana New"/>
          <w:sz w:val="28"/>
          <w:cs/>
        </w:rPr>
        <w:t xml:space="preserve">17 </w:t>
      </w:r>
      <w:r w:rsidRPr="008E045B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8E045B">
        <w:rPr>
          <w:rFonts w:ascii="Angsana New" w:hAnsi="Angsana New" w:cs="Angsana New"/>
          <w:sz w:val="28"/>
          <w:cs/>
        </w:rPr>
        <w:t xml:space="preserve">2561 </w:t>
      </w:r>
      <w:r w:rsidRPr="008E045B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8E045B">
        <w:rPr>
          <w:rFonts w:ascii="Angsana New" w:hAnsi="Angsana New" w:cs="Angsana New"/>
          <w:sz w:val="28"/>
          <w:cs/>
        </w:rPr>
        <w:t>8</w:t>
      </w:r>
      <w:r w:rsidRPr="008E045B">
        <w:rPr>
          <w:rFonts w:ascii="Angsana New" w:hAnsi="Angsana New" w:cs="Angsana New"/>
          <w:sz w:val="28"/>
        </w:rPr>
        <w:t>,</w:t>
      </w:r>
      <w:r w:rsidRPr="008E045B">
        <w:rPr>
          <w:rFonts w:ascii="Angsana New" w:hAnsi="Angsana New" w:cs="Angsana New"/>
          <w:sz w:val="28"/>
          <w:cs/>
        </w:rPr>
        <w:t xml:space="preserve">914.07 </w:t>
      </w:r>
      <w:r w:rsidRPr="008E045B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8E045B">
        <w:rPr>
          <w:rFonts w:ascii="Angsana New" w:hAnsi="Angsana New" w:cs="Angsana New" w:hint="cs"/>
          <w:sz w:val="28"/>
          <w:cs/>
          <w:lang w:bidi="th-TH"/>
        </w:rPr>
        <w:t xml:space="preserve">หรือสถานการณ์ดังกล่าวตลอดจนเรื่องอื่นที่กล่าวไว้ในหมายเหตุประกอบงบการเงินข้อ </w:t>
      </w:r>
      <w:r w:rsidRPr="008E045B">
        <w:rPr>
          <w:rFonts w:ascii="Angsana New" w:hAnsi="Angsana New" w:cs="Angsana New"/>
          <w:sz w:val="28"/>
          <w:cs/>
        </w:rPr>
        <w:t>1</w:t>
      </w:r>
      <w:r w:rsidRPr="008E045B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 ทั้งนี้ความเห็นของข้าพเจ้ามิได้เปลี่ยนแปลงไปเนื่องจากเรื่องนี้</w:t>
      </w:r>
    </w:p>
    <w:p w14:paraId="2B7A0849" w14:textId="77777777" w:rsidR="00F6611B" w:rsidRPr="00F6611B" w:rsidRDefault="00F6611B" w:rsidP="0061506F">
      <w:pPr>
        <w:jc w:val="thaiDistribute"/>
        <w:rPr>
          <w:rFonts w:ascii="Angsana New" w:hAnsi="Angsana New" w:cs="Mangal"/>
          <w:sz w:val="28"/>
          <w:highlight w:val="yellow"/>
          <w:lang w:bidi="th-TH"/>
        </w:rPr>
      </w:pPr>
    </w:p>
    <w:p w14:paraId="19C20376" w14:textId="77777777" w:rsidR="00F6611B" w:rsidRDefault="00F6611B" w:rsidP="0061506F">
      <w:pPr>
        <w:jc w:val="thaiDistribute"/>
        <w:rPr>
          <w:rFonts w:ascii="Angsana New" w:hAnsi="Angsana New" w:cs="Mangal"/>
          <w:sz w:val="28"/>
          <w:highlight w:val="yellow"/>
        </w:rPr>
      </w:pPr>
    </w:p>
    <w:p w14:paraId="28A076CF" w14:textId="2E374796" w:rsidR="00F6611B" w:rsidRPr="00F6611B" w:rsidRDefault="00F6611B" w:rsidP="0061506F">
      <w:pPr>
        <w:jc w:val="thaiDistribute"/>
        <w:rPr>
          <w:rFonts w:ascii="Angsana New" w:hAnsi="Angsana New" w:cs="Mangal"/>
          <w:sz w:val="28"/>
          <w:highlight w:val="yellow"/>
          <w:cs/>
        </w:rPr>
        <w:sectPr w:rsidR="00F6611B" w:rsidRPr="00F6611B" w:rsidSect="001E65B6">
          <w:headerReference w:type="default" r:id="rId18"/>
          <w:footerReference w:type="default" r:id="rId19"/>
          <w:pgSz w:w="12240" w:h="15840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09881B91" w14:textId="6103B068" w:rsidR="001F5A04" w:rsidRPr="004304B0" w:rsidRDefault="001F5A04" w:rsidP="005C5252">
      <w:pPr>
        <w:spacing w:before="120"/>
        <w:ind w:right="137"/>
        <w:rPr>
          <w:rFonts w:ascii="Angsana New" w:hAnsi="Angsana New" w:cs="Angsana New"/>
          <w:b/>
          <w:bCs/>
          <w:sz w:val="28"/>
        </w:rPr>
      </w:pPr>
      <w:r w:rsidRPr="004304B0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459635E2" w14:textId="77777777" w:rsidR="009461B8" w:rsidRPr="004304B0" w:rsidRDefault="009461B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14:paraId="5B95C679" w14:textId="197B9288" w:rsidR="00AC6163" w:rsidRPr="004304B0" w:rsidRDefault="009461B8" w:rsidP="00223F6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304B0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หมายเหตุประกอบงบการเงินข้อ</w:t>
      </w:r>
      <w:r w:rsidRPr="004304B0">
        <w:rPr>
          <w:rFonts w:ascii="Angsana New" w:hAnsi="Angsana New" w:cs="Angsana New"/>
          <w:sz w:val="28"/>
          <w:cs/>
        </w:rPr>
        <w:t xml:space="preserve">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26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ศาลฎีกาแผนกคดีอาญาของผู้ดำรงตำแหน่งทางการเมือง </w:t>
      </w:r>
      <w:r w:rsidRPr="004304B0">
        <w:rPr>
          <w:rFonts w:ascii="Angsana New" w:hAnsi="Angsana New" w:cs="Angsana New"/>
          <w:sz w:val="28"/>
          <w:cs/>
        </w:rPr>
        <w:t>(</w:t>
      </w:r>
      <w:r w:rsidR="0034715C" w:rsidRPr="004304B0">
        <w:rPr>
          <w:rFonts w:ascii="Angsana New" w:hAnsi="Angsana New" w:cs="Angsana New"/>
          <w:sz w:val="28"/>
          <w:cs/>
          <w:lang w:bidi="th-TH"/>
        </w:rPr>
        <w:t>“</w:t>
      </w:r>
      <w:r w:rsidRPr="004304B0">
        <w:rPr>
          <w:rFonts w:ascii="Angsana New" w:hAnsi="Angsana New" w:cs="Angsana New"/>
          <w:sz w:val="28"/>
          <w:cs/>
          <w:lang w:bidi="th-TH"/>
        </w:rPr>
        <w:t>ศาลฎีกา</w:t>
      </w:r>
      <w:r w:rsidR="0034715C" w:rsidRPr="004304B0">
        <w:rPr>
          <w:rFonts w:ascii="Angsana New" w:hAnsi="Angsana New" w:cs="Angsana New"/>
          <w:sz w:val="28"/>
          <w:cs/>
          <w:lang w:bidi="th-TH"/>
        </w:rPr>
        <w:t>”)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27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20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4304B0">
        <w:rPr>
          <w:rFonts w:ascii="Angsana New" w:hAnsi="Angsana New" w:cs="Angsana New"/>
          <w:sz w:val="28"/>
          <w:cs/>
        </w:rPr>
        <w:t>(</w:t>
      </w:r>
      <w:r w:rsidRPr="004304B0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4304B0">
        <w:rPr>
          <w:rFonts w:ascii="Angsana New" w:hAnsi="Angsana New" w:cs="Angsana New"/>
          <w:sz w:val="28"/>
          <w:cs/>
        </w:rPr>
        <w:t xml:space="preserve">)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18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27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17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F63F0B" w:rsidRPr="004304B0">
        <w:rPr>
          <w:rFonts w:ascii="Angsana New" w:hAnsi="Angsana New" w:cs="Angsana New" w:hint="cs"/>
          <w:sz w:val="28"/>
          <w:cs/>
          <w:lang w:bidi="th-TH"/>
        </w:rPr>
        <w:t>20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</w:t>
      </w:r>
    </w:p>
    <w:p w14:paraId="7E8EFDC7" w14:textId="77777777" w:rsidR="00AC6163" w:rsidRPr="004304B0" w:rsidRDefault="00AC6163" w:rsidP="00AC6163">
      <w:pPr>
        <w:pStyle w:val="ListParagraph"/>
        <w:autoSpaceDE w:val="0"/>
        <w:autoSpaceDN w:val="0"/>
        <w:adjustRightInd w:val="0"/>
        <w:ind w:left="392"/>
        <w:jc w:val="thaiDistribute"/>
        <w:rPr>
          <w:rFonts w:cs="Nimbus Sans L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บริษัท</w:t>
      </w:r>
      <w:r w:rsidRPr="004304B0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แก่ธนาคารพาณิชย์ของรัฐดังกล่าว ทั้งนี้ ผู้กู้ (จำเลยที่19) และบริษัทย่อยของจำเลยที่ 19 ได้มีที่ดินจดจำนองที่เป็นหลักประกัน 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4EAAB08E" w14:textId="77777777" w:rsidR="00AC6163" w:rsidRPr="004304B0" w:rsidRDefault="00AC6163" w:rsidP="00AC6163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cs="Angsana New"/>
          <w:cs/>
          <w:lang w:bidi="th-TH"/>
        </w:rPr>
        <w:t>1. บริษัทจะ</w:t>
      </w:r>
      <w:r w:rsidRPr="004304B0">
        <w:rPr>
          <w:rFonts w:ascii="Angsana New" w:hAnsi="Angsana New" w:cs="Angsana New"/>
          <w:sz w:val="28"/>
          <w:cs/>
          <w:lang w:bidi="th-TH"/>
        </w:rPr>
        <w:t>ขอชำระค่าเสียหายตามคำพิพากษาศาลฎีกาแก่ธนาคาร จำนวนเงิน 1,635,735,380 บาท (ชำระแล้วในวันที่ 17 สิงหาคม 2560)</w:t>
      </w:r>
    </w:p>
    <w:p w14:paraId="6595F8F4" w14:textId="05441BC5" w:rsidR="00AC6163" w:rsidRPr="004304B0" w:rsidRDefault="00AC6163" w:rsidP="00AC6163">
      <w:pPr>
        <w:pStyle w:val="ListParagraph"/>
        <w:autoSpaceDE w:val="0"/>
        <w:autoSpaceDN w:val="0"/>
        <w:adjustRightInd w:val="0"/>
        <w:ind w:left="392"/>
        <w:jc w:val="thaiDistribute"/>
        <w:rPr>
          <w:cs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2. 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</w:t>
      </w:r>
      <w:r w:rsidRPr="004304B0">
        <w:rPr>
          <w:rFonts w:cs="Angsana New"/>
          <w:cs/>
          <w:lang w:bidi="th-TH"/>
        </w:rPr>
        <w:t>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2F604B39" w14:textId="77777777" w:rsidR="00AC6163" w:rsidRPr="004304B0" w:rsidRDefault="00AC6163" w:rsidP="00AC6163">
      <w:pPr>
        <w:pStyle w:val="ListParagraph"/>
        <w:autoSpaceDE w:val="0"/>
        <w:autoSpaceDN w:val="0"/>
        <w:adjustRightInd w:val="0"/>
        <w:ind w:left="392"/>
        <w:jc w:val="thaiDistribute"/>
        <w:rPr>
          <w:lang w:bidi="th-TH"/>
        </w:rPr>
      </w:pPr>
      <w:r w:rsidRPr="004304B0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ฎีกา บริษัทจะดำเนินการจัดหาเงินมาชำระค่าเสียหายต่อธนาคารต่อไป</w:t>
      </w:r>
    </w:p>
    <w:p w14:paraId="3AAB06FB" w14:textId="1E178B67" w:rsidR="00F6611B" w:rsidRPr="004304B0" w:rsidRDefault="00AC6163" w:rsidP="0097063D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373C1">
        <w:rPr>
          <w:rFonts w:ascii="Angsana New" w:hAnsi="Angsana New" w:cs="Angsana New"/>
          <w:sz w:val="28"/>
          <w:cs/>
          <w:lang w:bidi="th-TH"/>
        </w:rPr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E373C1">
        <w:rPr>
          <w:rFonts w:ascii="Angsana New" w:hAnsi="Angsana New" w:cs="Angsana New"/>
          <w:sz w:val="28"/>
          <w:lang w:bidi="th-TH"/>
        </w:rPr>
        <w:t>,</w:t>
      </w:r>
      <w:r w:rsidRPr="00E373C1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</w:t>
      </w:r>
      <w:r w:rsidR="00E373C1" w:rsidRPr="00E373C1">
        <w:rPr>
          <w:rFonts w:ascii="Angsana New" w:hAnsi="Angsana New" w:cs="Angsana New"/>
          <w:sz w:val="28"/>
          <w:lang w:bidi="th-TH"/>
        </w:rPr>
        <w:t xml:space="preserve"> </w:t>
      </w:r>
      <w:r w:rsidRPr="00E373C1">
        <w:rPr>
          <w:rFonts w:ascii="Angsana New" w:hAnsi="Angsana New" w:cs="Angsana New"/>
          <w:sz w:val="28"/>
          <w:cs/>
          <w:lang w:bidi="th-TH"/>
        </w:rPr>
        <w:t>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E373C1">
        <w:rPr>
          <w:rFonts w:ascii="Angsana New" w:hAnsi="Angsana New" w:cs="Angsana New"/>
          <w:sz w:val="28"/>
          <w:lang w:bidi="th-TH"/>
        </w:rPr>
        <w:t>,</w:t>
      </w:r>
      <w:r w:rsidRPr="00E373C1">
        <w:rPr>
          <w:rFonts w:ascii="Angsana New" w:hAnsi="Angsana New" w:cs="Angsana New"/>
          <w:sz w:val="28"/>
          <w:cs/>
          <w:lang w:bidi="th-TH"/>
        </w:rPr>
        <w:t>924.30 ล้านบาท และในปี 2559  ผู้บริหารคาดว่ามูลค่าบังคับขายของที่ดินดังกล่าวมีจำนวนเงิน ประมาณ 5</w:t>
      </w:r>
      <w:r w:rsidRPr="00E373C1">
        <w:rPr>
          <w:rFonts w:ascii="Angsana New" w:hAnsi="Angsana New" w:cs="Angsana New"/>
          <w:sz w:val="28"/>
          <w:lang w:bidi="th-TH"/>
        </w:rPr>
        <w:t>,</w:t>
      </w:r>
      <w:r w:rsidRPr="00E373C1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</w:t>
      </w:r>
      <w:r w:rsidR="00F6611B">
        <w:rPr>
          <w:rFonts w:ascii="Angsana New" w:hAnsi="Angsana New" w:cs="Angsana New" w:hint="cs"/>
          <w:sz w:val="28"/>
          <w:cs/>
          <w:lang w:bidi="th-TH"/>
        </w:rPr>
        <w:t>หัก</w:t>
      </w:r>
      <w:r w:rsidR="00F6611B" w:rsidRPr="004304B0">
        <w:rPr>
          <w:rFonts w:ascii="Angsana New" w:hAnsi="Angsana New" w:cs="Angsana New"/>
          <w:sz w:val="28"/>
          <w:cs/>
          <w:lang w:bidi="th-TH"/>
        </w:rPr>
        <w:t>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="00F6611B" w:rsidRPr="004304B0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="00F6611B" w:rsidRPr="004304B0">
        <w:rPr>
          <w:rFonts w:ascii="Angsana New" w:hAnsi="Angsana New" w:cs="Angsana New"/>
          <w:sz w:val="28"/>
          <w:cs/>
          <w:lang w:bidi="th-TH"/>
        </w:rPr>
        <w:t xml:space="preserve"> 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="00F6611B" w:rsidRPr="004304B0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="00F6611B" w:rsidRPr="004304B0">
        <w:rPr>
          <w:rFonts w:ascii="Angsana New" w:hAnsi="Angsana New" w:cs="Angsana New"/>
          <w:sz w:val="28"/>
          <w:cs/>
          <w:lang w:bidi="th-TH"/>
        </w:rPr>
        <w:t>ตุลาคม</w:t>
      </w:r>
      <w:r w:rsidR="00F6611B" w:rsidRPr="004304B0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="00F6611B" w:rsidRPr="004304B0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="00F6611B" w:rsidRPr="004304B0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="00F6611B" w:rsidRPr="004304B0">
        <w:rPr>
          <w:rFonts w:ascii="Angsana New" w:hAnsi="Angsana New" w:cs="Angsana New"/>
          <w:sz w:val="28"/>
          <w:cs/>
          <w:lang w:bidi="th-TH"/>
        </w:rPr>
        <w:t>ล้านบาท</w:t>
      </w:r>
      <w:r w:rsidR="00F6611B" w:rsidRPr="004304B0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="00F6611B" w:rsidRPr="004304B0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โดยแบ่งออกได้ดังนี้</w:t>
      </w:r>
    </w:p>
    <w:p w14:paraId="1CCA6238" w14:textId="346496B2" w:rsidR="00F6611B" w:rsidRPr="004304B0" w:rsidRDefault="00F6611B" w:rsidP="00F6611B">
      <w:pPr>
        <w:autoSpaceDE w:val="0"/>
        <w:autoSpaceDN w:val="0"/>
        <w:adjustRightInd w:val="0"/>
        <w:ind w:left="360"/>
        <w:jc w:val="thaiDistribute"/>
        <w:rPr>
          <w:cs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กลุ่มที่1คดีอาญาของผู้ดํารงตําแหน่งการเมือง คดีหมายเลขแดงที่อม.55/2558 โดยการยึดทรัพย์การขายทอดตลาดที่ดินของบริษัท โกลเด้น เทคโนโลยี่อินดัสเทรียล พาร์ค จํากัด จํานวน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ผู้ซื้อได้วางเงินมัดจํา จํานวน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ผู้ซื้อได้ชําระเงินจํานวน 3,818.62 ล้านบาท</w:t>
      </w:r>
    </w:p>
    <w:p w14:paraId="34B118F7" w14:textId="07AA5D33" w:rsidR="001E65B6" w:rsidRPr="004304B0" w:rsidRDefault="001E65B6" w:rsidP="00AC6163">
      <w:pPr>
        <w:rPr>
          <w:rFonts w:cs="Angsana New"/>
          <w:cs/>
          <w:lang w:bidi="th-TH"/>
        </w:rPr>
        <w:sectPr w:rsidR="001E65B6" w:rsidRPr="004304B0" w:rsidSect="001E65B6">
          <w:headerReference w:type="default" r:id="rId20"/>
          <w:footerReference w:type="default" r:id="rId21"/>
          <w:pgSz w:w="12240" w:h="15840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287861EB" w14:textId="31570A86" w:rsidR="00AC6163" w:rsidRPr="004304B0" w:rsidRDefault="00EE7535" w:rsidP="008C28C7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lastRenderedPageBreak/>
        <w:t xml:space="preserve">กลุ่มที่ 2 คดีแพ่ง คดีหมายเลขแดงที่ 4007/2552 คดีสาขาดําที่ ถ.59/2561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เนื้อที่ดินคดีนี้ที่ยึดทรัพย์ขายทอดตลาดจํานวน 659-3-60 ไร่ กรรมสิทธิ์ที่ดิน เป็นของบริษัทโกลเด้นฯ ผู้ซื้อประมูลซื้อราคา 1,261.02 ล้านบาท วางเงินมัดจําจํานวน 65 ล้านบาท </w:t>
      </w:r>
      <w:r w:rsidR="008C28C7" w:rsidRPr="004304B0">
        <w:rPr>
          <w:rFonts w:ascii="Angsana New" w:hAnsi="Angsana New" w:cs="Angsana New" w:hint="cs"/>
          <w:sz w:val="28"/>
          <w:cs/>
          <w:lang w:bidi="th-TH"/>
        </w:rPr>
        <w:t xml:space="preserve">และเมื่อวันที่ </w:t>
      </w:r>
      <w:r w:rsidR="006A4059" w:rsidRPr="004304B0">
        <w:rPr>
          <w:rFonts w:ascii="Angsana New" w:hAnsi="Angsana New" w:cs="Angsana New" w:hint="cs"/>
          <w:sz w:val="28"/>
          <w:cs/>
          <w:lang w:bidi="th-TH"/>
        </w:rPr>
        <w:t>15 กันยายน 2563</w:t>
      </w:r>
      <w:r w:rsidR="008C28C7" w:rsidRPr="004304B0">
        <w:rPr>
          <w:rFonts w:ascii="Angsana New" w:hAnsi="Angsana New" w:cs="Angsana New"/>
          <w:sz w:val="28"/>
          <w:lang w:bidi="th-TH"/>
        </w:rPr>
        <w:t xml:space="preserve"> </w:t>
      </w:r>
      <w:r w:rsidR="008C28C7" w:rsidRPr="004304B0">
        <w:rPr>
          <w:rFonts w:ascii="Angsana New" w:hAnsi="Angsana New" w:cs="Angsana New" w:hint="cs"/>
          <w:sz w:val="28"/>
          <w:cs/>
          <w:lang w:bidi="th-TH"/>
        </w:rPr>
        <w:t>ผู้ซื้อได้ชำระเงินจำนวน</w:t>
      </w:r>
      <w:r w:rsidR="00E812E5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812E5" w:rsidRPr="004304B0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="008C28C7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ผู้ร้องคือ บริษัท เคแอนด์วีเอส อาร์เอส จํากัด ถือหุ้นโดย โกลเด้นฯ 99.97%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ยื่นคําร้องดังกล่าวแล้วและศาลได้นัดฟังคําสั่งศาลแพ่งในวันที่ 20 มีนาคม 2562 ศาลพิพากษาว่าผู้ร้องเป็น เพียงผู้ถือหุ้นของบริษัท โกลเด้นฯ ผู้ร้อง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</w:t>
      </w:r>
    </w:p>
    <w:p w14:paraId="12FBD418" w14:textId="77777777" w:rsidR="00AC6163" w:rsidRPr="004304B0" w:rsidRDefault="00AC6163" w:rsidP="00AC6163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อํานาจในการต่อสู้คดีเกี่ยวกับทรัพย์สินของผู้ร้องเป็นอํานาจเจ้าพนักงานพิทักษ์ทรัพย์แต่เพียงผู้เดียว ผู้ร้องจึงไม่มีอํานาจยื่นคําร้องในคดีนี้ผลของคดีศาลยกคําร้อง 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ขช.245/2560 สาขาแดงที่ ขช.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</w:t>
      </w:r>
    </w:p>
    <w:p w14:paraId="62045B48" w14:textId="77777777" w:rsidR="00AC6163" w:rsidRPr="004304B0" w:rsidRDefault="00AC6163" w:rsidP="00AC6163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และมีคำสั่งในเจ้าพนักงานบังคับคดีจ่ายเงินให้แก่บุคคลตามบัญชีส่วนเฉลี่ย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4304B0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56D44464" w14:textId="5C2ECCB2" w:rsidR="00AC6163" w:rsidRPr="004304B0" w:rsidRDefault="00AC6163" w:rsidP="00AC6163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4304B0">
        <w:rPr>
          <w:rFonts w:ascii="Angsana New" w:hAnsi="Angsana New"/>
          <w:sz w:val="28"/>
        </w:rPr>
        <w:t>,</w:t>
      </w:r>
      <w:r w:rsidRPr="004304B0">
        <w:rPr>
          <w:rFonts w:ascii="Angsana New" w:hAnsi="Angsana New" w:cs="Angsana New"/>
          <w:sz w:val="28"/>
          <w:cs/>
          <w:lang w:bidi="th-TH"/>
        </w:rPr>
        <w:t>868-3-97.72ไร่</w:t>
      </w:r>
    </w:p>
    <w:p w14:paraId="34950803" w14:textId="283B7165" w:rsidR="00AC6163" w:rsidRPr="004304B0" w:rsidRDefault="00AC6163" w:rsidP="00AC6163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กรรมสิทธิ์ในที่ดินเป็นของบริษัท เคแอนด์วีเอส อาร์เอส จำกัด ผู้ซื้อ ประมูลซื้อราคา 3</w:t>
      </w:r>
      <w:r w:rsidRPr="004304B0">
        <w:rPr>
          <w:rFonts w:ascii="Angsana New" w:hAnsi="Angsana New" w:cs="Angsana New"/>
          <w:sz w:val="28"/>
        </w:rPr>
        <w:t>,</w:t>
      </w:r>
      <w:r w:rsidRPr="004304B0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4304B0">
        <w:rPr>
          <w:rFonts w:ascii="Angsana New" w:hAnsi="Angsana New" w:cs="Angsana New"/>
          <w:sz w:val="28"/>
        </w:rPr>
        <w:t>,</w:t>
      </w:r>
      <w:r w:rsidRPr="004304B0">
        <w:rPr>
          <w:rFonts w:ascii="Angsana New" w:hAnsi="Angsana New" w:cs="Angsana New"/>
          <w:sz w:val="28"/>
          <w:cs/>
          <w:lang w:bidi="th-TH"/>
        </w:rPr>
        <w:t>450.93 ล้านบาท บริษัท เคแอนด์วีฯ ร้อง</w:t>
      </w:r>
    </w:p>
    <w:p w14:paraId="47BD2363" w14:textId="11F5EDBA" w:rsidR="00AC6163" w:rsidRDefault="00AC6163" w:rsidP="00AC6163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คัดค้านทำให้ผู้ซื้อยื่น เรื่องต่อศาลคัดค้านคำร้องของบริษัท เคแอนด์วีฯ โดยอยู่ระหว่างคำคัดค้าน 3 คดีโดยแบ่งออกได้ดังนี้</w:t>
      </w:r>
    </w:p>
    <w:p w14:paraId="161A6846" w14:textId="77777777" w:rsidR="00BC69BB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ขด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ที่สล.365/2561 เรื่องกรณีที่เจ้าพนักง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านพิทักษ์ทรัพย์ได้สั่งเพิกถอนค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 ได้มีค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</w:t>
      </w:r>
      <w:r w:rsidR="00B42B10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เนินการขายทอดตลาด โดยคดีนี้ผู้ร้องได้มายื่นขอเพิกถอนการขายทอดตลาดว่าเป็นการขายทอดต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ลาดที่ไม่ชอบด้วยกฎหมาย ศาลรับค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ร้องเป็นค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คัดค้านและให้เรียกบริษัทโกลเด้นฯ ว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่าเป็นผู้คัดค้านที่ 3 แล้วได้ท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ารสืบพยานจนแล้วเสร็จและนัดฟังค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สั่งในวันที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่ 5 มีนาคม 2562 ผลของคดีศาลยกค</w:t>
      </w:r>
      <w:r w:rsidR="00E812E5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="00296D87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ของผู้ร้อง</w:t>
      </w:r>
      <w:r w:rsidR="00BB5146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คดีได้ยุติ</w:t>
      </w:r>
      <w:r w:rsidR="00E812E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ศาลล้มละลายกลาง </w:t>
      </w:r>
    </w:p>
    <w:p w14:paraId="2714F90A" w14:textId="390526A8" w:rsidR="00F6611B" w:rsidRPr="00BC69BB" w:rsidRDefault="00E812E5" w:rsidP="00B53AA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 สล.388/2561 ผู้ร้องยื่นค</w:t>
      </w:r>
      <w:r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ร้องว่าน</w:t>
      </w:r>
      <w:r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ทรัพย์ของผู้ร้องไปขายรวมกับที่ดินของบริษัท โกลเด้นฯ ไม่ชอบด้วยกฎหมายและขอให้งดการข</w:t>
      </w:r>
      <w:r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ายทอดตลาดไว้ชั่วคราว ศาลได้มีค</w:t>
      </w:r>
      <w:r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D03100"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สั่งเห็นว่าตามค</w:t>
      </w:r>
      <w:r w:rsidR="00D03100"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ร้องและเอกสารท้ายร้องโดยตลอดแล้วกรณียังไม่ปรากฏเหตุอันควรตามกฎห</w:t>
      </w:r>
      <w:r w:rsidR="00D03100"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มายที่จะได้งดการขายทอดตลาดตามค</w:t>
      </w:r>
      <w:r w:rsidR="00D03100"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D03100"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ศาลจึงมีค</w:t>
      </w:r>
      <w:r w:rsidR="00D03100"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D03100"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สั่งให้ยกค</w:t>
      </w:r>
      <w:r w:rsidR="00D03100"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="004D2E9D"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BC69B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="004D2E9D"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เมื่อวันที่</w:t>
      </w:r>
      <w:r w:rsidR="00B42B10"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BC69BB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20 มีนาคม 2562 บริษัท เค แอนด์ วี เอส อาร์ เอส การ์เด้นโฮม จำกัด ผู้ร้องได้ยื่น</w:t>
      </w:r>
    </w:p>
    <w:p w14:paraId="6AA2B0A6" w14:textId="77777777" w:rsidR="00F6611B" w:rsidRPr="004304B0" w:rsidRDefault="00F6611B" w:rsidP="00F6611B">
      <w:pPr>
        <w:rPr>
          <w:rFonts w:ascii="Angsana New" w:hAnsi="Angsana New" w:cs="Angsana New"/>
          <w:sz w:val="28"/>
          <w:cs/>
          <w:lang w:bidi="th-TH"/>
        </w:rPr>
        <w:sectPr w:rsidR="00F6611B" w:rsidRPr="004304B0" w:rsidSect="001E65B6">
          <w:headerReference w:type="default" r:id="rId22"/>
          <w:footerReference w:type="default" r:id="rId23"/>
          <w:pgSz w:w="12240" w:h="15840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492EE506" w14:textId="77777777" w:rsidR="00F6611B" w:rsidRDefault="00F6611B" w:rsidP="00F6611B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</w:p>
    <w:p w14:paraId="6491603E" w14:textId="485DDCFF" w:rsidR="00EE7535" w:rsidRPr="004304B0" w:rsidRDefault="004D2E9D" w:rsidP="00F6611B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</w:t>
      </w:r>
      <w:r w:rsidR="00CB06DB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ศาลล้มละลายกลางได้มีคำสั่งให้นัดฟังคำสั่งศาลอุทธรณ์คดีชำนัญพิเศษ วันที่ 3 กันยายน 2562</w:t>
      </w:r>
      <w:r w:rsidR="00CB06DB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ไม่รับคำอุทธรณ์ คดีเป็นอันยุติ</w:t>
      </w:r>
    </w:p>
    <w:p w14:paraId="14FEECBB" w14:textId="77777777" w:rsidR="001E65B6" w:rsidRPr="004304B0" w:rsidRDefault="00D03100" w:rsidP="00E373C1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ที่สล.438/2561 เรื่องการเพิกถอนการขายทอดตลาดที่ดินของลูกหนี้ที่ 2(บริษัท เคแอนด์วีเอส อาร์เอส การ์เด้น โฮม จํากัด) โดยคดีนี้ผู้คัดค้านได้ยื่นคํา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ันที่ 4 กุมภาพันธ์ 2562 ศาลมีค</w:t>
      </w:r>
      <w:r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สั่งให้รับทนายของบริษัทผู้มีส่วนได้เสีย(บริษัทโกลเด้นฯ)และให้</w:t>
      </w: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เรียกว่า ผู้คัดค้านที่ 2 แล้วก</w:t>
      </w:r>
      <w:r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หนดวัดนัดสืบพยานใน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="00B42B10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EE7535"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="00616E24"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</w:t>
      </w:r>
    </w:p>
    <w:p w14:paraId="37C07931" w14:textId="6DF617E0" w:rsidR="001E65B6" w:rsidRPr="004304B0" w:rsidRDefault="00616E24" w:rsidP="00E373C1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304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คดีศาลยกคำร้อง</w:t>
      </w:r>
    </w:p>
    <w:p w14:paraId="3FD10F68" w14:textId="77777777" w:rsidR="00AC6163" w:rsidRPr="004304B0" w:rsidRDefault="00AC6163" w:rsidP="00E373C1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/>
          <w:kern w:val="0"/>
          <w:sz w:val="28"/>
          <w:lang w:eastAsia="en-US"/>
        </w:rPr>
      </w:pP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เมื่อวันที่ 24 สิงหาคม 2563 บริษัทได้รับหนังสือบอกกล่าวให้ชำระหนี้ ตามคดีหมายเลขแดงที่ อม.55/2558 ทางธนาคารกรุงไทยแจ้งว่าบริษัทยังคงมีภาระหนี้ตามคำพิพากษาดังกล่าวคงค้างอยู่กับธนาคารกรุงไทยอีกเป็นเงินจำนวน  8,368,732,100 บาท ธนาคารกรุงไทยประสงค์จะเรียกหนี้ทั้งหมดคืน และให้บริษัทนำเงินจำนวน 8,368,732,100  บาทไปชำระหนี้ที่ธนาคารกรุงไทยให้เสร็จสิ้นภายใน 30 วัน นับแต่วันที่บริษัทได้รับหนังสือฉบับนี้</w:t>
      </w:r>
    </w:p>
    <w:p w14:paraId="072839AF" w14:textId="5248D55B" w:rsidR="00AC6163" w:rsidRPr="004304B0" w:rsidRDefault="00AC6163" w:rsidP="00E373C1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304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ทั้งนี้ บริษัทได้มีหนังสือถึงธนาคารกรุงไทย ลงวันที่ 15 กันยายน 2563  ว่าธนาคารต้องปฎิบัติให้เป็นไปตามสัญญาและข้อตกลง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อม.55/2558 หรือนำไปชำระเป็นต้นเงินในคดีแพ่งของศาลแพ่ง คดีหมายเลขแดงที่ ธ.2687/2550 การเรียกร้องให้บริษัทชำระหนี้และการที่จะดำเนินการฟ้องล้มละลายกับบริษัท ตามหนังสือที่อ้างถึง ถือเป็นการปฎิบัติหน้าที่โดยมิชอบ โดยมีเจตนาที่จะก่อให้เกิดความเสียหายแก่บริษัทและผู้ถือหุ้นทั้งหมดของบริษัท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119E7B09" w14:textId="77777777" w:rsidR="00F6611B" w:rsidRPr="004304B0" w:rsidRDefault="00F6611B" w:rsidP="00F6611B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rial Unicode MS"/>
          <w:sz w:val="28"/>
        </w:rPr>
      </w:pPr>
      <w:r w:rsidRPr="009A0362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9A0362">
        <w:rPr>
          <w:rFonts w:ascii="Angsana New" w:hAnsi="Angsana New" w:cs="Angsana New" w:hint="cs"/>
          <w:sz w:val="28"/>
          <w:cs/>
          <w:lang w:bidi="th-TH"/>
        </w:rPr>
        <w:t>10</w:t>
      </w:r>
      <w:r w:rsidRPr="009A0362">
        <w:rPr>
          <w:rFonts w:ascii="Angsana New" w:hAnsi="Angsana New" w:cs="Angsana New"/>
          <w:sz w:val="28"/>
          <w:cs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9A0362">
        <w:rPr>
          <w:rFonts w:ascii="Angsana New" w:hAnsi="Angsana New" w:cs="Angsana New" w:hint="cs"/>
          <w:sz w:val="28"/>
          <w:cs/>
          <w:lang w:bidi="th-TH"/>
        </w:rPr>
        <w:t>12</w:t>
      </w:r>
      <w:r w:rsidRPr="009A0362">
        <w:rPr>
          <w:rFonts w:ascii="Angsana New" w:hAnsi="Angsana New" w:cs="Angsana New"/>
          <w:sz w:val="28"/>
          <w:cs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 10/2560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11 </w:t>
      </w:r>
      <w:r w:rsidRPr="009A0362">
        <w:rPr>
          <w:rFonts w:ascii="Angsana New" w:hAnsi="Angsana New" w:cs="Angsana New"/>
          <w:sz w:val="28"/>
          <w:cs/>
          <w:lang w:bidi="th-TH"/>
        </w:rPr>
        <w:t>กรกฎาคม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 2560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คณะกรรมการได้อนุมัติให้บริษัทลงทุนในตราสารหนี้</w:t>
      </w:r>
      <w:r w:rsidRPr="004304B0">
        <w:rPr>
          <w:rFonts w:ascii="Angsana New" w:hAnsi="Angsana New" w:cs="Angsana New"/>
          <w:sz w:val="28"/>
          <w:cs/>
          <w:lang w:bidi="th-TH"/>
        </w:rPr>
        <w:t>ของบริษัทที่ไม่เกี่ยวข้องกันสามแห่งรวมทั้งสิ้นจำนวน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 1,600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4304B0">
        <w:rPr>
          <w:rFonts w:ascii="Angsana New" w:hAnsi="Angsana New" w:cs="Angsana New"/>
          <w:sz w:val="28"/>
          <w:cs/>
        </w:rPr>
        <w:t>(</w:t>
      </w:r>
      <w:r w:rsidRPr="004304B0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4304B0">
        <w:rPr>
          <w:rFonts w:ascii="Angsana New" w:hAnsi="Angsana New" w:cs="Angsana New"/>
          <w:sz w:val="28"/>
          <w:cs/>
        </w:rPr>
        <w:t xml:space="preserve">)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5 - 6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11-17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4304B0">
        <w:rPr>
          <w:rFonts w:ascii="Angsana New" w:hAnsi="Angsana New" w:cs="Angsana New"/>
          <w:sz w:val="28"/>
          <w:cs/>
          <w:lang w:bidi="th-TH"/>
        </w:rPr>
        <w:t>และบริษัทได้มีการต่อระยะเวลาตราสารหนี้บางส่วน จำนวน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 500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4304B0">
        <w:rPr>
          <w:rFonts w:ascii="Angsana New" w:hAnsi="Angsana New" w:cs="Angsana New"/>
          <w:sz w:val="28"/>
          <w:cs/>
        </w:rPr>
        <w:t>(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>)</w:t>
      </w:r>
      <w:r w:rsidRPr="004304B0">
        <w:rPr>
          <w:rFonts w:ascii="Angsana New" w:hAnsi="Angsana New"/>
          <w:sz w:val="28"/>
          <w:cs/>
        </w:rPr>
        <w:tab/>
      </w:r>
    </w:p>
    <w:p w14:paraId="41FC6EB4" w14:textId="2C36384D" w:rsidR="00AC6163" w:rsidRPr="004304B0" w:rsidRDefault="00F6611B" w:rsidP="00F6611B">
      <w:pPr>
        <w:autoSpaceDE w:val="0"/>
        <w:autoSpaceDN w:val="0"/>
        <w:adjustRightInd w:val="0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15/2560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14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13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1,100 </w:t>
      </w:r>
      <w:r w:rsidRPr="004304B0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14:paraId="0C2FC3EA" w14:textId="77777777" w:rsidR="00AC6163" w:rsidRPr="004304B0" w:rsidRDefault="00AC6163" w:rsidP="001C116B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AC6163" w:rsidRPr="004304B0" w:rsidSect="001E65B6">
          <w:headerReference w:type="default" r:id="rId24"/>
          <w:footerReference w:type="default" r:id="rId25"/>
          <w:pgSz w:w="12240" w:h="15840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72B907F6" w14:textId="50373533" w:rsidR="009461B8" w:rsidRPr="004304B0" w:rsidRDefault="009461B8" w:rsidP="00E373C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บริษัทมีมติอนุมัติยกเลิกสัญญาแต่งตั้งบริษัทจัดการกองทุนรวม โซลาลิส จำกัด ในการบริหารกองทุนส่วนบุคคลและขอรับหลักทรัพย์คืนซึ่งจะมีผลในวันที่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3F7352D7" w14:textId="2CA3733B" w:rsidR="009461B8" w:rsidRPr="004304B0" w:rsidRDefault="009461B8" w:rsidP="00E373C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 xml:space="preserve">19/2560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18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2560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 xml:space="preserve">200.79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4304B0">
        <w:rPr>
          <w:rFonts w:ascii="Angsana New" w:hAnsi="Angsana New" w:cs="Angsana New"/>
          <w:sz w:val="28"/>
          <w:cs/>
        </w:rPr>
        <w:t>(</w:t>
      </w:r>
      <w:r w:rsidRPr="004304B0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4304B0">
        <w:rPr>
          <w:rFonts w:ascii="Angsana New" w:hAnsi="Angsana New" w:cs="Angsana New"/>
          <w:sz w:val="28"/>
          <w:cs/>
        </w:rPr>
        <w:t xml:space="preserve">)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4304B0">
        <w:rPr>
          <w:rFonts w:ascii="Angsana New" w:hAnsi="Angsana New" w:cs="Angsana New"/>
          <w:sz w:val="28"/>
          <w:cs/>
        </w:rPr>
        <w:t>5.5</w:t>
      </w:r>
      <w:r w:rsidR="00FC002E" w:rsidRPr="004304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30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 xml:space="preserve"> (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3/2561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>)</w:t>
      </w:r>
    </w:p>
    <w:p w14:paraId="69C502F3" w14:textId="43523411" w:rsidR="004E365D" w:rsidRPr="004304B0" w:rsidRDefault="009461B8" w:rsidP="00E373C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 xml:space="preserve">6/2561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30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</w:t>
      </w:r>
    </w:p>
    <w:p w14:paraId="6CA011A2" w14:textId="77777777" w:rsidR="004E365D" w:rsidRPr="004304B0" w:rsidRDefault="004E365D" w:rsidP="00E373C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บริษัทและบริษัทย่อย ภายในวันที่ 30 มิถุนายน 2561 โดยมีวงเงินกู้ 514.6 ล้านบาท และ 204.4 ล้านบาท อัตราดอกเบี้ย   ร้อยละ 6.0 ต่อปี และ 5.5 ต่อปี ตามลำดับ วันครบกำหนดชำระคืนเงินกู้และดอกเบี้ย วันที่ 28 ธันวาคม 2561</w:t>
      </w:r>
    </w:p>
    <w:p w14:paraId="53D1522F" w14:textId="77777777" w:rsidR="004E365D" w:rsidRPr="004304B0" w:rsidRDefault="004E365D" w:rsidP="00E373C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ตามมติที่ประชุมคณะกรรมการของบริษัท ครั้งที่ 6/2561 วันที่ 30 มิถุนายน 2561 มีมติอนุมัติให้บริษัทต่อระยะเวลาตั๋วแลกเงินที่ครบกำหนดภายในเดือนเมษายนถึงกรกฎาคม 2561 จำนวน 3 ฉบับ เป็นเงิน 118.46 ล้านบาท ออกไปอีก 6 เดือน อัตราดอกเบี้ยร้อยละ 6.5 ต่อปี ไม่เกินวันที่ 28 ธันวาคม 2561</w:t>
      </w:r>
    </w:p>
    <w:p w14:paraId="43A44C90" w14:textId="204AC94A" w:rsidR="004E365D" w:rsidRPr="004304B0" w:rsidRDefault="004E365D" w:rsidP="00E373C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 8/2561 วันที่ 14 สิงหาคม 2561 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2561 จำนวน 7 ฉบับ เป็นเงินต้น 1</w:t>
      </w:r>
      <w:r w:rsidRPr="004304B0">
        <w:rPr>
          <w:rFonts w:ascii="Angsana New" w:hAnsi="Angsana New" w:cs="Angsana New"/>
          <w:sz w:val="28"/>
          <w:lang w:bidi="th-TH"/>
        </w:rPr>
        <w:t>,</w:t>
      </w:r>
      <w:r w:rsidRPr="004304B0">
        <w:rPr>
          <w:rFonts w:ascii="Angsana New" w:hAnsi="Angsana New" w:cs="Angsana New"/>
          <w:sz w:val="28"/>
          <w:cs/>
          <w:lang w:bidi="th-TH"/>
        </w:rPr>
        <w:t>027.57 ล้านบาท และดอกเบี้ย จำนวน 17.65 ล้านบาท อัตราดอกเบี้ยร้อยละ 6.5 ต่อปี และบริษัทได้มีการต่อระยะเวลาตั๋วไปอีก ลงวันที่ 30 พฤศจิกายน 2561</w:t>
      </w:r>
    </w:p>
    <w:p w14:paraId="35362C57" w14:textId="77777777" w:rsidR="00F6611B" w:rsidRPr="004304B0" w:rsidRDefault="00F6611B" w:rsidP="00E373C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13/2561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1,066.89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6.50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7A4FE1D7" w14:textId="77777777" w:rsidR="00F6611B" w:rsidRPr="004304B0" w:rsidRDefault="00F6611B" w:rsidP="00E373C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13/2561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447.39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4304B0">
        <w:rPr>
          <w:rFonts w:ascii="Angsana New" w:hAnsi="Angsana New" w:cs="Angsana New"/>
          <w:sz w:val="28"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และ 41.26 ล้านบาท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อัตราดอกเบี้ยร้อยละ </w:t>
      </w:r>
      <w:r w:rsidRPr="004304B0">
        <w:rPr>
          <w:rFonts w:ascii="Angsana New" w:hAnsi="Angsana New" w:cs="Angsana New" w:hint="cs"/>
          <w:sz w:val="28"/>
          <w:cs/>
          <w:lang w:bidi="th-TH"/>
        </w:rPr>
        <w:t>5.5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4304B0">
        <w:rPr>
          <w:rFonts w:ascii="Angsana New" w:hAnsi="Angsana New" w:cs="Angsana New" w:hint="cs"/>
          <w:sz w:val="28"/>
          <w:cs/>
          <w:lang w:bidi="th-TH"/>
        </w:rPr>
        <w:t>6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ต่อปี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โดยขอขยายระยะเวลาชำระคืนในวันที่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31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6597E5F2" w14:textId="77777777" w:rsidR="00F6611B" w:rsidRPr="004304B0" w:rsidRDefault="00F6611B" w:rsidP="00F6611B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มีมติอนุมัติให้บริษัทต่ออายุตั๋วแลกเงินทั้งเงินต้นและดอกเบี้ย ที่ครบกำหนดชำระในวันที่ 31 มกราคม 2561 จำนวน 8 ฉบับ เป็นเงิน 1,072.16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14:paraId="0CD36F0F" w14:textId="264286F5" w:rsidR="00F6611B" w:rsidRDefault="00F6611B" w:rsidP="00F6611B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ให้บริษัทต่อสัญญากู้ยืมที่ครบกำหนดใน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31 มกราคม 2562 มีมติอนุมัติจำนวน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ฉบับ เป็นเงิน 445.15 ล้านบาท และ 14.86 ล้านบาท อัตราดอกเบี้ยร้อยละ 5.5 ต่อปีและ 6 ต่อปี ตามลำดับโดยขอขยายระยะเวลาชำระคืนในวันที่ 28 กุมภาพันธ์ 2562</w:t>
      </w:r>
    </w:p>
    <w:p w14:paraId="2ECDAE4C" w14:textId="3D36B4F6" w:rsidR="004E365D" w:rsidRPr="004304B0" w:rsidRDefault="00F6611B" w:rsidP="00F6611B">
      <w:pPr>
        <w:autoSpaceDE w:val="0"/>
        <w:autoSpaceDN w:val="0"/>
        <w:adjustRightInd w:val="0"/>
        <w:ind w:left="360"/>
        <w:jc w:val="thaiDistribute"/>
        <w:rPr>
          <w:cs/>
          <w:lang w:bidi="th-TH"/>
        </w:rPr>
      </w:pPr>
      <w:r w:rsidRPr="004304B0">
        <w:rPr>
          <w:rFonts w:ascii="Angsana New" w:hAnsi="Angsana New" w:cs="Angsana New" w:hint="cs"/>
          <w:sz w:val="28"/>
          <w:cs/>
          <w:lang w:bidi="th-TH"/>
        </w:rPr>
        <w:t>ตามมติที่ประชุมคณะกรรมการบริษัทครั้งที่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2/2562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4304B0">
        <w:rPr>
          <w:rFonts w:ascii="Angsana New" w:hAnsi="Angsana New" w:cs="Angsana New" w:hint="cs"/>
          <w:sz w:val="28"/>
          <w:cs/>
          <w:lang w:bidi="th-TH"/>
        </w:rPr>
        <w:t>6.50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7718F282" w14:textId="77777777" w:rsidR="00AE68F7" w:rsidRPr="004304B0" w:rsidRDefault="00AE68F7" w:rsidP="004E365D">
      <w:pPr>
        <w:rPr>
          <w:rFonts w:cs="Angsana New"/>
          <w:cs/>
          <w:lang w:bidi="th-TH"/>
        </w:rPr>
        <w:sectPr w:rsidR="00AE68F7" w:rsidRPr="004304B0" w:rsidSect="001E65B6">
          <w:headerReference w:type="default" r:id="rId26"/>
          <w:footerReference w:type="default" r:id="rId27"/>
          <w:pgSz w:w="12240" w:h="15840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2063F315" w14:textId="29FFBE49" w:rsidR="00285ACC" w:rsidRPr="004304B0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2/2562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28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4304B0">
        <w:rPr>
          <w:rFonts w:ascii="Angsana New" w:hAnsi="Angsana New" w:cs="Angsana New"/>
          <w:sz w:val="28"/>
          <w:cs/>
        </w:rPr>
        <w:t xml:space="preserve">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412.14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4304B0">
        <w:rPr>
          <w:rFonts w:ascii="Angsana New" w:hAnsi="Angsana New" w:cs="Angsana New" w:hint="cs"/>
          <w:sz w:val="28"/>
          <w:cs/>
          <w:lang w:bidi="th-TH"/>
        </w:rPr>
        <w:t>6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6C7A73E5" w14:textId="6520357F" w:rsidR="001A5022" w:rsidRPr="004304B0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4/2562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</w:t>
      </w:r>
      <w:r w:rsidRPr="004304B0">
        <w:rPr>
          <w:rFonts w:ascii="Angsana New" w:hAnsi="Angsana New" w:cs="Angsana New" w:hint="cs"/>
          <w:sz w:val="28"/>
          <w:cs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เมษายน 2562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ให้บริษัทต่อสัญญากู้ยืมที่ครบกำหนดในวันท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ี่30 เมษายน 2562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มีมติอนุมัติจำนวน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4304B0">
        <w:rPr>
          <w:rFonts w:ascii="Angsana New" w:hAnsi="Angsana New" w:cs="Angsana New" w:hint="cs"/>
          <w:sz w:val="28"/>
          <w:cs/>
          <w:lang w:bidi="th-TH"/>
        </w:rPr>
        <w:t>412.14</w:t>
      </w:r>
      <w:r w:rsidRPr="004304B0">
        <w:rPr>
          <w:rFonts w:ascii="Angsana New" w:hAnsi="Angsana New" w:cs="Angsana New" w:hint="cs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4304B0">
        <w:rPr>
          <w:rFonts w:ascii="Angsana New" w:hAnsi="Angsana New" w:cs="Angsana New" w:hint="cs"/>
          <w:sz w:val="28"/>
          <w:cs/>
          <w:lang w:bidi="th-TH"/>
        </w:rPr>
        <w:t>6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30</w:t>
      </w:r>
      <w:r w:rsidRPr="004304B0">
        <w:rPr>
          <w:rFonts w:ascii="Angsana New" w:hAnsi="Angsana New" w:cs="Angsana New"/>
          <w:sz w:val="28"/>
          <w:cs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มิถุนายน 256</w:t>
      </w:r>
      <w:r w:rsidR="00F320A7" w:rsidRPr="004304B0">
        <w:rPr>
          <w:rFonts w:ascii="Angsana New" w:hAnsi="Angsana New" w:cs="Angsana New" w:hint="cs"/>
          <w:sz w:val="28"/>
          <w:cs/>
          <w:lang w:bidi="th-TH"/>
        </w:rPr>
        <w:t>2</w:t>
      </w:r>
    </w:p>
    <w:p w14:paraId="3A8DFFC5" w14:textId="38AD39AC" w:rsidR="001A5022" w:rsidRPr="004304B0" w:rsidRDefault="00D1598A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6/2562 วันที่ 1 กรกฎาคม 2562 มีมติอนุมัติให้บริษัทต่ออายุตั๋วแลกเงินที่ครบกำหนดชำระในวันที่ 30 มิถุนายน 2562 จำนวน 8 ฉบับ เป็นเงิน 1</w:t>
      </w:r>
      <w:r w:rsidRPr="004304B0">
        <w:rPr>
          <w:rFonts w:ascii="Angsana New" w:hAnsi="Angsana New" w:cs="Angsana New"/>
          <w:sz w:val="28"/>
        </w:rPr>
        <w:t>,</w:t>
      </w:r>
      <w:r w:rsidRPr="004304B0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31 สิงหาคม 2562</w:t>
      </w:r>
    </w:p>
    <w:p w14:paraId="452A6463" w14:textId="77777777" w:rsidR="004E365D" w:rsidRPr="004304B0" w:rsidRDefault="004E365D" w:rsidP="004E365D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6/2562 วันที่ 1 กรกฎาคม 2562 ให้บริษัทต่อสัญญากู้ยืมที่ครบกำหนดในวันที่30 มิถุนายน 2562 มีมติอนุมัติจำนวน 1 ฉบับ เป็นเงิน 412.14 ล้านบาท อัตราดอกเบี้ยร้อยละ 6 ต่อปี โดยขอขยายระยะเวลาชำระคืนในวันที่ 30 กันยายน 2562</w:t>
      </w:r>
    </w:p>
    <w:p w14:paraId="065A0AB3" w14:textId="77777777" w:rsidR="004E365D" w:rsidRPr="004304B0" w:rsidRDefault="004E365D" w:rsidP="004E365D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มีมติอนุมัติให้บริษัทต่ออายุตั๋วแลกเงินที่ครบกำหนดชำระในวันที่ 31 สิงหาคม 2562 จำนวน 8 ฉบับ เป็นเงิน 1,072.16 ล้านบาท อัตราดอกเบี้ยร้อยละ 6.50 ต่อปี โดยได้ต่อระยะเวลาตั๋วไปจนถึงวันที่ 31 ธันวาคม 2562</w:t>
      </w:r>
    </w:p>
    <w:p w14:paraId="18A2C3AC" w14:textId="76C90879" w:rsidR="004E365D" w:rsidRDefault="004E365D" w:rsidP="004E365D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มีมติอนุมัติให้บริษัทต่อสัญญากู้ยืมที่ครบกำหนดในวันที่ 30 กันยายน 2562 จำนวน 1 ฉบับ เป็นเงิน 412.14 ล้านบาท อัตราดอกเบี้ยร้อยละ 6 ต่อปี โดยขอขยายระยะเวลาชำระคืนในวันที่ 31 ธันวาคม 2562</w:t>
      </w:r>
    </w:p>
    <w:p w14:paraId="787A3E11" w14:textId="77777777" w:rsidR="00F6611B" w:rsidRPr="004304B0" w:rsidRDefault="00F6611B" w:rsidP="00F6611B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/2563 วันที่ 27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2563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31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2562 จำนวน 8 ฉบับ เป็นเงิน 1</w:t>
      </w:r>
      <w:r w:rsidRPr="004304B0">
        <w:rPr>
          <w:rFonts w:ascii="Angsana New" w:hAnsi="Angsana New" w:cs="Angsana New"/>
          <w:sz w:val="28"/>
          <w:lang w:bidi="th-TH"/>
        </w:rPr>
        <w:t>,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31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04AC19F3" w14:textId="77777777" w:rsidR="00F6611B" w:rsidRPr="004304B0" w:rsidRDefault="00F6611B" w:rsidP="00F6611B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</w:t>
      </w:r>
      <w:r w:rsidRPr="004304B0">
        <w:rPr>
          <w:rFonts w:ascii="Angsana New" w:hAnsi="Angsana New" w:cs="Angsana New"/>
          <w:sz w:val="28"/>
          <w:cs/>
          <w:lang w:bidi="th-TH"/>
        </w:rPr>
        <w:t>/2563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วันที่ 27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กุมภาพันธ์ 2563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4304B0">
        <w:rPr>
          <w:rFonts w:ascii="Angsana New" w:hAnsi="Angsana New" w:cs="Angsana New" w:hint="cs"/>
          <w:sz w:val="28"/>
          <w:cs/>
          <w:lang w:bidi="th-TH"/>
        </w:rPr>
        <w:t>2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จำนวน 1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ต่อปี โดยขอขยายระยะเวลาชำระคืนในวันที่ 31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มีนาคม 2563</w:t>
      </w:r>
    </w:p>
    <w:p w14:paraId="596C37D9" w14:textId="77777777" w:rsidR="00F6611B" w:rsidRPr="004304B0" w:rsidRDefault="00F6611B" w:rsidP="00F6611B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4/2563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มีมติอนุมัติให้บริษัทต่ออายุตั๋วแลกเงินที่ครบกำหนดชำระในวันที่ 31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จำนวน 8 ฉบับ เป็นเงิน 1</w:t>
      </w:r>
      <w:r w:rsidRPr="004304B0">
        <w:rPr>
          <w:rFonts w:ascii="Angsana New" w:hAnsi="Angsana New" w:cs="Angsana New"/>
          <w:sz w:val="28"/>
          <w:lang w:bidi="th-TH"/>
        </w:rPr>
        <w:t>,</w:t>
      </w:r>
      <w:r w:rsidRPr="004304B0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</w:t>
      </w:r>
      <w:r w:rsidRPr="004304B0">
        <w:rPr>
          <w:rFonts w:ascii="Angsana New" w:hAnsi="Angsana New" w:cs="Angsana New" w:hint="cs"/>
          <w:sz w:val="28"/>
          <w:cs/>
          <w:lang w:bidi="th-TH"/>
        </w:rPr>
        <w:t>0 กันยายน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5AF403F9" w14:textId="77777777" w:rsidR="00F6611B" w:rsidRPr="004304B0" w:rsidRDefault="00F6611B" w:rsidP="00F6611B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4</w:t>
      </w:r>
      <w:r w:rsidRPr="004304B0">
        <w:rPr>
          <w:rFonts w:ascii="Angsana New" w:hAnsi="Angsana New" w:cs="Angsana New"/>
          <w:sz w:val="28"/>
          <w:cs/>
          <w:lang w:bidi="th-TH"/>
        </w:rPr>
        <w:t>/2563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มีมติอนุมัติให้บริษัทต่อสัญญากู้ยืมที่ครบกำหนดในวันที่ 31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จำนวน 1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30 กันยายน 2563</w:t>
      </w:r>
    </w:p>
    <w:p w14:paraId="3D6E9A5B" w14:textId="77777777" w:rsidR="00F6611B" w:rsidRPr="004304B0" w:rsidRDefault="00F6611B" w:rsidP="00F6611B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8</w:t>
      </w:r>
      <w:r w:rsidRPr="004304B0">
        <w:rPr>
          <w:rFonts w:ascii="Angsana New" w:hAnsi="Angsana New" w:cs="Angsana New"/>
          <w:sz w:val="28"/>
          <w:cs/>
          <w:lang w:bidi="th-TH"/>
        </w:rPr>
        <w:t>/2563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จำนวน 8 ฉบับ เป็นเงิน 1</w:t>
      </w:r>
      <w:r w:rsidRPr="004304B0">
        <w:rPr>
          <w:rFonts w:ascii="Angsana New" w:hAnsi="Angsana New" w:cs="Angsana New"/>
          <w:sz w:val="28"/>
          <w:lang w:bidi="th-TH"/>
        </w:rPr>
        <w:t>,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4304B0">
        <w:rPr>
          <w:rFonts w:ascii="Angsana New" w:hAnsi="Angsana New" w:cs="Angsana New" w:hint="cs"/>
          <w:sz w:val="28"/>
          <w:cs/>
          <w:lang w:bidi="th-TH"/>
        </w:rPr>
        <w:t xml:space="preserve"> ปัจจุบันผู้กู้อยู่ระหว่างหาทรัพย์สินมาชำระหนี้</w:t>
      </w:r>
    </w:p>
    <w:p w14:paraId="2E0B8EA6" w14:textId="77777777" w:rsidR="004E365D" w:rsidRPr="004304B0" w:rsidRDefault="004E365D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78F51C89" w14:textId="77777777" w:rsidR="00AE68F7" w:rsidRPr="004304B0" w:rsidRDefault="00AE68F7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AE68F7" w:rsidRPr="004304B0" w:rsidSect="001E65B6">
          <w:headerReference w:type="default" r:id="rId28"/>
          <w:footerReference w:type="default" r:id="rId29"/>
          <w:pgSz w:w="12240" w:h="15840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758D8EDA" w14:textId="7494651F" w:rsidR="00285ACC" w:rsidRPr="009A0362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8</w:t>
      </w:r>
      <w:r w:rsidRPr="004304B0">
        <w:rPr>
          <w:rFonts w:ascii="Angsana New" w:hAnsi="Angsana New" w:cs="Angsana New"/>
          <w:sz w:val="28"/>
          <w:cs/>
          <w:lang w:bidi="th-TH"/>
        </w:rPr>
        <w:t>/2563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4304B0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มีมติอนุมัติให้บริษัทต่อสัญญากู้ยืมที่ครบกำหนด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ในวันที่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จำนวน 1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>31 ธันวาคม 2563 ปัจจุบันผู้กู้อยู่ระหว่างหาทรัพย์สินมาชำระหนี้</w:t>
      </w:r>
    </w:p>
    <w:p w14:paraId="0161C1AC" w14:textId="64F04640" w:rsidR="005C5252" w:rsidRPr="009A0362" w:rsidRDefault="005C5252" w:rsidP="005C5252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9A0362">
        <w:rPr>
          <w:rFonts w:ascii="Angsana New" w:hAnsi="Angsana New" w:cs="Angsana New"/>
          <w:sz w:val="28"/>
          <w:lang w:bidi="th-TH"/>
        </w:rPr>
        <w:t>12</w:t>
      </w:r>
      <w:r w:rsidRPr="009A0362">
        <w:rPr>
          <w:rFonts w:ascii="Angsana New" w:hAnsi="Angsana New" w:cs="Angsana New"/>
          <w:sz w:val="28"/>
          <w:cs/>
          <w:lang w:bidi="th-TH"/>
        </w:rPr>
        <w:t>/2563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>2</w:t>
      </w:r>
      <w:r w:rsidRPr="009A0362">
        <w:rPr>
          <w:rFonts w:ascii="Angsana New" w:hAnsi="Angsana New" w:cs="Angsana New"/>
          <w:sz w:val="28"/>
          <w:lang w:bidi="th-TH"/>
        </w:rPr>
        <w:t>3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 ธันวาคม 2563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9A0362">
        <w:rPr>
          <w:rFonts w:ascii="Angsana New" w:hAnsi="Angsana New" w:cs="Angsana New" w:hint="cs"/>
          <w:sz w:val="28"/>
          <w:cs/>
          <w:lang w:bidi="th-TH"/>
        </w:rPr>
        <w:t>8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9A0362">
        <w:rPr>
          <w:rFonts w:ascii="Angsana New" w:hAnsi="Angsana New" w:cs="Angsana New" w:hint="cs"/>
          <w:sz w:val="28"/>
          <w:cs/>
          <w:lang w:bidi="th-TH"/>
        </w:rPr>
        <w:t>1,072</w:t>
      </w:r>
      <w:r w:rsidRPr="009A0362">
        <w:rPr>
          <w:rFonts w:ascii="Angsana New" w:hAnsi="Angsana New" w:cs="Angsana New"/>
          <w:sz w:val="28"/>
          <w:cs/>
          <w:lang w:bidi="th-TH"/>
        </w:rPr>
        <w:t>.1</w:t>
      </w:r>
      <w:r w:rsidRPr="009A0362">
        <w:rPr>
          <w:rFonts w:ascii="Angsana New" w:hAnsi="Angsana New" w:cs="Angsana New" w:hint="cs"/>
          <w:sz w:val="28"/>
          <w:cs/>
          <w:lang w:bidi="th-TH"/>
        </w:rPr>
        <w:t>6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9A0362">
        <w:rPr>
          <w:rFonts w:ascii="Angsana New" w:hAnsi="Angsana New" w:cs="Angsana New" w:hint="cs"/>
          <w:sz w:val="28"/>
          <w:cs/>
          <w:lang w:bidi="th-TH"/>
        </w:rPr>
        <w:t>.5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>31 มีนาคม 2564 ปัจจุบันผู้กู้อยู่ระหว่างหาทรัพย์สินมาชำระหนี้</w:t>
      </w:r>
    </w:p>
    <w:p w14:paraId="3C718706" w14:textId="6195CDB2" w:rsidR="00AE68F7" w:rsidRPr="009A0362" w:rsidRDefault="005C5252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9A0362">
        <w:rPr>
          <w:rFonts w:ascii="Angsana New" w:hAnsi="Angsana New" w:cs="Angsana New"/>
          <w:sz w:val="28"/>
          <w:lang w:bidi="th-TH"/>
        </w:rPr>
        <w:t>12</w:t>
      </w:r>
      <w:r w:rsidRPr="009A0362">
        <w:rPr>
          <w:rFonts w:ascii="Angsana New" w:hAnsi="Angsana New" w:cs="Angsana New"/>
          <w:sz w:val="28"/>
          <w:cs/>
          <w:lang w:bidi="th-TH"/>
        </w:rPr>
        <w:t>/2563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>2</w:t>
      </w:r>
      <w:r w:rsidRPr="009A0362">
        <w:rPr>
          <w:rFonts w:ascii="Angsana New" w:hAnsi="Angsana New" w:cs="Angsana New"/>
          <w:sz w:val="28"/>
          <w:lang w:bidi="th-TH"/>
        </w:rPr>
        <w:t>3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 ธันวาคม 2563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จำนวน 1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9A0362">
        <w:rPr>
          <w:rFonts w:ascii="Angsana New" w:hAnsi="Angsana New" w:cs="Angsana New" w:hint="cs"/>
          <w:sz w:val="28"/>
          <w:cs/>
          <w:lang w:bidi="th-TH"/>
        </w:rPr>
        <w:t>412.14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9A0362">
        <w:rPr>
          <w:rFonts w:ascii="Angsana New" w:hAnsi="Angsana New" w:cs="Angsana New"/>
          <w:sz w:val="28"/>
        </w:rPr>
        <w:t xml:space="preserve"> 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9A0362">
        <w:rPr>
          <w:rFonts w:ascii="Angsana New" w:hAnsi="Angsana New" w:cs="Angsana New" w:hint="cs"/>
          <w:sz w:val="28"/>
          <w:cs/>
          <w:lang w:bidi="th-TH"/>
        </w:rPr>
        <w:t>31 มีนาคม 2564 ปัจจุบันผู้กู้อยู่ระหว่างหาทรัพย์สินมาชำระหนี้</w:t>
      </w:r>
    </w:p>
    <w:p w14:paraId="0521343C" w14:textId="4097A5E7" w:rsidR="004E365D" w:rsidRPr="009A0362" w:rsidRDefault="004E365D" w:rsidP="00C27AA8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  <w:lang w:bidi="th-TH"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>ข้าพเจ้าขอให้สังเกตหมายเหตุประกอบงบการเงินรวมข้อ 2.1 เนื่องด้วยผลกระทบจากสถานการณ์การแพร่ระบาดของโรคติดเชื้อไวรัสโคโรนา 2019 กลุ่มบริษัทได้จัดทำข้อมูลทางการเงินสำหรับปีสิ้นสุดวันที่ 31 ธันวาคม 2563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3BE125A" w14:textId="77777777" w:rsidR="00F6611B" w:rsidRPr="009A0362" w:rsidRDefault="00F6611B" w:rsidP="00F6611B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9A0362">
        <w:rPr>
          <w:rFonts w:asciiTheme="majorBidi" w:hAnsiTheme="majorBidi" w:cstheme="majorBidi"/>
          <w:b/>
          <w:bCs/>
          <w:sz w:val="28"/>
          <w:cs/>
          <w:lang w:bidi="th-TH"/>
        </w:rPr>
        <w:t>เรื่องอื่น</w:t>
      </w:r>
    </w:p>
    <w:p w14:paraId="4DD2D0E0" w14:textId="77777777" w:rsidR="00F6611B" w:rsidRPr="004304B0" w:rsidRDefault="00F6611B" w:rsidP="00F6611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9A0362">
        <w:rPr>
          <w:rFonts w:asciiTheme="majorBidi" w:hAnsiTheme="majorBidi" w:cstheme="majorBidi"/>
          <w:sz w:val="28"/>
          <w:cs/>
          <w:lang w:bidi="th-TH"/>
        </w:rPr>
        <w:t>งบการเงินรวมและงบการเงินเฉพาะกิจการของบริษัท เอคิว เอสเตท จำกัด (มหาชน) และบริษัทย่อย สำหรับปีสิ้นสุดวันที่ 31</w:t>
      </w:r>
      <w:r w:rsidRPr="009A0362">
        <w:rPr>
          <w:rFonts w:asciiTheme="majorBidi" w:hAnsiTheme="majorBidi" w:cstheme="majorBidi"/>
          <w:sz w:val="28"/>
        </w:rPr>
        <w:t xml:space="preserve"> </w:t>
      </w:r>
      <w:r w:rsidRPr="009A0362">
        <w:rPr>
          <w:rFonts w:asciiTheme="majorBidi" w:hAnsiTheme="majorBidi" w:cstheme="majorBidi"/>
          <w:sz w:val="28"/>
          <w:cs/>
          <w:lang w:bidi="th-TH"/>
        </w:rPr>
        <w:t>ธันวาคม 2562</w:t>
      </w:r>
      <w:r w:rsidRPr="009A0362">
        <w:rPr>
          <w:rFonts w:asciiTheme="majorBidi" w:hAnsiTheme="majorBidi" w:cstheme="majorBidi"/>
          <w:sz w:val="28"/>
        </w:rPr>
        <w:t xml:space="preserve"> </w:t>
      </w:r>
      <w:r w:rsidRPr="009A0362">
        <w:rPr>
          <w:rFonts w:asciiTheme="majorBidi" w:hAnsiTheme="majorBidi" w:cstheme="majorBidi"/>
          <w:sz w:val="28"/>
          <w:cs/>
          <w:lang w:bidi="th-TH"/>
        </w:rPr>
        <w:t>ที่นำมาเปรียบเทียบตรวจสอบโดยผู้สอบบัญชีอื่นในสำนักงานเดียวกันซึ่งผู้สอบบัญชีดังกล่าวแสดงความเห็นอย่างมีเงื่อนไขจากการไม่สามารถหาหลักฐานที่เพียงพอในการตรวจสอบมูลค่าที่คาดว่าจะได้รับของสินทรัพย์ การบันทึกประมาณการหนี้สิน และการบันทึกค่าเผื่อหนี้สงสัยจะสูญในมูลค่าของเงินให้กู้ยืม และให้ข้อสรุปอย่างมีเงื่อนไขจากการไม่สามารถหาหลักฐานที่เพียงพอในการตรวจสอบมูลค่าที่คาดว่าจะได้รับของสินทรัพย์ การบันทึกประมาณการหนี้สิน และการบันทึกค่าเผื่อหนี้สงสัยจะสูญในมูลค่าของเงินให้กู้ยืม ตามรายงานลงวันที่ 27</w:t>
      </w:r>
      <w:r w:rsidRPr="009A0362">
        <w:rPr>
          <w:rFonts w:asciiTheme="majorBidi" w:hAnsiTheme="majorBidi" w:cstheme="majorBidi"/>
          <w:sz w:val="28"/>
        </w:rPr>
        <w:t xml:space="preserve"> </w:t>
      </w:r>
      <w:r w:rsidRPr="009A0362">
        <w:rPr>
          <w:rFonts w:asciiTheme="majorBidi" w:hAnsiTheme="majorBidi" w:cstheme="majorBidi"/>
          <w:sz w:val="28"/>
          <w:cs/>
          <w:lang w:bidi="th-TH"/>
        </w:rPr>
        <w:t>กุมภาพันธ์ 2563</w:t>
      </w:r>
    </w:p>
    <w:p w14:paraId="2BA3F479" w14:textId="77777777" w:rsidR="00F6611B" w:rsidRPr="004304B0" w:rsidRDefault="00F6611B" w:rsidP="00F6611B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4304B0">
        <w:rPr>
          <w:rFonts w:asciiTheme="majorBidi" w:hAnsiTheme="majorBidi" w:cstheme="majorBidi"/>
          <w:b/>
          <w:bCs/>
          <w:sz w:val="28"/>
          <w:cs/>
          <w:lang w:bidi="th-TH"/>
        </w:rPr>
        <w:t>ข้อมูลอื่น</w:t>
      </w:r>
    </w:p>
    <w:p w14:paraId="4BE68A4B" w14:textId="77777777" w:rsidR="00F6611B" w:rsidRPr="004304B0" w:rsidRDefault="00F6611B" w:rsidP="00F6611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6C73BB7" w14:textId="77777777" w:rsidR="004E365D" w:rsidRPr="004304B0" w:rsidRDefault="004E365D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11650364" w14:textId="77777777" w:rsidR="004E365D" w:rsidRPr="004304B0" w:rsidRDefault="004E365D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6B3FD0C4" w14:textId="77777777" w:rsidR="004E365D" w:rsidRPr="004304B0" w:rsidRDefault="004E365D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  <w:sectPr w:rsidR="004E365D" w:rsidRPr="004304B0" w:rsidSect="001E65B6">
          <w:headerReference w:type="default" r:id="rId30"/>
          <w:footerReference w:type="default" r:id="rId31"/>
          <w:pgSz w:w="12240" w:h="15840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5F0CAF55" w14:textId="2D238908" w:rsidR="003D0813" w:rsidRPr="004304B0" w:rsidRDefault="003D0813" w:rsidP="003D0813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b/>
          <w:bCs/>
          <w:sz w:val="28"/>
          <w:lang w:bidi="th-TH"/>
        </w:rPr>
      </w:pPr>
      <w:r w:rsidRPr="004304B0">
        <w:rPr>
          <w:rFonts w:asciiTheme="majorBidi" w:hAnsiTheme="majorBidi" w:cstheme="majorBidi"/>
          <w:b/>
          <w:bCs/>
          <w:sz w:val="28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</w:p>
    <w:p w14:paraId="04AF3077" w14:textId="77777777" w:rsidR="003D0813" w:rsidRPr="004304B0" w:rsidRDefault="003D0813" w:rsidP="003D08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FE2FDE0" w14:textId="77777777" w:rsidR="003D0813" w:rsidRPr="004304B0" w:rsidRDefault="003D0813" w:rsidP="0011173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 xml:space="preserve"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</w:r>
      <w:r w:rsidRPr="004304B0">
        <w:rPr>
          <w:rFonts w:asciiTheme="majorBidi" w:hAnsiTheme="majorBidi" w:cstheme="majorBidi"/>
          <w:sz w:val="28"/>
          <w:cs/>
        </w:rPr>
        <w:t>(</w:t>
      </w:r>
      <w:r w:rsidRPr="004304B0">
        <w:rPr>
          <w:rFonts w:asciiTheme="majorBidi" w:hAnsiTheme="majorBidi" w:cstheme="majorBidi"/>
          <w:sz w:val="28"/>
          <w:cs/>
          <w:lang w:bidi="th-TH"/>
        </w:rPr>
        <w:t>ตามความเหมาะสม</w:t>
      </w:r>
      <w:r w:rsidRPr="004304B0">
        <w:rPr>
          <w:rFonts w:asciiTheme="majorBidi" w:hAnsiTheme="majorBidi" w:cstheme="majorBidi"/>
          <w:sz w:val="28"/>
          <w:cs/>
        </w:rPr>
        <w:t xml:space="preserve">) </w:t>
      </w:r>
      <w:r w:rsidRPr="004304B0">
        <w:rPr>
          <w:rFonts w:asciiTheme="majorBidi" w:hAnsiTheme="majorBidi" w:cstheme="majorBidi"/>
          <w:sz w:val="28"/>
          <w:cs/>
          <w:lang w:bidi="th-TH"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48C4B52" w14:textId="06318FF0" w:rsidR="004E365D" w:rsidRPr="004304B0" w:rsidRDefault="003D0813" w:rsidP="0011173C">
      <w:pPr>
        <w:autoSpaceDE w:val="0"/>
        <w:autoSpaceDN w:val="0"/>
        <w:adjustRightInd w:val="0"/>
        <w:jc w:val="thaiDistribute"/>
        <w:rPr>
          <w:rFonts w:asciiTheme="majorBidi" w:hAnsiTheme="majorBidi" w:cs="Arial Unicode MS"/>
          <w:sz w:val="28"/>
          <w:cs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366B9067" w14:textId="66542BE5" w:rsidR="004E365D" w:rsidRDefault="004E365D" w:rsidP="004E365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lang w:bidi="th-TH"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>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1F418F0C" w14:textId="77777777" w:rsidR="00F6611B" w:rsidRPr="003E38F6" w:rsidRDefault="00F6611B" w:rsidP="00F6611B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b/>
          <w:bCs/>
          <w:sz w:val="28"/>
          <w:lang w:bidi="th-TH"/>
        </w:rPr>
      </w:pPr>
      <w:r w:rsidRPr="00F6611B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ความรับผิดชอบของผู้สอบบัญชีต่อการตรวจสอบงบการเงินรวม</w:t>
      </w:r>
    </w:p>
    <w:p w14:paraId="3119881E" w14:textId="77777777" w:rsidR="00F6611B" w:rsidRPr="004304B0" w:rsidRDefault="00F6611B" w:rsidP="00F6611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lang w:bidi="th-TH"/>
        </w:rPr>
      </w:pPr>
      <w:r w:rsidRPr="004304B0">
        <w:rPr>
          <w:rFonts w:asciiTheme="majorBidi" w:hAnsiTheme="majorBidi" w:cs="Angsana New"/>
          <w:sz w:val="28"/>
          <w:cs/>
          <w:lang w:bidi="th-TH"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</w:t>
      </w:r>
    </w:p>
    <w:p w14:paraId="3B87A8B0" w14:textId="77777777" w:rsidR="00F6611B" w:rsidRPr="004304B0" w:rsidRDefault="00F6611B" w:rsidP="00F6611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E5F2DD8" w14:textId="77777777" w:rsidR="00F6611B" w:rsidRPr="004304B0" w:rsidRDefault="00F6611B" w:rsidP="00F6611B">
      <w:pPr>
        <w:pStyle w:val="Defaul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304B0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4304B0">
        <w:rPr>
          <w:rFonts w:asciiTheme="majorBidi" w:hAnsiTheme="majorBidi" w:cstheme="majorBidi"/>
          <w:color w:val="auto"/>
          <w:sz w:val="28"/>
          <w:szCs w:val="28"/>
        </w:rPr>
        <w:tab/>
      </w:r>
      <w:r w:rsidRPr="004304B0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155BA475" w14:textId="77777777" w:rsidR="00F6611B" w:rsidRPr="004304B0" w:rsidRDefault="00F6611B" w:rsidP="00F6611B">
      <w:pPr>
        <w:pStyle w:val="Defaul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304B0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4304B0">
        <w:rPr>
          <w:rFonts w:asciiTheme="majorBidi" w:hAnsiTheme="majorBidi" w:cstheme="majorBidi"/>
          <w:color w:val="auto"/>
          <w:sz w:val="28"/>
          <w:szCs w:val="28"/>
        </w:rPr>
        <w:tab/>
      </w:r>
      <w:r w:rsidRPr="004304B0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7C0E63B" w14:textId="77777777" w:rsidR="00F6611B" w:rsidRPr="004304B0" w:rsidRDefault="00F6611B" w:rsidP="00F6611B">
      <w:pPr>
        <w:pStyle w:val="Defaul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304B0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4304B0">
        <w:rPr>
          <w:rFonts w:asciiTheme="majorBidi" w:hAnsiTheme="majorBidi" w:cstheme="majorBidi"/>
          <w:color w:val="auto"/>
          <w:sz w:val="28"/>
          <w:szCs w:val="28"/>
        </w:rPr>
        <w:tab/>
      </w:r>
      <w:r w:rsidRPr="004304B0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3166557" w14:textId="77777777" w:rsidR="00F6611B" w:rsidRPr="004304B0" w:rsidRDefault="00F6611B" w:rsidP="004E365D">
      <w:pPr>
        <w:autoSpaceDE w:val="0"/>
        <w:autoSpaceDN w:val="0"/>
        <w:adjustRightInd w:val="0"/>
        <w:jc w:val="thaiDistribute"/>
        <w:rPr>
          <w:rFonts w:asciiTheme="majorBidi" w:hAnsiTheme="majorBidi" w:cs="Arial Unicode MS"/>
          <w:sz w:val="28"/>
          <w:cs/>
          <w:lang w:bidi="th-TH"/>
        </w:rPr>
      </w:pPr>
    </w:p>
    <w:p w14:paraId="38E0A2B4" w14:textId="1CCEAC09" w:rsidR="004E365D" w:rsidRPr="004304B0" w:rsidRDefault="004E365D" w:rsidP="004E365D">
      <w:pPr>
        <w:rPr>
          <w:rFonts w:asciiTheme="majorBidi" w:hAnsiTheme="majorBidi" w:cs="Arial Unicode MS"/>
          <w:sz w:val="28"/>
          <w:cs/>
        </w:rPr>
      </w:pPr>
    </w:p>
    <w:p w14:paraId="3FAA842D" w14:textId="77777777" w:rsidR="00AE68F7" w:rsidRPr="004304B0" w:rsidRDefault="00AE68F7" w:rsidP="004E365D">
      <w:pPr>
        <w:rPr>
          <w:rFonts w:asciiTheme="majorBidi" w:hAnsiTheme="majorBidi" w:cs="Arial Unicode MS"/>
          <w:sz w:val="28"/>
          <w:cs/>
        </w:rPr>
        <w:sectPr w:rsidR="00AE68F7" w:rsidRPr="004304B0" w:rsidSect="001E65B6">
          <w:headerReference w:type="default" r:id="rId32"/>
          <w:footerReference w:type="default" r:id="rId33"/>
          <w:pgSz w:w="12240" w:h="15840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0A5790DC" w14:textId="77777777" w:rsidR="0011173C" w:rsidRPr="004304B0" w:rsidRDefault="0011173C" w:rsidP="0011173C">
      <w:pPr>
        <w:pStyle w:val="Defaul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304B0">
        <w:rPr>
          <w:rFonts w:asciiTheme="majorBidi" w:hAnsiTheme="majorBidi" w:cstheme="majorBidi"/>
          <w:color w:val="auto"/>
          <w:sz w:val="28"/>
          <w:szCs w:val="28"/>
        </w:rPr>
        <w:lastRenderedPageBreak/>
        <w:t>•</w:t>
      </w:r>
      <w:r w:rsidRPr="004304B0">
        <w:rPr>
          <w:rFonts w:asciiTheme="majorBidi" w:hAnsiTheme="majorBidi" w:cstheme="majorBidi"/>
          <w:color w:val="auto"/>
          <w:sz w:val="28"/>
          <w:szCs w:val="28"/>
        </w:rPr>
        <w:tab/>
      </w:r>
      <w:r w:rsidRPr="004304B0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หรือถ้าการเปิดเผย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38E30BE" w14:textId="77777777" w:rsidR="003D0813" w:rsidRPr="004304B0" w:rsidRDefault="003D0813" w:rsidP="003D0813">
      <w:pPr>
        <w:pStyle w:val="Defaul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4304B0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4304B0">
        <w:rPr>
          <w:rFonts w:asciiTheme="majorBidi" w:hAnsiTheme="majorBidi" w:cstheme="majorBidi"/>
          <w:color w:val="auto"/>
          <w:sz w:val="28"/>
          <w:szCs w:val="28"/>
        </w:rPr>
        <w:tab/>
      </w:r>
      <w:r w:rsidRPr="004304B0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F1E4513" w14:textId="77777777" w:rsidR="0035048D" w:rsidRPr="004304B0" w:rsidRDefault="003D0813" w:rsidP="003D0813">
      <w:pPr>
        <w:pStyle w:val="Defaul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304B0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4304B0">
        <w:rPr>
          <w:rFonts w:asciiTheme="majorBidi" w:hAnsiTheme="majorBidi" w:cstheme="majorBidi"/>
          <w:color w:val="auto"/>
          <w:sz w:val="28"/>
          <w:szCs w:val="28"/>
        </w:rPr>
        <w:tab/>
      </w:r>
      <w:r w:rsidRPr="004304B0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6094429" w14:textId="77777777" w:rsidR="0011173C" w:rsidRPr="004304B0" w:rsidRDefault="0011173C" w:rsidP="00F25F84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C889030" w14:textId="77777777" w:rsidR="0011173C" w:rsidRPr="004304B0" w:rsidRDefault="0011173C" w:rsidP="00F25F84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108397" w14:textId="77777777" w:rsidR="0011173C" w:rsidRPr="004304B0" w:rsidRDefault="0011173C" w:rsidP="00F25F84">
      <w:pPr>
        <w:autoSpaceDE w:val="0"/>
        <w:autoSpaceDN w:val="0"/>
        <w:adjustRightInd w:val="0"/>
        <w:spacing w:before="120" w:line="360" w:lineRule="exact"/>
        <w:jc w:val="thaiDistribute"/>
        <w:rPr>
          <w:rFonts w:asciiTheme="majorBidi" w:hAnsiTheme="majorBidi" w:cstheme="majorBidi"/>
          <w:sz w:val="28"/>
        </w:rPr>
      </w:pPr>
      <w:r w:rsidRPr="004304B0">
        <w:rPr>
          <w:rFonts w:asciiTheme="majorBidi" w:hAnsiTheme="majorBidi" w:cstheme="majorBidi"/>
          <w:sz w:val="28"/>
          <w:cs/>
          <w:lang w:bidi="th-TH"/>
        </w:rPr>
        <w:t>ผู้สอบบัญชีที่รับผิดชอบงานสอบบัญชีและการนำเสนอรายงานฉบับนี้คือ</w:t>
      </w:r>
      <w:r w:rsidRPr="004304B0">
        <w:rPr>
          <w:rFonts w:asciiTheme="majorBidi" w:hAnsiTheme="majorBidi" w:cs="Angsana New"/>
          <w:sz w:val="28"/>
          <w:cs/>
          <w:lang w:bidi="th-TH"/>
        </w:rPr>
        <w:t>นางสาวกรรณิการ์ วิภาณุรัตน์</w:t>
      </w:r>
    </w:p>
    <w:p w14:paraId="7A94FEF6" w14:textId="77777777" w:rsidR="0011173C" w:rsidRPr="004304B0" w:rsidRDefault="0011173C" w:rsidP="00F25F84">
      <w:pPr>
        <w:pStyle w:val="ListParagraph"/>
        <w:autoSpaceDE w:val="0"/>
        <w:autoSpaceDN w:val="0"/>
        <w:adjustRightInd w:val="0"/>
        <w:spacing w:line="360" w:lineRule="exact"/>
        <w:ind w:left="392"/>
        <w:jc w:val="thaiDistribute"/>
        <w:rPr>
          <w:rFonts w:ascii="Angsana New" w:hAnsi="Angsana New"/>
          <w:sz w:val="28"/>
          <w:lang w:bidi="th-TH"/>
        </w:rPr>
      </w:pPr>
    </w:p>
    <w:p w14:paraId="41060BAB" w14:textId="77777777" w:rsidR="0011173C" w:rsidRPr="004304B0" w:rsidRDefault="0011173C" w:rsidP="00F25F84">
      <w:pPr>
        <w:pStyle w:val="ListParagraph"/>
        <w:autoSpaceDE w:val="0"/>
        <w:autoSpaceDN w:val="0"/>
        <w:adjustRightInd w:val="0"/>
        <w:spacing w:line="360" w:lineRule="exact"/>
        <w:ind w:left="392"/>
        <w:jc w:val="thaiDistribute"/>
        <w:rPr>
          <w:rFonts w:ascii="Angsana New" w:hAnsi="Angsana New"/>
          <w:sz w:val="28"/>
        </w:rPr>
      </w:pPr>
    </w:p>
    <w:p w14:paraId="1FFA72F8" w14:textId="77777777" w:rsidR="0011173C" w:rsidRPr="004304B0" w:rsidRDefault="0011173C" w:rsidP="00F25F84">
      <w:pPr>
        <w:pStyle w:val="ListParagraph"/>
        <w:autoSpaceDE w:val="0"/>
        <w:autoSpaceDN w:val="0"/>
        <w:adjustRightInd w:val="0"/>
        <w:spacing w:line="360" w:lineRule="exact"/>
        <w:ind w:left="392"/>
        <w:jc w:val="thaiDistribute"/>
        <w:rPr>
          <w:rFonts w:ascii="Angsana New" w:hAnsi="Angsana New"/>
          <w:sz w:val="28"/>
        </w:rPr>
      </w:pPr>
    </w:p>
    <w:p w14:paraId="577AB82F" w14:textId="77777777" w:rsidR="0011173C" w:rsidRPr="004304B0" w:rsidRDefault="0011173C" w:rsidP="00F25F84">
      <w:pPr>
        <w:pStyle w:val="ListParagraph"/>
        <w:autoSpaceDE w:val="0"/>
        <w:autoSpaceDN w:val="0"/>
        <w:adjustRightInd w:val="0"/>
        <w:spacing w:line="360" w:lineRule="exact"/>
        <w:ind w:left="392"/>
        <w:jc w:val="thaiDistribute"/>
        <w:rPr>
          <w:rFonts w:ascii="Angsana New" w:hAnsi="Angsana New" w:cs="Angsana New"/>
          <w:sz w:val="28"/>
        </w:rPr>
      </w:pPr>
    </w:p>
    <w:p w14:paraId="19F8BC04" w14:textId="77777777" w:rsidR="0011173C" w:rsidRPr="004304B0" w:rsidRDefault="0011173C" w:rsidP="00F25F8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(นางสาวกรรณิการ์ วิภาณุรัตน์)</w:t>
      </w:r>
    </w:p>
    <w:p w14:paraId="7651B03B" w14:textId="77777777" w:rsidR="0011173C" w:rsidRPr="004304B0" w:rsidRDefault="0011173C" w:rsidP="00F25F8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7305</w:t>
      </w:r>
    </w:p>
    <w:p w14:paraId="36E2ABEA" w14:textId="77777777" w:rsidR="0011173C" w:rsidRPr="004304B0" w:rsidRDefault="0011173C" w:rsidP="00F25F8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304B0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4304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304B0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30E9F9D0" w14:textId="77777777" w:rsidR="0011173C" w:rsidRPr="004304B0" w:rsidRDefault="0011173C" w:rsidP="00F25F8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</w:rPr>
      </w:pPr>
      <w:r w:rsidRPr="004304B0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1D2D3E2D" w14:textId="0CE66B04" w:rsidR="00AE68F7" w:rsidRPr="004304B0" w:rsidRDefault="0011173C" w:rsidP="00F25F84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28"/>
          <w:cs/>
          <w:lang w:bidi="th-TH"/>
        </w:rPr>
      </w:pPr>
      <w:r w:rsidRPr="009A0362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9A0362">
        <w:rPr>
          <w:rFonts w:ascii="Angsana New" w:hAnsi="Angsana New" w:cs="Angsana New" w:hint="cs"/>
          <w:sz w:val="28"/>
          <w:cs/>
          <w:lang w:bidi="th-TH"/>
        </w:rPr>
        <w:t>2</w:t>
      </w:r>
      <w:r w:rsidR="00D213FF" w:rsidRPr="009A0362">
        <w:rPr>
          <w:rFonts w:ascii="Angsana New" w:hAnsi="Angsana New" w:cs="Angsana New" w:hint="cs"/>
          <w:sz w:val="28"/>
          <w:cs/>
          <w:lang w:bidi="th-TH"/>
        </w:rPr>
        <w:t>5</w:t>
      </w:r>
      <w:r w:rsidRPr="009A0362">
        <w:rPr>
          <w:rFonts w:ascii="Angsana New" w:hAnsi="Angsana New" w:cs="Angsana New" w:hint="cs"/>
          <w:sz w:val="28"/>
          <w:cs/>
          <w:lang w:bidi="th-TH"/>
        </w:rPr>
        <w:t xml:space="preserve"> กุมภาพันธ์</w:t>
      </w:r>
      <w:r w:rsidRPr="009A0362">
        <w:rPr>
          <w:rFonts w:ascii="Angsana New" w:hAnsi="Angsana New" w:cs="Angsana New"/>
          <w:sz w:val="28"/>
          <w:cs/>
          <w:lang w:bidi="th-TH"/>
        </w:rPr>
        <w:t xml:space="preserve"> 25</w:t>
      </w:r>
      <w:r w:rsidR="00AE68F7" w:rsidRPr="009A0362">
        <w:rPr>
          <w:rFonts w:ascii="Angsana New" w:hAnsi="Angsana New" w:cs="Angsana New" w:hint="cs"/>
          <w:sz w:val="28"/>
          <w:cs/>
          <w:lang w:bidi="th-TH"/>
        </w:rPr>
        <w:t>6</w:t>
      </w:r>
      <w:r w:rsidR="00F25F84" w:rsidRPr="009A0362">
        <w:rPr>
          <w:rFonts w:ascii="Angsana New" w:hAnsi="Angsana New" w:cs="Angsana New" w:hint="cs"/>
          <w:sz w:val="28"/>
          <w:cs/>
          <w:lang w:bidi="th-TH"/>
        </w:rPr>
        <w:t>4</w:t>
      </w:r>
    </w:p>
    <w:sectPr w:rsidR="00AE68F7" w:rsidRPr="004304B0" w:rsidSect="009461B8">
      <w:headerReference w:type="default" r:id="rId34"/>
      <w:footerReference w:type="default" r:id="rId35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5D665" w14:textId="77777777" w:rsidR="00CE0961" w:rsidRDefault="00CE0961" w:rsidP="001F5A04">
      <w:r>
        <w:separator/>
      </w:r>
    </w:p>
  </w:endnote>
  <w:endnote w:type="continuationSeparator" w:id="0">
    <w:p w14:paraId="316F6071" w14:textId="77777777" w:rsidR="00CE0961" w:rsidRDefault="00CE0961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Nimbus Sans L">
    <w:altName w:val="MS Mincho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F929B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2</w:t>
    </w:r>
  </w:p>
  <w:p w14:paraId="10582B90" w14:textId="77777777" w:rsidR="00611285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71CD0" w14:textId="333F4D7E" w:rsidR="00AE68F7" w:rsidRPr="000B49E6" w:rsidRDefault="00AE68F7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1</w:t>
    </w:r>
    <w:r w:rsidR="00A767F3">
      <w:rPr>
        <w:rFonts w:asciiTheme="majorBidi" w:hAnsiTheme="majorBidi" w:cstheme="majorBidi" w:hint="cs"/>
        <w:cs/>
        <w:lang w:bidi="th-TH"/>
      </w:rPr>
      <w:t>1</w:t>
    </w:r>
  </w:p>
  <w:p w14:paraId="63794F25" w14:textId="77777777" w:rsidR="00AE68F7" w:rsidRPr="0043127A" w:rsidRDefault="00AE68F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8331F" w14:textId="2E1B7D3B" w:rsidR="00AE68F7" w:rsidRPr="000B49E6" w:rsidRDefault="00AE68F7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1</w:t>
    </w:r>
    <w:r w:rsidR="00A767F3">
      <w:rPr>
        <w:rFonts w:asciiTheme="majorBidi" w:hAnsiTheme="majorBidi" w:cstheme="majorBidi" w:hint="cs"/>
        <w:cs/>
        <w:lang w:bidi="th-TH"/>
      </w:rPr>
      <w:t>2</w:t>
    </w:r>
  </w:p>
  <w:p w14:paraId="1FFDF5FE" w14:textId="77777777" w:rsidR="00AE68F7" w:rsidRPr="0043127A" w:rsidRDefault="00AE68F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71421" w14:textId="0266939C" w:rsidR="00AE68F7" w:rsidRPr="000B49E6" w:rsidRDefault="00AE68F7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1</w:t>
    </w:r>
    <w:r w:rsidR="00A767F3">
      <w:rPr>
        <w:rFonts w:asciiTheme="majorBidi" w:hAnsiTheme="majorBidi" w:cstheme="majorBidi" w:hint="cs"/>
        <w:cs/>
        <w:lang w:bidi="th-TH"/>
      </w:rPr>
      <w:t>3</w:t>
    </w:r>
  </w:p>
  <w:p w14:paraId="568C0629" w14:textId="77777777" w:rsidR="00AE68F7" w:rsidRPr="0043127A" w:rsidRDefault="00AE68F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0895A" w14:textId="77777777" w:rsidR="0035048D" w:rsidRPr="0043127A" w:rsidRDefault="0035048D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88E95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3</w:t>
    </w:r>
  </w:p>
  <w:p w14:paraId="5E32F56B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05BBC" w14:textId="5EE1DC94" w:rsidR="0035048D" w:rsidRPr="000B49E6" w:rsidRDefault="0035048D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6A2419">
      <w:rPr>
        <w:rFonts w:asciiTheme="majorBidi" w:hAnsiTheme="majorBidi" w:cstheme="majorBidi" w:hint="cs"/>
        <w:cs/>
        <w:lang w:bidi="th-TH"/>
      </w:rPr>
      <w:t>4</w:t>
    </w:r>
  </w:p>
  <w:p w14:paraId="2BDC1058" w14:textId="77777777" w:rsidR="0035048D" w:rsidRPr="0043127A" w:rsidRDefault="0035048D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071EC" w14:textId="6DF8CF4D" w:rsidR="006A2419" w:rsidRPr="000B49E6" w:rsidRDefault="006A2419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5</w:t>
    </w:r>
  </w:p>
  <w:p w14:paraId="33FF57C2" w14:textId="77777777" w:rsidR="006A2419" w:rsidRPr="0043127A" w:rsidRDefault="006A241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408FB" w14:textId="71B82F41" w:rsidR="0035048D" w:rsidRPr="000B49E6" w:rsidRDefault="0035048D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1E65B6">
      <w:rPr>
        <w:rFonts w:asciiTheme="majorBidi" w:hAnsiTheme="majorBidi" w:cstheme="majorBidi" w:hint="cs"/>
        <w:cs/>
        <w:lang w:bidi="th-TH"/>
      </w:rPr>
      <w:t>6</w:t>
    </w:r>
  </w:p>
  <w:p w14:paraId="3C798982" w14:textId="77777777" w:rsidR="0035048D" w:rsidRPr="0043127A" w:rsidRDefault="0035048D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9D1DA" w14:textId="06F87270" w:rsidR="00A767F3" w:rsidRPr="000B49E6" w:rsidRDefault="00A767F3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7</w:t>
    </w:r>
  </w:p>
  <w:p w14:paraId="326491BB" w14:textId="77777777" w:rsidR="00A767F3" w:rsidRPr="0043127A" w:rsidRDefault="00A767F3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5997E" w14:textId="77777777" w:rsidR="00F6611B" w:rsidRPr="000B49E6" w:rsidRDefault="00F6611B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8</w:t>
    </w:r>
  </w:p>
  <w:p w14:paraId="143E5C28" w14:textId="77777777" w:rsidR="00F6611B" w:rsidRPr="0043127A" w:rsidRDefault="00F6611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337DA6" w14:textId="5183B515" w:rsidR="001E65B6" w:rsidRPr="000B49E6" w:rsidRDefault="001E65B6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A767F3">
      <w:rPr>
        <w:rFonts w:asciiTheme="majorBidi" w:hAnsiTheme="majorBidi" w:cstheme="majorBidi" w:hint="cs"/>
        <w:cs/>
        <w:lang w:bidi="th-TH"/>
      </w:rPr>
      <w:t>9</w:t>
    </w:r>
  </w:p>
  <w:p w14:paraId="3D6824B8" w14:textId="77777777" w:rsidR="001E65B6" w:rsidRPr="0043127A" w:rsidRDefault="001E65B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E55D8" w14:textId="776A5A46" w:rsidR="00AE68F7" w:rsidRPr="000B49E6" w:rsidRDefault="00AE68F7" w:rsidP="0035048D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A767F3">
      <w:rPr>
        <w:rFonts w:asciiTheme="majorBidi" w:hAnsiTheme="majorBidi" w:cstheme="majorBidi" w:hint="cs"/>
        <w:cs/>
        <w:lang w:bidi="th-TH"/>
      </w:rPr>
      <w:t>10</w:t>
    </w:r>
  </w:p>
  <w:p w14:paraId="6AA035DA" w14:textId="77777777" w:rsidR="00AE68F7" w:rsidRPr="0043127A" w:rsidRDefault="00AE68F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B93AF" w14:textId="77777777" w:rsidR="00CE0961" w:rsidRDefault="00CE0961" w:rsidP="001F5A04">
      <w:r>
        <w:separator/>
      </w:r>
    </w:p>
  </w:footnote>
  <w:footnote w:type="continuationSeparator" w:id="0">
    <w:p w14:paraId="31AC5F75" w14:textId="77777777" w:rsidR="00CE0961" w:rsidRDefault="00CE0961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EE2D3" w14:textId="77777777" w:rsidR="001F5A04" w:rsidRDefault="001F5A04">
    <w:pPr>
      <w:pStyle w:val="Header"/>
      <w:jc w:val="right"/>
    </w:pPr>
  </w:p>
  <w:p w14:paraId="6C009902" w14:textId="77777777" w:rsidR="001F5A04" w:rsidRDefault="001F5A04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FB5A0" w14:textId="16BBB9D0" w:rsidR="001E65B6" w:rsidRPr="00EB7B13" w:rsidRDefault="00A767F3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9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61444" w14:textId="5984EA52" w:rsidR="00AE68F7" w:rsidRPr="00EB7B13" w:rsidRDefault="00A767F3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10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7ECE6" w14:textId="1392C3E5" w:rsidR="00AE68F7" w:rsidRPr="00EB7B13" w:rsidRDefault="00AE68F7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1</w:t>
    </w:r>
    <w:r w:rsidR="00A767F3">
      <w:rPr>
        <w:rFonts w:asciiTheme="majorBidi" w:hAnsiTheme="majorBidi" w:cstheme="majorBidi" w:hint="cs"/>
        <w:cs/>
        <w:lang w:bidi="th-TH"/>
      </w:rPr>
      <w:t>1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EC095" w14:textId="68EF5133" w:rsidR="00AE68F7" w:rsidRPr="00EB7B13" w:rsidRDefault="00AE68F7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1</w:t>
    </w:r>
    <w:r w:rsidR="00A767F3">
      <w:rPr>
        <w:rFonts w:asciiTheme="majorBidi" w:hAnsiTheme="majorBidi" w:cstheme="majorBidi" w:hint="cs"/>
        <w:cs/>
        <w:lang w:bidi="th-TH"/>
      </w:rPr>
      <w:t>2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0236C" w14:textId="225EB05E" w:rsidR="0035048D" w:rsidRPr="00EB7B13" w:rsidRDefault="0035048D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1</w:t>
    </w:r>
    <w:r w:rsidR="00242EB3">
      <w:rPr>
        <w:rFonts w:asciiTheme="majorBidi" w:hAnsiTheme="majorBidi" w:cstheme="majorBidi" w:hint="cs"/>
        <w:cs/>
        <w:lang w:bidi="th-TH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E945E" w14:textId="77777777" w:rsidR="000B49E6" w:rsidRPr="000B49E6" w:rsidRDefault="000B49E6">
    <w:pPr>
      <w:pStyle w:val="Header"/>
      <w:jc w:val="center"/>
      <w:rPr>
        <w:rFonts w:asciiTheme="majorBidi" w:hAnsiTheme="majorBidi" w:cstheme="majorBidi"/>
      </w:rPr>
    </w:pPr>
  </w:p>
  <w:p w14:paraId="296EA9A6" w14:textId="77777777" w:rsidR="00611285" w:rsidRDefault="00611285" w:rsidP="001F5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883794595"/>
      <w:docPartObj>
        <w:docPartGallery w:val="Page Numbers (Top of Page)"/>
        <w:docPartUnique/>
      </w:docPartObj>
    </w:sdtPr>
    <w:sdtEndPr/>
    <w:sdtContent>
      <w:p w14:paraId="10DC5124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2</w:t>
        </w:r>
      </w:p>
    </w:sdtContent>
  </w:sdt>
  <w:p w14:paraId="6F2196A3" w14:textId="77777777" w:rsidR="000B49E6" w:rsidRDefault="000B49E6" w:rsidP="001F5A0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9750A" w14:textId="1AEEBED9" w:rsidR="0035048D" w:rsidRPr="00EB7B13" w:rsidRDefault="006A2419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0D85C" w14:textId="54BA041A" w:rsidR="006A2419" w:rsidRPr="00EB7B13" w:rsidRDefault="006A2419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4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C66A2" w14:textId="02ABE5C2" w:rsidR="0035048D" w:rsidRPr="00EB7B13" w:rsidRDefault="001E65B6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/>
        <w:lang w:bidi="th-TH"/>
      </w:rPr>
      <w:t>5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3ABE3" w14:textId="0357AB37" w:rsidR="00A767F3" w:rsidRPr="00EB7B13" w:rsidRDefault="00A767F3">
    <w:pPr>
      <w:pStyle w:val="Header"/>
      <w:jc w:val="center"/>
      <w:rPr>
        <w:rFonts w:asciiTheme="majorBidi" w:hAnsiTheme="majorBidi" w:cstheme="majorBidi"/>
        <w:cs/>
        <w:lang w:bidi="th-TH"/>
      </w:rPr>
    </w:pPr>
    <w:r>
      <w:rPr>
        <w:rFonts w:asciiTheme="majorBidi" w:hAnsiTheme="majorBidi" w:cstheme="majorBidi" w:hint="cs"/>
        <w:cs/>
        <w:lang w:bidi="th-TH"/>
      </w:rPr>
      <w:t>6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FBD19" w14:textId="77777777" w:rsidR="00F6611B" w:rsidRPr="00EB7B13" w:rsidRDefault="00F6611B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7</w:t>
    </w:r>
  </w:p>
  <w:p w14:paraId="39E65E65" w14:textId="77777777" w:rsidR="00F6611B" w:rsidRDefault="00F6611B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732AE" w14:textId="777707F8" w:rsidR="001E65B6" w:rsidRPr="00EB7B13" w:rsidRDefault="00A767F3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142D0"/>
    <w:rsid w:val="00014623"/>
    <w:rsid w:val="00024FE1"/>
    <w:rsid w:val="00026CEF"/>
    <w:rsid w:val="00030FFA"/>
    <w:rsid w:val="00032794"/>
    <w:rsid w:val="00034F36"/>
    <w:rsid w:val="0005457A"/>
    <w:rsid w:val="00054761"/>
    <w:rsid w:val="00054E7E"/>
    <w:rsid w:val="00062467"/>
    <w:rsid w:val="000659E2"/>
    <w:rsid w:val="0006725B"/>
    <w:rsid w:val="00073C40"/>
    <w:rsid w:val="00082A51"/>
    <w:rsid w:val="00083162"/>
    <w:rsid w:val="000905BA"/>
    <w:rsid w:val="00092116"/>
    <w:rsid w:val="00092C75"/>
    <w:rsid w:val="0009627A"/>
    <w:rsid w:val="0009707C"/>
    <w:rsid w:val="000A56D0"/>
    <w:rsid w:val="000B05F7"/>
    <w:rsid w:val="000B0EFA"/>
    <w:rsid w:val="000B2771"/>
    <w:rsid w:val="000B49E6"/>
    <w:rsid w:val="000C1F04"/>
    <w:rsid w:val="000C43E7"/>
    <w:rsid w:val="000C4BF1"/>
    <w:rsid w:val="000C7A9F"/>
    <w:rsid w:val="000D55F6"/>
    <w:rsid w:val="000D62AB"/>
    <w:rsid w:val="000E01EE"/>
    <w:rsid w:val="000E2CC5"/>
    <w:rsid w:val="000E2E1A"/>
    <w:rsid w:val="000E3EA0"/>
    <w:rsid w:val="000E7BF8"/>
    <w:rsid w:val="000F0348"/>
    <w:rsid w:val="000F0F21"/>
    <w:rsid w:val="00101879"/>
    <w:rsid w:val="00102060"/>
    <w:rsid w:val="00102DBC"/>
    <w:rsid w:val="0011173C"/>
    <w:rsid w:val="0011769F"/>
    <w:rsid w:val="001239DA"/>
    <w:rsid w:val="00124C7E"/>
    <w:rsid w:val="001252D0"/>
    <w:rsid w:val="00135F67"/>
    <w:rsid w:val="0015268D"/>
    <w:rsid w:val="001618D9"/>
    <w:rsid w:val="00161AAF"/>
    <w:rsid w:val="00170A6A"/>
    <w:rsid w:val="001712A8"/>
    <w:rsid w:val="00172D73"/>
    <w:rsid w:val="00175234"/>
    <w:rsid w:val="001A0FCB"/>
    <w:rsid w:val="001A5022"/>
    <w:rsid w:val="001A5DE5"/>
    <w:rsid w:val="001A6473"/>
    <w:rsid w:val="001A6521"/>
    <w:rsid w:val="001A746E"/>
    <w:rsid w:val="001B21B2"/>
    <w:rsid w:val="001B6306"/>
    <w:rsid w:val="001B7146"/>
    <w:rsid w:val="001C116B"/>
    <w:rsid w:val="001C435E"/>
    <w:rsid w:val="001E65B6"/>
    <w:rsid w:val="001E7664"/>
    <w:rsid w:val="001F5A04"/>
    <w:rsid w:val="0020170A"/>
    <w:rsid w:val="002038FC"/>
    <w:rsid w:val="0020524A"/>
    <w:rsid w:val="00212424"/>
    <w:rsid w:val="00212D80"/>
    <w:rsid w:val="00213164"/>
    <w:rsid w:val="00215180"/>
    <w:rsid w:val="00220DB6"/>
    <w:rsid w:val="00222CC6"/>
    <w:rsid w:val="00223F61"/>
    <w:rsid w:val="00225DB8"/>
    <w:rsid w:val="00235054"/>
    <w:rsid w:val="00242EB3"/>
    <w:rsid w:val="00255A24"/>
    <w:rsid w:val="00257FE8"/>
    <w:rsid w:val="00263187"/>
    <w:rsid w:val="00274BC5"/>
    <w:rsid w:val="00285ACC"/>
    <w:rsid w:val="002933CE"/>
    <w:rsid w:val="00296D87"/>
    <w:rsid w:val="002A0C94"/>
    <w:rsid w:val="002A732E"/>
    <w:rsid w:val="002B1CE4"/>
    <w:rsid w:val="002B5432"/>
    <w:rsid w:val="002C0248"/>
    <w:rsid w:val="002C0270"/>
    <w:rsid w:val="002C1367"/>
    <w:rsid w:val="002E0E1C"/>
    <w:rsid w:val="002E3FE2"/>
    <w:rsid w:val="002F348C"/>
    <w:rsid w:val="00300F4C"/>
    <w:rsid w:val="00302E01"/>
    <w:rsid w:val="00303F74"/>
    <w:rsid w:val="00310E7E"/>
    <w:rsid w:val="00312518"/>
    <w:rsid w:val="00315CF2"/>
    <w:rsid w:val="00335478"/>
    <w:rsid w:val="00335C0A"/>
    <w:rsid w:val="00340BB2"/>
    <w:rsid w:val="00343D87"/>
    <w:rsid w:val="00345B3C"/>
    <w:rsid w:val="0034715C"/>
    <w:rsid w:val="0035048D"/>
    <w:rsid w:val="00352795"/>
    <w:rsid w:val="003569E0"/>
    <w:rsid w:val="003669F0"/>
    <w:rsid w:val="00376A41"/>
    <w:rsid w:val="0037767F"/>
    <w:rsid w:val="003805D5"/>
    <w:rsid w:val="003875FC"/>
    <w:rsid w:val="00394EF3"/>
    <w:rsid w:val="00395324"/>
    <w:rsid w:val="003A061D"/>
    <w:rsid w:val="003A4D47"/>
    <w:rsid w:val="003A6CD5"/>
    <w:rsid w:val="003A787A"/>
    <w:rsid w:val="003B216E"/>
    <w:rsid w:val="003B275D"/>
    <w:rsid w:val="003B5CE6"/>
    <w:rsid w:val="003C048E"/>
    <w:rsid w:val="003C64CA"/>
    <w:rsid w:val="003D0813"/>
    <w:rsid w:val="003D3724"/>
    <w:rsid w:val="003D51BA"/>
    <w:rsid w:val="003E38F6"/>
    <w:rsid w:val="003E7028"/>
    <w:rsid w:val="003F526A"/>
    <w:rsid w:val="003F585D"/>
    <w:rsid w:val="003F5AE8"/>
    <w:rsid w:val="00401B45"/>
    <w:rsid w:val="00406E42"/>
    <w:rsid w:val="00412A34"/>
    <w:rsid w:val="00412D27"/>
    <w:rsid w:val="0041570C"/>
    <w:rsid w:val="004304B0"/>
    <w:rsid w:val="0043127A"/>
    <w:rsid w:val="004325BB"/>
    <w:rsid w:val="00437D04"/>
    <w:rsid w:val="00441A63"/>
    <w:rsid w:val="00443550"/>
    <w:rsid w:val="004438B3"/>
    <w:rsid w:val="004529F8"/>
    <w:rsid w:val="004573C1"/>
    <w:rsid w:val="004626BA"/>
    <w:rsid w:val="00464E43"/>
    <w:rsid w:val="00465CA5"/>
    <w:rsid w:val="004702BD"/>
    <w:rsid w:val="00471333"/>
    <w:rsid w:val="00473673"/>
    <w:rsid w:val="0048689E"/>
    <w:rsid w:val="00491CED"/>
    <w:rsid w:val="00491F01"/>
    <w:rsid w:val="00492044"/>
    <w:rsid w:val="0049747B"/>
    <w:rsid w:val="004A1989"/>
    <w:rsid w:val="004A375D"/>
    <w:rsid w:val="004C2CE3"/>
    <w:rsid w:val="004C493F"/>
    <w:rsid w:val="004C573E"/>
    <w:rsid w:val="004D2E9D"/>
    <w:rsid w:val="004D7D5C"/>
    <w:rsid w:val="004E365D"/>
    <w:rsid w:val="004F1F13"/>
    <w:rsid w:val="004F7D16"/>
    <w:rsid w:val="005167A1"/>
    <w:rsid w:val="00530420"/>
    <w:rsid w:val="005358EF"/>
    <w:rsid w:val="00535C24"/>
    <w:rsid w:val="00542E54"/>
    <w:rsid w:val="0054637F"/>
    <w:rsid w:val="0054767E"/>
    <w:rsid w:val="00553DF2"/>
    <w:rsid w:val="00561F6D"/>
    <w:rsid w:val="005636E0"/>
    <w:rsid w:val="0056715E"/>
    <w:rsid w:val="00584399"/>
    <w:rsid w:val="0059149F"/>
    <w:rsid w:val="005934B0"/>
    <w:rsid w:val="005A0C07"/>
    <w:rsid w:val="005A4058"/>
    <w:rsid w:val="005A4E8A"/>
    <w:rsid w:val="005A6461"/>
    <w:rsid w:val="005C3D46"/>
    <w:rsid w:val="005C47A5"/>
    <w:rsid w:val="005C5252"/>
    <w:rsid w:val="005C705F"/>
    <w:rsid w:val="005D4B0F"/>
    <w:rsid w:val="005D72B2"/>
    <w:rsid w:val="005E3594"/>
    <w:rsid w:val="005E6167"/>
    <w:rsid w:val="005F3E60"/>
    <w:rsid w:val="00600B03"/>
    <w:rsid w:val="00603B6C"/>
    <w:rsid w:val="00604066"/>
    <w:rsid w:val="00605689"/>
    <w:rsid w:val="00610F99"/>
    <w:rsid w:val="00611285"/>
    <w:rsid w:val="0061506F"/>
    <w:rsid w:val="00616597"/>
    <w:rsid w:val="00616E24"/>
    <w:rsid w:val="00620322"/>
    <w:rsid w:val="006212A3"/>
    <w:rsid w:val="00625760"/>
    <w:rsid w:val="00632F68"/>
    <w:rsid w:val="006330F4"/>
    <w:rsid w:val="00645E32"/>
    <w:rsid w:val="00650CFD"/>
    <w:rsid w:val="0065683A"/>
    <w:rsid w:val="00674330"/>
    <w:rsid w:val="00674E2E"/>
    <w:rsid w:val="0068531D"/>
    <w:rsid w:val="0069212C"/>
    <w:rsid w:val="00695AE4"/>
    <w:rsid w:val="006A2419"/>
    <w:rsid w:val="006A4059"/>
    <w:rsid w:val="006B1856"/>
    <w:rsid w:val="006C1DFD"/>
    <w:rsid w:val="006C4DC8"/>
    <w:rsid w:val="006D17CC"/>
    <w:rsid w:val="006E6649"/>
    <w:rsid w:val="006F3DE7"/>
    <w:rsid w:val="006F5B6C"/>
    <w:rsid w:val="006F5CF1"/>
    <w:rsid w:val="007055FE"/>
    <w:rsid w:val="007104B9"/>
    <w:rsid w:val="00713945"/>
    <w:rsid w:val="00724F3D"/>
    <w:rsid w:val="0072647F"/>
    <w:rsid w:val="00730678"/>
    <w:rsid w:val="00733123"/>
    <w:rsid w:val="00733593"/>
    <w:rsid w:val="007360E8"/>
    <w:rsid w:val="00744F47"/>
    <w:rsid w:val="00745137"/>
    <w:rsid w:val="00746F9D"/>
    <w:rsid w:val="00753038"/>
    <w:rsid w:val="00756A42"/>
    <w:rsid w:val="007742D2"/>
    <w:rsid w:val="00774DB1"/>
    <w:rsid w:val="00775A06"/>
    <w:rsid w:val="007A47EB"/>
    <w:rsid w:val="007A7DB1"/>
    <w:rsid w:val="007B37E7"/>
    <w:rsid w:val="007C2EA4"/>
    <w:rsid w:val="007C47AF"/>
    <w:rsid w:val="007E0497"/>
    <w:rsid w:val="007E26C2"/>
    <w:rsid w:val="007F232E"/>
    <w:rsid w:val="007F430C"/>
    <w:rsid w:val="008002D7"/>
    <w:rsid w:val="00801778"/>
    <w:rsid w:val="00801BE0"/>
    <w:rsid w:val="00803E90"/>
    <w:rsid w:val="008067AD"/>
    <w:rsid w:val="00812FAD"/>
    <w:rsid w:val="00814388"/>
    <w:rsid w:val="008213F0"/>
    <w:rsid w:val="0082560B"/>
    <w:rsid w:val="00835714"/>
    <w:rsid w:val="00840E62"/>
    <w:rsid w:val="00845583"/>
    <w:rsid w:val="00852CC6"/>
    <w:rsid w:val="0086186D"/>
    <w:rsid w:val="0087556D"/>
    <w:rsid w:val="00877921"/>
    <w:rsid w:val="008823DE"/>
    <w:rsid w:val="0088776E"/>
    <w:rsid w:val="008915F6"/>
    <w:rsid w:val="0089545D"/>
    <w:rsid w:val="00895573"/>
    <w:rsid w:val="008A3F48"/>
    <w:rsid w:val="008A74D0"/>
    <w:rsid w:val="008B39C5"/>
    <w:rsid w:val="008C03B7"/>
    <w:rsid w:val="008C28C7"/>
    <w:rsid w:val="008C3571"/>
    <w:rsid w:val="008C6EE6"/>
    <w:rsid w:val="008D7556"/>
    <w:rsid w:val="008E045B"/>
    <w:rsid w:val="008E261C"/>
    <w:rsid w:val="008E688B"/>
    <w:rsid w:val="008F02F2"/>
    <w:rsid w:val="008F4251"/>
    <w:rsid w:val="008F75C5"/>
    <w:rsid w:val="008F7938"/>
    <w:rsid w:val="00907D97"/>
    <w:rsid w:val="00914423"/>
    <w:rsid w:val="0091448D"/>
    <w:rsid w:val="009229E7"/>
    <w:rsid w:val="00924FA7"/>
    <w:rsid w:val="00925A08"/>
    <w:rsid w:val="00930550"/>
    <w:rsid w:val="00935A6F"/>
    <w:rsid w:val="00936BFE"/>
    <w:rsid w:val="00941D55"/>
    <w:rsid w:val="00942FBB"/>
    <w:rsid w:val="009461B8"/>
    <w:rsid w:val="00947D94"/>
    <w:rsid w:val="0097063D"/>
    <w:rsid w:val="00971DAC"/>
    <w:rsid w:val="00982995"/>
    <w:rsid w:val="00986B70"/>
    <w:rsid w:val="00992445"/>
    <w:rsid w:val="009A0362"/>
    <w:rsid w:val="009A0E3A"/>
    <w:rsid w:val="009A4F4A"/>
    <w:rsid w:val="009C0B0F"/>
    <w:rsid w:val="009C23E7"/>
    <w:rsid w:val="009C3BA7"/>
    <w:rsid w:val="009C5CB2"/>
    <w:rsid w:val="009C79C9"/>
    <w:rsid w:val="009D420B"/>
    <w:rsid w:val="009D7181"/>
    <w:rsid w:val="009E4997"/>
    <w:rsid w:val="009F7863"/>
    <w:rsid w:val="00A10B60"/>
    <w:rsid w:val="00A10D4A"/>
    <w:rsid w:val="00A23FA9"/>
    <w:rsid w:val="00A37079"/>
    <w:rsid w:val="00A44525"/>
    <w:rsid w:val="00A47885"/>
    <w:rsid w:val="00A56531"/>
    <w:rsid w:val="00A56BC8"/>
    <w:rsid w:val="00A56D5E"/>
    <w:rsid w:val="00A66538"/>
    <w:rsid w:val="00A767F3"/>
    <w:rsid w:val="00A77737"/>
    <w:rsid w:val="00A8056D"/>
    <w:rsid w:val="00A8230A"/>
    <w:rsid w:val="00AA1AF3"/>
    <w:rsid w:val="00AA40E2"/>
    <w:rsid w:val="00AB187B"/>
    <w:rsid w:val="00AC221D"/>
    <w:rsid w:val="00AC6163"/>
    <w:rsid w:val="00AD3323"/>
    <w:rsid w:val="00AE2043"/>
    <w:rsid w:val="00AE37B9"/>
    <w:rsid w:val="00AE68F7"/>
    <w:rsid w:val="00AF2BD9"/>
    <w:rsid w:val="00AF2C22"/>
    <w:rsid w:val="00AF3BF0"/>
    <w:rsid w:val="00AF7952"/>
    <w:rsid w:val="00B10DFA"/>
    <w:rsid w:val="00B1161D"/>
    <w:rsid w:val="00B30372"/>
    <w:rsid w:val="00B3127F"/>
    <w:rsid w:val="00B367F5"/>
    <w:rsid w:val="00B42B10"/>
    <w:rsid w:val="00B430F2"/>
    <w:rsid w:val="00B5091C"/>
    <w:rsid w:val="00B520C7"/>
    <w:rsid w:val="00B525DC"/>
    <w:rsid w:val="00B549B5"/>
    <w:rsid w:val="00B6159B"/>
    <w:rsid w:val="00B6263D"/>
    <w:rsid w:val="00B635A5"/>
    <w:rsid w:val="00B64479"/>
    <w:rsid w:val="00B747CB"/>
    <w:rsid w:val="00B805FD"/>
    <w:rsid w:val="00B9275B"/>
    <w:rsid w:val="00B94C92"/>
    <w:rsid w:val="00B96395"/>
    <w:rsid w:val="00BA7D0D"/>
    <w:rsid w:val="00BB4C3E"/>
    <w:rsid w:val="00BB5146"/>
    <w:rsid w:val="00BC4E06"/>
    <w:rsid w:val="00BC69BB"/>
    <w:rsid w:val="00BD160E"/>
    <w:rsid w:val="00BD28AF"/>
    <w:rsid w:val="00BD4CFE"/>
    <w:rsid w:val="00BD52B4"/>
    <w:rsid w:val="00BE40B6"/>
    <w:rsid w:val="00BE496B"/>
    <w:rsid w:val="00BF10F2"/>
    <w:rsid w:val="00C00F77"/>
    <w:rsid w:val="00C05576"/>
    <w:rsid w:val="00C103C2"/>
    <w:rsid w:val="00C11F2D"/>
    <w:rsid w:val="00C16586"/>
    <w:rsid w:val="00C170F4"/>
    <w:rsid w:val="00C21812"/>
    <w:rsid w:val="00C21944"/>
    <w:rsid w:val="00C27AA8"/>
    <w:rsid w:val="00C47225"/>
    <w:rsid w:val="00C55341"/>
    <w:rsid w:val="00C5721D"/>
    <w:rsid w:val="00C6236E"/>
    <w:rsid w:val="00C71611"/>
    <w:rsid w:val="00C826CC"/>
    <w:rsid w:val="00C953B6"/>
    <w:rsid w:val="00C97939"/>
    <w:rsid w:val="00CB06DB"/>
    <w:rsid w:val="00CB18B8"/>
    <w:rsid w:val="00CB19FF"/>
    <w:rsid w:val="00CB74AA"/>
    <w:rsid w:val="00CC4F3D"/>
    <w:rsid w:val="00CC533F"/>
    <w:rsid w:val="00CD4083"/>
    <w:rsid w:val="00CE0961"/>
    <w:rsid w:val="00CE7DB2"/>
    <w:rsid w:val="00CF1860"/>
    <w:rsid w:val="00D03100"/>
    <w:rsid w:val="00D03D4F"/>
    <w:rsid w:val="00D104AB"/>
    <w:rsid w:val="00D1598A"/>
    <w:rsid w:val="00D213FF"/>
    <w:rsid w:val="00D21CF6"/>
    <w:rsid w:val="00D2523A"/>
    <w:rsid w:val="00D34653"/>
    <w:rsid w:val="00D438E7"/>
    <w:rsid w:val="00D4565D"/>
    <w:rsid w:val="00D50243"/>
    <w:rsid w:val="00D50FFC"/>
    <w:rsid w:val="00D53EC5"/>
    <w:rsid w:val="00D560D1"/>
    <w:rsid w:val="00D6667B"/>
    <w:rsid w:val="00D8076B"/>
    <w:rsid w:val="00D835C4"/>
    <w:rsid w:val="00D9642E"/>
    <w:rsid w:val="00D964E2"/>
    <w:rsid w:val="00D97E4C"/>
    <w:rsid w:val="00DA2E8D"/>
    <w:rsid w:val="00DC36D8"/>
    <w:rsid w:val="00DD3297"/>
    <w:rsid w:val="00DD7B1B"/>
    <w:rsid w:val="00DE06A2"/>
    <w:rsid w:val="00DE70F4"/>
    <w:rsid w:val="00E0109F"/>
    <w:rsid w:val="00E043D1"/>
    <w:rsid w:val="00E1569E"/>
    <w:rsid w:val="00E17BEC"/>
    <w:rsid w:val="00E20CDE"/>
    <w:rsid w:val="00E25D4E"/>
    <w:rsid w:val="00E3268C"/>
    <w:rsid w:val="00E346C2"/>
    <w:rsid w:val="00E35F7F"/>
    <w:rsid w:val="00E373C1"/>
    <w:rsid w:val="00E400B2"/>
    <w:rsid w:val="00E44E76"/>
    <w:rsid w:val="00E53A1E"/>
    <w:rsid w:val="00E53B3E"/>
    <w:rsid w:val="00E70671"/>
    <w:rsid w:val="00E71A70"/>
    <w:rsid w:val="00E74478"/>
    <w:rsid w:val="00E812E5"/>
    <w:rsid w:val="00E831C3"/>
    <w:rsid w:val="00E843E4"/>
    <w:rsid w:val="00E87C47"/>
    <w:rsid w:val="00EA5A43"/>
    <w:rsid w:val="00EA7FE9"/>
    <w:rsid w:val="00EB0F58"/>
    <w:rsid w:val="00EB21EC"/>
    <w:rsid w:val="00EB7A07"/>
    <w:rsid w:val="00EB7B13"/>
    <w:rsid w:val="00EC34D2"/>
    <w:rsid w:val="00EC384C"/>
    <w:rsid w:val="00ED334A"/>
    <w:rsid w:val="00ED7035"/>
    <w:rsid w:val="00EE7535"/>
    <w:rsid w:val="00EF4D9A"/>
    <w:rsid w:val="00F01DBD"/>
    <w:rsid w:val="00F073F2"/>
    <w:rsid w:val="00F10D3C"/>
    <w:rsid w:val="00F11976"/>
    <w:rsid w:val="00F16F56"/>
    <w:rsid w:val="00F20462"/>
    <w:rsid w:val="00F25F84"/>
    <w:rsid w:val="00F26488"/>
    <w:rsid w:val="00F301C0"/>
    <w:rsid w:val="00F320A7"/>
    <w:rsid w:val="00F32320"/>
    <w:rsid w:val="00F330CB"/>
    <w:rsid w:val="00F342C7"/>
    <w:rsid w:val="00F359EC"/>
    <w:rsid w:val="00F402E9"/>
    <w:rsid w:val="00F51E0B"/>
    <w:rsid w:val="00F524B3"/>
    <w:rsid w:val="00F5682D"/>
    <w:rsid w:val="00F61567"/>
    <w:rsid w:val="00F62FDF"/>
    <w:rsid w:val="00F63F0B"/>
    <w:rsid w:val="00F659AF"/>
    <w:rsid w:val="00F6611B"/>
    <w:rsid w:val="00F705FD"/>
    <w:rsid w:val="00F945BE"/>
    <w:rsid w:val="00FA5CA6"/>
    <w:rsid w:val="00FA6796"/>
    <w:rsid w:val="00FB4104"/>
    <w:rsid w:val="00FC002E"/>
    <w:rsid w:val="00FC13AC"/>
    <w:rsid w:val="00FC3B41"/>
    <w:rsid w:val="00FD2F0B"/>
    <w:rsid w:val="00FD3684"/>
    <w:rsid w:val="00FD4D4F"/>
    <w:rsid w:val="00FE4601"/>
    <w:rsid w:val="00FE4724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paragraph" w:customStyle="1" w:styleId="Default">
    <w:name w:val="Default"/>
    <w:rsid w:val="0089545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paragraph" w:customStyle="1" w:styleId="Default">
    <w:name w:val="Default"/>
    <w:rsid w:val="0089545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0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header" Target="header12.xml"/><Relationship Id="rId35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200C-C143-4B21-BBFF-7CFA77D6D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14</Pages>
  <Words>5744</Words>
  <Characters>32745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362</cp:revision>
  <cp:lastPrinted>2021-02-25T03:55:00Z</cp:lastPrinted>
  <dcterms:created xsi:type="dcterms:W3CDTF">2018-06-18T10:26:00Z</dcterms:created>
  <dcterms:modified xsi:type="dcterms:W3CDTF">2021-02-25T03:55:00Z</dcterms:modified>
</cp:coreProperties>
</file>