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DEB89" w14:textId="77777777" w:rsidR="005E7D0A" w:rsidRPr="00976404" w:rsidRDefault="008539A0" w:rsidP="00C224B0">
      <w:pPr>
        <w:pStyle w:val="E"/>
        <w:spacing w:line="240" w:lineRule="atLeast"/>
        <w:ind w:left="142"/>
        <w:jc w:val="left"/>
        <w:rPr>
          <w:rFonts w:ascii="Angsana New" w:hAnsi="Angsana New"/>
          <w:sz w:val="28"/>
          <w:lang w:val="en-US"/>
        </w:rPr>
      </w:pPr>
      <w:r w:rsidRPr="00414BC2">
        <w:rPr>
          <w:rFonts w:ascii="Angsana New" w:hAnsi="Angsana New"/>
          <w:sz w:val="28"/>
          <w:lang w:val="en-US"/>
        </w:rPr>
        <w:t>EKARAT ENGINEERING PUBLIC COMPANY LIMITED</w:t>
      </w:r>
      <w:r w:rsidR="005E7D0A" w:rsidRPr="00976404">
        <w:rPr>
          <w:rFonts w:ascii="Angsana New" w:hAnsi="Angsana New"/>
          <w:sz w:val="28"/>
          <w:lang w:val="en-US"/>
        </w:rPr>
        <w:t xml:space="preserve"> AND </w:t>
      </w:r>
      <w:r w:rsidR="008A3839">
        <w:rPr>
          <w:rFonts w:ascii="Angsana New" w:hAnsi="Angsana New"/>
          <w:sz w:val="28"/>
          <w:lang w:val="en-US"/>
        </w:rPr>
        <w:t xml:space="preserve">ITS </w:t>
      </w:r>
      <w:r w:rsidR="005E7D0A" w:rsidRPr="00976404">
        <w:rPr>
          <w:rFonts w:ascii="Angsana New" w:hAnsi="Angsana New"/>
          <w:sz w:val="28"/>
          <w:lang w:val="en-US"/>
        </w:rPr>
        <w:t>SUBSIDIARIES</w:t>
      </w:r>
    </w:p>
    <w:p w14:paraId="45A1EF37" w14:textId="77777777" w:rsidR="00C20AD2" w:rsidRPr="00976404" w:rsidRDefault="003A2621" w:rsidP="00C224B0">
      <w:pPr>
        <w:pStyle w:val="E"/>
        <w:spacing w:line="240" w:lineRule="atLeast"/>
        <w:ind w:left="142"/>
        <w:jc w:val="left"/>
        <w:rPr>
          <w:rFonts w:ascii="Angsana New" w:hAnsi="Angsana New"/>
          <w:sz w:val="28"/>
          <w:cs/>
          <w:lang w:val="en-GB"/>
        </w:rPr>
      </w:pPr>
      <w:r w:rsidRPr="00976404">
        <w:rPr>
          <w:rFonts w:ascii="Angsana New" w:hAnsi="Angsana New"/>
          <w:sz w:val="28"/>
          <w:szCs w:val="28"/>
          <w:lang w:val="en-US"/>
        </w:rPr>
        <w:t>N</w:t>
      </w:r>
      <w:r w:rsidR="00FC73C5">
        <w:rPr>
          <w:rFonts w:ascii="Angsana New" w:hAnsi="Angsana New"/>
          <w:sz w:val="28"/>
          <w:szCs w:val="28"/>
          <w:lang w:val="en-GB"/>
        </w:rPr>
        <w:t>OTES TO</w:t>
      </w:r>
      <w:r w:rsidR="00FA6B23">
        <w:rPr>
          <w:rFonts w:ascii="Angsana New" w:hAnsi="Angsana New"/>
          <w:sz w:val="28"/>
          <w:szCs w:val="28"/>
          <w:cs/>
          <w:lang w:val="en-GB"/>
        </w:rPr>
        <w:t xml:space="preserve"> </w:t>
      </w:r>
      <w:r w:rsidRPr="00976404">
        <w:rPr>
          <w:rFonts w:ascii="Angsana New" w:hAnsi="Angsana New"/>
          <w:sz w:val="28"/>
          <w:szCs w:val="28"/>
          <w:lang w:val="en-GB"/>
        </w:rPr>
        <w:t>FINANCIAL STATEMENTS</w:t>
      </w:r>
    </w:p>
    <w:p w14:paraId="7062E1FA" w14:textId="11D076C6" w:rsidR="00E71623" w:rsidRPr="00B47A65" w:rsidRDefault="00FA2D9C" w:rsidP="00C224B0">
      <w:pPr>
        <w:pStyle w:val="E"/>
        <w:spacing w:line="240" w:lineRule="atLeast"/>
        <w:ind w:left="142"/>
        <w:jc w:val="left"/>
        <w:rPr>
          <w:rFonts w:ascii="Angsana New" w:hAnsi="Angsana New"/>
          <w:spacing w:val="-4"/>
          <w:sz w:val="28"/>
          <w:szCs w:val="28"/>
          <w:lang w:val="en-US"/>
        </w:rPr>
      </w:pPr>
      <w:r w:rsidRPr="00F56786">
        <w:rPr>
          <w:rFonts w:ascii="Angsana New" w:hAnsi="Angsana New"/>
          <w:spacing w:val="-4"/>
          <w:sz w:val="28"/>
          <w:szCs w:val="28"/>
          <w:cs/>
        </w:rPr>
        <w:t>F</w:t>
      </w:r>
      <w:r w:rsidRPr="00F56786">
        <w:rPr>
          <w:rFonts w:ascii="Angsana New" w:hAnsi="Angsana New"/>
          <w:spacing w:val="-4"/>
          <w:sz w:val="28"/>
          <w:szCs w:val="28"/>
          <w:lang w:val="en-US"/>
        </w:rPr>
        <w:t xml:space="preserve">OR THE </w:t>
      </w:r>
      <w:r w:rsidR="00267943">
        <w:rPr>
          <w:rFonts w:ascii="Angsana New" w:hAnsi="Angsana New"/>
          <w:spacing w:val="-4"/>
          <w:sz w:val="28"/>
          <w:szCs w:val="28"/>
          <w:lang w:val="en-US"/>
        </w:rPr>
        <w:t>YEAR ENDED DECEMBER 31, 2020</w:t>
      </w:r>
    </w:p>
    <w:p w14:paraId="1C841B39" w14:textId="77777777" w:rsidR="00332E52" w:rsidRPr="0074796B" w:rsidRDefault="00332E52" w:rsidP="00CA61B5">
      <w:pPr>
        <w:numPr>
          <w:ilvl w:val="0"/>
          <w:numId w:val="1"/>
        </w:numPr>
        <w:tabs>
          <w:tab w:val="left" w:pos="540"/>
          <w:tab w:val="left" w:pos="567"/>
        </w:tabs>
        <w:spacing w:before="240" w:after="0" w:line="260" w:lineRule="atLeast"/>
        <w:ind w:left="907" w:hanging="720"/>
        <w:jc w:val="thaiDistribute"/>
        <w:rPr>
          <w:rFonts w:ascii="Angsana New" w:eastAsia="Times New Roman" w:hAnsi="Angsana New" w:cs="Angsana New"/>
          <w:b/>
          <w:bCs/>
          <w:sz w:val="28"/>
        </w:rPr>
      </w:pPr>
      <w:r w:rsidRPr="0074796B">
        <w:rPr>
          <w:rFonts w:ascii="Angsana New" w:eastAsia="Times New Roman" w:hAnsi="Angsana New" w:cs="Angsana New"/>
          <w:b/>
          <w:bCs/>
          <w:sz w:val="28"/>
        </w:rPr>
        <w:t>General information</w:t>
      </w:r>
    </w:p>
    <w:p w14:paraId="406E8D93" w14:textId="14307695" w:rsidR="00CF526B" w:rsidRPr="0074796B" w:rsidRDefault="008539A0" w:rsidP="00E32335">
      <w:pPr>
        <w:pStyle w:val="ListParagraph"/>
        <w:tabs>
          <w:tab w:val="left" w:pos="720"/>
        </w:tabs>
        <w:overflowPunct w:val="0"/>
        <w:autoSpaceDE w:val="0"/>
        <w:autoSpaceDN w:val="0"/>
        <w:adjustRightInd w:val="0"/>
        <w:spacing w:before="80" w:after="0" w:line="240" w:lineRule="auto"/>
        <w:ind w:left="539"/>
        <w:contextualSpacing w:val="0"/>
        <w:jc w:val="thaiDistribute"/>
        <w:textAlignment w:val="baseline"/>
        <w:rPr>
          <w:rFonts w:asciiTheme="majorBidi" w:hAnsiTheme="majorBidi" w:cstheme="majorBidi"/>
          <w:sz w:val="28"/>
        </w:rPr>
      </w:pPr>
      <w:proofErr w:type="spellStart"/>
      <w:r w:rsidRPr="0074796B">
        <w:rPr>
          <w:rFonts w:asciiTheme="majorBidi" w:hAnsiTheme="majorBidi" w:cstheme="majorBidi"/>
          <w:sz w:val="28"/>
        </w:rPr>
        <w:t>Ekarat</w:t>
      </w:r>
      <w:proofErr w:type="spellEnd"/>
      <w:r w:rsidRPr="0074796B">
        <w:rPr>
          <w:rFonts w:asciiTheme="majorBidi" w:hAnsiTheme="majorBidi" w:cstheme="majorBidi"/>
          <w:sz w:val="28"/>
        </w:rPr>
        <w:t xml:space="preserve"> Engineering Public Company Limited</w:t>
      </w:r>
      <w:r w:rsidR="00467584" w:rsidRPr="0074796B">
        <w:rPr>
          <w:rFonts w:asciiTheme="majorBidi" w:hAnsiTheme="majorBidi" w:cs="Angsana New"/>
          <w:sz w:val="28"/>
          <w:cs/>
        </w:rPr>
        <w:t xml:space="preserve"> </w:t>
      </w:r>
      <w:r w:rsidR="00CF526B" w:rsidRPr="0074796B">
        <w:rPr>
          <w:rFonts w:asciiTheme="majorBidi" w:hAnsiTheme="majorBidi" w:cs="Angsana New"/>
          <w:sz w:val="28"/>
          <w:cs/>
        </w:rPr>
        <w:t>(“</w:t>
      </w:r>
      <w:r w:rsidR="00467584" w:rsidRPr="0074796B">
        <w:rPr>
          <w:rFonts w:asciiTheme="majorBidi" w:hAnsiTheme="majorBidi" w:cstheme="majorBidi"/>
          <w:sz w:val="28"/>
        </w:rPr>
        <w:t>Company</w:t>
      </w:r>
      <w:r w:rsidR="00467584" w:rsidRPr="0074796B">
        <w:rPr>
          <w:rFonts w:asciiTheme="majorBidi" w:hAnsiTheme="majorBidi" w:cs="Angsana New"/>
          <w:sz w:val="28"/>
          <w:cs/>
        </w:rPr>
        <w:t>”)</w:t>
      </w:r>
      <w:r w:rsidR="00924B1D" w:rsidRPr="0074796B">
        <w:rPr>
          <w:rFonts w:asciiTheme="majorBidi" w:hAnsiTheme="majorBidi" w:cstheme="majorBidi"/>
          <w:sz w:val="28"/>
          <w:cs/>
        </w:rPr>
        <w:t xml:space="preserve"> </w:t>
      </w:r>
      <w:r w:rsidR="00EA6F70" w:rsidRPr="0074796B">
        <w:rPr>
          <w:rFonts w:asciiTheme="majorBidi" w:hAnsiTheme="majorBidi" w:cstheme="majorBidi"/>
          <w:sz w:val="28"/>
        </w:rPr>
        <w:t xml:space="preserve">was registered as a public company under </w:t>
      </w:r>
      <w:r w:rsidR="00411887" w:rsidRPr="0074796B">
        <w:rPr>
          <w:rFonts w:asciiTheme="majorBidi" w:hAnsiTheme="majorBidi" w:cstheme="majorBidi"/>
          <w:sz w:val="28"/>
        </w:rPr>
        <w:t xml:space="preserve">Company </w:t>
      </w:r>
      <w:r w:rsidR="00411887" w:rsidRPr="0074796B">
        <w:rPr>
          <w:rFonts w:asciiTheme="majorBidi" w:hAnsiTheme="majorBidi" w:cstheme="majorBidi"/>
          <w:spacing w:val="2"/>
          <w:sz w:val="28"/>
        </w:rPr>
        <w:t xml:space="preserve">Registration Number </w:t>
      </w:r>
      <w:r w:rsidRPr="0074796B">
        <w:rPr>
          <w:rFonts w:asciiTheme="majorBidi" w:hAnsiTheme="majorBidi" w:cstheme="majorBidi"/>
          <w:spacing w:val="2"/>
          <w:sz w:val="28"/>
        </w:rPr>
        <w:t>0107537002711</w:t>
      </w:r>
      <w:r w:rsidR="00EA6F70" w:rsidRPr="0074796B">
        <w:rPr>
          <w:rFonts w:asciiTheme="majorBidi" w:hAnsiTheme="majorBidi" w:cstheme="majorBidi"/>
          <w:spacing w:val="2"/>
          <w:sz w:val="28"/>
        </w:rPr>
        <w:t xml:space="preserve"> on December 9, 1994</w:t>
      </w:r>
      <w:r w:rsidR="00CF526B" w:rsidRPr="0074796B">
        <w:rPr>
          <w:rFonts w:asciiTheme="majorBidi" w:hAnsiTheme="majorBidi" w:cstheme="majorBidi"/>
          <w:spacing w:val="2"/>
          <w:sz w:val="28"/>
        </w:rPr>
        <w:t>,</w:t>
      </w:r>
      <w:r w:rsidR="00EA6F70" w:rsidRPr="0074796B">
        <w:rPr>
          <w:rFonts w:asciiTheme="majorBidi" w:hAnsiTheme="majorBidi" w:cstheme="majorBidi"/>
          <w:spacing w:val="2"/>
          <w:sz w:val="28"/>
        </w:rPr>
        <w:t xml:space="preserve"> and was listed </w:t>
      </w:r>
      <w:r w:rsidR="00411887" w:rsidRPr="0074796B">
        <w:rPr>
          <w:rFonts w:asciiTheme="majorBidi" w:hAnsiTheme="majorBidi" w:cstheme="majorBidi"/>
          <w:spacing w:val="2"/>
          <w:sz w:val="28"/>
        </w:rPr>
        <w:t xml:space="preserve">on the </w:t>
      </w:r>
      <w:r w:rsidR="00EA6F70" w:rsidRPr="0074796B">
        <w:rPr>
          <w:rFonts w:asciiTheme="majorBidi" w:hAnsiTheme="majorBidi" w:cstheme="majorBidi"/>
          <w:spacing w:val="2"/>
          <w:sz w:val="28"/>
        </w:rPr>
        <w:t>St</w:t>
      </w:r>
      <w:r w:rsidR="00924B1D" w:rsidRPr="0074796B">
        <w:rPr>
          <w:rFonts w:asciiTheme="majorBidi" w:hAnsiTheme="majorBidi" w:cstheme="majorBidi"/>
          <w:spacing w:val="2"/>
          <w:sz w:val="28"/>
        </w:rPr>
        <w:t>ock Exchange of Thailand on</w:t>
      </w:r>
      <w:r w:rsidR="00924B1D" w:rsidRPr="0074796B">
        <w:rPr>
          <w:rFonts w:asciiTheme="majorBidi" w:hAnsiTheme="majorBidi" w:cstheme="majorBidi"/>
          <w:spacing w:val="2"/>
          <w:sz w:val="28"/>
          <w:cs/>
        </w:rPr>
        <w:t xml:space="preserve"> </w:t>
      </w:r>
      <w:r w:rsidR="00EA6F70" w:rsidRPr="0074796B">
        <w:rPr>
          <w:rFonts w:asciiTheme="majorBidi" w:hAnsiTheme="majorBidi" w:cstheme="majorBidi"/>
          <w:spacing w:val="2"/>
          <w:sz w:val="28"/>
        </w:rPr>
        <w:t>August 7, 2006</w:t>
      </w:r>
      <w:r w:rsidR="00EA6F70" w:rsidRPr="0074796B">
        <w:rPr>
          <w:rFonts w:asciiTheme="majorBidi" w:hAnsiTheme="majorBidi" w:cs="Angsana New"/>
          <w:spacing w:val="2"/>
          <w:sz w:val="28"/>
          <w:cs/>
        </w:rPr>
        <w:t>.</w:t>
      </w:r>
    </w:p>
    <w:p w14:paraId="2D78E9C7" w14:textId="77777777" w:rsidR="00E7381B" w:rsidRPr="0074796B" w:rsidRDefault="002852F9" w:rsidP="00E32335">
      <w:pPr>
        <w:pStyle w:val="ListParagraph"/>
        <w:tabs>
          <w:tab w:val="left" w:pos="720"/>
        </w:tabs>
        <w:overflowPunct w:val="0"/>
        <w:autoSpaceDE w:val="0"/>
        <w:autoSpaceDN w:val="0"/>
        <w:adjustRightInd w:val="0"/>
        <w:spacing w:before="80" w:after="0" w:line="240" w:lineRule="auto"/>
        <w:ind w:left="539"/>
        <w:contextualSpacing w:val="0"/>
        <w:jc w:val="thaiDistribute"/>
        <w:textAlignment w:val="baseline"/>
        <w:rPr>
          <w:rFonts w:asciiTheme="majorBidi" w:hAnsiTheme="majorBidi" w:cs="Angsana New"/>
          <w:sz w:val="28"/>
        </w:rPr>
      </w:pPr>
      <w:r w:rsidRPr="0074796B">
        <w:rPr>
          <w:rFonts w:asciiTheme="majorBidi" w:hAnsiTheme="majorBidi" w:cstheme="majorBidi"/>
          <w:sz w:val="28"/>
        </w:rPr>
        <w:t>The h</w:t>
      </w:r>
      <w:r w:rsidR="003F6093" w:rsidRPr="0074796B">
        <w:rPr>
          <w:rFonts w:asciiTheme="majorBidi" w:hAnsiTheme="majorBidi" w:cstheme="majorBidi"/>
          <w:sz w:val="28"/>
        </w:rPr>
        <w:t>ead office</w:t>
      </w:r>
      <w:r w:rsidR="00897767" w:rsidRPr="0074796B">
        <w:rPr>
          <w:rFonts w:asciiTheme="majorBidi" w:hAnsiTheme="majorBidi" w:cstheme="majorBidi"/>
          <w:sz w:val="28"/>
        </w:rPr>
        <w:t xml:space="preserve"> is</w:t>
      </w:r>
      <w:r w:rsidR="003F6093" w:rsidRPr="0074796B">
        <w:rPr>
          <w:rFonts w:asciiTheme="majorBidi" w:hAnsiTheme="majorBidi" w:cstheme="majorBidi"/>
          <w:sz w:val="28"/>
        </w:rPr>
        <w:t xml:space="preserve"> located</w:t>
      </w:r>
      <w:r w:rsidR="00897767" w:rsidRPr="0074796B">
        <w:rPr>
          <w:rFonts w:asciiTheme="majorBidi" w:hAnsiTheme="majorBidi" w:cstheme="majorBidi"/>
          <w:sz w:val="28"/>
        </w:rPr>
        <w:t xml:space="preserve"> at </w:t>
      </w:r>
      <w:r w:rsidR="008539A0" w:rsidRPr="0074796B">
        <w:rPr>
          <w:rFonts w:asciiTheme="majorBidi" w:hAnsiTheme="majorBidi" w:cstheme="majorBidi"/>
          <w:sz w:val="28"/>
        </w:rPr>
        <w:t>9</w:t>
      </w:r>
      <w:r w:rsidR="008539A0" w:rsidRPr="0074796B">
        <w:rPr>
          <w:rFonts w:asciiTheme="majorBidi" w:hAnsiTheme="majorBidi" w:cs="Angsana New"/>
          <w:sz w:val="28"/>
          <w:cs/>
        </w:rPr>
        <w:t>/</w:t>
      </w:r>
      <w:r w:rsidR="008539A0" w:rsidRPr="0074796B">
        <w:rPr>
          <w:rFonts w:asciiTheme="majorBidi" w:hAnsiTheme="majorBidi" w:cstheme="majorBidi"/>
          <w:sz w:val="28"/>
        </w:rPr>
        <w:t xml:space="preserve">291 UM Tower, 28th Floor, Ramkhamhaeng Road, </w:t>
      </w:r>
      <w:proofErr w:type="spellStart"/>
      <w:r w:rsidR="008539A0" w:rsidRPr="0074796B">
        <w:rPr>
          <w:rFonts w:asciiTheme="majorBidi" w:hAnsiTheme="majorBidi" w:cstheme="majorBidi"/>
          <w:sz w:val="28"/>
        </w:rPr>
        <w:t>Suanluang</w:t>
      </w:r>
      <w:proofErr w:type="spellEnd"/>
      <w:r w:rsidR="008539A0" w:rsidRPr="0074796B">
        <w:rPr>
          <w:rFonts w:asciiTheme="majorBidi" w:hAnsiTheme="majorBidi" w:cstheme="majorBidi"/>
          <w:sz w:val="28"/>
        </w:rPr>
        <w:t>,</w:t>
      </w:r>
      <w:r w:rsidR="00FD1183" w:rsidRPr="0074796B">
        <w:rPr>
          <w:rFonts w:asciiTheme="majorBidi" w:hAnsiTheme="majorBidi" w:cstheme="majorBidi"/>
          <w:sz w:val="28"/>
        </w:rPr>
        <w:t xml:space="preserve"> </w:t>
      </w:r>
      <w:proofErr w:type="spellStart"/>
      <w:r w:rsidR="00FD1183" w:rsidRPr="0074796B">
        <w:rPr>
          <w:rFonts w:asciiTheme="majorBidi" w:hAnsiTheme="majorBidi" w:cstheme="majorBidi"/>
          <w:sz w:val="28"/>
        </w:rPr>
        <w:t>Suanluang</w:t>
      </w:r>
      <w:proofErr w:type="spellEnd"/>
      <w:r w:rsidR="00FD1183" w:rsidRPr="0074796B">
        <w:rPr>
          <w:rFonts w:asciiTheme="majorBidi" w:hAnsiTheme="majorBidi" w:cstheme="majorBidi"/>
          <w:sz w:val="28"/>
        </w:rPr>
        <w:t>,</w:t>
      </w:r>
      <w:r w:rsidR="008539A0" w:rsidRPr="0074796B">
        <w:rPr>
          <w:rFonts w:asciiTheme="majorBidi" w:hAnsiTheme="majorBidi" w:cstheme="majorBidi"/>
          <w:sz w:val="28"/>
        </w:rPr>
        <w:t xml:space="preserve"> Bangkok</w:t>
      </w:r>
      <w:r w:rsidR="00CD2B82" w:rsidRPr="0074796B">
        <w:rPr>
          <w:rFonts w:asciiTheme="majorBidi" w:hAnsiTheme="majorBidi" w:cs="Angsana New"/>
          <w:sz w:val="28"/>
          <w:cs/>
        </w:rPr>
        <w:t>.</w:t>
      </w:r>
    </w:p>
    <w:p w14:paraId="1AFABA76" w14:textId="4ED7F16A" w:rsidR="00CD2B82" w:rsidRPr="0074796B" w:rsidRDefault="00A24A72" w:rsidP="0074796B">
      <w:pPr>
        <w:pStyle w:val="ListParagraph"/>
        <w:tabs>
          <w:tab w:val="left" w:pos="720"/>
        </w:tabs>
        <w:overflowPunct w:val="0"/>
        <w:autoSpaceDE w:val="0"/>
        <w:autoSpaceDN w:val="0"/>
        <w:adjustRightInd w:val="0"/>
        <w:spacing w:after="0" w:line="240" w:lineRule="auto"/>
        <w:ind w:left="533"/>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The Company and its subsidiaries </w:t>
      </w:r>
      <w:r w:rsidR="00CF526B" w:rsidRPr="0074796B">
        <w:rPr>
          <w:rFonts w:asciiTheme="majorBidi" w:hAnsiTheme="majorBidi" w:cs="Angsana New"/>
          <w:sz w:val="28"/>
          <w:cs/>
        </w:rPr>
        <w:t>(“</w:t>
      </w:r>
      <w:r w:rsidRPr="0074796B">
        <w:rPr>
          <w:rFonts w:asciiTheme="majorBidi" w:hAnsiTheme="majorBidi" w:cstheme="majorBidi"/>
          <w:sz w:val="28"/>
        </w:rPr>
        <w:t>Group</w:t>
      </w:r>
      <w:r w:rsidRPr="0074796B">
        <w:rPr>
          <w:rFonts w:asciiTheme="majorBidi" w:hAnsiTheme="majorBidi" w:cs="Angsana New"/>
          <w:sz w:val="28"/>
          <w:cs/>
        </w:rPr>
        <w:t>”)</w:t>
      </w:r>
      <w:r w:rsidR="007713E9" w:rsidRPr="0074796B">
        <w:rPr>
          <w:rFonts w:asciiTheme="majorBidi" w:hAnsiTheme="majorBidi" w:cs="Angsana New"/>
          <w:sz w:val="28"/>
          <w:cs/>
        </w:rPr>
        <w:t xml:space="preserve"> </w:t>
      </w:r>
      <w:r w:rsidR="00CD2B82" w:rsidRPr="0074796B">
        <w:rPr>
          <w:rFonts w:asciiTheme="majorBidi" w:hAnsiTheme="majorBidi" w:cstheme="majorBidi"/>
          <w:sz w:val="28"/>
        </w:rPr>
        <w:t>manufacture and distribut</w:t>
      </w:r>
      <w:r w:rsidR="00284249" w:rsidRPr="0074796B">
        <w:rPr>
          <w:rFonts w:asciiTheme="majorBidi" w:hAnsiTheme="majorBidi" w:cstheme="majorBidi"/>
          <w:sz w:val="28"/>
        </w:rPr>
        <w:t>e</w:t>
      </w:r>
      <w:r w:rsidR="00411887" w:rsidRPr="0074796B">
        <w:rPr>
          <w:rFonts w:asciiTheme="majorBidi" w:hAnsiTheme="majorBidi" w:cstheme="majorBidi"/>
          <w:sz w:val="28"/>
        </w:rPr>
        <w:t xml:space="preserve"> </w:t>
      </w:r>
      <w:r w:rsidR="00CD2B82" w:rsidRPr="0074796B">
        <w:rPr>
          <w:rFonts w:asciiTheme="majorBidi" w:hAnsiTheme="majorBidi" w:cstheme="majorBidi"/>
          <w:sz w:val="28"/>
        </w:rPr>
        <w:t>transformers and</w:t>
      </w:r>
      <w:r w:rsidR="002018D9" w:rsidRPr="0074796B">
        <w:rPr>
          <w:rFonts w:asciiTheme="majorBidi" w:hAnsiTheme="majorBidi" w:cstheme="majorBidi"/>
          <w:sz w:val="28"/>
        </w:rPr>
        <w:t xml:space="preserve"> install</w:t>
      </w:r>
      <w:r w:rsidR="00CD2B82" w:rsidRPr="0074796B">
        <w:rPr>
          <w:rFonts w:asciiTheme="majorBidi" w:hAnsiTheme="majorBidi" w:cstheme="majorBidi"/>
          <w:sz w:val="28"/>
        </w:rPr>
        <w:t xml:space="preserve"> solar farms</w:t>
      </w:r>
      <w:r w:rsidR="00CD2B82" w:rsidRPr="0074796B">
        <w:rPr>
          <w:rFonts w:asciiTheme="majorBidi" w:hAnsiTheme="majorBidi" w:cs="Angsana New"/>
          <w:sz w:val="28"/>
          <w:cs/>
        </w:rPr>
        <w:t>.</w:t>
      </w:r>
      <w:r w:rsidR="00D6538F">
        <w:rPr>
          <w:rFonts w:asciiTheme="majorBidi" w:hAnsiTheme="majorBidi" w:cs="Angsana New"/>
          <w:sz w:val="28"/>
        </w:rPr>
        <w:t xml:space="preserve">                   </w:t>
      </w:r>
      <w:r w:rsidR="009501AC" w:rsidRPr="0074796B">
        <w:rPr>
          <w:rFonts w:asciiTheme="majorBidi" w:hAnsiTheme="majorBidi" w:cstheme="majorBidi"/>
          <w:sz w:val="28"/>
        </w:rPr>
        <w:t xml:space="preserve">The Company </w:t>
      </w:r>
      <w:r w:rsidR="00411887" w:rsidRPr="0074796B">
        <w:rPr>
          <w:rFonts w:asciiTheme="majorBidi" w:hAnsiTheme="majorBidi" w:cstheme="majorBidi"/>
          <w:sz w:val="28"/>
        </w:rPr>
        <w:t xml:space="preserve">has the </w:t>
      </w:r>
      <w:r w:rsidR="002F3899" w:rsidRPr="0074796B">
        <w:rPr>
          <w:rFonts w:asciiTheme="majorBidi" w:hAnsiTheme="majorBidi" w:cstheme="majorBidi"/>
          <w:sz w:val="28"/>
        </w:rPr>
        <w:t>following</w:t>
      </w:r>
      <w:r w:rsidR="00411887" w:rsidRPr="0074796B">
        <w:rPr>
          <w:rFonts w:asciiTheme="majorBidi" w:hAnsiTheme="majorBidi" w:cstheme="majorBidi"/>
          <w:sz w:val="28"/>
        </w:rPr>
        <w:t xml:space="preserve"> four branches</w:t>
      </w:r>
      <w:r w:rsidR="002F3899" w:rsidRPr="0074796B">
        <w:rPr>
          <w:rFonts w:asciiTheme="majorBidi" w:hAnsiTheme="majorBidi" w:cs="Angsana New"/>
          <w:sz w:val="28"/>
          <w:cs/>
        </w:rPr>
        <w:t>:</w:t>
      </w:r>
    </w:p>
    <w:p w14:paraId="1FD00488" w14:textId="77777777" w:rsidR="00CD2B82" w:rsidRPr="00E32335" w:rsidRDefault="00CD2B82" w:rsidP="0074796B">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z w:val="28"/>
        </w:rPr>
      </w:pPr>
      <w:r w:rsidRPr="00E32335">
        <w:rPr>
          <w:rFonts w:asciiTheme="majorBidi" w:hAnsiTheme="majorBidi" w:cstheme="majorBidi"/>
          <w:sz w:val="28"/>
        </w:rPr>
        <w:t xml:space="preserve">Factory </w:t>
      </w:r>
      <w:r w:rsidR="002F3899" w:rsidRPr="00E32335">
        <w:rPr>
          <w:rFonts w:asciiTheme="majorBidi" w:hAnsiTheme="majorBidi" w:cstheme="majorBidi"/>
          <w:sz w:val="28"/>
          <w:cs/>
        </w:rPr>
        <w:t>1:</w:t>
      </w:r>
      <w:r w:rsidR="00350CB0" w:rsidRPr="00E32335">
        <w:rPr>
          <w:rFonts w:asciiTheme="majorBidi" w:hAnsiTheme="majorBidi" w:cs="Angsana New"/>
          <w:sz w:val="28"/>
          <w:cs/>
        </w:rPr>
        <w:t xml:space="preserve"> </w:t>
      </w:r>
      <w:r w:rsidRPr="00E32335">
        <w:rPr>
          <w:rFonts w:asciiTheme="majorBidi" w:hAnsiTheme="majorBidi" w:cstheme="majorBidi"/>
          <w:sz w:val="28"/>
          <w:cs/>
        </w:rPr>
        <w:t>190/1</w:t>
      </w:r>
      <w:r w:rsidRPr="00E32335">
        <w:rPr>
          <w:rFonts w:asciiTheme="majorBidi" w:hAnsiTheme="majorBidi" w:cstheme="majorBidi"/>
          <w:sz w:val="28"/>
        </w:rPr>
        <w:t xml:space="preserve"> Moo </w:t>
      </w:r>
      <w:r w:rsidRPr="00E32335">
        <w:rPr>
          <w:rFonts w:asciiTheme="majorBidi" w:hAnsiTheme="majorBidi" w:cstheme="majorBidi"/>
          <w:sz w:val="28"/>
          <w:cs/>
        </w:rPr>
        <w:t>6</w:t>
      </w:r>
      <w:r w:rsidRPr="00E32335">
        <w:rPr>
          <w:rFonts w:asciiTheme="majorBidi" w:hAnsiTheme="majorBidi" w:cstheme="majorBidi"/>
          <w:sz w:val="28"/>
        </w:rPr>
        <w:t xml:space="preserve"> </w:t>
      </w:r>
      <w:proofErr w:type="spellStart"/>
      <w:r w:rsidRPr="00E32335">
        <w:rPr>
          <w:rFonts w:asciiTheme="majorBidi" w:hAnsiTheme="majorBidi" w:cstheme="majorBidi"/>
          <w:sz w:val="28"/>
        </w:rPr>
        <w:t>Hoklee</w:t>
      </w:r>
      <w:proofErr w:type="spellEnd"/>
      <w:r w:rsidRPr="00E32335">
        <w:rPr>
          <w:rFonts w:asciiTheme="majorBidi" w:hAnsiTheme="majorBidi" w:cstheme="majorBidi"/>
          <w:sz w:val="28"/>
        </w:rPr>
        <w:t xml:space="preserve"> Canal, </w:t>
      </w:r>
      <w:proofErr w:type="spellStart"/>
      <w:r w:rsidRPr="00E32335">
        <w:rPr>
          <w:rFonts w:asciiTheme="majorBidi" w:hAnsiTheme="majorBidi" w:cstheme="majorBidi"/>
          <w:sz w:val="28"/>
        </w:rPr>
        <w:t>Bangpakong</w:t>
      </w:r>
      <w:proofErr w:type="spellEnd"/>
      <w:r w:rsidRPr="00E32335">
        <w:rPr>
          <w:rFonts w:asciiTheme="majorBidi" w:hAnsiTheme="majorBidi" w:cstheme="majorBidi"/>
          <w:sz w:val="28"/>
        </w:rPr>
        <w:t xml:space="preserve"> River, </w:t>
      </w:r>
      <w:proofErr w:type="spellStart"/>
      <w:r w:rsidRPr="00E32335">
        <w:rPr>
          <w:rFonts w:asciiTheme="majorBidi" w:hAnsiTheme="majorBidi" w:cstheme="majorBidi"/>
          <w:sz w:val="28"/>
        </w:rPr>
        <w:t>Tambon</w:t>
      </w:r>
      <w:proofErr w:type="spellEnd"/>
      <w:r w:rsidRPr="00E32335">
        <w:rPr>
          <w:rFonts w:asciiTheme="majorBidi" w:hAnsiTheme="majorBidi" w:cstheme="majorBidi"/>
          <w:sz w:val="28"/>
        </w:rPr>
        <w:t xml:space="preserve"> </w:t>
      </w:r>
      <w:proofErr w:type="spellStart"/>
      <w:r w:rsidRPr="00E32335">
        <w:rPr>
          <w:rFonts w:asciiTheme="majorBidi" w:hAnsiTheme="majorBidi" w:cstheme="majorBidi"/>
          <w:sz w:val="28"/>
        </w:rPr>
        <w:t>Thasa</w:t>
      </w:r>
      <w:proofErr w:type="spellEnd"/>
      <w:r w:rsidRPr="00E32335">
        <w:rPr>
          <w:rFonts w:asciiTheme="majorBidi" w:hAnsiTheme="majorBidi" w:cs="Angsana New"/>
          <w:sz w:val="28"/>
          <w:cs/>
        </w:rPr>
        <w:t>-</w:t>
      </w:r>
      <w:r w:rsidRPr="00E32335">
        <w:rPr>
          <w:rFonts w:asciiTheme="majorBidi" w:hAnsiTheme="majorBidi" w:cstheme="majorBidi"/>
          <w:sz w:val="28"/>
        </w:rPr>
        <w:t xml:space="preserve">An, </w:t>
      </w:r>
      <w:proofErr w:type="spellStart"/>
      <w:r w:rsidRPr="00E32335">
        <w:rPr>
          <w:rFonts w:asciiTheme="majorBidi" w:hAnsiTheme="majorBidi" w:cstheme="majorBidi"/>
          <w:sz w:val="28"/>
        </w:rPr>
        <w:t>Amphur</w:t>
      </w:r>
      <w:proofErr w:type="spellEnd"/>
      <w:r w:rsidRPr="00E32335">
        <w:rPr>
          <w:rFonts w:asciiTheme="majorBidi" w:hAnsiTheme="majorBidi" w:cstheme="majorBidi"/>
          <w:sz w:val="28"/>
        </w:rPr>
        <w:t xml:space="preserve"> </w:t>
      </w:r>
      <w:proofErr w:type="spellStart"/>
      <w:r w:rsidRPr="00E32335">
        <w:rPr>
          <w:rFonts w:asciiTheme="majorBidi" w:hAnsiTheme="majorBidi" w:cstheme="majorBidi"/>
          <w:sz w:val="28"/>
        </w:rPr>
        <w:t>Bangpakong</w:t>
      </w:r>
      <w:proofErr w:type="spellEnd"/>
      <w:r w:rsidRPr="00E32335">
        <w:rPr>
          <w:rFonts w:asciiTheme="majorBidi" w:hAnsiTheme="majorBidi" w:cstheme="majorBidi"/>
          <w:sz w:val="28"/>
        </w:rPr>
        <w:t>, Chachoengsao Province</w:t>
      </w:r>
      <w:r w:rsidRPr="00E32335">
        <w:rPr>
          <w:rFonts w:asciiTheme="majorBidi" w:hAnsiTheme="majorBidi" w:cs="Angsana New"/>
          <w:sz w:val="28"/>
          <w:cs/>
        </w:rPr>
        <w:t>.</w:t>
      </w:r>
    </w:p>
    <w:p w14:paraId="0A4A89B6" w14:textId="77777777" w:rsidR="00CD2B82" w:rsidRPr="0074796B" w:rsidRDefault="00CD2B82" w:rsidP="0074796B">
      <w:pPr>
        <w:pStyle w:val="ListParagraph"/>
        <w:tabs>
          <w:tab w:val="left" w:pos="720"/>
        </w:tabs>
        <w:overflowPunct w:val="0"/>
        <w:autoSpaceDE w:val="0"/>
        <w:autoSpaceDN w:val="0"/>
        <w:adjustRightInd w:val="0"/>
        <w:spacing w:after="0" w:line="240" w:lineRule="auto"/>
        <w:ind w:left="533"/>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Factory </w:t>
      </w:r>
      <w:r w:rsidR="00350CB0" w:rsidRPr="0074796B">
        <w:rPr>
          <w:rFonts w:asciiTheme="majorBidi" w:hAnsiTheme="majorBidi" w:cstheme="majorBidi"/>
          <w:sz w:val="28"/>
        </w:rPr>
        <w:t>2</w:t>
      </w:r>
      <w:r w:rsidR="002F3899" w:rsidRPr="0074796B">
        <w:rPr>
          <w:rFonts w:asciiTheme="majorBidi" w:hAnsiTheme="majorBidi" w:cstheme="majorBidi"/>
          <w:sz w:val="28"/>
          <w:cs/>
        </w:rPr>
        <w:t>:</w:t>
      </w:r>
      <w:r w:rsidR="00350CB0" w:rsidRPr="0074796B">
        <w:rPr>
          <w:rFonts w:asciiTheme="majorBidi" w:hAnsiTheme="majorBidi" w:cs="Angsana New"/>
          <w:sz w:val="28"/>
          <w:cs/>
        </w:rPr>
        <w:t xml:space="preserve"> </w:t>
      </w:r>
      <w:r w:rsidRPr="0074796B">
        <w:rPr>
          <w:rFonts w:asciiTheme="majorBidi" w:hAnsiTheme="majorBidi" w:cstheme="majorBidi"/>
          <w:sz w:val="28"/>
          <w:cs/>
        </w:rPr>
        <w:t>7/242</w:t>
      </w:r>
      <w:r w:rsidRPr="0074796B">
        <w:rPr>
          <w:rFonts w:asciiTheme="majorBidi" w:hAnsiTheme="majorBidi" w:cstheme="majorBidi"/>
          <w:sz w:val="28"/>
        </w:rPr>
        <w:t xml:space="preserve"> Moo </w:t>
      </w:r>
      <w:r w:rsidRPr="0074796B">
        <w:rPr>
          <w:rFonts w:asciiTheme="majorBidi" w:hAnsiTheme="majorBidi" w:cstheme="majorBidi"/>
          <w:sz w:val="28"/>
          <w:cs/>
        </w:rPr>
        <w:t>6</w:t>
      </w:r>
      <w:r w:rsidRPr="0074796B">
        <w:rPr>
          <w:rFonts w:asciiTheme="majorBidi" w:hAnsiTheme="majorBidi" w:cstheme="majorBidi"/>
          <w:sz w:val="28"/>
        </w:rPr>
        <w:t xml:space="preserve"> </w:t>
      </w:r>
      <w:proofErr w:type="spellStart"/>
      <w:r w:rsidRPr="0074796B">
        <w:rPr>
          <w:rFonts w:asciiTheme="majorBidi" w:hAnsiTheme="majorBidi" w:cstheme="majorBidi"/>
          <w:sz w:val="28"/>
        </w:rPr>
        <w:t>Tambon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Mabyangporn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Amphur</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Pluakdang</w:t>
      </w:r>
      <w:proofErr w:type="spellEnd"/>
      <w:r w:rsidRPr="0074796B">
        <w:rPr>
          <w:rFonts w:asciiTheme="majorBidi" w:hAnsiTheme="majorBidi" w:cstheme="majorBidi"/>
          <w:sz w:val="28"/>
        </w:rPr>
        <w:t>, Rayong Province</w:t>
      </w:r>
      <w:r w:rsidRPr="0074796B">
        <w:rPr>
          <w:rFonts w:asciiTheme="majorBidi" w:hAnsiTheme="majorBidi" w:cs="Angsana New"/>
          <w:sz w:val="28"/>
          <w:cs/>
        </w:rPr>
        <w:t>.</w:t>
      </w:r>
    </w:p>
    <w:p w14:paraId="6891B659" w14:textId="176ABB18" w:rsidR="00CD2B82" w:rsidRPr="0074796B" w:rsidRDefault="00CD2B82" w:rsidP="0074796B">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Solar thermal power </w:t>
      </w:r>
      <w:r w:rsidR="002F3899" w:rsidRPr="0074796B">
        <w:rPr>
          <w:rFonts w:asciiTheme="majorBidi" w:hAnsiTheme="majorBidi" w:cstheme="majorBidi"/>
          <w:sz w:val="28"/>
        </w:rPr>
        <w:t>plant</w:t>
      </w:r>
      <w:r w:rsidR="00CF526B" w:rsidRPr="0074796B">
        <w:rPr>
          <w:rFonts w:asciiTheme="majorBidi" w:hAnsiTheme="majorBidi" w:cstheme="majorBidi"/>
          <w:sz w:val="28"/>
        </w:rPr>
        <w:t>s</w:t>
      </w:r>
      <w:r w:rsidR="002F3899" w:rsidRPr="0074796B">
        <w:rPr>
          <w:rFonts w:asciiTheme="majorBidi" w:hAnsiTheme="majorBidi" w:cs="Angsana New"/>
          <w:sz w:val="28"/>
          <w:cs/>
        </w:rPr>
        <w:t>:</w:t>
      </w:r>
    </w:p>
    <w:p w14:paraId="390D6D1E" w14:textId="77777777" w:rsidR="00CD2B82" w:rsidRPr="0074796B" w:rsidRDefault="00CD2B82" w:rsidP="00340C15">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Factory </w:t>
      </w:r>
      <w:r w:rsidR="002F3899" w:rsidRPr="0074796B">
        <w:rPr>
          <w:rFonts w:asciiTheme="majorBidi" w:hAnsiTheme="majorBidi" w:cstheme="majorBidi"/>
          <w:sz w:val="28"/>
          <w:cs/>
        </w:rPr>
        <w:t>1:</w:t>
      </w:r>
      <w:r w:rsidRPr="0074796B">
        <w:rPr>
          <w:rFonts w:asciiTheme="majorBidi" w:hAnsiTheme="majorBidi" w:cstheme="majorBidi"/>
          <w:sz w:val="28"/>
          <w:cs/>
        </w:rPr>
        <w:t xml:space="preserve"> 365</w:t>
      </w:r>
      <w:r w:rsidRPr="0074796B">
        <w:rPr>
          <w:rFonts w:asciiTheme="majorBidi" w:hAnsiTheme="majorBidi" w:cstheme="majorBidi"/>
          <w:sz w:val="28"/>
        </w:rPr>
        <w:t xml:space="preserve">, </w:t>
      </w:r>
      <w:r w:rsidRPr="0074796B">
        <w:rPr>
          <w:rFonts w:asciiTheme="majorBidi" w:hAnsiTheme="majorBidi" w:cstheme="majorBidi"/>
          <w:sz w:val="28"/>
          <w:cs/>
        </w:rPr>
        <w:t>365/1</w:t>
      </w:r>
      <w:r w:rsidRPr="0074796B">
        <w:rPr>
          <w:rFonts w:asciiTheme="majorBidi" w:hAnsiTheme="majorBidi" w:cstheme="majorBidi"/>
          <w:sz w:val="28"/>
        </w:rPr>
        <w:t xml:space="preserve"> Moo </w:t>
      </w:r>
      <w:r w:rsidRPr="0074796B">
        <w:rPr>
          <w:rFonts w:asciiTheme="majorBidi" w:hAnsiTheme="majorBidi" w:cstheme="majorBidi"/>
          <w:sz w:val="28"/>
          <w:cs/>
        </w:rPr>
        <w:t>3</w:t>
      </w:r>
      <w:r w:rsidRPr="0074796B">
        <w:rPr>
          <w:rFonts w:asciiTheme="majorBidi" w:hAnsiTheme="majorBidi" w:cstheme="majorBidi"/>
          <w:sz w:val="28"/>
        </w:rPr>
        <w:t xml:space="preserve"> </w:t>
      </w:r>
      <w:proofErr w:type="spellStart"/>
      <w:r w:rsidRPr="0074796B">
        <w:rPr>
          <w:rFonts w:asciiTheme="majorBidi" w:hAnsiTheme="majorBidi" w:cstheme="majorBidi"/>
          <w:sz w:val="28"/>
        </w:rPr>
        <w:t>Tambon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Kroksomboon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Amphur</w:t>
      </w:r>
      <w:proofErr w:type="spellEnd"/>
      <w:r w:rsidRPr="0074796B">
        <w:rPr>
          <w:rFonts w:asciiTheme="majorBidi" w:hAnsiTheme="majorBidi" w:cstheme="majorBidi"/>
          <w:sz w:val="28"/>
        </w:rPr>
        <w:t xml:space="preserve"> Sri</w:t>
      </w:r>
      <w:r w:rsidRPr="0074796B">
        <w:rPr>
          <w:rFonts w:asciiTheme="majorBidi" w:hAnsiTheme="majorBidi" w:cs="Angsana New"/>
          <w:sz w:val="28"/>
          <w:cs/>
        </w:rPr>
        <w:t>-</w:t>
      </w:r>
      <w:proofErr w:type="spellStart"/>
      <w:r w:rsidRPr="0074796B">
        <w:rPr>
          <w:rFonts w:asciiTheme="majorBidi" w:hAnsiTheme="majorBidi" w:cstheme="majorBidi"/>
          <w:sz w:val="28"/>
        </w:rPr>
        <w:t>mahapo</w:t>
      </w:r>
      <w:proofErr w:type="spellEnd"/>
      <w:r w:rsidRPr="0074796B">
        <w:rPr>
          <w:rFonts w:asciiTheme="majorBidi" w:hAnsiTheme="majorBidi" w:cstheme="majorBidi"/>
          <w:sz w:val="28"/>
        </w:rPr>
        <w:t xml:space="preserve"> Prachinburi Province</w:t>
      </w:r>
      <w:r w:rsidRPr="0074796B">
        <w:rPr>
          <w:rFonts w:asciiTheme="majorBidi" w:hAnsiTheme="majorBidi" w:cs="Angsana New"/>
          <w:sz w:val="28"/>
          <w:cs/>
        </w:rPr>
        <w:t>.</w:t>
      </w:r>
    </w:p>
    <w:p w14:paraId="531FEA3E" w14:textId="77777777" w:rsidR="00CD2B82" w:rsidRPr="00267943" w:rsidRDefault="00CD2B82" w:rsidP="00340C15">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Factory </w:t>
      </w:r>
      <w:r w:rsidR="002F3899" w:rsidRPr="0074796B">
        <w:rPr>
          <w:rFonts w:asciiTheme="majorBidi" w:hAnsiTheme="majorBidi" w:cstheme="majorBidi"/>
          <w:sz w:val="28"/>
          <w:cs/>
        </w:rPr>
        <w:t>2:</w:t>
      </w:r>
      <w:r w:rsidRPr="0074796B">
        <w:rPr>
          <w:rFonts w:asciiTheme="majorBidi" w:hAnsiTheme="majorBidi" w:cstheme="majorBidi"/>
          <w:sz w:val="28"/>
          <w:cs/>
        </w:rPr>
        <w:t xml:space="preserve"> 78</w:t>
      </w:r>
      <w:r w:rsidRPr="0074796B">
        <w:rPr>
          <w:rFonts w:asciiTheme="majorBidi" w:hAnsiTheme="majorBidi" w:cstheme="majorBidi"/>
          <w:sz w:val="28"/>
        </w:rPr>
        <w:t xml:space="preserve"> Moo </w:t>
      </w:r>
      <w:r w:rsidRPr="0074796B">
        <w:rPr>
          <w:rFonts w:asciiTheme="majorBidi" w:hAnsiTheme="majorBidi" w:cstheme="majorBidi"/>
          <w:sz w:val="28"/>
          <w:cs/>
        </w:rPr>
        <w:t>9</w:t>
      </w:r>
      <w:r w:rsidRPr="0074796B">
        <w:rPr>
          <w:rFonts w:asciiTheme="majorBidi" w:hAnsiTheme="majorBidi" w:cstheme="majorBidi"/>
          <w:sz w:val="28"/>
        </w:rPr>
        <w:t xml:space="preserve"> </w:t>
      </w:r>
      <w:proofErr w:type="spellStart"/>
      <w:r w:rsidRPr="0074796B">
        <w:rPr>
          <w:rFonts w:asciiTheme="majorBidi" w:hAnsiTheme="majorBidi" w:cstheme="majorBidi"/>
          <w:sz w:val="28"/>
        </w:rPr>
        <w:t>Tambon</w:t>
      </w:r>
      <w:proofErr w:type="spellEnd"/>
      <w:r w:rsidRPr="0074796B">
        <w:rPr>
          <w:rFonts w:asciiTheme="majorBidi" w:hAnsiTheme="majorBidi" w:cstheme="majorBidi"/>
          <w:sz w:val="28"/>
        </w:rPr>
        <w:t xml:space="preserve"> Lahore </w:t>
      </w:r>
      <w:proofErr w:type="spellStart"/>
      <w:r w:rsidRPr="0074796B">
        <w:rPr>
          <w:rFonts w:asciiTheme="majorBidi" w:hAnsiTheme="majorBidi" w:cstheme="majorBidi"/>
          <w:sz w:val="28"/>
        </w:rPr>
        <w:t>Amphur</w:t>
      </w:r>
      <w:proofErr w:type="spellEnd"/>
      <w:r w:rsidRPr="0074796B">
        <w:rPr>
          <w:rFonts w:asciiTheme="majorBidi" w:hAnsiTheme="majorBidi" w:cstheme="majorBidi"/>
          <w:sz w:val="28"/>
        </w:rPr>
        <w:t xml:space="preserve"> Bang Bua Thong Nonthaburi Province</w:t>
      </w:r>
      <w:r w:rsidRPr="0074796B">
        <w:rPr>
          <w:rFonts w:asciiTheme="majorBidi" w:hAnsiTheme="majorBidi" w:cs="Angsana New"/>
          <w:sz w:val="28"/>
          <w:cs/>
        </w:rPr>
        <w:t>.</w:t>
      </w:r>
    </w:p>
    <w:p w14:paraId="0A6A3E45" w14:textId="380B8121" w:rsidR="00A97062" w:rsidRDefault="00A97062" w:rsidP="00E32335">
      <w:pPr>
        <w:numPr>
          <w:ilvl w:val="0"/>
          <w:numId w:val="1"/>
        </w:numPr>
        <w:tabs>
          <w:tab w:val="left" w:pos="284"/>
          <w:tab w:val="left" w:pos="540"/>
          <w:tab w:val="left" w:pos="907"/>
        </w:tabs>
        <w:spacing w:before="240" w:after="0" w:line="260" w:lineRule="atLeast"/>
        <w:ind w:left="907" w:hanging="720"/>
        <w:jc w:val="thaiDistribute"/>
        <w:rPr>
          <w:rFonts w:ascii="AngsanaUPC" w:eastAsia="SimSun" w:hAnsi="AngsanaUPC" w:cs="AngsanaUPC"/>
          <w:b/>
          <w:bCs/>
          <w:sz w:val="30"/>
          <w:szCs w:val="30"/>
        </w:rPr>
      </w:pPr>
      <w:r w:rsidRPr="00A97062">
        <w:rPr>
          <w:rFonts w:ascii="Angsana New" w:eastAsia="Times New Roman" w:hAnsi="Angsana New" w:cs="Angsana New"/>
          <w:b/>
          <w:bCs/>
          <w:sz w:val="28"/>
        </w:rPr>
        <w:t>Basis</w:t>
      </w:r>
      <w:r w:rsidRPr="00A97062">
        <w:rPr>
          <w:rFonts w:ascii="AngsanaUPC" w:eastAsia="SimSun" w:hAnsi="AngsanaUPC" w:cs="AngsanaUPC"/>
          <w:b/>
          <w:bCs/>
          <w:color w:val="000000"/>
          <w:sz w:val="30"/>
          <w:szCs w:val="30"/>
        </w:rPr>
        <w:t xml:space="preserve"> </w:t>
      </w:r>
      <w:r w:rsidRPr="00D170B1">
        <w:rPr>
          <w:rFonts w:ascii="Angsana New" w:eastAsia="Times New Roman" w:hAnsi="Angsana New" w:cs="Angsana New"/>
          <w:b/>
          <w:bCs/>
          <w:sz w:val="28"/>
        </w:rPr>
        <w:t xml:space="preserve">of preparation of </w:t>
      </w:r>
      <w:r w:rsidR="00094C19" w:rsidRPr="00D170B1">
        <w:rPr>
          <w:rFonts w:ascii="Angsana New" w:eastAsia="Times New Roman" w:hAnsi="Angsana New" w:cs="Angsana New"/>
          <w:b/>
          <w:bCs/>
          <w:sz w:val="28"/>
        </w:rPr>
        <w:t>the financial</w:t>
      </w:r>
      <w:r w:rsidRPr="00D170B1">
        <w:rPr>
          <w:rFonts w:ascii="Angsana New" w:eastAsia="Times New Roman" w:hAnsi="Angsana New" w:cs="Angsana New"/>
          <w:b/>
          <w:bCs/>
          <w:sz w:val="28"/>
        </w:rPr>
        <w:t xml:space="preserve"> statement</w:t>
      </w:r>
      <w:r w:rsidR="00037D96" w:rsidRPr="00D170B1">
        <w:rPr>
          <w:rFonts w:ascii="Angsana New" w:eastAsia="Times New Roman" w:hAnsi="Angsana New" w:cs="Angsana New"/>
          <w:b/>
          <w:bCs/>
          <w:sz w:val="28"/>
        </w:rPr>
        <w:t>s</w:t>
      </w:r>
    </w:p>
    <w:p w14:paraId="28E38634" w14:textId="77777777" w:rsidR="00A97062" w:rsidRDefault="00A97062" w:rsidP="00B96135">
      <w:pPr>
        <w:pStyle w:val="ListParagraph"/>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right="120"/>
        <w:rPr>
          <w:rFonts w:ascii="AngsanaUPC" w:eastAsia="SimSun" w:hAnsi="AngsanaUPC" w:cs="AngsanaUPC"/>
          <w:vanish/>
          <w:sz w:val="30"/>
          <w:szCs w:val="30"/>
        </w:rPr>
      </w:pPr>
    </w:p>
    <w:p w14:paraId="3BA04804" w14:textId="77777777" w:rsidR="00A97062" w:rsidRDefault="00A97062" w:rsidP="00B96135">
      <w:pPr>
        <w:pStyle w:val="ListParagraph"/>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right="120"/>
        <w:rPr>
          <w:rFonts w:ascii="AngsanaUPC" w:hAnsi="AngsanaUPC" w:cs="AngsanaUPC"/>
          <w:vanish/>
          <w:sz w:val="30"/>
          <w:szCs w:val="30"/>
        </w:rPr>
      </w:pPr>
    </w:p>
    <w:p w14:paraId="36CDA3CB" w14:textId="77777777" w:rsidR="00586171" w:rsidRPr="00E32335" w:rsidRDefault="00586171" w:rsidP="00E32335">
      <w:pPr>
        <w:spacing w:before="80" w:after="0" w:line="240" w:lineRule="auto"/>
        <w:ind w:left="561"/>
        <w:jc w:val="thaiDistribute"/>
        <w:rPr>
          <w:rFonts w:ascii="Angsana New" w:hAnsi="Angsana New" w:cs="Angsana New"/>
          <w:sz w:val="28"/>
        </w:rPr>
      </w:pPr>
      <w:r w:rsidRPr="00E32335">
        <w:rPr>
          <w:rFonts w:ascii="Angsana New" w:hAnsi="Angsana New" w:cs="Angsana New"/>
          <w:sz w:val="28"/>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14:paraId="6C524C96" w14:textId="77777777" w:rsidR="00586171" w:rsidRPr="00586171" w:rsidRDefault="00586171" w:rsidP="00E32335">
      <w:pPr>
        <w:spacing w:before="80" w:after="0" w:line="240" w:lineRule="auto"/>
        <w:ind w:left="561"/>
        <w:jc w:val="thaiDistribute"/>
        <w:rPr>
          <w:rFonts w:ascii="Angsana New" w:hAnsi="Angsana New" w:cs="Angsana New"/>
          <w:spacing w:val="2"/>
          <w:sz w:val="28"/>
        </w:rPr>
      </w:pPr>
      <w:r w:rsidRPr="00586171">
        <w:rPr>
          <w:rFonts w:ascii="Angsana New" w:hAnsi="Angsana New" w:cs="Angsana New"/>
          <w:spacing w:val="2"/>
          <w:sz w:val="28"/>
        </w:rPr>
        <w:t>Presentation of the financial statements complies with Notification of the Department of Business Development, dated December 26, 2019, issued under the Accounting Act B.E. 2543.</w:t>
      </w:r>
    </w:p>
    <w:p w14:paraId="3F7E2D00" w14:textId="2CC36340" w:rsidR="00586171" w:rsidRDefault="00586171" w:rsidP="00E32335">
      <w:pPr>
        <w:spacing w:before="80" w:after="0" w:line="240" w:lineRule="auto"/>
        <w:ind w:left="561"/>
        <w:jc w:val="thaiDistribute"/>
        <w:rPr>
          <w:rFonts w:ascii="Angsana New" w:hAnsi="Angsana New" w:cs="Angsana New"/>
          <w:spacing w:val="2"/>
          <w:sz w:val="28"/>
        </w:rPr>
      </w:pPr>
      <w:r w:rsidRPr="00586171">
        <w:rPr>
          <w:rFonts w:ascii="Angsana New" w:hAnsi="Angsana New" w:cs="Angsana New"/>
          <w:spacing w:val="2"/>
          <w:sz w:val="28"/>
        </w:rPr>
        <w:t>The accompanying financial statements have been prepared in Thai language and expressed in Thai Baht. Such financial statements have been prepared for domestic reporting purposes. For the convenience of the readers not</w:t>
      </w:r>
      <w:r w:rsidR="00E32335">
        <w:rPr>
          <w:rFonts w:ascii="Angsana New" w:hAnsi="Angsana New" w:cs="Angsana New"/>
          <w:spacing w:val="2"/>
          <w:sz w:val="28"/>
        </w:rPr>
        <w:t xml:space="preserve"> </w:t>
      </w:r>
      <w:r w:rsidRPr="00586171">
        <w:rPr>
          <w:rFonts w:ascii="Angsana New" w:hAnsi="Angsana New" w:cs="Angsana New"/>
          <w:spacing w:val="2"/>
          <w:sz w:val="28"/>
        </w:rPr>
        <w:t xml:space="preserve">conversant with the Thai language, an English version of the financial statements has been provided, translated based on the Thai version. </w:t>
      </w:r>
    </w:p>
    <w:p w14:paraId="0170D50C" w14:textId="02396A7D" w:rsidR="00586171" w:rsidRDefault="00586171" w:rsidP="00E32335">
      <w:pPr>
        <w:spacing w:before="80" w:after="0" w:line="240" w:lineRule="auto"/>
        <w:ind w:left="561"/>
        <w:jc w:val="thaiDistribute"/>
        <w:rPr>
          <w:rFonts w:ascii="Angsana New" w:hAnsi="Angsana New" w:cs="Angsana New"/>
          <w:spacing w:val="-2"/>
          <w:sz w:val="28"/>
        </w:rPr>
      </w:pPr>
      <w:r w:rsidRPr="00E32335">
        <w:rPr>
          <w:rFonts w:ascii="Angsana New" w:hAnsi="Angsana New" w:cs="Angsana New"/>
          <w:spacing w:val="-2"/>
          <w:sz w:val="28"/>
        </w:rPr>
        <w:t>The financial statements have been prepared on a historical cost basis, except where otherwise disclosed in the accounting policies.</w:t>
      </w:r>
    </w:p>
    <w:p w14:paraId="6FB6EDD0" w14:textId="57CE2B71" w:rsidR="00D115AC" w:rsidRDefault="00D115AC" w:rsidP="00E32335">
      <w:pPr>
        <w:spacing w:before="80" w:after="0" w:line="240" w:lineRule="auto"/>
        <w:ind w:left="561"/>
        <w:jc w:val="thaiDistribute"/>
        <w:rPr>
          <w:rFonts w:ascii="Angsana New" w:hAnsi="Angsana New" w:cs="Angsana New"/>
          <w:spacing w:val="-2"/>
          <w:sz w:val="28"/>
        </w:rPr>
      </w:pPr>
    </w:p>
    <w:p w14:paraId="1B656798" w14:textId="1C43E805" w:rsidR="00D115AC" w:rsidRDefault="00D115AC" w:rsidP="00E32335">
      <w:pPr>
        <w:spacing w:before="80" w:after="0" w:line="240" w:lineRule="auto"/>
        <w:ind w:left="561"/>
        <w:jc w:val="thaiDistribute"/>
        <w:rPr>
          <w:rFonts w:ascii="Angsana New" w:hAnsi="Angsana New" w:cs="Angsana New"/>
          <w:spacing w:val="-2"/>
          <w:sz w:val="28"/>
        </w:rPr>
      </w:pPr>
    </w:p>
    <w:p w14:paraId="7428CB53" w14:textId="5C0D223E" w:rsidR="00D115AC" w:rsidRDefault="00D115AC" w:rsidP="00E32335">
      <w:pPr>
        <w:spacing w:before="80" w:after="0" w:line="240" w:lineRule="auto"/>
        <w:ind w:left="561"/>
        <w:jc w:val="thaiDistribute"/>
        <w:rPr>
          <w:rFonts w:ascii="Angsana New" w:hAnsi="Angsana New" w:cs="Angsana New"/>
          <w:spacing w:val="-2"/>
          <w:sz w:val="28"/>
        </w:rPr>
      </w:pPr>
    </w:p>
    <w:p w14:paraId="7EE77E5C" w14:textId="11E78776" w:rsidR="00D115AC" w:rsidRDefault="00D115AC" w:rsidP="00E32335">
      <w:pPr>
        <w:spacing w:before="80" w:after="0" w:line="240" w:lineRule="auto"/>
        <w:ind w:left="561"/>
        <w:jc w:val="thaiDistribute"/>
        <w:rPr>
          <w:rFonts w:ascii="Angsana New" w:hAnsi="Angsana New" w:cs="Angsana New"/>
          <w:spacing w:val="-2"/>
          <w:sz w:val="28"/>
        </w:rPr>
      </w:pPr>
    </w:p>
    <w:p w14:paraId="7A446D0A" w14:textId="77777777" w:rsidR="00D115AC" w:rsidRPr="00E32335" w:rsidRDefault="00D115AC" w:rsidP="00E32335">
      <w:pPr>
        <w:spacing w:before="80" w:after="0" w:line="240" w:lineRule="auto"/>
        <w:ind w:left="561"/>
        <w:jc w:val="thaiDistribute"/>
        <w:rPr>
          <w:rFonts w:ascii="Angsana New" w:hAnsi="Angsana New" w:cs="Angsana New"/>
          <w:spacing w:val="-2"/>
          <w:sz w:val="28"/>
        </w:rPr>
      </w:pPr>
    </w:p>
    <w:p w14:paraId="678B05AA" w14:textId="77777777" w:rsidR="00586171" w:rsidRDefault="00586171" w:rsidP="00E32335">
      <w:pPr>
        <w:spacing w:before="80" w:after="0" w:line="240" w:lineRule="auto"/>
        <w:ind w:left="561"/>
        <w:jc w:val="thaiDistribute"/>
        <w:rPr>
          <w:rFonts w:ascii="Angsana New" w:hAnsi="Angsana New" w:cs="Angsana New"/>
          <w:sz w:val="28"/>
        </w:rPr>
      </w:pPr>
      <w:r w:rsidRPr="00586171">
        <w:rPr>
          <w:rFonts w:ascii="Angsana New" w:hAnsi="Angsana New" w:cs="Angsana New"/>
          <w:sz w:val="28"/>
        </w:rPr>
        <w:t>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0E2475B4" w14:textId="77777777" w:rsidR="00586171" w:rsidRDefault="00586171" w:rsidP="00492164">
      <w:pPr>
        <w:spacing w:before="120" w:after="0" w:line="240" w:lineRule="auto"/>
        <w:ind w:left="562"/>
        <w:jc w:val="thaiDistribute"/>
        <w:rPr>
          <w:rFonts w:ascii="Angsana New" w:hAnsi="Angsana New" w:cs="Angsana New"/>
          <w:sz w:val="28"/>
        </w:rPr>
      </w:pPr>
      <w:r w:rsidRPr="00586171">
        <w:rPr>
          <w:rFonts w:ascii="Angsana New" w:hAnsi="Angsana New" w:cs="Angsana New"/>
          <w:sz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598189AF" w14:textId="77777777" w:rsidR="00014C6F" w:rsidRPr="00311CD9" w:rsidRDefault="00014C6F" w:rsidP="00014C6F">
      <w:pPr>
        <w:spacing w:before="240" w:after="0" w:line="240" w:lineRule="auto"/>
        <w:ind w:left="562"/>
        <w:jc w:val="thaiDistribute"/>
        <w:rPr>
          <w:rFonts w:ascii="Angsana New" w:hAnsi="Angsana New"/>
          <w:b/>
          <w:bCs/>
          <w:sz w:val="28"/>
        </w:rPr>
      </w:pPr>
      <w:r w:rsidRPr="00311CD9">
        <w:rPr>
          <w:rFonts w:ascii="Angsana New" w:hAnsi="Angsana New"/>
          <w:b/>
          <w:bCs/>
          <w:sz w:val="28"/>
        </w:rPr>
        <w:t>Coronavirus Pandemic 2019 (COVID-19)</w:t>
      </w:r>
    </w:p>
    <w:p w14:paraId="65FA00AB" w14:textId="57DC80D1" w:rsidR="00014C6F" w:rsidRPr="00014C6F" w:rsidRDefault="00014C6F" w:rsidP="00014C6F">
      <w:pPr>
        <w:spacing w:before="120"/>
        <w:ind w:left="540" w:right="-45" w:firstLine="6"/>
        <w:jc w:val="thaiDistribute"/>
        <w:rPr>
          <w:rFonts w:ascii="Angsana New" w:hAnsi="Angsana New" w:cs="Angsana New"/>
          <w:sz w:val="28"/>
        </w:rPr>
      </w:pPr>
      <w:r w:rsidRPr="00311CD9">
        <w:rPr>
          <w:rFonts w:ascii="Angsana New" w:hAnsi="Angsana New" w:cs="Angsana New"/>
          <w:sz w:val="28"/>
        </w:rPr>
        <w:t>The COVID-19 pandemic</w:t>
      </w:r>
      <w:r w:rsidRPr="00311CD9">
        <w:rPr>
          <w:rFonts w:ascii="Angsana New" w:hAnsi="Angsana New" w:cs="Angsana New" w:hint="cs"/>
          <w:sz w:val="28"/>
          <w:cs/>
        </w:rPr>
        <w:t xml:space="preserve"> </w:t>
      </w:r>
      <w:r w:rsidRPr="00311CD9">
        <w:rPr>
          <w:rFonts w:ascii="Angsana New" w:hAnsi="Angsana New" w:cs="Angsana New"/>
          <w:sz w:val="28"/>
        </w:rPr>
        <w:t xml:space="preserve">has caused an economic slowdown adversely affecting most businesses and industries. This situation may bring uncertainties and affect the environment in which the Group operates. These uncertainties may have </w:t>
      </w:r>
      <w:r w:rsidRPr="00551098">
        <w:rPr>
          <w:rFonts w:ascii="Angsana New" w:hAnsi="Angsana New" w:cs="Angsana New"/>
          <w:sz w:val="28"/>
        </w:rPr>
        <w:t>a financial impact on the valuation of assets, provisions and contingent liabilities.</w:t>
      </w:r>
      <w:r w:rsidR="00311CD9" w:rsidRPr="00551098">
        <w:rPr>
          <w:rFonts w:ascii="Angsana New" w:hAnsi="Angsana New" w:cs="Angsana New"/>
          <w:sz w:val="28"/>
        </w:rPr>
        <w:t xml:space="preserve">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1A5D13BF" w14:textId="6A1DF5B9" w:rsidR="00BC7424" w:rsidRPr="00D62D4D" w:rsidRDefault="00676530" w:rsidP="008277F6">
      <w:pPr>
        <w:spacing w:before="240" w:after="0" w:line="240" w:lineRule="auto"/>
        <w:ind w:left="562"/>
        <w:jc w:val="thaiDistribute"/>
        <w:rPr>
          <w:rFonts w:ascii="Angsana New" w:hAnsi="Angsana New"/>
          <w:b/>
          <w:bCs/>
          <w:sz w:val="28"/>
        </w:rPr>
      </w:pPr>
      <w:r>
        <w:rPr>
          <w:rFonts w:ascii="Angsana New" w:hAnsi="Angsana New"/>
          <w:b/>
          <w:bCs/>
          <w:sz w:val="28"/>
        </w:rPr>
        <w:t>Basis of preparation of consolidation financial statements</w:t>
      </w:r>
    </w:p>
    <w:p w14:paraId="7FCB36F0" w14:textId="7EA6C11C" w:rsidR="00BC7424" w:rsidRPr="00676530" w:rsidRDefault="00676530" w:rsidP="008277F6">
      <w:pPr>
        <w:pStyle w:val="ListParagraph"/>
        <w:numPr>
          <w:ilvl w:val="0"/>
          <w:numId w:val="8"/>
        </w:numPr>
        <w:spacing w:before="120" w:after="0" w:line="240" w:lineRule="auto"/>
        <w:ind w:left="907"/>
        <w:contextualSpacing w:val="0"/>
        <w:jc w:val="thaiDistribute"/>
        <w:rPr>
          <w:rFonts w:ascii="Angsana New" w:hAnsi="Angsana New"/>
          <w:sz w:val="28"/>
        </w:rPr>
      </w:pPr>
      <w:r>
        <w:rPr>
          <w:rFonts w:ascii="Angsana New" w:hAnsi="Angsana New" w:cs="Angsana New"/>
          <w:sz w:val="28"/>
        </w:rPr>
        <w:t xml:space="preserve">The consolidated financial statements include the financial </w:t>
      </w:r>
      <w:r w:rsidRPr="00676530">
        <w:rPr>
          <w:rFonts w:ascii="Angsana New" w:hAnsi="Angsana New" w:cs="Angsana New"/>
          <w:sz w:val="28"/>
        </w:rPr>
        <w:t xml:space="preserve">statements of </w:t>
      </w:r>
      <w:r w:rsidR="00BC7424" w:rsidRPr="00676530">
        <w:rPr>
          <w:rFonts w:ascii="Angsana New" w:hAnsi="Angsana New"/>
          <w:sz w:val="28"/>
        </w:rPr>
        <w:t xml:space="preserve">the Company and its subsidiaries </w:t>
      </w:r>
      <w:r w:rsidRPr="00676530">
        <w:rPr>
          <w:rFonts w:ascii="Angsana New" w:hAnsi="Angsana New" w:cs="Angsana New"/>
          <w:sz w:val="28"/>
          <w:cs/>
        </w:rPr>
        <w:t>(</w:t>
      </w:r>
      <w:r w:rsidRPr="00676530">
        <w:rPr>
          <w:rFonts w:ascii="Angsana New" w:hAnsi="Angsana New" w:cs="Angsana New"/>
          <w:sz w:val="28"/>
        </w:rPr>
        <w:t>together referred to as “Group”</w:t>
      </w:r>
      <w:r w:rsidRPr="00676530">
        <w:rPr>
          <w:rFonts w:ascii="Angsana New" w:hAnsi="Angsana New" w:cs="Angsana New" w:hint="cs"/>
          <w:sz w:val="28"/>
          <w:cs/>
        </w:rPr>
        <w:t>)</w:t>
      </w:r>
      <w:r w:rsidRPr="00676530">
        <w:rPr>
          <w:rFonts w:ascii="Angsana New" w:hAnsi="Angsana New"/>
          <w:sz w:val="28"/>
          <w:cs/>
          <w:lang w:val="en-GB"/>
        </w:rPr>
        <w:t xml:space="preserve"> </w:t>
      </w:r>
      <w:r w:rsidR="00BC7424" w:rsidRPr="00676530">
        <w:rPr>
          <w:rFonts w:ascii="Angsana New" w:eastAsia="Times New Roman" w:hAnsi="Angsana New" w:cs="Angsana New"/>
          <w:sz w:val="28"/>
        </w:rPr>
        <w:t>are as follows</w:t>
      </w:r>
      <w:r w:rsidR="00BC7424" w:rsidRPr="00676530">
        <w:rPr>
          <w:rFonts w:ascii="Angsana New" w:eastAsia="Times New Roman" w:hAnsi="Angsana New" w:cs="Angsana New"/>
          <w:sz w:val="28"/>
          <w:cs/>
        </w:rPr>
        <w:t>:</w:t>
      </w:r>
    </w:p>
    <w:bookmarkStart w:id="0" w:name="_MON_1635754269"/>
    <w:bookmarkEnd w:id="0"/>
    <w:p w14:paraId="3207985F" w14:textId="7553E64E" w:rsidR="00E02B7F" w:rsidRDefault="000779CC" w:rsidP="006A3F1D">
      <w:pPr>
        <w:spacing w:before="240" w:after="0" w:line="240" w:lineRule="auto"/>
        <w:ind w:left="900" w:hanging="49"/>
        <w:jc w:val="thaiDistribute"/>
        <w:rPr>
          <w:rFonts w:ascii="Angsana New" w:eastAsia="Times New Roman" w:hAnsi="Angsana New" w:cs="Angsana New"/>
          <w:sz w:val="28"/>
        </w:rPr>
      </w:pPr>
      <w:r w:rsidRPr="00167DEB">
        <w:rPr>
          <w:rFonts w:ascii="Angsana New" w:eastAsia="Times New Roman" w:hAnsi="Angsana New" w:cs="Angsana New"/>
          <w:sz w:val="28"/>
        </w:rPr>
        <w:object w:dxaOrig="9144" w:dyaOrig="1877" w14:anchorId="3C9AC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96pt" o:ole="" o:preferrelative="f">
            <v:imagedata r:id="rId8" o:title=""/>
            <o:lock v:ext="edit" aspectratio="f"/>
          </v:shape>
          <o:OLEObject Type="Embed" ProgID="Excel.Sheet.12" ShapeID="_x0000_i1025" DrawAspect="Content" ObjectID="_1675753288" r:id="rId9"/>
        </w:object>
      </w:r>
      <w:r w:rsidR="00BF602E" w:rsidRPr="00BF602E">
        <w:rPr>
          <w:rFonts w:cs="Angsana New"/>
          <w:szCs w:val="22"/>
          <w:cs/>
        </w:rPr>
        <w:t xml:space="preserve"> </w:t>
      </w:r>
    </w:p>
    <w:p w14:paraId="686D31E0" w14:textId="6B453E86" w:rsidR="00BF602E" w:rsidRPr="00B171BB" w:rsidRDefault="00EF289B" w:rsidP="00D115AC">
      <w:pPr>
        <w:pStyle w:val="ListParagraph"/>
        <w:numPr>
          <w:ilvl w:val="0"/>
          <w:numId w:val="8"/>
        </w:numPr>
        <w:spacing w:after="0" w:line="240" w:lineRule="auto"/>
        <w:ind w:left="901" w:hanging="357"/>
        <w:contextualSpacing w:val="0"/>
        <w:jc w:val="thaiDistribute"/>
        <w:rPr>
          <w:rFonts w:ascii="Angsana New" w:hAnsi="Angsana New" w:cs="Angsana New"/>
          <w:sz w:val="28"/>
        </w:rPr>
      </w:pPr>
      <w:r>
        <w:rPr>
          <w:rFonts w:ascii="Angsana New" w:hAnsi="Angsana New"/>
          <w:sz w:val="28"/>
        </w:rPr>
        <w:t>A s</w:t>
      </w:r>
      <w:r w:rsidR="00BF602E" w:rsidRPr="00B171BB">
        <w:rPr>
          <w:rFonts w:ascii="Angsana New" w:hAnsi="Angsana New"/>
          <w:sz w:val="28"/>
        </w:rPr>
        <w:t>ubsidiary is an entity controlled by the Company</w:t>
      </w:r>
      <w:r w:rsidR="00BF602E" w:rsidRPr="00B171BB">
        <w:rPr>
          <w:rFonts w:ascii="Angsana New" w:hAnsi="Angsana New" w:cs="Angsana New"/>
          <w:sz w:val="28"/>
          <w:cs/>
        </w:rPr>
        <w:t xml:space="preserve">. </w:t>
      </w:r>
      <w:r w:rsidR="00BF602E" w:rsidRPr="00B171BB">
        <w:rPr>
          <w:rFonts w:ascii="Angsana New" w:hAnsi="Angsana New"/>
          <w:sz w:val="28"/>
        </w:rPr>
        <w:t>Control exists when the Company has the power, directly or indirectly</w:t>
      </w:r>
      <w:r w:rsidR="00411887">
        <w:rPr>
          <w:rFonts w:ascii="Angsana New" w:hAnsi="Angsana New"/>
          <w:sz w:val="28"/>
        </w:rPr>
        <w:t>,</w:t>
      </w:r>
      <w:r w:rsidR="00BF602E" w:rsidRPr="00B171BB">
        <w:rPr>
          <w:rFonts w:ascii="Angsana New" w:hAnsi="Angsana New"/>
          <w:sz w:val="28"/>
        </w:rPr>
        <w:t xml:space="preserve"> through other subsidiaries, to govern the financial and operating policies of an entity so as to obtain benefits from its activities</w:t>
      </w:r>
      <w:r w:rsidR="00BF602E" w:rsidRPr="00B171BB">
        <w:rPr>
          <w:rFonts w:ascii="Angsana New" w:hAnsi="Angsana New" w:cs="Angsana New"/>
          <w:sz w:val="28"/>
          <w:cs/>
        </w:rPr>
        <w:t>.</w:t>
      </w:r>
    </w:p>
    <w:p w14:paraId="401F5583" w14:textId="77777777" w:rsidR="00BF602E" w:rsidRPr="00B171BB" w:rsidRDefault="00BF602E" w:rsidP="00BF602E">
      <w:pPr>
        <w:pStyle w:val="ListParagraph"/>
        <w:numPr>
          <w:ilvl w:val="0"/>
          <w:numId w:val="8"/>
        </w:numPr>
        <w:spacing w:before="240" w:after="0" w:line="240" w:lineRule="auto"/>
        <w:ind w:left="900"/>
        <w:jc w:val="thaiDistribute"/>
        <w:rPr>
          <w:rFonts w:ascii="Angsana New" w:hAnsi="Angsana New" w:cs="Angsana New"/>
          <w:sz w:val="28"/>
        </w:rPr>
      </w:pPr>
      <w:r w:rsidRPr="00B171BB">
        <w:rPr>
          <w:rFonts w:ascii="Angsana New" w:hAnsi="Angsana New" w:cs="Angsana New"/>
          <w:sz w:val="28"/>
        </w:rPr>
        <w:t>Subsidiaries are fully consolidated as from the date on which the Company obtains control, and continue to be consolidated until the date when such control ceases</w:t>
      </w:r>
      <w:r w:rsidRPr="00B171BB">
        <w:rPr>
          <w:rFonts w:ascii="Angsana New" w:hAnsi="Angsana New" w:cs="Angsana New"/>
          <w:sz w:val="28"/>
          <w:cs/>
        </w:rPr>
        <w:t>.</w:t>
      </w:r>
    </w:p>
    <w:p w14:paraId="0D205517" w14:textId="77777777" w:rsidR="00BF602E" w:rsidRPr="00983868" w:rsidRDefault="00BF602E" w:rsidP="00BF602E">
      <w:pPr>
        <w:pStyle w:val="ListParagraph"/>
        <w:numPr>
          <w:ilvl w:val="0"/>
          <w:numId w:val="8"/>
        </w:numPr>
        <w:spacing w:before="240" w:after="0" w:line="240" w:lineRule="auto"/>
        <w:ind w:left="900"/>
        <w:jc w:val="thaiDistribute"/>
        <w:rPr>
          <w:rFonts w:ascii="Angsana New" w:hAnsi="Angsana New" w:cs="Angsana New"/>
          <w:spacing w:val="6"/>
          <w:sz w:val="28"/>
        </w:rPr>
      </w:pPr>
      <w:r w:rsidRPr="00983868">
        <w:rPr>
          <w:rFonts w:ascii="Angsana New" w:hAnsi="Angsana New" w:cs="Angsana New"/>
          <w:spacing w:val="6"/>
          <w:sz w:val="28"/>
        </w:rPr>
        <w:lastRenderedPageBreak/>
        <w:t>The financial statements of the subsidiaries are prepared using the same signific</w:t>
      </w:r>
      <w:r w:rsidR="00983868" w:rsidRPr="00983868">
        <w:rPr>
          <w:rFonts w:ascii="Angsana New" w:hAnsi="Angsana New" w:cs="Angsana New"/>
          <w:spacing w:val="6"/>
          <w:sz w:val="28"/>
        </w:rPr>
        <w:t>ant accounting policies as the C</w:t>
      </w:r>
      <w:r w:rsidRPr="00983868">
        <w:rPr>
          <w:rFonts w:ascii="Angsana New" w:hAnsi="Angsana New" w:cs="Angsana New"/>
          <w:spacing w:val="6"/>
          <w:sz w:val="28"/>
        </w:rPr>
        <w:t>ompany</w:t>
      </w:r>
      <w:r w:rsidRPr="00983868">
        <w:rPr>
          <w:rFonts w:ascii="Angsana New" w:hAnsi="Angsana New" w:cs="Angsana New"/>
          <w:spacing w:val="6"/>
          <w:sz w:val="28"/>
          <w:cs/>
        </w:rPr>
        <w:t>.</w:t>
      </w:r>
    </w:p>
    <w:p w14:paraId="2C6D064F" w14:textId="77777777" w:rsidR="00A15553" w:rsidRPr="00134BF3" w:rsidRDefault="00BF602E" w:rsidP="00A15553">
      <w:pPr>
        <w:pStyle w:val="ListParagraph"/>
        <w:numPr>
          <w:ilvl w:val="0"/>
          <w:numId w:val="8"/>
        </w:numPr>
        <w:spacing w:before="240" w:after="0" w:line="240" w:lineRule="auto"/>
        <w:ind w:left="900"/>
        <w:jc w:val="thaiDistribute"/>
        <w:rPr>
          <w:rFonts w:ascii="Angsana New" w:hAnsi="Angsana New" w:cs="Angsana New"/>
          <w:sz w:val="28"/>
        </w:rPr>
      </w:pPr>
      <w:r w:rsidRPr="00340C15">
        <w:rPr>
          <w:rFonts w:ascii="Angsana New" w:hAnsi="Angsana New" w:cs="Angsana New"/>
          <w:spacing w:val="6"/>
          <w:sz w:val="28"/>
        </w:rPr>
        <w:t xml:space="preserve">Material balances and transactions between the Company and its subsidiaries have been eliminated from </w:t>
      </w:r>
      <w:r w:rsidRPr="00B171BB">
        <w:rPr>
          <w:rFonts w:ascii="Angsana New" w:hAnsi="Angsana New" w:cs="Angsana New"/>
          <w:sz w:val="28"/>
        </w:rPr>
        <w:t>the consolidated financial statements</w:t>
      </w:r>
      <w:r w:rsidRPr="00B171BB">
        <w:rPr>
          <w:rFonts w:ascii="Angsana New" w:hAnsi="Angsana New" w:cs="Angsana New"/>
          <w:sz w:val="28"/>
          <w:cs/>
        </w:rPr>
        <w:t>.</w:t>
      </w:r>
    </w:p>
    <w:p w14:paraId="6D97CBF4" w14:textId="77777777" w:rsidR="00134BF3" w:rsidRPr="00134BF3" w:rsidRDefault="00BF602E" w:rsidP="00134BF3">
      <w:pPr>
        <w:pStyle w:val="ListParagraph"/>
        <w:numPr>
          <w:ilvl w:val="0"/>
          <w:numId w:val="8"/>
        </w:numPr>
        <w:spacing w:before="240" w:after="0" w:line="240" w:lineRule="auto"/>
        <w:ind w:left="900"/>
        <w:jc w:val="thaiDistribute"/>
        <w:rPr>
          <w:rFonts w:ascii="Angsana New" w:hAnsi="Angsana New" w:cs="Angsana New"/>
          <w:sz w:val="28"/>
        </w:rPr>
      </w:pPr>
      <w:r w:rsidRPr="00B171BB">
        <w:rPr>
          <w:rFonts w:ascii="Angsana New" w:hAnsi="Angsana New" w:cs="Angsana New"/>
          <w:sz w:val="28"/>
        </w:rPr>
        <w:t>Non</w:t>
      </w:r>
      <w:r w:rsidRPr="00B171BB">
        <w:rPr>
          <w:rFonts w:ascii="Angsana New" w:hAnsi="Angsana New" w:cs="Angsana New"/>
          <w:sz w:val="28"/>
          <w:cs/>
        </w:rPr>
        <w:t>-</w:t>
      </w:r>
      <w:r w:rsidRPr="00B171BB">
        <w:rPr>
          <w:rFonts w:ascii="Angsana New" w:hAnsi="Angsana New" w:cs="Angsana New"/>
          <w:sz w:val="28"/>
        </w:rPr>
        <w:t xml:space="preserve">controlling interests represent the portion of profit or loss and net assets of the subsidiaries that are not held by the Company and are presented separately in the consolidated profit or loss and within equity in the </w:t>
      </w:r>
      <w:r w:rsidRPr="00FD08C8">
        <w:rPr>
          <w:rFonts w:ascii="Angsana New" w:hAnsi="Angsana New" w:cs="Angsana New"/>
          <w:sz w:val="28"/>
        </w:rPr>
        <w:t>consolidated statement of financial position</w:t>
      </w:r>
      <w:r w:rsidRPr="00FD08C8">
        <w:rPr>
          <w:rFonts w:ascii="Angsana New" w:hAnsi="Angsana New" w:cs="Angsana New"/>
          <w:sz w:val="28"/>
          <w:cs/>
        </w:rPr>
        <w:t xml:space="preserve">. </w:t>
      </w:r>
    </w:p>
    <w:p w14:paraId="2E9DBC5C" w14:textId="34552A19" w:rsidR="00134BF3" w:rsidRDefault="00BF602E" w:rsidP="00676530">
      <w:pPr>
        <w:spacing w:before="120" w:after="0" w:line="240" w:lineRule="auto"/>
        <w:ind w:left="547"/>
        <w:jc w:val="thaiDistribute"/>
        <w:rPr>
          <w:rFonts w:ascii="Angsana New" w:hAnsi="Angsana New" w:cs="Angsana New"/>
          <w:sz w:val="28"/>
        </w:rPr>
      </w:pPr>
      <w:r w:rsidRPr="00BF602E">
        <w:rPr>
          <w:rFonts w:ascii="Angsana New" w:hAnsi="Angsana New" w:cs="Angsana New"/>
          <w:sz w:val="28"/>
        </w:rPr>
        <w:t xml:space="preserve">The separate financial statements present investments in subsidiaries </w:t>
      </w:r>
      <w:r w:rsidR="00411887">
        <w:rPr>
          <w:rFonts w:ascii="Angsana New" w:hAnsi="Angsana New" w:cs="Angsana New"/>
          <w:sz w:val="28"/>
        </w:rPr>
        <w:t>according to the Cost Method</w:t>
      </w:r>
      <w:r w:rsidRPr="00BF602E">
        <w:rPr>
          <w:rFonts w:ascii="Angsana New" w:hAnsi="Angsana New" w:cs="Angsana New"/>
          <w:sz w:val="28"/>
          <w:cs/>
        </w:rPr>
        <w:t>.</w:t>
      </w:r>
    </w:p>
    <w:p w14:paraId="744FDCFA" w14:textId="241FA799" w:rsidR="00E02B7F" w:rsidRPr="00690E0E" w:rsidRDefault="00676530" w:rsidP="00E02B7F">
      <w:pPr>
        <w:spacing w:before="240" w:after="0" w:line="240" w:lineRule="auto"/>
        <w:ind w:left="567"/>
        <w:jc w:val="thaiDistribute"/>
        <w:rPr>
          <w:rFonts w:ascii="Angsana New" w:hAnsi="Angsana New"/>
          <w:spacing w:val="-4"/>
          <w:sz w:val="28"/>
          <w:highlight w:val="yellow"/>
        </w:rPr>
      </w:pPr>
      <w:r w:rsidRPr="00676530">
        <w:rPr>
          <w:rFonts w:ascii="Angsana New" w:hAnsi="Angsana New"/>
          <w:b/>
          <w:bCs/>
          <w:sz w:val="28"/>
        </w:rPr>
        <w:t>New financial reporting standards and accounting treatment guidance</w:t>
      </w:r>
    </w:p>
    <w:p w14:paraId="631BF24E" w14:textId="77777777" w:rsidR="00E02B7F" w:rsidRPr="00676530" w:rsidRDefault="00E02B7F" w:rsidP="00D73B07">
      <w:pPr>
        <w:pStyle w:val="ListParagraph"/>
        <w:numPr>
          <w:ilvl w:val="0"/>
          <w:numId w:val="9"/>
        </w:numPr>
        <w:tabs>
          <w:tab w:val="left" w:pos="993"/>
        </w:tabs>
        <w:spacing w:before="120" w:after="0" w:line="240" w:lineRule="auto"/>
        <w:ind w:left="993" w:hanging="426"/>
        <w:contextualSpacing w:val="0"/>
        <w:jc w:val="thaiDistribute"/>
        <w:rPr>
          <w:rFonts w:ascii="Angsana New" w:hAnsi="Angsana New"/>
          <w:b/>
          <w:bCs/>
          <w:sz w:val="28"/>
        </w:rPr>
      </w:pPr>
      <w:r w:rsidRPr="00676530">
        <w:rPr>
          <w:rFonts w:ascii="Angsana New" w:hAnsi="Angsana New"/>
          <w:b/>
          <w:bCs/>
          <w:sz w:val="28"/>
        </w:rPr>
        <w:t>Financial reporting standards that became effective in the current year</w:t>
      </w:r>
    </w:p>
    <w:p w14:paraId="1BFA2725" w14:textId="13EDEA42" w:rsidR="00983868" w:rsidRPr="00E32335" w:rsidRDefault="00676530" w:rsidP="00676530">
      <w:pPr>
        <w:pStyle w:val="ListParagraph"/>
        <w:tabs>
          <w:tab w:val="left" w:pos="2880"/>
        </w:tabs>
        <w:spacing w:before="120" w:after="120" w:line="240" w:lineRule="auto"/>
        <w:ind w:left="990"/>
        <w:jc w:val="thaiDistribute"/>
        <w:rPr>
          <w:rFonts w:ascii="Angsana New" w:eastAsia="Arial Unicode MS" w:hAnsi="Angsana New"/>
          <w:spacing w:val="-4"/>
          <w:sz w:val="28"/>
        </w:rPr>
      </w:pPr>
      <w:r w:rsidRPr="00E32335">
        <w:rPr>
          <w:rFonts w:ascii="Angsana New" w:eastAsia="Arial Unicode MS" w:hAnsi="Angsana New"/>
          <w:spacing w:val="-4"/>
          <w:sz w:val="28"/>
        </w:rPr>
        <w:t>During the year 2020, the Company and its subsidiaries adopted the revised (revised 2020) and new financial reporting standards and interpretations which are effective for fiscal periods beginning on or after January 1, 2020. These financial reporting standards seek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financial statements of either the Company or its subsidiaries, except the adoption of the financial reporting standards related to financial instruments and TFRS 16 Leases. The changes to key principles and impacts are summarized as follows:</w:t>
      </w:r>
    </w:p>
    <w:p w14:paraId="315AA424" w14:textId="77777777" w:rsidR="00676530" w:rsidRPr="00690E0E" w:rsidRDefault="00676530" w:rsidP="00676530">
      <w:pPr>
        <w:pStyle w:val="ListParagraph"/>
        <w:tabs>
          <w:tab w:val="left" w:pos="2880"/>
        </w:tabs>
        <w:spacing w:before="120" w:after="120" w:line="240" w:lineRule="auto"/>
        <w:ind w:left="990"/>
        <w:jc w:val="thaiDistribute"/>
        <w:rPr>
          <w:rFonts w:ascii="Angsana New" w:eastAsia="Arial Unicode MS" w:hAnsi="Angsana New"/>
          <w:sz w:val="12"/>
          <w:szCs w:val="12"/>
          <w:highlight w:val="yellow"/>
        </w:rPr>
      </w:pPr>
    </w:p>
    <w:p w14:paraId="66BC8544" w14:textId="7B22A980" w:rsidR="00E02B7F" w:rsidRPr="00676530" w:rsidRDefault="0015696F" w:rsidP="00D73B07">
      <w:pPr>
        <w:pStyle w:val="ListParagraph"/>
        <w:tabs>
          <w:tab w:val="left" w:pos="4140"/>
          <w:tab w:val="left" w:pos="6390"/>
        </w:tabs>
        <w:spacing w:before="240" w:after="0"/>
        <w:ind w:left="993"/>
        <w:jc w:val="thaiDistribute"/>
        <w:rPr>
          <w:rFonts w:ascii="Angsana New" w:eastAsia="Arial Unicode MS" w:hAnsi="Angsana New"/>
          <w:b/>
          <w:bCs/>
          <w:sz w:val="28"/>
        </w:rPr>
      </w:pPr>
      <w:r w:rsidRPr="00676530">
        <w:rPr>
          <w:rFonts w:ascii="Angsana New" w:eastAsia="Arial Unicode MS" w:hAnsi="Angsana New"/>
          <w:b/>
          <w:bCs/>
          <w:sz w:val="28"/>
        </w:rPr>
        <w:t>Financial reporting standards related to financial instruments</w:t>
      </w:r>
    </w:p>
    <w:p w14:paraId="1B37A1FD" w14:textId="089B0C6B" w:rsidR="00676530" w:rsidRDefault="00676530" w:rsidP="00676530">
      <w:pPr>
        <w:spacing w:before="120" w:after="0"/>
        <w:ind w:left="990"/>
        <w:jc w:val="thaiDistribute"/>
        <w:rPr>
          <w:rFonts w:ascii="Angsana New" w:eastAsia="Arial Unicode MS" w:hAnsi="Angsana New"/>
          <w:sz w:val="28"/>
        </w:rPr>
      </w:pPr>
      <w:r>
        <w:rPr>
          <w:rFonts w:ascii="Angsana New" w:eastAsia="Arial Unicode MS" w:hAnsi="Angsana New"/>
          <w:sz w:val="28"/>
        </w:rPr>
        <w:t xml:space="preserve">TFRSs related to financial instruments consists of the following five accounting standards and interpretations:   </w:t>
      </w:r>
    </w:p>
    <w:p w14:paraId="0896C48C" w14:textId="404E3789" w:rsidR="0015696F" w:rsidRPr="00676530" w:rsidRDefault="0015696F" w:rsidP="00676530">
      <w:pPr>
        <w:spacing w:before="120" w:after="0"/>
        <w:ind w:left="1440"/>
        <w:jc w:val="thaiDistribute"/>
        <w:rPr>
          <w:rFonts w:ascii="Angsana New" w:eastAsia="Arial Unicode MS" w:hAnsi="Angsana New" w:cs="Angsana New"/>
          <w:sz w:val="28"/>
        </w:rPr>
      </w:pPr>
      <w:r w:rsidRPr="00676530">
        <w:rPr>
          <w:rFonts w:ascii="Angsana New" w:eastAsia="Arial Unicode MS" w:hAnsi="Angsana New" w:cs="Angsana New"/>
          <w:sz w:val="28"/>
        </w:rPr>
        <w:t>Financial reporting standards:</w:t>
      </w:r>
    </w:p>
    <w:tbl>
      <w:tblPr>
        <w:tblW w:w="8190" w:type="dxa"/>
        <w:tblInd w:w="810" w:type="dxa"/>
        <w:tblCellMar>
          <w:left w:w="0" w:type="dxa"/>
          <w:right w:w="0" w:type="dxa"/>
        </w:tblCellMar>
        <w:tblLook w:val="04A0" w:firstRow="1" w:lastRow="0" w:firstColumn="1" w:lastColumn="0" w:noHBand="0" w:noVBand="1"/>
      </w:tblPr>
      <w:tblGrid>
        <w:gridCol w:w="2520"/>
        <w:gridCol w:w="5670"/>
      </w:tblGrid>
      <w:tr w:rsidR="0015696F" w:rsidRPr="00676530" w14:paraId="06756EFD" w14:textId="77777777" w:rsidTr="00F25055">
        <w:tc>
          <w:tcPr>
            <w:tcW w:w="2520" w:type="dxa"/>
            <w:tcMar>
              <w:top w:w="0" w:type="dxa"/>
              <w:left w:w="108" w:type="dxa"/>
              <w:bottom w:w="0" w:type="dxa"/>
              <w:right w:w="108" w:type="dxa"/>
            </w:tcMar>
            <w:hideMark/>
          </w:tcPr>
          <w:p w14:paraId="1AFED59A" w14:textId="77777777" w:rsidR="0015696F" w:rsidRPr="00676530" w:rsidRDefault="0015696F" w:rsidP="00F25055">
            <w:pPr>
              <w:spacing w:after="0" w:line="380" w:lineRule="exact"/>
              <w:ind w:left="1440" w:right="-43" w:hanging="576"/>
              <w:rPr>
                <w:rFonts w:ascii="Angsana New" w:hAnsi="Angsana New" w:cs="Angsana New"/>
                <w:sz w:val="28"/>
              </w:rPr>
            </w:pPr>
            <w:r w:rsidRPr="00676530">
              <w:rPr>
                <w:rFonts w:ascii="Angsana New" w:hAnsi="Angsana New" w:cs="Angsana New"/>
                <w:sz w:val="28"/>
              </w:rPr>
              <w:t>TFRS 7</w:t>
            </w:r>
          </w:p>
        </w:tc>
        <w:tc>
          <w:tcPr>
            <w:tcW w:w="5670" w:type="dxa"/>
            <w:tcMar>
              <w:top w:w="0" w:type="dxa"/>
              <w:left w:w="108" w:type="dxa"/>
              <w:bottom w:w="0" w:type="dxa"/>
              <w:right w:w="108" w:type="dxa"/>
            </w:tcMar>
            <w:hideMark/>
          </w:tcPr>
          <w:p w14:paraId="3D5524E6" w14:textId="77777777" w:rsidR="0015696F" w:rsidRPr="00676530" w:rsidRDefault="0015696F" w:rsidP="00F25055">
            <w:pPr>
              <w:spacing w:after="0" w:line="380" w:lineRule="exact"/>
              <w:ind w:left="1440" w:right="-43" w:hanging="900"/>
              <w:rPr>
                <w:rFonts w:ascii="Angsana New" w:hAnsi="Angsana New" w:cs="Angsana New"/>
                <w:sz w:val="28"/>
              </w:rPr>
            </w:pPr>
            <w:r w:rsidRPr="00676530">
              <w:rPr>
                <w:rFonts w:ascii="Angsana New" w:hAnsi="Angsana New" w:cs="Angsana New"/>
                <w:sz w:val="28"/>
              </w:rPr>
              <w:t>Financial Instruments: Disclosures</w:t>
            </w:r>
          </w:p>
        </w:tc>
      </w:tr>
      <w:tr w:rsidR="0015696F" w:rsidRPr="00676530" w14:paraId="22163887" w14:textId="77777777" w:rsidTr="00F25055">
        <w:tc>
          <w:tcPr>
            <w:tcW w:w="2520" w:type="dxa"/>
            <w:tcMar>
              <w:top w:w="0" w:type="dxa"/>
              <w:left w:w="108" w:type="dxa"/>
              <w:bottom w:w="0" w:type="dxa"/>
              <w:right w:w="108" w:type="dxa"/>
            </w:tcMar>
            <w:hideMark/>
          </w:tcPr>
          <w:p w14:paraId="622F94CF" w14:textId="77777777" w:rsidR="0015696F" w:rsidRPr="00676530" w:rsidRDefault="0015696F" w:rsidP="00F25055">
            <w:pPr>
              <w:spacing w:after="0" w:line="380" w:lineRule="exact"/>
              <w:ind w:left="1440" w:right="-43" w:hanging="576"/>
              <w:rPr>
                <w:rFonts w:ascii="Angsana New" w:hAnsi="Angsana New" w:cs="Angsana New"/>
                <w:sz w:val="28"/>
              </w:rPr>
            </w:pPr>
            <w:r w:rsidRPr="00676530">
              <w:rPr>
                <w:rFonts w:ascii="Angsana New" w:hAnsi="Angsana New" w:cs="Angsana New"/>
                <w:sz w:val="28"/>
              </w:rPr>
              <w:t>TFRS 9</w:t>
            </w:r>
          </w:p>
        </w:tc>
        <w:tc>
          <w:tcPr>
            <w:tcW w:w="5670" w:type="dxa"/>
            <w:tcMar>
              <w:top w:w="0" w:type="dxa"/>
              <w:left w:w="108" w:type="dxa"/>
              <w:bottom w:w="0" w:type="dxa"/>
              <w:right w:w="108" w:type="dxa"/>
            </w:tcMar>
            <w:hideMark/>
          </w:tcPr>
          <w:p w14:paraId="566CAC2E" w14:textId="77777777" w:rsidR="0015696F" w:rsidRPr="00676530" w:rsidRDefault="0015696F" w:rsidP="00F25055">
            <w:pPr>
              <w:spacing w:after="0" w:line="380" w:lineRule="exact"/>
              <w:ind w:left="1440" w:right="-43" w:hanging="900"/>
              <w:rPr>
                <w:rFonts w:ascii="Angsana New" w:hAnsi="Angsana New" w:cs="Angsana New"/>
                <w:sz w:val="28"/>
              </w:rPr>
            </w:pPr>
            <w:r w:rsidRPr="00676530">
              <w:rPr>
                <w:rFonts w:ascii="Angsana New" w:hAnsi="Angsana New" w:cs="Angsana New"/>
                <w:sz w:val="28"/>
              </w:rPr>
              <w:t xml:space="preserve">Financial Instruments  </w:t>
            </w:r>
          </w:p>
        </w:tc>
      </w:tr>
    </w:tbl>
    <w:p w14:paraId="49836863" w14:textId="77777777" w:rsidR="0015696F" w:rsidRPr="00676530" w:rsidRDefault="0015696F" w:rsidP="0015696F">
      <w:pPr>
        <w:spacing w:before="120" w:after="0"/>
        <w:ind w:left="1440"/>
        <w:jc w:val="both"/>
        <w:outlineLvl w:val="0"/>
        <w:rPr>
          <w:rFonts w:ascii="Angsana New" w:eastAsia="Arial Unicode MS" w:hAnsi="Angsana New" w:cs="Angsana New"/>
          <w:sz w:val="28"/>
        </w:rPr>
      </w:pPr>
      <w:r w:rsidRPr="00676530">
        <w:rPr>
          <w:rFonts w:ascii="Angsana New" w:eastAsia="Arial Unicode MS" w:hAnsi="Angsana New" w:cs="Angsana New"/>
          <w:sz w:val="28"/>
        </w:rPr>
        <w:t>Accounting standard:</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15696F" w:rsidRPr="00676530" w14:paraId="03321FDA" w14:textId="77777777" w:rsidTr="00F25055">
        <w:tc>
          <w:tcPr>
            <w:tcW w:w="2520" w:type="dxa"/>
            <w:tcMar>
              <w:top w:w="0" w:type="dxa"/>
              <w:left w:w="108" w:type="dxa"/>
              <w:bottom w:w="0" w:type="dxa"/>
              <w:right w:w="108" w:type="dxa"/>
            </w:tcMar>
            <w:hideMark/>
          </w:tcPr>
          <w:p w14:paraId="51487388" w14:textId="77777777" w:rsidR="0015696F" w:rsidRPr="00676530" w:rsidRDefault="0015696F" w:rsidP="00F25055">
            <w:pPr>
              <w:spacing w:after="0" w:line="380" w:lineRule="exact"/>
              <w:ind w:left="1440" w:right="-43" w:hanging="576"/>
              <w:rPr>
                <w:rFonts w:ascii="Angsana New" w:hAnsi="Angsana New" w:cs="Angsana New"/>
                <w:sz w:val="28"/>
              </w:rPr>
            </w:pPr>
            <w:r w:rsidRPr="00676530">
              <w:rPr>
                <w:rFonts w:ascii="Angsana New" w:hAnsi="Angsana New" w:cs="Angsana New"/>
                <w:sz w:val="28"/>
              </w:rPr>
              <w:t xml:space="preserve">TAS 32 </w:t>
            </w:r>
          </w:p>
        </w:tc>
        <w:tc>
          <w:tcPr>
            <w:tcW w:w="6120" w:type="dxa"/>
            <w:tcMar>
              <w:top w:w="0" w:type="dxa"/>
              <w:left w:w="108" w:type="dxa"/>
              <w:bottom w:w="0" w:type="dxa"/>
              <w:right w:w="108" w:type="dxa"/>
            </w:tcMar>
            <w:hideMark/>
          </w:tcPr>
          <w:p w14:paraId="638512E1" w14:textId="77777777" w:rsidR="0015696F" w:rsidRPr="00676530" w:rsidRDefault="0015696F" w:rsidP="00F25055">
            <w:pPr>
              <w:spacing w:line="380" w:lineRule="exact"/>
              <w:ind w:left="1440" w:right="-43" w:hanging="900"/>
              <w:rPr>
                <w:rFonts w:ascii="Angsana New" w:hAnsi="Angsana New" w:cs="Angsana New"/>
                <w:sz w:val="28"/>
              </w:rPr>
            </w:pPr>
            <w:r w:rsidRPr="00676530">
              <w:rPr>
                <w:rFonts w:ascii="Angsana New" w:hAnsi="Angsana New" w:cs="Angsana New"/>
                <w:sz w:val="28"/>
              </w:rPr>
              <w:t>Financial Instruments: Presentation</w:t>
            </w:r>
          </w:p>
        </w:tc>
      </w:tr>
    </w:tbl>
    <w:p w14:paraId="34FCA711" w14:textId="77777777" w:rsidR="0015696F" w:rsidRPr="00676530" w:rsidRDefault="0015696F" w:rsidP="0015696F">
      <w:pPr>
        <w:spacing w:after="0"/>
        <w:ind w:left="1440"/>
        <w:jc w:val="both"/>
        <w:outlineLvl w:val="0"/>
        <w:rPr>
          <w:rFonts w:ascii="Angsana New" w:eastAsia="Arial Unicode MS" w:hAnsi="Angsana New" w:cs="Angsana New"/>
          <w:sz w:val="28"/>
        </w:rPr>
      </w:pPr>
      <w:r w:rsidRPr="00676530">
        <w:rPr>
          <w:rFonts w:ascii="Angsana New" w:eastAsia="Arial Unicode MS" w:hAnsi="Angsana New" w:cs="Angsana New"/>
          <w:sz w:val="28"/>
        </w:rPr>
        <w:t>Financial Reporting Standard Interpretations:</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15696F" w:rsidRPr="00676530" w14:paraId="7F17CADA" w14:textId="77777777" w:rsidTr="00F25055">
        <w:trPr>
          <w:trHeight w:val="416"/>
        </w:trPr>
        <w:tc>
          <w:tcPr>
            <w:tcW w:w="2520" w:type="dxa"/>
            <w:tcMar>
              <w:top w:w="0" w:type="dxa"/>
              <w:left w:w="108" w:type="dxa"/>
              <w:bottom w:w="0" w:type="dxa"/>
              <w:right w:w="108" w:type="dxa"/>
            </w:tcMar>
            <w:hideMark/>
          </w:tcPr>
          <w:p w14:paraId="5BA20BD9" w14:textId="77777777" w:rsidR="0015696F" w:rsidRPr="00676530" w:rsidRDefault="0015696F" w:rsidP="00F25055">
            <w:pPr>
              <w:spacing w:after="0" w:line="380" w:lineRule="exact"/>
              <w:ind w:left="1440" w:right="-43" w:hanging="576"/>
              <w:rPr>
                <w:rFonts w:ascii="Angsana New" w:hAnsi="Angsana New" w:cs="Angsana New"/>
                <w:sz w:val="28"/>
              </w:rPr>
            </w:pPr>
            <w:r w:rsidRPr="00676530">
              <w:rPr>
                <w:rFonts w:ascii="Angsana New" w:hAnsi="Angsana New" w:cs="Angsana New"/>
                <w:sz w:val="28"/>
              </w:rPr>
              <w:t xml:space="preserve">TFRIC 16 </w:t>
            </w:r>
          </w:p>
        </w:tc>
        <w:tc>
          <w:tcPr>
            <w:tcW w:w="6120" w:type="dxa"/>
            <w:tcMar>
              <w:top w:w="0" w:type="dxa"/>
              <w:left w:w="108" w:type="dxa"/>
              <w:bottom w:w="0" w:type="dxa"/>
              <w:right w:w="108" w:type="dxa"/>
            </w:tcMar>
            <w:hideMark/>
          </w:tcPr>
          <w:p w14:paraId="72AD580C" w14:textId="77777777" w:rsidR="0015696F" w:rsidRPr="00676530" w:rsidRDefault="0015696F" w:rsidP="00F25055">
            <w:pPr>
              <w:spacing w:after="0" w:line="380" w:lineRule="exact"/>
              <w:ind w:left="1440" w:right="-43" w:hanging="900"/>
              <w:rPr>
                <w:rFonts w:ascii="Angsana New" w:hAnsi="Angsana New" w:cs="Angsana New"/>
                <w:sz w:val="28"/>
              </w:rPr>
            </w:pPr>
            <w:r w:rsidRPr="00676530">
              <w:rPr>
                <w:rFonts w:ascii="Angsana New" w:hAnsi="Angsana New" w:cs="Angsana New"/>
                <w:sz w:val="28"/>
              </w:rPr>
              <w:t>Hedges of a Net Investment in a Foreign Operation</w:t>
            </w:r>
          </w:p>
        </w:tc>
      </w:tr>
      <w:tr w:rsidR="0015696F" w:rsidRPr="00690E0E" w14:paraId="29382D35" w14:textId="77777777" w:rsidTr="00F25055">
        <w:tc>
          <w:tcPr>
            <w:tcW w:w="2520" w:type="dxa"/>
            <w:tcMar>
              <w:top w:w="0" w:type="dxa"/>
              <w:left w:w="108" w:type="dxa"/>
              <w:bottom w:w="0" w:type="dxa"/>
              <w:right w:w="108" w:type="dxa"/>
            </w:tcMar>
            <w:hideMark/>
          </w:tcPr>
          <w:p w14:paraId="4ECE0F32" w14:textId="77777777" w:rsidR="0015696F" w:rsidRPr="00676530" w:rsidRDefault="0015696F" w:rsidP="00F25055">
            <w:pPr>
              <w:spacing w:line="380" w:lineRule="exact"/>
              <w:ind w:left="1440" w:right="-43" w:hanging="576"/>
              <w:rPr>
                <w:rFonts w:ascii="Angsana New" w:hAnsi="Angsana New" w:cs="Angsana New"/>
                <w:sz w:val="28"/>
              </w:rPr>
            </w:pPr>
            <w:r w:rsidRPr="00676530">
              <w:rPr>
                <w:rFonts w:ascii="Angsana New" w:hAnsi="Angsana New" w:cs="Angsana New"/>
                <w:sz w:val="28"/>
              </w:rPr>
              <w:t>TFRIC 19</w:t>
            </w:r>
          </w:p>
        </w:tc>
        <w:tc>
          <w:tcPr>
            <w:tcW w:w="6120" w:type="dxa"/>
            <w:tcMar>
              <w:top w:w="0" w:type="dxa"/>
              <w:left w:w="108" w:type="dxa"/>
              <w:bottom w:w="0" w:type="dxa"/>
              <w:right w:w="108" w:type="dxa"/>
            </w:tcMar>
            <w:hideMark/>
          </w:tcPr>
          <w:p w14:paraId="5229D0B2" w14:textId="77777777" w:rsidR="0015696F" w:rsidRPr="00676530" w:rsidRDefault="0015696F" w:rsidP="00F25055">
            <w:pPr>
              <w:spacing w:line="380" w:lineRule="exact"/>
              <w:ind w:left="1440" w:right="-43" w:hanging="900"/>
              <w:rPr>
                <w:rFonts w:ascii="Angsana New" w:hAnsi="Angsana New" w:cs="Angsana New"/>
                <w:sz w:val="28"/>
                <w:cs/>
              </w:rPr>
            </w:pPr>
            <w:r w:rsidRPr="00676530">
              <w:rPr>
                <w:rFonts w:ascii="Angsana New" w:hAnsi="Angsana New" w:cs="Angsana New"/>
                <w:sz w:val="28"/>
              </w:rPr>
              <w:t>Extinguishing Financial Liabilities with Equity Instruments</w:t>
            </w:r>
          </w:p>
        </w:tc>
      </w:tr>
    </w:tbl>
    <w:p w14:paraId="114B0E09" w14:textId="77777777" w:rsidR="00D115AC" w:rsidRDefault="00D115AC" w:rsidP="00EB6F44">
      <w:pPr>
        <w:spacing w:before="120" w:after="240" w:line="240" w:lineRule="auto"/>
        <w:ind w:left="994"/>
        <w:jc w:val="both"/>
        <w:rPr>
          <w:rFonts w:ascii="Angsana New" w:eastAsia="Arial Unicode MS" w:hAnsi="Angsana New"/>
          <w:spacing w:val="-4"/>
          <w:sz w:val="28"/>
        </w:rPr>
      </w:pPr>
    </w:p>
    <w:p w14:paraId="75807D59" w14:textId="77777777" w:rsidR="00D115AC" w:rsidRDefault="00D115AC" w:rsidP="00EB6F44">
      <w:pPr>
        <w:spacing w:before="120" w:after="240" w:line="240" w:lineRule="auto"/>
        <w:ind w:left="994"/>
        <w:jc w:val="both"/>
        <w:rPr>
          <w:rFonts w:ascii="Angsana New" w:eastAsia="Arial Unicode MS" w:hAnsi="Angsana New"/>
          <w:spacing w:val="-4"/>
          <w:sz w:val="28"/>
        </w:rPr>
      </w:pPr>
    </w:p>
    <w:p w14:paraId="3B5756E6" w14:textId="77777777" w:rsidR="00D115AC" w:rsidRDefault="00D115AC" w:rsidP="00EB6F44">
      <w:pPr>
        <w:spacing w:before="120" w:after="240" w:line="240" w:lineRule="auto"/>
        <w:ind w:left="994"/>
        <w:jc w:val="both"/>
        <w:rPr>
          <w:rFonts w:ascii="Angsana New" w:eastAsia="Arial Unicode MS" w:hAnsi="Angsana New"/>
          <w:spacing w:val="-4"/>
          <w:sz w:val="28"/>
        </w:rPr>
      </w:pPr>
    </w:p>
    <w:p w14:paraId="3DDE81CD" w14:textId="77777777" w:rsidR="00D115AC" w:rsidRDefault="00D115AC" w:rsidP="00EB6F44">
      <w:pPr>
        <w:spacing w:before="120" w:after="240" w:line="240" w:lineRule="auto"/>
        <w:ind w:left="994"/>
        <w:jc w:val="both"/>
        <w:rPr>
          <w:rFonts w:ascii="Angsana New" w:eastAsia="Arial Unicode MS" w:hAnsi="Angsana New"/>
          <w:spacing w:val="-4"/>
          <w:sz w:val="28"/>
        </w:rPr>
      </w:pPr>
    </w:p>
    <w:p w14:paraId="48FA1C3D" w14:textId="20AD929E" w:rsidR="00EB6F44" w:rsidRPr="00690E0E" w:rsidRDefault="00676530" w:rsidP="00EB6F44">
      <w:pPr>
        <w:spacing w:before="120" w:after="240" w:line="240" w:lineRule="auto"/>
        <w:ind w:left="994"/>
        <w:jc w:val="both"/>
        <w:rPr>
          <w:rFonts w:ascii="Angsana New" w:eastAsia="Arial Unicode MS" w:hAnsi="Angsana New"/>
          <w:sz w:val="28"/>
          <w:highlight w:val="yellow"/>
        </w:rPr>
      </w:pPr>
      <w:r w:rsidRPr="000C34A6">
        <w:rPr>
          <w:rFonts w:ascii="Angsana New" w:eastAsia="Arial Unicode MS" w:hAnsi="Angsana New"/>
          <w:spacing w:val="-4"/>
          <w:sz w:val="28"/>
        </w:rPr>
        <w:t xml:space="preserve">These TFRSs, related to financial instruments, make stipulations related to the classification of financial instruments and their measurement at fair value or </w:t>
      </w:r>
      <w:proofErr w:type="spellStart"/>
      <w:r w:rsidRPr="000C34A6">
        <w:rPr>
          <w:rFonts w:ascii="Angsana New" w:eastAsia="Arial Unicode MS" w:hAnsi="Angsana New"/>
          <w:spacing w:val="-4"/>
          <w:sz w:val="28"/>
        </w:rPr>
        <w:t>amortised</w:t>
      </w:r>
      <w:proofErr w:type="spellEnd"/>
      <w:r w:rsidRPr="000C34A6">
        <w:rPr>
          <w:rFonts w:ascii="Angsana New" w:eastAsia="Arial Unicode MS" w:hAnsi="Angsana New"/>
          <w:spacing w:val="-4"/>
          <w:sz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r w:rsidRPr="00676530">
        <w:rPr>
          <w:rFonts w:ascii="Angsana New" w:eastAsia="Arial Unicode MS" w:hAnsi="Angsana New"/>
          <w:spacing w:val="2"/>
          <w:sz w:val="28"/>
        </w:rPr>
        <w:t>.</w:t>
      </w:r>
    </w:p>
    <w:p w14:paraId="290C968F" w14:textId="71F9FD3B" w:rsidR="00BF602E" w:rsidRPr="00676530" w:rsidRDefault="00BF602E" w:rsidP="00F951F4">
      <w:pPr>
        <w:pStyle w:val="ListParagraph"/>
        <w:tabs>
          <w:tab w:val="left" w:pos="993"/>
        </w:tabs>
        <w:spacing w:before="240" w:after="120" w:line="240" w:lineRule="auto"/>
        <w:ind w:left="992"/>
        <w:contextualSpacing w:val="0"/>
        <w:jc w:val="thaiDistribute"/>
        <w:rPr>
          <w:rFonts w:ascii="Angsana New" w:hAnsi="Angsana New"/>
          <w:b/>
          <w:bCs/>
          <w:sz w:val="28"/>
        </w:rPr>
      </w:pPr>
      <w:r w:rsidRPr="00676530">
        <w:rPr>
          <w:rFonts w:ascii="Angsana New" w:hAnsi="Angsana New"/>
          <w:b/>
          <w:bCs/>
          <w:sz w:val="28"/>
        </w:rPr>
        <w:t>TFRS 16 Leases</w:t>
      </w:r>
    </w:p>
    <w:p w14:paraId="62F8AD49" w14:textId="46B7A1F0" w:rsidR="00BF602E" w:rsidRDefault="00BF602E" w:rsidP="00CA61B5">
      <w:pPr>
        <w:pStyle w:val="ListParagraph"/>
        <w:spacing w:before="120" w:after="120" w:line="380" w:lineRule="exact"/>
        <w:ind w:left="992"/>
        <w:contextualSpacing w:val="0"/>
        <w:jc w:val="thaiDistribute"/>
        <w:rPr>
          <w:rFonts w:ascii="Angsana New" w:hAnsi="Angsana New"/>
          <w:sz w:val="28"/>
        </w:rPr>
      </w:pPr>
      <w:r w:rsidRPr="00676530">
        <w:rPr>
          <w:rFonts w:ascii="Angsana New" w:hAnsi="Angsana New"/>
          <w:sz w:val="28"/>
        </w:rPr>
        <w:t xml:space="preserve">TFRS 16 </w:t>
      </w:r>
      <w:r w:rsidR="00676530" w:rsidRPr="00676530">
        <w:rPr>
          <w:rFonts w:ascii="Angsana New" w:hAnsi="Angsana New"/>
          <w:sz w:val="28"/>
        </w:rPr>
        <w:t xml:space="preserve">supersedes TAS 17 Leases together with related Interpretations. The standard sets out the principles for the recognition, measurement, presentation and disclosure of leases, and requires a lessee to </w:t>
      </w:r>
      <w:proofErr w:type="spellStart"/>
      <w:r w:rsidR="00676530" w:rsidRPr="00676530">
        <w:rPr>
          <w:rFonts w:ascii="Angsana New" w:hAnsi="Angsana New"/>
          <w:sz w:val="28"/>
        </w:rPr>
        <w:t>recognise</w:t>
      </w:r>
      <w:proofErr w:type="spellEnd"/>
      <w:r w:rsidR="00676530" w:rsidRPr="00676530">
        <w:rPr>
          <w:rFonts w:ascii="Angsana New" w:hAnsi="Angsana New"/>
          <w:sz w:val="28"/>
        </w:rPr>
        <w:t xml:space="preserve"> assets and liabilities for all leases with a term of more than 12 months, unless the underlying asset is low value.</w:t>
      </w:r>
    </w:p>
    <w:p w14:paraId="58549A95" w14:textId="4E762CFD" w:rsidR="005E2DAC" w:rsidRPr="00014C6F" w:rsidRDefault="005E2DAC" w:rsidP="00014C6F">
      <w:pPr>
        <w:pStyle w:val="ListParagraph"/>
        <w:spacing w:before="120" w:after="120" w:line="380" w:lineRule="exact"/>
        <w:ind w:left="992"/>
        <w:contextualSpacing w:val="0"/>
        <w:jc w:val="thaiDistribute"/>
        <w:rPr>
          <w:rFonts w:ascii="Angsana New" w:hAnsi="Angsana New"/>
          <w:sz w:val="28"/>
          <w:highlight w:val="yellow"/>
        </w:rPr>
      </w:pPr>
      <w:r w:rsidRPr="005E2DAC">
        <w:rPr>
          <w:rFonts w:ascii="Angsana New" w:hAnsi="Angsana New"/>
          <w:sz w:val="28"/>
        </w:rPr>
        <w:t>Accounting by lessors under TFRS 16 is substantially unchanged from TAS 17. Lessors will continue to classify leases as either operating or finance leases using similar princi</w:t>
      </w:r>
      <w:r w:rsidR="00014C6F">
        <w:rPr>
          <w:rFonts w:ascii="Angsana New" w:hAnsi="Angsana New"/>
          <w:sz w:val="28"/>
        </w:rPr>
        <w:t>ples to those used under TAS 17</w:t>
      </w:r>
    </w:p>
    <w:p w14:paraId="34E07063" w14:textId="3190EAB2" w:rsidR="00D73B07" w:rsidRPr="005E2DAC" w:rsidRDefault="00D73B07" w:rsidP="00F951F4">
      <w:pPr>
        <w:tabs>
          <w:tab w:val="left" w:pos="0"/>
        </w:tabs>
        <w:spacing w:before="240" w:after="120" w:line="240" w:lineRule="auto"/>
        <w:ind w:left="992"/>
        <w:jc w:val="both"/>
        <w:rPr>
          <w:rFonts w:ascii="Angsana New" w:hAnsi="Angsana New"/>
          <w:b/>
          <w:bCs/>
          <w:sz w:val="28"/>
        </w:rPr>
      </w:pPr>
      <w:r w:rsidRPr="005E2DAC">
        <w:rPr>
          <w:rFonts w:ascii="Angsana New" w:hAnsi="Angsana New"/>
          <w:b/>
          <w:bCs/>
          <w:sz w:val="28"/>
        </w:rPr>
        <w:t>Impact on the financial information</w:t>
      </w:r>
    </w:p>
    <w:p w14:paraId="01D35A33" w14:textId="267E94AA" w:rsidR="00822443" w:rsidRDefault="005E2DAC" w:rsidP="005E2DAC">
      <w:pPr>
        <w:pStyle w:val="BlockText"/>
        <w:tabs>
          <w:tab w:val="left" w:pos="4590"/>
        </w:tabs>
        <w:spacing w:before="0"/>
        <w:ind w:left="992" w:right="0" w:firstLine="0"/>
        <w:rPr>
          <w:rFonts w:eastAsia="Calibri" w:hAnsi="Angsana New" w:cs="Cordia New"/>
          <w:sz w:val="28"/>
          <w:szCs w:val="28"/>
        </w:rPr>
      </w:pPr>
      <w:r w:rsidRPr="005E2DAC">
        <w:rPr>
          <w:rFonts w:eastAsia="Calibri" w:hAnsi="Angsana New" w:cs="Cordia New"/>
          <w:sz w:val="28"/>
          <w:szCs w:val="28"/>
        </w:rPr>
        <w:t>The Group has adopted these two groups of reporting standards as from January 1, 2020 under the modified retrospective approach. The comparative figures have not been restated. The reclassifications and the adjustments arising from the changes in accounting policies are therefore recognized in the statement of financial</w:t>
      </w:r>
      <w:r>
        <w:rPr>
          <w:rFonts w:eastAsia="Calibri" w:hAnsi="Angsana New" w:cs="Cordia New"/>
          <w:sz w:val="28"/>
          <w:szCs w:val="28"/>
        </w:rPr>
        <w:t xml:space="preserve"> position as at January 1, 2020</w:t>
      </w:r>
    </w:p>
    <w:p w14:paraId="26A8D195" w14:textId="77777777" w:rsidR="00014C6F" w:rsidRDefault="00014C6F" w:rsidP="005E2DAC">
      <w:pPr>
        <w:pStyle w:val="BlockText"/>
        <w:tabs>
          <w:tab w:val="left" w:pos="4590"/>
        </w:tabs>
        <w:spacing w:before="0"/>
        <w:ind w:left="992" w:right="0" w:firstLine="0"/>
        <w:rPr>
          <w:rFonts w:eastAsia="Calibri" w:hAnsi="Angsana New" w:cs="Cordia New"/>
          <w:sz w:val="28"/>
          <w:szCs w:val="28"/>
        </w:rPr>
      </w:pPr>
    </w:p>
    <w:p w14:paraId="357D1BA5" w14:textId="77777777" w:rsidR="00014C6F" w:rsidRDefault="00014C6F" w:rsidP="005E2DAC">
      <w:pPr>
        <w:pStyle w:val="BlockText"/>
        <w:tabs>
          <w:tab w:val="left" w:pos="4590"/>
        </w:tabs>
        <w:spacing w:before="0"/>
        <w:ind w:left="992" w:right="0" w:firstLine="0"/>
        <w:rPr>
          <w:rFonts w:eastAsia="Calibri" w:hAnsi="Angsana New" w:cs="Cordia New"/>
          <w:sz w:val="28"/>
          <w:szCs w:val="28"/>
        </w:rPr>
      </w:pPr>
    </w:p>
    <w:p w14:paraId="1B9A4C9B" w14:textId="77777777" w:rsidR="00014C6F" w:rsidRDefault="00014C6F" w:rsidP="005E2DAC">
      <w:pPr>
        <w:pStyle w:val="BlockText"/>
        <w:tabs>
          <w:tab w:val="left" w:pos="4590"/>
        </w:tabs>
        <w:spacing w:before="0"/>
        <w:ind w:left="992" w:right="0" w:firstLine="0"/>
        <w:rPr>
          <w:rFonts w:eastAsia="Calibri" w:hAnsi="Angsana New" w:cs="Cordia New"/>
          <w:sz w:val="28"/>
          <w:szCs w:val="28"/>
        </w:rPr>
      </w:pPr>
    </w:p>
    <w:p w14:paraId="09798A9D" w14:textId="77777777" w:rsidR="00014C6F" w:rsidRDefault="00014C6F" w:rsidP="005E2DAC">
      <w:pPr>
        <w:pStyle w:val="BlockText"/>
        <w:tabs>
          <w:tab w:val="left" w:pos="4590"/>
        </w:tabs>
        <w:spacing w:before="0"/>
        <w:ind w:left="992" w:right="0" w:firstLine="0"/>
        <w:rPr>
          <w:rFonts w:eastAsia="Calibri" w:hAnsi="Angsana New" w:cs="Cordia New"/>
          <w:sz w:val="28"/>
          <w:szCs w:val="28"/>
        </w:rPr>
      </w:pPr>
    </w:p>
    <w:p w14:paraId="16C75446" w14:textId="77777777" w:rsidR="00014C6F" w:rsidRDefault="00014C6F" w:rsidP="005E2DAC">
      <w:pPr>
        <w:pStyle w:val="BlockText"/>
        <w:tabs>
          <w:tab w:val="left" w:pos="4590"/>
        </w:tabs>
        <w:spacing w:before="0"/>
        <w:ind w:left="992" w:right="0" w:firstLine="0"/>
        <w:rPr>
          <w:rFonts w:eastAsia="Calibri" w:hAnsi="Angsana New" w:cs="Cordia New"/>
          <w:sz w:val="28"/>
          <w:szCs w:val="28"/>
        </w:rPr>
      </w:pPr>
    </w:p>
    <w:p w14:paraId="77F8AD7C" w14:textId="77777777" w:rsidR="00014C6F" w:rsidRDefault="00014C6F" w:rsidP="005E2DAC">
      <w:pPr>
        <w:pStyle w:val="BlockText"/>
        <w:tabs>
          <w:tab w:val="left" w:pos="4590"/>
        </w:tabs>
        <w:spacing w:before="0"/>
        <w:ind w:left="992" w:right="0" w:firstLine="0"/>
        <w:rPr>
          <w:rFonts w:eastAsia="Calibri" w:hAnsi="Angsana New" w:cs="Cordia New"/>
          <w:sz w:val="28"/>
          <w:szCs w:val="28"/>
        </w:rPr>
      </w:pPr>
    </w:p>
    <w:p w14:paraId="1A2466C2" w14:textId="77777777" w:rsidR="00014C6F" w:rsidRDefault="00014C6F" w:rsidP="005E2DAC">
      <w:pPr>
        <w:pStyle w:val="BlockText"/>
        <w:tabs>
          <w:tab w:val="left" w:pos="4590"/>
        </w:tabs>
        <w:spacing w:before="0"/>
        <w:ind w:left="992" w:right="0" w:firstLine="0"/>
        <w:rPr>
          <w:rFonts w:eastAsia="Calibri" w:hAnsi="Angsana New" w:cs="Cordia New"/>
          <w:sz w:val="28"/>
          <w:szCs w:val="28"/>
        </w:rPr>
      </w:pPr>
    </w:p>
    <w:p w14:paraId="0186EBEF" w14:textId="77777777" w:rsidR="00014C6F" w:rsidRDefault="00014C6F" w:rsidP="005E2DAC">
      <w:pPr>
        <w:pStyle w:val="BlockText"/>
        <w:tabs>
          <w:tab w:val="left" w:pos="4590"/>
        </w:tabs>
        <w:spacing w:before="0"/>
        <w:ind w:left="992" w:right="0" w:firstLine="0"/>
        <w:rPr>
          <w:rFonts w:eastAsia="Calibri" w:hAnsi="Angsana New" w:cs="Cordia New"/>
          <w:sz w:val="28"/>
          <w:szCs w:val="28"/>
        </w:rPr>
      </w:pPr>
    </w:p>
    <w:p w14:paraId="3015DFEE" w14:textId="77777777" w:rsidR="00014C6F" w:rsidRDefault="00014C6F" w:rsidP="005E2DAC">
      <w:pPr>
        <w:pStyle w:val="BlockText"/>
        <w:tabs>
          <w:tab w:val="left" w:pos="4590"/>
        </w:tabs>
        <w:spacing w:before="0"/>
        <w:ind w:left="992" w:right="0" w:firstLine="0"/>
        <w:rPr>
          <w:rFonts w:eastAsia="Calibri" w:hAnsi="Angsana New" w:cs="Cordia New"/>
          <w:sz w:val="28"/>
          <w:szCs w:val="28"/>
        </w:rPr>
      </w:pPr>
    </w:p>
    <w:p w14:paraId="523C7877" w14:textId="77777777" w:rsidR="00014C6F" w:rsidRDefault="00014C6F" w:rsidP="005E2DAC">
      <w:pPr>
        <w:pStyle w:val="BlockText"/>
        <w:tabs>
          <w:tab w:val="left" w:pos="4590"/>
        </w:tabs>
        <w:spacing w:before="0"/>
        <w:ind w:left="992" w:right="0" w:firstLine="0"/>
        <w:rPr>
          <w:rFonts w:eastAsia="Calibri" w:hAnsi="Angsana New" w:cs="Cordia New"/>
          <w:sz w:val="28"/>
          <w:szCs w:val="28"/>
        </w:rPr>
      </w:pPr>
    </w:p>
    <w:p w14:paraId="58F10DB7" w14:textId="1C267D7A" w:rsidR="00014C6F" w:rsidRDefault="00014C6F" w:rsidP="005E2DAC">
      <w:pPr>
        <w:pStyle w:val="BlockText"/>
        <w:tabs>
          <w:tab w:val="left" w:pos="4590"/>
        </w:tabs>
        <w:spacing w:before="0"/>
        <w:ind w:left="992" w:right="0" w:firstLine="0"/>
        <w:rPr>
          <w:rFonts w:eastAsia="Arial Unicode MS" w:hAnsi="Angsana New" w:cs="Cordia New"/>
          <w:sz w:val="28"/>
          <w:szCs w:val="28"/>
        </w:rPr>
      </w:pPr>
    </w:p>
    <w:p w14:paraId="0BA8694C" w14:textId="56DC3005" w:rsidR="00D115AC" w:rsidRDefault="00D115AC" w:rsidP="005E2DAC">
      <w:pPr>
        <w:pStyle w:val="BlockText"/>
        <w:tabs>
          <w:tab w:val="left" w:pos="4590"/>
        </w:tabs>
        <w:spacing w:before="0"/>
        <w:ind w:left="992" w:right="0" w:firstLine="0"/>
        <w:rPr>
          <w:rFonts w:eastAsia="Arial Unicode MS" w:hAnsi="Angsana New" w:cs="Cordia New"/>
          <w:sz w:val="28"/>
          <w:szCs w:val="28"/>
        </w:rPr>
      </w:pPr>
    </w:p>
    <w:p w14:paraId="582B1E7C" w14:textId="77777777" w:rsidR="00D115AC" w:rsidRDefault="00D115AC" w:rsidP="005E2DAC">
      <w:pPr>
        <w:pStyle w:val="BlockText"/>
        <w:tabs>
          <w:tab w:val="left" w:pos="4590"/>
        </w:tabs>
        <w:spacing w:before="0"/>
        <w:ind w:left="992" w:right="0" w:firstLine="0"/>
        <w:rPr>
          <w:rFonts w:eastAsia="Arial Unicode MS" w:hAnsi="Angsana New" w:cs="Cordia New"/>
          <w:sz w:val="28"/>
          <w:szCs w:val="28"/>
        </w:rPr>
      </w:pPr>
    </w:p>
    <w:p w14:paraId="7386640F" w14:textId="30281674" w:rsidR="005C70F5" w:rsidRPr="005E2DAC" w:rsidRDefault="005E2DAC" w:rsidP="00011C9D">
      <w:pPr>
        <w:pStyle w:val="BlockText"/>
        <w:tabs>
          <w:tab w:val="left" w:pos="4590"/>
        </w:tabs>
        <w:ind w:left="990" w:right="0" w:firstLine="0"/>
        <w:rPr>
          <w:rFonts w:eastAsia="Arial Unicode MS" w:hAnsi="Angsana New" w:cs="Cordia New"/>
          <w:sz w:val="28"/>
          <w:szCs w:val="28"/>
          <w:lang w:val="en-GB"/>
        </w:rPr>
      </w:pPr>
      <w:r w:rsidRPr="005E2DAC">
        <w:rPr>
          <w:rFonts w:eastAsia="Arial Unicode MS" w:hAnsi="Angsana New" w:cs="Cordia New"/>
          <w:sz w:val="28"/>
          <w:szCs w:val="28"/>
        </w:rPr>
        <w:t>The impact of first-time adoption of new accounting standards on the consolidated and separate statement of financial position as at January 1, 2020 is as follows:</w:t>
      </w:r>
    </w:p>
    <w:bookmarkStart w:id="1" w:name="_MON_1650361776"/>
    <w:bookmarkEnd w:id="1"/>
    <w:p w14:paraId="05B97FE0" w14:textId="5B65B45F" w:rsidR="005C70F5" w:rsidRDefault="00E32335" w:rsidP="005C70F5">
      <w:pPr>
        <w:tabs>
          <w:tab w:val="left" w:pos="4500"/>
          <w:tab w:val="left" w:pos="6120"/>
          <w:tab w:val="left" w:pos="7650"/>
          <w:tab w:val="left" w:pos="7740"/>
        </w:tabs>
        <w:spacing w:before="240" w:after="0" w:line="240" w:lineRule="auto"/>
        <w:ind w:left="994"/>
        <w:jc w:val="thaiDistribute"/>
        <w:rPr>
          <w:rFonts w:ascii="Angsana New" w:eastAsia="Times New Roman" w:hAnsi="Angsana New" w:cs="Angsana New"/>
          <w:sz w:val="28"/>
        </w:rPr>
      </w:pPr>
      <w:r w:rsidRPr="00BF26D0">
        <w:rPr>
          <w:rFonts w:ascii="Angsana New" w:eastAsia="Times New Roman" w:hAnsi="Angsana New" w:cs="Angsana New"/>
          <w:sz w:val="28"/>
        </w:rPr>
        <w:object w:dxaOrig="8988" w:dyaOrig="10023" w14:anchorId="13249F6C">
          <v:shape id="_x0000_i1026" type="#_x0000_t75" style="width:417.75pt;height:512.25pt;mso-position-horizontal:absolute" o:ole="">
            <v:imagedata r:id="rId10" o:title=""/>
          </v:shape>
          <o:OLEObject Type="Embed" ProgID="Excel.Sheet.12" ShapeID="_x0000_i1026" DrawAspect="Content" ObjectID="_1675753289" r:id="rId11"/>
        </w:object>
      </w:r>
    </w:p>
    <w:bookmarkStart w:id="2" w:name="OLE_LINK1"/>
    <w:bookmarkStart w:id="3" w:name="_MON_1658419252"/>
    <w:bookmarkEnd w:id="3"/>
    <w:p w14:paraId="386B618F" w14:textId="01F001AD" w:rsidR="005C70F5" w:rsidRPr="005A1AED" w:rsidRDefault="00E32335" w:rsidP="005C70F5">
      <w:pPr>
        <w:tabs>
          <w:tab w:val="left" w:pos="4500"/>
          <w:tab w:val="left" w:pos="6120"/>
          <w:tab w:val="left" w:pos="7650"/>
          <w:tab w:val="left" w:pos="7740"/>
        </w:tabs>
        <w:spacing w:before="240" w:after="0" w:line="240" w:lineRule="auto"/>
        <w:ind w:left="994"/>
        <w:jc w:val="thaiDistribute"/>
        <w:rPr>
          <w:rFonts w:ascii="Angsana New" w:eastAsia="Times New Roman" w:hAnsi="Angsana New" w:cs="Angsana New"/>
          <w:sz w:val="6"/>
          <w:szCs w:val="6"/>
        </w:rPr>
      </w:pPr>
      <w:r w:rsidRPr="005A1AED">
        <w:rPr>
          <w:rFonts w:ascii="Angsana New" w:eastAsia="Times New Roman" w:hAnsi="Angsana New" w:cs="Angsana New"/>
          <w:sz w:val="16"/>
          <w:szCs w:val="16"/>
        </w:rPr>
        <w:object w:dxaOrig="8355" w:dyaOrig="10365" w14:anchorId="7F04BAFC">
          <v:shape id="_x0000_i1027" type="#_x0000_t75" style="width:417.75pt;height:518.25pt;mso-position-horizontal:absolute" o:ole="">
            <v:imagedata r:id="rId12" o:title=""/>
          </v:shape>
          <o:OLEObject Type="Embed" ProgID="Excel.Sheet.12" ShapeID="_x0000_i1027" DrawAspect="Content" ObjectID="_1675753290" r:id="rId13"/>
        </w:object>
      </w:r>
      <w:bookmarkEnd w:id="2"/>
    </w:p>
    <w:p w14:paraId="4AA0CEEB" w14:textId="77777777" w:rsidR="005C70F5" w:rsidRPr="00FD501E" w:rsidRDefault="005C70F5" w:rsidP="005C70F5">
      <w:pPr>
        <w:tabs>
          <w:tab w:val="left" w:pos="4500"/>
          <w:tab w:val="left" w:pos="6120"/>
          <w:tab w:val="left" w:pos="7650"/>
          <w:tab w:val="left" w:pos="7740"/>
        </w:tabs>
        <w:spacing w:before="240" w:after="0" w:line="240" w:lineRule="auto"/>
        <w:ind w:left="994"/>
        <w:jc w:val="thaiDistribute"/>
        <w:rPr>
          <w:rFonts w:ascii="Angsana New" w:eastAsia="Times New Roman" w:hAnsi="Angsana New" w:cs="Angsana New"/>
          <w:sz w:val="28"/>
        </w:rPr>
      </w:pPr>
      <w:r w:rsidRPr="00FD501E">
        <w:rPr>
          <w:rFonts w:ascii="Angsana New" w:eastAsia="Times New Roman" w:hAnsi="Angsana New" w:cs="Angsana New"/>
          <w:sz w:val="28"/>
        </w:rPr>
        <w:t xml:space="preserve">The change in the accounting policies due to the adoption of the TFRSs, Financial Instruments and </w:t>
      </w:r>
      <w:r w:rsidRPr="00FD501E">
        <w:rPr>
          <w:rFonts w:ascii="Angsana New" w:eastAsia="Times New Roman" w:hAnsi="Angsana New" w:cs="Angsana New"/>
          <w:spacing w:val="-4"/>
          <w:sz w:val="28"/>
        </w:rPr>
        <w:t>TFRS</w:t>
      </w:r>
      <w:r>
        <w:rPr>
          <w:rFonts w:ascii="Angsana New" w:eastAsia="Times New Roman" w:hAnsi="Angsana New" w:cs="Angsana New"/>
          <w:spacing w:val="-4"/>
          <w:sz w:val="28"/>
        </w:rPr>
        <w:t xml:space="preserve"> 16</w:t>
      </w:r>
      <w:r>
        <w:rPr>
          <w:rFonts w:ascii="Angsana New" w:eastAsia="Times New Roman" w:hAnsi="Angsana New" w:cs="Angsana New"/>
          <w:sz w:val="28"/>
        </w:rPr>
        <w:t xml:space="preserve">, </w:t>
      </w:r>
      <w:r w:rsidRPr="00FD501E">
        <w:rPr>
          <w:rFonts w:ascii="Angsana New" w:eastAsia="Times New Roman" w:hAnsi="Angsana New" w:cs="Angsana New"/>
          <w:sz w:val="28"/>
        </w:rPr>
        <w:t xml:space="preserve">Leases, has not affected retained earnings as at January </w:t>
      </w:r>
      <w:r>
        <w:rPr>
          <w:rFonts w:ascii="Angsana New" w:eastAsia="Times New Roman" w:hAnsi="Angsana New" w:cs="Angsana New"/>
          <w:sz w:val="28"/>
        </w:rPr>
        <w:t>1, 2020</w:t>
      </w:r>
      <w:r w:rsidRPr="00FD501E">
        <w:rPr>
          <w:rFonts w:ascii="Angsana New" w:eastAsia="Times New Roman" w:hAnsi="Angsana New" w:cs="Angsana New"/>
          <w:sz w:val="28"/>
          <w:cs/>
        </w:rPr>
        <w:t>.</w:t>
      </w:r>
    </w:p>
    <w:p w14:paraId="25AA5A56" w14:textId="77777777" w:rsidR="00EB6F44" w:rsidRDefault="00EB6F44" w:rsidP="00EB6F44">
      <w:pPr>
        <w:tabs>
          <w:tab w:val="left" w:pos="990"/>
        </w:tabs>
        <w:spacing w:before="240" w:after="0" w:line="240" w:lineRule="auto"/>
        <w:ind w:left="1170" w:hanging="180"/>
        <w:jc w:val="thaiDistribute"/>
        <w:rPr>
          <w:rFonts w:ascii="Angsana New" w:eastAsia="Times New Roman" w:hAnsi="Angsana New" w:cs="Angsana New"/>
          <w:b/>
          <w:bCs/>
          <w:sz w:val="28"/>
        </w:rPr>
      </w:pPr>
    </w:p>
    <w:p w14:paraId="135860A0" w14:textId="77777777" w:rsidR="00EB6F44" w:rsidRDefault="00EB6F44" w:rsidP="00EB6F44">
      <w:pPr>
        <w:tabs>
          <w:tab w:val="left" w:pos="990"/>
        </w:tabs>
        <w:spacing w:before="240" w:after="0" w:line="240" w:lineRule="auto"/>
        <w:ind w:left="1170" w:hanging="180"/>
        <w:jc w:val="thaiDistribute"/>
        <w:rPr>
          <w:rFonts w:ascii="Angsana New" w:eastAsia="Times New Roman" w:hAnsi="Angsana New" w:cs="Angsana New"/>
          <w:b/>
          <w:bCs/>
          <w:sz w:val="28"/>
        </w:rPr>
      </w:pPr>
    </w:p>
    <w:p w14:paraId="407F8343" w14:textId="77777777" w:rsidR="00EB6F44" w:rsidRDefault="00EB6F44" w:rsidP="00EB6F44">
      <w:pPr>
        <w:tabs>
          <w:tab w:val="left" w:pos="990"/>
        </w:tabs>
        <w:spacing w:before="240" w:after="0" w:line="240" w:lineRule="auto"/>
        <w:ind w:left="1170" w:hanging="180"/>
        <w:jc w:val="thaiDistribute"/>
        <w:rPr>
          <w:rFonts w:ascii="Angsana New" w:eastAsia="Times New Roman" w:hAnsi="Angsana New" w:cs="Angsana New"/>
          <w:b/>
          <w:bCs/>
          <w:sz w:val="28"/>
        </w:rPr>
      </w:pPr>
    </w:p>
    <w:p w14:paraId="76DB7076" w14:textId="77777777" w:rsidR="00EB6F44" w:rsidRPr="003A6219" w:rsidRDefault="00EB6F44" w:rsidP="00331D5C">
      <w:pPr>
        <w:tabs>
          <w:tab w:val="left" w:pos="990"/>
        </w:tabs>
        <w:spacing w:before="240" w:after="0" w:line="240" w:lineRule="auto"/>
        <w:jc w:val="thaiDistribute"/>
        <w:rPr>
          <w:rFonts w:ascii="Angsana New" w:eastAsia="Times New Roman" w:hAnsi="Angsana New" w:cs="Angsana New"/>
          <w:b/>
          <w:bCs/>
          <w:sz w:val="28"/>
        </w:rPr>
      </w:pPr>
    </w:p>
    <w:p w14:paraId="5ACEE81F" w14:textId="49EB3CB2" w:rsidR="00EB6F44" w:rsidRDefault="007E08DA" w:rsidP="00EB6F44">
      <w:pPr>
        <w:tabs>
          <w:tab w:val="left" w:pos="993"/>
        </w:tabs>
        <w:spacing w:before="240" w:after="0" w:line="240" w:lineRule="auto"/>
        <w:ind w:left="993"/>
        <w:jc w:val="thaiDistribute"/>
        <w:rPr>
          <w:rFonts w:ascii="Angsana New" w:eastAsia="Times New Roman" w:hAnsi="Angsana New" w:cs="Angsana New"/>
          <w:b/>
          <w:bCs/>
          <w:sz w:val="28"/>
          <w:highlight w:val="yellow"/>
        </w:rPr>
      </w:pPr>
      <w:r w:rsidRPr="007E08DA">
        <w:rPr>
          <w:rFonts w:ascii="Angsana New" w:eastAsia="Times New Roman" w:hAnsi="Angsana New" w:cs="Angsana New"/>
          <w:b/>
          <w:bCs/>
          <w:sz w:val="28"/>
        </w:rPr>
        <w:lastRenderedPageBreak/>
        <w:t>Lease agreement</w:t>
      </w:r>
    </w:p>
    <w:p w14:paraId="18C84282" w14:textId="3B5BC6C4" w:rsidR="005E2DAC" w:rsidRPr="005E2DAC" w:rsidRDefault="005E2DAC" w:rsidP="005E2DAC">
      <w:pPr>
        <w:tabs>
          <w:tab w:val="left" w:pos="993"/>
        </w:tabs>
        <w:spacing w:before="240" w:after="0" w:line="240" w:lineRule="auto"/>
        <w:ind w:left="993"/>
        <w:jc w:val="thaiDistribute"/>
        <w:rPr>
          <w:rFonts w:ascii="Angsana New" w:eastAsia="Arial Unicode MS" w:hAnsi="Angsana New"/>
          <w:spacing w:val="2"/>
          <w:sz w:val="28"/>
        </w:rPr>
      </w:pPr>
      <w:r w:rsidRPr="005E2DAC">
        <w:rPr>
          <w:rFonts w:ascii="Angsana New" w:eastAsia="Arial Unicode MS" w:hAnsi="Angsana New"/>
          <w:spacing w:val="2"/>
          <w:sz w:val="28"/>
        </w:rPr>
        <w:t xml:space="preserve">On adoption of TFRS 16, the Group </w:t>
      </w:r>
      <w:proofErr w:type="spellStart"/>
      <w:r w:rsidRPr="005E2DAC">
        <w:rPr>
          <w:rFonts w:ascii="Angsana New" w:eastAsia="Arial Unicode MS" w:hAnsi="Angsana New"/>
          <w:spacing w:val="2"/>
          <w:sz w:val="28"/>
        </w:rPr>
        <w:t>recognised</w:t>
      </w:r>
      <w:proofErr w:type="spellEnd"/>
      <w:r w:rsidRPr="005E2DAC">
        <w:rPr>
          <w:rFonts w:ascii="Angsana New" w:eastAsia="Arial Unicode MS" w:hAnsi="Angsana New"/>
          <w:spacing w:val="2"/>
          <w:sz w:val="28"/>
        </w:rPr>
        <w:t xml:space="preserve"> lease liabilities in relation to leases, which had previously been classified as operating leases under the principles of TAS 17 Leases. Right-of-use assets were measured at amounts equal to the lease liability, and </w:t>
      </w:r>
      <w:proofErr w:type="spellStart"/>
      <w:r w:rsidRPr="005E2DAC">
        <w:rPr>
          <w:rFonts w:ascii="Angsana New" w:eastAsia="Arial Unicode MS" w:hAnsi="Angsana New"/>
          <w:spacing w:val="2"/>
          <w:sz w:val="28"/>
        </w:rPr>
        <w:t>recognised</w:t>
      </w:r>
      <w:proofErr w:type="spellEnd"/>
      <w:r w:rsidRPr="005E2DAC">
        <w:rPr>
          <w:rFonts w:ascii="Angsana New" w:eastAsia="Arial Unicode MS" w:hAnsi="Angsana New"/>
          <w:spacing w:val="2"/>
          <w:sz w:val="28"/>
        </w:rPr>
        <w:t xml:space="preserve"> in the statement of financial position immediately before the date of initial application. These liabilities were measured at the present value by discounting remaining lease payments using the Group’s implicit interest rate. The Group and the Company’s implicit interest rate applied to the lease liabilities as at January 1, 2020 </w:t>
      </w:r>
      <w:r w:rsidRPr="007E08DA">
        <w:rPr>
          <w:rFonts w:ascii="Angsana New" w:eastAsia="Arial Unicode MS" w:hAnsi="Angsana New"/>
          <w:spacing w:val="2"/>
          <w:sz w:val="28"/>
        </w:rPr>
        <w:t xml:space="preserve">was </w:t>
      </w:r>
      <w:r w:rsidR="007E08DA" w:rsidRPr="007E08DA">
        <w:rPr>
          <w:rFonts w:ascii="Angsana New" w:eastAsia="Arial Unicode MS" w:hAnsi="Angsana New"/>
          <w:spacing w:val="2"/>
          <w:sz w:val="28"/>
        </w:rPr>
        <w:t>4.5%</w:t>
      </w:r>
    </w:p>
    <w:p w14:paraId="55AC3716" w14:textId="77777777" w:rsidR="005E2DAC" w:rsidRPr="005E2DAC" w:rsidRDefault="005E2DAC" w:rsidP="005E2DAC">
      <w:pPr>
        <w:tabs>
          <w:tab w:val="left" w:pos="993"/>
        </w:tabs>
        <w:spacing w:before="240" w:after="0" w:line="240" w:lineRule="auto"/>
        <w:ind w:left="993"/>
        <w:jc w:val="thaiDistribute"/>
        <w:rPr>
          <w:rFonts w:ascii="Angsana New" w:eastAsia="Arial Unicode MS" w:hAnsi="Angsana New"/>
          <w:sz w:val="28"/>
        </w:rPr>
      </w:pPr>
      <w:r w:rsidRPr="005E2DAC">
        <w:rPr>
          <w:rFonts w:ascii="Angsana New" w:eastAsia="Arial Unicode MS" w:hAnsi="Angsana New"/>
          <w:sz w:val="28"/>
        </w:rPr>
        <w:t xml:space="preserve">For leases previously classified as finance leases applying TAS 17, the Group </w:t>
      </w:r>
      <w:proofErr w:type="spellStart"/>
      <w:r w:rsidRPr="005E2DAC">
        <w:rPr>
          <w:rFonts w:ascii="Angsana New" w:eastAsia="Arial Unicode MS" w:hAnsi="Angsana New"/>
          <w:sz w:val="28"/>
        </w:rPr>
        <w:t>recognised</w:t>
      </w:r>
      <w:proofErr w:type="spellEnd"/>
      <w:r w:rsidRPr="005E2DAC">
        <w:rPr>
          <w:rFonts w:ascii="Angsana New" w:eastAsia="Arial Unicode MS" w:hAnsi="Angsana New"/>
          <w:sz w:val="28"/>
        </w:rPr>
        <w:t xml:space="preserve"> the carrying amount of the lease assets and lease liabilities immediately before adoption of TFRS 16 as the carrying amount of the right-of-use assets and the lease liabilities at the date of initial application.  </w:t>
      </w:r>
    </w:p>
    <w:p w14:paraId="6B0FAF2B" w14:textId="77777777" w:rsidR="006523ED" w:rsidRPr="006523ED" w:rsidRDefault="006523ED" w:rsidP="006523ED">
      <w:pPr>
        <w:pStyle w:val="ListParagraph"/>
        <w:numPr>
          <w:ilvl w:val="0"/>
          <w:numId w:val="9"/>
        </w:numPr>
        <w:tabs>
          <w:tab w:val="left" w:pos="993"/>
        </w:tabs>
        <w:spacing w:before="120" w:after="0" w:line="240" w:lineRule="auto"/>
        <w:ind w:left="993" w:hanging="426"/>
        <w:contextualSpacing w:val="0"/>
        <w:jc w:val="thaiDistribute"/>
        <w:rPr>
          <w:rFonts w:ascii="Angsana New" w:hAnsi="Angsana New"/>
          <w:b/>
          <w:bCs/>
          <w:sz w:val="28"/>
        </w:rPr>
      </w:pPr>
      <w:r>
        <w:rPr>
          <w:rFonts w:ascii="Angsana New" w:hAnsi="Angsana New"/>
          <w:b/>
          <w:bCs/>
          <w:sz w:val="28"/>
        </w:rPr>
        <w:t>Revised financial reporting standards</w:t>
      </w:r>
    </w:p>
    <w:p w14:paraId="53C00712" w14:textId="77777777" w:rsidR="006523ED" w:rsidRDefault="006523ED" w:rsidP="006523ED">
      <w:pPr>
        <w:snapToGrid w:val="0"/>
        <w:spacing w:before="120" w:line="240" w:lineRule="auto"/>
        <w:ind w:left="990" w:right="29"/>
        <w:rPr>
          <w:rFonts w:ascii="Angsana New" w:hAnsi="Angsana New"/>
          <w:sz w:val="28"/>
        </w:rPr>
      </w:pPr>
      <w:r>
        <w:rPr>
          <w:rFonts w:ascii="Angsana New" w:hAnsi="Angsana New"/>
          <w:sz w:val="28"/>
        </w:rPr>
        <w:t>In January 2021, the Federation of Accounting Professions announced the new TFRS 16 Lease (revised 2020), which was amended to provide the following two practical forms of relief:</w:t>
      </w:r>
    </w:p>
    <w:p w14:paraId="08DC2086" w14:textId="77777777" w:rsidR="006523ED" w:rsidRDefault="006523ED" w:rsidP="006523ED">
      <w:pPr>
        <w:pStyle w:val="ListParagraph"/>
        <w:numPr>
          <w:ilvl w:val="0"/>
          <w:numId w:val="21"/>
        </w:numPr>
        <w:spacing w:before="120" w:after="0" w:line="240" w:lineRule="auto"/>
        <w:ind w:left="1440"/>
        <w:jc w:val="thaiDistribute"/>
        <w:rPr>
          <w:rFonts w:ascii="Angsana New" w:hAnsi="Angsana New"/>
          <w:sz w:val="28"/>
        </w:rPr>
      </w:pPr>
      <w:r>
        <w:rPr>
          <w:rFonts w:ascii="Angsana New" w:hAnsi="Angsana New"/>
          <w:sz w:val="28"/>
        </w:rPr>
        <w:t xml:space="preserve">Rent concessions to lessees as a result of the COVID-19 pandemic: </w:t>
      </w:r>
    </w:p>
    <w:p w14:paraId="7FD86621" w14:textId="77777777" w:rsidR="006523ED" w:rsidRDefault="006523ED" w:rsidP="006523ED">
      <w:pPr>
        <w:pStyle w:val="ListParagraph"/>
        <w:spacing w:before="120" w:after="0" w:line="240" w:lineRule="auto"/>
        <w:ind w:left="1440"/>
        <w:jc w:val="thaiDistribute"/>
        <w:rPr>
          <w:rFonts w:ascii="Angsana New" w:hAnsi="Angsana New"/>
          <w:sz w:val="28"/>
        </w:rPr>
      </w:pPr>
      <w:r>
        <w:rPr>
          <w:rFonts w:ascii="Angsana New" w:hAnsi="Angsana New"/>
          <w:sz w:val="28"/>
        </w:rPr>
        <w:t xml:space="preserve">A lessee may elect not to assess whether a COVID-19 related rent concession is a lease modification and shall account for those rent concessions as if they were not lease modifications. This amendment </w:t>
      </w:r>
      <w:r>
        <w:rPr>
          <w:rFonts w:ascii="Angsana New" w:hAnsi="Angsana New"/>
          <w:spacing w:val="-2"/>
          <w:sz w:val="28"/>
        </w:rPr>
        <w:t>is effective for fiscal periods beginning on or after June 1, 2020.</w:t>
      </w:r>
    </w:p>
    <w:p w14:paraId="2BD2FBB2" w14:textId="77777777" w:rsidR="006523ED" w:rsidRDefault="006523ED" w:rsidP="006523ED">
      <w:pPr>
        <w:pStyle w:val="ListParagraph"/>
        <w:numPr>
          <w:ilvl w:val="0"/>
          <w:numId w:val="21"/>
        </w:numPr>
        <w:spacing w:before="120" w:after="0" w:line="240" w:lineRule="auto"/>
        <w:ind w:left="1440"/>
        <w:jc w:val="thaiDistribute"/>
        <w:rPr>
          <w:rFonts w:ascii="Angsana New" w:hAnsi="Angsana New"/>
          <w:sz w:val="28"/>
        </w:rPr>
      </w:pPr>
      <w:r>
        <w:rPr>
          <w:rFonts w:ascii="Angsana New" w:hAnsi="Angsana New"/>
          <w:sz w:val="28"/>
        </w:rPr>
        <w:t xml:space="preserve">Lease modifications as a result of interest rate benchmark reform: </w:t>
      </w:r>
    </w:p>
    <w:p w14:paraId="580EB14E" w14:textId="77777777" w:rsidR="006523ED" w:rsidRDefault="006523ED" w:rsidP="006523ED">
      <w:pPr>
        <w:pStyle w:val="ListParagraph"/>
        <w:spacing w:before="120" w:after="0" w:line="240" w:lineRule="auto"/>
        <w:ind w:left="1440"/>
        <w:jc w:val="thaiDistribute"/>
        <w:rPr>
          <w:rFonts w:ascii="Angsana New" w:hAnsi="Angsana New"/>
          <w:spacing w:val="-2"/>
          <w:sz w:val="28"/>
        </w:rPr>
      </w:pPr>
      <w:r>
        <w:rPr>
          <w:rFonts w:ascii="Angsana New" w:hAnsi="Angsana New"/>
          <w:sz w:val="28"/>
        </w:rPr>
        <w:t>This will be</w:t>
      </w:r>
      <w:r>
        <w:rPr>
          <w:rFonts w:ascii="Angsana New" w:hAnsi="Angsana New"/>
          <w:spacing w:val="-2"/>
          <w:sz w:val="28"/>
        </w:rPr>
        <w:t xml:space="preserve"> effective for fiscal periods beginning on or after January 1, 2022.</w:t>
      </w:r>
    </w:p>
    <w:p w14:paraId="0820B32A" w14:textId="67801A52" w:rsidR="00CF1B09" w:rsidRPr="003B2C8F" w:rsidRDefault="00985DB9" w:rsidP="00243C8B">
      <w:pPr>
        <w:spacing w:before="120"/>
        <w:ind w:left="990"/>
        <w:jc w:val="thaiDistribute"/>
        <w:rPr>
          <w:rFonts w:ascii="Angsana New" w:hAnsi="Angsana New"/>
          <w:sz w:val="28"/>
          <w:lang w:val="en"/>
        </w:rPr>
      </w:pPr>
      <w:r w:rsidRPr="003B2C8F">
        <w:rPr>
          <w:rFonts w:ascii="Angsana New" w:hAnsi="Angsana New"/>
          <w:sz w:val="28"/>
          <w:lang w:val="en"/>
        </w:rPr>
        <w:t>The management of the Group</w:t>
      </w:r>
      <w:r w:rsidR="00CF1B09" w:rsidRPr="003B2C8F">
        <w:rPr>
          <w:rFonts w:ascii="Angsana New" w:hAnsi="Angsana New"/>
          <w:sz w:val="28"/>
          <w:lang w:val="en"/>
        </w:rPr>
        <w:t xml:space="preserve"> believes that the revised financial reporting standards will not have any significant impact to the financial statements when </w:t>
      </w:r>
      <w:r w:rsidR="003B2C8F" w:rsidRPr="003B2C8F">
        <w:rPr>
          <w:rFonts w:ascii="Angsana New" w:hAnsi="Angsana New"/>
          <w:sz w:val="28"/>
          <w:lang w:val="en"/>
        </w:rPr>
        <w:t>it is</w:t>
      </w:r>
      <w:r w:rsidR="00CF1B09" w:rsidRPr="003B2C8F">
        <w:rPr>
          <w:rFonts w:ascii="Angsana New" w:hAnsi="Angsana New"/>
          <w:sz w:val="28"/>
          <w:lang w:val="en"/>
        </w:rPr>
        <w:t xml:space="preserve"> adopted.</w:t>
      </w:r>
    </w:p>
    <w:p w14:paraId="3B018E79" w14:textId="77777777" w:rsidR="006865FF" w:rsidRDefault="006865FF" w:rsidP="006523ED">
      <w:pPr>
        <w:pStyle w:val="ListParagraph"/>
        <w:spacing w:before="120" w:after="0" w:line="240" w:lineRule="auto"/>
        <w:ind w:left="1440"/>
        <w:jc w:val="thaiDistribute"/>
        <w:rPr>
          <w:rFonts w:ascii="Angsana New" w:hAnsi="Angsana New"/>
          <w:spacing w:val="-2"/>
          <w:sz w:val="28"/>
        </w:rPr>
      </w:pPr>
    </w:p>
    <w:p w14:paraId="45C3832F" w14:textId="77777777" w:rsidR="006865FF" w:rsidRPr="00243C8B" w:rsidRDefault="006865FF" w:rsidP="00243C8B">
      <w:pPr>
        <w:spacing w:before="120" w:after="0" w:line="240" w:lineRule="auto"/>
        <w:jc w:val="thaiDistribute"/>
        <w:rPr>
          <w:rFonts w:ascii="Angsana New" w:hAnsi="Angsana New"/>
          <w:spacing w:val="-2"/>
          <w:sz w:val="28"/>
        </w:rPr>
      </w:pPr>
    </w:p>
    <w:p w14:paraId="788C89FF" w14:textId="77777777" w:rsidR="006865FF" w:rsidRDefault="006865FF" w:rsidP="006523ED">
      <w:pPr>
        <w:pStyle w:val="ListParagraph"/>
        <w:spacing w:before="120" w:after="0" w:line="240" w:lineRule="auto"/>
        <w:ind w:left="1440"/>
        <w:jc w:val="thaiDistribute"/>
        <w:rPr>
          <w:rFonts w:ascii="Angsana New" w:hAnsi="Angsana New"/>
          <w:spacing w:val="-2"/>
          <w:sz w:val="28"/>
        </w:rPr>
      </w:pPr>
    </w:p>
    <w:p w14:paraId="4296F95E" w14:textId="77777777" w:rsidR="006865FF" w:rsidRDefault="006865FF" w:rsidP="006523ED">
      <w:pPr>
        <w:pStyle w:val="ListParagraph"/>
        <w:spacing w:before="120" w:after="0" w:line="240" w:lineRule="auto"/>
        <w:ind w:left="1440"/>
        <w:jc w:val="thaiDistribute"/>
        <w:rPr>
          <w:rFonts w:ascii="Angsana New" w:hAnsi="Angsana New"/>
          <w:spacing w:val="-2"/>
          <w:sz w:val="28"/>
        </w:rPr>
      </w:pPr>
    </w:p>
    <w:p w14:paraId="34E95D32" w14:textId="77777777" w:rsidR="006865FF" w:rsidRDefault="006865FF" w:rsidP="006523ED">
      <w:pPr>
        <w:pStyle w:val="ListParagraph"/>
        <w:spacing w:before="120" w:after="0" w:line="240" w:lineRule="auto"/>
        <w:ind w:left="1440"/>
        <w:jc w:val="thaiDistribute"/>
        <w:rPr>
          <w:rFonts w:ascii="Angsana New" w:hAnsi="Angsana New"/>
          <w:spacing w:val="-2"/>
          <w:sz w:val="28"/>
        </w:rPr>
      </w:pPr>
    </w:p>
    <w:p w14:paraId="77A91D07" w14:textId="77777777" w:rsidR="006865FF" w:rsidRDefault="006865FF" w:rsidP="006523ED">
      <w:pPr>
        <w:pStyle w:val="ListParagraph"/>
        <w:spacing w:before="120" w:after="0" w:line="240" w:lineRule="auto"/>
        <w:ind w:left="1440"/>
        <w:jc w:val="thaiDistribute"/>
        <w:rPr>
          <w:rFonts w:ascii="Angsana New" w:hAnsi="Angsana New"/>
          <w:spacing w:val="-2"/>
          <w:sz w:val="28"/>
        </w:rPr>
      </w:pPr>
    </w:p>
    <w:p w14:paraId="2DCB9BE4" w14:textId="77777777" w:rsidR="006865FF" w:rsidRDefault="006865FF" w:rsidP="006523ED">
      <w:pPr>
        <w:pStyle w:val="ListParagraph"/>
        <w:spacing w:before="120" w:after="0" w:line="240" w:lineRule="auto"/>
        <w:ind w:left="1440"/>
        <w:jc w:val="thaiDistribute"/>
        <w:rPr>
          <w:rFonts w:ascii="Angsana New" w:hAnsi="Angsana New"/>
          <w:spacing w:val="-2"/>
          <w:sz w:val="28"/>
        </w:rPr>
      </w:pPr>
    </w:p>
    <w:p w14:paraId="77284787" w14:textId="77777777" w:rsidR="006865FF" w:rsidRDefault="006865FF" w:rsidP="006523ED">
      <w:pPr>
        <w:pStyle w:val="ListParagraph"/>
        <w:spacing w:before="120" w:after="0" w:line="240" w:lineRule="auto"/>
        <w:ind w:left="1440"/>
        <w:jc w:val="thaiDistribute"/>
        <w:rPr>
          <w:rFonts w:ascii="Angsana New" w:hAnsi="Angsana New"/>
          <w:spacing w:val="-2"/>
          <w:sz w:val="28"/>
        </w:rPr>
      </w:pPr>
    </w:p>
    <w:p w14:paraId="5F4CEDBE" w14:textId="77777777" w:rsidR="006865FF" w:rsidRDefault="006865FF" w:rsidP="006523ED">
      <w:pPr>
        <w:pStyle w:val="ListParagraph"/>
        <w:spacing w:before="120" w:after="0" w:line="240" w:lineRule="auto"/>
        <w:ind w:left="1440"/>
        <w:jc w:val="thaiDistribute"/>
        <w:rPr>
          <w:rFonts w:ascii="Angsana New" w:hAnsi="Angsana New"/>
          <w:spacing w:val="-2"/>
          <w:sz w:val="28"/>
        </w:rPr>
      </w:pPr>
    </w:p>
    <w:p w14:paraId="25497ADA" w14:textId="77777777" w:rsidR="006865FF" w:rsidRDefault="006865FF" w:rsidP="006523ED">
      <w:pPr>
        <w:pStyle w:val="ListParagraph"/>
        <w:spacing w:before="120" w:after="0" w:line="240" w:lineRule="auto"/>
        <w:ind w:left="1440"/>
        <w:jc w:val="thaiDistribute"/>
        <w:rPr>
          <w:rFonts w:ascii="Angsana New" w:hAnsi="Angsana New"/>
          <w:spacing w:val="-2"/>
          <w:sz w:val="28"/>
        </w:rPr>
      </w:pPr>
    </w:p>
    <w:p w14:paraId="6B738AEC" w14:textId="77777777" w:rsidR="006865FF" w:rsidRPr="00243C8B" w:rsidRDefault="006865FF" w:rsidP="00243C8B">
      <w:pPr>
        <w:spacing w:before="120" w:after="0" w:line="240" w:lineRule="auto"/>
        <w:jc w:val="thaiDistribute"/>
        <w:rPr>
          <w:rFonts w:ascii="Angsana New" w:hAnsi="Angsana New"/>
          <w:sz w:val="28"/>
        </w:rPr>
      </w:pPr>
    </w:p>
    <w:p w14:paraId="46B4EEC7" w14:textId="210382CF" w:rsidR="006523ED" w:rsidRDefault="006523ED" w:rsidP="006523ED">
      <w:pPr>
        <w:pStyle w:val="ListParagraph"/>
        <w:numPr>
          <w:ilvl w:val="0"/>
          <w:numId w:val="9"/>
        </w:numPr>
        <w:tabs>
          <w:tab w:val="left" w:pos="993"/>
        </w:tabs>
        <w:spacing w:before="120" w:after="0" w:line="240" w:lineRule="auto"/>
        <w:ind w:left="993" w:hanging="426"/>
        <w:contextualSpacing w:val="0"/>
        <w:jc w:val="thaiDistribute"/>
        <w:rPr>
          <w:rFonts w:ascii="Angsana New" w:hAnsi="Angsana New"/>
          <w:b/>
          <w:bCs/>
          <w:sz w:val="28"/>
        </w:rPr>
      </w:pPr>
      <w:r>
        <w:rPr>
          <w:rFonts w:ascii="Angsana New" w:hAnsi="Angsana New"/>
          <w:b/>
          <w:bCs/>
          <w:sz w:val="28"/>
        </w:rPr>
        <w:lastRenderedPageBreak/>
        <w:t>Accounting Treatment Guidance on “Temporary relief measures on accounting alternatives in response</w:t>
      </w:r>
      <w:r w:rsidR="00011C9D">
        <w:rPr>
          <w:rFonts w:ascii="Angsana New" w:hAnsi="Angsana New"/>
          <w:b/>
          <w:bCs/>
          <w:sz w:val="28"/>
        </w:rPr>
        <w:t xml:space="preserve"> </w:t>
      </w:r>
      <w:r>
        <w:rPr>
          <w:rFonts w:ascii="Angsana New" w:hAnsi="Angsana New"/>
          <w:b/>
          <w:bCs/>
          <w:sz w:val="28"/>
        </w:rPr>
        <w:t>to the impact of COVID-19”</w:t>
      </w:r>
    </w:p>
    <w:p w14:paraId="26392249" w14:textId="77777777" w:rsidR="006523ED" w:rsidRDefault="006523ED" w:rsidP="00290CBC">
      <w:pPr>
        <w:tabs>
          <w:tab w:val="left" w:pos="504"/>
          <w:tab w:val="left" w:pos="540"/>
        </w:tabs>
        <w:spacing w:before="120" w:line="240" w:lineRule="auto"/>
        <w:ind w:left="990"/>
        <w:jc w:val="thaiDistribute"/>
        <w:rPr>
          <w:rFonts w:ascii="Angsana New" w:hAnsi="Angsana New" w:cs="Angsana New"/>
          <w:sz w:val="28"/>
        </w:rPr>
      </w:pPr>
      <w:r>
        <w:rPr>
          <w:rFonts w:ascii="Angsana New" w:hAnsi="Angsana New" w:cs="Angsana New"/>
          <w:sz w:val="28"/>
        </w:rPr>
        <w:t xml:space="preserve">The Federation of Accounting Professions announced Accounting Treatment Guidance on “Temporary relief measures on accounting alternatives in response to the impact of COVID-19.” </w:t>
      </w:r>
    </w:p>
    <w:p w14:paraId="78E503C3" w14:textId="7E46FA88" w:rsidR="006523ED" w:rsidRPr="000C34A6" w:rsidRDefault="006523ED" w:rsidP="00290CBC">
      <w:pPr>
        <w:tabs>
          <w:tab w:val="left" w:pos="504"/>
          <w:tab w:val="left" w:pos="540"/>
        </w:tabs>
        <w:spacing w:before="120" w:line="240" w:lineRule="auto"/>
        <w:ind w:left="990"/>
        <w:jc w:val="thaiDistribute"/>
        <w:rPr>
          <w:rFonts w:ascii="Angsana New" w:hAnsi="Angsana New" w:cs="Angsana New"/>
          <w:spacing w:val="-2"/>
          <w:sz w:val="28"/>
        </w:rPr>
      </w:pPr>
      <w:r w:rsidRPr="000C34A6">
        <w:rPr>
          <w:rFonts w:ascii="Angsana New" w:hAnsi="Angsana New" w:cs="Angsana New"/>
          <w:spacing w:val="-2"/>
          <w:sz w:val="28"/>
        </w:rPr>
        <w:t>The Accounting Treatment Guidance was published in the Royal Government Gazette on April</w:t>
      </w:r>
      <w:r w:rsidR="00243C8B" w:rsidRPr="000C34A6">
        <w:rPr>
          <w:rFonts w:ascii="Angsana New" w:hAnsi="Angsana New" w:cs="Angsana New"/>
          <w:spacing w:val="-2"/>
          <w:sz w:val="28"/>
        </w:rPr>
        <w:t xml:space="preserve"> 22, 2020, and is effective for</w:t>
      </w:r>
      <w:r w:rsidRPr="000C34A6">
        <w:rPr>
          <w:rFonts w:ascii="Angsana New" w:hAnsi="Angsana New" w:cs="Angsana New"/>
          <w:spacing w:val="-2"/>
          <w:sz w:val="28"/>
        </w:rPr>
        <w:t xml:space="preserve"> financial statements prepared for reporting periods between January 1, 2020 and December 31, 2020.</w:t>
      </w:r>
    </w:p>
    <w:p w14:paraId="789416BE" w14:textId="3B127BB5" w:rsidR="006523ED" w:rsidRPr="00243C8B" w:rsidRDefault="006523ED" w:rsidP="00243C8B">
      <w:pPr>
        <w:ind w:left="990"/>
        <w:jc w:val="thaiDistribute"/>
        <w:rPr>
          <w:rFonts w:ascii="Angsana New" w:hAnsi="Angsana New" w:cs="Angsana New"/>
          <w:sz w:val="28"/>
        </w:rPr>
      </w:pPr>
      <w:r w:rsidRPr="00551098">
        <w:rPr>
          <w:rFonts w:ascii="Angsana New" w:hAnsi="Angsana New" w:cs="Angsana New"/>
          <w:sz w:val="28"/>
        </w:rPr>
        <w:t>Among the temporary relief measures on accounting alte</w:t>
      </w:r>
      <w:r w:rsidR="00243C8B" w:rsidRPr="00551098">
        <w:rPr>
          <w:rFonts w:ascii="Angsana New" w:hAnsi="Angsana New" w:cs="Angsana New"/>
          <w:sz w:val="28"/>
        </w:rPr>
        <w:t>rnatives, the Group has elected n</w:t>
      </w:r>
      <w:r w:rsidRPr="00551098">
        <w:rPr>
          <w:rFonts w:ascii="Angsana New" w:hAnsi="Angsana New"/>
          <w:sz w:val="28"/>
        </w:rPr>
        <w:t xml:space="preserve">ot to consider </w:t>
      </w:r>
      <w:r w:rsidR="00243C8B" w:rsidRPr="00551098">
        <w:rPr>
          <w:rFonts w:ascii="Angsana New" w:hAnsi="Angsana New"/>
          <w:sz w:val="28"/>
        </w:rPr>
        <w:t xml:space="preserve">                   </w:t>
      </w:r>
      <w:r w:rsidRPr="00551098">
        <w:rPr>
          <w:rFonts w:ascii="Angsana New" w:hAnsi="Angsana New"/>
          <w:sz w:val="28"/>
        </w:rPr>
        <w:t xml:space="preserve">forward-looking information to measure the expected credit losses of trade receivable </w:t>
      </w:r>
      <w:r w:rsidRPr="00551098">
        <w:rPr>
          <w:rFonts w:ascii="Angsana New" w:eastAsia="Arial Unicode MS" w:hAnsi="Angsana New"/>
          <w:sz w:val="28"/>
        </w:rPr>
        <w:t>when</w:t>
      </w:r>
      <w:r w:rsidRPr="00551098">
        <w:rPr>
          <w:rFonts w:ascii="Angsana New" w:eastAsia="Arial Unicode MS" w:hAnsi="Angsana New"/>
          <w:sz w:val="28"/>
          <w:lang w:val="en-GB"/>
        </w:rPr>
        <w:t xml:space="preserve"> using simplified approach.</w:t>
      </w:r>
    </w:p>
    <w:p w14:paraId="602A3B6A" w14:textId="153FDBEB" w:rsidR="00983987" w:rsidRPr="00983987" w:rsidRDefault="00983987" w:rsidP="00D73B07">
      <w:pPr>
        <w:numPr>
          <w:ilvl w:val="0"/>
          <w:numId w:val="1"/>
        </w:numPr>
        <w:tabs>
          <w:tab w:val="left" w:pos="540"/>
          <w:tab w:val="left" w:pos="907"/>
        </w:tabs>
        <w:spacing w:before="240" w:after="0" w:line="260" w:lineRule="atLeast"/>
        <w:ind w:left="907" w:hanging="720"/>
        <w:jc w:val="thaiDistribute"/>
        <w:rPr>
          <w:rFonts w:ascii="Angsana New" w:eastAsia="Times New Roman" w:hAnsi="Angsana New" w:cs="Angsana New"/>
          <w:b/>
          <w:bCs/>
          <w:sz w:val="28"/>
        </w:rPr>
      </w:pPr>
      <w:r w:rsidRPr="00983987">
        <w:rPr>
          <w:rFonts w:ascii="Angsana New" w:eastAsia="Times New Roman" w:hAnsi="Angsana New" w:cs="Angsana New"/>
          <w:b/>
          <w:bCs/>
          <w:sz w:val="28"/>
        </w:rPr>
        <w:t>Significant accounting policies</w:t>
      </w:r>
      <w:r w:rsidRPr="00983987">
        <w:rPr>
          <w:rFonts w:ascii="Angsana New" w:eastAsia="Times New Roman" w:hAnsi="Angsana New" w:cs="Angsana New"/>
          <w:b/>
          <w:bCs/>
          <w:sz w:val="28"/>
          <w:cs/>
        </w:rPr>
        <w:t xml:space="preserve"> </w:t>
      </w:r>
      <w:r w:rsidR="006F3B89">
        <w:rPr>
          <w:rFonts w:ascii="Angsana New" w:eastAsia="Times New Roman" w:hAnsi="Angsana New" w:cs="Angsana New"/>
          <w:b/>
          <w:bCs/>
          <w:sz w:val="28"/>
        </w:rPr>
        <w:t>and accounting judgments and estimates</w:t>
      </w:r>
    </w:p>
    <w:p w14:paraId="4F364499" w14:textId="77777777" w:rsidR="008C704D" w:rsidRPr="00220A12" w:rsidRDefault="005B4769" w:rsidP="003D324E">
      <w:pPr>
        <w:pStyle w:val="ListParagraph"/>
        <w:numPr>
          <w:ilvl w:val="0"/>
          <w:numId w:val="17"/>
        </w:numPr>
        <w:spacing w:after="0" w:line="240" w:lineRule="auto"/>
        <w:ind w:left="540"/>
        <w:jc w:val="thaiDistribute"/>
        <w:rPr>
          <w:rFonts w:ascii="Angsana New" w:eastAsia="Times New Roman" w:hAnsi="Angsana New" w:cs="Angsana New"/>
          <w:b/>
          <w:bCs/>
          <w:i/>
          <w:iCs/>
          <w:sz w:val="28"/>
        </w:rPr>
      </w:pPr>
      <w:r w:rsidRPr="00220A12">
        <w:rPr>
          <w:rFonts w:ascii="Angsana New" w:eastAsia="Times New Roman" w:hAnsi="Angsana New" w:cs="Angsana New"/>
          <w:b/>
          <w:bCs/>
          <w:i/>
          <w:iCs/>
          <w:sz w:val="28"/>
        </w:rPr>
        <w:t>Significant accounting policies</w:t>
      </w:r>
    </w:p>
    <w:p w14:paraId="6FF27B6B" w14:textId="77777777" w:rsidR="00176E13" w:rsidRPr="005901EB" w:rsidRDefault="00176E13" w:rsidP="003D324E">
      <w:pPr>
        <w:spacing w:before="120" w:after="0" w:line="240" w:lineRule="auto"/>
        <w:ind w:left="562"/>
        <w:jc w:val="thaiDistribute"/>
        <w:rPr>
          <w:rFonts w:ascii="Angsana New" w:eastAsia="Times New Roman" w:hAnsi="Angsana New" w:cs="Angsana New"/>
          <w:b/>
          <w:bCs/>
          <w:sz w:val="28"/>
        </w:rPr>
      </w:pPr>
      <w:r w:rsidRPr="005901EB">
        <w:rPr>
          <w:rFonts w:ascii="Angsana New" w:eastAsia="Times New Roman" w:hAnsi="Angsana New" w:cs="Angsana New"/>
          <w:b/>
          <w:bCs/>
          <w:sz w:val="28"/>
        </w:rPr>
        <w:t>Revenue recognition</w:t>
      </w:r>
    </w:p>
    <w:p w14:paraId="4475AFE8" w14:textId="12BD8E49" w:rsidR="006353C7" w:rsidRPr="000C34A6" w:rsidRDefault="006D0382" w:rsidP="0094541A">
      <w:pPr>
        <w:pStyle w:val="ListParagraph"/>
        <w:numPr>
          <w:ilvl w:val="0"/>
          <w:numId w:val="16"/>
        </w:numPr>
        <w:spacing w:before="120" w:after="0" w:line="240" w:lineRule="auto"/>
        <w:ind w:left="540"/>
        <w:jc w:val="thaiDistribute"/>
        <w:rPr>
          <w:rFonts w:ascii="Angsana New" w:eastAsia="Times New Roman" w:hAnsi="Angsana New" w:cs="Angsana New"/>
          <w:spacing w:val="-4"/>
          <w:sz w:val="28"/>
        </w:rPr>
      </w:pPr>
      <w:r w:rsidRPr="000C34A6">
        <w:rPr>
          <w:rFonts w:ascii="Angsana New" w:eastAsia="Times New Roman" w:hAnsi="Angsana New" w:cs="Angsana New"/>
          <w:spacing w:val="-4"/>
          <w:sz w:val="28"/>
        </w:rPr>
        <w:t>Sales are recognized upon the transfer of ownership to customers in exchange for the consideration to which the Company is entitled</w:t>
      </w:r>
      <w:r w:rsidRPr="000C34A6">
        <w:rPr>
          <w:rFonts w:ascii="Angsana New" w:eastAsia="Times New Roman" w:hAnsi="Angsana New" w:cs="Angsana New"/>
          <w:spacing w:val="-4"/>
          <w:sz w:val="28"/>
          <w:cs/>
        </w:rPr>
        <w:t>.</w:t>
      </w:r>
      <w:r w:rsidRPr="000C34A6">
        <w:rPr>
          <w:rFonts w:ascii="Arial" w:eastAsia="Times New Roman" w:hAnsi="Arial" w:cs="Angsana New"/>
          <w:spacing w:val="-4"/>
          <w:sz w:val="28"/>
          <w:cs/>
        </w:rPr>
        <w:t xml:space="preserve"> </w:t>
      </w:r>
      <w:r w:rsidR="006353C7" w:rsidRPr="000C34A6">
        <w:rPr>
          <w:rFonts w:ascii="Angsana New" w:eastAsia="Times New Roman" w:hAnsi="Angsana New" w:cs="Angsana New"/>
          <w:spacing w:val="-4"/>
          <w:sz w:val="28"/>
        </w:rPr>
        <w:t>Sales are shown net of sales taxes and discounts</w:t>
      </w:r>
      <w:r w:rsidR="006353C7" w:rsidRPr="000C34A6">
        <w:rPr>
          <w:rFonts w:ascii="Angsana New" w:eastAsia="Times New Roman" w:hAnsi="Angsana New" w:cs="Angsana New"/>
          <w:spacing w:val="-4"/>
          <w:sz w:val="28"/>
          <w:cs/>
        </w:rPr>
        <w:t>.</w:t>
      </w:r>
    </w:p>
    <w:p w14:paraId="71EA30D1" w14:textId="77777777" w:rsidR="00060D9F" w:rsidRPr="000C34A6" w:rsidRDefault="00176E13" w:rsidP="00060D9F">
      <w:pPr>
        <w:pStyle w:val="ListParagraph"/>
        <w:numPr>
          <w:ilvl w:val="0"/>
          <w:numId w:val="16"/>
        </w:numPr>
        <w:tabs>
          <w:tab w:val="left" w:pos="562"/>
        </w:tabs>
        <w:spacing w:before="120" w:after="0" w:line="240" w:lineRule="auto"/>
        <w:ind w:left="540"/>
        <w:jc w:val="thaiDistribute"/>
        <w:rPr>
          <w:rFonts w:ascii="Angsana New" w:eastAsia="Times New Roman" w:hAnsi="Angsana New" w:cs="Angsana New"/>
          <w:spacing w:val="-4"/>
          <w:sz w:val="28"/>
        </w:rPr>
      </w:pPr>
      <w:r w:rsidRPr="000C34A6">
        <w:rPr>
          <w:rFonts w:ascii="Angsana New" w:eastAsia="Times New Roman" w:hAnsi="Angsana New" w:cs="Angsana New"/>
          <w:spacing w:val="-4"/>
          <w:sz w:val="28"/>
        </w:rPr>
        <w:t xml:space="preserve">Revenue from service and maintenance </w:t>
      </w:r>
      <w:r w:rsidR="004924BC" w:rsidRPr="000C34A6">
        <w:rPr>
          <w:rFonts w:ascii="Angsana New" w:eastAsia="Times New Roman" w:hAnsi="Angsana New" w:cs="Angsana New"/>
          <w:spacing w:val="-4"/>
          <w:sz w:val="28"/>
        </w:rPr>
        <w:t xml:space="preserve">is </w:t>
      </w:r>
      <w:r w:rsidRPr="000C34A6">
        <w:rPr>
          <w:rFonts w:ascii="Angsana New" w:eastAsia="Times New Roman" w:hAnsi="Angsana New" w:cs="Angsana New"/>
          <w:spacing w:val="-4"/>
          <w:sz w:val="28"/>
        </w:rPr>
        <w:t>recognized upon service completion and in accordance with the service contract</w:t>
      </w:r>
      <w:r w:rsidRPr="000C34A6">
        <w:rPr>
          <w:rFonts w:ascii="Angsana New" w:eastAsia="Times New Roman" w:hAnsi="Angsana New" w:cs="Angsana New"/>
          <w:spacing w:val="-4"/>
          <w:sz w:val="28"/>
          <w:cs/>
        </w:rPr>
        <w:t>.</w:t>
      </w:r>
    </w:p>
    <w:p w14:paraId="405FC474" w14:textId="0ABC24B7" w:rsidR="0094541A" w:rsidRPr="000C34A6" w:rsidRDefault="00176E13" w:rsidP="00060D9F">
      <w:pPr>
        <w:pStyle w:val="ListParagraph"/>
        <w:numPr>
          <w:ilvl w:val="0"/>
          <w:numId w:val="16"/>
        </w:numPr>
        <w:tabs>
          <w:tab w:val="left" w:pos="562"/>
        </w:tabs>
        <w:spacing w:before="120" w:after="0" w:line="240" w:lineRule="auto"/>
        <w:ind w:left="540"/>
        <w:jc w:val="thaiDistribute"/>
        <w:rPr>
          <w:rFonts w:ascii="Angsana New" w:eastAsia="Times New Roman" w:hAnsi="Angsana New" w:cs="Angsana New"/>
          <w:spacing w:val="-4"/>
          <w:sz w:val="28"/>
        </w:rPr>
      </w:pPr>
      <w:r w:rsidRPr="000C34A6">
        <w:rPr>
          <w:rFonts w:ascii="Angsana New" w:eastAsia="Times New Roman" w:hAnsi="Angsana New" w:cs="Angsana New"/>
          <w:spacing w:val="-4"/>
          <w:sz w:val="28"/>
        </w:rPr>
        <w:t>Revenue from installation of solar electric generating system</w:t>
      </w:r>
      <w:r w:rsidR="004924BC" w:rsidRPr="000C34A6">
        <w:rPr>
          <w:rFonts w:ascii="Angsana New" w:eastAsia="Times New Roman" w:hAnsi="Angsana New" w:cs="Angsana New"/>
          <w:spacing w:val="-4"/>
          <w:sz w:val="28"/>
        </w:rPr>
        <w:t>s</w:t>
      </w:r>
      <w:r w:rsidRPr="000C34A6">
        <w:rPr>
          <w:rFonts w:ascii="Angsana New" w:eastAsia="Times New Roman" w:hAnsi="Angsana New" w:cs="Angsana New"/>
          <w:spacing w:val="-4"/>
          <w:sz w:val="28"/>
          <w:cs/>
        </w:rPr>
        <w:t xml:space="preserve"> </w:t>
      </w:r>
      <w:r w:rsidR="0094282F" w:rsidRPr="000C34A6">
        <w:rPr>
          <w:rFonts w:ascii="Angsana New" w:eastAsia="Times New Roman" w:hAnsi="Angsana New" w:cs="Angsana New"/>
          <w:spacing w:val="-4"/>
          <w:sz w:val="28"/>
        </w:rPr>
        <w:t xml:space="preserve">is </w:t>
      </w:r>
      <w:r w:rsidR="0094541A" w:rsidRPr="000C34A6">
        <w:rPr>
          <w:rFonts w:ascii="Angsana New" w:eastAsia="Times New Roman" w:hAnsi="Angsana New" w:cs="Angsana New"/>
          <w:spacing w:val="-4"/>
          <w:sz w:val="28"/>
        </w:rPr>
        <w:t xml:space="preserve">recognized when </w:t>
      </w:r>
      <w:r w:rsidR="0094282F" w:rsidRPr="000C34A6">
        <w:rPr>
          <w:rFonts w:ascii="Angsana New" w:eastAsia="Times New Roman" w:hAnsi="Angsana New" w:cs="Angsana New"/>
          <w:spacing w:val="-4"/>
          <w:sz w:val="28"/>
        </w:rPr>
        <w:t xml:space="preserve">a </w:t>
      </w:r>
      <w:r w:rsidR="0094541A" w:rsidRPr="000C34A6">
        <w:rPr>
          <w:rFonts w:ascii="Angsana New" w:eastAsia="Times New Roman" w:hAnsi="Angsana New" w:cs="Angsana New"/>
          <w:spacing w:val="-4"/>
          <w:sz w:val="28"/>
        </w:rPr>
        <w:t xml:space="preserve">performance obligation </w:t>
      </w:r>
      <w:r w:rsidR="0094282F" w:rsidRPr="000C34A6">
        <w:rPr>
          <w:rFonts w:ascii="Angsana New" w:eastAsia="Times New Roman" w:hAnsi="Angsana New" w:cs="Angsana New"/>
          <w:spacing w:val="-4"/>
          <w:sz w:val="28"/>
        </w:rPr>
        <w:t xml:space="preserve">is </w:t>
      </w:r>
      <w:r w:rsidR="0094541A" w:rsidRPr="000C34A6">
        <w:rPr>
          <w:rFonts w:ascii="Angsana New" w:eastAsia="Times New Roman" w:hAnsi="Angsana New" w:cs="Angsana New"/>
          <w:spacing w:val="-4"/>
          <w:sz w:val="28"/>
        </w:rPr>
        <w:t xml:space="preserve">satisfied over the period of the contract </w:t>
      </w:r>
      <w:r w:rsidR="008D3275" w:rsidRPr="000C34A6">
        <w:rPr>
          <w:rFonts w:ascii="Angsana New" w:eastAsia="Times New Roman" w:hAnsi="Angsana New" w:cs="Angsana New"/>
          <w:spacing w:val="-4"/>
          <w:sz w:val="28"/>
        </w:rPr>
        <w:t>by</w:t>
      </w:r>
      <w:r w:rsidR="0094541A" w:rsidRPr="000C34A6">
        <w:rPr>
          <w:rFonts w:ascii="Angsana New" w:eastAsia="Times New Roman" w:hAnsi="Angsana New" w:cs="Angsana New"/>
          <w:spacing w:val="-4"/>
          <w:sz w:val="28"/>
        </w:rPr>
        <w:t xml:space="preserve"> measur</w:t>
      </w:r>
      <w:r w:rsidR="008D3275" w:rsidRPr="000C34A6">
        <w:rPr>
          <w:rFonts w:ascii="Angsana New" w:eastAsia="Times New Roman" w:hAnsi="Angsana New" w:cs="Angsana New"/>
          <w:spacing w:val="-4"/>
          <w:sz w:val="28"/>
        </w:rPr>
        <w:t>ing</w:t>
      </w:r>
      <w:r w:rsidR="0094541A" w:rsidRPr="000C34A6">
        <w:rPr>
          <w:rFonts w:ascii="Angsana New" w:eastAsia="Times New Roman" w:hAnsi="Angsana New" w:cs="Angsana New"/>
          <w:spacing w:val="-4"/>
          <w:sz w:val="28"/>
        </w:rPr>
        <w:t xml:space="preserve"> progress towards complete satisfaction of that performance obligation </w:t>
      </w:r>
      <w:r w:rsidR="00060D9F" w:rsidRPr="000C34A6">
        <w:rPr>
          <w:rFonts w:ascii="Angsana New" w:eastAsia="Times New Roman" w:hAnsi="Angsana New" w:cs="Angsana New"/>
          <w:spacing w:val="-4"/>
          <w:sz w:val="28"/>
        </w:rPr>
        <w:t>by referencing the completion of a physical proportion of the contract work performed as assessed by the project engineers</w:t>
      </w:r>
      <w:r w:rsidR="00060D9F" w:rsidRPr="000C34A6">
        <w:rPr>
          <w:rFonts w:ascii="Angsana New" w:eastAsia="Times New Roman" w:hAnsi="Angsana New" w:cs="Angsana New"/>
          <w:spacing w:val="-4"/>
          <w:sz w:val="28"/>
          <w:cs/>
        </w:rPr>
        <w:t>.</w:t>
      </w:r>
    </w:p>
    <w:p w14:paraId="350059CD" w14:textId="5FD18E32" w:rsidR="0094541A" w:rsidRPr="000C34A6" w:rsidRDefault="005D1034" w:rsidP="003A6219">
      <w:pPr>
        <w:pStyle w:val="ListParagraph"/>
        <w:tabs>
          <w:tab w:val="left" w:pos="562"/>
        </w:tabs>
        <w:spacing w:after="0" w:line="240" w:lineRule="auto"/>
        <w:ind w:left="539"/>
        <w:contextualSpacing w:val="0"/>
        <w:jc w:val="thaiDistribute"/>
        <w:rPr>
          <w:rFonts w:ascii="Angsana New" w:eastAsia="Times New Roman" w:hAnsi="Angsana New" w:cs="Angsana New"/>
          <w:spacing w:val="-4"/>
          <w:sz w:val="28"/>
        </w:rPr>
      </w:pPr>
      <w:r w:rsidRPr="000C34A6">
        <w:rPr>
          <w:rFonts w:ascii="Angsana New" w:eastAsia="Times New Roman" w:hAnsi="Angsana New" w:cs="Angsana New"/>
          <w:spacing w:val="-4"/>
          <w:sz w:val="28"/>
        </w:rPr>
        <w:t>Recognized</w:t>
      </w:r>
      <w:r w:rsidR="0094541A" w:rsidRPr="000C34A6">
        <w:rPr>
          <w:rFonts w:ascii="Angsana New" w:eastAsia="Times New Roman" w:hAnsi="Angsana New" w:cs="Angsana New"/>
          <w:spacing w:val="-4"/>
          <w:sz w:val="28"/>
        </w:rPr>
        <w:t xml:space="preserve"> revenue not yet due according to the contracts has been presented under the caption of </w:t>
      </w:r>
      <w:r w:rsidR="0094541A" w:rsidRPr="000C34A6">
        <w:rPr>
          <w:rFonts w:ascii="Angsana New" w:eastAsia="Times New Roman" w:hAnsi="Angsana New" w:cs="Angsana New"/>
          <w:spacing w:val="-4"/>
          <w:sz w:val="28"/>
          <w:cs/>
        </w:rPr>
        <w:t xml:space="preserve">  “</w:t>
      </w:r>
      <w:r w:rsidR="0094541A" w:rsidRPr="000C34A6">
        <w:rPr>
          <w:rFonts w:ascii="Angsana New" w:eastAsia="Times New Roman" w:hAnsi="Angsana New" w:cs="Angsana New"/>
          <w:spacing w:val="-4"/>
          <w:sz w:val="28"/>
        </w:rPr>
        <w:t>Contract asset</w:t>
      </w:r>
      <w:r w:rsidR="0094541A" w:rsidRPr="000C34A6">
        <w:rPr>
          <w:rFonts w:ascii="Angsana New" w:eastAsia="Times New Roman" w:hAnsi="Angsana New" w:cs="Angsana New"/>
          <w:spacing w:val="-4"/>
          <w:sz w:val="28"/>
          <w:cs/>
        </w:rPr>
        <w:t xml:space="preserve">” </w:t>
      </w:r>
      <w:r w:rsidR="0094541A" w:rsidRPr="000C34A6">
        <w:rPr>
          <w:rFonts w:ascii="Angsana New" w:eastAsia="Times New Roman" w:hAnsi="Angsana New" w:cs="Angsana New"/>
          <w:spacing w:val="-4"/>
          <w:sz w:val="28"/>
        </w:rPr>
        <w:t>in the statement of financial position</w:t>
      </w:r>
      <w:r w:rsidR="0094541A" w:rsidRPr="000C34A6">
        <w:rPr>
          <w:rFonts w:ascii="Angsana New" w:eastAsia="Times New Roman" w:hAnsi="Angsana New" w:cs="Angsana New"/>
          <w:spacing w:val="-4"/>
          <w:sz w:val="28"/>
          <w:cs/>
        </w:rPr>
        <w:t xml:space="preserve">. </w:t>
      </w:r>
      <w:r w:rsidR="0094541A" w:rsidRPr="000C34A6">
        <w:rPr>
          <w:rFonts w:ascii="Angsana New" w:eastAsia="Times New Roman" w:hAnsi="Angsana New" w:cs="Angsana New"/>
          <w:spacing w:val="-4"/>
          <w:sz w:val="28"/>
        </w:rPr>
        <w:t>The amounts recognized are reclassified to trade receivables when the Group</w:t>
      </w:r>
      <w:r w:rsidR="0094541A" w:rsidRPr="000C34A6">
        <w:rPr>
          <w:rFonts w:ascii="Angsana New" w:eastAsia="Times New Roman" w:hAnsi="Angsana New" w:cs="Angsana New"/>
          <w:spacing w:val="-4"/>
          <w:sz w:val="28"/>
          <w:cs/>
        </w:rPr>
        <w:t>’</w:t>
      </w:r>
      <w:r w:rsidR="0094541A" w:rsidRPr="000C34A6">
        <w:rPr>
          <w:rFonts w:ascii="Angsana New" w:eastAsia="Times New Roman" w:hAnsi="Angsana New" w:cs="Angsana New"/>
          <w:spacing w:val="-4"/>
          <w:sz w:val="28"/>
        </w:rPr>
        <w:t>s right to consideration is unconditional</w:t>
      </w:r>
      <w:r w:rsidR="0094282F" w:rsidRPr="000C34A6">
        <w:rPr>
          <w:rFonts w:ascii="Angsana New" w:eastAsia="Times New Roman" w:hAnsi="Angsana New" w:cs="Angsana New"/>
          <w:spacing w:val="-4"/>
          <w:sz w:val="28"/>
        </w:rPr>
        <w:t>,</w:t>
      </w:r>
      <w:r w:rsidR="0094541A" w:rsidRPr="000C34A6">
        <w:rPr>
          <w:rFonts w:ascii="Angsana New" w:eastAsia="Times New Roman" w:hAnsi="Angsana New" w:cs="Angsana New"/>
          <w:spacing w:val="-4"/>
          <w:sz w:val="28"/>
        </w:rPr>
        <w:t xml:space="preserve"> such as upon completion of services and acceptance by the customer</w:t>
      </w:r>
      <w:r w:rsidR="0094541A" w:rsidRPr="000C34A6">
        <w:rPr>
          <w:rFonts w:ascii="Angsana New" w:eastAsia="Times New Roman" w:hAnsi="Angsana New" w:cs="Angsana New"/>
          <w:spacing w:val="-4"/>
          <w:sz w:val="28"/>
          <w:cs/>
        </w:rPr>
        <w:t>.</w:t>
      </w:r>
    </w:p>
    <w:p w14:paraId="28B2FC2A" w14:textId="7309DDB7" w:rsidR="00B2058B" w:rsidRPr="000C34A6" w:rsidRDefault="0094282F" w:rsidP="00243C8B">
      <w:pPr>
        <w:pStyle w:val="ListParagraph"/>
        <w:tabs>
          <w:tab w:val="left" w:pos="562"/>
        </w:tabs>
        <w:spacing w:before="120" w:after="0" w:line="240" w:lineRule="auto"/>
        <w:ind w:left="540"/>
        <w:jc w:val="thaiDistribute"/>
        <w:rPr>
          <w:rFonts w:ascii="Angsana New" w:eastAsia="Times New Roman" w:hAnsi="Angsana New" w:cs="Angsana New"/>
          <w:spacing w:val="-4"/>
          <w:sz w:val="28"/>
        </w:rPr>
      </w:pPr>
      <w:r w:rsidRPr="000C34A6">
        <w:rPr>
          <w:rFonts w:ascii="Angsana New" w:eastAsia="Times New Roman" w:hAnsi="Angsana New" w:cs="Angsana New"/>
          <w:spacing w:val="-4"/>
          <w:sz w:val="28"/>
        </w:rPr>
        <w:t>A</w:t>
      </w:r>
      <w:r w:rsidR="0094541A" w:rsidRPr="000C34A6">
        <w:rPr>
          <w:rFonts w:ascii="Angsana New" w:eastAsia="Times New Roman" w:hAnsi="Angsana New" w:cs="Angsana New"/>
          <w:spacing w:val="-4"/>
          <w:sz w:val="28"/>
        </w:rPr>
        <w:t xml:space="preserve">mounts </w:t>
      </w:r>
      <w:r w:rsidRPr="000C34A6">
        <w:rPr>
          <w:rFonts w:ascii="Angsana New" w:eastAsia="Times New Roman" w:hAnsi="Angsana New" w:cs="Angsana New"/>
          <w:spacing w:val="-4"/>
          <w:sz w:val="28"/>
        </w:rPr>
        <w:t xml:space="preserve">received by the </w:t>
      </w:r>
      <w:r w:rsidR="0094541A" w:rsidRPr="000C34A6">
        <w:rPr>
          <w:rFonts w:ascii="Angsana New" w:eastAsia="Times New Roman" w:hAnsi="Angsana New" w:cs="Angsana New"/>
          <w:spacing w:val="-4"/>
          <w:sz w:val="28"/>
        </w:rPr>
        <w:t xml:space="preserve">Group or </w:t>
      </w:r>
      <w:r w:rsidRPr="000C34A6">
        <w:rPr>
          <w:rFonts w:ascii="Angsana New" w:eastAsia="Times New Roman" w:hAnsi="Angsana New" w:cs="Angsana New"/>
          <w:spacing w:val="-4"/>
          <w:sz w:val="28"/>
        </w:rPr>
        <w:t xml:space="preserve">that are </w:t>
      </w:r>
      <w:r w:rsidR="0094541A" w:rsidRPr="000C34A6">
        <w:rPr>
          <w:rFonts w:ascii="Angsana New" w:eastAsia="Times New Roman" w:hAnsi="Angsana New" w:cs="Angsana New"/>
          <w:spacing w:val="-4"/>
          <w:sz w:val="28"/>
        </w:rPr>
        <w:t xml:space="preserve">due from customers with the obligation to transfer services to customers </w:t>
      </w:r>
      <w:r w:rsidRPr="000C34A6">
        <w:rPr>
          <w:rFonts w:ascii="Angsana New" w:eastAsia="Times New Roman" w:hAnsi="Angsana New" w:cs="Angsana New"/>
          <w:spacing w:val="-4"/>
          <w:sz w:val="28"/>
        </w:rPr>
        <w:t xml:space="preserve">are </w:t>
      </w:r>
      <w:r w:rsidR="0094541A" w:rsidRPr="000C34A6">
        <w:rPr>
          <w:rFonts w:ascii="Angsana New" w:eastAsia="Times New Roman" w:hAnsi="Angsana New" w:cs="Angsana New"/>
          <w:spacing w:val="-4"/>
          <w:sz w:val="28"/>
        </w:rPr>
        <w:t xml:space="preserve">presented under the caption of </w:t>
      </w:r>
      <w:r w:rsidR="0094541A" w:rsidRPr="000C34A6">
        <w:rPr>
          <w:rFonts w:ascii="Angsana New" w:eastAsia="Times New Roman" w:hAnsi="Angsana New" w:cs="Angsana New"/>
          <w:spacing w:val="-4"/>
          <w:sz w:val="28"/>
          <w:cs/>
        </w:rPr>
        <w:t>“</w:t>
      </w:r>
      <w:r w:rsidR="0094541A" w:rsidRPr="000C34A6">
        <w:rPr>
          <w:rFonts w:ascii="Angsana New" w:eastAsia="Times New Roman" w:hAnsi="Angsana New" w:cs="Angsana New"/>
          <w:spacing w:val="-4"/>
          <w:sz w:val="28"/>
        </w:rPr>
        <w:t>Contract liability</w:t>
      </w:r>
      <w:r w:rsidR="0094541A" w:rsidRPr="000C34A6">
        <w:rPr>
          <w:rFonts w:ascii="Angsana New" w:eastAsia="Times New Roman" w:hAnsi="Angsana New" w:cs="Angsana New"/>
          <w:spacing w:val="-4"/>
          <w:sz w:val="28"/>
          <w:cs/>
        </w:rPr>
        <w:t xml:space="preserve">” </w:t>
      </w:r>
      <w:r w:rsidR="0094541A" w:rsidRPr="000C34A6">
        <w:rPr>
          <w:rFonts w:ascii="Angsana New" w:eastAsia="Times New Roman" w:hAnsi="Angsana New" w:cs="Angsana New"/>
          <w:spacing w:val="-4"/>
          <w:sz w:val="28"/>
        </w:rPr>
        <w:t>in the statement of financial position</w:t>
      </w:r>
      <w:r w:rsidR="0094541A" w:rsidRPr="000C34A6">
        <w:rPr>
          <w:rFonts w:ascii="Angsana New" w:eastAsia="Times New Roman" w:hAnsi="Angsana New" w:cs="Angsana New"/>
          <w:spacing w:val="-4"/>
          <w:sz w:val="28"/>
          <w:cs/>
        </w:rPr>
        <w:t xml:space="preserve">. </w:t>
      </w:r>
      <w:r w:rsidR="0094541A" w:rsidRPr="000C34A6">
        <w:rPr>
          <w:rFonts w:ascii="Angsana New" w:eastAsia="Times New Roman" w:hAnsi="Angsana New" w:cs="Angsana New"/>
          <w:spacing w:val="-4"/>
          <w:sz w:val="28"/>
        </w:rPr>
        <w:t>Contract liabilities are</w:t>
      </w:r>
      <w:r w:rsidR="004F10E4" w:rsidRPr="000C34A6">
        <w:rPr>
          <w:rFonts w:ascii="Angsana New" w:eastAsia="Times New Roman" w:hAnsi="Angsana New" w:cs="Angsana New"/>
          <w:spacing w:val="-4"/>
          <w:sz w:val="28"/>
        </w:rPr>
        <w:t xml:space="preserve"> classified as </w:t>
      </w:r>
      <w:r w:rsidR="004F10E4" w:rsidRPr="000C34A6">
        <w:rPr>
          <w:rFonts w:ascii="Angsana New" w:eastAsia="Times New Roman" w:hAnsi="Angsana New" w:cs="Angsana New"/>
          <w:spacing w:val="-4"/>
          <w:sz w:val="28"/>
          <w:cs/>
        </w:rPr>
        <w:t>“</w:t>
      </w:r>
      <w:r w:rsidR="004F10E4" w:rsidRPr="000C34A6">
        <w:rPr>
          <w:rFonts w:ascii="Angsana New" w:eastAsia="Times New Roman" w:hAnsi="Angsana New" w:cs="Angsana New"/>
          <w:spacing w:val="-4"/>
          <w:sz w:val="28"/>
        </w:rPr>
        <w:t>Advance received for goods and services</w:t>
      </w:r>
      <w:r w:rsidR="004F10E4" w:rsidRPr="000C34A6">
        <w:rPr>
          <w:rFonts w:ascii="Angsana New" w:eastAsia="Times New Roman" w:hAnsi="Angsana New" w:cs="Angsana New"/>
          <w:spacing w:val="-4"/>
          <w:sz w:val="28"/>
          <w:cs/>
        </w:rPr>
        <w:t xml:space="preserve">” </w:t>
      </w:r>
      <w:r w:rsidR="004F10E4" w:rsidRPr="000C34A6">
        <w:rPr>
          <w:rFonts w:ascii="Angsana New" w:eastAsia="Times New Roman" w:hAnsi="Angsana New" w:cs="Angsana New"/>
          <w:spacing w:val="-4"/>
          <w:sz w:val="28"/>
        </w:rPr>
        <w:t>and will be</w:t>
      </w:r>
      <w:r w:rsidR="0094541A" w:rsidRPr="000C34A6">
        <w:rPr>
          <w:rFonts w:ascii="Angsana New" w:eastAsia="Times New Roman" w:hAnsi="Angsana New" w:cs="Angsana New"/>
          <w:spacing w:val="-4"/>
          <w:sz w:val="28"/>
        </w:rPr>
        <w:t xml:space="preserve"> </w:t>
      </w:r>
      <w:r w:rsidR="005D1034" w:rsidRPr="000C34A6">
        <w:rPr>
          <w:rFonts w:ascii="Angsana New" w:eastAsia="Times New Roman" w:hAnsi="Angsana New" w:cs="Angsana New"/>
          <w:spacing w:val="-4"/>
          <w:sz w:val="28"/>
        </w:rPr>
        <w:t>recognized</w:t>
      </w:r>
      <w:r w:rsidR="0094541A" w:rsidRPr="000C34A6">
        <w:rPr>
          <w:rFonts w:ascii="Angsana New" w:eastAsia="Times New Roman" w:hAnsi="Angsana New" w:cs="Angsana New"/>
          <w:spacing w:val="-4"/>
          <w:sz w:val="28"/>
        </w:rPr>
        <w:t xml:space="preserve"> as revenue when the obligation satisfied under the term of contract</w:t>
      </w:r>
      <w:r w:rsidR="0094541A" w:rsidRPr="000C34A6">
        <w:rPr>
          <w:rFonts w:ascii="Angsana New" w:eastAsia="Times New Roman" w:hAnsi="Angsana New" w:cs="Angsana New"/>
          <w:spacing w:val="-4"/>
          <w:sz w:val="28"/>
          <w:cs/>
        </w:rPr>
        <w:t>.</w:t>
      </w:r>
    </w:p>
    <w:p w14:paraId="37B35850" w14:textId="77777777" w:rsidR="00176E13" w:rsidRPr="000C34A6" w:rsidRDefault="00176E13" w:rsidP="00584498">
      <w:pPr>
        <w:pStyle w:val="ListParagraph"/>
        <w:numPr>
          <w:ilvl w:val="0"/>
          <w:numId w:val="16"/>
        </w:numPr>
        <w:spacing w:before="120" w:after="0" w:line="240" w:lineRule="auto"/>
        <w:ind w:left="540"/>
        <w:jc w:val="thaiDistribute"/>
        <w:rPr>
          <w:rFonts w:ascii="Angsana New" w:eastAsia="Times New Roman" w:hAnsi="Angsana New" w:cs="Angsana New"/>
          <w:spacing w:val="-4"/>
          <w:sz w:val="28"/>
        </w:rPr>
      </w:pPr>
      <w:r w:rsidRPr="000C34A6">
        <w:rPr>
          <w:rFonts w:ascii="Angsana New" w:eastAsia="Times New Roman" w:hAnsi="Angsana New" w:cs="Angsana New"/>
          <w:spacing w:val="-4"/>
          <w:sz w:val="28"/>
        </w:rPr>
        <w:t xml:space="preserve">The Group recognizes revenue from sales of electricity </w:t>
      </w:r>
      <w:r w:rsidR="00060D9F" w:rsidRPr="000C34A6">
        <w:rPr>
          <w:rFonts w:ascii="Angsana New" w:eastAsia="Times New Roman" w:hAnsi="Angsana New" w:cs="Angsana New"/>
          <w:spacing w:val="-4"/>
          <w:sz w:val="28"/>
        </w:rPr>
        <w:t>when electricity</w:t>
      </w:r>
      <w:r w:rsidR="00830A99" w:rsidRPr="000C34A6">
        <w:rPr>
          <w:rFonts w:ascii="Angsana New" w:eastAsia="Times New Roman" w:hAnsi="Angsana New" w:cs="Angsana New"/>
          <w:spacing w:val="-4"/>
          <w:sz w:val="28"/>
        </w:rPr>
        <w:t xml:space="preserve"> is</w:t>
      </w:r>
      <w:r w:rsidR="00060D9F" w:rsidRPr="000C34A6">
        <w:rPr>
          <w:rFonts w:ascii="Angsana New" w:eastAsia="Times New Roman" w:hAnsi="Angsana New" w:cs="Angsana New"/>
          <w:spacing w:val="-4"/>
          <w:sz w:val="28"/>
        </w:rPr>
        <w:t xml:space="preserve"> distributed to customer</w:t>
      </w:r>
      <w:r w:rsidR="002E5DAD" w:rsidRPr="000C34A6">
        <w:rPr>
          <w:rFonts w:ascii="Angsana New" w:eastAsia="Times New Roman" w:hAnsi="Angsana New" w:cs="Angsana New"/>
          <w:spacing w:val="-4"/>
          <w:sz w:val="28"/>
        </w:rPr>
        <w:t>s</w:t>
      </w:r>
      <w:r w:rsidRPr="000C34A6">
        <w:rPr>
          <w:rFonts w:ascii="Angsana New" w:eastAsia="Times New Roman" w:hAnsi="Angsana New" w:cs="Angsana New"/>
          <w:spacing w:val="-4"/>
          <w:sz w:val="28"/>
          <w:cs/>
        </w:rPr>
        <w:t xml:space="preserve">. </w:t>
      </w:r>
      <w:r w:rsidRPr="000C34A6">
        <w:rPr>
          <w:rFonts w:ascii="Angsana New" w:eastAsia="Times New Roman" w:hAnsi="Angsana New" w:cs="Angsana New"/>
          <w:spacing w:val="-4"/>
          <w:sz w:val="28"/>
        </w:rPr>
        <w:t>Sale</w:t>
      </w:r>
      <w:r w:rsidR="004924BC" w:rsidRPr="000C34A6">
        <w:rPr>
          <w:rFonts w:ascii="Angsana New" w:eastAsia="Times New Roman" w:hAnsi="Angsana New" w:cs="Angsana New"/>
          <w:spacing w:val="-4"/>
          <w:sz w:val="28"/>
        </w:rPr>
        <w:t>s</w:t>
      </w:r>
      <w:r w:rsidRPr="000C34A6">
        <w:rPr>
          <w:rFonts w:ascii="Angsana New" w:eastAsia="Times New Roman" w:hAnsi="Angsana New" w:cs="Angsana New"/>
          <w:spacing w:val="-4"/>
          <w:sz w:val="28"/>
        </w:rPr>
        <w:t xml:space="preserve"> are recognized based on units of sale delivered at the applicable tariff rates</w:t>
      </w:r>
      <w:r w:rsidRPr="000C34A6">
        <w:rPr>
          <w:rFonts w:ascii="Angsana New" w:eastAsia="Times New Roman" w:hAnsi="Angsana New" w:cs="Angsana New"/>
          <w:spacing w:val="-4"/>
          <w:sz w:val="28"/>
          <w:cs/>
        </w:rPr>
        <w:t>.</w:t>
      </w:r>
    </w:p>
    <w:p w14:paraId="69A62C50" w14:textId="77777777" w:rsidR="00E85BDF" w:rsidRDefault="00E85BDF" w:rsidP="00E85BDF">
      <w:pPr>
        <w:spacing w:before="120" w:after="0" w:line="240" w:lineRule="auto"/>
        <w:jc w:val="thaiDistribute"/>
        <w:rPr>
          <w:rFonts w:ascii="Angsana New" w:eastAsia="Times New Roman" w:hAnsi="Angsana New" w:cs="Angsana New"/>
          <w:sz w:val="28"/>
        </w:rPr>
      </w:pPr>
    </w:p>
    <w:p w14:paraId="6666E6A2" w14:textId="590AC75F" w:rsidR="00E85BDF" w:rsidRDefault="00E85BDF" w:rsidP="00E85BDF">
      <w:pPr>
        <w:spacing w:before="120" w:after="0" w:line="240" w:lineRule="auto"/>
        <w:jc w:val="thaiDistribute"/>
        <w:rPr>
          <w:rFonts w:ascii="Angsana New" w:eastAsia="Times New Roman" w:hAnsi="Angsana New" w:cs="Angsana New"/>
          <w:sz w:val="28"/>
        </w:rPr>
      </w:pPr>
    </w:p>
    <w:p w14:paraId="0D8F7775" w14:textId="77777777" w:rsidR="000C34A6" w:rsidRDefault="000C34A6" w:rsidP="00E85BDF">
      <w:pPr>
        <w:spacing w:before="120" w:after="0" w:line="240" w:lineRule="auto"/>
        <w:jc w:val="thaiDistribute"/>
        <w:rPr>
          <w:rFonts w:ascii="Angsana New" w:eastAsia="Times New Roman" w:hAnsi="Angsana New" w:cs="Angsana New"/>
          <w:sz w:val="28"/>
        </w:rPr>
      </w:pPr>
    </w:p>
    <w:p w14:paraId="754133D9" w14:textId="77777777" w:rsidR="00E85BDF" w:rsidRPr="00E85BDF" w:rsidRDefault="00E85BDF" w:rsidP="00E85BDF">
      <w:pPr>
        <w:spacing w:before="120" w:after="0" w:line="240" w:lineRule="auto"/>
        <w:jc w:val="thaiDistribute"/>
        <w:rPr>
          <w:rFonts w:ascii="Angsana New" w:eastAsia="Times New Roman" w:hAnsi="Angsana New" w:cs="Angsana New"/>
          <w:sz w:val="28"/>
        </w:rPr>
      </w:pPr>
    </w:p>
    <w:p w14:paraId="3DCFD835" w14:textId="7D94EDDD" w:rsidR="00E85BDF" w:rsidRPr="000C34A6" w:rsidRDefault="008A5944" w:rsidP="00E85BDF">
      <w:pPr>
        <w:pStyle w:val="ListParagraph"/>
        <w:spacing w:before="120" w:after="0" w:line="240" w:lineRule="auto"/>
        <w:ind w:left="540"/>
        <w:jc w:val="thaiDistribute"/>
        <w:rPr>
          <w:rFonts w:ascii="Angsana New" w:eastAsia="Times New Roman" w:hAnsi="Angsana New" w:cs="Angsana New"/>
          <w:spacing w:val="-2"/>
          <w:sz w:val="28"/>
        </w:rPr>
      </w:pPr>
      <w:r w:rsidRPr="000C34A6">
        <w:rPr>
          <w:rFonts w:ascii="Angsana New" w:eastAsia="Times New Roman" w:hAnsi="Angsana New" w:cs="Angsana New"/>
          <w:spacing w:val="-2"/>
          <w:sz w:val="28"/>
        </w:rPr>
        <w:lastRenderedPageBreak/>
        <w:t>The Group received a</w:t>
      </w:r>
      <w:r w:rsidR="004B040A" w:rsidRPr="000C34A6">
        <w:rPr>
          <w:rFonts w:ascii="Angsana New" w:eastAsia="Times New Roman" w:hAnsi="Angsana New" w:cs="Angsana New"/>
          <w:spacing w:val="-2"/>
          <w:sz w:val="28"/>
        </w:rPr>
        <w:t xml:space="preserve"> subsidy from</w:t>
      </w:r>
      <w:r w:rsidRPr="000C34A6">
        <w:rPr>
          <w:rFonts w:ascii="Angsana New" w:eastAsia="Times New Roman" w:hAnsi="Angsana New" w:cs="Angsana New"/>
          <w:spacing w:val="-2"/>
          <w:sz w:val="28"/>
        </w:rPr>
        <w:t xml:space="preserve"> government </w:t>
      </w:r>
      <w:r w:rsidR="004B040A" w:rsidRPr="000C34A6">
        <w:rPr>
          <w:rFonts w:ascii="Angsana New" w:eastAsia="Times New Roman" w:hAnsi="Angsana New" w:cs="Angsana New"/>
          <w:spacing w:val="-2"/>
          <w:sz w:val="28"/>
        </w:rPr>
        <w:t xml:space="preserve">for the purchase </w:t>
      </w:r>
      <w:r w:rsidRPr="000C34A6">
        <w:rPr>
          <w:rFonts w:ascii="Angsana New" w:eastAsia="Times New Roman" w:hAnsi="Angsana New" w:cs="Angsana New"/>
          <w:spacing w:val="-2"/>
          <w:sz w:val="28"/>
        </w:rPr>
        <w:t xml:space="preserve">of the electricity, </w:t>
      </w:r>
      <w:r w:rsidR="004B040A" w:rsidRPr="000C34A6">
        <w:rPr>
          <w:rFonts w:ascii="Angsana New" w:eastAsia="Times New Roman" w:hAnsi="Angsana New" w:cs="Angsana New"/>
          <w:spacing w:val="-2"/>
          <w:sz w:val="28"/>
        </w:rPr>
        <w:t xml:space="preserve">in </w:t>
      </w:r>
      <w:r w:rsidRPr="000C34A6">
        <w:rPr>
          <w:rFonts w:ascii="Angsana New" w:eastAsia="Times New Roman" w:hAnsi="Angsana New" w:cs="Angsana New"/>
          <w:spacing w:val="-2"/>
          <w:sz w:val="28"/>
        </w:rPr>
        <w:t>accordance with project support for a small</w:t>
      </w:r>
      <w:r w:rsidRPr="000C34A6">
        <w:rPr>
          <w:rFonts w:ascii="Angsana New" w:eastAsia="Times New Roman" w:hAnsi="Angsana New" w:cs="Angsana New"/>
          <w:spacing w:val="-2"/>
          <w:sz w:val="28"/>
          <w:cs/>
        </w:rPr>
        <w:t>-</w:t>
      </w:r>
      <w:r w:rsidRPr="000C34A6">
        <w:rPr>
          <w:rFonts w:ascii="Angsana New" w:eastAsia="Times New Roman" w:hAnsi="Angsana New" w:cs="Angsana New"/>
          <w:spacing w:val="-2"/>
          <w:sz w:val="28"/>
        </w:rPr>
        <w:t>scale solar electricity generator,</w:t>
      </w:r>
      <w:r w:rsidR="00A24A72" w:rsidRPr="000C34A6">
        <w:rPr>
          <w:rFonts w:ascii="Angsana New" w:eastAsia="Times New Roman" w:hAnsi="Angsana New" w:cs="Angsana New"/>
          <w:spacing w:val="-2"/>
          <w:sz w:val="28"/>
          <w:cs/>
        </w:rPr>
        <w:t xml:space="preserve"> </w:t>
      </w:r>
      <w:r w:rsidRPr="000C34A6">
        <w:rPr>
          <w:rFonts w:ascii="Angsana New" w:eastAsia="Times New Roman" w:hAnsi="Angsana New" w:cs="Angsana New"/>
          <w:spacing w:val="-2"/>
          <w:sz w:val="28"/>
        </w:rPr>
        <w:t xml:space="preserve">at the rate of Baht 8 per </w:t>
      </w:r>
      <w:r w:rsidR="006D0382" w:rsidRPr="000C34A6">
        <w:rPr>
          <w:rFonts w:ascii="Angsana New" w:eastAsia="Times New Roman" w:hAnsi="Angsana New" w:cs="Angsana New"/>
          <w:spacing w:val="-2"/>
          <w:sz w:val="28"/>
        </w:rPr>
        <w:t>kilowatt</w:t>
      </w:r>
      <w:r w:rsidR="006D0382" w:rsidRPr="000C34A6">
        <w:rPr>
          <w:rFonts w:ascii="Angsana New" w:eastAsia="Times New Roman" w:hAnsi="Angsana New" w:cs="Angsana New"/>
          <w:spacing w:val="-2"/>
          <w:sz w:val="28"/>
          <w:cs/>
        </w:rPr>
        <w:t>-</w:t>
      </w:r>
      <w:r w:rsidR="006D0382" w:rsidRPr="000C34A6">
        <w:rPr>
          <w:rFonts w:ascii="Angsana New" w:eastAsia="Times New Roman" w:hAnsi="Angsana New" w:cs="Angsana New"/>
          <w:spacing w:val="-2"/>
          <w:sz w:val="28"/>
        </w:rPr>
        <w:t>hour</w:t>
      </w:r>
      <w:r w:rsidR="006D0382" w:rsidRPr="000C34A6" w:rsidDel="006D0382">
        <w:rPr>
          <w:rFonts w:ascii="Angsana New" w:eastAsia="Times New Roman" w:hAnsi="Angsana New" w:cs="Angsana New"/>
          <w:spacing w:val="-2"/>
          <w:sz w:val="28"/>
        </w:rPr>
        <w:t xml:space="preserve"> </w:t>
      </w:r>
      <w:r w:rsidRPr="000C34A6">
        <w:rPr>
          <w:rFonts w:ascii="Angsana New" w:eastAsia="Times New Roman" w:hAnsi="Angsana New" w:cs="Angsana New"/>
          <w:spacing w:val="-2"/>
          <w:sz w:val="28"/>
        </w:rPr>
        <w:t xml:space="preserve">in compliance with the announcement of the Provincial Power Authority and the </w:t>
      </w:r>
      <w:r w:rsidR="004B040A" w:rsidRPr="000C34A6">
        <w:rPr>
          <w:rFonts w:ascii="Angsana New" w:eastAsia="Times New Roman" w:hAnsi="Angsana New" w:cs="Angsana New"/>
          <w:spacing w:val="-2"/>
          <w:sz w:val="28"/>
        </w:rPr>
        <w:t>R</w:t>
      </w:r>
      <w:r w:rsidRPr="000C34A6">
        <w:rPr>
          <w:rFonts w:ascii="Angsana New" w:eastAsia="Times New Roman" w:hAnsi="Angsana New" w:cs="Angsana New"/>
          <w:spacing w:val="-2"/>
          <w:sz w:val="28"/>
        </w:rPr>
        <w:t>esolution of the Board of Energy Policy</w:t>
      </w:r>
      <w:r w:rsidR="00C75C73" w:rsidRPr="000C34A6">
        <w:rPr>
          <w:rFonts w:ascii="Angsana New" w:eastAsia="Times New Roman" w:hAnsi="Angsana New" w:cs="Angsana New"/>
          <w:spacing w:val="-2"/>
          <w:sz w:val="28"/>
        </w:rPr>
        <w:t>,</w:t>
      </w:r>
      <w:r w:rsidRPr="000C34A6">
        <w:rPr>
          <w:rFonts w:ascii="Angsana New" w:eastAsia="Times New Roman" w:hAnsi="Angsana New" w:cs="Angsana New"/>
          <w:spacing w:val="-2"/>
          <w:sz w:val="28"/>
        </w:rPr>
        <w:t xml:space="preserve"> dated March 9, 2009</w:t>
      </w:r>
      <w:r w:rsidRPr="000C34A6">
        <w:rPr>
          <w:rFonts w:ascii="Angsana New" w:eastAsia="Times New Roman" w:hAnsi="Angsana New" w:cs="Angsana New"/>
          <w:spacing w:val="-2"/>
          <w:sz w:val="28"/>
          <w:cs/>
        </w:rPr>
        <w:t>.</w:t>
      </w:r>
      <w:r w:rsidR="00176E13" w:rsidRPr="000C34A6">
        <w:rPr>
          <w:rFonts w:ascii="Angsana New" w:eastAsia="Times New Roman" w:hAnsi="Angsana New" w:cs="Angsana New"/>
          <w:spacing w:val="-2"/>
          <w:sz w:val="28"/>
        </w:rPr>
        <w:t xml:space="preserve"> The subsidy period is 10 years from the electricity trad</w:t>
      </w:r>
      <w:r w:rsidR="0094282F" w:rsidRPr="000C34A6">
        <w:rPr>
          <w:rFonts w:ascii="Angsana New" w:eastAsia="Times New Roman" w:hAnsi="Angsana New" w:cs="Angsana New"/>
          <w:spacing w:val="-2"/>
          <w:sz w:val="28"/>
        </w:rPr>
        <w:t>e</w:t>
      </w:r>
      <w:r w:rsidR="00176E13" w:rsidRPr="000C34A6">
        <w:rPr>
          <w:rFonts w:ascii="Angsana New" w:eastAsia="Times New Roman" w:hAnsi="Angsana New" w:cs="Angsana New"/>
          <w:spacing w:val="-2"/>
          <w:sz w:val="28"/>
        </w:rPr>
        <w:t xml:space="preserve"> date</w:t>
      </w:r>
      <w:r w:rsidR="00176E13" w:rsidRPr="000C34A6">
        <w:rPr>
          <w:rFonts w:ascii="Angsana New" w:eastAsia="Times New Roman" w:hAnsi="Angsana New" w:cs="Angsana New"/>
          <w:spacing w:val="-2"/>
          <w:sz w:val="28"/>
          <w:cs/>
        </w:rPr>
        <w:t xml:space="preserve">. </w:t>
      </w:r>
      <w:r w:rsidR="00176E13" w:rsidRPr="000C34A6">
        <w:rPr>
          <w:rFonts w:ascii="Angsana New" w:eastAsia="Times New Roman" w:hAnsi="Angsana New" w:cs="Angsana New"/>
          <w:spacing w:val="-2"/>
          <w:sz w:val="28"/>
        </w:rPr>
        <w:t xml:space="preserve">The Company </w:t>
      </w:r>
      <w:r w:rsidR="00A70433" w:rsidRPr="000C34A6">
        <w:rPr>
          <w:rFonts w:ascii="Angsana New" w:eastAsia="Times New Roman" w:hAnsi="Angsana New" w:cs="Angsana New"/>
          <w:spacing w:val="-2"/>
          <w:sz w:val="28"/>
        </w:rPr>
        <w:t>started</w:t>
      </w:r>
      <w:r w:rsidR="00176E13" w:rsidRPr="000C34A6">
        <w:rPr>
          <w:rFonts w:ascii="Angsana New" w:eastAsia="Times New Roman" w:hAnsi="Angsana New" w:cs="Angsana New"/>
          <w:spacing w:val="-2"/>
          <w:sz w:val="28"/>
        </w:rPr>
        <w:t xml:space="preserve"> trad</w:t>
      </w:r>
      <w:r w:rsidR="00A70433" w:rsidRPr="000C34A6">
        <w:rPr>
          <w:rFonts w:ascii="Angsana New" w:eastAsia="Times New Roman" w:hAnsi="Angsana New" w:cs="Angsana New"/>
          <w:spacing w:val="-2"/>
          <w:sz w:val="28"/>
        </w:rPr>
        <w:t>ing</w:t>
      </w:r>
      <w:r w:rsidR="00176E13" w:rsidRPr="000C34A6">
        <w:rPr>
          <w:rFonts w:ascii="Angsana New" w:eastAsia="Times New Roman" w:hAnsi="Angsana New" w:cs="Angsana New"/>
          <w:spacing w:val="-2"/>
          <w:sz w:val="28"/>
        </w:rPr>
        <w:t xml:space="preserve"> electricity </w:t>
      </w:r>
      <w:r w:rsidR="00A70433" w:rsidRPr="000C34A6">
        <w:rPr>
          <w:rFonts w:ascii="Angsana New" w:eastAsia="Times New Roman" w:hAnsi="Angsana New" w:cs="Angsana New"/>
          <w:spacing w:val="-2"/>
          <w:sz w:val="28"/>
        </w:rPr>
        <w:t xml:space="preserve">on </w:t>
      </w:r>
      <w:r w:rsidR="00176E13" w:rsidRPr="000C34A6">
        <w:rPr>
          <w:rFonts w:ascii="Angsana New" w:eastAsia="Times New Roman" w:hAnsi="Angsana New" w:cs="Angsana New"/>
          <w:spacing w:val="-2"/>
          <w:sz w:val="28"/>
        </w:rPr>
        <w:t>April 2010</w:t>
      </w:r>
      <w:r w:rsidR="00176E13" w:rsidRPr="000C34A6">
        <w:rPr>
          <w:rFonts w:ascii="Angsana New" w:eastAsia="Times New Roman" w:hAnsi="Angsana New" w:cs="Angsana New"/>
          <w:spacing w:val="-2"/>
          <w:sz w:val="28"/>
          <w:cs/>
        </w:rPr>
        <w:t xml:space="preserve">. </w:t>
      </w:r>
      <w:r w:rsidR="00176E13" w:rsidRPr="000C34A6">
        <w:rPr>
          <w:rFonts w:ascii="Angsana New" w:eastAsia="Times New Roman" w:hAnsi="Angsana New" w:cs="Angsana New"/>
          <w:spacing w:val="-2"/>
          <w:sz w:val="28"/>
        </w:rPr>
        <w:t>Such s</w:t>
      </w:r>
      <w:r w:rsidR="004B040A" w:rsidRPr="000C34A6">
        <w:rPr>
          <w:rFonts w:ascii="Angsana New" w:eastAsia="Times New Roman" w:hAnsi="Angsana New" w:cs="Angsana New"/>
          <w:spacing w:val="-2"/>
          <w:sz w:val="28"/>
        </w:rPr>
        <w:t xml:space="preserve">ubsidy </w:t>
      </w:r>
      <w:r w:rsidR="008D3275" w:rsidRPr="000C34A6">
        <w:rPr>
          <w:rFonts w:ascii="Angsana New" w:eastAsia="Times New Roman" w:hAnsi="Angsana New" w:cs="Angsana New"/>
          <w:spacing w:val="-2"/>
          <w:sz w:val="28"/>
        </w:rPr>
        <w:t>is</w:t>
      </w:r>
      <w:r w:rsidR="00231F0D" w:rsidRPr="000C34A6">
        <w:rPr>
          <w:rFonts w:ascii="Angsana New" w:eastAsia="Times New Roman" w:hAnsi="Angsana New" w:cs="Angsana New"/>
          <w:spacing w:val="-2"/>
          <w:sz w:val="28"/>
        </w:rPr>
        <w:t xml:space="preserve"> </w:t>
      </w:r>
      <w:r w:rsidR="004B040A" w:rsidRPr="000C34A6">
        <w:rPr>
          <w:rFonts w:ascii="Angsana New" w:eastAsia="Times New Roman" w:hAnsi="Angsana New" w:cs="Angsana New"/>
          <w:spacing w:val="-2"/>
          <w:sz w:val="28"/>
        </w:rPr>
        <w:t xml:space="preserve">recognized as income </w:t>
      </w:r>
      <w:r w:rsidR="00176E13" w:rsidRPr="000C34A6">
        <w:rPr>
          <w:rFonts w:ascii="Angsana New" w:eastAsia="Times New Roman" w:hAnsi="Angsana New" w:cs="Angsana New"/>
          <w:spacing w:val="-2"/>
          <w:sz w:val="28"/>
        </w:rPr>
        <w:t>when the electricity is distributed to the Provincial Power Authority</w:t>
      </w:r>
      <w:r w:rsidR="00176E13" w:rsidRPr="000C34A6">
        <w:rPr>
          <w:rFonts w:ascii="Angsana New" w:eastAsia="Times New Roman" w:hAnsi="Angsana New" w:cs="Angsana New"/>
          <w:spacing w:val="-2"/>
          <w:sz w:val="28"/>
          <w:cs/>
        </w:rPr>
        <w:t>.</w:t>
      </w:r>
    </w:p>
    <w:p w14:paraId="6DA4B264" w14:textId="77777777" w:rsidR="00340C15" w:rsidRPr="000C34A6" w:rsidRDefault="00176E13" w:rsidP="00E63255">
      <w:pPr>
        <w:pStyle w:val="ListParagraph"/>
        <w:numPr>
          <w:ilvl w:val="0"/>
          <w:numId w:val="16"/>
        </w:numPr>
        <w:spacing w:before="120" w:after="0" w:line="240" w:lineRule="auto"/>
        <w:ind w:left="540"/>
        <w:jc w:val="thaiDistribute"/>
        <w:rPr>
          <w:rFonts w:ascii="Angsana New" w:eastAsia="Times New Roman" w:hAnsi="Angsana New" w:cs="Angsana New"/>
          <w:sz w:val="28"/>
        </w:rPr>
      </w:pPr>
      <w:r w:rsidRPr="000C34A6">
        <w:rPr>
          <w:rFonts w:ascii="Angsana New" w:eastAsia="Times New Roman" w:hAnsi="Angsana New" w:cs="Angsana New"/>
          <w:sz w:val="28"/>
        </w:rPr>
        <w:t xml:space="preserve">Rental income is </w:t>
      </w:r>
      <w:r w:rsidR="00605E77" w:rsidRPr="000C34A6">
        <w:rPr>
          <w:rFonts w:ascii="Angsana New" w:eastAsia="Times New Roman" w:hAnsi="Angsana New" w:cs="Angsana New"/>
          <w:sz w:val="28"/>
        </w:rPr>
        <w:t>recognized</w:t>
      </w:r>
      <w:r w:rsidRPr="000C34A6">
        <w:rPr>
          <w:rFonts w:ascii="Angsana New" w:eastAsia="Times New Roman" w:hAnsi="Angsana New" w:cs="Angsana New"/>
          <w:sz w:val="28"/>
        </w:rPr>
        <w:t xml:space="preserve"> based on the term of the lease</w:t>
      </w:r>
      <w:r w:rsidRPr="000C34A6">
        <w:rPr>
          <w:rFonts w:ascii="Angsana New" w:eastAsia="Times New Roman" w:hAnsi="Angsana New" w:cs="Angsana New"/>
          <w:sz w:val="28"/>
          <w:cs/>
        </w:rPr>
        <w:t>.</w:t>
      </w:r>
    </w:p>
    <w:p w14:paraId="625C9824" w14:textId="77777777" w:rsidR="00B44303" w:rsidRPr="000C34A6" w:rsidRDefault="00176E13" w:rsidP="00E63255">
      <w:pPr>
        <w:pStyle w:val="ListParagraph"/>
        <w:numPr>
          <w:ilvl w:val="0"/>
          <w:numId w:val="16"/>
        </w:numPr>
        <w:spacing w:before="120" w:after="0" w:line="240" w:lineRule="auto"/>
        <w:ind w:left="540"/>
        <w:jc w:val="thaiDistribute"/>
        <w:rPr>
          <w:rFonts w:ascii="Angsana New" w:eastAsia="Times New Roman" w:hAnsi="Angsana New" w:cs="Angsana New"/>
          <w:sz w:val="28"/>
        </w:rPr>
      </w:pPr>
      <w:r w:rsidRPr="000C34A6">
        <w:rPr>
          <w:rFonts w:ascii="Angsana New" w:eastAsia="Times New Roman" w:hAnsi="Angsana New" w:cs="Angsana New"/>
          <w:sz w:val="28"/>
        </w:rPr>
        <w:t xml:space="preserve">Interest income is </w:t>
      </w:r>
      <w:r w:rsidR="00605E77" w:rsidRPr="000C34A6">
        <w:rPr>
          <w:rFonts w:ascii="Angsana New" w:eastAsia="Times New Roman" w:hAnsi="Angsana New" w:cs="Angsana New"/>
          <w:sz w:val="28"/>
        </w:rPr>
        <w:t>recognized</w:t>
      </w:r>
      <w:r w:rsidRPr="000C34A6">
        <w:rPr>
          <w:rFonts w:ascii="Angsana New" w:eastAsia="Times New Roman" w:hAnsi="Angsana New" w:cs="Angsana New"/>
          <w:sz w:val="28"/>
        </w:rPr>
        <w:t xml:space="preserve"> on an accrual basis based on the effective interest rate</w:t>
      </w:r>
      <w:r w:rsidRPr="000C34A6">
        <w:rPr>
          <w:rFonts w:ascii="Angsana New" w:eastAsia="Times New Roman" w:hAnsi="Angsana New" w:cs="Angsana New"/>
          <w:sz w:val="28"/>
          <w:cs/>
        </w:rPr>
        <w:t>.</w:t>
      </w:r>
    </w:p>
    <w:p w14:paraId="69CCAA3E" w14:textId="2E9C3929" w:rsidR="006353C7" w:rsidRPr="000C34A6" w:rsidRDefault="00F15750" w:rsidP="00660142">
      <w:pPr>
        <w:pStyle w:val="ListParagraph"/>
        <w:numPr>
          <w:ilvl w:val="0"/>
          <w:numId w:val="16"/>
        </w:numPr>
        <w:spacing w:before="120" w:after="0" w:line="240" w:lineRule="auto"/>
        <w:ind w:left="540"/>
        <w:jc w:val="thaiDistribute"/>
        <w:rPr>
          <w:rFonts w:ascii="Angsana New" w:eastAsia="Times New Roman" w:hAnsi="Angsana New" w:cs="Angsana New"/>
          <w:sz w:val="28"/>
        </w:rPr>
      </w:pPr>
      <w:r w:rsidRPr="000C34A6">
        <w:rPr>
          <w:rFonts w:ascii="Angsana New" w:eastAsia="Times New Roman" w:hAnsi="Angsana New" w:cs="Angsana New"/>
          <w:sz w:val="28"/>
        </w:rPr>
        <w:t xml:space="preserve">Other </w:t>
      </w:r>
      <w:r w:rsidR="00E63255" w:rsidRPr="000C34A6">
        <w:rPr>
          <w:rFonts w:ascii="Angsana New" w:eastAsia="Times New Roman" w:hAnsi="Angsana New" w:cs="Angsana New"/>
          <w:sz w:val="28"/>
        </w:rPr>
        <w:t xml:space="preserve">income </w:t>
      </w:r>
      <w:r w:rsidR="0094282F" w:rsidRPr="000C34A6">
        <w:rPr>
          <w:rFonts w:ascii="Angsana New" w:eastAsia="Times New Roman" w:hAnsi="Angsana New" w:cs="Angsana New"/>
          <w:sz w:val="28"/>
        </w:rPr>
        <w:t xml:space="preserve">is </w:t>
      </w:r>
      <w:r w:rsidRPr="000C34A6">
        <w:rPr>
          <w:rFonts w:ascii="Angsana New" w:eastAsia="Times New Roman" w:hAnsi="Angsana New" w:cs="Angsana New"/>
          <w:sz w:val="28"/>
        </w:rPr>
        <w:t xml:space="preserve">recognized </w:t>
      </w:r>
      <w:r w:rsidR="00A70433" w:rsidRPr="000C34A6">
        <w:rPr>
          <w:rFonts w:ascii="Angsana New" w:eastAsia="Times New Roman" w:hAnsi="Angsana New" w:cs="Angsana New"/>
          <w:sz w:val="28"/>
        </w:rPr>
        <w:t>on an accrual basis</w:t>
      </w:r>
      <w:r w:rsidRPr="000C34A6">
        <w:rPr>
          <w:rFonts w:ascii="Angsana New" w:eastAsia="Times New Roman" w:hAnsi="Angsana New" w:cs="Angsana New"/>
          <w:sz w:val="28"/>
          <w:cs/>
        </w:rPr>
        <w:t>.</w:t>
      </w:r>
    </w:p>
    <w:p w14:paraId="6BABF0C6" w14:textId="77777777" w:rsidR="00F15750" w:rsidRPr="000C34A6" w:rsidRDefault="00F15750" w:rsidP="00E42848">
      <w:pPr>
        <w:spacing w:before="120" w:after="0" w:line="240" w:lineRule="auto"/>
        <w:ind w:left="562"/>
        <w:jc w:val="thaiDistribute"/>
        <w:rPr>
          <w:rFonts w:ascii="Angsana New" w:eastAsia="Times New Roman" w:hAnsi="Angsana New" w:cs="Angsana New"/>
          <w:b/>
          <w:bCs/>
          <w:sz w:val="28"/>
          <w:cs/>
        </w:rPr>
      </w:pPr>
      <w:r w:rsidRPr="000C34A6">
        <w:rPr>
          <w:rFonts w:ascii="Angsana New" w:eastAsia="Times New Roman" w:hAnsi="Angsana New" w:cs="Angsana New"/>
          <w:b/>
          <w:bCs/>
          <w:sz w:val="28"/>
        </w:rPr>
        <w:t>Expense recognition</w:t>
      </w:r>
    </w:p>
    <w:p w14:paraId="3E40DD7B" w14:textId="26882605" w:rsidR="00176E13" w:rsidRPr="000C34A6" w:rsidRDefault="00830A99" w:rsidP="00F64B77">
      <w:pPr>
        <w:pStyle w:val="ListParagraph"/>
        <w:numPr>
          <w:ilvl w:val="0"/>
          <w:numId w:val="15"/>
        </w:numPr>
        <w:spacing w:before="120" w:after="0" w:line="240" w:lineRule="auto"/>
        <w:ind w:left="540"/>
        <w:jc w:val="thaiDistribute"/>
        <w:rPr>
          <w:rFonts w:ascii="Angsana New" w:eastAsia="Times New Roman" w:hAnsi="Angsana New" w:cs="Angsana New"/>
          <w:sz w:val="28"/>
        </w:rPr>
      </w:pPr>
      <w:r w:rsidRPr="000C34A6">
        <w:rPr>
          <w:rFonts w:ascii="Angsana New" w:eastAsia="Times New Roman" w:hAnsi="Angsana New" w:cs="Angsana New"/>
          <w:sz w:val="28"/>
        </w:rPr>
        <w:t>C</w:t>
      </w:r>
      <w:r w:rsidR="00176E13" w:rsidRPr="000C34A6">
        <w:rPr>
          <w:rFonts w:ascii="Angsana New" w:eastAsia="Times New Roman" w:hAnsi="Angsana New" w:cs="Angsana New"/>
          <w:sz w:val="28"/>
        </w:rPr>
        <w:t xml:space="preserve">osts </w:t>
      </w:r>
      <w:r w:rsidRPr="000C34A6">
        <w:rPr>
          <w:rFonts w:ascii="Angsana New" w:eastAsia="Times New Roman" w:hAnsi="Angsana New" w:cs="Angsana New"/>
          <w:sz w:val="28"/>
        </w:rPr>
        <w:t xml:space="preserve">of installation of solar </w:t>
      </w:r>
      <w:r w:rsidR="00176E13" w:rsidRPr="000C34A6">
        <w:rPr>
          <w:rFonts w:ascii="Angsana New" w:eastAsia="Times New Roman" w:hAnsi="Angsana New" w:cs="Angsana New"/>
          <w:sz w:val="28"/>
        </w:rPr>
        <w:t>electric generating system</w:t>
      </w:r>
      <w:r w:rsidR="00A70433" w:rsidRPr="000C34A6">
        <w:rPr>
          <w:rFonts w:ascii="Angsana New" w:eastAsia="Times New Roman" w:hAnsi="Angsana New" w:cs="Angsana New"/>
          <w:sz w:val="28"/>
        </w:rPr>
        <w:t>s</w:t>
      </w:r>
      <w:r w:rsidR="00176E13" w:rsidRPr="000C34A6">
        <w:rPr>
          <w:rFonts w:ascii="Angsana New" w:eastAsia="Times New Roman" w:hAnsi="Angsana New" w:cs="Angsana New"/>
          <w:sz w:val="28"/>
          <w:cs/>
        </w:rPr>
        <w:t xml:space="preserve"> </w:t>
      </w:r>
      <w:r w:rsidRPr="000C34A6">
        <w:rPr>
          <w:rFonts w:ascii="Angsana New" w:eastAsia="Times New Roman" w:hAnsi="Angsana New" w:cs="Angsana New"/>
          <w:sz w:val="28"/>
        </w:rPr>
        <w:t xml:space="preserve">are recognized when </w:t>
      </w:r>
      <w:r w:rsidR="006731F5" w:rsidRPr="000C34A6">
        <w:rPr>
          <w:rFonts w:ascii="Angsana New" w:eastAsia="Times New Roman" w:hAnsi="Angsana New" w:cs="Angsana New"/>
          <w:sz w:val="28"/>
        </w:rPr>
        <w:t xml:space="preserve">a </w:t>
      </w:r>
      <w:r w:rsidRPr="000C34A6">
        <w:rPr>
          <w:rFonts w:ascii="Angsana New" w:eastAsia="Times New Roman" w:hAnsi="Angsana New" w:cs="Angsana New"/>
          <w:sz w:val="28"/>
        </w:rPr>
        <w:t xml:space="preserve">performance obligation </w:t>
      </w:r>
      <w:r w:rsidR="006731F5" w:rsidRPr="000C34A6">
        <w:rPr>
          <w:rFonts w:ascii="Angsana New" w:eastAsia="Times New Roman" w:hAnsi="Angsana New" w:cs="Angsana New"/>
          <w:sz w:val="28"/>
        </w:rPr>
        <w:t xml:space="preserve">is </w:t>
      </w:r>
      <w:r w:rsidRPr="000C34A6">
        <w:rPr>
          <w:rFonts w:ascii="Angsana New" w:eastAsia="Times New Roman" w:hAnsi="Angsana New" w:cs="Angsana New"/>
          <w:sz w:val="28"/>
        </w:rPr>
        <w:t>satisfied over the period</w:t>
      </w:r>
      <w:r w:rsidR="00BB6786" w:rsidRPr="000C34A6">
        <w:rPr>
          <w:rFonts w:ascii="Angsana New" w:eastAsia="Times New Roman" w:hAnsi="Angsana New" w:cs="Angsana New"/>
          <w:sz w:val="28"/>
        </w:rPr>
        <w:t xml:space="preserve"> of the contract </w:t>
      </w:r>
      <w:r w:rsidR="00231F0D" w:rsidRPr="000C34A6">
        <w:rPr>
          <w:rFonts w:ascii="Angsana New" w:eastAsia="Times New Roman" w:hAnsi="Angsana New" w:cs="Angsana New"/>
          <w:sz w:val="28"/>
        </w:rPr>
        <w:t xml:space="preserve">by </w:t>
      </w:r>
      <w:r w:rsidRPr="000C34A6">
        <w:rPr>
          <w:rFonts w:ascii="Angsana New" w:eastAsia="Times New Roman" w:hAnsi="Angsana New" w:cs="Angsana New"/>
          <w:sz w:val="28"/>
        </w:rPr>
        <w:t>measur</w:t>
      </w:r>
      <w:r w:rsidR="00231F0D" w:rsidRPr="000C34A6">
        <w:rPr>
          <w:rFonts w:ascii="Angsana New" w:eastAsia="Times New Roman" w:hAnsi="Angsana New" w:cs="Angsana New"/>
          <w:sz w:val="28"/>
        </w:rPr>
        <w:t>ing</w:t>
      </w:r>
      <w:r w:rsidRPr="000C34A6">
        <w:rPr>
          <w:rFonts w:ascii="Angsana New" w:eastAsia="Times New Roman" w:hAnsi="Angsana New" w:cs="Angsana New"/>
          <w:sz w:val="28"/>
        </w:rPr>
        <w:t xml:space="preserve"> progress towards complete satisfaction of that performance obligation by referencing the completion of a physical proportion of the contract work performed as assessed by the project engineers</w:t>
      </w:r>
      <w:r w:rsidRPr="000C34A6">
        <w:rPr>
          <w:rFonts w:ascii="Angsana New" w:eastAsia="Times New Roman" w:hAnsi="Angsana New" w:cs="Angsana New"/>
          <w:sz w:val="28"/>
          <w:cs/>
        </w:rPr>
        <w:t xml:space="preserve">. </w:t>
      </w:r>
      <w:r w:rsidR="006D0382" w:rsidRPr="000C34A6">
        <w:rPr>
          <w:rFonts w:ascii="Angsana New" w:eastAsia="Times New Roman" w:hAnsi="Angsana New" w:cs="Angsana New"/>
          <w:sz w:val="28"/>
        </w:rPr>
        <w:t>The estimated total cost is determined by the Group</w:t>
      </w:r>
      <w:r w:rsidR="006D0382" w:rsidRPr="000C34A6">
        <w:rPr>
          <w:rFonts w:ascii="Angsana New" w:eastAsia="Times New Roman" w:hAnsi="Angsana New" w:cs="Angsana New"/>
          <w:sz w:val="28"/>
          <w:cs/>
        </w:rPr>
        <w:t>’</w:t>
      </w:r>
      <w:r w:rsidR="006D0382" w:rsidRPr="000C34A6">
        <w:rPr>
          <w:rFonts w:ascii="Angsana New" w:eastAsia="Times New Roman" w:hAnsi="Angsana New" w:cs="Angsana New"/>
          <w:sz w:val="28"/>
        </w:rPr>
        <w:t xml:space="preserve">s project engineers or its responsible person, but </w:t>
      </w:r>
      <w:r w:rsidR="007A3564" w:rsidRPr="000C34A6">
        <w:rPr>
          <w:rFonts w:ascii="Angsana New" w:eastAsia="Times New Roman" w:hAnsi="Angsana New" w:cs="Angsana New"/>
          <w:sz w:val="28"/>
        </w:rPr>
        <w:t xml:space="preserve">such estimate is </w:t>
      </w:r>
      <w:r w:rsidR="006D0382" w:rsidRPr="000C34A6">
        <w:rPr>
          <w:rFonts w:ascii="Angsana New" w:eastAsia="Times New Roman" w:hAnsi="Angsana New" w:cs="Angsana New"/>
          <w:sz w:val="28"/>
        </w:rPr>
        <w:t>subject to change</w:t>
      </w:r>
      <w:r w:rsidR="006D0382" w:rsidRPr="000C34A6">
        <w:rPr>
          <w:rFonts w:ascii="Angsana New" w:eastAsia="Times New Roman" w:hAnsi="Angsana New" w:cs="Angsana New"/>
          <w:sz w:val="28"/>
          <w:cs/>
        </w:rPr>
        <w:t>.</w:t>
      </w:r>
      <w:r w:rsidR="00176E13" w:rsidRPr="000C34A6">
        <w:rPr>
          <w:rFonts w:ascii="Angsana New" w:eastAsia="Times New Roman" w:hAnsi="Angsana New" w:cs="Angsana New"/>
          <w:sz w:val="28"/>
          <w:cs/>
        </w:rPr>
        <w:t xml:space="preserve"> </w:t>
      </w:r>
      <w:r w:rsidR="00176E13" w:rsidRPr="000C34A6">
        <w:rPr>
          <w:rFonts w:ascii="Angsana New" w:eastAsia="Times New Roman" w:hAnsi="Angsana New" w:cs="Angsana New"/>
          <w:sz w:val="28"/>
        </w:rPr>
        <w:t xml:space="preserve">Expected loss </w:t>
      </w:r>
      <w:r w:rsidR="00BD5A90" w:rsidRPr="000C34A6">
        <w:rPr>
          <w:rFonts w:ascii="Angsana New" w:eastAsia="Times New Roman" w:hAnsi="Angsana New" w:cs="Angsana New"/>
          <w:sz w:val="28"/>
        </w:rPr>
        <w:t>from</w:t>
      </w:r>
      <w:r w:rsidR="00176E13" w:rsidRPr="000C34A6">
        <w:rPr>
          <w:rFonts w:ascii="Angsana New" w:eastAsia="Times New Roman" w:hAnsi="Angsana New" w:cs="Angsana New"/>
          <w:sz w:val="28"/>
        </w:rPr>
        <w:t xml:space="preserve"> each project is provided and </w:t>
      </w:r>
      <w:r w:rsidR="00A70433" w:rsidRPr="000C34A6">
        <w:rPr>
          <w:rFonts w:ascii="Angsana New" w:eastAsia="Times New Roman" w:hAnsi="Angsana New" w:cs="Angsana New"/>
          <w:sz w:val="28"/>
        </w:rPr>
        <w:t xml:space="preserve">charged as an expense </w:t>
      </w:r>
      <w:r w:rsidR="00176E13" w:rsidRPr="000C34A6">
        <w:rPr>
          <w:rFonts w:ascii="Angsana New" w:eastAsia="Times New Roman" w:hAnsi="Angsana New" w:cs="Angsana New"/>
          <w:sz w:val="28"/>
        </w:rPr>
        <w:t>in the period when the estimated total costs of the project exceed its total contracted income</w:t>
      </w:r>
      <w:r w:rsidR="00176E13" w:rsidRPr="000C34A6">
        <w:rPr>
          <w:rFonts w:ascii="Angsana New" w:eastAsia="Times New Roman" w:hAnsi="Angsana New" w:cs="Angsana New"/>
          <w:sz w:val="28"/>
          <w:cs/>
        </w:rPr>
        <w:t xml:space="preserve">. </w:t>
      </w:r>
    </w:p>
    <w:p w14:paraId="597D93C5" w14:textId="2AE1FCE8" w:rsidR="00176E13" w:rsidRPr="000C34A6" w:rsidRDefault="00176E13" w:rsidP="00060D9F">
      <w:pPr>
        <w:pStyle w:val="ListParagraph"/>
        <w:spacing w:before="120" w:after="0" w:line="240" w:lineRule="auto"/>
        <w:ind w:left="540"/>
        <w:jc w:val="thaiDistribute"/>
        <w:rPr>
          <w:rFonts w:ascii="Angsana New" w:eastAsia="Times New Roman" w:hAnsi="Angsana New" w:cs="Angsana New"/>
          <w:spacing w:val="2"/>
          <w:sz w:val="28"/>
        </w:rPr>
      </w:pPr>
      <w:r w:rsidRPr="000C34A6">
        <w:rPr>
          <w:rFonts w:ascii="Angsana New" w:eastAsia="Times New Roman" w:hAnsi="Angsana New" w:cs="Angsana New"/>
          <w:spacing w:val="2"/>
          <w:sz w:val="28"/>
        </w:rPr>
        <w:t xml:space="preserve">The actual cost of services incurred but not yet </w:t>
      </w:r>
      <w:r w:rsidR="00605E77" w:rsidRPr="000C34A6">
        <w:rPr>
          <w:rFonts w:ascii="Angsana New" w:eastAsia="Times New Roman" w:hAnsi="Angsana New" w:cs="Angsana New"/>
          <w:spacing w:val="2"/>
          <w:sz w:val="28"/>
        </w:rPr>
        <w:t>recognized</w:t>
      </w:r>
      <w:r w:rsidRPr="000C34A6">
        <w:rPr>
          <w:rFonts w:ascii="Angsana New" w:eastAsia="Times New Roman" w:hAnsi="Angsana New" w:cs="Angsana New"/>
          <w:spacing w:val="2"/>
          <w:sz w:val="28"/>
        </w:rPr>
        <w:t xml:space="preserve"> as cost of services in profit or loss </w:t>
      </w:r>
      <w:r w:rsidR="00A70433" w:rsidRPr="000C34A6">
        <w:rPr>
          <w:rFonts w:ascii="Angsana New" w:eastAsia="Times New Roman" w:hAnsi="Angsana New" w:cs="Angsana New"/>
          <w:spacing w:val="2"/>
          <w:sz w:val="28"/>
        </w:rPr>
        <w:t xml:space="preserve">is referred to as </w:t>
      </w:r>
      <w:r w:rsidRPr="000C34A6">
        <w:rPr>
          <w:rFonts w:ascii="Angsana New" w:eastAsia="Times New Roman" w:hAnsi="Angsana New" w:cs="Angsana New"/>
          <w:spacing w:val="2"/>
          <w:sz w:val="28"/>
          <w:cs/>
        </w:rPr>
        <w:t>"</w:t>
      </w:r>
      <w:r w:rsidR="006353C7" w:rsidRPr="000C34A6">
        <w:rPr>
          <w:rFonts w:ascii="Angsana New" w:eastAsia="Times New Roman" w:hAnsi="Angsana New" w:cs="Angsana New"/>
          <w:spacing w:val="2"/>
          <w:sz w:val="28"/>
        </w:rPr>
        <w:t xml:space="preserve">Work </w:t>
      </w:r>
      <w:r w:rsidRPr="000C34A6">
        <w:rPr>
          <w:rFonts w:ascii="Angsana New" w:eastAsia="Times New Roman" w:hAnsi="Angsana New" w:cs="Angsana New"/>
          <w:spacing w:val="2"/>
          <w:sz w:val="28"/>
        </w:rPr>
        <w:t>in pro</w:t>
      </w:r>
      <w:r w:rsidR="00C264E1" w:rsidRPr="000C34A6">
        <w:rPr>
          <w:rFonts w:ascii="Angsana New" w:eastAsia="Times New Roman" w:hAnsi="Angsana New" w:cs="Angsana New"/>
          <w:spacing w:val="2"/>
          <w:sz w:val="28"/>
        </w:rPr>
        <w:t>cess</w:t>
      </w:r>
      <w:r w:rsidRPr="000C34A6">
        <w:rPr>
          <w:rFonts w:ascii="Angsana New" w:eastAsia="Times New Roman" w:hAnsi="Angsana New" w:cs="Angsana New"/>
          <w:spacing w:val="2"/>
          <w:sz w:val="28"/>
          <w:cs/>
        </w:rPr>
        <w:t>"</w:t>
      </w:r>
      <w:r w:rsidRPr="000C34A6">
        <w:rPr>
          <w:rFonts w:ascii="Angsana New" w:eastAsia="Times New Roman" w:hAnsi="Angsana New" w:cs="Angsana New"/>
          <w:spacing w:val="2"/>
          <w:sz w:val="28"/>
        </w:rPr>
        <w:t xml:space="preserve"> under current assets in the statement of financial position, while contracts </w:t>
      </w:r>
      <w:r w:rsidR="00BD5A90" w:rsidRPr="000C34A6">
        <w:rPr>
          <w:rFonts w:ascii="Angsana New" w:eastAsia="Times New Roman" w:hAnsi="Angsana New" w:cs="Angsana New"/>
          <w:spacing w:val="2"/>
          <w:sz w:val="28"/>
        </w:rPr>
        <w:t xml:space="preserve">whose </w:t>
      </w:r>
      <w:r w:rsidRPr="000C34A6">
        <w:rPr>
          <w:rFonts w:ascii="Angsana New" w:eastAsia="Times New Roman" w:hAnsi="Angsana New" w:cs="Angsana New"/>
          <w:spacing w:val="2"/>
          <w:sz w:val="28"/>
        </w:rPr>
        <w:t>calculated costs of construction exceed incurred costs of construc</w:t>
      </w:r>
      <w:r w:rsidR="00060D9F" w:rsidRPr="000C34A6">
        <w:rPr>
          <w:rFonts w:ascii="Angsana New" w:eastAsia="Times New Roman" w:hAnsi="Angsana New" w:cs="Angsana New"/>
          <w:spacing w:val="2"/>
          <w:sz w:val="28"/>
        </w:rPr>
        <w:t xml:space="preserve">tion are shown as </w:t>
      </w:r>
      <w:r w:rsidR="00060D9F" w:rsidRPr="000C34A6">
        <w:rPr>
          <w:rFonts w:ascii="Angsana New" w:eastAsia="Times New Roman" w:hAnsi="Angsana New" w:cs="Angsana New"/>
          <w:spacing w:val="2"/>
          <w:sz w:val="28"/>
          <w:cs/>
        </w:rPr>
        <w:t>"</w:t>
      </w:r>
      <w:r w:rsidR="00060D9F" w:rsidRPr="000C34A6">
        <w:rPr>
          <w:rFonts w:ascii="Angsana New" w:eastAsia="Times New Roman" w:hAnsi="Angsana New" w:cs="Angsana New"/>
          <w:spacing w:val="2"/>
          <w:sz w:val="28"/>
        </w:rPr>
        <w:t>Accrued expense</w:t>
      </w:r>
      <w:r w:rsidRPr="000C34A6">
        <w:rPr>
          <w:rFonts w:ascii="Angsana New" w:eastAsia="Times New Roman" w:hAnsi="Angsana New" w:cs="Angsana New"/>
          <w:spacing w:val="2"/>
          <w:sz w:val="28"/>
          <w:cs/>
        </w:rPr>
        <w:t xml:space="preserve">" </w:t>
      </w:r>
      <w:r w:rsidRPr="000C34A6">
        <w:rPr>
          <w:rFonts w:ascii="Angsana New" w:eastAsia="Times New Roman" w:hAnsi="Angsana New" w:cs="Angsana New"/>
          <w:spacing w:val="2"/>
          <w:sz w:val="28"/>
        </w:rPr>
        <w:t>under current liabilities in the statement of financial position</w:t>
      </w:r>
      <w:r w:rsidRPr="000C34A6">
        <w:rPr>
          <w:rFonts w:ascii="Angsana New" w:eastAsia="Times New Roman" w:hAnsi="Angsana New" w:cs="Angsana New"/>
          <w:spacing w:val="2"/>
          <w:sz w:val="28"/>
          <w:cs/>
        </w:rPr>
        <w:t>.</w:t>
      </w:r>
    </w:p>
    <w:p w14:paraId="419ACF79" w14:textId="77777777" w:rsidR="00176E13" w:rsidRPr="000C34A6" w:rsidRDefault="00060D9F" w:rsidP="00060D9F">
      <w:pPr>
        <w:pStyle w:val="ListParagraph"/>
        <w:spacing w:before="120" w:after="0" w:line="240" w:lineRule="auto"/>
        <w:ind w:left="540"/>
        <w:jc w:val="thaiDistribute"/>
        <w:rPr>
          <w:rFonts w:ascii="Angsana New" w:eastAsia="Times New Roman" w:hAnsi="Angsana New" w:cs="Angsana New"/>
          <w:spacing w:val="2"/>
          <w:sz w:val="28"/>
        </w:rPr>
      </w:pPr>
      <w:r w:rsidRPr="000C34A6">
        <w:rPr>
          <w:rFonts w:ascii="Angsana New" w:eastAsia="Times New Roman" w:hAnsi="Angsana New" w:cs="Angsana New"/>
          <w:spacing w:val="2"/>
          <w:sz w:val="28"/>
        </w:rPr>
        <w:t>Work</w:t>
      </w:r>
      <w:r w:rsidR="00176E13" w:rsidRPr="000C34A6">
        <w:rPr>
          <w:rFonts w:ascii="Angsana New" w:eastAsia="Times New Roman" w:hAnsi="Angsana New" w:cs="Angsana New"/>
          <w:spacing w:val="2"/>
          <w:sz w:val="28"/>
        </w:rPr>
        <w:t xml:space="preserve"> in pro</w:t>
      </w:r>
      <w:r w:rsidR="00C264E1" w:rsidRPr="000C34A6">
        <w:rPr>
          <w:rFonts w:ascii="Angsana New" w:eastAsia="Times New Roman" w:hAnsi="Angsana New" w:cs="Angsana New"/>
          <w:spacing w:val="2"/>
          <w:sz w:val="28"/>
        </w:rPr>
        <w:t>cess</w:t>
      </w:r>
      <w:r w:rsidR="00176E13" w:rsidRPr="000C34A6">
        <w:rPr>
          <w:rFonts w:ascii="Angsana New" w:eastAsia="Times New Roman" w:hAnsi="Angsana New" w:cs="Angsana New"/>
          <w:spacing w:val="2"/>
          <w:sz w:val="28"/>
        </w:rPr>
        <w:t xml:space="preserve"> include</w:t>
      </w:r>
      <w:r w:rsidR="00A70433" w:rsidRPr="000C34A6">
        <w:rPr>
          <w:rFonts w:ascii="Angsana New" w:eastAsia="Times New Roman" w:hAnsi="Angsana New" w:cs="Angsana New"/>
          <w:spacing w:val="2"/>
          <w:sz w:val="28"/>
        </w:rPr>
        <w:t>s</w:t>
      </w:r>
      <w:r w:rsidR="00176E13" w:rsidRPr="000C34A6">
        <w:rPr>
          <w:rFonts w:ascii="Angsana New" w:eastAsia="Times New Roman" w:hAnsi="Angsana New" w:cs="Angsana New"/>
          <w:spacing w:val="2"/>
          <w:sz w:val="28"/>
        </w:rPr>
        <w:t xml:space="preserve"> the cost of raw materials, direct </w:t>
      </w:r>
      <w:r w:rsidR="00605E77" w:rsidRPr="000C34A6">
        <w:rPr>
          <w:rFonts w:ascii="Angsana New" w:eastAsia="Times New Roman" w:hAnsi="Angsana New" w:cs="Angsana New"/>
          <w:spacing w:val="2"/>
          <w:sz w:val="28"/>
        </w:rPr>
        <w:t>labor</w:t>
      </w:r>
      <w:r w:rsidR="00176E13" w:rsidRPr="000C34A6">
        <w:rPr>
          <w:rFonts w:ascii="Angsana New" w:eastAsia="Times New Roman" w:hAnsi="Angsana New" w:cs="Angsana New"/>
          <w:spacing w:val="2"/>
          <w:sz w:val="28"/>
        </w:rPr>
        <w:t xml:space="preserve"> and other expenses incurred for each project</w:t>
      </w:r>
      <w:r w:rsidR="00176E13" w:rsidRPr="000C34A6">
        <w:rPr>
          <w:rFonts w:ascii="Angsana New" w:eastAsia="Times New Roman" w:hAnsi="Angsana New" w:cs="Angsana New"/>
          <w:spacing w:val="2"/>
          <w:sz w:val="28"/>
          <w:cs/>
        </w:rPr>
        <w:t xml:space="preserve">. </w:t>
      </w:r>
      <w:r w:rsidR="00176E13" w:rsidRPr="000C34A6">
        <w:rPr>
          <w:rFonts w:ascii="Angsana New" w:eastAsia="Times New Roman" w:hAnsi="Angsana New" w:cs="Angsana New"/>
          <w:spacing w:val="2"/>
          <w:sz w:val="28"/>
        </w:rPr>
        <w:t xml:space="preserve">Such </w:t>
      </w:r>
      <w:r w:rsidR="00BB6786" w:rsidRPr="000C34A6">
        <w:rPr>
          <w:rFonts w:ascii="Angsana New" w:eastAsia="Times New Roman" w:hAnsi="Angsana New" w:cs="Angsana New"/>
          <w:spacing w:val="2"/>
          <w:sz w:val="28"/>
        </w:rPr>
        <w:t>work</w:t>
      </w:r>
      <w:r w:rsidR="00176E13" w:rsidRPr="000C34A6">
        <w:rPr>
          <w:rFonts w:ascii="Angsana New" w:eastAsia="Times New Roman" w:hAnsi="Angsana New" w:cs="Angsana New"/>
          <w:spacing w:val="2"/>
          <w:sz w:val="28"/>
          <w:cs/>
        </w:rPr>
        <w:t xml:space="preserve"> </w:t>
      </w:r>
      <w:r w:rsidR="00A35020" w:rsidRPr="000C34A6">
        <w:rPr>
          <w:rFonts w:ascii="Angsana New" w:eastAsia="Times New Roman" w:hAnsi="Angsana New" w:cs="Angsana New"/>
          <w:spacing w:val="2"/>
          <w:sz w:val="28"/>
        </w:rPr>
        <w:t xml:space="preserve">in progress </w:t>
      </w:r>
      <w:r w:rsidR="00BB6786" w:rsidRPr="000C34A6">
        <w:rPr>
          <w:rFonts w:ascii="Angsana New" w:eastAsia="Times New Roman" w:hAnsi="Angsana New" w:cs="Angsana New"/>
          <w:spacing w:val="2"/>
          <w:sz w:val="28"/>
        </w:rPr>
        <w:t>is</w:t>
      </w:r>
      <w:r w:rsidR="00176E13" w:rsidRPr="000C34A6">
        <w:rPr>
          <w:rFonts w:ascii="Angsana New" w:eastAsia="Times New Roman" w:hAnsi="Angsana New" w:cs="Angsana New"/>
          <w:spacing w:val="2"/>
          <w:sz w:val="28"/>
        </w:rPr>
        <w:t xml:space="preserve"> valued at the lower of cost or net </w:t>
      </w:r>
      <w:r w:rsidR="00605E77" w:rsidRPr="000C34A6">
        <w:rPr>
          <w:rFonts w:ascii="Angsana New" w:eastAsia="Times New Roman" w:hAnsi="Angsana New" w:cs="Angsana New"/>
          <w:spacing w:val="2"/>
          <w:sz w:val="28"/>
        </w:rPr>
        <w:t>realizable</w:t>
      </w:r>
      <w:r w:rsidR="00176E13" w:rsidRPr="000C34A6">
        <w:rPr>
          <w:rFonts w:ascii="Angsana New" w:eastAsia="Times New Roman" w:hAnsi="Angsana New" w:cs="Angsana New"/>
          <w:spacing w:val="2"/>
          <w:sz w:val="28"/>
        </w:rPr>
        <w:t xml:space="preserve"> value</w:t>
      </w:r>
      <w:r w:rsidR="00176E13" w:rsidRPr="000C34A6">
        <w:rPr>
          <w:rFonts w:ascii="Angsana New" w:eastAsia="Times New Roman" w:hAnsi="Angsana New" w:cs="Angsana New"/>
          <w:spacing w:val="2"/>
          <w:sz w:val="28"/>
          <w:cs/>
        </w:rPr>
        <w:t>.</w:t>
      </w:r>
    </w:p>
    <w:p w14:paraId="6B1625CD" w14:textId="60E642D6" w:rsidR="00176E13" w:rsidRPr="007F027B" w:rsidRDefault="00176E13" w:rsidP="008A1C5A">
      <w:pPr>
        <w:pStyle w:val="ListParagraph"/>
        <w:numPr>
          <w:ilvl w:val="0"/>
          <w:numId w:val="15"/>
        </w:numPr>
        <w:spacing w:before="60" w:after="0" w:line="240" w:lineRule="auto"/>
        <w:ind w:left="547"/>
        <w:contextualSpacing w:val="0"/>
        <w:jc w:val="thaiDistribute"/>
        <w:rPr>
          <w:rFonts w:ascii="Angsana New" w:eastAsia="Times New Roman" w:hAnsi="Angsana New" w:cs="Angsana New"/>
          <w:spacing w:val="2"/>
          <w:sz w:val="28"/>
        </w:rPr>
      </w:pPr>
      <w:r w:rsidRPr="007F027B">
        <w:rPr>
          <w:rFonts w:ascii="Angsana New" w:eastAsia="Times New Roman" w:hAnsi="Angsana New" w:cs="Angsana New"/>
          <w:spacing w:val="2"/>
          <w:sz w:val="28"/>
        </w:rPr>
        <w:t xml:space="preserve">Payments made under operating leases are recognized in </w:t>
      </w:r>
      <w:r w:rsidR="006353C7" w:rsidRPr="007F027B">
        <w:rPr>
          <w:rFonts w:ascii="Angsana New" w:eastAsia="Times New Roman" w:hAnsi="Angsana New" w:cs="Angsana New"/>
          <w:spacing w:val="2"/>
          <w:sz w:val="28"/>
        </w:rPr>
        <w:t>profit or loss</w:t>
      </w:r>
      <w:r w:rsidRPr="007F027B">
        <w:rPr>
          <w:rFonts w:ascii="Angsana New" w:eastAsia="Times New Roman" w:hAnsi="Angsana New" w:cs="Angsana New"/>
          <w:spacing w:val="2"/>
          <w:sz w:val="28"/>
          <w:cs/>
        </w:rPr>
        <w:t xml:space="preserve"> </w:t>
      </w:r>
      <w:r w:rsidR="00A70433" w:rsidRPr="007F027B">
        <w:rPr>
          <w:rFonts w:ascii="Angsana New" w:eastAsia="Times New Roman" w:hAnsi="Angsana New" w:cs="Angsana New"/>
          <w:spacing w:val="2"/>
          <w:sz w:val="28"/>
        </w:rPr>
        <w:t xml:space="preserve">according to the </w:t>
      </w:r>
      <w:r w:rsidR="007F027B" w:rsidRPr="007F027B">
        <w:rPr>
          <w:rFonts w:ascii="Angsana New" w:eastAsia="Times New Roman" w:hAnsi="Angsana New" w:cs="Angsana New"/>
          <w:spacing w:val="2"/>
          <w:sz w:val="28"/>
        </w:rPr>
        <w:t>straight-line</w:t>
      </w:r>
      <w:r w:rsidR="00A70433" w:rsidRPr="007F027B">
        <w:rPr>
          <w:rFonts w:ascii="Angsana New" w:eastAsia="Times New Roman" w:hAnsi="Angsana New" w:cs="Angsana New"/>
          <w:spacing w:val="2"/>
          <w:sz w:val="28"/>
        </w:rPr>
        <w:t xml:space="preserve"> method </w:t>
      </w:r>
      <w:r w:rsidRPr="007F027B">
        <w:rPr>
          <w:rFonts w:ascii="Angsana New" w:eastAsia="Times New Roman" w:hAnsi="Angsana New" w:cs="Angsana New"/>
          <w:spacing w:val="2"/>
          <w:sz w:val="28"/>
        </w:rPr>
        <w:t>over the term of the lease</w:t>
      </w:r>
      <w:r w:rsidRPr="007F027B">
        <w:rPr>
          <w:rFonts w:ascii="Angsana New" w:eastAsia="Times New Roman" w:hAnsi="Angsana New" w:cs="Angsana New"/>
          <w:spacing w:val="2"/>
          <w:sz w:val="28"/>
          <w:cs/>
        </w:rPr>
        <w:t xml:space="preserve">. </w:t>
      </w:r>
      <w:r w:rsidRPr="007F027B">
        <w:rPr>
          <w:rFonts w:ascii="Angsana New" w:eastAsia="Times New Roman" w:hAnsi="Angsana New" w:cs="Angsana New"/>
          <w:spacing w:val="2"/>
          <w:sz w:val="28"/>
        </w:rPr>
        <w:t xml:space="preserve">Contingent rentals are charged to </w:t>
      </w:r>
      <w:r w:rsidR="006353C7" w:rsidRPr="007F027B">
        <w:rPr>
          <w:rFonts w:ascii="Angsana New" w:eastAsia="Times New Roman" w:hAnsi="Angsana New" w:cs="Angsana New"/>
          <w:spacing w:val="2"/>
          <w:sz w:val="28"/>
        </w:rPr>
        <w:t xml:space="preserve">profit or loss </w:t>
      </w:r>
      <w:r w:rsidRPr="007F027B">
        <w:rPr>
          <w:rFonts w:ascii="Angsana New" w:eastAsia="Times New Roman" w:hAnsi="Angsana New" w:cs="Angsana New"/>
          <w:spacing w:val="2"/>
          <w:sz w:val="28"/>
        </w:rPr>
        <w:t>for the accounting period in which they are incurred</w:t>
      </w:r>
      <w:r w:rsidRPr="007F027B">
        <w:rPr>
          <w:rFonts w:ascii="Angsana New" w:eastAsia="Times New Roman" w:hAnsi="Angsana New" w:cs="Angsana New"/>
          <w:spacing w:val="2"/>
          <w:sz w:val="28"/>
          <w:cs/>
        </w:rPr>
        <w:t>.</w:t>
      </w:r>
    </w:p>
    <w:p w14:paraId="4BB5294D" w14:textId="5A1EBD3C" w:rsidR="00176E13" w:rsidRPr="000C34A6" w:rsidRDefault="00176E13" w:rsidP="008A1C5A">
      <w:pPr>
        <w:pStyle w:val="ListParagraph"/>
        <w:numPr>
          <w:ilvl w:val="0"/>
          <w:numId w:val="15"/>
        </w:numPr>
        <w:spacing w:before="60" w:after="0" w:line="240" w:lineRule="auto"/>
        <w:ind w:left="547"/>
        <w:contextualSpacing w:val="0"/>
        <w:jc w:val="thaiDistribute"/>
        <w:rPr>
          <w:rFonts w:ascii="Angsana New" w:eastAsia="Times New Roman" w:hAnsi="Angsana New" w:cs="Angsana New"/>
          <w:sz w:val="28"/>
        </w:rPr>
      </w:pPr>
      <w:r w:rsidRPr="000C34A6">
        <w:rPr>
          <w:rFonts w:ascii="Angsana New" w:eastAsia="Times New Roman" w:hAnsi="Angsana New" w:cs="Angsana New"/>
          <w:sz w:val="28"/>
        </w:rPr>
        <w:t>Financial cost consists of interest expense</w:t>
      </w:r>
      <w:r w:rsidR="00605E77" w:rsidRPr="000C34A6">
        <w:rPr>
          <w:rFonts w:ascii="Angsana New" w:eastAsia="Times New Roman" w:hAnsi="Angsana New" w:cs="Angsana New"/>
          <w:sz w:val="28"/>
        </w:rPr>
        <w:t>s</w:t>
      </w:r>
      <w:r w:rsidRPr="000C34A6">
        <w:rPr>
          <w:rFonts w:ascii="Angsana New" w:eastAsia="Times New Roman" w:hAnsi="Angsana New" w:cs="Angsana New"/>
          <w:sz w:val="28"/>
        </w:rPr>
        <w:t xml:space="preserve"> or other expenses </w:t>
      </w:r>
      <w:r w:rsidR="00A70433" w:rsidRPr="000C34A6">
        <w:rPr>
          <w:rFonts w:ascii="Angsana New" w:eastAsia="Times New Roman" w:hAnsi="Angsana New" w:cs="Angsana New"/>
          <w:sz w:val="28"/>
        </w:rPr>
        <w:t xml:space="preserve">of a </w:t>
      </w:r>
      <w:r w:rsidRPr="000C34A6">
        <w:rPr>
          <w:rFonts w:ascii="Angsana New" w:eastAsia="Times New Roman" w:hAnsi="Angsana New" w:cs="Angsana New"/>
          <w:sz w:val="28"/>
        </w:rPr>
        <w:t xml:space="preserve">similar nature </w:t>
      </w:r>
      <w:r w:rsidR="00BB6786" w:rsidRPr="000C34A6">
        <w:rPr>
          <w:rFonts w:ascii="Angsana New" w:eastAsia="Times New Roman" w:hAnsi="Angsana New" w:cs="Angsana New"/>
          <w:sz w:val="28"/>
        </w:rPr>
        <w:t>charged</w:t>
      </w:r>
      <w:r w:rsidRPr="000C34A6">
        <w:rPr>
          <w:rFonts w:ascii="Angsana New" w:eastAsia="Times New Roman" w:hAnsi="Angsana New" w:cs="Angsana New"/>
          <w:sz w:val="28"/>
          <w:cs/>
        </w:rPr>
        <w:t xml:space="preserve"> </w:t>
      </w:r>
      <w:r w:rsidRPr="000C34A6">
        <w:rPr>
          <w:rFonts w:ascii="Angsana New" w:eastAsia="Times New Roman" w:hAnsi="Angsana New" w:cs="Angsana New"/>
          <w:sz w:val="28"/>
        </w:rPr>
        <w:t xml:space="preserve">to </w:t>
      </w:r>
      <w:r w:rsidR="006353C7" w:rsidRPr="000C34A6">
        <w:rPr>
          <w:rFonts w:ascii="Angsana New" w:eastAsia="Times New Roman" w:hAnsi="Angsana New" w:cs="Angsana New"/>
          <w:sz w:val="28"/>
        </w:rPr>
        <w:t xml:space="preserve">profit or loss </w:t>
      </w:r>
      <w:r w:rsidRPr="000C34A6">
        <w:rPr>
          <w:rFonts w:ascii="Angsana New" w:eastAsia="Times New Roman" w:hAnsi="Angsana New" w:cs="Angsana New"/>
          <w:sz w:val="28"/>
        </w:rPr>
        <w:t>in the year such expenses are incurred except</w:t>
      </w:r>
      <w:r w:rsidR="00A70433" w:rsidRPr="000C34A6">
        <w:rPr>
          <w:rFonts w:ascii="Angsana New" w:eastAsia="Times New Roman" w:hAnsi="Angsana New" w:cs="Angsana New"/>
          <w:sz w:val="28"/>
        </w:rPr>
        <w:t xml:space="preserve"> where </w:t>
      </w:r>
      <w:r w:rsidRPr="000C34A6">
        <w:rPr>
          <w:rFonts w:ascii="Angsana New" w:eastAsia="Times New Roman" w:hAnsi="Angsana New" w:cs="Angsana New"/>
          <w:sz w:val="28"/>
        </w:rPr>
        <w:t xml:space="preserve">they are partly recorded as cost of assets due to the effect of </w:t>
      </w:r>
      <w:r w:rsidR="00BD5A90" w:rsidRPr="000C34A6">
        <w:rPr>
          <w:rFonts w:ascii="Angsana New" w:eastAsia="Times New Roman" w:hAnsi="Angsana New" w:cs="Angsana New"/>
          <w:sz w:val="28"/>
        </w:rPr>
        <w:t>the</w:t>
      </w:r>
      <w:r w:rsidR="00BD5A90" w:rsidRPr="000C34A6">
        <w:rPr>
          <w:rFonts w:ascii="Angsana New" w:eastAsia="Times New Roman" w:hAnsi="Angsana New" w:cs="Angsana New"/>
          <w:sz w:val="28"/>
          <w:cs/>
        </w:rPr>
        <w:t xml:space="preserve"> </w:t>
      </w:r>
      <w:r w:rsidRPr="000C34A6">
        <w:rPr>
          <w:rFonts w:ascii="Angsana New" w:eastAsia="Times New Roman" w:hAnsi="Angsana New" w:cs="Angsana New"/>
          <w:sz w:val="28"/>
        </w:rPr>
        <w:t>long period of time used to acquire construction or produce such assets prior to direct utilization or for sale</w:t>
      </w:r>
      <w:r w:rsidRPr="000C34A6">
        <w:rPr>
          <w:rFonts w:ascii="Angsana New" w:eastAsia="Times New Roman" w:hAnsi="Angsana New" w:cs="Angsana New"/>
          <w:sz w:val="28"/>
          <w:cs/>
        </w:rPr>
        <w:t>.</w:t>
      </w:r>
      <w:r w:rsidR="007F027B">
        <w:rPr>
          <w:rFonts w:ascii="Angsana New" w:eastAsia="Times New Roman" w:hAnsi="Angsana New" w:cs="Angsana New"/>
          <w:sz w:val="28"/>
        </w:rPr>
        <w:t xml:space="preserve"> </w:t>
      </w:r>
      <w:r w:rsidRPr="000C34A6">
        <w:rPr>
          <w:rFonts w:ascii="Angsana New" w:eastAsia="Times New Roman" w:hAnsi="Angsana New" w:cs="Angsana New"/>
          <w:sz w:val="28"/>
        </w:rPr>
        <w:t>Interest which is part of installment amount</w:t>
      </w:r>
      <w:r w:rsidR="00A70433" w:rsidRPr="000C34A6">
        <w:rPr>
          <w:rFonts w:ascii="Angsana New" w:eastAsia="Times New Roman" w:hAnsi="Angsana New" w:cs="Angsana New"/>
          <w:sz w:val="28"/>
        </w:rPr>
        <w:t>s</w:t>
      </w:r>
      <w:r w:rsidRPr="000C34A6">
        <w:rPr>
          <w:rFonts w:ascii="Angsana New" w:eastAsia="Times New Roman" w:hAnsi="Angsana New" w:cs="Angsana New"/>
          <w:sz w:val="28"/>
        </w:rPr>
        <w:t xml:space="preserve"> under finance lease contract</w:t>
      </w:r>
      <w:r w:rsidR="00A70433" w:rsidRPr="000C34A6">
        <w:rPr>
          <w:rFonts w:ascii="Angsana New" w:eastAsia="Times New Roman" w:hAnsi="Angsana New" w:cs="Angsana New"/>
          <w:sz w:val="28"/>
        </w:rPr>
        <w:t>s</w:t>
      </w:r>
      <w:r w:rsidRPr="000C34A6">
        <w:rPr>
          <w:rFonts w:ascii="Angsana New" w:eastAsia="Times New Roman" w:hAnsi="Angsana New" w:cs="Angsana New"/>
          <w:sz w:val="28"/>
        </w:rPr>
        <w:t xml:space="preserve"> is charged to </w:t>
      </w:r>
      <w:r w:rsidR="006353C7" w:rsidRPr="000C34A6">
        <w:rPr>
          <w:rFonts w:ascii="Angsana New" w:eastAsia="Times New Roman" w:hAnsi="Angsana New" w:cs="Angsana New"/>
          <w:sz w:val="28"/>
        </w:rPr>
        <w:t xml:space="preserve">profit or loss </w:t>
      </w:r>
      <w:r w:rsidRPr="000C34A6">
        <w:rPr>
          <w:rFonts w:ascii="Angsana New" w:eastAsia="Times New Roman" w:hAnsi="Angsana New" w:cs="Angsana New"/>
          <w:sz w:val="28"/>
        </w:rPr>
        <w:t xml:space="preserve">by </w:t>
      </w:r>
      <w:r w:rsidR="00A70433" w:rsidRPr="000C34A6">
        <w:rPr>
          <w:rFonts w:ascii="Angsana New" w:eastAsia="Times New Roman" w:hAnsi="Angsana New" w:cs="Angsana New"/>
          <w:sz w:val="28"/>
        </w:rPr>
        <w:t xml:space="preserve">the </w:t>
      </w:r>
      <w:r w:rsidRPr="000C34A6">
        <w:rPr>
          <w:rFonts w:ascii="Angsana New" w:eastAsia="Times New Roman" w:hAnsi="Angsana New" w:cs="Angsana New"/>
          <w:sz w:val="28"/>
        </w:rPr>
        <w:t>effective rate method</w:t>
      </w:r>
      <w:r w:rsidRPr="000C34A6">
        <w:rPr>
          <w:rFonts w:ascii="Angsana New" w:eastAsia="Times New Roman" w:hAnsi="Angsana New" w:cs="Angsana New"/>
          <w:sz w:val="28"/>
          <w:cs/>
        </w:rPr>
        <w:t>.</w:t>
      </w:r>
    </w:p>
    <w:p w14:paraId="7FFE4450" w14:textId="50BD7501" w:rsidR="00176E13" w:rsidRPr="000C34A6" w:rsidRDefault="00176E13" w:rsidP="008A1C5A">
      <w:pPr>
        <w:pStyle w:val="ListParagraph"/>
        <w:numPr>
          <w:ilvl w:val="0"/>
          <w:numId w:val="15"/>
        </w:numPr>
        <w:spacing w:before="60" w:after="0" w:line="240" w:lineRule="auto"/>
        <w:ind w:left="547"/>
        <w:contextualSpacing w:val="0"/>
        <w:jc w:val="thaiDistribute"/>
        <w:rPr>
          <w:rFonts w:ascii="Angsana New" w:eastAsia="Times New Roman" w:hAnsi="Angsana New" w:cs="Angsana New"/>
          <w:sz w:val="28"/>
        </w:rPr>
      </w:pPr>
      <w:r w:rsidRPr="000C34A6">
        <w:rPr>
          <w:rFonts w:ascii="Angsana New" w:eastAsia="Times New Roman" w:hAnsi="Angsana New" w:cs="Angsana New"/>
          <w:sz w:val="28"/>
        </w:rPr>
        <w:t>Other</w:t>
      </w:r>
      <w:r w:rsidR="00B44303" w:rsidRPr="000C34A6">
        <w:rPr>
          <w:rFonts w:ascii="Angsana New" w:eastAsia="Times New Roman" w:hAnsi="Angsana New" w:cs="Angsana New"/>
          <w:sz w:val="28"/>
          <w:cs/>
        </w:rPr>
        <w:t xml:space="preserve"> </w:t>
      </w:r>
      <w:r w:rsidRPr="000C34A6">
        <w:rPr>
          <w:rFonts w:ascii="Angsana New" w:eastAsia="Times New Roman" w:hAnsi="Angsana New" w:cs="Angsana New"/>
          <w:sz w:val="28"/>
        </w:rPr>
        <w:t>expense</w:t>
      </w:r>
      <w:r w:rsidR="00A70433" w:rsidRPr="000C34A6">
        <w:rPr>
          <w:rFonts w:ascii="Angsana New" w:eastAsia="Times New Roman" w:hAnsi="Angsana New" w:cs="Angsana New"/>
          <w:sz w:val="28"/>
        </w:rPr>
        <w:t>s</w:t>
      </w:r>
      <w:r w:rsidRPr="000C34A6">
        <w:rPr>
          <w:rFonts w:ascii="Angsana New" w:eastAsia="Times New Roman" w:hAnsi="Angsana New" w:cs="Angsana New"/>
          <w:sz w:val="28"/>
          <w:cs/>
        </w:rPr>
        <w:t xml:space="preserve"> </w:t>
      </w:r>
      <w:r w:rsidR="00BD5A90" w:rsidRPr="000C34A6">
        <w:rPr>
          <w:rFonts w:ascii="Angsana New" w:eastAsia="Times New Roman" w:hAnsi="Angsana New" w:cs="Angsana New"/>
          <w:sz w:val="28"/>
        </w:rPr>
        <w:t>are</w:t>
      </w:r>
      <w:r w:rsidRPr="000C34A6">
        <w:rPr>
          <w:rFonts w:ascii="Angsana New" w:eastAsia="Times New Roman" w:hAnsi="Angsana New" w:cs="Angsana New"/>
          <w:sz w:val="28"/>
        </w:rPr>
        <w:t xml:space="preserve"> recognized on </w:t>
      </w:r>
      <w:r w:rsidR="00A70433" w:rsidRPr="000C34A6">
        <w:rPr>
          <w:rFonts w:ascii="Angsana New" w:eastAsia="Times New Roman" w:hAnsi="Angsana New" w:cs="Angsana New"/>
          <w:sz w:val="28"/>
        </w:rPr>
        <w:t xml:space="preserve">an </w:t>
      </w:r>
      <w:r w:rsidRPr="000C34A6">
        <w:rPr>
          <w:rFonts w:ascii="Angsana New" w:eastAsia="Times New Roman" w:hAnsi="Angsana New" w:cs="Angsana New"/>
          <w:sz w:val="28"/>
        </w:rPr>
        <w:t>accrual basis</w:t>
      </w:r>
    </w:p>
    <w:p w14:paraId="588FACFE" w14:textId="77777777" w:rsidR="008C704D" w:rsidRPr="000C34A6" w:rsidRDefault="008C704D" w:rsidP="00E42848">
      <w:pPr>
        <w:tabs>
          <w:tab w:val="left" w:pos="540"/>
          <w:tab w:val="left" w:pos="907"/>
        </w:tabs>
        <w:spacing w:before="120" w:after="0" w:line="240" w:lineRule="auto"/>
        <w:ind w:left="562"/>
        <w:jc w:val="thaiDistribute"/>
        <w:rPr>
          <w:rFonts w:ascii="Angsana New" w:hAnsi="Angsana New"/>
          <w:b/>
          <w:bCs/>
          <w:sz w:val="28"/>
        </w:rPr>
      </w:pPr>
      <w:r w:rsidRPr="000C34A6">
        <w:rPr>
          <w:rFonts w:ascii="Angsana New" w:hAnsi="Angsana New"/>
          <w:b/>
          <w:bCs/>
          <w:sz w:val="28"/>
        </w:rPr>
        <w:t>Cash and cash equivalents</w:t>
      </w:r>
    </w:p>
    <w:p w14:paraId="1AEC76E6" w14:textId="77777777" w:rsidR="001D7978" w:rsidRPr="000C34A6" w:rsidRDefault="00CE3354" w:rsidP="006353C7">
      <w:pPr>
        <w:spacing w:before="120" w:after="0" w:line="240" w:lineRule="auto"/>
        <w:ind w:left="562"/>
        <w:jc w:val="thaiDistribute"/>
        <w:rPr>
          <w:rFonts w:ascii="Angsana New" w:eastAsia="Times New Roman" w:hAnsi="Angsana New" w:cs="Angsana New"/>
          <w:sz w:val="28"/>
        </w:rPr>
      </w:pPr>
      <w:r w:rsidRPr="000C34A6">
        <w:rPr>
          <w:rFonts w:ascii="Angsana New" w:eastAsia="Times New Roman" w:hAnsi="Angsana New" w:cs="Angsana New"/>
          <w:sz w:val="28"/>
        </w:rPr>
        <w:t>Cash and cash equivalents include cash, bank deposits in the forms of savings and current accounts,</w:t>
      </w:r>
      <w:r w:rsidR="008C704D" w:rsidRPr="000C34A6">
        <w:rPr>
          <w:rFonts w:ascii="Angsana New" w:eastAsia="Times New Roman" w:hAnsi="Angsana New" w:cs="Angsana New"/>
          <w:sz w:val="28"/>
          <w:cs/>
        </w:rPr>
        <w:t xml:space="preserve"> </w:t>
      </w:r>
      <w:r w:rsidRPr="000C34A6">
        <w:rPr>
          <w:rFonts w:ascii="Angsana New" w:eastAsia="Times New Roman" w:hAnsi="Angsana New" w:cs="Angsana New"/>
          <w:sz w:val="28"/>
        </w:rPr>
        <w:t>and fixed</w:t>
      </w:r>
      <w:r w:rsidR="008C704D" w:rsidRPr="000C34A6">
        <w:rPr>
          <w:rFonts w:ascii="Angsana New" w:eastAsia="Times New Roman" w:hAnsi="Angsana New" w:cs="Angsana New"/>
          <w:sz w:val="28"/>
          <w:cs/>
        </w:rPr>
        <w:t xml:space="preserve"> </w:t>
      </w:r>
      <w:r w:rsidRPr="000C34A6">
        <w:rPr>
          <w:rFonts w:ascii="Angsana New" w:eastAsia="Times New Roman" w:hAnsi="Angsana New" w:cs="Angsana New"/>
          <w:sz w:val="28"/>
        </w:rPr>
        <w:t xml:space="preserve">accounts </w:t>
      </w:r>
      <w:r w:rsidR="00A70433" w:rsidRPr="000C34A6">
        <w:rPr>
          <w:rFonts w:ascii="Angsana New" w:eastAsia="Times New Roman" w:hAnsi="Angsana New" w:cs="Angsana New"/>
          <w:sz w:val="28"/>
        </w:rPr>
        <w:t xml:space="preserve">that do not </w:t>
      </w:r>
      <w:r w:rsidRPr="000C34A6">
        <w:rPr>
          <w:rFonts w:ascii="Angsana New" w:eastAsia="Times New Roman" w:hAnsi="Angsana New" w:cs="Angsana New"/>
          <w:sz w:val="28"/>
        </w:rPr>
        <w:t xml:space="preserve">exceed three months and </w:t>
      </w:r>
      <w:r w:rsidR="00BD5A90" w:rsidRPr="000C34A6">
        <w:rPr>
          <w:rFonts w:ascii="Angsana New" w:eastAsia="Times New Roman" w:hAnsi="Angsana New" w:cs="Angsana New"/>
          <w:sz w:val="28"/>
        </w:rPr>
        <w:t xml:space="preserve">that </w:t>
      </w:r>
      <w:r w:rsidR="00A70433" w:rsidRPr="000C34A6">
        <w:rPr>
          <w:rFonts w:ascii="Angsana New" w:eastAsia="Times New Roman" w:hAnsi="Angsana New" w:cs="Angsana New"/>
          <w:sz w:val="28"/>
        </w:rPr>
        <w:t xml:space="preserve">are </w:t>
      </w:r>
      <w:r w:rsidRPr="000C34A6">
        <w:rPr>
          <w:rFonts w:ascii="Angsana New" w:eastAsia="Times New Roman" w:hAnsi="Angsana New" w:cs="Angsana New"/>
          <w:sz w:val="28"/>
        </w:rPr>
        <w:t>not subject to withdrawal restrictions</w:t>
      </w:r>
      <w:r w:rsidRPr="000C34A6">
        <w:rPr>
          <w:rFonts w:ascii="Angsana New" w:eastAsia="Times New Roman" w:hAnsi="Angsana New" w:cs="Angsana New"/>
          <w:sz w:val="28"/>
          <w:cs/>
        </w:rPr>
        <w:t>.</w:t>
      </w:r>
    </w:p>
    <w:p w14:paraId="60DB2E82" w14:textId="77777777" w:rsidR="00B2058B" w:rsidRDefault="00B2058B" w:rsidP="006353C7">
      <w:pPr>
        <w:spacing w:before="120" w:after="0" w:line="240" w:lineRule="auto"/>
        <w:ind w:left="562"/>
        <w:jc w:val="thaiDistribute"/>
        <w:rPr>
          <w:rFonts w:ascii="Angsana New" w:eastAsia="Times New Roman" w:hAnsi="Angsana New" w:cs="Angsana New"/>
          <w:sz w:val="28"/>
        </w:rPr>
      </w:pPr>
    </w:p>
    <w:p w14:paraId="604F8006" w14:textId="77777777" w:rsidR="00E85BDF" w:rsidRPr="00B44303" w:rsidRDefault="00E85BDF" w:rsidP="007F027B">
      <w:pPr>
        <w:spacing w:before="120" w:after="0" w:line="240" w:lineRule="auto"/>
        <w:jc w:val="thaiDistribute"/>
        <w:rPr>
          <w:rFonts w:ascii="Angsana New" w:eastAsia="Times New Roman" w:hAnsi="Angsana New" w:cs="Angsana New"/>
          <w:sz w:val="28"/>
        </w:rPr>
      </w:pPr>
    </w:p>
    <w:p w14:paraId="7C9A1B3C" w14:textId="77777777" w:rsidR="008C704D" w:rsidRPr="008C704D" w:rsidRDefault="008C704D" w:rsidP="00E42848">
      <w:pPr>
        <w:spacing w:before="120" w:after="0" w:line="240" w:lineRule="auto"/>
        <w:ind w:left="562"/>
        <w:jc w:val="thaiDistribute"/>
        <w:rPr>
          <w:rFonts w:ascii="Angsana New" w:eastAsia="Times New Roman" w:hAnsi="Angsana New" w:cs="Angsana New"/>
          <w:b/>
          <w:bCs/>
          <w:sz w:val="28"/>
        </w:rPr>
      </w:pPr>
      <w:r w:rsidRPr="008C704D">
        <w:rPr>
          <w:rFonts w:ascii="Angsana New" w:eastAsia="Times New Roman" w:hAnsi="Angsana New" w:cs="Angsana New"/>
          <w:b/>
          <w:bCs/>
          <w:sz w:val="28"/>
        </w:rPr>
        <w:lastRenderedPageBreak/>
        <w:t>Trade and other receivables</w:t>
      </w:r>
    </w:p>
    <w:p w14:paraId="297789D2" w14:textId="77777777" w:rsidR="006865FF" w:rsidRPr="00551098" w:rsidRDefault="006865FF" w:rsidP="006865FF">
      <w:pPr>
        <w:spacing w:before="120" w:after="0" w:line="240" w:lineRule="auto"/>
        <w:ind w:left="562"/>
        <w:jc w:val="thaiDistribute"/>
        <w:rPr>
          <w:rFonts w:ascii="Angsana New" w:eastAsia="Times New Roman" w:hAnsi="Angsana New" w:cs="Angsana New"/>
          <w:sz w:val="28"/>
        </w:rPr>
      </w:pPr>
      <w:r w:rsidRPr="00551098">
        <w:rPr>
          <w:rFonts w:ascii="Angsana New" w:eastAsia="Times New Roman" w:hAnsi="Angsana New" w:cs="Angsana New"/>
          <w:sz w:val="28"/>
        </w:rPr>
        <w:t>Trade receivables are amounts due from customers for goods sold or service performed in the ordinary course of business.</w:t>
      </w:r>
    </w:p>
    <w:p w14:paraId="69EF14CE" w14:textId="77777777" w:rsidR="006865FF" w:rsidRPr="00551098" w:rsidRDefault="006865FF" w:rsidP="006865FF">
      <w:pPr>
        <w:spacing w:before="120" w:after="0" w:line="240" w:lineRule="auto"/>
        <w:ind w:left="562"/>
        <w:jc w:val="thaiDistribute"/>
        <w:rPr>
          <w:rFonts w:ascii="Angsana New" w:eastAsia="Times New Roman" w:hAnsi="Angsana New" w:cs="Angsana New"/>
          <w:sz w:val="28"/>
        </w:rPr>
      </w:pPr>
      <w:r w:rsidRPr="00551098">
        <w:rPr>
          <w:rFonts w:ascii="Angsana New" w:eastAsia="Times New Roman" w:hAnsi="Angsana New" w:cs="Angsana New"/>
          <w:sz w:val="28"/>
        </w:rPr>
        <w:t xml:space="preserve">Trade receivables are recognized initially at the amount of consideration that is unconditional unless they contain significant financing components, when they are recognized at present value. </w:t>
      </w:r>
    </w:p>
    <w:p w14:paraId="12B9402D" w14:textId="77777777" w:rsidR="006865FF" w:rsidRDefault="006865FF" w:rsidP="006865FF">
      <w:pPr>
        <w:spacing w:before="120" w:after="0" w:line="240" w:lineRule="auto"/>
        <w:ind w:left="562"/>
        <w:jc w:val="thaiDistribute"/>
        <w:rPr>
          <w:rFonts w:ascii="Angsana New" w:eastAsia="Times New Roman" w:hAnsi="Angsana New" w:cs="Angsana New"/>
          <w:sz w:val="28"/>
        </w:rPr>
      </w:pPr>
      <w:r w:rsidRPr="00551098">
        <w:rPr>
          <w:rFonts w:ascii="Angsana New" w:eastAsia="Times New Roman" w:hAnsi="Angsana New" w:cs="Angsana New"/>
          <w:sz w:val="28"/>
        </w:rPr>
        <w:t xml:space="preserve">The Group applies TFRS 9’s simplified approach to measure expected credit losses. The simplified approach requires expected lifetime losses to be </w:t>
      </w:r>
      <w:proofErr w:type="spellStart"/>
      <w:r w:rsidRPr="00551098">
        <w:rPr>
          <w:rFonts w:ascii="Angsana New" w:eastAsia="Times New Roman" w:hAnsi="Angsana New" w:cs="Angsana New"/>
          <w:sz w:val="28"/>
        </w:rPr>
        <w:t>recognised</w:t>
      </w:r>
      <w:proofErr w:type="spellEnd"/>
      <w:r w:rsidRPr="00551098">
        <w:rPr>
          <w:rFonts w:ascii="Angsana New" w:eastAsia="Times New Roman" w:hAnsi="Angsana New" w:cs="Angsana New"/>
          <w:sz w:val="28"/>
        </w:rPr>
        <w:t xml:space="preserve"> from initial recognition of the receivables.</w:t>
      </w:r>
    </w:p>
    <w:p w14:paraId="0F48A9E7" w14:textId="67DFC0F5" w:rsidR="008C704D" w:rsidRDefault="008C704D" w:rsidP="006865FF">
      <w:pPr>
        <w:spacing w:before="120" w:after="0" w:line="240" w:lineRule="auto"/>
        <w:ind w:left="562"/>
        <w:jc w:val="thaiDistribute"/>
        <w:rPr>
          <w:rFonts w:ascii="Angsana New" w:eastAsia="Times New Roman" w:hAnsi="Angsana New" w:cs="Angsana New"/>
          <w:b/>
          <w:bCs/>
          <w:sz w:val="28"/>
          <w:cs/>
        </w:rPr>
      </w:pPr>
      <w:r w:rsidRPr="008C704D">
        <w:rPr>
          <w:rFonts w:ascii="Angsana New" w:eastAsia="Times New Roman" w:hAnsi="Angsana New" w:cs="Angsana New"/>
          <w:b/>
          <w:bCs/>
          <w:sz w:val="28"/>
        </w:rPr>
        <w:t>Inventories</w:t>
      </w:r>
    </w:p>
    <w:p w14:paraId="71AABEC8" w14:textId="4FC665F8" w:rsidR="00CE3354" w:rsidRPr="008C704D" w:rsidRDefault="00CE3354" w:rsidP="00E42848">
      <w:pPr>
        <w:spacing w:before="120" w:after="0" w:line="240" w:lineRule="auto"/>
        <w:ind w:left="562"/>
        <w:jc w:val="thaiDistribute"/>
        <w:rPr>
          <w:rFonts w:ascii="Angsana New" w:eastAsia="Times New Roman" w:hAnsi="Angsana New" w:cs="Angsana New"/>
          <w:b/>
          <w:bCs/>
          <w:sz w:val="28"/>
        </w:rPr>
      </w:pPr>
      <w:r w:rsidRPr="00CE3354">
        <w:rPr>
          <w:rFonts w:ascii="Angsana New" w:eastAsia="Times New Roman" w:hAnsi="Angsana New" w:cs="Angsana New"/>
          <w:sz w:val="28"/>
        </w:rPr>
        <w:t>Inventories are recorded at cost adjusted by allowance for inventories that are slow</w:t>
      </w:r>
      <w:r w:rsidRPr="00CE3354">
        <w:rPr>
          <w:rFonts w:ascii="Angsana New" w:eastAsia="Times New Roman" w:hAnsi="Angsana New" w:cs="Angsana New"/>
          <w:sz w:val="28"/>
          <w:cs/>
        </w:rPr>
        <w:t>-</w:t>
      </w:r>
      <w:r w:rsidRPr="00CE3354">
        <w:rPr>
          <w:rFonts w:ascii="Angsana New" w:eastAsia="Times New Roman" w:hAnsi="Angsana New" w:cs="Angsana New"/>
          <w:sz w:val="28"/>
        </w:rPr>
        <w:t xml:space="preserve">moving or obsolete </w:t>
      </w:r>
      <w:r w:rsidRPr="00CE3354">
        <w:rPr>
          <w:rFonts w:ascii="Angsana New" w:eastAsia="Times New Roman" w:hAnsi="Angsana New" w:cs="Angsana New"/>
          <w:sz w:val="28"/>
          <w:cs/>
        </w:rPr>
        <w:t>(</w:t>
      </w:r>
      <w:r w:rsidRPr="00CE3354">
        <w:rPr>
          <w:rFonts w:ascii="Angsana New" w:eastAsia="Times New Roman" w:hAnsi="Angsana New" w:cs="Angsana New"/>
          <w:sz w:val="28"/>
        </w:rPr>
        <w:t xml:space="preserve">if </w:t>
      </w:r>
      <w:r w:rsidR="00011C9D" w:rsidRPr="00CE3354">
        <w:rPr>
          <w:rFonts w:ascii="Angsana New" w:eastAsia="Times New Roman" w:hAnsi="Angsana New" w:cs="Angsana New"/>
          <w:sz w:val="28"/>
        </w:rPr>
        <w:t>any</w:t>
      </w:r>
      <w:r w:rsidR="00011C9D" w:rsidRPr="00CE3354">
        <w:rPr>
          <w:rFonts w:ascii="Angsana New" w:eastAsia="Times New Roman" w:hAnsi="Angsana New" w:cs="Angsana New" w:hint="cs"/>
          <w:sz w:val="28"/>
          <w:cs/>
        </w:rPr>
        <w:t>)</w:t>
      </w:r>
      <w:r w:rsidR="00011C9D" w:rsidRPr="00CE3354">
        <w:rPr>
          <w:rFonts w:ascii="Angsana New" w:eastAsia="Times New Roman" w:hAnsi="Angsana New" w:cs="Angsana New"/>
          <w:sz w:val="28"/>
        </w:rPr>
        <w:t xml:space="preserve"> or</w:t>
      </w:r>
      <w:r w:rsidRPr="00CE3354">
        <w:rPr>
          <w:rFonts w:ascii="Angsana New" w:eastAsia="Times New Roman" w:hAnsi="Angsana New" w:cs="Angsana New"/>
          <w:sz w:val="28"/>
        </w:rPr>
        <w:t xml:space="preserve"> net realizable value, whichever is the lower</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Cost is computed as follows</w:t>
      </w:r>
      <w:r w:rsidRPr="00CE3354">
        <w:rPr>
          <w:rFonts w:ascii="Angsana New" w:eastAsia="Times New Roman" w:hAnsi="Angsana New" w:cs="Angsana New"/>
          <w:sz w:val="28"/>
          <w:cs/>
        </w:rPr>
        <w:t>:</w:t>
      </w:r>
    </w:p>
    <w:p w14:paraId="3E6603E1" w14:textId="33993912" w:rsidR="00CE3354" w:rsidRPr="00CE3354" w:rsidRDefault="00CE3354" w:rsidP="00286711">
      <w:pPr>
        <w:spacing w:before="120" w:after="0" w:line="240" w:lineRule="auto"/>
        <w:ind w:left="907"/>
        <w:jc w:val="thaiDistribute"/>
        <w:rPr>
          <w:rFonts w:ascii="Angsana New" w:eastAsia="Times New Roman" w:hAnsi="Angsana New" w:cs="Angsana New"/>
          <w:sz w:val="28"/>
        </w:rPr>
      </w:pPr>
      <w:r w:rsidRPr="00CE3354">
        <w:rPr>
          <w:rFonts w:ascii="Angsana New" w:eastAsia="Times New Roman" w:hAnsi="Angsana New" w:cs="Angsana New"/>
          <w:sz w:val="28"/>
        </w:rPr>
        <w:t>Raw materials</w:t>
      </w:r>
      <w:r w:rsidR="00864C68">
        <w:rPr>
          <w:rFonts w:ascii="Angsana New" w:eastAsia="Times New Roman" w:hAnsi="Angsana New" w:cs="Angsana New"/>
          <w:sz w:val="28"/>
        </w:rPr>
        <w:t xml:space="preserve"> and supplies</w:t>
      </w:r>
      <w:r w:rsidRPr="00CE3354">
        <w:rPr>
          <w:rFonts w:ascii="Angsana New" w:eastAsia="Times New Roman" w:hAnsi="Angsana New" w:cs="Angsana New"/>
          <w:sz w:val="28"/>
        </w:rPr>
        <w:t xml:space="preserve"> are value</w:t>
      </w:r>
      <w:r w:rsidR="00A70433">
        <w:rPr>
          <w:rFonts w:ascii="Angsana New" w:eastAsia="Times New Roman" w:hAnsi="Angsana New" w:cs="Angsana New"/>
          <w:sz w:val="28"/>
        </w:rPr>
        <w:t>d</w:t>
      </w:r>
      <w:r w:rsidRPr="00CE3354">
        <w:rPr>
          <w:rFonts w:ascii="Angsana New" w:eastAsia="Times New Roman" w:hAnsi="Angsana New" w:cs="Angsana New"/>
          <w:sz w:val="28"/>
        </w:rPr>
        <w:t xml:space="preserve"> at cost by using the </w:t>
      </w:r>
      <w:r w:rsidR="00F80D2A">
        <w:rPr>
          <w:rFonts w:ascii="Angsana New" w:eastAsia="Times New Roman" w:hAnsi="Angsana New" w:cs="Angsana New"/>
          <w:sz w:val="28"/>
        </w:rPr>
        <w:t>first</w:t>
      </w:r>
      <w:r w:rsidR="00F80D2A">
        <w:rPr>
          <w:rFonts w:ascii="Angsana New" w:eastAsia="Times New Roman" w:hAnsi="Angsana New" w:cs="Angsana New"/>
          <w:sz w:val="28"/>
          <w:cs/>
        </w:rPr>
        <w:t>-</w:t>
      </w:r>
      <w:r w:rsidR="00F80D2A">
        <w:rPr>
          <w:rFonts w:ascii="Angsana New" w:eastAsia="Times New Roman" w:hAnsi="Angsana New" w:cs="Angsana New"/>
          <w:sz w:val="28"/>
        </w:rPr>
        <w:t>in, first</w:t>
      </w:r>
      <w:r w:rsidR="00F80D2A">
        <w:rPr>
          <w:rFonts w:ascii="Angsana New" w:eastAsia="Times New Roman" w:hAnsi="Angsana New" w:cs="Angsana New"/>
          <w:sz w:val="28"/>
          <w:cs/>
        </w:rPr>
        <w:t>-</w:t>
      </w:r>
      <w:r w:rsidR="00F80D2A">
        <w:rPr>
          <w:rFonts w:ascii="Angsana New" w:eastAsia="Times New Roman" w:hAnsi="Angsana New" w:cs="Angsana New"/>
          <w:sz w:val="28"/>
        </w:rPr>
        <w:t xml:space="preserve">out </w:t>
      </w:r>
      <w:r w:rsidRPr="00CE3354">
        <w:rPr>
          <w:rFonts w:ascii="Angsana New" w:eastAsia="Times New Roman" w:hAnsi="Angsana New" w:cs="Angsana New"/>
          <w:sz w:val="28"/>
        </w:rPr>
        <w:t>method</w:t>
      </w:r>
      <w:r w:rsidRPr="00CE3354">
        <w:rPr>
          <w:rFonts w:ascii="Angsana New" w:eastAsia="Times New Roman" w:hAnsi="Angsana New" w:cs="Angsana New"/>
          <w:sz w:val="28"/>
          <w:cs/>
        </w:rPr>
        <w:t>.</w:t>
      </w:r>
    </w:p>
    <w:p w14:paraId="6AAFA714" w14:textId="77777777" w:rsidR="00CE3354" w:rsidRPr="00CE3354" w:rsidRDefault="00CE3354" w:rsidP="00E42848">
      <w:pPr>
        <w:spacing w:before="120" w:after="0" w:line="240" w:lineRule="auto"/>
        <w:ind w:left="907"/>
        <w:jc w:val="thaiDistribute"/>
        <w:rPr>
          <w:rFonts w:ascii="Angsana New" w:eastAsia="Times New Roman" w:hAnsi="Angsana New" w:cs="Angsana New"/>
          <w:sz w:val="28"/>
        </w:rPr>
      </w:pPr>
      <w:r w:rsidRPr="00CE3354">
        <w:rPr>
          <w:rFonts w:ascii="Angsana New" w:eastAsia="Times New Roman" w:hAnsi="Angsana New" w:cs="Angsana New"/>
          <w:sz w:val="28"/>
        </w:rPr>
        <w:t>Finished goods and work in process are valued at cost by using the specific identification</w:t>
      </w:r>
      <w:r>
        <w:rPr>
          <w:rFonts w:ascii="Angsana New" w:eastAsia="Times New Roman" w:hAnsi="Angsana New" w:cs="Angsana New"/>
          <w:sz w:val="28"/>
          <w:cs/>
        </w:rPr>
        <w:t xml:space="preserve"> </w:t>
      </w:r>
      <w:r w:rsidRPr="00CE3354">
        <w:rPr>
          <w:rFonts w:ascii="Angsana New" w:eastAsia="Times New Roman" w:hAnsi="Angsana New" w:cs="Angsana New"/>
          <w:sz w:val="28"/>
        </w:rPr>
        <w:t>method</w:t>
      </w:r>
      <w:r w:rsidRPr="00CE3354">
        <w:rPr>
          <w:rFonts w:ascii="Angsana New" w:eastAsia="Times New Roman" w:hAnsi="Angsana New" w:cs="Angsana New"/>
          <w:sz w:val="28"/>
          <w:cs/>
        </w:rPr>
        <w:t>.</w:t>
      </w:r>
    </w:p>
    <w:p w14:paraId="6FA98A05" w14:textId="77777777" w:rsidR="00CE3354" w:rsidRDefault="00CE3354" w:rsidP="00E42848">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Net realizable value is the estimated selling price in the ordinary course of business less the expenses necessary to make the sale</w:t>
      </w:r>
      <w:r w:rsidRPr="00CE3354">
        <w:rPr>
          <w:rFonts w:ascii="Angsana New" w:eastAsia="Times New Roman" w:hAnsi="Angsana New" w:cs="Angsana New"/>
          <w:sz w:val="28"/>
          <w:cs/>
        </w:rPr>
        <w:t>.</w:t>
      </w:r>
    </w:p>
    <w:p w14:paraId="5C718DF3" w14:textId="6CBF51FF" w:rsidR="00693F74" w:rsidRPr="00551098" w:rsidRDefault="00693F74" w:rsidP="00E42848">
      <w:pPr>
        <w:spacing w:before="120" w:after="0" w:line="240" w:lineRule="auto"/>
        <w:ind w:left="562"/>
        <w:jc w:val="thaiDistribute"/>
        <w:rPr>
          <w:rFonts w:ascii="Angsana New" w:eastAsia="Times New Roman" w:hAnsi="Angsana New" w:cs="Angsana New"/>
          <w:b/>
          <w:bCs/>
          <w:sz w:val="28"/>
        </w:rPr>
      </w:pPr>
      <w:r w:rsidRPr="00551098">
        <w:rPr>
          <w:rFonts w:ascii="Angsana New" w:eastAsia="Times New Roman" w:hAnsi="Angsana New" w:cs="Angsana New"/>
          <w:b/>
          <w:bCs/>
          <w:sz w:val="28"/>
        </w:rPr>
        <w:t>Financial assets and financial liabilities</w:t>
      </w:r>
    </w:p>
    <w:p w14:paraId="1D896BFB" w14:textId="77777777" w:rsidR="00693F74" w:rsidRPr="00551098" w:rsidRDefault="00693F74" w:rsidP="00693F74">
      <w:pPr>
        <w:spacing w:before="120" w:after="0" w:line="240" w:lineRule="auto"/>
        <w:ind w:left="562"/>
        <w:jc w:val="thaiDistribute"/>
        <w:rPr>
          <w:rFonts w:ascii="Angsana New" w:eastAsia="Times New Roman" w:hAnsi="Angsana New" w:cs="Angsana New"/>
          <w:b/>
          <w:bCs/>
          <w:i/>
          <w:iCs/>
          <w:sz w:val="28"/>
        </w:rPr>
      </w:pPr>
      <w:r w:rsidRPr="00551098">
        <w:rPr>
          <w:rFonts w:ascii="Angsana New" w:eastAsia="Times New Roman" w:hAnsi="Angsana New" w:cs="Angsana New"/>
          <w:b/>
          <w:bCs/>
          <w:i/>
          <w:iCs/>
          <w:sz w:val="28"/>
        </w:rPr>
        <w:t>Classification</w:t>
      </w:r>
    </w:p>
    <w:p w14:paraId="0E09C17F" w14:textId="77777777" w:rsidR="00693F74" w:rsidRPr="00551098" w:rsidRDefault="00693F74" w:rsidP="00693F74">
      <w:pPr>
        <w:pStyle w:val="BlockText"/>
        <w:snapToGrid w:val="0"/>
        <w:spacing w:before="120" w:line="240" w:lineRule="auto"/>
        <w:ind w:left="562" w:right="0" w:firstLine="0"/>
        <w:rPr>
          <w:rFonts w:hAnsi="Angsana New"/>
          <w:sz w:val="28"/>
          <w:szCs w:val="28"/>
        </w:rPr>
      </w:pPr>
      <w:r w:rsidRPr="00551098">
        <w:rPr>
          <w:rFonts w:hAnsi="Angsana New"/>
          <w:sz w:val="28"/>
          <w:szCs w:val="28"/>
        </w:rPr>
        <w:t>The classification of financial assets depends on the entity’s business model for managing the financial assets and the contractual terms of the cash flows.</w:t>
      </w:r>
    </w:p>
    <w:p w14:paraId="2750EC52" w14:textId="77777777" w:rsidR="00693F74" w:rsidRPr="00551098" w:rsidRDefault="00693F74" w:rsidP="00693F74">
      <w:pPr>
        <w:pStyle w:val="BlockText"/>
        <w:snapToGrid w:val="0"/>
        <w:spacing w:before="120" w:line="240" w:lineRule="auto"/>
        <w:ind w:left="562" w:right="0" w:firstLine="0"/>
        <w:rPr>
          <w:rFonts w:hAnsi="Angsana New"/>
          <w:sz w:val="28"/>
          <w:szCs w:val="28"/>
        </w:rPr>
      </w:pPr>
      <w:r w:rsidRPr="00551098">
        <w:rPr>
          <w:rFonts w:hAnsi="Angsana New"/>
          <w:sz w:val="28"/>
          <w:szCs w:val="28"/>
        </w:rPr>
        <w:t>The Group classifies its debt instruments in the following categories:</w:t>
      </w:r>
    </w:p>
    <w:p w14:paraId="6686CEB1" w14:textId="77777777" w:rsidR="00693F74" w:rsidRPr="00551098" w:rsidRDefault="00693F74" w:rsidP="00BC0E24">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hAnsi="Angsana New"/>
          <w:sz w:val="28"/>
          <w:szCs w:val="28"/>
        </w:rPr>
      </w:pPr>
      <w:r w:rsidRPr="00551098">
        <w:rPr>
          <w:rFonts w:hAnsi="Angsana New"/>
          <w:sz w:val="28"/>
          <w:szCs w:val="28"/>
        </w:rPr>
        <w:t>those to be measured subsequently at fair value (either through other comprehensive income or through profit or loss); and</w:t>
      </w:r>
    </w:p>
    <w:p w14:paraId="5CB45263" w14:textId="77777777" w:rsidR="00693F74" w:rsidRPr="00551098" w:rsidRDefault="00693F74" w:rsidP="00BC0E24">
      <w:pPr>
        <w:pStyle w:val="BlockText"/>
        <w:numPr>
          <w:ilvl w:val="0"/>
          <w:numId w:val="23"/>
        </w:numPr>
        <w:tabs>
          <w:tab w:val="clear" w:pos="2160"/>
          <w:tab w:val="clear" w:pos="7200"/>
          <w:tab w:val="clear" w:pos="9000"/>
        </w:tabs>
        <w:overflowPunct/>
        <w:autoSpaceDE/>
        <w:autoSpaceDN/>
        <w:adjustRightInd/>
        <w:spacing w:before="120" w:after="0" w:line="240" w:lineRule="auto"/>
        <w:ind w:left="990" w:right="0"/>
        <w:textAlignment w:val="auto"/>
        <w:rPr>
          <w:rFonts w:hAnsi="Angsana New"/>
          <w:sz w:val="28"/>
          <w:szCs w:val="28"/>
        </w:rPr>
      </w:pPr>
      <w:r w:rsidRPr="00551098">
        <w:rPr>
          <w:rFonts w:hAnsi="Angsana New"/>
          <w:sz w:val="28"/>
          <w:szCs w:val="28"/>
        </w:rPr>
        <w:t xml:space="preserve">those to be measured at </w:t>
      </w:r>
      <w:proofErr w:type="spellStart"/>
      <w:r w:rsidRPr="00551098">
        <w:rPr>
          <w:rFonts w:hAnsi="Angsana New"/>
          <w:sz w:val="28"/>
          <w:szCs w:val="28"/>
        </w:rPr>
        <w:t>amortised</w:t>
      </w:r>
      <w:proofErr w:type="spellEnd"/>
      <w:r w:rsidRPr="00551098">
        <w:rPr>
          <w:rFonts w:hAnsi="Angsana New"/>
          <w:sz w:val="28"/>
          <w:szCs w:val="28"/>
        </w:rPr>
        <w:t xml:space="preserve"> cost.</w:t>
      </w:r>
    </w:p>
    <w:p w14:paraId="0CC983FF" w14:textId="77777777" w:rsidR="00693F74" w:rsidRPr="00551098" w:rsidRDefault="00693F74" w:rsidP="00693F74">
      <w:pPr>
        <w:pStyle w:val="BlockText"/>
        <w:snapToGrid w:val="0"/>
        <w:spacing w:before="120" w:line="240" w:lineRule="auto"/>
        <w:ind w:left="562" w:right="0" w:firstLine="0"/>
        <w:rPr>
          <w:rFonts w:hAnsi="Angsana New"/>
          <w:sz w:val="28"/>
          <w:szCs w:val="28"/>
        </w:rPr>
      </w:pPr>
      <w:r w:rsidRPr="00551098">
        <w:rPr>
          <w:rFonts w:hAnsi="Angsana New"/>
          <w:sz w:val="28"/>
          <w:szCs w:val="28"/>
        </w:rPr>
        <w:t>The Group reclassifies debt instruments when and only when its business model for managing those assets changes.</w:t>
      </w:r>
    </w:p>
    <w:p w14:paraId="29D993EC" w14:textId="77777777" w:rsidR="00693F74" w:rsidRDefault="00693F74" w:rsidP="00693F74">
      <w:pPr>
        <w:pStyle w:val="BlockText"/>
        <w:snapToGrid w:val="0"/>
        <w:spacing w:before="120" w:line="240" w:lineRule="auto"/>
        <w:ind w:left="562" w:right="0" w:firstLine="0"/>
        <w:rPr>
          <w:rFonts w:hAnsi="Angsana New"/>
          <w:sz w:val="28"/>
          <w:szCs w:val="28"/>
        </w:rPr>
      </w:pPr>
      <w:r w:rsidRPr="00551098">
        <w:rPr>
          <w:rFonts w:hAnsi="Angsana New"/>
          <w:sz w:val="28"/>
          <w:szCs w:val="28"/>
        </w:rPr>
        <w:t xml:space="preserve">The equity instruments held must be irrevocably classified to two measurement categories; </w:t>
      </w:r>
      <w:proofErr w:type="spellStart"/>
      <w:r w:rsidRPr="00551098">
        <w:rPr>
          <w:rFonts w:hAnsi="Angsana New"/>
          <w:sz w:val="28"/>
          <w:szCs w:val="28"/>
        </w:rPr>
        <w:t>i</w:t>
      </w:r>
      <w:proofErr w:type="spellEnd"/>
      <w:r w:rsidRPr="00551098">
        <w:rPr>
          <w:rFonts w:hAnsi="Angsana New"/>
          <w:sz w:val="28"/>
          <w:szCs w:val="28"/>
        </w:rPr>
        <w:t>) at fair value through profit or loss (FVPL), or ii) at fair value through other comprehensive income (FVOCI) without recycling to profit or loss.</w:t>
      </w:r>
      <w:r w:rsidRPr="00F30060">
        <w:rPr>
          <w:rFonts w:hAnsi="Angsana New"/>
          <w:sz w:val="28"/>
          <w:szCs w:val="28"/>
        </w:rPr>
        <w:t xml:space="preserve"> </w:t>
      </w:r>
    </w:p>
    <w:p w14:paraId="2F837D7B" w14:textId="77777777" w:rsidR="00BC0E24" w:rsidRDefault="00BC0E24" w:rsidP="00693F74">
      <w:pPr>
        <w:pStyle w:val="BlockText"/>
        <w:snapToGrid w:val="0"/>
        <w:spacing w:before="120" w:line="240" w:lineRule="auto"/>
        <w:ind w:left="562" w:right="0" w:firstLine="0"/>
        <w:rPr>
          <w:rFonts w:hAnsi="Angsana New"/>
          <w:sz w:val="28"/>
          <w:szCs w:val="28"/>
        </w:rPr>
      </w:pPr>
    </w:p>
    <w:p w14:paraId="62719FD6" w14:textId="77777777" w:rsidR="00BC0E24" w:rsidRDefault="00BC0E24" w:rsidP="00693F74">
      <w:pPr>
        <w:pStyle w:val="BlockText"/>
        <w:snapToGrid w:val="0"/>
        <w:spacing w:before="120" w:line="240" w:lineRule="auto"/>
        <w:ind w:left="562" w:right="0" w:firstLine="0"/>
        <w:rPr>
          <w:rFonts w:hAnsi="Angsana New"/>
          <w:sz w:val="28"/>
          <w:szCs w:val="28"/>
        </w:rPr>
      </w:pPr>
    </w:p>
    <w:p w14:paraId="3C0DD1DF" w14:textId="77777777" w:rsidR="00BC0E24" w:rsidRDefault="00BC0E24" w:rsidP="00693F74">
      <w:pPr>
        <w:pStyle w:val="BlockText"/>
        <w:snapToGrid w:val="0"/>
        <w:spacing w:before="120" w:line="240" w:lineRule="auto"/>
        <w:ind w:left="562" w:right="0" w:firstLine="0"/>
        <w:rPr>
          <w:rFonts w:hAnsi="Angsana New"/>
          <w:sz w:val="28"/>
          <w:szCs w:val="28"/>
        </w:rPr>
      </w:pPr>
    </w:p>
    <w:p w14:paraId="242E735E" w14:textId="77777777" w:rsidR="00BC0E24" w:rsidRPr="00F30060" w:rsidRDefault="00BC0E24" w:rsidP="00011C9D">
      <w:pPr>
        <w:pStyle w:val="BlockText"/>
        <w:snapToGrid w:val="0"/>
        <w:spacing w:before="120" w:line="240" w:lineRule="auto"/>
        <w:ind w:left="0" w:right="0" w:firstLine="0"/>
        <w:rPr>
          <w:rFonts w:hAnsi="Angsana New"/>
          <w:sz w:val="28"/>
          <w:szCs w:val="28"/>
        </w:rPr>
      </w:pPr>
    </w:p>
    <w:p w14:paraId="6566B5A2" w14:textId="77777777" w:rsidR="00693F74" w:rsidRPr="00551098" w:rsidRDefault="00693F74" w:rsidP="00693F74">
      <w:pPr>
        <w:spacing w:before="120" w:after="0" w:line="240" w:lineRule="auto"/>
        <w:ind w:left="562"/>
        <w:jc w:val="thaiDistribute"/>
        <w:rPr>
          <w:rFonts w:ascii="Angsana New" w:hAnsi="Angsana New" w:cs="Angsana New"/>
          <w:b/>
          <w:bCs/>
          <w:i/>
          <w:iCs/>
          <w:sz w:val="28"/>
        </w:rPr>
      </w:pPr>
      <w:r w:rsidRPr="00551098">
        <w:rPr>
          <w:rFonts w:ascii="Angsana New" w:eastAsia="Times New Roman" w:hAnsi="Angsana New" w:cs="Angsana New"/>
          <w:b/>
          <w:bCs/>
          <w:sz w:val="28"/>
        </w:rPr>
        <w:lastRenderedPageBreak/>
        <w:t>Measurement</w:t>
      </w:r>
    </w:p>
    <w:p w14:paraId="3052E4FD" w14:textId="77777777" w:rsidR="00693F74" w:rsidRPr="00551098" w:rsidRDefault="00693F74" w:rsidP="00693F74">
      <w:pPr>
        <w:pStyle w:val="BlockText"/>
        <w:snapToGrid w:val="0"/>
        <w:spacing w:before="120" w:line="240" w:lineRule="auto"/>
        <w:ind w:left="562" w:right="0" w:firstLine="0"/>
        <w:rPr>
          <w:rFonts w:hAnsi="Angsana New"/>
          <w:sz w:val="28"/>
          <w:szCs w:val="28"/>
        </w:rPr>
      </w:pPr>
      <w:r w:rsidRPr="00551098">
        <w:rPr>
          <w:rFonts w:hAnsi="Angsana New"/>
          <w:sz w:val="28"/>
          <w:szCs w:val="28"/>
        </w:rPr>
        <w:t>At initial recognition, where a financial asset is</w:t>
      </w:r>
      <w:r w:rsidRPr="00551098">
        <w:rPr>
          <w:rFonts w:hAnsi="Angsana New" w:hint="cs"/>
          <w:sz w:val="28"/>
          <w:szCs w:val="28"/>
          <w:cs/>
        </w:rPr>
        <w:t xml:space="preserve"> </w:t>
      </w:r>
      <w:r w:rsidRPr="00551098">
        <w:rPr>
          <w:rFonts w:hAnsi="Angsana New"/>
          <w:sz w:val="28"/>
          <w:szCs w:val="28"/>
        </w:rPr>
        <w:t>not at FVPL, the Group measures the financial asset at its fair value plus or minus transaction costs that are directly attributable to the acquisition of the financial asset. Transaction costs of financial assets carried at FVPL are expensed in profit or loss.</w:t>
      </w:r>
    </w:p>
    <w:p w14:paraId="77278F47" w14:textId="77777777" w:rsidR="00693F74" w:rsidRPr="00551098" w:rsidRDefault="00693F74" w:rsidP="00693F74">
      <w:pPr>
        <w:pStyle w:val="BlockText"/>
        <w:snapToGrid w:val="0"/>
        <w:spacing w:before="120" w:line="240" w:lineRule="auto"/>
        <w:ind w:left="562" w:right="0" w:firstLine="0"/>
        <w:rPr>
          <w:rFonts w:hAnsi="Angsana New"/>
          <w:sz w:val="28"/>
          <w:szCs w:val="28"/>
        </w:rPr>
      </w:pPr>
      <w:r w:rsidRPr="00551098">
        <w:rPr>
          <w:rFonts w:hAnsi="Angsana New"/>
          <w:sz w:val="28"/>
          <w:szCs w:val="28"/>
        </w:rPr>
        <w:t>There are three measurement categories into which the Group classifies its debt instruments:</w:t>
      </w:r>
    </w:p>
    <w:p w14:paraId="3BF17CCD" w14:textId="77777777" w:rsidR="00BC0E24" w:rsidRPr="00551098" w:rsidRDefault="00BC0E24" w:rsidP="00BC0E24">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hAnsi="Angsana New"/>
          <w:sz w:val="28"/>
          <w:szCs w:val="28"/>
        </w:rPr>
      </w:pPr>
      <w:proofErr w:type="spellStart"/>
      <w:r w:rsidRPr="00551098">
        <w:rPr>
          <w:rFonts w:hAnsi="Angsana New"/>
          <w:i/>
          <w:iCs/>
          <w:sz w:val="28"/>
          <w:szCs w:val="28"/>
        </w:rPr>
        <w:t>Amortised</w:t>
      </w:r>
      <w:proofErr w:type="spellEnd"/>
      <w:r w:rsidRPr="00551098">
        <w:rPr>
          <w:rFonts w:hAnsi="Angsana New"/>
          <w:i/>
          <w:iCs/>
          <w:sz w:val="28"/>
          <w:szCs w:val="28"/>
        </w:rPr>
        <w:t xml:space="preserve"> cost</w:t>
      </w:r>
      <w:r w:rsidRPr="00551098">
        <w:rPr>
          <w:rFonts w:hAnsi="Angsana New"/>
          <w:sz w:val="28"/>
          <w:szCs w:val="28"/>
        </w:rPr>
        <w:t xml:space="preserve">: A financial asset will be measured at </w:t>
      </w:r>
      <w:proofErr w:type="spellStart"/>
      <w:r w:rsidRPr="00551098">
        <w:rPr>
          <w:rFonts w:hAnsi="Angsana New"/>
          <w:sz w:val="28"/>
          <w:szCs w:val="28"/>
        </w:rPr>
        <w:t>amortised</w:t>
      </w:r>
      <w:proofErr w:type="spellEnd"/>
      <w:r w:rsidRPr="00551098">
        <w:rPr>
          <w:rFonts w:hAnsi="Angsana New"/>
          <w:sz w:val="28"/>
          <w:szCs w:val="28"/>
        </w:rPr>
        <w:t xml:space="preserve">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w:t>
      </w:r>
      <w:proofErr w:type="spellStart"/>
      <w:r w:rsidRPr="00551098">
        <w:rPr>
          <w:rFonts w:hAnsi="Angsana New"/>
          <w:sz w:val="28"/>
          <w:szCs w:val="28"/>
        </w:rPr>
        <w:t>recognised</w:t>
      </w:r>
      <w:proofErr w:type="spellEnd"/>
      <w:r w:rsidRPr="00551098">
        <w:rPr>
          <w:rFonts w:hAnsi="Angsana New"/>
          <w:sz w:val="28"/>
          <w:szCs w:val="28"/>
        </w:rPr>
        <w:t xml:space="preserve"> directly in profit or loss and presented in other gains/(losses) together with foreign exchange gains and losses. Impairment losses are presented in profit or loss.</w:t>
      </w:r>
    </w:p>
    <w:p w14:paraId="3A4D8F8D" w14:textId="77777777" w:rsidR="00BC0E24" w:rsidRPr="00551098" w:rsidRDefault="00BC0E24" w:rsidP="00BC0E24">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hAnsi="Angsana New"/>
          <w:sz w:val="28"/>
          <w:szCs w:val="28"/>
        </w:rPr>
      </w:pPr>
      <w:r w:rsidRPr="00551098">
        <w:rPr>
          <w:rFonts w:hAnsi="Angsana New"/>
          <w:i/>
          <w:iCs/>
          <w:sz w:val="28"/>
          <w:szCs w:val="28"/>
        </w:rPr>
        <w:t>FVOCI</w:t>
      </w:r>
      <w:r w:rsidRPr="00551098">
        <w:rPr>
          <w:rFonts w:hAnsi="Angsana New"/>
          <w:sz w:val="28"/>
          <w:szCs w:val="28"/>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sidRPr="00551098">
        <w:rPr>
          <w:rFonts w:hAnsi="Angsana New"/>
          <w:sz w:val="28"/>
          <w:szCs w:val="28"/>
        </w:rPr>
        <w:t>recognised</w:t>
      </w:r>
      <w:proofErr w:type="spellEnd"/>
      <w:r w:rsidRPr="00551098">
        <w:rPr>
          <w:rFonts w:hAnsi="Angsana New"/>
          <w:sz w:val="28"/>
          <w:szCs w:val="28"/>
        </w:rPr>
        <w:t xml:space="preserve"> in profit or loss. When the financial asset is </w:t>
      </w:r>
      <w:proofErr w:type="spellStart"/>
      <w:r w:rsidRPr="00551098">
        <w:rPr>
          <w:rFonts w:hAnsi="Angsana New"/>
          <w:sz w:val="28"/>
          <w:szCs w:val="28"/>
        </w:rPr>
        <w:t>derecognised</w:t>
      </w:r>
      <w:proofErr w:type="spellEnd"/>
      <w:r w:rsidRPr="00551098">
        <w:rPr>
          <w:rFonts w:hAnsi="Angsana New"/>
          <w:sz w:val="28"/>
          <w:szCs w:val="28"/>
        </w:rPr>
        <w:t xml:space="preserve">, the cumulative gain or loss previously </w:t>
      </w:r>
      <w:proofErr w:type="spellStart"/>
      <w:r w:rsidRPr="00551098">
        <w:rPr>
          <w:rFonts w:hAnsi="Angsana New"/>
          <w:sz w:val="28"/>
          <w:szCs w:val="28"/>
        </w:rPr>
        <w:t>recognised</w:t>
      </w:r>
      <w:proofErr w:type="spellEnd"/>
      <w:r w:rsidRPr="00551098">
        <w:rPr>
          <w:rFonts w:hAnsi="Angsana New"/>
          <w:sz w:val="28"/>
          <w:szCs w:val="28"/>
        </w:rPr>
        <w:t xml:space="preserve"> in other comprehensive income is reclassified from equity to profit or loss and </w:t>
      </w:r>
      <w:proofErr w:type="spellStart"/>
      <w:r w:rsidRPr="00551098">
        <w:rPr>
          <w:rFonts w:hAnsi="Angsana New"/>
          <w:sz w:val="28"/>
          <w:szCs w:val="28"/>
        </w:rPr>
        <w:t>recognised</w:t>
      </w:r>
      <w:proofErr w:type="spellEnd"/>
      <w:r w:rsidRPr="00551098">
        <w:rPr>
          <w:rFonts w:hAnsi="Angsana New"/>
          <w:sz w:val="28"/>
          <w:szCs w:val="28"/>
        </w:rPr>
        <w:t xml:space="preserve">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4C88EE36" w14:textId="77777777" w:rsidR="00BC0E24" w:rsidRPr="00551098" w:rsidRDefault="00BC0E24" w:rsidP="00BC0E24">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hAnsi="Angsana New"/>
          <w:sz w:val="28"/>
          <w:szCs w:val="28"/>
        </w:rPr>
      </w:pPr>
      <w:r w:rsidRPr="00551098">
        <w:rPr>
          <w:rFonts w:hAnsi="Angsana New"/>
          <w:sz w:val="28"/>
          <w:szCs w:val="28"/>
        </w:rPr>
        <w:t xml:space="preserve">FVPL: A asset that does not meet the criteria for </w:t>
      </w:r>
      <w:proofErr w:type="spellStart"/>
      <w:r w:rsidRPr="00551098">
        <w:rPr>
          <w:rFonts w:hAnsi="Angsana New"/>
          <w:sz w:val="28"/>
          <w:szCs w:val="28"/>
        </w:rPr>
        <w:t>amortised</w:t>
      </w:r>
      <w:proofErr w:type="spellEnd"/>
      <w:r w:rsidRPr="00551098">
        <w:rPr>
          <w:rFonts w:hAnsi="Angsana New"/>
          <w:sz w:val="28"/>
          <w:szCs w:val="28"/>
        </w:rPr>
        <w:t xml:space="preserve"> cost or FVOCI is measured at FVPL. A gain or loss on a debt investment that is subsequently measured at FVPL is </w:t>
      </w:r>
      <w:proofErr w:type="spellStart"/>
      <w:r w:rsidRPr="00551098">
        <w:rPr>
          <w:rFonts w:hAnsi="Angsana New"/>
          <w:sz w:val="28"/>
          <w:szCs w:val="28"/>
        </w:rPr>
        <w:t>recognised</w:t>
      </w:r>
      <w:proofErr w:type="spellEnd"/>
      <w:r w:rsidRPr="00551098">
        <w:rPr>
          <w:rFonts w:hAnsi="Angsana New"/>
          <w:sz w:val="28"/>
          <w:szCs w:val="28"/>
        </w:rPr>
        <w:t xml:space="preserve"> in profit or loss and presented net within other gains/(losses) in the period in which it arises.</w:t>
      </w:r>
    </w:p>
    <w:p w14:paraId="08E55E45" w14:textId="77777777" w:rsidR="0083693F" w:rsidRPr="00551098" w:rsidRDefault="0083693F" w:rsidP="0083693F">
      <w:pPr>
        <w:pStyle w:val="BlockText"/>
        <w:snapToGrid w:val="0"/>
        <w:spacing w:before="120" w:line="240" w:lineRule="auto"/>
        <w:ind w:left="562" w:right="0" w:firstLine="0"/>
        <w:rPr>
          <w:rFonts w:hAnsi="Angsana New"/>
          <w:sz w:val="28"/>
          <w:szCs w:val="28"/>
        </w:rPr>
      </w:pPr>
      <w:r w:rsidRPr="00551098">
        <w:rPr>
          <w:rFonts w:hAnsi="Angsana New"/>
          <w:sz w:val="28"/>
          <w:szCs w:val="28"/>
        </w:rPr>
        <w:t xml:space="preserve">Equity instruments shall be subsequently measured at fair value and the fair value change is to be </w:t>
      </w:r>
      <w:proofErr w:type="spellStart"/>
      <w:r w:rsidRPr="00551098">
        <w:rPr>
          <w:rFonts w:hAnsi="Angsana New"/>
          <w:sz w:val="28"/>
          <w:szCs w:val="28"/>
        </w:rPr>
        <w:t>recognised</w:t>
      </w:r>
      <w:proofErr w:type="spellEnd"/>
      <w:r w:rsidRPr="00551098">
        <w:rPr>
          <w:rFonts w:hAnsi="Angsana New"/>
          <w:sz w:val="28"/>
          <w:szCs w:val="28"/>
        </w:rPr>
        <w:t xml:space="preserve"> through profit or loss or other comprehensive income depending on the classification of such equity instrument. </w:t>
      </w:r>
    </w:p>
    <w:p w14:paraId="75AA8B46" w14:textId="77777777" w:rsidR="0083693F" w:rsidRDefault="0083693F" w:rsidP="0083693F">
      <w:pPr>
        <w:pStyle w:val="BlockText"/>
        <w:snapToGrid w:val="0"/>
        <w:spacing w:before="120" w:line="240" w:lineRule="auto"/>
        <w:ind w:left="562" w:right="0" w:firstLine="0"/>
        <w:rPr>
          <w:rFonts w:hAnsi="Angsana New"/>
          <w:sz w:val="28"/>
          <w:szCs w:val="28"/>
          <w:highlight w:val="cyan"/>
        </w:rPr>
      </w:pPr>
    </w:p>
    <w:p w14:paraId="2AADEC13" w14:textId="77777777" w:rsidR="0083693F" w:rsidRDefault="0083693F" w:rsidP="0083693F">
      <w:pPr>
        <w:pStyle w:val="BlockText"/>
        <w:snapToGrid w:val="0"/>
        <w:spacing w:before="120" w:line="240" w:lineRule="auto"/>
        <w:ind w:left="562" w:right="0" w:firstLine="0"/>
        <w:rPr>
          <w:rFonts w:hAnsi="Angsana New"/>
          <w:sz w:val="28"/>
          <w:szCs w:val="28"/>
          <w:highlight w:val="cyan"/>
        </w:rPr>
      </w:pPr>
    </w:p>
    <w:p w14:paraId="6D466140" w14:textId="77777777" w:rsidR="0083693F" w:rsidRDefault="0083693F" w:rsidP="0083693F">
      <w:pPr>
        <w:pStyle w:val="BlockText"/>
        <w:snapToGrid w:val="0"/>
        <w:spacing w:before="120" w:line="240" w:lineRule="auto"/>
        <w:ind w:left="562" w:right="0" w:firstLine="0"/>
        <w:rPr>
          <w:rFonts w:hAnsi="Angsana New"/>
          <w:sz w:val="28"/>
          <w:szCs w:val="28"/>
          <w:highlight w:val="cyan"/>
        </w:rPr>
      </w:pPr>
    </w:p>
    <w:p w14:paraId="400DD7F9" w14:textId="77777777" w:rsidR="0083693F" w:rsidRDefault="0083693F" w:rsidP="0083693F">
      <w:pPr>
        <w:pStyle w:val="BlockText"/>
        <w:snapToGrid w:val="0"/>
        <w:spacing w:before="120" w:line="240" w:lineRule="auto"/>
        <w:ind w:left="562" w:right="0" w:firstLine="0"/>
        <w:rPr>
          <w:rFonts w:hAnsi="Angsana New"/>
          <w:sz w:val="28"/>
          <w:szCs w:val="28"/>
          <w:highlight w:val="cyan"/>
        </w:rPr>
      </w:pPr>
    </w:p>
    <w:p w14:paraId="5C09308E" w14:textId="77777777" w:rsidR="0083693F" w:rsidRPr="0083693F" w:rsidRDefault="0083693F" w:rsidP="00011C9D">
      <w:pPr>
        <w:pStyle w:val="BlockText"/>
        <w:snapToGrid w:val="0"/>
        <w:spacing w:before="120" w:line="240" w:lineRule="auto"/>
        <w:ind w:left="0" w:right="0" w:firstLine="0"/>
        <w:rPr>
          <w:rFonts w:hAnsi="Angsana New"/>
          <w:sz w:val="28"/>
          <w:szCs w:val="28"/>
          <w:highlight w:val="cyan"/>
        </w:rPr>
      </w:pPr>
    </w:p>
    <w:p w14:paraId="625E25D3" w14:textId="77777777" w:rsidR="0083693F" w:rsidRPr="00551098" w:rsidRDefault="0083693F" w:rsidP="00011C9D">
      <w:pPr>
        <w:pStyle w:val="BlockText"/>
        <w:snapToGrid w:val="0"/>
        <w:spacing w:before="120" w:line="240" w:lineRule="auto"/>
        <w:ind w:left="562" w:right="0" w:firstLine="0"/>
        <w:rPr>
          <w:rFonts w:hAnsi="Angsana New"/>
          <w:sz w:val="28"/>
          <w:szCs w:val="28"/>
        </w:rPr>
      </w:pPr>
      <w:r w:rsidRPr="00551098">
        <w:rPr>
          <w:rFonts w:hAnsi="Angsana New"/>
          <w:sz w:val="28"/>
          <w:szCs w:val="28"/>
        </w:rPr>
        <w:lastRenderedPageBreak/>
        <w:t>Derivatives are classified and measured at fair value through profit or loss unless hedge accounting is applied.</w:t>
      </w:r>
    </w:p>
    <w:p w14:paraId="70FF22A5" w14:textId="77777777" w:rsidR="0083693F" w:rsidRPr="00551098" w:rsidRDefault="0083693F" w:rsidP="00011C9D">
      <w:pPr>
        <w:pStyle w:val="BlockText"/>
        <w:snapToGrid w:val="0"/>
        <w:spacing w:before="120" w:line="240" w:lineRule="auto"/>
        <w:ind w:left="562" w:right="0" w:firstLine="0"/>
        <w:jc w:val="thaiDistribute"/>
        <w:rPr>
          <w:rFonts w:hAnsi="Angsana New"/>
          <w:sz w:val="28"/>
          <w:szCs w:val="28"/>
        </w:rPr>
      </w:pPr>
      <w:r w:rsidRPr="00551098">
        <w:rPr>
          <w:rFonts w:hAnsi="Angsana New"/>
          <w:sz w:val="28"/>
          <w:szCs w:val="28"/>
        </w:rPr>
        <w:t xml:space="preserve">Dividends from such investments continue to be </w:t>
      </w:r>
      <w:proofErr w:type="spellStart"/>
      <w:r w:rsidRPr="00551098">
        <w:rPr>
          <w:rFonts w:hAnsi="Angsana New"/>
          <w:sz w:val="28"/>
          <w:szCs w:val="28"/>
        </w:rPr>
        <w:t>recognised</w:t>
      </w:r>
      <w:proofErr w:type="spellEnd"/>
      <w:r w:rsidRPr="00551098">
        <w:rPr>
          <w:rFonts w:hAnsi="Angsana New"/>
          <w:sz w:val="28"/>
          <w:szCs w:val="28"/>
        </w:rPr>
        <w:t xml:space="preserve"> in profit or loss when the Group’s right to receive payments is established.</w:t>
      </w:r>
    </w:p>
    <w:p w14:paraId="619B9F84" w14:textId="77777777" w:rsidR="0083693F" w:rsidRPr="00551098" w:rsidRDefault="0083693F" w:rsidP="0083693F">
      <w:pPr>
        <w:spacing w:before="120" w:after="0" w:line="240" w:lineRule="auto"/>
        <w:ind w:left="562"/>
        <w:jc w:val="thaiDistribute"/>
        <w:rPr>
          <w:rFonts w:ascii="Angsana New" w:eastAsia="Times New Roman" w:hAnsi="Angsana New" w:cs="Angsana New"/>
          <w:b/>
          <w:bCs/>
          <w:sz w:val="28"/>
        </w:rPr>
      </w:pPr>
      <w:r w:rsidRPr="00551098">
        <w:rPr>
          <w:rFonts w:ascii="Angsana New" w:eastAsia="Times New Roman" w:hAnsi="Angsana New" w:cs="Angsana New"/>
          <w:b/>
          <w:bCs/>
          <w:sz w:val="28"/>
        </w:rPr>
        <w:t>Impairment</w:t>
      </w:r>
    </w:p>
    <w:p w14:paraId="3C2F17A3" w14:textId="276E0492" w:rsidR="0083693F" w:rsidRPr="007F027B" w:rsidRDefault="0083693F" w:rsidP="0083693F">
      <w:pPr>
        <w:spacing w:before="120"/>
        <w:ind w:left="562"/>
        <w:jc w:val="thaiDistribute"/>
        <w:rPr>
          <w:rFonts w:ascii="Angsana New" w:eastAsia="Arial Unicode MS" w:hAnsi="Angsana New" w:cs="Angsana New"/>
          <w:spacing w:val="-2"/>
          <w:sz w:val="28"/>
        </w:rPr>
      </w:pPr>
      <w:r w:rsidRPr="007F027B">
        <w:rPr>
          <w:rFonts w:ascii="Angsana New" w:eastAsia="Times New Roman" w:hAnsi="Angsana New" w:cs="Angsana New"/>
          <w:spacing w:val="-2"/>
          <w:sz w:val="28"/>
        </w:rPr>
        <w:t xml:space="preserve">Expected credit losses associated with financial assets carried at amortized cost and FVOCI, and assets from loan </w:t>
      </w:r>
      <w:r w:rsidRPr="007F027B">
        <w:rPr>
          <w:rFonts w:ascii="Angsana New" w:eastAsia="Times New Roman" w:hAnsi="Angsana New" w:cs="Angsana New"/>
          <w:spacing w:val="2"/>
          <w:sz w:val="28"/>
        </w:rPr>
        <w:t xml:space="preserve">commitments and financial guarantees, are assessed without the increases in credit risk. The Company applies </w:t>
      </w:r>
      <w:r w:rsidRPr="007F027B">
        <w:rPr>
          <w:rFonts w:ascii="Angsana New" w:eastAsia="Times New Roman" w:hAnsi="Angsana New" w:cs="Angsana New"/>
          <w:spacing w:val="4"/>
          <w:sz w:val="28"/>
        </w:rPr>
        <w:t>the general approach to the measurement of expected credit losses.  In the case of trade receivables, however, the</w:t>
      </w:r>
      <w:r w:rsidRPr="007F027B">
        <w:rPr>
          <w:rFonts w:ascii="Angsana New" w:eastAsia="Times New Roman" w:hAnsi="Angsana New" w:cs="Angsana New"/>
          <w:spacing w:val="-2"/>
          <w:sz w:val="28"/>
        </w:rPr>
        <w:t xml:space="preserve"> Company applies the simplified approach to measure expected credit losses</w:t>
      </w:r>
      <w:r w:rsidRPr="007F027B">
        <w:rPr>
          <w:rFonts w:ascii="Angsana New" w:eastAsia="Arial Unicode MS" w:hAnsi="Angsana New" w:cs="Angsana New"/>
          <w:spacing w:val="-2"/>
          <w:sz w:val="28"/>
        </w:rPr>
        <w:t>.</w:t>
      </w:r>
    </w:p>
    <w:p w14:paraId="5620E743" w14:textId="77777777" w:rsidR="00CE3354" w:rsidRPr="00551098" w:rsidRDefault="00CE3354" w:rsidP="00E42848">
      <w:pPr>
        <w:spacing w:before="120" w:after="0" w:line="240" w:lineRule="auto"/>
        <w:ind w:left="1412" w:hanging="850"/>
        <w:jc w:val="thaiDistribute"/>
        <w:rPr>
          <w:rFonts w:ascii="Angsana New" w:eastAsia="Times New Roman" w:hAnsi="Angsana New" w:cs="Angsana New"/>
          <w:b/>
          <w:bCs/>
          <w:sz w:val="28"/>
        </w:rPr>
      </w:pPr>
      <w:r w:rsidRPr="00551098">
        <w:rPr>
          <w:rFonts w:ascii="Angsana New" w:eastAsia="Times New Roman" w:hAnsi="Angsana New" w:cs="Angsana New"/>
          <w:b/>
          <w:bCs/>
          <w:sz w:val="28"/>
        </w:rPr>
        <w:t>Investments</w:t>
      </w:r>
    </w:p>
    <w:p w14:paraId="1E828805" w14:textId="66314BD3" w:rsidR="00CE3354" w:rsidRPr="007F027B" w:rsidRDefault="00CE3354" w:rsidP="00286711">
      <w:pPr>
        <w:spacing w:before="120" w:after="0" w:line="240" w:lineRule="auto"/>
        <w:ind w:left="562"/>
        <w:jc w:val="thaiDistribute"/>
        <w:rPr>
          <w:rFonts w:ascii="Angsana New" w:eastAsia="Times New Roman" w:hAnsi="Angsana New" w:cs="Angsana New"/>
          <w:sz w:val="28"/>
        </w:rPr>
      </w:pPr>
      <w:r w:rsidRPr="007F027B">
        <w:rPr>
          <w:rFonts w:ascii="Angsana New" w:eastAsia="Times New Roman" w:hAnsi="Angsana New" w:cs="Angsana New"/>
          <w:sz w:val="28"/>
        </w:rPr>
        <w:t xml:space="preserve">In the separate financial statements, investments in subsidiary companies are recorded </w:t>
      </w:r>
      <w:r w:rsidR="00A70433" w:rsidRPr="007F027B">
        <w:rPr>
          <w:rFonts w:ascii="Angsana New" w:eastAsia="Times New Roman" w:hAnsi="Angsana New" w:cs="Angsana New"/>
          <w:sz w:val="28"/>
        </w:rPr>
        <w:t xml:space="preserve">according to the cost method </w:t>
      </w:r>
      <w:r w:rsidRPr="007F027B">
        <w:rPr>
          <w:rFonts w:ascii="Angsana New" w:eastAsia="Times New Roman" w:hAnsi="Angsana New" w:cs="Angsana New"/>
          <w:sz w:val="28"/>
        </w:rPr>
        <w:t xml:space="preserve">less accumulated allowance for impairment and recorded the recognition of the change of the investments value in </w:t>
      </w:r>
      <w:r w:rsidR="003F6C36" w:rsidRPr="007F027B">
        <w:rPr>
          <w:rFonts w:ascii="Angsana New" w:eastAsia="Times New Roman" w:hAnsi="Angsana New" w:cs="Angsana New"/>
          <w:sz w:val="28"/>
        </w:rPr>
        <w:t>p</w:t>
      </w:r>
      <w:r w:rsidR="006353C7" w:rsidRPr="007F027B">
        <w:rPr>
          <w:rFonts w:ascii="Angsana New" w:eastAsia="Times New Roman" w:hAnsi="Angsana New" w:cs="Angsana New"/>
          <w:sz w:val="28"/>
        </w:rPr>
        <w:t xml:space="preserve">rofit or loss </w:t>
      </w:r>
      <w:r w:rsidRPr="007F027B">
        <w:rPr>
          <w:rFonts w:ascii="Angsana New" w:eastAsia="Times New Roman" w:hAnsi="Angsana New" w:cs="Angsana New"/>
          <w:sz w:val="28"/>
        </w:rPr>
        <w:t>when the investments ha</w:t>
      </w:r>
      <w:r w:rsidR="008C704D" w:rsidRPr="007F027B">
        <w:rPr>
          <w:rFonts w:ascii="Angsana New" w:eastAsia="Times New Roman" w:hAnsi="Angsana New" w:cs="Angsana New"/>
          <w:sz w:val="28"/>
        </w:rPr>
        <w:t>ve</w:t>
      </w:r>
      <w:r w:rsidRPr="007F027B">
        <w:rPr>
          <w:rFonts w:ascii="Angsana New" w:eastAsia="Times New Roman" w:hAnsi="Angsana New" w:cs="Angsana New"/>
          <w:sz w:val="28"/>
        </w:rPr>
        <w:t xml:space="preserve"> been disposed or impaired</w:t>
      </w:r>
      <w:r w:rsidRPr="007F027B">
        <w:rPr>
          <w:rFonts w:ascii="Angsana New" w:eastAsia="Times New Roman" w:hAnsi="Angsana New" w:cs="Angsana New"/>
          <w:sz w:val="28"/>
          <w:cs/>
        </w:rPr>
        <w:t>.</w:t>
      </w:r>
    </w:p>
    <w:p w14:paraId="3A840BD0" w14:textId="50274CD5" w:rsidR="008C704D" w:rsidRPr="007F027B" w:rsidRDefault="008C704D" w:rsidP="00286711">
      <w:pPr>
        <w:spacing w:before="120" w:after="0" w:line="240" w:lineRule="auto"/>
        <w:ind w:left="1412" w:hanging="850"/>
        <w:jc w:val="thaiDistribute"/>
        <w:rPr>
          <w:rFonts w:ascii="Angsana New" w:eastAsia="Times New Roman" w:hAnsi="Angsana New" w:cs="Angsana New"/>
          <w:b/>
          <w:bCs/>
          <w:sz w:val="28"/>
        </w:rPr>
      </w:pPr>
      <w:r w:rsidRPr="007F027B">
        <w:rPr>
          <w:rFonts w:ascii="Angsana New" w:eastAsia="Times New Roman" w:hAnsi="Angsana New" w:cs="Angsana New"/>
          <w:b/>
          <w:bCs/>
          <w:sz w:val="28"/>
        </w:rPr>
        <w:t>Investment properties</w:t>
      </w:r>
    </w:p>
    <w:p w14:paraId="76C60273" w14:textId="62AD594A" w:rsidR="00CE3354" w:rsidRPr="007F027B" w:rsidRDefault="00CE3354" w:rsidP="00286711">
      <w:pPr>
        <w:spacing w:before="120" w:after="0" w:line="240" w:lineRule="auto"/>
        <w:ind w:left="562"/>
        <w:jc w:val="thaiDistribute"/>
        <w:rPr>
          <w:rFonts w:ascii="Angsana New" w:eastAsia="Times New Roman" w:hAnsi="Angsana New" w:cs="Angsana New"/>
          <w:sz w:val="28"/>
        </w:rPr>
      </w:pPr>
      <w:r w:rsidRPr="007F027B">
        <w:rPr>
          <w:rFonts w:ascii="Angsana New" w:eastAsia="Times New Roman" w:hAnsi="Angsana New" w:cs="Angsana New"/>
          <w:sz w:val="28"/>
        </w:rPr>
        <w:t xml:space="preserve">Investment properties </w:t>
      </w:r>
      <w:r w:rsidR="006D0382" w:rsidRPr="007F027B">
        <w:rPr>
          <w:rFonts w:ascii="Angsana New" w:eastAsia="Times New Roman" w:hAnsi="Angsana New" w:cs="Angsana New"/>
          <w:sz w:val="28"/>
        </w:rPr>
        <w:t>are</w:t>
      </w:r>
      <w:r w:rsidRPr="007F027B">
        <w:rPr>
          <w:rFonts w:ascii="Angsana New" w:eastAsia="Times New Roman" w:hAnsi="Angsana New" w:cs="Angsana New"/>
          <w:sz w:val="28"/>
        </w:rPr>
        <w:t xml:space="preserve"> recorded </w:t>
      </w:r>
      <w:r w:rsidR="00417941" w:rsidRPr="007F027B">
        <w:rPr>
          <w:rFonts w:ascii="Angsana New" w:eastAsia="Times New Roman" w:hAnsi="Angsana New" w:cs="Angsana New"/>
          <w:sz w:val="28"/>
        </w:rPr>
        <w:t xml:space="preserve">at </w:t>
      </w:r>
      <w:r w:rsidRPr="007F027B">
        <w:rPr>
          <w:rFonts w:ascii="Angsana New" w:eastAsia="Times New Roman" w:hAnsi="Angsana New" w:cs="Angsana New"/>
          <w:sz w:val="28"/>
        </w:rPr>
        <w:t>cost</w:t>
      </w:r>
      <w:r w:rsidRPr="007F027B">
        <w:rPr>
          <w:rFonts w:ascii="Angsana New" w:eastAsia="Times New Roman" w:hAnsi="Angsana New" w:cs="Angsana New"/>
          <w:sz w:val="28"/>
          <w:cs/>
        </w:rPr>
        <w:t xml:space="preserve">. </w:t>
      </w:r>
      <w:r w:rsidRPr="007F027B">
        <w:rPr>
          <w:rFonts w:ascii="Angsana New" w:eastAsia="Times New Roman" w:hAnsi="Angsana New" w:cs="Angsana New"/>
          <w:sz w:val="28"/>
        </w:rPr>
        <w:t>Afterward, the Group recor</w:t>
      </w:r>
      <w:r w:rsidR="00BB6786" w:rsidRPr="007F027B">
        <w:rPr>
          <w:rFonts w:ascii="Angsana New" w:eastAsia="Times New Roman" w:hAnsi="Angsana New" w:cs="Angsana New"/>
          <w:sz w:val="28"/>
        </w:rPr>
        <w:t>ded the investment properties, which is land</w:t>
      </w:r>
      <w:r w:rsidRPr="007F027B">
        <w:rPr>
          <w:rFonts w:ascii="Angsana New" w:eastAsia="Times New Roman" w:hAnsi="Angsana New" w:cs="Angsana New"/>
          <w:sz w:val="28"/>
        </w:rPr>
        <w:t xml:space="preserve"> at cost less allowance for accumulated impairment </w:t>
      </w:r>
      <w:r w:rsidRPr="007F027B">
        <w:rPr>
          <w:rFonts w:ascii="Angsana New" w:eastAsia="Times New Roman" w:hAnsi="Angsana New" w:cs="Angsana New"/>
          <w:sz w:val="28"/>
          <w:cs/>
        </w:rPr>
        <w:t>(</w:t>
      </w:r>
      <w:r w:rsidRPr="007F027B">
        <w:rPr>
          <w:rFonts w:ascii="Angsana New" w:eastAsia="Times New Roman" w:hAnsi="Angsana New" w:cs="Angsana New"/>
          <w:sz w:val="28"/>
        </w:rPr>
        <w:t>if any</w:t>
      </w:r>
      <w:r w:rsidRPr="007F027B">
        <w:rPr>
          <w:rFonts w:ascii="Angsana New" w:eastAsia="Times New Roman" w:hAnsi="Angsana New" w:cs="Angsana New"/>
          <w:sz w:val="28"/>
          <w:cs/>
        </w:rPr>
        <w:t>).</w:t>
      </w:r>
    </w:p>
    <w:p w14:paraId="5608532E" w14:textId="392F5736" w:rsidR="006865FF" w:rsidRPr="007F027B" w:rsidRDefault="00CE3354" w:rsidP="0083693F">
      <w:pPr>
        <w:spacing w:before="120" w:after="0" w:line="240" w:lineRule="auto"/>
        <w:ind w:left="562"/>
        <w:jc w:val="thaiDistribute"/>
        <w:rPr>
          <w:rFonts w:ascii="Angsana New" w:eastAsia="Times New Roman" w:hAnsi="Angsana New" w:cs="Angsana New"/>
          <w:sz w:val="28"/>
        </w:rPr>
      </w:pPr>
      <w:r w:rsidRPr="007F027B">
        <w:rPr>
          <w:rFonts w:ascii="Angsana New" w:eastAsia="Times New Roman" w:hAnsi="Angsana New" w:cs="Angsana New"/>
          <w:spacing w:val="2"/>
          <w:sz w:val="28"/>
        </w:rPr>
        <w:t xml:space="preserve">The Group recognized the difference between the net amount received from disposal and the carrying amount of </w:t>
      </w:r>
      <w:r w:rsidR="00161F02" w:rsidRPr="007F027B">
        <w:rPr>
          <w:rFonts w:ascii="Angsana New" w:eastAsia="Times New Roman" w:hAnsi="Angsana New" w:cs="Angsana New"/>
          <w:spacing w:val="2"/>
          <w:sz w:val="28"/>
        </w:rPr>
        <w:t>the</w:t>
      </w:r>
      <w:r w:rsidR="00161F02" w:rsidRPr="007F027B">
        <w:rPr>
          <w:rFonts w:ascii="Angsana New" w:eastAsia="Times New Roman" w:hAnsi="Angsana New" w:cs="Angsana New"/>
          <w:sz w:val="28"/>
        </w:rPr>
        <w:t xml:space="preserve"> </w:t>
      </w:r>
      <w:r w:rsidRPr="007F027B">
        <w:rPr>
          <w:rFonts w:ascii="Angsana New" w:eastAsia="Times New Roman" w:hAnsi="Angsana New" w:cs="Angsana New"/>
          <w:sz w:val="28"/>
        </w:rPr>
        <w:t>asset</w:t>
      </w:r>
      <w:r w:rsidR="00BB6786" w:rsidRPr="007F027B">
        <w:rPr>
          <w:rFonts w:ascii="Angsana New" w:eastAsia="Times New Roman" w:hAnsi="Angsana New" w:cs="Angsana New"/>
          <w:sz w:val="28"/>
        </w:rPr>
        <w:t xml:space="preserve"> in profit or loss in</w:t>
      </w:r>
      <w:r w:rsidRPr="007F027B">
        <w:rPr>
          <w:rFonts w:ascii="Angsana New" w:eastAsia="Times New Roman" w:hAnsi="Angsana New" w:cs="Angsana New"/>
          <w:sz w:val="28"/>
        </w:rPr>
        <w:t xml:space="preserve"> the period </w:t>
      </w:r>
      <w:r w:rsidR="00AA69A7" w:rsidRPr="007F027B">
        <w:rPr>
          <w:rFonts w:ascii="Angsana New" w:eastAsia="Times New Roman" w:hAnsi="Angsana New" w:cs="Angsana New"/>
          <w:sz w:val="28"/>
        </w:rPr>
        <w:t xml:space="preserve">the investment properties were removed </w:t>
      </w:r>
      <w:r w:rsidR="001D7978" w:rsidRPr="007F027B">
        <w:rPr>
          <w:rFonts w:ascii="Angsana New" w:eastAsia="Times New Roman" w:hAnsi="Angsana New" w:cs="Angsana New"/>
          <w:sz w:val="28"/>
        </w:rPr>
        <w:t>from the account</w:t>
      </w:r>
      <w:r w:rsidR="001D7978" w:rsidRPr="007F027B">
        <w:rPr>
          <w:rFonts w:ascii="Angsana New" w:eastAsia="Times New Roman" w:hAnsi="Angsana New" w:cs="Angsana New"/>
          <w:sz w:val="28"/>
          <w:cs/>
        </w:rPr>
        <w:t>.</w:t>
      </w:r>
    </w:p>
    <w:p w14:paraId="61404B96" w14:textId="77777777" w:rsidR="008C704D" w:rsidRPr="007F027B" w:rsidRDefault="008C704D" w:rsidP="00286711">
      <w:pPr>
        <w:spacing w:before="120" w:after="0" w:line="240" w:lineRule="auto"/>
        <w:ind w:left="562"/>
        <w:jc w:val="thaiDistribute"/>
        <w:rPr>
          <w:rFonts w:ascii="Angsana New" w:eastAsia="Times New Roman" w:hAnsi="Angsana New" w:cs="Angsana New"/>
          <w:b/>
          <w:bCs/>
          <w:sz w:val="28"/>
        </w:rPr>
      </w:pPr>
      <w:r w:rsidRPr="007F027B">
        <w:rPr>
          <w:rFonts w:ascii="Angsana New" w:eastAsia="Times New Roman" w:hAnsi="Angsana New" w:cs="Angsana New"/>
          <w:b/>
          <w:bCs/>
          <w:sz w:val="28"/>
        </w:rPr>
        <w:t>Assets for rent</w:t>
      </w:r>
    </w:p>
    <w:p w14:paraId="2C3230C0" w14:textId="2F98D5AE" w:rsidR="00771DAA" w:rsidRPr="007F027B" w:rsidRDefault="00CE3354" w:rsidP="006865FF">
      <w:pPr>
        <w:spacing w:before="120" w:after="0" w:line="240" w:lineRule="auto"/>
        <w:ind w:left="562"/>
        <w:jc w:val="thaiDistribute"/>
        <w:rPr>
          <w:rFonts w:ascii="Angsana New" w:eastAsia="Times New Roman" w:hAnsi="Angsana New" w:cs="Angsana New"/>
          <w:sz w:val="28"/>
        </w:rPr>
      </w:pPr>
      <w:r w:rsidRPr="007F027B">
        <w:rPr>
          <w:rFonts w:ascii="Angsana New" w:eastAsia="Times New Roman" w:hAnsi="Angsana New" w:cs="Angsana New"/>
          <w:sz w:val="28"/>
        </w:rPr>
        <w:t>Assets for r</w:t>
      </w:r>
      <w:r w:rsidR="004B040A" w:rsidRPr="007F027B">
        <w:rPr>
          <w:rFonts w:ascii="Angsana New" w:eastAsia="Times New Roman" w:hAnsi="Angsana New" w:cs="Angsana New"/>
          <w:sz w:val="28"/>
        </w:rPr>
        <w:t>ent are inventories for rent or loans</w:t>
      </w:r>
      <w:r w:rsidRPr="007F027B">
        <w:rPr>
          <w:rFonts w:ascii="Angsana New" w:eastAsia="Times New Roman" w:hAnsi="Angsana New" w:cs="Angsana New"/>
          <w:sz w:val="28"/>
        </w:rPr>
        <w:t xml:space="preserve"> to customer</w:t>
      </w:r>
      <w:r w:rsidR="004B040A" w:rsidRPr="007F027B">
        <w:rPr>
          <w:rFonts w:ascii="Angsana New" w:eastAsia="Times New Roman" w:hAnsi="Angsana New" w:cs="Angsana New"/>
          <w:sz w:val="28"/>
        </w:rPr>
        <w:t>s</w:t>
      </w:r>
      <w:r w:rsidRPr="007F027B">
        <w:rPr>
          <w:rFonts w:ascii="Angsana New" w:eastAsia="Times New Roman" w:hAnsi="Angsana New" w:cs="Angsana New"/>
          <w:sz w:val="28"/>
          <w:cs/>
        </w:rPr>
        <w:t xml:space="preserve"> </w:t>
      </w:r>
      <w:r w:rsidR="004E113D" w:rsidRPr="007F027B">
        <w:rPr>
          <w:rFonts w:ascii="Angsana New" w:eastAsia="Times New Roman" w:hAnsi="Angsana New" w:cs="Angsana New"/>
          <w:sz w:val="28"/>
        </w:rPr>
        <w:t xml:space="preserve">that </w:t>
      </w:r>
      <w:r w:rsidRPr="007F027B">
        <w:rPr>
          <w:rFonts w:ascii="Angsana New" w:eastAsia="Times New Roman" w:hAnsi="Angsana New" w:cs="Angsana New"/>
          <w:sz w:val="28"/>
        </w:rPr>
        <w:t xml:space="preserve">have been recorded </w:t>
      </w:r>
      <w:r w:rsidR="004E113D" w:rsidRPr="007F027B">
        <w:rPr>
          <w:rFonts w:ascii="Angsana New" w:eastAsia="Times New Roman" w:hAnsi="Angsana New" w:cs="Angsana New"/>
          <w:sz w:val="28"/>
        </w:rPr>
        <w:t xml:space="preserve">at </w:t>
      </w:r>
      <w:r w:rsidRPr="007F027B">
        <w:rPr>
          <w:rFonts w:ascii="Angsana New" w:eastAsia="Times New Roman" w:hAnsi="Angsana New" w:cs="Angsana New"/>
          <w:sz w:val="28"/>
        </w:rPr>
        <w:t>the initial value at cost</w:t>
      </w:r>
      <w:r w:rsidRPr="007F027B">
        <w:rPr>
          <w:rFonts w:ascii="Angsana New" w:eastAsia="Times New Roman" w:hAnsi="Angsana New" w:cs="Angsana New"/>
          <w:sz w:val="28"/>
          <w:cs/>
        </w:rPr>
        <w:t xml:space="preserve">. </w:t>
      </w:r>
      <w:r w:rsidRPr="007F027B">
        <w:rPr>
          <w:rFonts w:ascii="Angsana New" w:eastAsia="Times New Roman" w:hAnsi="Angsana New" w:cs="Angsana New"/>
          <w:sz w:val="28"/>
        </w:rPr>
        <w:t>Afterward, the Group recorded assets for rent at cost less accumulated depreciation and allowance for accumulated impairment</w:t>
      </w:r>
      <w:r w:rsidR="00286711" w:rsidRPr="007F027B">
        <w:rPr>
          <w:rFonts w:ascii="Angsana New" w:eastAsia="Times New Roman" w:hAnsi="Angsana New" w:cs="Angsana New"/>
          <w:sz w:val="28"/>
          <w:cs/>
        </w:rPr>
        <w:t xml:space="preserve"> </w:t>
      </w:r>
      <w:r w:rsidRPr="007F027B">
        <w:rPr>
          <w:rFonts w:ascii="Angsana New" w:eastAsia="Times New Roman" w:hAnsi="Angsana New" w:cs="Angsana New"/>
          <w:sz w:val="28"/>
          <w:cs/>
        </w:rPr>
        <w:t>(</w:t>
      </w:r>
      <w:r w:rsidRPr="007F027B">
        <w:rPr>
          <w:rFonts w:ascii="Angsana New" w:eastAsia="Times New Roman" w:hAnsi="Angsana New" w:cs="Angsana New"/>
          <w:sz w:val="28"/>
        </w:rPr>
        <w:t>if any</w:t>
      </w:r>
      <w:r w:rsidRPr="007F027B">
        <w:rPr>
          <w:rFonts w:ascii="Angsana New" w:eastAsia="Times New Roman" w:hAnsi="Angsana New" w:cs="Angsana New"/>
          <w:sz w:val="28"/>
          <w:cs/>
        </w:rPr>
        <w:t>).</w:t>
      </w:r>
      <w:r w:rsidRPr="007F027B">
        <w:rPr>
          <w:rFonts w:ascii="Angsana New" w:eastAsia="Times New Roman" w:hAnsi="Angsana New" w:cs="Angsana New"/>
          <w:sz w:val="28"/>
        </w:rPr>
        <w:t xml:space="preserve"> Depreciations are calculated by the straight</w:t>
      </w:r>
      <w:r w:rsidRPr="007F027B">
        <w:rPr>
          <w:rFonts w:ascii="Angsana New" w:eastAsia="Times New Roman" w:hAnsi="Angsana New" w:cs="Angsana New"/>
          <w:sz w:val="28"/>
          <w:cs/>
        </w:rPr>
        <w:t>-</w:t>
      </w:r>
      <w:r w:rsidRPr="007F027B">
        <w:rPr>
          <w:rFonts w:ascii="Angsana New" w:eastAsia="Times New Roman" w:hAnsi="Angsana New" w:cs="Angsana New"/>
          <w:sz w:val="28"/>
        </w:rPr>
        <w:t xml:space="preserve">line method over the useful life </w:t>
      </w:r>
      <w:r w:rsidR="007158AD" w:rsidRPr="007F027B">
        <w:rPr>
          <w:rFonts w:ascii="Angsana New" w:eastAsia="Times New Roman" w:hAnsi="Angsana New" w:cs="Angsana New"/>
          <w:sz w:val="28"/>
        </w:rPr>
        <w:t>for five years</w:t>
      </w:r>
      <w:r w:rsidRPr="007F027B">
        <w:rPr>
          <w:rFonts w:ascii="Angsana New" w:eastAsia="Times New Roman" w:hAnsi="Angsana New" w:cs="Angsana New"/>
          <w:sz w:val="28"/>
          <w:cs/>
        </w:rPr>
        <w:t>.</w:t>
      </w:r>
    </w:p>
    <w:p w14:paraId="68319765" w14:textId="2118E5DF" w:rsidR="0083693F" w:rsidRDefault="0083693F" w:rsidP="006865FF">
      <w:pPr>
        <w:spacing w:before="120" w:after="0" w:line="240" w:lineRule="auto"/>
        <w:ind w:left="562"/>
        <w:jc w:val="thaiDistribute"/>
        <w:rPr>
          <w:rFonts w:ascii="Angsana New" w:eastAsia="Times New Roman" w:hAnsi="Angsana New" w:cs="Angsana New"/>
          <w:sz w:val="28"/>
        </w:rPr>
      </w:pPr>
    </w:p>
    <w:p w14:paraId="53376DE8" w14:textId="77777777" w:rsidR="007F027B" w:rsidRPr="007F027B" w:rsidRDefault="007F027B" w:rsidP="006865FF">
      <w:pPr>
        <w:spacing w:before="120" w:after="0" w:line="240" w:lineRule="auto"/>
        <w:ind w:left="562"/>
        <w:jc w:val="thaiDistribute"/>
        <w:rPr>
          <w:rFonts w:ascii="Angsana New" w:eastAsia="Times New Roman" w:hAnsi="Angsana New" w:cs="Angsana New"/>
          <w:sz w:val="28"/>
        </w:rPr>
      </w:pPr>
    </w:p>
    <w:p w14:paraId="5189E34B" w14:textId="77777777" w:rsidR="0083693F" w:rsidRDefault="0083693F" w:rsidP="006865FF">
      <w:pPr>
        <w:spacing w:before="120" w:after="0" w:line="240" w:lineRule="auto"/>
        <w:ind w:left="562"/>
        <w:jc w:val="thaiDistribute"/>
        <w:rPr>
          <w:rFonts w:ascii="Angsana New" w:eastAsia="Times New Roman" w:hAnsi="Angsana New" w:cs="Angsana New"/>
          <w:sz w:val="28"/>
        </w:rPr>
      </w:pPr>
    </w:p>
    <w:p w14:paraId="2925E118" w14:textId="77777777" w:rsidR="0083693F" w:rsidRDefault="0083693F" w:rsidP="00011C9D">
      <w:pPr>
        <w:spacing w:before="120" w:after="0" w:line="240" w:lineRule="auto"/>
        <w:jc w:val="thaiDistribute"/>
        <w:rPr>
          <w:rFonts w:ascii="Angsana New" w:eastAsia="Times New Roman" w:hAnsi="Angsana New" w:cs="Angsana New"/>
          <w:sz w:val="28"/>
        </w:rPr>
      </w:pPr>
    </w:p>
    <w:p w14:paraId="1918CB69" w14:textId="77777777" w:rsidR="0072649C" w:rsidRDefault="0072649C" w:rsidP="00011C9D">
      <w:pPr>
        <w:spacing w:before="120" w:after="0" w:line="240" w:lineRule="auto"/>
        <w:jc w:val="thaiDistribute"/>
        <w:rPr>
          <w:rFonts w:ascii="Angsana New" w:eastAsia="Times New Roman" w:hAnsi="Angsana New" w:cs="Angsana New"/>
          <w:sz w:val="28"/>
        </w:rPr>
      </w:pPr>
    </w:p>
    <w:p w14:paraId="67402AB9" w14:textId="77777777" w:rsidR="0072649C" w:rsidRDefault="0072649C" w:rsidP="00011C9D">
      <w:pPr>
        <w:spacing w:before="120" w:after="0" w:line="240" w:lineRule="auto"/>
        <w:jc w:val="thaiDistribute"/>
        <w:rPr>
          <w:rFonts w:ascii="Angsana New" w:eastAsia="Times New Roman" w:hAnsi="Angsana New" w:cs="Angsana New"/>
          <w:sz w:val="28"/>
        </w:rPr>
      </w:pPr>
    </w:p>
    <w:p w14:paraId="23B3E229" w14:textId="77777777" w:rsidR="0072649C" w:rsidRDefault="0072649C" w:rsidP="00011C9D">
      <w:pPr>
        <w:spacing w:before="120" w:after="0" w:line="240" w:lineRule="auto"/>
        <w:jc w:val="thaiDistribute"/>
        <w:rPr>
          <w:rFonts w:ascii="Angsana New" w:eastAsia="Times New Roman" w:hAnsi="Angsana New" w:cs="Angsana New"/>
          <w:sz w:val="28"/>
        </w:rPr>
      </w:pPr>
    </w:p>
    <w:p w14:paraId="46F80866" w14:textId="77777777" w:rsidR="0072649C" w:rsidRDefault="0072649C" w:rsidP="00011C9D">
      <w:pPr>
        <w:spacing w:before="120" w:after="0" w:line="240" w:lineRule="auto"/>
        <w:jc w:val="thaiDistribute"/>
        <w:rPr>
          <w:rFonts w:ascii="Angsana New" w:eastAsia="Times New Roman" w:hAnsi="Angsana New" w:cs="Angsana New"/>
          <w:sz w:val="28"/>
        </w:rPr>
      </w:pPr>
    </w:p>
    <w:p w14:paraId="3467122A" w14:textId="77777777" w:rsidR="0072649C" w:rsidRPr="006865FF" w:rsidRDefault="0072649C" w:rsidP="00011C9D">
      <w:pPr>
        <w:spacing w:before="120" w:after="0" w:line="240" w:lineRule="auto"/>
        <w:jc w:val="thaiDistribute"/>
        <w:rPr>
          <w:rFonts w:ascii="Angsana New" w:eastAsia="Times New Roman" w:hAnsi="Angsana New" w:cs="Angsana New"/>
          <w:sz w:val="28"/>
        </w:rPr>
      </w:pPr>
    </w:p>
    <w:p w14:paraId="6ABEEC0C" w14:textId="77777777" w:rsidR="008C704D" w:rsidRPr="008C704D" w:rsidRDefault="008C704D" w:rsidP="00286711">
      <w:pPr>
        <w:spacing w:before="120" w:after="0" w:line="240" w:lineRule="auto"/>
        <w:ind w:left="1412" w:hanging="850"/>
        <w:jc w:val="thaiDistribute"/>
        <w:rPr>
          <w:rFonts w:ascii="Angsana New" w:eastAsia="Times New Roman" w:hAnsi="Angsana New" w:cs="Angsana New"/>
          <w:b/>
          <w:bCs/>
          <w:sz w:val="28"/>
        </w:rPr>
      </w:pPr>
      <w:r w:rsidRPr="008C704D">
        <w:rPr>
          <w:rFonts w:ascii="Angsana New" w:eastAsia="Times New Roman" w:hAnsi="Angsana New" w:cs="Angsana New"/>
          <w:b/>
          <w:bCs/>
          <w:sz w:val="28"/>
        </w:rPr>
        <w:lastRenderedPageBreak/>
        <w:t>Property, plant and equipment</w:t>
      </w:r>
    </w:p>
    <w:p w14:paraId="39727A2D" w14:textId="0ADA34C0" w:rsidR="00E958AB" w:rsidRPr="007F027B" w:rsidRDefault="00CE3354" w:rsidP="00286711">
      <w:pPr>
        <w:spacing w:before="120" w:after="0" w:line="240" w:lineRule="auto"/>
        <w:ind w:left="562"/>
        <w:jc w:val="thaiDistribute"/>
        <w:rPr>
          <w:rFonts w:ascii="Angsana New" w:eastAsia="Times New Roman" w:hAnsi="Angsana New" w:cs="Angsana New"/>
          <w:sz w:val="28"/>
        </w:rPr>
      </w:pPr>
      <w:r w:rsidRPr="007F027B">
        <w:rPr>
          <w:rFonts w:ascii="Angsana New" w:eastAsia="Times New Roman" w:hAnsi="Angsana New" w:cs="Angsana New"/>
          <w:sz w:val="28"/>
        </w:rPr>
        <w:t xml:space="preserve">Property, plant and equipment </w:t>
      </w:r>
      <w:r w:rsidR="00567448" w:rsidRPr="007F027B">
        <w:rPr>
          <w:rFonts w:ascii="Angsana New" w:eastAsia="Times New Roman" w:hAnsi="Angsana New" w:cs="Angsana New"/>
          <w:sz w:val="28"/>
        </w:rPr>
        <w:t xml:space="preserve">are </w:t>
      </w:r>
      <w:r w:rsidRPr="007F027B">
        <w:rPr>
          <w:rFonts w:ascii="Angsana New" w:eastAsia="Times New Roman" w:hAnsi="Angsana New" w:cs="Angsana New"/>
          <w:sz w:val="28"/>
        </w:rPr>
        <w:t xml:space="preserve">recorded </w:t>
      </w:r>
      <w:r w:rsidR="004E113D" w:rsidRPr="007F027B">
        <w:rPr>
          <w:rFonts w:ascii="Angsana New" w:eastAsia="Times New Roman" w:hAnsi="Angsana New" w:cs="Angsana New"/>
          <w:sz w:val="28"/>
        </w:rPr>
        <w:t xml:space="preserve">at </w:t>
      </w:r>
      <w:r w:rsidRPr="007F027B">
        <w:rPr>
          <w:rFonts w:ascii="Angsana New" w:eastAsia="Times New Roman" w:hAnsi="Angsana New" w:cs="Angsana New"/>
          <w:sz w:val="28"/>
        </w:rPr>
        <w:t>cost</w:t>
      </w:r>
      <w:r w:rsidRPr="007F027B">
        <w:rPr>
          <w:rFonts w:ascii="Angsana New" w:eastAsia="Times New Roman" w:hAnsi="Angsana New" w:cs="Angsana New"/>
          <w:sz w:val="28"/>
          <w:cs/>
        </w:rPr>
        <w:t xml:space="preserve">. </w:t>
      </w:r>
      <w:r w:rsidRPr="007F027B">
        <w:rPr>
          <w:rFonts w:ascii="Angsana New" w:eastAsia="Times New Roman" w:hAnsi="Angsana New" w:cs="Angsana New"/>
          <w:sz w:val="28"/>
        </w:rPr>
        <w:t xml:space="preserve">Afterward, the Group recorded the property, plant and equipment at cost less accumulated depreciation and allowance for accumulated impairment </w:t>
      </w:r>
      <w:r w:rsidRPr="007F027B">
        <w:rPr>
          <w:rFonts w:ascii="Angsana New" w:eastAsia="Times New Roman" w:hAnsi="Angsana New" w:cs="Angsana New"/>
          <w:sz w:val="28"/>
          <w:cs/>
        </w:rPr>
        <w:t>(</w:t>
      </w:r>
      <w:r w:rsidRPr="007F027B">
        <w:rPr>
          <w:rFonts w:ascii="Angsana New" w:eastAsia="Times New Roman" w:hAnsi="Angsana New" w:cs="Angsana New"/>
          <w:sz w:val="28"/>
        </w:rPr>
        <w:t>if any</w:t>
      </w:r>
      <w:r w:rsidRPr="007F027B">
        <w:rPr>
          <w:rFonts w:ascii="Angsana New" w:eastAsia="Times New Roman" w:hAnsi="Angsana New" w:cs="Angsana New"/>
          <w:sz w:val="28"/>
          <w:cs/>
        </w:rPr>
        <w:t>)</w:t>
      </w:r>
      <w:r w:rsidR="007F027B">
        <w:rPr>
          <w:rFonts w:ascii="Angsana New" w:eastAsia="Times New Roman" w:hAnsi="Angsana New" w:cs="Angsana New"/>
          <w:sz w:val="28"/>
        </w:rPr>
        <w:t xml:space="preserve"> </w:t>
      </w:r>
      <w:r w:rsidRPr="007F027B">
        <w:rPr>
          <w:rFonts w:ascii="Angsana New" w:eastAsia="Times New Roman" w:hAnsi="Angsana New" w:cs="Angsana New"/>
          <w:sz w:val="28"/>
        </w:rPr>
        <w:t>and</w:t>
      </w:r>
      <w:r w:rsidR="007F027B">
        <w:rPr>
          <w:rFonts w:ascii="Angsana New" w:eastAsia="Times New Roman" w:hAnsi="Angsana New" w:cs="Angsana New"/>
          <w:sz w:val="28"/>
        </w:rPr>
        <w:t xml:space="preserve"> </w:t>
      </w:r>
      <w:r w:rsidRPr="007F027B">
        <w:rPr>
          <w:rFonts w:ascii="Angsana New" w:eastAsia="Times New Roman" w:hAnsi="Angsana New" w:cs="Angsana New"/>
          <w:sz w:val="28"/>
        </w:rPr>
        <w:t>depreciation is calculated by the straight</w:t>
      </w:r>
      <w:r w:rsidRPr="007F027B">
        <w:rPr>
          <w:rFonts w:ascii="Angsana New" w:eastAsia="Times New Roman" w:hAnsi="Angsana New" w:cs="Angsana New"/>
          <w:sz w:val="28"/>
          <w:cs/>
        </w:rPr>
        <w:t>-</w:t>
      </w:r>
      <w:r w:rsidRPr="007F027B">
        <w:rPr>
          <w:rFonts w:ascii="Angsana New" w:eastAsia="Times New Roman" w:hAnsi="Angsana New" w:cs="Angsana New"/>
          <w:sz w:val="28"/>
        </w:rPr>
        <w:t>line method over the following estimated useful lives</w:t>
      </w:r>
      <w:r w:rsidRPr="007F027B">
        <w:rPr>
          <w:rFonts w:ascii="Angsana New" w:eastAsia="Times New Roman" w:hAnsi="Angsana New" w:cs="Angsana New"/>
          <w:sz w:val="28"/>
          <w:cs/>
        </w:rPr>
        <w:t>:</w:t>
      </w:r>
    </w:p>
    <w:bookmarkStart w:id="4" w:name="_MON_1525767322"/>
    <w:bookmarkEnd w:id="4"/>
    <w:p w14:paraId="77C5E6D0" w14:textId="46D24460" w:rsidR="00286711" w:rsidRPr="00286711" w:rsidRDefault="00011C9D" w:rsidP="00286711">
      <w:pPr>
        <w:spacing w:before="120" w:after="0" w:line="240" w:lineRule="auto"/>
        <w:ind w:left="562"/>
        <w:jc w:val="thaiDistribute"/>
        <w:rPr>
          <w:rFonts w:ascii="Angsana New" w:eastAsia="Cordia New" w:hAnsi="Angsana New"/>
          <w:sz w:val="2"/>
          <w:szCs w:val="2"/>
        </w:rPr>
      </w:pPr>
      <w:r w:rsidRPr="00C74CA1">
        <w:rPr>
          <w:rFonts w:ascii="Angsana New" w:eastAsia="Cordia New" w:hAnsi="Angsana New"/>
          <w:sz w:val="28"/>
        </w:rPr>
        <w:object w:dxaOrig="8971" w:dyaOrig="2520" w14:anchorId="192F9E6B">
          <v:shape id="_x0000_i1028" type="#_x0000_t75" style="width:426pt;height:127.5pt" o:ole="" o:preferrelative="f">
            <v:imagedata r:id="rId14" o:title=""/>
            <o:lock v:ext="edit" aspectratio="f"/>
          </v:shape>
          <o:OLEObject Type="Embed" ProgID="Excel.Sheet.8" ShapeID="_x0000_i1028" DrawAspect="Content" ObjectID="_1675753291" r:id="rId15"/>
        </w:object>
      </w:r>
    </w:p>
    <w:p w14:paraId="7E34AAED" w14:textId="77777777" w:rsidR="00CE3354" w:rsidRPr="00CE3354" w:rsidRDefault="00CE3354" w:rsidP="00286711">
      <w:pPr>
        <w:spacing w:before="120" w:after="0" w:line="240" w:lineRule="auto"/>
        <w:ind w:left="562"/>
        <w:jc w:val="thaiDistribute"/>
        <w:rPr>
          <w:rFonts w:ascii="Angsana New" w:eastAsia="Times New Roman" w:hAnsi="Angsana New" w:cs="Angsana New"/>
          <w:sz w:val="28"/>
        </w:rPr>
      </w:pPr>
      <w:r w:rsidRPr="007F027B">
        <w:rPr>
          <w:rFonts w:ascii="Angsana New" w:eastAsia="Times New Roman" w:hAnsi="Angsana New" w:cs="Angsana New"/>
          <w:spacing w:val="-4"/>
          <w:sz w:val="28"/>
        </w:rPr>
        <w:t>The Group did not carry depreciation for land, land improvements and assets under construction</w:t>
      </w:r>
      <w:r w:rsidRPr="007F027B">
        <w:rPr>
          <w:rFonts w:ascii="Angsana New" w:eastAsia="Times New Roman" w:hAnsi="Angsana New" w:cs="Angsana New"/>
          <w:spacing w:val="-4"/>
          <w:sz w:val="28"/>
          <w:cs/>
        </w:rPr>
        <w:t xml:space="preserve">. </w:t>
      </w:r>
      <w:r w:rsidR="007158AD" w:rsidRPr="007F027B">
        <w:rPr>
          <w:rFonts w:ascii="Angsana New" w:eastAsia="Times New Roman" w:hAnsi="Angsana New" w:cs="Angsana New"/>
          <w:spacing w:val="-4"/>
          <w:sz w:val="28"/>
        </w:rPr>
        <w:t xml:space="preserve">In the case </w:t>
      </w:r>
      <w:r w:rsidRPr="007F027B">
        <w:rPr>
          <w:rFonts w:ascii="Angsana New" w:eastAsia="Times New Roman" w:hAnsi="Angsana New" w:cs="Angsana New"/>
          <w:spacing w:val="-4"/>
          <w:sz w:val="28"/>
        </w:rPr>
        <w:t>of impairment</w:t>
      </w:r>
      <w:r w:rsidRPr="00CE3354">
        <w:rPr>
          <w:rFonts w:ascii="Angsana New" w:eastAsia="Times New Roman" w:hAnsi="Angsana New" w:cs="Angsana New"/>
          <w:sz w:val="28"/>
        </w:rPr>
        <w:t xml:space="preserve"> of assets, the Group will calculate the depreciation of the assets using the carrying amount after deducting allowance for loss on impairment </w:t>
      </w:r>
      <w:r w:rsidRPr="00CE3354">
        <w:rPr>
          <w:rFonts w:ascii="Angsana New" w:eastAsia="Times New Roman" w:hAnsi="Angsana New" w:cs="Angsana New"/>
          <w:sz w:val="28"/>
          <w:cs/>
        </w:rPr>
        <w:t>(</w:t>
      </w:r>
      <w:r w:rsidRPr="00CE3354">
        <w:rPr>
          <w:rFonts w:ascii="Angsana New" w:eastAsia="Times New Roman" w:hAnsi="Angsana New" w:cs="Angsana New"/>
          <w:sz w:val="28"/>
        </w:rPr>
        <w:t>if any</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over the remaining useful life of the asset</w:t>
      </w:r>
      <w:r w:rsidRPr="00CE3354">
        <w:rPr>
          <w:rFonts w:ascii="Angsana New" w:eastAsia="Times New Roman" w:hAnsi="Angsana New" w:cs="Angsana New"/>
          <w:sz w:val="28"/>
          <w:cs/>
        </w:rPr>
        <w:t>.</w:t>
      </w:r>
    </w:p>
    <w:p w14:paraId="458E3F8E" w14:textId="4A05C997" w:rsidR="00CE3354" w:rsidRDefault="00CE3354" w:rsidP="00286711">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 xml:space="preserve">Property, plant and equipment shall be eliminated from accounts on disposal or </w:t>
      </w:r>
      <w:r w:rsidR="007158AD">
        <w:rPr>
          <w:rFonts w:ascii="Angsana New" w:eastAsia="Times New Roman" w:hAnsi="Angsana New" w:cs="Angsana New"/>
          <w:sz w:val="28"/>
        </w:rPr>
        <w:t xml:space="preserve">where </w:t>
      </w:r>
      <w:r w:rsidRPr="00CE3354">
        <w:rPr>
          <w:rFonts w:ascii="Angsana New" w:eastAsia="Times New Roman" w:hAnsi="Angsana New" w:cs="Angsana New"/>
          <w:sz w:val="28"/>
        </w:rPr>
        <w:t xml:space="preserve">no future economic benefits are expected from </w:t>
      </w:r>
      <w:r w:rsidR="00767E62">
        <w:rPr>
          <w:rFonts w:ascii="Angsana New" w:eastAsia="Times New Roman" w:hAnsi="Angsana New" w:cs="Angsana New"/>
          <w:sz w:val="28"/>
        </w:rPr>
        <w:t>their</w:t>
      </w:r>
      <w:r w:rsidR="00B709AB">
        <w:rPr>
          <w:rFonts w:ascii="Angsana New" w:eastAsia="Times New Roman" w:hAnsi="Angsana New" w:cs="Angsana New"/>
          <w:sz w:val="28"/>
        </w:rPr>
        <w:t xml:space="preserve"> </w:t>
      </w:r>
      <w:r w:rsidRPr="00CE3354">
        <w:rPr>
          <w:rFonts w:ascii="Angsana New" w:eastAsia="Times New Roman" w:hAnsi="Angsana New" w:cs="Angsana New"/>
          <w:sz w:val="28"/>
        </w:rPr>
        <w:t>usage or disposal</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 xml:space="preserve">Profit or loss arising on disposal is recognized </w:t>
      </w:r>
      <w:r w:rsidR="006353C7">
        <w:rPr>
          <w:rFonts w:ascii="Angsana New" w:eastAsia="Times New Roman" w:hAnsi="Angsana New" w:cs="Angsana New"/>
          <w:sz w:val="28"/>
        </w:rPr>
        <w:t>in</w:t>
      </w:r>
      <w:r w:rsidRPr="00CE3354">
        <w:rPr>
          <w:rFonts w:ascii="Angsana New" w:eastAsia="Times New Roman" w:hAnsi="Angsana New" w:cs="Angsana New"/>
          <w:sz w:val="28"/>
          <w:cs/>
        </w:rPr>
        <w:t xml:space="preserve"> </w:t>
      </w:r>
      <w:r w:rsidR="006353C7">
        <w:rPr>
          <w:rFonts w:ascii="Angsana New" w:eastAsia="Times New Roman" w:hAnsi="Angsana New" w:cs="Angsana New"/>
          <w:sz w:val="28"/>
        </w:rPr>
        <w:t xml:space="preserve">profit or loss </w:t>
      </w:r>
      <w:r w:rsidRPr="00CE3354">
        <w:rPr>
          <w:rFonts w:ascii="Angsana New" w:eastAsia="Times New Roman" w:hAnsi="Angsana New" w:cs="Angsana New"/>
          <w:sz w:val="28"/>
        </w:rPr>
        <w:t xml:space="preserve">when </w:t>
      </w:r>
      <w:r w:rsidR="0081430E">
        <w:rPr>
          <w:rFonts w:ascii="Angsana New" w:eastAsia="Times New Roman" w:hAnsi="Angsana New" w:cs="Angsana New"/>
          <w:sz w:val="28"/>
        </w:rPr>
        <w:t xml:space="preserve">such </w:t>
      </w:r>
      <w:r w:rsidRPr="00CE3354">
        <w:rPr>
          <w:rFonts w:ascii="Angsana New" w:eastAsia="Times New Roman" w:hAnsi="Angsana New" w:cs="Angsana New"/>
          <w:sz w:val="28"/>
        </w:rPr>
        <w:t>asset is eliminated from accounts</w:t>
      </w:r>
      <w:r w:rsidRPr="00CE3354">
        <w:rPr>
          <w:rFonts w:ascii="Angsana New" w:eastAsia="Times New Roman" w:hAnsi="Angsana New" w:cs="Angsana New"/>
          <w:sz w:val="28"/>
          <w:cs/>
        </w:rPr>
        <w:t>.</w:t>
      </w:r>
    </w:p>
    <w:p w14:paraId="7D29155B" w14:textId="77777777" w:rsidR="008C704D" w:rsidRPr="008C704D" w:rsidRDefault="008C704D" w:rsidP="00286711">
      <w:pPr>
        <w:spacing w:before="120" w:after="0" w:line="240" w:lineRule="auto"/>
        <w:ind w:left="562"/>
        <w:jc w:val="thaiDistribute"/>
        <w:rPr>
          <w:rFonts w:ascii="Angsana New" w:eastAsia="Times New Roman" w:hAnsi="Angsana New" w:cs="Angsana New"/>
          <w:b/>
          <w:bCs/>
          <w:sz w:val="28"/>
        </w:rPr>
      </w:pPr>
      <w:r w:rsidRPr="008C704D">
        <w:rPr>
          <w:rFonts w:ascii="Angsana New" w:eastAsia="Times New Roman" w:hAnsi="Angsana New" w:cs="Angsana New"/>
          <w:b/>
          <w:bCs/>
          <w:sz w:val="28"/>
        </w:rPr>
        <w:t>Intangible asset</w:t>
      </w:r>
      <w:r w:rsidR="00E04A1A">
        <w:rPr>
          <w:rFonts w:ascii="Angsana New" w:eastAsia="Times New Roman" w:hAnsi="Angsana New" w:cs="Angsana New"/>
          <w:b/>
          <w:bCs/>
          <w:sz w:val="28"/>
        </w:rPr>
        <w:t>s</w:t>
      </w:r>
    </w:p>
    <w:p w14:paraId="2C253E0B" w14:textId="7B87C1C1" w:rsidR="000B7C03" w:rsidRPr="00B44303" w:rsidRDefault="00CE3354" w:rsidP="00286711">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Intangible assets are shown at cost less accumulated, amortized expense</w:t>
      </w:r>
      <w:r w:rsidR="007158AD">
        <w:rPr>
          <w:rFonts w:ascii="Angsana New" w:eastAsia="Times New Roman" w:hAnsi="Angsana New" w:cs="Angsana New"/>
          <w:sz w:val="28"/>
        </w:rPr>
        <w:t>s</w:t>
      </w:r>
      <w:r w:rsidRPr="00CE3354">
        <w:rPr>
          <w:rFonts w:ascii="Angsana New" w:eastAsia="Times New Roman" w:hAnsi="Angsana New" w:cs="Angsana New"/>
          <w:sz w:val="28"/>
        </w:rPr>
        <w:t xml:space="preserve"> and allowance for impairment </w:t>
      </w:r>
      <w:r w:rsidRPr="00CE3354">
        <w:rPr>
          <w:rFonts w:ascii="Angsana New" w:eastAsia="Times New Roman" w:hAnsi="Angsana New" w:cs="Angsana New"/>
          <w:sz w:val="28"/>
          <w:cs/>
        </w:rPr>
        <w:t>(</w:t>
      </w:r>
      <w:r w:rsidRPr="00CE3354">
        <w:rPr>
          <w:rFonts w:ascii="Angsana New" w:eastAsia="Times New Roman" w:hAnsi="Angsana New" w:cs="Angsana New"/>
          <w:sz w:val="28"/>
        </w:rPr>
        <w:t>if any</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of that asset</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The Group amortiz</w:t>
      </w:r>
      <w:r w:rsidR="007158AD">
        <w:rPr>
          <w:rFonts w:ascii="Angsana New" w:eastAsia="Times New Roman" w:hAnsi="Angsana New" w:cs="Angsana New"/>
          <w:sz w:val="28"/>
        </w:rPr>
        <w:t>es</w:t>
      </w:r>
      <w:r w:rsidRPr="00CE3354">
        <w:rPr>
          <w:rFonts w:ascii="Angsana New" w:eastAsia="Times New Roman" w:hAnsi="Angsana New" w:cs="Angsana New"/>
          <w:sz w:val="28"/>
        </w:rPr>
        <w:t xml:space="preserve"> intangible asset</w:t>
      </w:r>
      <w:r w:rsidR="007158AD">
        <w:rPr>
          <w:rFonts w:ascii="Angsana New" w:eastAsia="Times New Roman" w:hAnsi="Angsana New" w:cs="Angsana New"/>
          <w:sz w:val="28"/>
        </w:rPr>
        <w:t>s</w:t>
      </w:r>
      <w:r w:rsidRPr="00CE3354">
        <w:rPr>
          <w:rFonts w:ascii="Angsana New" w:eastAsia="Times New Roman" w:hAnsi="Angsana New" w:cs="Angsana New"/>
          <w:sz w:val="28"/>
        </w:rPr>
        <w:t xml:space="preserve"> with certain useful </w:t>
      </w:r>
      <w:r w:rsidR="007158AD">
        <w:rPr>
          <w:rFonts w:ascii="Angsana New" w:eastAsia="Times New Roman" w:hAnsi="Angsana New" w:cs="Angsana New"/>
          <w:sz w:val="28"/>
        </w:rPr>
        <w:t>lives</w:t>
      </w:r>
      <w:r w:rsidRPr="00CE3354">
        <w:rPr>
          <w:rFonts w:ascii="Angsana New" w:eastAsia="Times New Roman" w:hAnsi="Angsana New" w:cs="Angsana New"/>
          <w:sz w:val="28"/>
        </w:rPr>
        <w:t xml:space="preserve"> systematically throughout the useful life of </w:t>
      </w:r>
      <w:r w:rsidR="00417941" w:rsidRPr="00417941">
        <w:rPr>
          <w:rFonts w:ascii="Angsana New" w:eastAsia="Times New Roman" w:hAnsi="Angsana New" w:cs="Angsana New"/>
          <w:sz w:val="28"/>
        </w:rPr>
        <w:t>individual asset</w:t>
      </w:r>
      <w:r w:rsidRPr="00CE3354">
        <w:rPr>
          <w:rFonts w:ascii="Angsana New" w:eastAsia="Times New Roman" w:hAnsi="Angsana New" w:cs="Angsana New"/>
          <w:sz w:val="28"/>
        </w:rPr>
        <w:t xml:space="preserve"> and will review the period and method for amortization of intangible assets with certainty in useful life at least at the end of every year</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Amortized expense</w:t>
      </w:r>
      <w:r w:rsidR="007158AD">
        <w:rPr>
          <w:rFonts w:ascii="Angsana New" w:eastAsia="Times New Roman" w:hAnsi="Angsana New" w:cs="Angsana New"/>
          <w:sz w:val="28"/>
        </w:rPr>
        <w:t>s</w:t>
      </w:r>
      <w:r w:rsidRPr="00CE3354">
        <w:rPr>
          <w:rFonts w:ascii="Angsana New" w:eastAsia="Times New Roman" w:hAnsi="Angsana New" w:cs="Angsana New"/>
          <w:sz w:val="28"/>
        </w:rPr>
        <w:t xml:space="preserve"> will be recognized in </w:t>
      </w:r>
      <w:r w:rsidR="004726D3">
        <w:rPr>
          <w:rFonts w:ascii="Angsana New" w:eastAsia="Times New Roman" w:hAnsi="Angsana New" w:cs="Angsana New"/>
          <w:sz w:val="28"/>
        </w:rPr>
        <w:t xml:space="preserve">profit or loss </w:t>
      </w:r>
      <w:r w:rsidRPr="00CE3354">
        <w:rPr>
          <w:rFonts w:ascii="Angsana New" w:eastAsia="Times New Roman" w:hAnsi="Angsana New" w:cs="Angsana New"/>
          <w:sz w:val="28"/>
        </w:rPr>
        <w:t xml:space="preserve">based on period </w:t>
      </w:r>
      <w:r w:rsidR="004E113D">
        <w:rPr>
          <w:rFonts w:ascii="Angsana New" w:eastAsia="Times New Roman" w:hAnsi="Angsana New" w:cs="Angsana New"/>
          <w:sz w:val="28"/>
        </w:rPr>
        <w:t>during</w:t>
      </w:r>
      <w:r w:rsidR="007158AD">
        <w:rPr>
          <w:rFonts w:ascii="Angsana New" w:eastAsia="Times New Roman" w:hAnsi="Angsana New" w:cs="Angsana New"/>
          <w:sz w:val="28"/>
        </w:rPr>
        <w:t xml:space="preserve"> which </w:t>
      </w:r>
      <w:r w:rsidRPr="00CE3354">
        <w:rPr>
          <w:rFonts w:ascii="Angsana New" w:eastAsia="Times New Roman" w:hAnsi="Angsana New" w:cs="Angsana New"/>
          <w:sz w:val="28"/>
        </w:rPr>
        <w:t xml:space="preserve">economic benefits </w:t>
      </w:r>
      <w:r w:rsidR="004E113D">
        <w:rPr>
          <w:rFonts w:ascii="Angsana New" w:eastAsia="Times New Roman" w:hAnsi="Angsana New" w:cs="Angsana New"/>
          <w:sz w:val="28"/>
        </w:rPr>
        <w:t>are</w:t>
      </w:r>
      <w:r w:rsidR="007158AD">
        <w:rPr>
          <w:rFonts w:ascii="Angsana New" w:eastAsia="Times New Roman" w:hAnsi="Angsana New" w:cs="Angsana New"/>
          <w:sz w:val="28"/>
        </w:rPr>
        <w:t xml:space="preserve"> expected from</w:t>
      </w:r>
      <w:r w:rsidRPr="00CE3354">
        <w:rPr>
          <w:rFonts w:ascii="Angsana New" w:eastAsia="Times New Roman" w:hAnsi="Angsana New" w:cs="Angsana New"/>
          <w:sz w:val="28"/>
        </w:rPr>
        <w:t xml:space="preserve"> the assets</w:t>
      </w:r>
      <w:r w:rsidRPr="00CE3354">
        <w:rPr>
          <w:rFonts w:ascii="Angsana New" w:eastAsia="Times New Roman" w:hAnsi="Angsana New" w:cs="Angsana New"/>
          <w:sz w:val="28"/>
          <w:cs/>
        </w:rPr>
        <w:t>.</w:t>
      </w:r>
    </w:p>
    <w:p w14:paraId="2BC9FABF" w14:textId="77777777" w:rsidR="007729A4" w:rsidRPr="00FA5F50" w:rsidRDefault="007729A4" w:rsidP="00286711">
      <w:pPr>
        <w:spacing w:before="120" w:after="0" w:line="240" w:lineRule="auto"/>
        <w:ind w:left="562"/>
        <w:jc w:val="thaiDistribute"/>
        <w:rPr>
          <w:rFonts w:ascii="Angsana New" w:eastAsia="Times New Roman" w:hAnsi="Angsana New" w:cs="Angsana New"/>
          <w:b/>
          <w:bCs/>
          <w:sz w:val="28"/>
        </w:rPr>
      </w:pPr>
      <w:r w:rsidRPr="00FA5F50">
        <w:rPr>
          <w:rFonts w:ascii="Angsana New" w:eastAsia="Times New Roman" w:hAnsi="Angsana New" w:cs="Angsana New"/>
          <w:b/>
          <w:bCs/>
          <w:sz w:val="28"/>
        </w:rPr>
        <w:t>Impairment of assets</w:t>
      </w:r>
    </w:p>
    <w:p w14:paraId="7EA5478D" w14:textId="68DF5534" w:rsidR="00FA5F50" w:rsidRDefault="00FA5F50" w:rsidP="00A45371">
      <w:pPr>
        <w:spacing w:before="120" w:after="0" w:line="240" w:lineRule="auto"/>
        <w:ind w:left="562"/>
        <w:jc w:val="thaiDistribute"/>
        <w:rPr>
          <w:rFonts w:ascii="Angsana New" w:eastAsia="Times New Roman" w:hAnsi="Angsana New" w:cs="Angsana New"/>
          <w:sz w:val="28"/>
        </w:rPr>
      </w:pPr>
      <w:r w:rsidRPr="00FA5F50">
        <w:rPr>
          <w:rFonts w:ascii="Angsana New" w:eastAsia="Times New Roman" w:hAnsi="Angsana New" w:cs="Angsana New"/>
          <w:sz w:val="28"/>
        </w:rPr>
        <w:t>The Company and subsidiaries have considered the impairment of assets</w:t>
      </w:r>
      <w:r w:rsidRPr="00FA5F50">
        <w:rPr>
          <w:rFonts w:ascii="Angsana New" w:eastAsia="Times New Roman" w:hAnsi="Angsana New" w:cs="Angsana New"/>
          <w:sz w:val="28"/>
          <w:cs/>
        </w:rPr>
        <w:t>-</w:t>
      </w:r>
      <w:r w:rsidRPr="00FA5F50">
        <w:rPr>
          <w:rFonts w:ascii="Angsana New" w:eastAsia="Times New Roman" w:hAnsi="Angsana New" w:cs="Angsana New"/>
          <w:sz w:val="28"/>
        </w:rPr>
        <w:t>property, plant and equipment, investments and intangible assets and other non</w:t>
      </w:r>
      <w:r w:rsidRPr="00FA5F50">
        <w:rPr>
          <w:rFonts w:ascii="Angsana New" w:eastAsia="Times New Roman" w:hAnsi="Angsana New" w:cs="Angsana New"/>
          <w:sz w:val="28"/>
          <w:cs/>
        </w:rPr>
        <w:t>-</w:t>
      </w:r>
      <w:r w:rsidRPr="00FA5F50">
        <w:rPr>
          <w:rFonts w:ascii="Angsana New" w:eastAsia="Times New Roman" w:hAnsi="Angsana New" w:cs="Angsana New"/>
          <w:sz w:val="28"/>
        </w:rPr>
        <w:t xml:space="preserve">current assets whenever events or changes indicate that the carrying amount of an asset exceeds recoverable amount </w:t>
      </w:r>
      <w:r w:rsidRPr="00FA5F50">
        <w:rPr>
          <w:rFonts w:ascii="Angsana New" w:eastAsia="Times New Roman" w:hAnsi="Angsana New" w:cs="Angsana New"/>
          <w:sz w:val="28"/>
          <w:cs/>
        </w:rPr>
        <w:t>(</w:t>
      </w:r>
      <w:r w:rsidRPr="00FA5F50">
        <w:rPr>
          <w:rFonts w:ascii="Angsana New" w:eastAsia="Times New Roman" w:hAnsi="Angsana New" w:cs="Angsana New"/>
          <w:sz w:val="28"/>
        </w:rPr>
        <w:t xml:space="preserve">net selling price of the asset under </w:t>
      </w:r>
      <w:r w:rsidR="00E04A1A">
        <w:rPr>
          <w:rFonts w:ascii="Angsana New" w:eastAsia="Times New Roman" w:hAnsi="Angsana New" w:cs="Angsana New"/>
          <w:sz w:val="28"/>
        </w:rPr>
        <w:t xml:space="preserve">the </w:t>
      </w:r>
      <w:r w:rsidRPr="00FA5F50">
        <w:rPr>
          <w:rFonts w:ascii="Angsana New" w:eastAsia="Times New Roman" w:hAnsi="Angsana New" w:cs="Angsana New"/>
          <w:sz w:val="28"/>
        </w:rPr>
        <w:t>normal course of operations or its utilization value</w:t>
      </w:r>
      <w:r w:rsidR="00E04A1A">
        <w:rPr>
          <w:rFonts w:ascii="Angsana New" w:eastAsia="Times New Roman" w:hAnsi="Angsana New" w:cs="Angsana New"/>
          <w:sz w:val="28"/>
        </w:rPr>
        <w:t>,</w:t>
      </w:r>
      <w:r w:rsidRPr="00FA5F50">
        <w:rPr>
          <w:rFonts w:ascii="Angsana New" w:eastAsia="Times New Roman" w:hAnsi="Angsana New" w:cs="Angsana New"/>
          <w:sz w:val="28"/>
        </w:rPr>
        <w:t xml:space="preserve"> whichever is higher</w:t>
      </w:r>
      <w:r w:rsidRPr="00FA5F50">
        <w:rPr>
          <w:rFonts w:ascii="Angsana New" w:eastAsia="Times New Roman" w:hAnsi="Angsana New" w:cs="Angsana New"/>
          <w:sz w:val="28"/>
          <w:cs/>
        </w:rPr>
        <w:t xml:space="preserve">) </w:t>
      </w:r>
      <w:r w:rsidRPr="00FA5F50">
        <w:rPr>
          <w:rFonts w:ascii="Angsana New" w:eastAsia="Times New Roman" w:hAnsi="Angsana New" w:cs="Angsana New"/>
          <w:sz w:val="28"/>
        </w:rPr>
        <w:t>by considering the impairment for each asset item or each asset unit generating cash flow, whichever is practical</w:t>
      </w:r>
      <w:r w:rsidRPr="00FA5F50">
        <w:rPr>
          <w:rFonts w:ascii="Angsana New" w:eastAsia="Times New Roman" w:hAnsi="Angsana New" w:cs="Angsana New"/>
          <w:sz w:val="28"/>
          <w:cs/>
        </w:rPr>
        <w:t>.</w:t>
      </w:r>
    </w:p>
    <w:p w14:paraId="74F22AD8" w14:textId="502953B4" w:rsidR="005901EB" w:rsidRDefault="00E04A1A" w:rsidP="00331D5C">
      <w:pPr>
        <w:spacing w:before="120" w:after="0" w:line="240" w:lineRule="auto"/>
        <w:ind w:left="562"/>
        <w:jc w:val="thaiDistribute"/>
        <w:rPr>
          <w:rFonts w:ascii="Angsana New" w:eastAsia="Times New Roman" w:hAnsi="Angsana New" w:cs="Angsana New"/>
          <w:sz w:val="28"/>
        </w:rPr>
      </w:pPr>
      <w:r>
        <w:rPr>
          <w:rFonts w:ascii="Angsana New" w:eastAsia="Times New Roman" w:hAnsi="Angsana New" w:cs="Angsana New"/>
          <w:sz w:val="28"/>
        </w:rPr>
        <w:t xml:space="preserve">If </w:t>
      </w:r>
      <w:r w:rsidR="00FA5F50" w:rsidRPr="00FA5F50">
        <w:rPr>
          <w:rFonts w:ascii="Angsana New" w:eastAsia="Times New Roman" w:hAnsi="Angsana New" w:cs="Angsana New"/>
          <w:sz w:val="28"/>
        </w:rPr>
        <w:t xml:space="preserve">the carrying amount of an asset exceeds its net realizable value, the Company and subsidiaries will </w:t>
      </w:r>
      <w:r w:rsidR="005D1034" w:rsidRPr="00FA5F50">
        <w:rPr>
          <w:rFonts w:ascii="Angsana New" w:eastAsia="Times New Roman" w:hAnsi="Angsana New" w:cs="Angsana New"/>
          <w:sz w:val="28"/>
        </w:rPr>
        <w:t>recognize</w:t>
      </w:r>
      <w:r w:rsidR="00FA5F50" w:rsidRPr="00FA5F50">
        <w:rPr>
          <w:rFonts w:ascii="Angsana New" w:eastAsia="Times New Roman" w:hAnsi="Angsana New" w:cs="Angsana New"/>
          <w:sz w:val="28"/>
        </w:rPr>
        <w:t xml:space="preserve"> an impairment loss in the </w:t>
      </w:r>
      <w:r>
        <w:rPr>
          <w:rFonts w:ascii="Angsana New" w:eastAsia="Times New Roman" w:hAnsi="Angsana New" w:cs="Angsana New"/>
          <w:sz w:val="28"/>
        </w:rPr>
        <w:t xml:space="preserve">statements of comprehensive income </w:t>
      </w:r>
      <w:r w:rsidR="00FA5F50" w:rsidRPr="00FA5F50">
        <w:rPr>
          <w:rFonts w:ascii="Angsana New" w:eastAsia="Times New Roman" w:hAnsi="Angsana New" w:cs="Angsana New"/>
          <w:sz w:val="28"/>
        </w:rPr>
        <w:t>for the period or decrease appraisal surplus if those assets have been revaluated and recorded as appraisal surplus include</w:t>
      </w:r>
      <w:r w:rsidR="00767E62">
        <w:rPr>
          <w:rFonts w:ascii="Angsana New" w:eastAsia="Times New Roman" w:hAnsi="Angsana New" w:cs="Angsana New"/>
          <w:sz w:val="28"/>
        </w:rPr>
        <w:t>d</w:t>
      </w:r>
      <w:r w:rsidR="00FA5F50" w:rsidRPr="00FA5F50">
        <w:rPr>
          <w:rFonts w:ascii="Angsana New" w:eastAsia="Times New Roman" w:hAnsi="Angsana New" w:cs="Angsana New"/>
          <w:sz w:val="28"/>
        </w:rPr>
        <w:t xml:space="preserve"> in shareholders</w:t>
      </w:r>
      <w:r w:rsidR="00FA5F50" w:rsidRPr="00FA5F50">
        <w:rPr>
          <w:rFonts w:ascii="Angsana New" w:eastAsia="Times New Roman" w:hAnsi="Angsana New" w:cs="Angsana New"/>
          <w:sz w:val="28"/>
          <w:cs/>
        </w:rPr>
        <w:t xml:space="preserve">’ </w:t>
      </w:r>
      <w:r w:rsidR="00FA5F50" w:rsidRPr="00FA5F50">
        <w:rPr>
          <w:rFonts w:ascii="Angsana New" w:eastAsia="Times New Roman" w:hAnsi="Angsana New" w:cs="Angsana New"/>
          <w:sz w:val="28"/>
        </w:rPr>
        <w:t>equity</w:t>
      </w:r>
      <w:r w:rsidR="00FA5F50" w:rsidRPr="00FA5F50">
        <w:rPr>
          <w:rFonts w:ascii="Angsana New" w:eastAsia="Times New Roman" w:hAnsi="Angsana New" w:cs="Angsana New"/>
          <w:sz w:val="28"/>
          <w:cs/>
        </w:rPr>
        <w:t>.</w:t>
      </w:r>
      <w:r w:rsidR="00FE0685">
        <w:rPr>
          <w:rFonts w:ascii="Angsana New" w:eastAsia="Times New Roman" w:hAnsi="Angsana New" w:cs="Angsana New"/>
          <w:sz w:val="28"/>
          <w:cs/>
        </w:rPr>
        <w:t xml:space="preserve"> </w:t>
      </w:r>
      <w:r w:rsidR="00FA5F50" w:rsidRPr="00FA5F50">
        <w:rPr>
          <w:rFonts w:ascii="Angsana New" w:eastAsia="Times New Roman" w:hAnsi="Angsana New" w:cs="Angsana New"/>
          <w:sz w:val="28"/>
        </w:rPr>
        <w:t xml:space="preserve">The Company and subsidiaries will reverse the impairment loss whenever there is an indication that there is no longer impairment or reduction in impairment as </w:t>
      </w:r>
      <w:r w:rsidR="00FA5F50" w:rsidRPr="00FA5F50">
        <w:rPr>
          <w:rFonts w:ascii="Angsana New" w:eastAsia="Times New Roman" w:hAnsi="Angsana New" w:cs="Angsana New"/>
          <w:sz w:val="28"/>
          <w:cs/>
        </w:rPr>
        <w:t>“</w:t>
      </w:r>
      <w:r w:rsidR="00FA5F50" w:rsidRPr="00FA5F50">
        <w:rPr>
          <w:rFonts w:ascii="Angsana New" w:eastAsia="Times New Roman" w:hAnsi="Angsana New" w:cs="Angsana New"/>
          <w:sz w:val="28"/>
        </w:rPr>
        <w:t>other income</w:t>
      </w:r>
      <w:r w:rsidR="00FA5F50" w:rsidRPr="00FA5F50">
        <w:rPr>
          <w:rFonts w:ascii="Angsana New" w:eastAsia="Times New Roman" w:hAnsi="Angsana New" w:cs="Angsana New"/>
          <w:sz w:val="28"/>
          <w:cs/>
        </w:rPr>
        <w:t xml:space="preserve">” </w:t>
      </w:r>
      <w:r w:rsidR="00FA5F50" w:rsidRPr="00FA5F50">
        <w:rPr>
          <w:rFonts w:ascii="Angsana New" w:eastAsia="Times New Roman" w:hAnsi="Angsana New" w:cs="Angsana New"/>
          <w:sz w:val="28"/>
        </w:rPr>
        <w:t xml:space="preserve">or </w:t>
      </w:r>
      <w:r w:rsidR="00FA5F50" w:rsidRPr="00FA5F50">
        <w:rPr>
          <w:rFonts w:ascii="Angsana New" w:eastAsia="Times New Roman" w:hAnsi="Angsana New" w:cs="Angsana New"/>
          <w:sz w:val="28"/>
          <w:cs/>
        </w:rPr>
        <w:t>“</w:t>
      </w:r>
      <w:r w:rsidR="00FA5F50" w:rsidRPr="00FA5F50">
        <w:rPr>
          <w:rFonts w:ascii="Angsana New" w:eastAsia="Times New Roman" w:hAnsi="Angsana New" w:cs="Angsana New"/>
          <w:sz w:val="28"/>
        </w:rPr>
        <w:t>appraisal surplus</w:t>
      </w:r>
      <w:r>
        <w:rPr>
          <w:rFonts w:ascii="Angsana New" w:eastAsia="Times New Roman" w:hAnsi="Angsana New" w:cs="Angsana New"/>
          <w:sz w:val="28"/>
        </w:rPr>
        <w:t>,</w:t>
      </w:r>
      <w:r>
        <w:rPr>
          <w:rFonts w:ascii="Angsana New" w:eastAsia="Times New Roman" w:hAnsi="Angsana New" w:cs="Angsana New"/>
          <w:sz w:val="28"/>
          <w:cs/>
        </w:rPr>
        <w:t>”</w:t>
      </w:r>
      <w:r w:rsidR="00FA5F50" w:rsidRPr="00FA5F50">
        <w:rPr>
          <w:rFonts w:ascii="Angsana New" w:eastAsia="Times New Roman" w:hAnsi="Angsana New" w:cs="Angsana New"/>
          <w:sz w:val="28"/>
        </w:rPr>
        <w:t xml:space="preserve"> whichever is practical</w:t>
      </w:r>
      <w:r w:rsidR="00FA5F50" w:rsidRPr="00FA5F50">
        <w:rPr>
          <w:rFonts w:ascii="Angsana New" w:eastAsia="Times New Roman" w:hAnsi="Angsana New" w:cs="Angsana New"/>
          <w:sz w:val="28"/>
          <w:cs/>
        </w:rPr>
        <w:t>.</w:t>
      </w:r>
    </w:p>
    <w:p w14:paraId="096289AC" w14:textId="77777777" w:rsidR="007729A4" w:rsidRPr="007729A4" w:rsidRDefault="007729A4" w:rsidP="007729A4">
      <w:pPr>
        <w:spacing w:before="240" w:after="0" w:line="240" w:lineRule="auto"/>
        <w:ind w:left="567"/>
        <w:jc w:val="thaiDistribute"/>
        <w:rPr>
          <w:rFonts w:ascii="Angsana New" w:eastAsia="Times New Roman" w:hAnsi="Angsana New" w:cs="Angsana New"/>
          <w:b/>
          <w:bCs/>
          <w:sz w:val="28"/>
        </w:rPr>
      </w:pPr>
      <w:r w:rsidRPr="007729A4">
        <w:rPr>
          <w:rFonts w:ascii="Angsana New" w:eastAsia="Times New Roman" w:hAnsi="Angsana New" w:cs="Angsana New"/>
          <w:b/>
          <w:bCs/>
          <w:sz w:val="28"/>
        </w:rPr>
        <w:lastRenderedPageBreak/>
        <w:t>Trade and other payables</w:t>
      </w:r>
    </w:p>
    <w:p w14:paraId="24483FDC" w14:textId="77777777" w:rsidR="00CE3354" w:rsidRDefault="00CE3354" w:rsidP="00286711">
      <w:pPr>
        <w:spacing w:before="120" w:after="0" w:line="240" w:lineRule="auto"/>
        <w:ind w:left="1412" w:hanging="850"/>
        <w:jc w:val="thaiDistribute"/>
        <w:rPr>
          <w:rFonts w:ascii="Angsana New" w:eastAsia="Times New Roman" w:hAnsi="Angsana New" w:cs="Angsana New"/>
          <w:sz w:val="28"/>
        </w:rPr>
      </w:pPr>
      <w:r w:rsidRPr="00CE3354">
        <w:rPr>
          <w:rFonts w:ascii="Angsana New" w:eastAsia="Times New Roman" w:hAnsi="Angsana New" w:cs="Angsana New"/>
          <w:sz w:val="28"/>
        </w:rPr>
        <w:t>Trade and other payables are stated at cost</w:t>
      </w:r>
      <w:r w:rsidRPr="00CE3354">
        <w:rPr>
          <w:rFonts w:ascii="Angsana New" w:eastAsia="Times New Roman" w:hAnsi="Angsana New" w:cs="Angsana New"/>
          <w:sz w:val="28"/>
          <w:cs/>
        </w:rPr>
        <w:t>.</w:t>
      </w:r>
    </w:p>
    <w:p w14:paraId="02C6B37E" w14:textId="77777777" w:rsidR="007729A4" w:rsidRPr="007729A4" w:rsidRDefault="007729A4" w:rsidP="00286711">
      <w:pPr>
        <w:spacing w:before="120" w:after="0" w:line="240" w:lineRule="auto"/>
        <w:ind w:left="1412" w:hanging="850"/>
        <w:jc w:val="thaiDistribute"/>
        <w:rPr>
          <w:rFonts w:ascii="Angsana New" w:eastAsia="Times New Roman" w:hAnsi="Angsana New" w:cs="Angsana New"/>
          <w:b/>
          <w:bCs/>
          <w:sz w:val="28"/>
        </w:rPr>
      </w:pPr>
      <w:r w:rsidRPr="007729A4">
        <w:rPr>
          <w:rFonts w:ascii="Angsana New" w:eastAsia="Times New Roman" w:hAnsi="Angsana New" w:cs="Angsana New"/>
          <w:b/>
          <w:bCs/>
          <w:sz w:val="28"/>
        </w:rPr>
        <w:t>Interest bearing liabilities</w:t>
      </w:r>
    </w:p>
    <w:p w14:paraId="1BE090B6" w14:textId="1D1D5454" w:rsidR="00CE3354" w:rsidRPr="004D2C7A" w:rsidRDefault="00CE3354" w:rsidP="00286711">
      <w:pPr>
        <w:spacing w:before="120" w:after="0" w:line="240" w:lineRule="auto"/>
        <w:ind w:left="562"/>
        <w:jc w:val="thaiDistribute"/>
        <w:rPr>
          <w:rFonts w:ascii="Angsana New" w:eastAsia="Times New Roman" w:hAnsi="Angsana New" w:cs="Angsana New"/>
          <w:spacing w:val="-3"/>
          <w:sz w:val="28"/>
        </w:rPr>
      </w:pPr>
      <w:r w:rsidRPr="004D2C7A">
        <w:rPr>
          <w:rFonts w:ascii="Angsana New" w:eastAsia="Times New Roman" w:hAnsi="Angsana New" w:cs="Angsana New"/>
          <w:spacing w:val="-3"/>
          <w:sz w:val="28"/>
        </w:rPr>
        <w:t>Interest bearing liabilities are shown at cost and state the expense related to the incurrence of debt as</w:t>
      </w:r>
      <w:r w:rsidR="00B709AB">
        <w:rPr>
          <w:rFonts w:ascii="Angsana New" w:eastAsia="Times New Roman" w:hAnsi="Angsana New" w:cs="Angsana New"/>
          <w:spacing w:val="-3"/>
          <w:sz w:val="28"/>
        </w:rPr>
        <w:t xml:space="preserve"> </w:t>
      </w:r>
      <w:r w:rsidRPr="004D2C7A">
        <w:rPr>
          <w:rFonts w:ascii="Angsana New" w:eastAsia="Times New Roman" w:hAnsi="Angsana New" w:cs="Angsana New"/>
          <w:spacing w:val="-3"/>
          <w:sz w:val="28"/>
        </w:rPr>
        <w:t>expense for</w:t>
      </w:r>
      <w:r w:rsidR="007729A4" w:rsidRPr="004D2C7A">
        <w:rPr>
          <w:rFonts w:ascii="Angsana New" w:eastAsia="Times New Roman" w:hAnsi="Angsana New" w:cs="Angsana New"/>
          <w:spacing w:val="-3"/>
          <w:sz w:val="28"/>
          <w:cs/>
        </w:rPr>
        <w:t xml:space="preserve"> </w:t>
      </w:r>
      <w:r w:rsidRPr="004D2C7A">
        <w:rPr>
          <w:rFonts w:ascii="Angsana New" w:eastAsia="Times New Roman" w:hAnsi="Angsana New" w:cs="Angsana New"/>
          <w:spacing w:val="-3"/>
          <w:sz w:val="28"/>
        </w:rPr>
        <w:t>the year</w:t>
      </w:r>
      <w:r w:rsidRPr="004D2C7A">
        <w:rPr>
          <w:rFonts w:ascii="Angsana New" w:eastAsia="Times New Roman" w:hAnsi="Angsana New" w:cs="Angsana New"/>
          <w:spacing w:val="-3"/>
          <w:sz w:val="28"/>
          <w:cs/>
        </w:rPr>
        <w:t>.</w:t>
      </w:r>
    </w:p>
    <w:p w14:paraId="111C68D8" w14:textId="77777777" w:rsidR="00CE3354" w:rsidRPr="007729A4" w:rsidRDefault="00CE3354" w:rsidP="00286711">
      <w:pPr>
        <w:spacing w:before="120" w:after="0" w:line="240" w:lineRule="auto"/>
        <w:ind w:left="1412" w:hanging="850"/>
        <w:jc w:val="thaiDistribute"/>
        <w:rPr>
          <w:rFonts w:ascii="Angsana New" w:eastAsia="Times New Roman" w:hAnsi="Angsana New" w:cs="Angsana New"/>
          <w:b/>
          <w:bCs/>
          <w:sz w:val="28"/>
        </w:rPr>
      </w:pPr>
      <w:r w:rsidRPr="007729A4">
        <w:rPr>
          <w:rFonts w:ascii="Angsana New" w:eastAsia="Times New Roman" w:hAnsi="Angsana New" w:cs="Angsana New"/>
          <w:b/>
          <w:bCs/>
          <w:sz w:val="28"/>
        </w:rPr>
        <w:t>Employee benefits</w:t>
      </w:r>
    </w:p>
    <w:p w14:paraId="09EEDEF8" w14:textId="77777777" w:rsidR="00CE3354" w:rsidRPr="007729A4" w:rsidRDefault="00CE3354" w:rsidP="00286711">
      <w:pPr>
        <w:spacing w:before="120" w:after="0" w:line="240" w:lineRule="auto"/>
        <w:ind w:left="562"/>
        <w:jc w:val="thaiDistribute"/>
        <w:rPr>
          <w:rFonts w:ascii="Angsana New" w:eastAsia="Times New Roman" w:hAnsi="Angsana New" w:cs="Angsana New"/>
          <w:i/>
          <w:iCs/>
          <w:sz w:val="28"/>
        </w:rPr>
      </w:pPr>
      <w:r w:rsidRPr="007729A4">
        <w:rPr>
          <w:rFonts w:ascii="Angsana New" w:eastAsia="Times New Roman" w:hAnsi="Angsana New" w:cs="Angsana New"/>
          <w:i/>
          <w:iCs/>
          <w:sz w:val="28"/>
        </w:rPr>
        <w:t>Short</w:t>
      </w:r>
      <w:r w:rsidRPr="007729A4">
        <w:rPr>
          <w:rFonts w:ascii="Angsana New" w:eastAsia="Times New Roman" w:hAnsi="Angsana New" w:cs="Angsana New"/>
          <w:i/>
          <w:iCs/>
          <w:sz w:val="28"/>
          <w:cs/>
        </w:rPr>
        <w:t>-</w:t>
      </w:r>
      <w:r w:rsidRPr="007729A4">
        <w:rPr>
          <w:rFonts w:ascii="Angsana New" w:eastAsia="Times New Roman" w:hAnsi="Angsana New" w:cs="Angsana New"/>
          <w:i/>
          <w:iCs/>
          <w:sz w:val="28"/>
        </w:rPr>
        <w:t>term employee benefit</w:t>
      </w:r>
      <w:r w:rsidR="00062993">
        <w:rPr>
          <w:rFonts w:ascii="Angsana New" w:eastAsia="Times New Roman" w:hAnsi="Angsana New" w:cs="Angsana New"/>
          <w:i/>
          <w:iCs/>
          <w:sz w:val="28"/>
        </w:rPr>
        <w:t>s</w:t>
      </w:r>
    </w:p>
    <w:p w14:paraId="2BEC81EC" w14:textId="3ADC66F5" w:rsidR="00CE3354" w:rsidRPr="00CE3354" w:rsidRDefault="00CE3354" w:rsidP="00286711">
      <w:pPr>
        <w:spacing w:before="120" w:after="0" w:line="240" w:lineRule="auto"/>
        <w:ind w:left="562"/>
        <w:jc w:val="thaiDistribute"/>
        <w:rPr>
          <w:rFonts w:ascii="Angsana New" w:eastAsia="Times New Roman" w:hAnsi="Angsana New" w:cs="Angsana New"/>
          <w:sz w:val="28"/>
        </w:rPr>
      </w:pPr>
      <w:r w:rsidRPr="004D2C7A">
        <w:rPr>
          <w:rFonts w:ascii="Angsana New" w:eastAsia="Times New Roman" w:hAnsi="Angsana New" w:cs="Angsana New"/>
          <w:spacing w:val="-2"/>
          <w:sz w:val="28"/>
        </w:rPr>
        <w:t xml:space="preserve">The Group recognizes salaries, wages, bonuses, </w:t>
      </w:r>
      <w:r w:rsidR="00062993" w:rsidRPr="004D2C7A">
        <w:rPr>
          <w:rFonts w:ascii="Angsana New" w:eastAsia="Times New Roman" w:hAnsi="Angsana New" w:cs="Angsana New"/>
          <w:spacing w:val="-2"/>
          <w:sz w:val="28"/>
        </w:rPr>
        <w:t xml:space="preserve">and </w:t>
      </w:r>
      <w:r w:rsidRPr="004D2C7A">
        <w:rPr>
          <w:rFonts w:ascii="Angsana New" w:eastAsia="Times New Roman" w:hAnsi="Angsana New" w:cs="Angsana New"/>
          <w:spacing w:val="-2"/>
          <w:sz w:val="28"/>
        </w:rPr>
        <w:t xml:space="preserve">contributions </w:t>
      </w:r>
      <w:r w:rsidR="00E04A1A">
        <w:rPr>
          <w:rFonts w:ascii="Angsana New" w:eastAsia="Times New Roman" w:hAnsi="Angsana New" w:cs="Angsana New"/>
          <w:spacing w:val="-2"/>
          <w:sz w:val="28"/>
        </w:rPr>
        <w:t xml:space="preserve">to the social security fund </w:t>
      </w:r>
      <w:r w:rsidRPr="004D2C7A">
        <w:rPr>
          <w:rFonts w:ascii="Angsana New" w:eastAsia="Times New Roman" w:hAnsi="Angsana New" w:cs="Angsana New"/>
          <w:spacing w:val="-2"/>
          <w:sz w:val="28"/>
        </w:rPr>
        <w:t xml:space="preserve">and </w:t>
      </w:r>
      <w:r w:rsidR="00062993" w:rsidRPr="004D2C7A">
        <w:rPr>
          <w:rFonts w:ascii="Angsana New" w:eastAsia="Times New Roman" w:hAnsi="Angsana New" w:cs="Angsana New"/>
          <w:spacing w:val="-2"/>
          <w:sz w:val="28"/>
        </w:rPr>
        <w:t xml:space="preserve">its </w:t>
      </w:r>
      <w:r w:rsidRPr="004D2C7A">
        <w:rPr>
          <w:rFonts w:ascii="Angsana New" w:eastAsia="Times New Roman" w:hAnsi="Angsana New" w:cs="Angsana New"/>
          <w:spacing w:val="-2"/>
          <w:sz w:val="28"/>
        </w:rPr>
        <w:t xml:space="preserve">provident fund as </w:t>
      </w:r>
      <w:r w:rsidR="00E04A1A">
        <w:rPr>
          <w:rFonts w:ascii="Angsana New" w:eastAsia="Times New Roman" w:hAnsi="Angsana New" w:cs="Angsana New"/>
          <w:spacing w:val="-2"/>
          <w:sz w:val="28"/>
        </w:rPr>
        <w:t>expenses on an accrual</w:t>
      </w:r>
      <w:r w:rsidR="000A4958" w:rsidRPr="000A4958">
        <w:rPr>
          <w:rFonts w:ascii="Angsana New" w:eastAsia="Times New Roman" w:hAnsi="Angsana New" w:cs="Angsana New"/>
          <w:sz w:val="28"/>
        </w:rPr>
        <w:t xml:space="preserve"> basis</w:t>
      </w:r>
      <w:r w:rsidRPr="005901EB">
        <w:rPr>
          <w:rFonts w:ascii="Angsana New" w:eastAsia="Times New Roman" w:hAnsi="Angsana New" w:cs="Angsana New"/>
          <w:sz w:val="28"/>
          <w:cs/>
        </w:rPr>
        <w:t>.</w:t>
      </w:r>
    </w:p>
    <w:p w14:paraId="2B410C8F" w14:textId="77777777" w:rsidR="00CE3354" w:rsidRPr="007729A4" w:rsidRDefault="00CE3354" w:rsidP="00286711">
      <w:pPr>
        <w:spacing w:before="120" w:after="0" w:line="240" w:lineRule="auto"/>
        <w:ind w:left="562"/>
        <w:jc w:val="thaiDistribute"/>
        <w:rPr>
          <w:rFonts w:ascii="Angsana New" w:eastAsia="Times New Roman" w:hAnsi="Angsana New" w:cs="Angsana New"/>
          <w:i/>
          <w:iCs/>
          <w:sz w:val="28"/>
        </w:rPr>
      </w:pPr>
      <w:r w:rsidRPr="007729A4">
        <w:rPr>
          <w:rFonts w:ascii="Angsana New" w:eastAsia="Times New Roman" w:hAnsi="Angsana New" w:cs="Angsana New"/>
          <w:i/>
          <w:iCs/>
          <w:sz w:val="28"/>
        </w:rPr>
        <w:t>Post</w:t>
      </w:r>
      <w:r w:rsidRPr="007729A4">
        <w:rPr>
          <w:rFonts w:ascii="Angsana New" w:eastAsia="Times New Roman" w:hAnsi="Angsana New" w:cs="Angsana New"/>
          <w:i/>
          <w:iCs/>
          <w:sz w:val="28"/>
          <w:cs/>
        </w:rPr>
        <w:t>-</w:t>
      </w:r>
      <w:r w:rsidRPr="007729A4">
        <w:rPr>
          <w:rFonts w:ascii="Angsana New" w:eastAsia="Times New Roman" w:hAnsi="Angsana New" w:cs="Angsana New"/>
          <w:i/>
          <w:iCs/>
          <w:sz w:val="28"/>
        </w:rPr>
        <w:t>employment benefits</w:t>
      </w:r>
    </w:p>
    <w:p w14:paraId="798B8AE9" w14:textId="77777777" w:rsidR="00CE3354" w:rsidRPr="007F027B" w:rsidRDefault="00CE3354" w:rsidP="00286711">
      <w:pPr>
        <w:spacing w:before="120" w:after="0" w:line="240" w:lineRule="auto"/>
        <w:ind w:left="562"/>
        <w:jc w:val="thaiDistribute"/>
        <w:rPr>
          <w:rFonts w:ascii="Angsana New" w:eastAsia="Times New Roman" w:hAnsi="Angsana New" w:cs="Angsana New"/>
          <w:spacing w:val="2"/>
          <w:sz w:val="28"/>
        </w:rPr>
      </w:pPr>
      <w:r w:rsidRPr="007F027B">
        <w:rPr>
          <w:rFonts w:ascii="Angsana New" w:eastAsia="Times New Roman" w:hAnsi="Angsana New" w:cs="Angsana New"/>
          <w:spacing w:val="2"/>
          <w:sz w:val="28"/>
        </w:rPr>
        <w:t xml:space="preserve">The Group has </w:t>
      </w:r>
      <w:r w:rsidR="00062993" w:rsidRPr="007F027B">
        <w:rPr>
          <w:rFonts w:ascii="Angsana New" w:eastAsia="Times New Roman" w:hAnsi="Angsana New" w:cs="Angsana New"/>
          <w:spacing w:val="2"/>
          <w:sz w:val="28"/>
        </w:rPr>
        <w:t xml:space="preserve">severance pay </w:t>
      </w:r>
      <w:r w:rsidRPr="007F027B">
        <w:rPr>
          <w:rFonts w:ascii="Angsana New" w:eastAsia="Times New Roman" w:hAnsi="Angsana New" w:cs="Angsana New"/>
          <w:spacing w:val="2"/>
          <w:sz w:val="28"/>
        </w:rPr>
        <w:t xml:space="preserve">obligations to employees upon </w:t>
      </w:r>
      <w:r w:rsidR="00062993" w:rsidRPr="007F027B">
        <w:rPr>
          <w:rFonts w:ascii="Angsana New" w:eastAsia="Times New Roman" w:hAnsi="Angsana New" w:cs="Angsana New"/>
          <w:spacing w:val="2"/>
          <w:sz w:val="28"/>
        </w:rPr>
        <w:t xml:space="preserve">their </w:t>
      </w:r>
      <w:r w:rsidRPr="007F027B">
        <w:rPr>
          <w:rFonts w:ascii="Angsana New" w:eastAsia="Times New Roman" w:hAnsi="Angsana New" w:cs="Angsana New"/>
          <w:spacing w:val="2"/>
          <w:sz w:val="28"/>
        </w:rPr>
        <w:t xml:space="preserve">retirement under </w:t>
      </w:r>
      <w:r w:rsidR="00605E77" w:rsidRPr="007F027B">
        <w:rPr>
          <w:rFonts w:ascii="Angsana New" w:eastAsia="Times New Roman" w:hAnsi="Angsana New" w:cs="Angsana New"/>
          <w:spacing w:val="2"/>
          <w:sz w:val="28"/>
        </w:rPr>
        <w:t>labor</w:t>
      </w:r>
      <w:r w:rsidRPr="007F027B">
        <w:rPr>
          <w:rFonts w:ascii="Angsana New" w:eastAsia="Times New Roman" w:hAnsi="Angsana New" w:cs="Angsana New"/>
          <w:spacing w:val="2"/>
          <w:sz w:val="28"/>
        </w:rPr>
        <w:t xml:space="preserve"> law</w:t>
      </w:r>
      <w:r w:rsidRPr="007F027B">
        <w:rPr>
          <w:rFonts w:ascii="Angsana New" w:eastAsia="Times New Roman" w:hAnsi="Angsana New" w:cs="Angsana New"/>
          <w:spacing w:val="2"/>
          <w:sz w:val="28"/>
          <w:cs/>
        </w:rPr>
        <w:t xml:space="preserve">. </w:t>
      </w:r>
      <w:r w:rsidRPr="007F027B">
        <w:rPr>
          <w:rFonts w:ascii="Angsana New" w:eastAsia="Times New Roman" w:hAnsi="Angsana New" w:cs="Angsana New"/>
          <w:spacing w:val="2"/>
          <w:sz w:val="28"/>
        </w:rPr>
        <w:t>The defined benefit</w:t>
      </w:r>
      <w:r w:rsidR="00062993" w:rsidRPr="007F027B">
        <w:rPr>
          <w:rFonts w:ascii="Angsana New" w:eastAsia="Times New Roman" w:hAnsi="Angsana New" w:cs="Angsana New"/>
          <w:spacing w:val="2"/>
          <w:sz w:val="28"/>
        </w:rPr>
        <w:t>s</w:t>
      </w:r>
      <w:r w:rsidRPr="007F027B">
        <w:rPr>
          <w:rFonts w:ascii="Angsana New" w:eastAsia="Times New Roman" w:hAnsi="Angsana New" w:cs="Angsana New"/>
          <w:spacing w:val="2"/>
          <w:sz w:val="28"/>
        </w:rPr>
        <w:t xml:space="preserve"> plan is defined as </w:t>
      </w:r>
      <w:r w:rsidR="00062993" w:rsidRPr="007F027B">
        <w:rPr>
          <w:rFonts w:ascii="Angsana New" w:eastAsia="Times New Roman" w:hAnsi="Angsana New" w:cs="Angsana New"/>
          <w:spacing w:val="2"/>
          <w:sz w:val="28"/>
        </w:rPr>
        <w:t xml:space="preserve">a </w:t>
      </w:r>
      <w:r w:rsidRPr="007F027B">
        <w:rPr>
          <w:rFonts w:ascii="Angsana New" w:eastAsia="Times New Roman" w:hAnsi="Angsana New" w:cs="Angsana New"/>
          <w:spacing w:val="2"/>
          <w:sz w:val="28"/>
        </w:rPr>
        <w:t>post</w:t>
      </w:r>
      <w:r w:rsidRPr="007F027B">
        <w:rPr>
          <w:rFonts w:ascii="Angsana New" w:eastAsia="Times New Roman" w:hAnsi="Angsana New" w:cs="Angsana New"/>
          <w:spacing w:val="2"/>
          <w:sz w:val="28"/>
          <w:cs/>
        </w:rPr>
        <w:t>-</w:t>
      </w:r>
      <w:r w:rsidRPr="007F027B">
        <w:rPr>
          <w:rFonts w:ascii="Angsana New" w:eastAsia="Times New Roman" w:hAnsi="Angsana New" w:cs="Angsana New"/>
          <w:spacing w:val="2"/>
          <w:sz w:val="28"/>
        </w:rPr>
        <w:t>employment benefit plan</w:t>
      </w:r>
      <w:r w:rsidRPr="007F027B">
        <w:rPr>
          <w:rFonts w:ascii="Angsana New" w:eastAsia="Times New Roman" w:hAnsi="Angsana New" w:cs="Angsana New"/>
          <w:spacing w:val="2"/>
          <w:sz w:val="28"/>
          <w:cs/>
        </w:rPr>
        <w:t>.</w:t>
      </w:r>
    </w:p>
    <w:p w14:paraId="795CF8FD" w14:textId="241ED881" w:rsidR="00CE3354" w:rsidRPr="007F027B" w:rsidRDefault="00CE3354" w:rsidP="00286711">
      <w:pPr>
        <w:spacing w:before="120" w:after="0" w:line="240" w:lineRule="auto"/>
        <w:ind w:left="562"/>
        <w:jc w:val="thaiDistribute"/>
        <w:rPr>
          <w:rFonts w:ascii="Angsana New" w:eastAsia="Times New Roman" w:hAnsi="Angsana New" w:cs="Angsana New"/>
          <w:sz w:val="28"/>
        </w:rPr>
      </w:pPr>
      <w:r w:rsidRPr="007F027B">
        <w:rPr>
          <w:rFonts w:ascii="Angsana New" w:eastAsia="Times New Roman" w:hAnsi="Angsana New" w:cs="Angsana New"/>
          <w:sz w:val="28"/>
        </w:rPr>
        <w:t>The obligation under the defined benefit</w:t>
      </w:r>
      <w:r w:rsidR="00062993" w:rsidRPr="007F027B">
        <w:rPr>
          <w:rFonts w:ascii="Angsana New" w:eastAsia="Times New Roman" w:hAnsi="Angsana New" w:cs="Angsana New"/>
          <w:sz w:val="28"/>
        </w:rPr>
        <w:t>s</w:t>
      </w:r>
      <w:r w:rsidRPr="007F027B">
        <w:rPr>
          <w:rFonts w:ascii="Angsana New" w:eastAsia="Times New Roman" w:hAnsi="Angsana New" w:cs="Angsana New"/>
          <w:sz w:val="28"/>
        </w:rPr>
        <w:t xml:space="preserve"> plan is determined by a professionally qualified independent actuary based on actuarial techniques, using the projected unit credit method on a regular basis</w:t>
      </w:r>
      <w:r w:rsidRPr="007F027B">
        <w:rPr>
          <w:rFonts w:ascii="Angsana New" w:eastAsia="Times New Roman" w:hAnsi="Angsana New" w:cs="Angsana New"/>
          <w:sz w:val="28"/>
          <w:cs/>
        </w:rPr>
        <w:t xml:space="preserve">. </w:t>
      </w:r>
      <w:r w:rsidRPr="007F027B">
        <w:rPr>
          <w:rFonts w:ascii="Angsana New" w:eastAsia="Times New Roman" w:hAnsi="Angsana New" w:cs="Angsana New"/>
          <w:sz w:val="28"/>
        </w:rPr>
        <w:t xml:space="preserve">The </w:t>
      </w:r>
      <w:r w:rsidR="00417941" w:rsidRPr="007F027B">
        <w:rPr>
          <w:rFonts w:ascii="Angsana New" w:eastAsia="Times New Roman" w:hAnsi="Angsana New" w:cs="Angsana New"/>
          <w:sz w:val="28"/>
        </w:rPr>
        <w:t>P</w:t>
      </w:r>
      <w:r w:rsidRPr="007F027B">
        <w:rPr>
          <w:rFonts w:ascii="Angsana New" w:eastAsia="Times New Roman" w:hAnsi="Angsana New" w:cs="Angsana New"/>
          <w:sz w:val="28"/>
        </w:rPr>
        <w:t xml:space="preserve">rojected </w:t>
      </w:r>
      <w:r w:rsidR="00417941" w:rsidRPr="007F027B">
        <w:rPr>
          <w:rFonts w:ascii="Angsana New" w:eastAsia="Times New Roman" w:hAnsi="Angsana New" w:cs="Angsana New"/>
          <w:sz w:val="28"/>
        </w:rPr>
        <w:t>U</w:t>
      </w:r>
      <w:r w:rsidRPr="007F027B">
        <w:rPr>
          <w:rFonts w:ascii="Angsana New" w:eastAsia="Times New Roman" w:hAnsi="Angsana New" w:cs="Angsana New"/>
          <w:sz w:val="28"/>
        </w:rPr>
        <w:t xml:space="preserve">nit </w:t>
      </w:r>
      <w:r w:rsidR="00417941" w:rsidRPr="007F027B">
        <w:rPr>
          <w:rFonts w:ascii="Angsana New" w:eastAsia="Times New Roman" w:hAnsi="Angsana New" w:cs="Angsana New"/>
          <w:sz w:val="28"/>
        </w:rPr>
        <w:t>C</w:t>
      </w:r>
      <w:r w:rsidRPr="007F027B">
        <w:rPr>
          <w:rFonts w:ascii="Angsana New" w:eastAsia="Times New Roman" w:hAnsi="Angsana New" w:cs="Angsana New"/>
          <w:sz w:val="28"/>
        </w:rPr>
        <w:t xml:space="preserve">redit </w:t>
      </w:r>
      <w:r w:rsidR="00417941" w:rsidRPr="007F027B">
        <w:rPr>
          <w:rFonts w:ascii="Angsana New" w:eastAsia="Times New Roman" w:hAnsi="Angsana New" w:cs="Angsana New"/>
          <w:sz w:val="28"/>
        </w:rPr>
        <w:t>M</w:t>
      </w:r>
      <w:r w:rsidRPr="007F027B">
        <w:rPr>
          <w:rFonts w:ascii="Angsana New" w:eastAsia="Times New Roman" w:hAnsi="Angsana New" w:cs="Angsana New"/>
          <w:sz w:val="28"/>
        </w:rPr>
        <w:t>ethod</w:t>
      </w:r>
      <w:r w:rsidR="00417941" w:rsidRPr="007F027B">
        <w:rPr>
          <w:rFonts w:ascii="Angsana New" w:eastAsia="Times New Roman" w:hAnsi="Angsana New" w:cs="Angsana New"/>
          <w:sz w:val="28"/>
        </w:rPr>
        <w:t>,</w:t>
      </w:r>
      <w:r w:rsidR="00231F0D" w:rsidRPr="007F027B">
        <w:rPr>
          <w:rFonts w:ascii="Angsana New" w:eastAsia="Times New Roman" w:hAnsi="Angsana New" w:cs="Angsana New"/>
          <w:sz w:val="28"/>
        </w:rPr>
        <w:t xml:space="preserve"> </w:t>
      </w:r>
      <w:r w:rsidR="00417941" w:rsidRPr="007F027B">
        <w:rPr>
          <w:rFonts w:ascii="Angsana New" w:eastAsia="Times New Roman" w:hAnsi="Angsana New" w:cs="Angsana New"/>
          <w:sz w:val="28"/>
        </w:rPr>
        <w:t>allocates</w:t>
      </w:r>
      <w:r w:rsidRPr="007F027B">
        <w:rPr>
          <w:rFonts w:ascii="Angsana New" w:eastAsia="Times New Roman" w:hAnsi="Angsana New" w:cs="Angsana New"/>
          <w:sz w:val="28"/>
        </w:rPr>
        <w:t xml:space="preserve"> benefits for the current period and previous period that must be paid to </w:t>
      </w:r>
      <w:r w:rsidR="00E04A1A" w:rsidRPr="007F027B">
        <w:rPr>
          <w:rFonts w:ascii="Angsana New" w:eastAsia="Times New Roman" w:hAnsi="Angsana New" w:cs="Angsana New"/>
          <w:sz w:val="28"/>
        </w:rPr>
        <w:t xml:space="preserve">an </w:t>
      </w:r>
      <w:r w:rsidRPr="007F027B">
        <w:rPr>
          <w:rFonts w:ascii="Angsana New" w:eastAsia="Times New Roman" w:hAnsi="Angsana New" w:cs="Angsana New"/>
          <w:sz w:val="28"/>
        </w:rPr>
        <w:t>employee who provide</w:t>
      </w:r>
      <w:r w:rsidR="00E04A1A" w:rsidRPr="007F027B">
        <w:rPr>
          <w:rFonts w:ascii="Angsana New" w:eastAsia="Times New Roman" w:hAnsi="Angsana New" w:cs="Angsana New"/>
          <w:sz w:val="28"/>
        </w:rPr>
        <w:t>d</w:t>
      </w:r>
      <w:r w:rsidRPr="007F027B">
        <w:rPr>
          <w:rFonts w:ascii="Angsana New" w:eastAsia="Times New Roman" w:hAnsi="Angsana New" w:cs="Angsana New"/>
          <w:sz w:val="28"/>
        </w:rPr>
        <w:t xml:space="preserve"> services to the Group </w:t>
      </w:r>
      <w:r w:rsidR="00767E62" w:rsidRPr="007F027B">
        <w:rPr>
          <w:rFonts w:ascii="Angsana New" w:eastAsia="Times New Roman" w:hAnsi="Angsana New" w:cs="Angsana New"/>
          <w:sz w:val="28"/>
        </w:rPr>
        <w:t>throughout</w:t>
      </w:r>
      <w:r w:rsidR="00767E62" w:rsidRPr="007F027B" w:rsidDel="00767E62">
        <w:rPr>
          <w:rFonts w:ascii="Angsana New" w:eastAsia="Times New Roman" w:hAnsi="Angsana New" w:cs="Angsana New"/>
          <w:sz w:val="28"/>
        </w:rPr>
        <w:t xml:space="preserve"> </w:t>
      </w:r>
      <w:r w:rsidRPr="007F027B">
        <w:rPr>
          <w:rFonts w:ascii="Angsana New" w:eastAsia="Times New Roman" w:hAnsi="Angsana New" w:cs="Angsana New"/>
          <w:sz w:val="28"/>
        </w:rPr>
        <w:t>various periods according to the calculation formula of the benefits of the project</w:t>
      </w:r>
      <w:r w:rsidR="00231F0D" w:rsidRPr="007F027B">
        <w:rPr>
          <w:rFonts w:ascii="Angsana New" w:eastAsia="Times New Roman" w:hAnsi="Angsana New" w:cs="Angsana New"/>
          <w:sz w:val="28"/>
        </w:rPr>
        <w:t>.</w:t>
      </w:r>
      <w:r w:rsidRPr="007F027B">
        <w:rPr>
          <w:rFonts w:ascii="Angsana New" w:eastAsia="Times New Roman" w:hAnsi="Angsana New" w:cs="Angsana New"/>
          <w:sz w:val="28"/>
        </w:rPr>
        <w:t xml:space="preserve"> </w:t>
      </w:r>
      <w:r w:rsidR="00F874D3" w:rsidRPr="007F027B">
        <w:rPr>
          <w:rFonts w:ascii="Angsana New" w:eastAsia="Times New Roman" w:hAnsi="Angsana New" w:cs="Angsana New"/>
          <w:sz w:val="28"/>
        </w:rPr>
        <w:t>And, accordingly, such benefits will be allocated according to the straight</w:t>
      </w:r>
      <w:r w:rsidR="00F874D3" w:rsidRPr="007F027B">
        <w:rPr>
          <w:rFonts w:ascii="Angsana New" w:eastAsia="Times New Roman" w:hAnsi="Angsana New" w:cs="Angsana New"/>
          <w:sz w:val="28"/>
          <w:cs/>
        </w:rPr>
        <w:t>-</w:t>
      </w:r>
      <w:r w:rsidR="00F874D3" w:rsidRPr="007F027B">
        <w:rPr>
          <w:rFonts w:ascii="Angsana New" w:eastAsia="Times New Roman" w:hAnsi="Angsana New" w:cs="Angsana New"/>
          <w:sz w:val="28"/>
        </w:rPr>
        <w:t>line method throughout the service life of the employee until retirement</w:t>
      </w:r>
      <w:r w:rsidR="00F874D3" w:rsidRPr="007F027B">
        <w:rPr>
          <w:rFonts w:ascii="Angsana New" w:eastAsia="Times New Roman" w:hAnsi="Angsana New" w:cs="Angsana New"/>
          <w:sz w:val="28"/>
          <w:cs/>
        </w:rPr>
        <w:t>.</w:t>
      </w:r>
    </w:p>
    <w:p w14:paraId="7EC8F4EC" w14:textId="53E6B557" w:rsidR="00CE3354" w:rsidRPr="007F027B" w:rsidRDefault="00CE3354" w:rsidP="00286711">
      <w:pPr>
        <w:spacing w:before="120" w:after="0" w:line="240" w:lineRule="auto"/>
        <w:ind w:left="562"/>
        <w:jc w:val="thaiDistribute"/>
        <w:rPr>
          <w:rFonts w:ascii="Angsana New" w:eastAsia="Times New Roman" w:hAnsi="Angsana New" w:cs="Angsana New"/>
          <w:sz w:val="28"/>
        </w:rPr>
      </w:pPr>
      <w:r w:rsidRPr="007F027B">
        <w:rPr>
          <w:rFonts w:ascii="Angsana New" w:eastAsia="Times New Roman" w:hAnsi="Angsana New" w:cs="Angsana New"/>
          <w:sz w:val="28"/>
        </w:rPr>
        <w:t>Current service cost</w:t>
      </w:r>
      <w:r w:rsidR="00E04A1A" w:rsidRPr="007F027B">
        <w:rPr>
          <w:rFonts w:ascii="Angsana New" w:eastAsia="Times New Roman" w:hAnsi="Angsana New" w:cs="Angsana New"/>
          <w:sz w:val="28"/>
        </w:rPr>
        <w:t>s</w:t>
      </w:r>
      <w:r w:rsidRPr="007F027B">
        <w:rPr>
          <w:rFonts w:ascii="Angsana New" w:eastAsia="Times New Roman" w:hAnsi="Angsana New" w:cs="Angsana New"/>
          <w:sz w:val="28"/>
        </w:rPr>
        <w:t>, past service costs and gains and losses on settlement including gains and losses from reducing project size and project benefit payment</w:t>
      </w:r>
      <w:r w:rsidR="00E04A1A" w:rsidRPr="007F027B">
        <w:rPr>
          <w:rFonts w:ascii="Angsana New" w:eastAsia="Times New Roman" w:hAnsi="Angsana New" w:cs="Angsana New"/>
          <w:sz w:val="28"/>
        </w:rPr>
        <w:t>s</w:t>
      </w:r>
      <w:r w:rsidRPr="007F027B">
        <w:rPr>
          <w:rFonts w:ascii="Angsana New" w:eastAsia="Times New Roman" w:hAnsi="Angsana New" w:cs="Angsana New"/>
          <w:sz w:val="28"/>
        </w:rPr>
        <w:t xml:space="preserve"> when reducing project size will be recognized in the income statement </w:t>
      </w:r>
      <w:r w:rsidR="00767E62" w:rsidRPr="007F027B">
        <w:rPr>
          <w:rFonts w:ascii="Angsana New" w:eastAsia="Times New Roman" w:hAnsi="Angsana New" w:cs="Angsana New"/>
          <w:sz w:val="28"/>
        </w:rPr>
        <w:t>for the</w:t>
      </w:r>
      <w:r w:rsidRPr="007F027B">
        <w:rPr>
          <w:rFonts w:ascii="Angsana New" w:eastAsia="Times New Roman" w:hAnsi="Angsana New" w:cs="Angsana New"/>
          <w:sz w:val="28"/>
        </w:rPr>
        <w:t xml:space="preserve"> period </w:t>
      </w:r>
      <w:r w:rsidR="00F12EFB" w:rsidRPr="007F027B">
        <w:rPr>
          <w:rFonts w:ascii="Angsana New" w:eastAsia="Times New Roman" w:hAnsi="Angsana New" w:cs="Angsana New"/>
          <w:sz w:val="28"/>
        </w:rPr>
        <w:t xml:space="preserve">during </w:t>
      </w:r>
      <w:r w:rsidRPr="007F027B">
        <w:rPr>
          <w:rFonts w:ascii="Angsana New" w:eastAsia="Times New Roman" w:hAnsi="Angsana New" w:cs="Angsana New"/>
          <w:sz w:val="28"/>
        </w:rPr>
        <w:t>which the transaction occurs</w:t>
      </w:r>
      <w:r w:rsidRPr="007F027B">
        <w:rPr>
          <w:rFonts w:ascii="Angsana New" w:eastAsia="Times New Roman" w:hAnsi="Angsana New" w:cs="Angsana New"/>
          <w:sz w:val="28"/>
          <w:cs/>
        </w:rPr>
        <w:t>.</w:t>
      </w:r>
    </w:p>
    <w:p w14:paraId="7E68FB0A" w14:textId="77777777" w:rsidR="00CE3354" w:rsidRPr="00CE3354" w:rsidRDefault="00CE3354" w:rsidP="00286711">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Actuarial gains and losses arising from post</w:t>
      </w:r>
      <w:r w:rsidRPr="00CE3354">
        <w:rPr>
          <w:rFonts w:ascii="Angsana New" w:eastAsia="Times New Roman" w:hAnsi="Angsana New" w:cs="Angsana New"/>
          <w:sz w:val="28"/>
          <w:cs/>
        </w:rPr>
        <w:t>-</w:t>
      </w:r>
      <w:r w:rsidRPr="00CE3354">
        <w:rPr>
          <w:rFonts w:ascii="Angsana New" w:eastAsia="Times New Roman" w:hAnsi="Angsana New" w:cs="Angsana New"/>
          <w:sz w:val="28"/>
        </w:rPr>
        <w:t xml:space="preserve">employment benefits are </w:t>
      </w:r>
      <w:r w:rsidR="00605E77" w:rsidRPr="00CE3354">
        <w:rPr>
          <w:rFonts w:ascii="Angsana New" w:eastAsia="Times New Roman" w:hAnsi="Angsana New" w:cs="Angsana New"/>
          <w:sz w:val="28"/>
        </w:rPr>
        <w:t>recognized</w:t>
      </w:r>
      <w:r w:rsidRPr="00CE3354">
        <w:rPr>
          <w:rFonts w:ascii="Angsana New" w:eastAsia="Times New Roman" w:hAnsi="Angsana New" w:cs="Angsana New"/>
          <w:sz w:val="28"/>
        </w:rPr>
        <w:t xml:space="preserve"> immediately in</w:t>
      </w:r>
      <w:r w:rsidR="004726D3">
        <w:rPr>
          <w:rFonts w:ascii="Angsana New" w:eastAsia="Times New Roman" w:hAnsi="Angsana New" w:cs="Angsana New"/>
          <w:sz w:val="28"/>
        </w:rPr>
        <w:t xml:space="preserve"> profit or loss</w:t>
      </w:r>
      <w:r w:rsidRPr="00CE3354">
        <w:rPr>
          <w:rFonts w:ascii="Angsana New" w:eastAsia="Times New Roman" w:hAnsi="Angsana New" w:cs="Angsana New"/>
          <w:sz w:val="28"/>
          <w:cs/>
        </w:rPr>
        <w:t xml:space="preserve">. </w:t>
      </w:r>
    </w:p>
    <w:p w14:paraId="5801DFA1" w14:textId="2D3911AA" w:rsidR="00E85BDF" w:rsidRPr="005901EB" w:rsidRDefault="00CE3354" w:rsidP="0083693F">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 xml:space="preserve">The defined benefit obligations are measured at the present value of estimated future cash flows using a discount rate that is similar to the interest </w:t>
      </w:r>
      <w:r w:rsidR="00E04A1A">
        <w:rPr>
          <w:rFonts w:ascii="Angsana New" w:eastAsia="Times New Roman" w:hAnsi="Angsana New" w:cs="Angsana New"/>
          <w:sz w:val="28"/>
        </w:rPr>
        <w:t>rate on government bonds</w:t>
      </w:r>
      <w:r w:rsidRPr="00CE3354">
        <w:rPr>
          <w:rFonts w:ascii="Angsana New" w:eastAsia="Times New Roman" w:hAnsi="Angsana New" w:cs="Angsana New"/>
          <w:sz w:val="28"/>
          <w:cs/>
        </w:rPr>
        <w:t>.</w:t>
      </w:r>
    </w:p>
    <w:p w14:paraId="1D7A1451" w14:textId="77777777" w:rsidR="007729A4" w:rsidRPr="007729A4" w:rsidRDefault="007729A4" w:rsidP="00286711">
      <w:pPr>
        <w:spacing w:before="120" w:after="0" w:line="240" w:lineRule="auto"/>
        <w:ind w:left="1412" w:hanging="850"/>
        <w:jc w:val="thaiDistribute"/>
        <w:rPr>
          <w:rFonts w:ascii="Angsana New" w:eastAsia="Times New Roman" w:hAnsi="Angsana New" w:cs="Angsana New"/>
          <w:b/>
          <w:bCs/>
          <w:sz w:val="28"/>
        </w:rPr>
      </w:pPr>
      <w:r w:rsidRPr="007729A4">
        <w:rPr>
          <w:rFonts w:ascii="Angsana New" w:eastAsia="Times New Roman" w:hAnsi="Angsana New" w:cs="Angsana New"/>
          <w:b/>
          <w:bCs/>
          <w:sz w:val="28"/>
        </w:rPr>
        <w:t>Estimation of liabilities</w:t>
      </w:r>
    </w:p>
    <w:p w14:paraId="2332F018" w14:textId="5AED0485" w:rsidR="00331D5C" w:rsidRPr="007F027B" w:rsidRDefault="004B040A" w:rsidP="00E85BDF">
      <w:pPr>
        <w:spacing w:before="120" w:after="0" w:line="240" w:lineRule="auto"/>
        <w:ind w:left="562"/>
        <w:jc w:val="thaiDistribute"/>
        <w:rPr>
          <w:rFonts w:ascii="Angsana New" w:eastAsia="Times New Roman" w:hAnsi="Angsana New" w:cs="Angsana New"/>
          <w:sz w:val="28"/>
        </w:rPr>
      </w:pPr>
      <w:r w:rsidRPr="007F027B">
        <w:rPr>
          <w:rFonts w:ascii="Angsana New" w:eastAsia="Times New Roman" w:hAnsi="Angsana New" w:cs="Angsana New"/>
          <w:spacing w:val="-2"/>
          <w:sz w:val="28"/>
        </w:rPr>
        <w:t xml:space="preserve">Provisions are </w:t>
      </w:r>
      <w:r w:rsidR="005D1034" w:rsidRPr="007F027B">
        <w:rPr>
          <w:rFonts w:ascii="Angsana New" w:eastAsia="Times New Roman" w:hAnsi="Angsana New" w:cs="Angsana New"/>
          <w:spacing w:val="-2"/>
          <w:sz w:val="28"/>
        </w:rPr>
        <w:t>recognized</w:t>
      </w:r>
      <w:r w:rsidRPr="007F027B">
        <w:rPr>
          <w:rFonts w:ascii="Angsana New" w:eastAsia="Times New Roman" w:hAnsi="Angsana New" w:cs="Angsana New"/>
          <w:spacing w:val="-2"/>
          <w:sz w:val="28"/>
        </w:rPr>
        <w:t xml:space="preserve"> when the Company and its subsidiaries have a present obligation as a result of a past event,</w:t>
      </w:r>
      <w:r w:rsidRPr="007F027B">
        <w:rPr>
          <w:rFonts w:ascii="Angsana New" w:eastAsia="Times New Roman" w:hAnsi="Angsana New" w:cs="Angsana New"/>
          <w:sz w:val="28"/>
        </w:rPr>
        <w:t xml:space="preserve"> it is probable that an outflow of resources embodying economic benefits will be required to settle the obligation, and a reliable estimate can be made of the amount of the obligation</w:t>
      </w:r>
      <w:r w:rsidRPr="007F027B">
        <w:rPr>
          <w:rFonts w:ascii="Angsana New" w:eastAsia="Times New Roman" w:hAnsi="Angsana New" w:cs="Angsana New"/>
          <w:sz w:val="28"/>
          <w:cs/>
        </w:rPr>
        <w:t>.</w:t>
      </w:r>
    </w:p>
    <w:p w14:paraId="0167663A" w14:textId="77777777" w:rsidR="0083693F" w:rsidRDefault="0083693F" w:rsidP="00E85BDF">
      <w:pPr>
        <w:spacing w:before="120" w:after="0" w:line="240" w:lineRule="auto"/>
        <w:ind w:left="562"/>
        <w:jc w:val="thaiDistribute"/>
        <w:rPr>
          <w:rFonts w:ascii="Angsana New" w:eastAsia="Times New Roman" w:hAnsi="Angsana New" w:cs="Angsana New"/>
          <w:sz w:val="28"/>
        </w:rPr>
      </w:pPr>
    </w:p>
    <w:p w14:paraId="76C96CC6" w14:textId="77777777" w:rsidR="0083693F" w:rsidRDefault="0083693F" w:rsidP="00E85BDF">
      <w:pPr>
        <w:spacing w:before="120" w:after="0" w:line="240" w:lineRule="auto"/>
        <w:ind w:left="562"/>
        <w:jc w:val="thaiDistribute"/>
        <w:rPr>
          <w:rFonts w:ascii="Angsana New" w:eastAsia="Times New Roman" w:hAnsi="Angsana New" w:cs="Angsana New"/>
          <w:sz w:val="28"/>
        </w:rPr>
      </w:pPr>
    </w:p>
    <w:p w14:paraId="285EE07E" w14:textId="77777777" w:rsidR="0083693F" w:rsidRDefault="0083693F" w:rsidP="00E85BDF">
      <w:pPr>
        <w:spacing w:before="120" w:after="0" w:line="240" w:lineRule="auto"/>
        <w:ind w:left="562"/>
        <w:jc w:val="thaiDistribute"/>
        <w:rPr>
          <w:rFonts w:ascii="Angsana New" w:eastAsia="Times New Roman" w:hAnsi="Angsana New" w:cs="Angsana New"/>
          <w:sz w:val="28"/>
        </w:rPr>
      </w:pPr>
    </w:p>
    <w:p w14:paraId="51D344C5" w14:textId="77777777" w:rsidR="00E85BDF" w:rsidRDefault="00E85BDF" w:rsidP="0083693F">
      <w:pPr>
        <w:spacing w:before="120" w:after="0" w:line="240" w:lineRule="auto"/>
        <w:jc w:val="thaiDistribute"/>
        <w:rPr>
          <w:rFonts w:ascii="Angsana New" w:eastAsia="Times New Roman" w:hAnsi="Angsana New" w:cs="Angsana New"/>
          <w:sz w:val="28"/>
        </w:rPr>
      </w:pPr>
    </w:p>
    <w:p w14:paraId="7202719F" w14:textId="77777777" w:rsidR="0083693F" w:rsidRPr="00551098" w:rsidRDefault="0083693F" w:rsidP="0083693F">
      <w:pPr>
        <w:spacing w:before="120" w:after="0" w:line="240" w:lineRule="auto"/>
        <w:ind w:left="1412" w:hanging="850"/>
        <w:jc w:val="thaiDistribute"/>
        <w:rPr>
          <w:rFonts w:ascii="Angsana New" w:eastAsia="Times New Roman" w:hAnsi="Angsana New" w:cs="Angsana New"/>
          <w:b/>
          <w:bCs/>
          <w:sz w:val="28"/>
        </w:rPr>
      </w:pPr>
      <w:r w:rsidRPr="00551098">
        <w:rPr>
          <w:rFonts w:ascii="Angsana New" w:eastAsia="Times New Roman" w:hAnsi="Angsana New" w:cs="Angsana New"/>
          <w:b/>
          <w:bCs/>
          <w:sz w:val="28"/>
        </w:rPr>
        <w:lastRenderedPageBreak/>
        <w:t>Leases</w:t>
      </w:r>
    </w:p>
    <w:p w14:paraId="62CDCC22" w14:textId="77777777" w:rsidR="0083693F" w:rsidRPr="00551098" w:rsidRDefault="0083693F" w:rsidP="0083693F">
      <w:pPr>
        <w:pStyle w:val="BlockText"/>
        <w:tabs>
          <w:tab w:val="left" w:pos="810"/>
        </w:tabs>
        <w:spacing w:before="120" w:line="240" w:lineRule="auto"/>
        <w:ind w:left="562" w:right="0" w:firstLine="0"/>
        <w:rPr>
          <w:rFonts w:hAnsi="Angsana New"/>
          <w:i/>
          <w:iCs/>
          <w:spacing w:val="2"/>
          <w:sz w:val="28"/>
          <w:szCs w:val="28"/>
        </w:rPr>
      </w:pPr>
      <w:r w:rsidRPr="00551098">
        <w:rPr>
          <w:rFonts w:hAnsi="Angsana New"/>
          <w:i/>
          <w:iCs/>
          <w:spacing w:val="2"/>
          <w:sz w:val="28"/>
          <w:szCs w:val="28"/>
        </w:rPr>
        <w:t>Leases - where the Group is the lessee</w:t>
      </w:r>
    </w:p>
    <w:p w14:paraId="0C1D196F" w14:textId="77777777" w:rsidR="0083693F" w:rsidRPr="002C37F9" w:rsidRDefault="0083693F" w:rsidP="0083693F">
      <w:pPr>
        <w:pStyle w:val="BlockText"/>
        <w:spacing w:before="120" w:after="0" w:line="240" w:lineRule="auto"/>
        <w:ind w:left="562" w:right="0" w:firstLine="0"/>
        <w:rPr>
          <w:rFonts w:hAnsi="Angsana New"/>
          <w:sz w:val="28"/>
          <w:szCs w:val="28"/>
        </w:rPr>
      </w:pPr>
      <w:r w:rsidRPr="002C37F9">
        <w:rPr>
          <w:rFonts w:hAnsi="Angsana New"/>
          <w:sz w:val="28"/>
          <w:szCs w:val="28"/>
        </w:rPr>
        <w:t>At inception of a contract, the Group assesses whether the contract is, or contains, a lease. A contract is, or contains, a lease if the contract conveys the right to control the use of an identified asset for a period of time in exchange for consideration.</w:t>
      </w:r>
    </w:p>
    <w:p w14:paraId="53656C13" w14:textId="6F743EE0" w:rsidR="0083693F" w:rsidRPr="00551098" w:rsidRDefault="0083693F" w:rsidP="0083693F">
      <w:pPr>
        <w:pStyle w:val="BlockText"/>
        <w:spacing w:before="120" w:after="0" w:line="240" w:lineRule="auto"/>
        <w:ind w:left="562" w:right="0" w:firstLine="0"/>
        <w:rPr>
          <w:rFonts w:hAnsi="Angsana New"/>
          <w:spacing w:val="2"/>
          <w:sz w:val="28"/>
          <w:szCs w:val="28"/>
        </w:rPr>
      </w:pPr>
      <w:r w:rsidRPr="00551098">
        <w:rPr>
          <w:rFonts w:hAnsi="Angsana New"/>
          <w:spacing w:val="2"/>
          <w:sz w:val="28"/>
          <w:szCs w:val="28"/>
        </w:rPr>
        <w:t>The Group recognizes right-of-use</w:t>
      </w:r>
      <w:r w:rsidR="006A19CB">
        <w:rPr>
          <w:rFonts w:hAnsi="Angsana New"/>
          <w:spacing w:val="2"/>
          <w:sz w:val="28"/>
          <w:szCs w:val="28"/>
        </w:rPr>
        <w:t xml:space="preserve"> (“ROU”)</w:t>
      </w:r>
      <w:r w:rsidRPr="00551098">
        <w:rPr>
          <w:rFonts w:hAnsi="Angsana New"/>
          <w:spacing w:val="2"/>
          <w:sz w:val="28"/>
          <w:szCs w:val="28"/>
        </w:rPr>
        <w:t xml:space="preserve"> asset and lease liability at the lease commencement date. The right-of-use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74EFE9F1" w14:textId="77777777" w:rsidR="0083693F" w:rsidRPr="002C37F9" w:rsidRDefault="0083693F" w:rsidP="0083693F">
      <w:pPr>
        <w:pStyle w:val="BlockText"/>
        <w:spacing w:before="120" w:after="0" w:line="240" w:lineRule="auto"/>
        <w:ind w:left="562" w:right="0" w:firstLine="0"/>
        <w:rPr>
          <w:rFonts w:hAnsi="Angsana New"/>
          <w:spacing w:val="4"/>
          <w:sz w:val="28"/>
          <w:szCs w:val="28"/>
        </w:rPr>
      </w:pPr>
      <w:r w:rsidRPr="002C37F9">
        <w:rPr>
          <w:rFonts w:hAnsi="Angsana New"/>
          <w:spacing w:val="4"/>
          <w:sz w:val="28"/>
          <w:szCs w:val="28"/>
        </w:rPr>
        <w:t>The lease liability is initially measured at the present value by discounting lease payments that are not paid at the commencement date using the interest rate implicit in the lease, if the rate can be readily determined. If that rate cannot be readily determined, the Group uses the Group’s incremental borrowing rate.</w:t>
      </w:r>
    </w:p>
    <w:p w14:paraId="32EEC8F9" w14:textId="77777777" w:rsidR="0083693F" w:rsidRPr="00551098" w:rsidRDefault="0083693F" w:rsidP="0083693F">
      <w:pPr>
        <w:pStyle w:val="BlockText"/>
        <w:spacing w:before="120" w:after="0" w:line="240" w:lineRule="auto"/>
        <w:ind w:left="562" w:right="0" w:firstLine="0"/>
        <w:rPr>
          <w:rFonts w:hAnsi="Angsana New"/>
          <w:spacing w:val="2"/>
          <w:sz w:val="28"/>
          <w:szCs w:val="28"/>
        </w:rPr>
      </w:pPr>
      <w:r w:rsidRPr="00551098">
        <w:rPr>
          <w:rFonts w:hAnsi="Angsana New"/>
          <w:spacing w:val="2"/>
          <w:sz w:val="28"/>
          <w:szCs w:val="28"/>
        </w:rPr>
        <w:t xml:space="preserve">Lease payments included in the measurement of the </w:t>
      </w:r>
      <w:r w:rsidRPr="002C37F9">
        <w:rPr>
          <w:rFonts w:hAnsi="Angsana New"/>
          <w:sz w:val="28"/>
          <w:szCs w:val="28"/>
        </w:rPr>
        <w:t>lease</w:t>
      </w:r>
      <w:r w:rsidRPr="00551098">
        <w:rPr>
          <w:rFonts w:hAnsi="Angsana New"/>
          <w:spacing w:val="2"/>
          <w:sz w:val="28"/>
          <w:szCs w:val="28"/>
        </w:rPr>
        <w:t xml:space="preserve"> liability are as follows:</w:t>
      </w:r>
    </w:p>
    <w:p w14:paraId="0DA0CD34" w14:textId="77777777" w:rsidR="0083693F" w:rsidRPr="00551098" w:rsidRDefault="0083693F" w:rsidP="0083693F">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hAnsi="Angsana New"/>
          <w:sz w:val="28"/>
          <w:szCs w:val="28"/>
        </w:rPr>
      </w:pPr>
      <w:r w:rsidRPr="00551098">
        <w:rPr>
          <w:rFonts w:hAnsi="Angsana New"/>
          <w:sz w:val="28"/>
          <w:szCs w:val="28"/>
        </w:rPr>
        <w:t>fixed payments including in-substance fixed payments;</w:t>
      </w:r>
    </w:p>
    <w:p w14:paraId="6CED0813" w14:textId="77777777" w:rsidR="0083693F" w:rsidRPr="002C37F9" w:rsidRDefault="0083693F" w:rsidP="0083693F">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hAnsi="Angsana New"/>
          <w:spacing w:val="2"/>
          <w:sz w:val="28"/>
          <w:szCs w:val="28"/>
        </w:rPr>
      </w:pPr>
      <w:r w:rsidRPr="002C37F9">
        <w:rPr>
          <w:rFonts w:hAnsi="Angsana New"/>
          <w:spacing w:val="2"/>
          <w:sz w:val="28"/>
          <w:szCs w:val="28"/>
        </w:rPr>
        <w:t>variable lease payments that depend on an index or a rate, initially measured using the index or rate as at the commencement date;</w:t>
      </w:r>
    </w:p>
    <w:p w14:paraId="5C5BA5FB" w14:textId="77777777" w:rsidR="0083693F" w:rsidRPr="00551098" w:rsidRDefault="0083693F" w:rsidP="0083693F">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hAnsi="Angsana New"/>
          <w:sz w:val="28"/>
          <w:szCs w:val="28"/>
        </w:rPr>
      </w:pPr>
      <w:r w:rsidRPr="00551098">
        <w:rPr>
          <w:rFonts w:hAnsi="Angsana New"/>
          <w:sz w:val="28"/>
          <w:szCs w:val="28"/>
        </w:rPr>
        <w:t>amounts expected to be payable under a residual value guarantee;</w:t>
      </w:r>
    </w:p>
    <w:p w14:paraId="42FB695F" w14:textId="77777777" w:rsidR="0083693F" w:rsidRPr="002C37F9" w:rsidRDefault="0083693F" w:rsidP="0083693F">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hAnsi="Angsana New"/>
          <w:spacing w:val="-2"/>
          <w:sz w:val="28"/>
          <w:szCs w:val="28"/>
        </w:rPr>
      </w:pPr>
      <w:r w:rsidRPr="002C37F9">
        <w:rPr>
          <w:rFonts w:hAnsi="Angsana New"/>
          <w:spacing w:val="-2"/>
          <w:sz w:val="28"/>
          <w:szCs w:val="28"/>
        </w:rPr>
        <w:t>the exercise price, under a purchase option that the Group is reasonably certain to exercise, whereby</w:t>
      </w:r>
      <w:r w:rsidRPr="002C37F9">
        <w:rPr>
          <w:rFonts w:hAnsi="Angsana New" w:hint="cs"/>
          <w:spacing w:val="-2"/>
          <w:sz w:val="28"/>
          <w:szCs w:val="28"/>
          <w:cs/>
        </w:rPr>
        <w:t xml:space="preserve"> </w:t>
      </w:r>
      <w:r w:rsidRPr="002C37F9">
        <w:rPr>
          <w:rFonts w:hAnsi="Angsana New"/>
          <w:spacing w:val="-2"/>
          <w:sz w:val="28"/>
          <w:szCs w:val="28"/>
        </w:rPr>
        <w:t>the exercise price is considered as lease payments in an optional renewal period; and</w:t>
      </w:r>
    </w:p>
    <w:p w14:paraId="42063D86" w14:textId="77777777" w:rsidR="0083693F" w:rsidRPr="00551098" w:rsidRDefault="0083693F" w:rsidP="0083693F">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eastAsia="Arial Unicode MS" w:hAnsi="Angsana New"/>
          <w:sz w:val="28"/>
          <w:szCs w:val="28"/>
        </w:rPr>
      </w:pPr>
      <w:r w:rsidRPr="00551098">
        <w:rPr>
          <w:rFonts w:hAnsi="Angsana New"/>
          <w:sz w:val="28"/>
          <w:szCs w:val="28"/>
        </w:rPr>
        <w:t>payments of penalties for</w:t>
      </w:r>
      <w:r w:rsidRPr="00551098">
        <w:rPr>
          <w:rFonts w:eastAsia="Arial Unicode MS" w:hAnsi="Angsana New"/>
          <w:sz w:val="28"/>
          <w:szCs w:val="28"/>
        </w:rPr>
        <w:t xml:space="preserve"> early termination of a lease if the Group is reasonably certain to terminate early.</w:t>
      </w:r>
    </w:p>
    <w:p w14:paraId="0473199F" w14:textId="77777777" w:rsidR="0083693F" w:rsidRPr="002C37F9" w:rsidRDefault="0083693F" w:rsidP="00011C9D">
      <w:pPr>
        <w:pStyle w:val="BlockText"/>
        <w:spacing w:before="120" w:line="240" w:lineRule="auto"/>
        <w:ind w:left="562" w:right="0" w:firstLine="0"/>
        <w:rPr>
          <w:rFonts w:hAnsi="Angsana New"/>
          <w:spacing w:val="2"/>
          <w:sz w:val="28"/>
          <w:szCs w:val="28"/>
        </w:rPr>
      </w:pPr>
      <w:r w:rsidRPr="002C37F9">
        <w:rPr>
          <w:rFonts w:hAnsi="Angsana New"/>
          <w:spacing w:val="2"/>
          <w:sz w:val="28"/>
          <w:szCs w:val="28"/>
        </w:rPr>
        <w:t xml:space="preserve">To apply a cost model, the Group measures the ROU asset at cost, less accumulated depreciation and accumulated impairment loss and then makes adjustments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 </w:t>
      </w:r>
    </w:p>
    <w:p w14:paraId="69210664" w14:textId="77777777" w:rsidR="00364DDD" w:rsidRDefault="00364DDD" w:rsidP="0083693F">
      <w:pPr>
        <w:pStyle w:val="BlockText"/>
        <w:spacing w:before="120" w:line="240" w:lineRule="auto"/>
        <w:ind w:left="562" w:right="0" w:firstLine="0"/>
        <w:rPr>
          <w:rFonts w:hAnsi="Angsana New"/>
          <w:spacing w:val="2"/>
          <w:sz w:val="28"/>
          <w:szCs w:val="28"/>
          <w:highlight w:val="cyan"/>
        </w:rPr>
      </w:pPr>
    </w:p>
    <w:p w14:paraId="32FF21C4" w14:textId="77777777" w:rsidR="00364DDD" w:rsidRDefault="00364DDD" w:rsidP="0083693F">
      <w:pPr>
        <w:pStyle w:val="BlockText"/>
        <w:spacing w:before="120" w:line="240" w:lineRule="auto"/>
        <w:ind w:left="562" w:right="0" w:firstLine="0"/>
        <w:rPr>
          <w:rFonts w:hAnsi="Angsana New"/>
          <w:spacing w:val="2"/>
          <w:sz w:val="28"/>
          <w:szCs w:val="28"/>
          <w:highlight w:val="cyan"/>
        </w:rPr>
      </w:pPr>
    </w:p>
    <w:p w14:paraId="1A9AA889" w14:textId="77777777" w:rsidR="00364DDD" w:rsidRPr="0083693F" w:rsidRDefault="00364DDD" w:rsidP="00011C9D">
      <w:pPr>
        <w:pStyle w:val="BlockText"/>
        <w:spacing w:before="120" w:line="240" w:lineRule="auto"/>
        <w:ind w:left="0" w:right="0" w:firstLine="0"/>
        <w:rPr>
          <w:rFonts w:hAnsi="Angsana New"/>
          <w:spacing w:val="2"/>
          <w:sz w:val="28"/>
          <w:szCs w:val="28"/>
          <w:highlight w:val="cyan"/>
        </w:rPr>
      </w:pPr>
    </w:p>
    <w:p w14:paraId="4EAA975E" w14:textId="77777777" w:rsidR="0083693F" w:rsidRPr="00551098" w:rsidRDefault="0083693F" w:rsidP="00011C9D">
      <w:pPr>
        <w:pStyle w:val="BlockText"/>
        <w:tabs>
          <w:tab w:val="clear" w:pos="9000"/>
          <w:tab w:val="right" w:pos="9072"/>
        </w:tabs>
        <w:spacing w:before="120" w:line="240" w:lineRule="auto"/>
        <w:ind w:left="562" w:right="0" w:firstLine="0"/>
        <w:rPr>
          <w:rFonts w:eastAsia="Arial Unicode MS" w:hAnsi="Angsana New"/>
          <w:sz w:val="28"/>
          <w:szCs w:val="28"/>
        </w:rPr>
      </w:pPr>
      <w:r w:rsidRPr="00551098">
        <w:rPr>
          <w:rFonts w:hAnsi="Angsana New"/>
          <w:spacing w:val="2"/>
          <w:sz w:val="28"/>
          <w:szCs w:val="28"/>
        </w:rPr>
        <w:lastRenderedPageBreak/>
        <w:t>The lease liability is</w:t>
      </w:r>
      <w:r w:rsidRPr="00551098">
        <w:rPr>
          <w:rFonts w:eastAsia="Arial Unicode MS" w:hAnsi="Angsana New"/>
          <w:sz w:val="28"/>
          <w:szCs w:val="28"/>
        </w:rPr>
        <w:t xml:space="preserve"> re-measured when there is a change in future lease payments arising from the following: </w:t>
      </w:r>
    </w:p>
    <w:p w14:paraId="017DCA3E" w14:textId="77777777" w:rsidR="0083693F" w:rsidRPr="00551098" w:rsidRDefault="0083693F" w:rsidP="0083693F">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hAnsi="Angsana New"/>
          <w:sz w:val="28"/>
          <w:szCs w:val="28"/>
        </w:rPr>
      </w:pPr>
      <w:r w:rsidRPr="00551098">
        <w:rPr>
          <w:rFonts w:hAnsi="Angsana New"/>
          <w:sz w:val="28"/>
          <w:szCs w:val="28"/>
        </w:rPr>
        <w:t>a change in an index or a rate used to determine those payments</w:t>
      </w:r>
    </w:p>
    <w:p w14:paraId="51C45EE0" w14:textId="77777777" w:rsidR="0083693F" w:rsidRPr="00551098" w:rsidRDefault="0083693F" w:rsidP="0083693F">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hAnsi="Angsana New"/>
          <w:sz w:val="28"/>
          <w:szCs w:val="28"/>
        </w:rPr>
      </w:pPr>
      <w:r w:rsidRPr="00551098">
        <w:rPr>
          <w:rFonts w:hAnsi="Angsana New"/>
          <w:sz w:val="28"/>
          <w:szCs w:val="28"/>
        </w:rPr>
        <w:t>a change in the Group’s estimate of the amount expected to be payable under a residual value guarantee</w:t>
      </w:r>
    </w:p>
    <w:p w14:paraId="7578939C" w14:textId="77777777" w:rsidR="0083693F" w:rsidRPr="00551098" w:rsidRDefault="0083693F" w:rsidP="0083693F">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eastAsia="Arial Unicode MS" w:hAnsi="Angsana New"/>
          <w:sz w:val="28"/>
          <w:szCs w:val="28"/>
        </w:rPr>
      </w:pPr>
      <w:r w:rsidRPr="00551098">
        <w:rPr>
          <w:rFonts w:hAnsi="Angsana New"/>
          <w:sz w:val="28"/>
          <w:szCs w:val="28"/>
        </w:rPr>
        <w:t>the Group changes</w:t>
      </w:r>
      <w:r w:rsidRPr="00551098">
        <w:rPr>
          <w:rFonts w:eastAsia="Arial Unicode MS" w:hAnsi="Angsana New"/>
          <w:sz w:val="28"/>
          <w:szCs w:val="28"/>
        </w:rPr>
        <w:t xml:space="preserve"> its assessment of whether it will exercise a purchase, extension or termination option</w:t>
      </w:r>
    </w:p>
    <w:p w14:paraId="2DC3C3FB" w14:textId="77777777" w:rsidR="0083693F" w:rsidRPr="002C37F9" w:rsidRDefault="0083693F" w:rsidP="00011C9D">
      <w:pPr>
        <w:pStyle w:val="BlockText"/>
        <w:tabs>
          <w:tab w:val="clear" w:pos="9000"/>
          <w:tab w:val="right" w:pos="9072"/>
        </w:tabs>
        <w:spacing w:before="120" w:line="240" w:lineRule="auto"/>
        <w:ind w:left="562" w:right="0" w:firstLine="0"/>
        <w:rPr>
          <w:rFonts w:eastAsia="Arial Unicode MS" w:hAnsi="Angsana New"/>
          <w:spacing w:val="-2"/>
          <w:sz w:val="28"/>
          <w:szCs w:val="28"/>
        </w:rPr>
      </w:pPr>
      <w:r w:rsidRPr="00551098">
        <w:rPr>
          <w:rFonts w:eastAsia="Arial Unicode MS" w:hAnsi="Angsana New"/>
          <w:sz w:val="28"/>
          <w:szCs w:val="28"/>
        </w:rPr>
        <w:t xml:space="preserve">When the lease liability is re-measured to reflect changes to the lease payments, the Group </w:t>
      </w:r>
      <w:proofErr w:type="spellStart"/>
      <w:r w:rsidRPr="00551098">
        <w:rPr>
          <w:rFonts w:eastAsia="Arial Unicode MS" w:hAnsi="Angsana New"/>
          <w:sz w:val="28"/>
          <w:szCs w:val="28"/>
        </w:rPr>
        <w:t>recognises</w:t>
      </w:r>
      <w:proofErr w:type="spellEnd"/>
      <w:r w:rsidRPr="00551098">
        <w:rPr>
          <w:rFonts w:eastAsia="Arial Unicode MS" w:hAnsi="Angsana New"/>
          <w:sz w:val="28"/>
          <w:szCs w:val="28"/>
        </w:rPr>
        <w:t xml:space="preserve"> the amount of the remeasurement of the lease liability as an adjustment to the ROU asset. However, if the carrying amount of </w:t>
      </w:r>
      <w:r w:rsidRPr="002C37F9">
        <w:rPr>
          <w:rFonts w:eastAsia="Arial Unicode MS" w:hAnsi="Angsana New"/>
          <w:spacing w:val="-2"/>
          <w:sz w:val="28"/>
          <w:szCs w:val="28"/>
        </w:rPr>
        <w:t xml:space="preserve">the ROU asset is reduced to zero and there is a further reduction in the measurement of the lease liability, the Group </w:t>
      </w:r>
      <w:proofErr w:type="spellStart"/>
      <w:r w:rsidRPr="002C37F9">
        <w:rPr>
          <w:rFonts w:eastAsia="Arial Unicode MS" w:hAnsi="Angsana New"/>
          <w:spacing w:val="-2"/>
          <w:sz w:val="28"/>
          <w:szCs w:val="28"/>
        </w:rPr>
        <w:t>recognises</w:t>
      </w:r>
      <w:proofErr w:type="spellEnd"/>
      <w:r w:rsidRPr="002C37F9">
        <w:rPr>
          <w:rFonts w:eastAsia="Arial Unicode MS" w:hAnsi="Angsana New"/>
          <w:spacing w:val="-2"/>
          <w:sz w:val="28"/>
          <w:szCs w:val="28"/>
        </w:rPr>
        <w:t xml:space="preserve"> any remaining amount of the remeasurement in profit or loss.</w:t>
      </w:r>
    </w:p>
    <w:p w14:paraId="1EC19AFE" w14:textId="77777777" w:rsidR="0083693F" w:rsidRPr="0072649C" w:rsidRDefault="0083693F" w:rsidP="0083693F">
      <w:pPr>
        <w:pStyle w:val="BlockText"/>
        <w:spacing w:before="120" w:line="240" w:lineRule="auto"/>
        <w:ind w:left="562" w:right="0" w:firstLine="0"/>
        <w:rPr>
          <w:rFonts w:eastAsia="Arial Unicode MS" w:hAnsi="Angsana New"/>
          <w:i/>
          <w:iCs/>
          <w:sz w:val="28"/>
          <w:szCs w:val="28"/>
        </w:rPr>
      </w:pPr>
      <w:r w:rsidRPr="0072649C">
        <w:rPr>
          <w:rFonts w:eastAsia="Arial Unicode MS" w:hAnsi="Angsana New"/>
          <w:i/>
          <w:iCs/>
          <w:sz w:val="28"/>
          <w:szCs w:val="28"/>
        </w:rPr>
        <w:t>Short-term leases and leases of low-value assets</w:t>
      </w:r>
    </w:p>
    <w:p w14:paraId="615AF510" w14:textId="29D70EE1" w:rsidR="00364DDD" w:rsidRPr="00551098" w:rsidRDefault="0083693F" w:rsidP="00290CBC">
      <w:pPr>
        <w:pStyle w:val="BlockText"/>
        <w:spacing w:before="120" w:line="240" w:lineRule="auto"/>
        <w:ind w:left="562" w:right="0" w:firstLine="0"/>
        <w:rPr>
          <w:rFonts w:eastAsia="Arial Unicode MS" w:hAnsi="Angsana New"/>
          <w:sz w:val="28"/>
          <w:szCs w:val="28"/>
        </w:rPr>
      </w:pPr>
      <w:r w:rsidRPr="00551098">
        <w:rPr>
          <w:rFonts w:eastAsia="Arial Unicode MS" w:hAnsi="Angsana New"/>
          <w:sz w:val="28"/>
          <w:szCs w:val="28"/>
        </w:rPr>
        <w:t xml:space="preserve">The Group has elected not to </w:t>
      </w:r>
      <w:proofErr w:type="spellStart"/>
      <w:r w:rsidRPr="00551098">
        <w:rPr>
          <w:rFonts w:eastAsia="Arial Unicode MS" w:hAnsi="Angsana New"/>
          <w:sz w:val="28"/>
          <w:szCs w:val="28"/>
        </w:rPr>
        <w:t>recognise</w:t>
      </w:r>
      <w:proofErr w:type="spellEnd"/>
      <w:r w:rsidRPr="00551098">
        <w:rPr>
          <w:rFonts w:eastAsia="Arial Unicode MS" w:hAnsi="Angsana New"/>
          <w:sz w:val="28"/>
          <w:szCs w:val="28"/>
        </w:rPr>
        <w:t xml:space="preserve"> ROU assets and lease liabilities for short-term leases that have a lease term of 12 months or less and leases of low-value assets. The Group </w:t>
      </w:r>
      <w:proofErr w:type="spellStart"/>
      <w:r w:rsidRPr="00551098">
        <w:rPr>
          <w:rFonts w:eastAsia="Arial Unicode MS" w:hAnsi="Angsana New"/>
          <w:sz w:val="28"/>
          <w:szCs w:val="28"/>
        </w:rPr>
        <w:t>recognises</w:t>
      </w:r>
      <w:proofErr w:type="spellEnd"/>
      <w:r w:rsidRPr="00551098">
        <w:rPr>
          <w:rFonts w:eastAsia="Arial Unicode MS" w:hAnsi="Angsana New"/>
          <w:sz w:val="28"/>
          <w:szCs w:val="28"/>
        </w:rPr>
        <w:t xml:space="preserve"> the lease payments associated with these leases as an expense on a straight-</w:t>
      </w:r>
      <w:r w:rsidR="00290CBC" w:rsidRPr="00551098">
        <w:rPr>
          <w:rFonts w:eastAsia="Arial Unicode MS" w:hAnsi="Angsana New"/>
          <w:sz w:val="28"/>
          <w:szCs w:val="28"/>
        </w:rPr>
        <w:t>line basis over the lease term.</w:t>
      </w:r>
    </w:p>
    <w:p w14:paraId="0736DEE4" w14:textId="77777777" w:rsidR="000B113E" w:rsidRPr="000B113E" w:rsidRDefault="000B113E" w:rsidP="000C3215">
      <w:pPr>
        <w:spacing w:before="120" w:after="0" w:line="240" w:lineRule="auto"/>
        <w:ind w:left="1412" w:hanging="850"/>
        <w:jc w:val="thaiDistribute"/>
        <w:rPr>
          <w:rFonts w:ascii="Angsana New" w:eastAsia="Times New Roman" w:hAnsi="Angsana New" w:cs="Angsana New"/>
          <w:b/>
          <w:bCs/>
          <w:sz w:val="28"/>
        </w:rPr>
      </w:pPr>
      <w:r w:rsidRPr="000B113E">
        <w:rPr>
          <w:rFonts w:ascii="Angsana New" w:eastAsia="Times New Roman" w:hAnsi="Angsana New" w:cs="Angsana New"/>
          <w:b/>
          <w:bCs/>
          <w:sz w:val="28"/>
        </w:rPr>
        <w:t>Foreign currenc</w:t>
      </w:r>
      <w:r w:rsidR="00D62D4D">
        <w:rPr>
          <w:rFonts w:ascii="Angsana New" w:eastAsia="Times New Roman" w:hAnsi="Angsana New" w:cs="Angsana New"/>
          <w:b/>
          <w:bCs/>
          <w:sz w:val="28"/>
        </w:rPr>
        <w:t>ies</w:t>
      </w:r>
    </w:p>
    <w:p w14:paraId="5F11977C" w14:textId="1A564A83" w:rsidR="00CE3354" w:rsidRPr="00CE3354" w:rsidRDefault="00CE3354" w:rsidP="000C3215">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 xml:space="preserve">Foreign currency transactions are translated into Baht at the rates </w:t>
      </w:r>
      <w:r w:rsidR="003E70F5">
        <w:rPr>
          <w:rFonts w:ascii="Angsana New" w:eastAsia="Times New Roman" w:hAnsi="Angsana New" w:cs="Angsana New"/>
          <w:sz w:val="28"/>
        </w:rPr>
        <w:t>prevailing</w:t>
      </w:r>
      <w:r w:rsidRPr="00CE3354">
        <w:rPr>
          <w:rFonts w:ascii="Angsana New" w:eastAsia="Times New Roman" w:hAnsi="Angsana New" w:cs="Angsana New"/>
          <w:sz w:val="28"/>
        </w:rPr>
        <w:t xml:space="preserve"> </w:t>
      </w:r>
      <w:r w:rsidR="00D70DE1" w:rsidRPr="00CE3354">
        <w:rPr>
          <w:rFonts w:ascii="Angsana New" w:eastAsia="Times New Roman" w:hAnsi="Angsana New" w:cs="Angsana New"/>
          <w:sz w:val="28"/>
        </w:rPr>
        <w:t xml:space="preserve">on </w:t>
      </w:r>
      <w:r w:rsidR="00D70DE1">
        <w:rPr>
          <w:rFonts w:ascii="Angsana New" w:eastAsia="Times New Roman" w:hAnsi="Angsana New" w:cs="Angsana New"/>
          <w:sz w:val="28"/>
        </w:rPr>
        <w:t>the</w:t>
      </w:r>
      <w:r w:rsidR="00416DE2">
        <w:rPr>
          <w:rFonts w:ascii="Angsana New" w:eastAsia="Times New Roman" w:hAnsi="Angsana New" w:cs="Angsana New"/>
          <w:sz w:val="28"/>
        </w:rPr>
        <w:t xml:space="preserve"> </w:t>
      </w:r>
      <w:r w:rsidRPr="00CE3354">
        <w:rPr>
          <w:rFonts w:ascii="Angsana New" w:eastAsia="Times New Roman" w:hAnsi="Angsana New" w:cs="Angsana New"/>
          <w:sz w:val="28"/>
        </w:rPr>
        <w:t>dates</w:t>
      </w:r>
      <w:r w:rsidR="00416DE2">
        <w:rPr>
          <w:rFonts w:ascii="Angsana New" w:eastAsia="Times New Roman" w:hAnsi="Angsana New" w:cs="Angsana New"/>
          <w:sz w:val="28"/>
        </w:rPr>
        <w:t xml:space="preserve"> of their occurrence</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 xml:space="preserve">Monetary assets </w:t>
      </w:r>
      <w:r w:rsidRPr="004D2C7A">
        <w:rPr>
          <w:rFonts w:ascii="Angsana New" w:eastAsia="Times New Roman" w:hAnsi="Angsana New" w:cs="Angsana New"/>
          <w:spacing w:val="-2"/>
          <w:sz w:val="28"/>
        </w:rPr>
        <w:t xml:space="preserve">and liabilities denominated in foreign currency </w:t>
      </w:r>
      <w:r w:rsidR="00416DE2">
        <w:rPr>
          <w:rFonts w:ascii="Angsana New" w:eastAsia="Times New Roman" w:hAnsi="Angsana New" w:cs="Angsana New"/>
          <w:spacing w:val="-2"/>
          <w:sz w:val="28"/>
        </w:rPr>
        <w:t xml:space="preserve">that are </w:t>
      </w:r>
      <w:r w:rsidRPr="004D2C7A">
        <w:rPr>
          <w:rFonts w:ascii="Angsana New" w:eastAsia="Times New Roman" w:hAnsi="Angsana New" w:cs="Angsana New"/>
          <w:spacing w:val="-2"/>
          <w:sz w:val="28"/>
        </w:rPr>
        <w:t xml:space="preserve">outstanding at </w:t>
      </w:r>
      <w:r w:rsidR="00174F91" w:rsidRPr="004D2C7A">
        <w:rPr>
          <w:rFonts w:ascii="Angsana New" w:eastAsia="Times New Roman" w:hAnsi="Angsana New" w:cs="Angsana New"/>
          <w:spacing w:val="-2"/>
          <w:sz w:val="28"/>
        </w:rPr>
        <w:t xml:space="preserve">the </w:t>
      </w:r>
      <w:r w:rsidRPr="004D2C7A">
        <w:rPr>
          <w:rFonts w:ascii="Angsana New" w:eastAsia="Times New Roman" w:hAnsi="Angsana New" w:cs="Angsana New"/>
          <w:spacing w:val="-2"/>
          <w:sz w:val="28"/>
        </w:rPr>
        <w:t>period</w:t>
      </w:r>
      <w:r w:rsidR="00416DE2">
        <w:rPr>
          <w:rFonts w:ascii="Angsana New" w:eastAsia="Times New Roman" w:hAnsi="Angsana New" w:cs="Angsana New"/>
          <w:spacing w:val="-2"/>
          <w:sz w:val="28"/>
        </w:rPr>
        <w:t xml:space="preserve"> </w:t>
      </w:r>
      <w:r w:rsidR="00A65FF9">
        <w:rPr>
          <w:rFonts w:ascii="Angsana New" w:eastAsia="Times New Roman" w:hAnsi="Angsana New" w:cs="Angsana New"/>
          <w:spacing w:val="-2"/>
          <w:sz w:val="28"/>
        </w:rPr>
        <w:t xml:space="preserve">then </w:t>
      </w:r>
      <w:r w:rsidR="00174F91" w:rsidRPr="004D2C7A">
        <w:rPr>
          <w:rFonts w:ascii="Angsana New" w:eastAsia="Times New Roman" w:hAnsi="Angsana New" w:cs="Angsana New"/>
          <w:spacing w:val="-2"/>
          <w:sz w:val="28"/>
        </w:rPr>
        <w:t xml:space="preserve">ended </w:t>
      </w:r>
      <w:r w:rsidRPr="004D2C7A">
        <w:rPr>
          <w:rFonts w:ascii="Angsana New" w:eastAsia="Times New Roman" w:hAnsi="Angsana New" w:cs="Angsana New"/>
          <w:spacing w:val="-2"/>
          <w:sz w:val="28"/>
        </w:rPr>
        <w:t>are translated into Thai Baht at</w:t>
      </w:r>
      <w:r w:rsidRPr="00CE3354">
        <w:rPr>
          <w:rFonts w:ascii="Angsana New" w:eastAsia="Times New Roman" w:hAnsi="Angsana New" w:cs="Angsana New"/>
          <w:sz w:val="28"/>
        </w:rPr>
        <w:t xml:space="preserve"> the foreign exchange rate </w:t>
      </w:r>
      <w:r w:rsidR="003E70F5">
        <w:rPr>
          <w:rFonts w:ascii="Angsana New" w:eastAsia="Times New Roman" w:hAnsi="Angsana New" w:cs="Angsana New"/>
          <w:sz w:val="28"/>
        </w:rPr>
        <w:t>prevailing</w:t>
      </w:r>
      <w:r w:rsidRPr="00CE3354">
        <w:rPr>
          <w:rFonts w:ascii="Angsana New" w:eastAsia="Times New Roman" w:hAnsi="Angsana New" w:cs="Angsana New"/>
          <w:sz w:val="28"/>
        </w:rPr>
        <w:t xml:space="preserve"> at that date</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 xml:space="preserve">Exchange gains or losses from translations are included as </w:t>
      </w:r>
      <w:r w:rsidR="00174F91">
        <w:rPr>
          <w:rFonts w:ascii="Angsana New" w:eastAsia="Times New Roman" w:hAnsi="Angsana New" w:cs="Angsana New"/>
          <w:sz w:val="28"/>
        </w:rPr>
        <w:t xml:space="preserve">income </w:t>
      </w:r>
      <w:r w:rsidRPr="00CE3354">
        <w:rPr>
          <w:rFonts w:ascii="Angsana New" w:eastAsia="Times New Roman" w:hAnsi="Angsana New" w:cs="Angsana New"/>
          <w:sz w:val="28"/>
        </w:rPr>
        <w:t>or expenses in the income statement for the year</w:t>
      </w:r>
      <w:r w:rsidRPr="00CE3354">
        <w:rPr>
          <w:rFonts w:ascii="Angsana New" w:eastAsia="Times New Roman" w:hAnsi="Angsana New" w:cs="Angsana New"/>
          <w:sz w:val="28"/>
          <w:cs/>
        </w:rPr>
        <w:t>.</w:t>
      </w:r>
    </w:p>
    <w:p w14:paraId="5F03A143" w14:textId="186BF54A" w:rsidR="00E37349" w:rsidRDefault="00CE3354" w:rsidP="006865FF">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Non</w:t>
      </w:r>
      <w:r w:rsidRPr="00CE3354">
        <w:rPr>
          <w:rFonts w:ascii="Angsana New" w:eastAsia="Times New Roman" w:hAnsi="Angsana New" w:cs="Angsana New"/>
          <w:sz w:val="28"/>
          <w:cs/>
        </w:rPr>
        <w:t>-</w:t>
      </w:r>
      <w:r w:rsidRPr="00CE3354">
        <w:rPr>
          <w:rFonts w:ascii="Angsana New" w:eastAsia="Times New Roman" w:hAnsi="Angsana New" w:cs="Angsana New"/>
          <w:sz w:val="28"/>
        </w:rPr>
        <w:t xml:space="preserve">monetary assets and liabilities, which are derived from accounting items denominated in foreign currencies, are recorded </w:t>
      </w:r>
      <w:r w:rsidR="00A65FF9">
        <w:rPr>
          <w:rFonts w:ascii="Angsana New" w:eastAsia="Times New Roman" w:hAnsi="Angsana New" w:cs="Angsana New"/>
          <w:sz w:val="28"/>
        </w:rPr>
        <w:t>at</w:t>
      </w:r>
      <w:r w:rsidR="00844BAE">
        <w:rPr>
          <w:rFonts w:ascii="Angsana New" w:eastAsia="Times New Roman" w:hAnsi="Angsana New" w:cs="Angsana New"/>
          <w:sz w:val="28"/>
        </w:rPr>
        <w:t xml:space="preserve"> their</w:t>
      </w:r>
      <w:r w:rsidRPr="00CE3354">
        <w:rPr>
          <w:rFonts w:ascii="Angsana New" w:eastAsia="Times New Roman" w:hAnsi="Angsana New" w:cs="Angsana New"/>
          <w:sz w:val="28"/>
        </w:rPr>
        <w:t xml:space="preserve"> initial cost </w:t>
      </w:r>
      <w:r w:rsidR="00A65FF9">
        <w:rPr>
          <w:rFonts w:ascii="Angsana New" w:eastAsia="Times New Roman" w:hAnsi="Angsana New" w:cs="Angsana New"/>
          <w:sz w:val="28"/>
        </w:rPr>
        <w:t>and</w:t>
      </w:r>
      <w:r w:rsidRPr="00CE3354">
        <w:rPr>
          <w:rFonts w:ascii="Angsana New" w:eastAsia="Times New Roman" w:hAnsi="Angsana New" w:cs="Angsana New"/>
          <w:sz w:val="28"/>
        </w:rPr>
        <w:t xml:space="preserve"> </w:t>
      </w:r>
      <w:r w:rsidR="00844BAE">
        <w:rPr>
          <w:rFonts w:ascii="Angsana New" w:eastAsia="Times New Roman" w:hAnsi="Angsana New" w:cs="Angsana New"/>
          <w:sz w:val="28"/>
        </w:rPr>
        <w:t xml:space="preserve">then </w:t>
      </w:r>
      <w:r w:rsidRPr="00CE3354">
        <w:rPr>
          <w:rFonts w:ascii="Angsana New" w:eastAsia="Times New Roman" w:hAnsi="Angsana New" w:cs="Angsana New"/>
          <w:sz w:val="28"/>
        </w:rPr>
        <w:t xml:space="preserve">converted into Baht using exchange rates </w:t>
      </w:r>
      <w:r w:rsidR="003B0AE1">
        <w:rPr>
          <w:rFonts w:ascii="Angsana New" w:eastAsia="Times New Roman" w:hAnsi="Angsana New" w:cs="Angsana New"/>
          <w:sz w:val="28"/>
        </w:rPr>
        <w:t>prevailing on that</w:t>
      </w:r>
      <w:r w:rsidRPr="00CE3354">
        <w:rPr>
          <w:rFonts w:ascii="Angsana New" w:eastAsia="Times New Roman" w:hAnsi="Angsana New" w:cs="Angsana New"/>
          <w:sz w:val="28"/>
        </w:rPr>
        <w:t xml:space="preserve"> date</w:t>
      </w:r>
      <w:r w:rsidRPr="00CE3354">
        <w:rPr>
          <w:rFonts w:ascii="Angsana New" w:eastAsia="Times New Roman" w:hAnsi="Angsana New" w:cs="Angsana New"/>
          <w:sz w:val="28"/>
          <w:cs/>
        </w:rPr>
        <w:t>.</w:t>
      </w:r>
    </w:p>
    <w:p w14:paraId="294E7B8E" w14:textId="77777777" w:rsidR="000B113E" w:rsidRPr="000B113E" w:rsidRDefault="000B113E" w:rsidP="000C3215">
      <w:pPr>
        <w:spacing w:before="120" w:after="0" w:line="240" w:lineRule="auto"/>
        <w:ind w:left="1412" w:hanging="850"/>
        <w:jc w:val="thaiDistribute"/>
        <w:rPr>
          <w:rFonts w:ascii="Angsana New" w:eastAsia="Times New Roman" w:hAnsi="Angsana New" w:cs="Angsana New"/>
          <w:b/>
          <w:bCs/>
          <w:sz w:val="28"/>
        </w:rPr>
      </w:pPr>
      <w:r w:rsidRPr="000B113E">
        <w:rPr>
          <w:rFonts w:ascii="Angsana New" w:eastAsia="Times New Roman" w:hAnsi="Angsana New" w:cs="Angsana New"/>
          <w:b/>
          <w:bCs/>
          <w:sz w:val="28"/>
        </w:rPr>
        <w:t>Income tax</w:t>
      </w:r>
    </w:p>
    <w:p w14:paraId="42E6C5DC" w14:textId="1F34FC09" w:rsidR="00CE3354" w:rsidRPr="00CE3354" w:rsidRDefault="004B040A" w:rsidP="000C3215">
      <w:pPr>
        <w:spacing w:before="120" w:after="0" w:line="240" w:lineRule="auto"/>
        <w:ind w:left="562"/>
        <w:jc w:val="thaiDistribute"/>
        <w:rPr>
          <w:rFonts w:ascii="Angsana New" w:eastAsia="Times New Roman" w:hAnsi="Angsana New" w:cs="Angsana New"/>
          <w:sz w:val="28"/>
        </w:rPr>
      </w:pPr>
      <w:r w:rsidRPr="004B040A">
        <w:rPr>
          <w:rFonts w:ascii="Angsana New" w:eastAsia="Times New Roman" w:hAnsi="Angsana New" w:cs="Angsana New"/>
          <w:sz w:val="28"/>
        </w:rPr>
        <w:t>Income tax expenses for the year comprise current and deferred tax</w:t>
      </w:r>
      <w:r w:rsidRPr="004B040A">
        <w:rPr>
          <w:rFonts w:ascii="Angsana New" w:eastAsia="Times New Roman" w:hAnsi="Angsana New" w:cs="Angsana New"/>
          <w:sz w:val="28"/>
          <w:cs/>
        </w:rPr>
        <w:t xml:space="preserve">. </w:t>
      </w:r>
      <w:r w:rsidRPr="004B040A">
        <w:rPr>
          <w:rFonts w:ascii="Angsana New" w:eastAsia="Times New Roman" w:hAnsi="Angsana New" w:cs="Angsana New"/>
          <w:sz w:val="28"/>
        </w:rPr>
        <w:t xml:space="preserve">Current and deferred taxes are </w:t>
      </w:r>
      <w:r w:rsidR="005D1034" w:rsidRPr="004B040A">
        <w:rPr>
          <w:rFonts w:ascii="Angsana New" w:eastAsia="Times New Roman" w:hAnsi="Angsana New" w:cs="Angsana New"/>
          <w:sz w:val="28"/>
        </w:rPr>
        <w:t>recognized</w:t>
      </w:r>
      <w:r w:rsidRPr="004B040A">
        <w:rPr>
          <w:rFonts w:ascii="Angsana New" w:eastAsia="Times New Roman" w:hAnsi="Angsana New" w:cs="Angsana New"/>
          <w:sz w:val="28"/>
        </w:rPr>
        <w:t xml:space="preserve"> in profit or loss except to the extent that they relate to items </w:t>
      </w:r>
      <w:r w:rsidR="005D1034" w:rsidRPr="004B040A">
        <w:rPr>
          <w:rFonts w:ascii="Angsana New" w:eastAsia="Times New Roman" w:hAnsi="Angsana New" w:cs="Angsana New"/>
          <w:sz w:val="28"/>
        </w:rPr>
        <w:t>recognized</w:t>
      </w:r>
      <w:r w:rsidRPr="004B040A">
        <w:rPr>
          <w:rFonts w:ascii="Angsana New" w:eastAsia="Times New Roman" w:hAnsi="Angsana New" w:cs="Angsana New"/>
          <w:sz w:val="28"/>
        </w:rPr>
        <w:t xml:space="preserve"> directly in shareholders</w:t>
      </w:r>
      <w:r w:rsidRPr="004B040A">
        <w:rPr>
          <w:rFonts w:ascii="Angsana New" w:eastAsia="Times New Roman" w:hAnsi="Angsana New" w:cs="Angsana New"/>
          <w:sz w:val="28"/>
          <w:cs/>
        </w:rPr>
        <w:t xml:space="preserve">’ </w:t>
      </w:r>
      <w:r w:rsidRPr="004B040A">
        <w:rPr>
          <w:rFonts w:ascii="Angsana New" w:eastAsia="Times New Roman" w:hAnsi="Angsana New" w:cs="Angsana New"/>
          <w:sz w:val="28"/>
        </w:rPr>
        <w:t>equity or in other comprehensive income</w:t>
      </w:r>
      <w:r w:rsidRPr="004B040A">
        <w:rPr>
          <w:rFonts w:ascii="Angsana New" w:eastAsia="Times New Roman" w:hAnsi="Angsana New" w:cs="Angsana New"/>
          <w:sz w:val="28"/>
          <w:cs/>
        </w:rPr>
        <w:t>.</w:t>
      </w:r>
    </w:p>
    <w:p w14:paraId="2A416982" w14:textId="77777777" w:rsidR="00CE3354" w:rsidRPr="000B113E" w:rsidRDefault="00CE3354" w:rsidP="000C3215">
      <w:pPr>
        <w:spacing w:before="120" w:after="0" w:line="240" w:lineRule="auto"/>
        <w:ind w:left="562"/>
        <w:jc w:val="thaiDistribute"/>
        <w:rPr>
          <w:rFonts w:ascii="Angsana New" w:eastAsia="Times New Roman" w:hAnsi="Angsana New" w:cs="Angsana New"/>
          <w:i/>
          <w:iCs/>
          <w:sz w:val="28"/>
        </w:rPr>
      </w:pPr>
      <w:r w:rsidRPr="000B113E">
        <w:rPr>
          <w:rFonts w:ascii="Angsana New" w:eastAsia="Times New Roman" w:hAnsi="Angsana New" w:cs="Angsana New"/>
          <w:i/>
          <w:iCs/>
          <w:sz w:val="28"/>
        </w:rPr>
        <w:t>Current tax</w:t>
      </w:r>
    </w:p>
    <w:p w14:paraId="2A7958E0" w14:textId="016148B7" w:rsidR="00CE3354" w:rsidRDefault="00CE3354" w:rsidP="000C3215">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The Group recognize</w:t>
      </w:r>
      <w:r w:rsidR="00174F91">
        <w:rPr>
          <w:rFonts w:ascii="Angsana New" w:eastAsia="Times New Roman" w:hAnsi="Angsana New" w:cs="Angsana New"/>
          <w:sz w:val="28"/>
        </w:rPr>
        <w:t>s</w:t>
      </w:r>
      <w:r w:rsidRPr="00CE3354">
        <w:rPr>
          <w:rFonts w:ascii="Angsana New" w:eastAsia="Times New Roman" w:hAnsi="Angsana New" w:cs="Angsana New"/>
          <w:sz w:val="28"/>
        </w:rPr>
        <w:t xml:space="preserve"> current tax at the amount expected to be paid to the taxation authorities, calculated based on taxable profits in accordance </w:t>
      </w:r>
      <w:r w:rsidR="00174F91">
        <w:rPr>
          <w:rFonts w:ascii="Angsana New" w:eastAsia="Times New Roman" w:hAnsi="Angsana New" w:cs="Angsana New"/>
          <w:sz w:val="28"/>
        </w:rPr>
        <w:t>with the Revenue Code</w:t>
      </w:r>
      <w:r w:rsidRPr="00CE3354">
        <w:rPr>
          <w:rFonts w:ascii="Angsana New" w:eastAsia="Times New Roman" w:hAnsi="Angsana New" w:cs="Angsana New"/>
          <w:sz w:val="28"/>
          <w:cs/>
        </w:rPr>
        <w:t>.</w:t>
      </w:r>
    </w:p>
    <w:p w14:paraId="0C2F3C45" w14:textId="0B27E7DB" w:rsidR="00A31273" w:rsidRDefault="00A31273" w:rsidP="000C3215">
      <w:pPr>
        <w:spacing w:before="120" w:after="0" w:line="240" w:lineRule="auto"/>
        <w:ind w:left="562"/>
        <w:jc w:val="thaiDistribute"/>
        <w:rPr>
          <w:rFonts w:ascii="Angsana New" w:eastAsia="Times New Roman" w:hAnsi="Angsana New" w:cs="Angsana New"/>
          <w:sz w:val="28"/>
        </w:rPr>
      </w:pPr>
    </w:p>
    <w:p w14:paraId="14F671CC" w14:textId="4D7867E7" w:rsidR="00A31273" w:rsidRDefault="00A31273" w:rsidP="000C3215">
      <w:pPr>
        <w:spacing w:before="120" w:after="0" w:line="240" w:lineRule="auto"/>
        <w:ind w:left="562"/>
        <w:jc w:val="thaiDistribute"/>
        <w:rPr>
          <w:rFonts w:ascii="Angsana New" w:eastAsia="Times New Roman" w:hAnsi="Angsana New" w:cs="Angsana New"/>
          <w:sz w:val="28"/>
        </w:rPr>
      </w:pPr>
    </w:p>
    <w:p w14:paraId="5DFE9A27" w14:textId="0B6CA296" w:rsidR="00A31273" w:rsidRDefault="00A31273" w:rsidP="000C3215">
      <w:pPr>
        <w:spacing w:before="120" w:after="0" w:line="240" w:lineRule="auto"/>
        <w:ind w:left="562"/>
        <w:jc w:val="thaiDistribute"/>
        <w:rPr>
          <w:rFonts w:ascii="Angsana New" w:eastAsia="Times New Roman" w:hAnsi="Angsana New" w:cs="Angsana New"/>
          <w:sz w:val="28"/>
        </w:rPr>
      </w:pPr>
    </w:p>
    <w:p w14:paraId="61A614DB" w14:textId="3B7AF086" w:rsidR="00A31273" w:rsidRDefault="00A31273" w:rsidP="000C3215">
      <w:pPr>
        <w:spacing w:before="120" w:after="0" w:line="240" w:lineRule="auto"/>
        <w:ind w:left="562"/>
        <w:jc w:val="thaiDistribute"/>
        <w:rPr>
          <w:rFonts w:ascii="Angsana New" w:eastAsia="Times New Roman" w:hAnsi="Angsana New" w:cs="Angsana New"/>
          <w:sz w:val="28"/>
        </w:rPr>
      </w:pPr>
    </w:p>
    <w:p w14:paraId="766A0BC9" w14:textId="77777777" w:rsidR="00A31273" w:rsidRPr="00CE3354" w:rsidRDefault="00A31273" w:rsidP="000C3215">
      <w:pPr>
        <w:spacing w:before="120" w:after="0" w:line="240" w:lineRule="auto"/>
        <w:ind w:left="562"/>
        <w:jc w:val="thaiDistribute"/>
        <w:rPr>
          <w:rFonts w:ascii="Angsana New" w:eastAsia="Times New Roman" w:hAnsi="Angsana New" w:cs="Angsana New"/>
          <w:sz w:val="28"/>
        </w:rPr>
      </w:pPr>
    </w:p>
    <w:p w14:paraId="0C534924" w14:textId="77777777" w:rsidR="00CE3354" w:rsidRPr="00D70DE1" w:rsidRDefault="00CE3354" w:rsidP="000C3215">
      <w:pPr>
        <w:spacing w:before="120" w:after="0" w:line="240" w:lineRule="auto"/>
        <w:ind w:left="562"/>
        <w:jc w:val="thaiDistribute"/>
        <w:rPr>
          <w:rFonts w:ascii="Angsana New" w:eastAsia="Times New Roman" w:hAnsi="Angsana New" w:cs="Angsana New"/>
          <w:i/>
          <w:iCs/>
          <w:sz w:val="28"/>
        </w:rPr>
      </w:pPr>
      <w:r w:rsidRPr="000B113E">
        <w:rPr>
          <w:rFonts w:ascii="Angsana New" w:eastAsia="Times New Roman" w:hAnsi="Angsana New" w:cs="Angsana New"/>
          <w:i/>
          <w:iCs/>
          <w:sz w:val="28"/>
        </w:rPr>
        <w:lastRenderedPageBreak/>
        <w:t>Deferred</w:t>
      </w:r>
      <w:r w:rsidR="003C1D2A" w:rsidRPr="00D70DE1">
        <w:rPr>
          <w:rFonts w:ascii="Angsana New" w:eastAsia="Times New Roman" w:hAnsi="Angsana New" w:cs="Angsana New"/>
          <w:i/>
          <w:iCs/>
          <w:sz w:val="28"/>
        </w:rPr>
        <w:t xml:space="preserve"> tax</w:t>
      </w:r>
    </w:p>
    <w:p w14:paraId="7229B3A8" w14:textId="77777777" w:rsidR="00CE3354" w:rsidRPr="00CE3354" w:rsidRDefault="00CE3354" w:rsidP="000C3215">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The Group recognizes deferred tax on temporary differences between the tax bases of assets and liabilities and their carrying amounts at the end of each reporting period, using tax rates enacted at the end of the reporting period</w:t>
      </w:r>
      <w:r w:rsidRPr="00CE3354">
        <w:rPr>
          <w:rFonts w:ascii="Angsana New" w:eastAsia="Times New Roman" w:hAnsi="Angsana New" w:cs="Angsana New"/>
          <w:sz w:val="28"/>
          <w:cs/>
        </w:rPr>
        <w:t>.</w:t>
      </w:r>
    </w:p>
    <w:p w14:paraId="44DE1C1B" w14:textId="77777777" w:rsidR="004B040A" w:rsidRDefault="00CE3354" w:rsidP="00B62368">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At each reporting date, the Group reviews and reduce</w:t>
      </w:r>
      <w:r w:rsidR="00174F91">
        <w:rPr>
          <w:rFonts w:ascii="Angsana New" w:eastAsia="Times New Roman" w:hAnsi="Angsana New" w:cs="Angsana New"/>
          <w:sz w:val="28"/>
        </w:rPr>
        <w:t>s</w:t>
      </w:r>
      <w:r w:rsidRPr="00CE3354">
        <w:rPr>
          <w:rFonts w:ascii="Angsana New" w:eastAsia="Times New Roman" w:hAnsi="Angsana New" w:cs="Angsana New"/>
          <w:sz w:val="28"/>
        </w:rPr>
        <w:t xml:space="preserve"> the carrying amount of deferred tax assets to the extent that it is no longer probable that sufficient taxable profit will be available to allow all or part of the deferred tax asset to be utilized</w:t>
      </w:r>
      <w:r w:rsidRPr="00CE3354">
        <w:rPr>
          <w:rFonts w:ascii="Angsana New" w:eastAsia="Times New Roman" w:hAnsi="Angsana New" w:cs="Angsana New"/>
          <w:sz w:val="28"/>
          <w:cs/>
        </w:rPr>
        <w:t>.</w:t>
      </w:r>
    </w:p>
    <w:p w14:paraId="17E91D30" w14:textId="77777777" w:rsidR="00B62368" w:rsidRPr="00B62368" w:rsidRDefault="00B62368" w:rsidP="00B62368">
      <w:pPr>
        <w:spacing w:before="120" w:after="0" w:line="240" w:lineRule="auto"/>
        <w:ind w:left="1412" w:hanging="850"/>
        <w:jc w:val="thaiDistribute"/>
        <w:rPr>
          <w:rFonts w:ascii="Angsana New" w:eastAsia="Times New Roman" w:hAnsi="Angsana New" w:cs="Angsana New"/>
          <w:b/>
          <w:bCs/>
          <w:sz w:val="28"/>
        </w:rPr>
      </w:pPr>
      <w:r w:rsidRPr="00B62368">
        <w:rPr>
          <w:rFonts w:ascii="Angsana New" w:eastAsia="Times New Roman" w:hAnsi="Angsana New" w:cs="Angsana New"/>
          <w:b/>
          <w:bCs/>
          <w:sz w:val="28"/>
        </w:rPr>
        <w:t>Related party transactions</w:t>
      </w:r>
    </w:p>
    <w:p w14:paraId="65118B0F" w14:textId="32E8AE57" w:rsidR="00B62368" w:rsidRPr="00B62368" w:rsidRDefault="00B62368" w:rsidP="002C37F9">
      <w:pPr>
        <w:spacing w:before="120" w:after="80" w:line="240" w:lineRule="auto"/>
        <w:ind w:left="562"/>
        <w:jc w:val="thaiDistribute"/>
        <w:rPr>
          <w:rFonts w:ascii="Angsana New" w:eastAsia="Times New Roman" w:hAnsi="Angsana New" w:cs="Angsana New"/>
          <w:sz w:val="28"/>
        </w:rPr>
      </w:pPr>
      <w:r w:rsidRPr="00B62368">
        <w:rPr>
          <w:rFonts w:ascii="Angsana New" w:eastAsia="Times New Roman" w:hAnsi="Angsana New" w:cs="Angsana New"/>
          <w:sz w:val="28"/>
        </w:rPr>
        <w:t>Related parties comprise enterprises and individuals that control, or are controlled by, the Company, whether</w:t>
      </w:r>
      <w:r w:rsidR="002C37F9">
        <w:rPr>
          <w:rFonts w:ascii="Angsana New" w:eastAsia="Times New Roman" w:hAnsi="Angsana New" w:cs="Angsana New"/>
          <w:sz w:val="28"/>
        </w:rPr>
        <w:t xml:space="preserve"> </w:t>
      </w:r>
      <w:r w:rsidRPr="00B62368">
        <w:rPr>
          <w:rFonts w:ascii="Angsana New" w:eastAsia="Times New Roman" w:hAnsi="Angsana New" w:cs="Angsana New"/>
          <w:sz w:val="28"/>
        </w:rPr>
        <w:t>directly or indirectly, or which are under common control with the Group and the Company</w:t>
      </w:r>
      <w:r w:rsidRPr="00B62368">
        <w:rPr>
          <w:rFonts w:ascii="Angsana New" w:eastAsia="Times New Roman" w:hAnsi="Angsana New" w:cs="Angsana New"/>
          <w:sz w:val="28"/>
          <w:cs/>
        </w:rPr>
        <w:t>.</w:t>
      </w:r>
    </w:p>
    <w:p w14:paraId="44EE0C7D" w14:textId="70A20589" w:rsidR="006865FF" w:rsidRDefault="00B62368" w:rsidP="002C37F9">
      <w:pPr>
        <w:spacing w:after="80" w:line="240" w:lineRule="auto"/>
        <w:ind w:left="567" w:hanging="5"/>
        <w:jc w:val="thaiDistribute"/>
        <w:rPr>
          <w:rFonts w:ascii="Angsana New" w:eastAsia="Times New Roman" w:hAnsi="Angsana New" w:cs="Angsana New"/>
          <w:sz w:val="28"/>
        </w:rPr>
      </w:pPr>
      <w:r w:rsidRPr="005901EB">
        <w:rPr>
          <w:rFonts w:ascii="Angsana New" w:eastAsia="Times New Roman" w:hAnsi="Angsana New" w:cs="Angsana New"/>
          <w:spacing w:val="-2"/>
          <w:sz w:val="28"/>
        </w:rPr>
        <w:t xml:space="preserve">They also include associated companies and individuals </w:t>
      </w:r>
      <w:r w:rsidR="00416DE2">
        <w:rPr>
          <w:rFonts w:ascii="Angsana New" w:eastAsia="Times New Roman" w:hAnsi="Angsana New" w:cs="Angsana New"/>
          <w:spacing w:val="-2"/>
          <w:sz w:val="28"/>
        </w:rPr>
        <w:t>that</w:t>
      </w:r>
      <w:r w:rsidRPr="005901EB">
        <w:rPr>
          <w:rFonts w:ascii="Angsana New" w:eastAsia="Times New Roman" w:hAnsi="Angsana New" w:cs="Angsana New"/>
          <w:spacing w:val="-2"/>
          <w:sz w:val="28"/>
        </w:rPr>
        <w:t xml:space="preserve"> directly or indirectly own a voting interest in the </w:t>
      </w:r>
      <w:r w:rsidR="003B0AE1" w:rsidRPr="005901EB">
        <w:rPr>
          <w:rFonts w:ascii="Angsana New" w:eastAsia="Times New Roman" w:hAnsi="Angsana New" w:cs="Angsana New"/>
          <w:spacing w:val="-2"/>
          <w:sz w:val="28"/>
        </w:rPr>
        <w:t>Company</w:t>
      </w:r>
      <w:r w:rsidR="003B0AE1" w:rsidRPr="00B62368">
        <w:rPr>
          <w:rFonts w:ascii="Angsana New" w:eastAsia="Times New Roman" w:hAnsi="Angsana New" w:cs="Angsana New" w:hint="cs"/>
          <w:sz w:val="28"/>
          <w:cs/>
        </w:rPr>
        <w:t xml:space="preserve"> </w:t>
      </w:r>
      <w:r w:rsidR="003B0AE1" w:rsidRPr="005901EB">
        <w:rPr>
          <w:rFonts w:ascii="Angsana New" w:eastAsia="Times New Roman" w:hAnsi="Angsana New" w:cs="Angsana New"/>
          <w:spacing w:val="-2"/>
          <w:sz w:val="28"/>
        </w:rPr>
        <w:t>giving</w:t>
      </w:r>
      <w:r w:rsidRPr="005901EB">
        <w:rPr>
          <w:rFonts w:ascii="Angsana New" w:eastAsia="Times New Roman" w:hAnsi="Angsana New" w:cs="Angsana New"/>
          <w:spacing w:val="-2"/>
          <w:sz w:val="28"/>
        </w:rPr>
        <w:t xml:space="preserve"> them significant influence over the Company, key management personnel, directors and officers with authority</w:t>
      </w:r>
      <w:r w:rsidRPr="00B62368">
        <w:rPr>
          <w:rFonts w:ascii="Angsana New" w:eastAsia="Times New Roman" w:hAnsi="Angsana New" w:cs="Angsana New"/>
          <w:sz w:val="28"/>
        </w:rPr>
        <w:t xml:space="preserve"> in the planning and direction of the Group and the Company</w:t>
      </w:r>
      <w:r w:rsidRPr="00B62368">
        <w:rPr>
          <w:rFonts w:ascii="Angsana New" w:eastAsia="Times New Roman" w:hAnsi="Angsana New" w:cs="Angsana New"/>
          <w:sz w:val="28"/>
          <w:cs/>
        </w:rPr>
        <w:t>’</w:t>
      </w:r>
      <w:r w:rsidRPr="00B62368">
        <w:rPr>
          <w:rFonts w:ascii="Angsana New" w:eastAsia="Times New Roman" w:hAnsi="Angsana New" w:cs="Angsana New"/>
          <w:sz w:val="28"/>
        </w:rPr>
        <w:t>s operations</w:t>
      </w:r>
      <w:r w:rsidRPr="00B62368">
        <w:rPr>
          <w:rFonts w:ascii="Angsana New" w:eastAsia="Times New Roman" w:hAnsi="Angsana New" w:cs="Angsana New"/>
          <w:sz w:val="28"/>
          <w:cs/>
        </w:rPr>
        <w:t>.</w:t>
      </w:r>
    </w:p>
    <w:p w14:paraId="333E8312" w14:textId="77777777" w:rsidR="00CE3354" w:rsidRPr="000B113E" w:rsidRDefault="00CE3354" w:rsidP="000C3215">
      <w:pPr>
        <w:spacing w:before="120" w:after="0" w:line="240" w:lineRule="auto"/>
        <w:ind w:left="1412" w:hanging="850"/>
        <w:jc w:val="thaiDistribute"/>
        <w:rPr>
          <w:rFonts w:ascii="Angsana New" w:eastAsia="Times New Roman" w:hAnsi="Angsana New" w:cs="Angsana New"/>
          <w:b/>
          <w:bCs/>
          <w:sz w:val="28"/>
        </w:rPr>
      </w:pPr>
      <w:r w:rsidRPr="000B113E">
        <w:rPr>
          <w:rFonts w:ascii="Angsana New" w:eastAsia="Times New Roman" w:hAnsi="Angsana New" w:cs="Angsana New"/>
          <w:b/>
          <w:bCs/>
          <w:sz w:val="28"/>
        </w:rPr>
        <w:t>Fair value measurement</w:t>
      </w:r>
    </w:p>
    <w:p w14:paraId="09DD74C4" w14:textId="7B61E1F6" w:rsidR="00FE0685" w:rsidRPr="006865FF" w:rsidRDefault="00CE3354" w:rsidP="006865FF">
      <w:pPr>
        <w:spacing w:before="120" w:after="0" w:line="240" w:lineRule="auto"/>
        <w:ind w:left="562"/>
        <w:jc w:val="thaiDistribute"/>
        <w:rPr>
          <w:rFonts w:ascii="Angsana New" w:eastAsia="Times New Roman" w:hAnsi="Angsana New" w:cs="Angsana New"/>
          <w:spacing w:val="-4"/>
          <w:sz w:val="28"/>
        </w:rPr>
      </w:pPr>
      <w:r w:rsidRPr="00CE3354">
        <w:rPr>
          <w:rFonts w:ascii="Angsana New" w:eastAsia="Times New Roman" w:hAnsi="Angsana New" w:cs="Angsana New"/>
          <w:sz w:val="28"/>
        </w:rPr>
        <w:t xml:space="preserve">Fair value is the price that would be received to sell an asset or paid to transfer a liability in an orderly transaction between buyer and seller </w:t>
      </w:r>
      <w:r w:rsidRPr="00CE3354">
        <w:rPr>
          <w:rFonts w:ascii="Angsana New" w:eastAsia="Times New Roman" w:hAnsi="Angsana New" w:cs="Angsana New"/>
          <w:sz w:val="28"/>
          <w:cs/>
        </w:rPr>
        <w:t>(</w:t>
      </w:r>
      <w:r w:rsidRPr="00CE3354">
        <w:rPr>
          <w:rFonts w:ascii="Angsana New" w:eastAsia="Times New Roman" w:hAnsi="Angsana New" w:cs="Angsana New"/>
          <w:sz w:val="28"/>
        </w:rPr>
        <w:t>market participants</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at the measurement date</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The Group appl</w:t>
      </w:r>
      <w:r w:rsidR="00174F91">
        <w:rPr>
          <w:rFonts w:ascii="Angsana New" w:eastAsia="Times New Roman" w:hAnsi="Angsana New" w:cs="Angsana New"/>
          <w:sz w:val="28"/>
        </w:rPr>
        <w:t>ies</w:t>
      </w:r>
      <w:r w:rsidRPr="00CE3354">
        <w:rPr>
          <w:rFonts w:ascii="Angsana New" w:eastAsia="Times New Roman" w:hAnsi="Angsana New" w:cs="Angsana New"/>
          <w:sz w:val="28"/>
        </w:rPr>
        <w:t xml:space="preserve"> a quoted market price in an active market to measure </w:t>
      </w:r>
      <w:r w:rsidR="00174F91">
        <w:rPr>
          <w:rFonts w:ascii="Angsana New" w:eastAsia="Times New Roman" w:hAnsi="Angsana New" w:cs="Angsana New"/>
          <w:sz w:val="28"/>
        </w:rPr>
        <w:t>its</w:t>
      </w:r>
      <w:r w:rsidRPr="00CE3354">
        <w:rPr>
          <w:rFonts w:ascii="Angsana New" w:eastAsia="Times New Roman" w:hAnsi="Angsana New" w:cs="Angsana New"/>
          <w:sz w:val="28"/>
        </w:rPr>
        <w:t xml:space="preserve"> assets and liabilities </w:t>
      </w:r>
      <w:r w:rsidR="00174F91">
        <w:rPr>
          <w:rFonts w:ascii="Angsana New" w:eastAsia="Times New Roman" w:hAnsi="Angsana New" w:cs="Angsana New"/>
          <w:sz w:val="28"/>
        </w:rPr>
        <w:t xml:space="preserve">that are </w:t>
      </w:r>
      <w:r w:rsidRPr="00CE3354">
        <w:rPr>
          <w:rFonts w:ascii="Angsana New" w:eastAsia="Times New Roman" w:hAnsi="Angsana New" w:cs="Angsana New"/>
          <w:sz w:val="28"/>
        </w:rPr>
        <w:t>required to be measured at fair value by relevant financial reporting standards</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 xml:space="preserve">Except </w:t>
      </w:r>
      <w:r w:rsidR="00174F91">
        <w:rPr>
          <w:rFonts w:ascii="Angsana New" w:eastAsia="Times New Roman" w:hAnsi="Angsana New" w:cs="Angsana New"/>
          <w:sz w:val="28"/>
        </w:rPr>
        <w:t xml:space="preserve">where there is </w:t>
      </w:r>
      <w:r w:rsidRPr="00CE3354">
        <w:rPr>
          <w:rFonts w:ascii="Angsana New" w:eastAsia="Times New Roman" w:hAnsi="Angsana New" w:cs="Angsana New"/>
          <w:sz w:val="28"/>
        </w:rPr>
        <w:t>no active market of an identical asset or liability or when a quoted market price is not available, the Group measure</w:t>
      </w:r>
      <w:r w:rsidR="00416DE2">
        <w:rPr>
          <w:rFonts w:ascii="Angsana New" w:eastAsia="Times New Roman" w:hAnsi="Angsana New" w:cs="Angsana New"/>
          <w:sz w:val="28"/>
        </w:rPr>
        <w:t>s</w:t>
      </w:r>
      <w:r w:rsidRPr="00CE3354">
        <w:rPr>
          <w:rFonts w:ascii="Angsana New" w:eastAsia="Times New Roman" w:hAnsi="Angsana New" w:cs="Angsana New"/>
          <w:sz w:val="28"/>
        </w:rPr>
        <w:t xml:space="preserve"> fair value using valuation technique</w:t>
      </w:r>
      <w:r w:rsidR="00174F91">
        <w:rPr>
          <w:rFonts w:ascii="Angsana New" w:eastAsia="Times New Roman" w:hAnsi="Angsana New" w:cs="Angsana New"/>
          <w:sz w:val="28"/>
        </w:rPr>
        <w:t>s</w:t>
      </w:r>
      <w:r w:rsidRPr="00CE3354">
        <w:rPr>
          <w:rFonts w:ascii="Angsana New" w:eastAsia="Times New Roman" w:hAnsi="Angsana New" w:cs="Angsana New"/>
          <w:sz w:val="28"/>
        </w:rPr>
        <w:t xml:space="preserve"> that are appropriate in the circumstances and </w:t>
      </w:r>
      <w:r w:rsidR="00416DE2">
        <w:rPr>
          <w:rFonts w:ascii="Angsana New" w:eastAsia="Times New Roman" w:hAnsi="Angsana New" w:cs="Angsana New"/>
          <w:sz w:val="28"/>
        </w:rPr>
        <w:t xml:space="preserve">that </w:t>
      </w:r>
      <w:r w:rsidRPr="008665EF">
        <w:rPr>
          <w:rFonts w:ascii="Angsana New" w:eastAsia="Times New Roman" w:hAnsi="Angsana New" w:cs="Angsana New"/>
          <w:spacing w:val="-4"/>
          <w:sz w:val="28"/>
        </w:rPr>
        <w:t>maximize the use of relevant observable inputs related to assets and liabilities that are required to be measured at fair value</w:t>
      </w:r>
      <w:r w:rsidRPr="008665EF">
        <w:rPr>
          <w:rFonts w:ascii="Angsana New" w:eastAsia="Times New Roman" w:hAnsi="Angsana New" w:cs="Angsana New"/>
          <w:spacing w:val="-4"/>
          <w:sz w:val="28"/>
          <w:cs/>
        </w:rPr>
        <w:t>.</w:t>
      </w:r>
    </w:p>
    <w:p w14:paraId="0FD54C1D" w14:textId="77777777" w:rsidR="005901EB" w:rsidRPr="000C3215" w:rsidRDefault="00CE3354" w:rsidP="00FE0685">
      <w:pPr>
        <w:spacing w:before="120" w:after="0" w:line="240" w:lineRule="auto"/>
        <w:ind w:left="567"/>
        <w:jc w:val="thaiDistribute"/>
        <w:rPr>
          <w:rFonts w:ascii="Angsana New" w:eastAsia="Times New Roman" w:hAnsi="Angsana New" w:cs="Angsana New"/>
          <w:sz w:val="28"/>
        </w:rPr>
      </w:pPr>
      <w:r w:rsidRPr="00CE3354">
        <w:rPr>
          <w:rFonts w:ascii="Angsana New" w:eastAsia="Times New Roman" w:hAnsi="Angsana New" w:cs="Angsana New"/>
          <w:sz w:val="28"/>
        </w:rPr>
        <w:t xml:space="preserve">All assets and liabilities for which fair value is measured or disclosed in the financial statements are </w:t>
      </w:r>
      <w:r w:rsidR="00605E77" w:rsidRPr="00CE3354">
        <w:rPr>
          <w:rFonts w:ascii="Angsana New" w:eastAsia="Times New Roman" w:hAnsi="Angsana New" w:cs="Angsana New"/>
          <w:sz w:val="28"/>
        </w:rPr>
        <w:t>categorized</w:t>
      </w:r>
      <w:r w:rsidRPr="00CE3354">
        <w:rPr>
          <w:rFonts w:ascii="Angsana New" w:eastAsia="Times New Roman" w:hAnsi="Angsana New" w:cs="Angsana New"/>
          <w:sz w:val="28"/>
        </w:rPr>
        <w:t xml:space="preserve"> within the fair value hierarchy into three levels based on categories of input to be used in fair value measurement as follows</w:t>
      </w:r>
      <w:r w:rsidRPr="00CE3354">
        <w:rPr>
          <w:rFonts w:ascii="Angsana New" w:eastAsia="Times New Roman" w:hAnsi="Angsana New" w:cs="Angsana New"/>
          <w:sz w:val="28"/>
          <w:cs/>
        </w:rPr>
        <w:t>:</w:t>
      </w:r>
    </w:p>
    <w:p w14:paraId="04D59DE6" w14:textId="77777777" w:rsidR="00094C19" w:rsidRPr="00094C19" w:rsidRDefault="00433F0E" w:rsidP="00433F0E">
      <w:pPr>
        <w:tabs>
          <w:tab w:val="left" w:pos="1620"/>
        </w:tabs>
        <w:spacing w:before="120" w:after="0" w:line="240" w:lineRule="auto"/>
        <w:ind w:left="810"/>
        <w:jc w:val="thaiDistribute"/>
        <w:rPr>
          <w:rFonts w:ascii="Angsana New" w:eastAsia="Times New Roman" w:hAnsi="Angsana New" w:cs="Angsana New"/>
          <w:sz w:val="28"/>
        </w:rPr>
      </w:pPr>
      <w:r>
        <w:rPr>
          <w:rFonts w:ascii="Angsana New" w:eastAsia="Times New Roman" w:hAnsi="Angsana New" w:cs="Angsana New"/>
          <w:sz w:val="28"/>
        </w:rPr>
        <w:t xml:space="preserve">Level 1 </w:t>
      </w:r>
      <w:r>
        <w:rPr>
          <w:rFonts w:ascii="Angsana New" w:eastAsia="Times New Roman" w:hAnsi="Angsana New" w:cs="Angsana New"/>
          <w:sz w:val="28"/>
        </w:rPr>
        <w:tab/>
      </w:r>
      <w:r w:rsidR="00CE3354" w:rsidRPr="00CE3354">
        <w:rPr>
          <w:rFonts w:ascii="Angsana New" w:eastAsia="Times New Roman" w:hAnsi="Angsana New" w:cs="Angsana New"/>
          <w:sz w:val="28"/>
        </w:rPr>
        <w:t>Use of quoted market prices in an observable active market for such assets or liabilities</w:t>
      </w:r>
      <w:r w:rsidR="00CE3354" w:rsidRPr="00CE3354">
        <w:rPr>
          <w:rFonts w:ascii="Angsana New" w:eastAsia="Times New Roman" w:hAnsi="Angsana New" w:cs="Angsana New"/>
          <w:sz w:val="28"/>
          <w:cs/>
        </w:rPr>
        <w:t>.</w:t>
      </w:r>
    </w:p>
    <w:p w14:paraId="12173E39" w14:textId="77777777" w:rsidR="00094C19" w:rsidRPr="00094C19" w:rsidRDefault="00433F0E" w:rsidP="00433F0E">
      <w:pPr>
        <w:tabs>
          <w:tab w:val="left" w:pos="1620"/>
        </w:tabs>
        <w:spacing w:before="120" w:after="0" w:line="240" w:lineRule="auto"/>
        <w:ind w:left="810"/>
        <w:jc w:val="thaiDistribute"/>
        <w:rPr>
          <w:rFonts w:ascii="Angsana New" w:eastAsia="Times New Roman" w:hAnsi="Angsana New" w:cs="Angsana New"/>
          <w:sz w:val="28"/>
        </w:rPr>
      </w:pPr>
      <w:r>
        <w:rPr>
          <w:rFonts w:ascii="Angsana New" w:eastAsia="Times New Roman" w:hAnsi="Angsana New" w:cs="Angsana New"/>
          <w:sz w:val="28"/>
        </w:rPr>
        <w:t xml:space="preserve">Level 2 </w:t>
      </w:r>
      <w:r>
        <w:rPr>
          <w:rFonts w:ascii="Angsana New" w:eastAsia="Times New Roman" w:hAnsi="Angsana New" w:cs="Angsana New"/>
          <w:sz w:val="28"/>
        </w:rPr>
        <w:tab/>
      </w:r>
      <w:r w:rsidR="00CE3354" w:rsidRPr="00CE3354">
        <w:rPr>
          <w:rFonts w:ascii="Angsana New" w:eastAsia="Times New Roman" w:hAnsi="Angsana New" w:cs="Angsana New"/>
          <w:sz w:val="28"/>
        </w:rPr>
        <w:t>Use of other observable inputs for such assets or liabilities, whether directly or indirectly</w:t>
      </w:r>
      <w:r w:rsidR="00CE3354" w:rsidRPr="00CE3354">
        <w:rPr>
          <w:rFonts w:ascii="Angsana New" w:eastAsia="Times New Roman" w:hAnsi="Angsana New" w:cs="Angsana New"/>
          <w:sz w:val="28"/>
          <w:cs/>
        </w:rPr>
        <w:t>.</w:t>
      </w:r>
    </w:p>
    <w:p w14:paraId="20BAD6FE" w14:textId="77777777" w:rsidR="00094C19" w:rsidRPr="000C3215" w:rsidRDefault="00433F0E" w:rsidP="00433F0E">
      <w:pPr>
        <w:tabs>
          <w:tab w:val="left" w:pos="1620"/>
        </w:tabs>
        <w:spacing w:before="120" w:after="0" w:line="240" w:lineRule="auto"/>
        <w:ind w:left="810"/>
        <w:jc w:val="thaiDistribute"/>
        <w:rPr>
          <w:rFonts w:ascii="Angsana New" w:eastAsia="Times New Roman" w:hAnsi="Angsana New" w:cs="Angsana New"/>
          <w:sz w:val="28"/>
        </w:rPr>
      </w:pPr>
      <w:r>
        <w:rPr>
          <w:rFonts w:ascii="Angsana New" w:eastAsia="Times New Roman" w:hAnsi="Angsana New" w:cs="Angsana New"/>
          <w:sz w:val="28"/>
        </w:rPr>
        <w:t xml:space="preserve">Level 3 </w:t>
      </w:r>
      <w:r>
        <w:rPr>
          <w:rFonts w:ascii="Angsana New" w:eastAsia="Times New Roman" w:hAnsi="Angsana New" w:cs="Angsana New"/>
          <w:sz w:val="28"/>
        </w:rPr>
        <w:tab/>
      </w:r>
      <w:r w:rsidR="00CE3354" w:rsidRPr="00CE3354">
        <w:rPr>
          <w:rFonts w:ascii="Angsana New" w:eastAsia="Times New Roman" w:hAnsi="Angsana New" w:cs="Angsana New"/>
          <w:sz w:val="28"/>
        </w:rPr>
        <w:t>Use of unobservable inputs such as estimates of future cash flows</w:t>
      </w:r>
      <w:r w:rsidR="006977ED">
        <w:rPr>
          <w:rFonts w:ascii="Angsana New" w:eastAsia="Times New Roman" w:hAnsi="Angsana New" w:cs="Angsana New"/>
          <w:sz w:val="28"/>
          <w:cs/>
        </w:rPr>
        <w:t>.</w:t>
      </w:r>
    </w:p>
    <w:p w14:paraId="3AD69049" w14:textId="5D530651" w:rsidR="0045113C" w:rsidRDefault="00CE3354" w:rsidP="001D7978">
      <w:pPr>
        <w:spacing w:before="120" w:after="0" w:line="240" w:lineRule="auto"/>
        <w:ind w:left="567"/>
        <w:jc w:val="thaiDistribute"/>
        <w:rPr>
          <w:rFonts w:ascii="Angsana New" w:eastAsia="Times New Roman" w:hAnsi="Angsana New" w:cs="Angsana New"/>
          <w:spacing w:val="-3"/>
          <w:sz w:val="28"/>
        </w:rPr>
      </w:pPr>
      <w:r w:rsidRPr="00C12E77">
        <w:rPr>
          <w:rFonts w:ascii="Angsana New" w:eastAsia="Times New Roman" w:hAnsi="Angsana New" w:cs="Angsana New"/>
          <w:spacing w:val="-3"/>
          <w:sz w:val="28"/>
        </w:rPr>
        <w:t>At the end of each reporting period, the Group determine</w:t>
      </w:r>
      <w:r w:rsidR="005D6751" w:rsidRPr="00C12E77">
        <w:rPr>
          <w:rFonts w:ascii="Angsana New" w:eastAsia="Times New Roman" w:hAnsi="Angsana New" w:cs="Angsana New"/>
          <w:spacing w:val="-3"/>
          <w:sz w:val="28"/>
        </w:rPr>
        <w:t>s</w:t>
      </w:r>
      <w:r w:rsidRPr="00C12E77">
        <w:rPr>
          <w:rFonts w:ascii="Angsana New" w:eastAsia="Times New Roman" w:hAnsi="Angsana New" w:cs="Angsana New"/>
          <w:spacing w:val="-3"/>
          <w:sz w:val="28"/>
        </w:rPr>
        <w:t xml:space="preserve"> whether transfers have occurred between levels within the fair value hierarchy for assets and liabilities held at the end of the reporting period that are measured at fair value on a recurring basis</w:t>
      </w:r>
      <w:r w:rsidRPr="00C12E77">
        <w:rPr>
          <w:rFonts w:ascii="Angsana New" w:eastAsia="Times New Roman" w:hAnsi="Angsana New" w:cs="Angsana New"/>
          <w:spacing w:val="-3"/>
          <w:sz w:val="28"/>
          <w:cs/>
        </w:rPr>
        <w:t>.</w:t>
      </w:r>
    </w:p>
    <w:p w14:paraId="55264BA2" w14:textId="39306982" w:rsidR="00A31273" w:rsidRDefault="00A31273" w:rsidP="001D7978">
      <w:pPr>
        <w:spacing w:before="120" w:after="0" w:line="240" w:lineRule="auto"/>
        <w:ind w:left="567"/>
        <w:jc w:val="thaiDistribute"/>
        <w:rPr>
          <w:rFonts w:ascii="Angsana New" w:eastAsia="Times New Roman" w:hAnsi="Angsana New" w:cs="Angsana New"/>
          <w:spacing w:val="-3"/>
          <w:sz w:val="28"/>
        </w:rPr>
      </w:pPr>
    </w:p>
    <w:p w14:paraId="114C6A09" w14:textId="3B8C8B86" w:rsidR="00A31273" w:rsidRDefault="00A31273" w:rsidP="001D7978">
      <w:pPr>
        <w:spacing w:before="120" w:after="0" w:line="240" w:lineRule="auto"/>
        <w:ind w:left="567"/>
        <w:jc w:val="thaiDistribute"/>
        <w:rPr>
          <w:rFonts w:ascii="Angsana New" w:eastAsia="Times New Roman" w:hAnsi="Angsana New" w:cs="Angsana New"/>
          <w:spacing w:val="-3"/>
          <w:sz w:val="28"/>
        </w:rPr>
      </w:pPr>
    </w:p>
    <w:p w14:paraId="19D16C9F" w14:textId="77777777" w:rsidR="00A31273" w:rsidRPr="00C12E77" w:rsidRDefault="00A31273" w:rsidP="001D7978">
      <w:pPr>
        <w:spacing w:before="120" w:after="0" w:line="240" w:lineRule="auto"/>
        <w:ind w:left="567"/>
        <w:jc w:val="thaiDistribute"/>
        <w:rPr>
          <w:rFonts w:ascii="Angsana New" w:eastAsia="Times New Roman" w:hAnsi="Angsana New" w:cs="Angsana New"/>
          <w:spacing w:val="-3"/>
          <w:sz w:val="28"/>
        </w:rPr>
      </w:pPr>
    </w:p>
    <w:p w14:paraId="546A1B55" w14:textId="473755DE" w:rsidR="000B113E" w:rsidRPr="000B113E" w:rsidRDefault="00094C19" w:rsidP="000C3215">
      <w:pPr>
        <w:spacing w:before="120" w:after="0" w:line="240" w:lineRule="auto"/>
        <w:ind w:left="567"/>
        <w:jc w:val="thaiDistribute"/>
        <w:rPr>
          <w:rFonts w:ascii="Angsana New" w:eastAsia="Times New Roman" w:hAnsi="Angsana New" w:cs="Angsana New"/>
          <w:b/>
          <w:bCs/>
          <w:sz w:val="28"/>
        </w:rPr>
      </w:pPr>
      <w:proofErr w:type="spellStart"/>
      <w:r w:rsidRPr="000B113E">
        <w:rPr>
          <w:rFonts w:ascii="Angsana New" w:eastAsia="Times New Roman" w:hAnsi="Angsana New" w:cs="Angsana New"/>
          <w:b/>
          <w:bCs/>
          <w:sz w:val="28"/>
        </w:rPr>
        <w:lastRenderedPageBreak/>
        <w:t>Basi</w:t>
      </w:r>
      <w:r>
        <w:rPr>
          <w:rFonts w:ascii="Angsana New" w:eastAsia="Times New Roman" w:hAnsi="Angsana New" w:cs="Angsana New"/>
          <w:b/>
          <w:bCs/>
          <w:sz w:val="28"/>
        </w:rPr>
        <w:t>s</w:t>
      </w:r>
      <w:proofErr w:type="spellEnd"/>
      <w:r w:rsidR="000B113E" w:rsidRPr="000B113E">
        <w:rPr>
          <w:rFonts w:ascii="Angsana New" w:eastAsia="Times New Roman" w:hAnsi="Angsana New" w:cs="Angsana New"/>
          <w:b/>
          <w:bCs/>
          <w:sz w:val="28"/>
        </w:rPr>
        <w:t xml:space="preserve"> earnings per share</w:t>
      </w:r>
    </w:p>
    <w:p w14:paraId="05A76B6B" w14:textId="70504B11" w:rsidR="00CE3354" w:rsidRPr="002C37F9" w:rsidRDefault="00CE3354" w:rsidP="000C3215">
      <w:pPr>
        <w:spacing w:before="120" w:after="0" w:line="240" w:lineRule="auto"/>
        <w:ind w:left="567"/>
        <w:jc w:val="thaiDistribute"/>
        <w:rPr>
          <w:rFonts w:ascii="Angsana New" w:eastAsia="Times New Roman" w:hAnsi="Angsana New" w:cs="Angsana New"/>
          <w:sz w:val="28"/>
        </w:rPr>
      </w:pPr>
      <w:proofErr w:type="spellStart"/>
      <w:r w:rsidRPr="002C37F9">
        <w:rPr>
          <w:rFonts w:ascii="Angsana New" w:eastAsia="Times New Roman" w:hAnsi="Angsana New" w:cs="Angsana New"/>
          <w:sz w:val="28"/>
        </w:rPr>
        <w:t>Basi</w:t>
      </w:r>
      <w:r w:rsidR="000B113E" w:rsidRPr="002C37F9">
        <w:rPr>
          <w:rFonts w:ascii="Angsana New" w:eastAsia="Times New Roman" w:hAnsi="Angsana New" w:cs="Angsana New"/>
          <w:sz w:val="28"/>
        </w:rPr>
        <w:t>s</w:t>
      </w:r>
      <w:proofErr w:type="spellEnd"/>
      <w:r w:rsidRPr="002C37F9">
        <w:rPr>
          <w:rFonts w:ascii="Angsana New" w:eastAsia="Times New Roman" w:hAnsi="Angsana New" w:cs="Angsana New"/>
          <w:sz w:val="28"/>
        </w:rPr>
        <w:t xml:space="preserve"> earnings</w:t>
      </w:r>
      <w:r w:rsidR="00A31273">
        <w:rPr>
          <w:rFonts w:ascii="Angsana New" w:eastAsia="Times New Roman" w:hAnsi="Angsana New" w:cs="Angsana New"/>
          <w:sz w:val="28"/>
        </w:rPr>
        <w:t xml:space="preserve"> </w:t>
      </w:r>
      <w:r w:rsidRPr="002C37F9">
        <w:rPr>
          <w:rFonts w:ascii="Angsana New" w:eastAsia="Times New Roman" w:hAnsi="Angsana New" w:cs="Angsana New"/>
          <w:sz w:val="28"/>
        </w:rPr>
        <w:t xml:space="preserve">per share </w:t>
      </w:r>
      <w:r w:rsidR="006977ED" w:rsidRPr="002C37F9">
        <w:rPr>
          <w:rFonts w:ascii="Angsana New" w:eastAsia="Times New Roman" w:hAnsi="Angsana New" w:cs="Angsana New"/>
          <w:sz w:val="28"/>
        </w:rPr>
        <w:t>are</w:t>
      </w:r>
      <w:r w:rsidRPr="002C37F9">
        <w:rPr>
          <w:rFonts w:ascii="Angsana New" w:eastAsia="Times New Roman" w:hAnsi="Angsana New" w:cs="Angsana New"/>
          <w:sz w:val="28"/>
        </w:rPr>
        <w:t xml:space="preserve"> calculated by dividing profit</w:t>
      </w:r>
      <w:r w:rsidR="00A31273">
        <w:rPr>
          <w:rFonts w:ascii="Angsana New" w:eastAsia="Times New Roman" w:hAnsi="Angsana New" w:cs="Angsana New"/>
          <w:sz w:val="28"/>
        </w:rPr>
        <w:t xml:space="preserve"> </w:t>
      </w:r>
      <w:r w:rsidRPr="002C37F9">
        <w:rPr>
          <w:rFonts w:ascii="Angsana New" w:eastAsia="Times New Roman" w:hAnsi="Angsana New" w:cs="Angsana New"/>
          <w:sz w:val="28"/>
        </w:rPr>
        <w:t xml:space="preserve">for the year of the </w:t>
      </w:r>
      <w:r w:rsidR="00B709AB" w:rsidRPr="002C37F9">
        <w:rPr>
          <w:rFonts w:ascii="Angsana New" w:eastAsia="Times New Roman" w:hAnsi="Angsana New" w:cs="Angsana New"/>
          <w:sz w:val="28"/>
        </w:rPr>
        <w:t>Company</w:t>
      </w:r>
      <w:r w:rsidRPr="002C37F9">
        <w:rPr>
          <w:rFonts w:ascii="Angsana New" w:eastAsia="Times New Roman" w:hAnsi="Angsana New" w:cs="Angsana New"/>
          <w:sz w:val="28"/>
        </w:rPr>
        <w:t xml:space="preserve"> </w:t>
      </w:r>
      <w:r w:rsidRPr="002C37F9">
        <w:rPr>
          <w:rFonts w:ascii="Angsana New" w:eastAsia="Times New Roman" w:hAnsi="Angsana New" w:cs="Angsana New"/>
          <w:sz w:val="28"/>
          <w:cs/>
        </w:rPr>
        <w:t>(</w:t>
      </w:r>
      <w:r w:rsidRPr="002C37F9">
        <w:rPr>
          <w:rFonts w:ascii="Angsana New" w:eastAsia="Times New Roman" w:hAnsi="Angsana New" w:cs="Angsana New"/>
          <w:sz w:val="28"/>
        </w:rPr>
        <w:t>exclud</w:t>
      </w:r>
      <w:r w:rsidR="006977ED" w:rsidRPr="002C37F9">
        <w:rPr>
          <w:rFonts w:ascii="Angsana New" w:eastAsia="Times New Roman" w:hAnsi="Angsana New" w:cs="Angsana New"/>
          <w:sz w:val="28"/>
        </w:rPr>
        <w:t>ing</w:t>
      </w:r>
      <w:r w:rsidRPr="002C37F9">
        <w:rPr>
          <w:rFonts w:ascii="Angsana New" w:eastAsia="Times New Roman" w:hAnsi="Angsana New" w:cs="Angsana New"/>
          <w:sz w:val="28"/>
        </w:rPr>
        <w:t xml:space="preserve"> other comprehensive income</w:t>
      </w:r>
      <w:r w:rsidRPr="002C37F9">
        <w:rPr>
          <w:rFonts w:ascii="Angsana New" w:eastAsia="Times New Roman" w:hAnsi="Angsana New" w:cs="Angsana New"/>
          <w:sz w:val="28"/>
          <w:cs/>
        </w:rPr>
        <w:t xml:space="preserve">) </w:t>
      </w:r>
      <w:r w:rsidRPr="002C37F9">
        <w:rPr>
          <w:rFonts w:ascii="Angsana New" w:eastAsia="Times New Roman" w:hAnsi="Angsana New" w:cs="Angsana New"/>
          <w:sz w:val="28"/>
        </w:rPr>
        <w:t>by the wei</w:t>
      </w:r>
      <w:r w:rsidR="0072649C">
        <w:rPr>
          <w:rFonts w:ascii="Angsana New" w:eastAsia="Times New Roman" w:hAnsi="Angsana New" w:cs="Angsana New"/>
          <w:sz w:val="28"/>
        </w:rPr>
        <w:t xml:space="preserve">ghted average number of </w:t>
      </w:r>
      <w:r w:rsidRPr="002C37F9">
        <w:rPr>
          <w:rFonts w:ascii="Angsana New" w:eastAsia="Times New Roman" w:hAnsi="Angsana New" w:cs="Angsana New"/>
          <w:sz w:val="28"/>
        </w:rPr>
        <w:t>issued and fully paid shares during the accounting year</w:t>
      </w:r>
      <w:r w:rsidRPr="002C37F9">
        <w:rPr>
          <w:rFonts w:ascii="Angsana New" w:eastAsia="Times New Roman" w:hAnsi="Angsana New" w:cs="Angsana New"/>
          <w:sz w:val="28"/>
          <w:cs/>
        </w:rPr>
        <w:t xml:space="preserve">. </w:t>
      </w:r>
    </w:p>
    <w:p w14:paraId="02D08BB1" w14:textId="77777777" w:rsidR="00094C19" w:rsidRDefault="00C658B6" w:rsidP="000C3215">
      <w:pPr>
        <w:spacing w:before="120" w:after="0" w:line="240" w:lineRule="auto"/>
        <w:ind w:left="1418" w:hanging="851"/>
        <w:jc w:val="thaiDistribute"/>
        <w:rPr>
          <w:rFonts w:ascii="Angsana New" w:eastAsia="Times New Roman" w:hAnsi="Angsana New" w:cs="Angsana New"/>
          <w:b/>
          <w:bCs/>
          <w:sz w:val="28"/>
        </w:rPr>
      </w:pPr>
      <w:r w:rsidRPr="00C658B6">
        <w:rPr>
          <w:rFonts w:ascii="Angsana New" w:eastAsia="Times New Roman" w:hAnsi="Angsana New" w:cs="Angsana New"/>
          <w:b/>
          <w:bCs/>
          <w:sz w:val="28"/>
        </w:rPr>
        <w:t>Segment information</w:t>
      </w:r>
    </w:p>
    <w:p w14:paraId="2264468C" w14:textId="3F46FD32" w:rsidR="00F2001F" w:rsidRPr="005901EB" w:rsidRDefault="00A352EC" w:rsidP="00E63FBE">
      <w:pPr>
        <w:spacing w:before="120" w:after="0" w:line="240" w:lineRule="auto"/>
        <w:ind w:left="567"/>
        <w:jc w:val="thaiDistribute"/>
        <w:rPr>
          <w:rFonts w:ascii="Angsana New" w:eastAsia="Times New Roman" w:hAnsi="Angsana New" w:cs="Angsana New"/>
          <w:sz w:val="28"/>
        </w:rPr>
      </w:pPr>
      <w:r>
        <w:rPr>
          <w:rFonts w:ascii="Angsana New" w:eastAsia="Times New Roman" w:hAnsi="Angsana New" w:cs="Angsana New"/>
          <w:sz w:val="28"/>
        </w:rPr>
        <w:t>S</w:t>
      </w:r>
      <w:r w:rsidRPr="00CE3354">
        <w:rPr>
          <w:rFonts w:ascii="Angsana New" w:eastAsia="Times New Roman" w:hAnsi="Angsana New" w:cs="Angsana New"/>
          <w:sz w:val="28"/>
        </w:rPr>
        <w:t>ectorial</w:t>
      </w:r>
      <w:r w:rsidR="00CE3354" w:rsidRPr="00CE3354">
        <w:rPr>
          <w:rFonts w:ascii="Angsana New" w:eastAsia="Times New Roman" w:hAnsi="Angsana New" w:cs="Angsana New"/>
          <w:sz w:val="28"/>
        </w:rPr>
        <w:t xml:space="preserve"> business operation</w:t>
      </w:r>
      <w:r w:rsidR="00416DE2">
        <w:rPr>
          <w:rFonts w:ascii="Angsana New" w:eastAsia="Times New Roman" w:hAnsi="Angsana New" w:cs="Angsana New"/>
          <w:sz w:val="28"/>
        </w:rPr>
        <w:t>s</w:t>
      </w:r>
      <w:r w:rsidR="00CE3354" w:rsidRPr="00CE3354">
        <w:rPr>
          <w:rFonts w:ascii="Angsana New" w:eastAsia="Times New Roman" w:hAnsi="Angsana New" w:cs="Angsana New"/>
          <w:sz w:val="28"/>
          <w:cs/>
        </w:rPr>
        <w:t xml:space="preserve"> </w:t>
      </w:r>
      <w:r w:rsidR="00416DE2">
        <w:rPr>
          <w:rFonts w:ascii="Angsana New" w:eastAsia="Times New Roman" w:hAnsi="Angsana New" w:cs="Angsana New"/>
          <w:sz w:val="28"/>
        </w:rPr>
        <w:t>are</w:t>
      </w:r>
      <w:r w:rsidR="00CE3354" w:rsidRPr="00CE3354">
        <w:rPr>
          <w:rFonts w:ascii="Angsana New" w:eastAsia="Times New Roman" w:hAnsi="Angsana New" w:cs="Angsana New"/>
          <w:sz w:val="28"/>
        </w:rPr>
        <w:t xml:space="preserve"> disclosed under the separate business sectors of the Group</w:t>
      </w:r>
      <w:r w:rsidR="00CE3354" w:rsidRPr="00CE3354">
        <w:rPr>
          <w:rFonts w:ascii="Angsana New" w:eastAsia="Times New Roman" w:hAnsi="Angsana New" w:cs="Angsana New"/>
          <w:sz w:val="28"/>
          <w:cs/>
        </w:rPr>
        <w:t xml:space="preserve">. </w:t>
      </w:r>
      <w:r w:rsidR="00CE3354" w:rsidRPr="00CE3354">
        <w:rPr>
          <w:rFonts w:ascii="Angsana New" w:eastAsia="Times New Roman" w:hAnsi="Angsana New" w:cs="Angsana New"/>
          <w:sz w:val="28"/>
        </w:rPr>
        <w:t>The business segment is the business sector that source</w:t>
      </w:r>
      <w:r w:rsidR="006977ED">
        <w:rPr>
          <w:rFonts w:ascii="Angsana New" w:eastAsia="Times New Roman" w:hAnsi="Angsana New" w:cs="Angsana New"/>
          <w:sz w:val="28"/>
        </w:rPr>
        <w:t>s</w:t>
      </w:r>
      <w:r w:rsidR="00CE3354" w:rsidRPr="00CE3354">
        <w:rPr>
          <w:rFonts w:ascii="Angsana New" w:eastAsia="Times New Roman" w:hAnsi="Angsana New" w:cs="Angsana New"/>
          <w:sz w:val="28"/>
        </w:rPr>
        <w:t xml:space="preserve"> products or provide</w:t>
      </w:r>
      <w:r w:rsidR="006977ED">
        <w:rPr>
          <w:rFonts w:ascii="Angsana New" w:eastAsia="Times New Roman" w:hAnsi="Angsana New" w:cs="Angsana New"/>
          <w:sz w:val="28"/>
        </w:rPr>
        <w:t>s</w:t>
      </w:r>
      <w:r w:rsidR="00CE3354" w:rsidRPr="00CE3354">
        <w:rPr>
          <w:rFonts w:ascii="Angsana New" w:eastAsia="Times New Roman" w:hAnsi="Angsana New" w:cs="Angsana New"/>
          <w:sz w:val="28"/>
        </w:rPr>
        <w:t xml:space="preserve"> services which have different risk and return from the risks and return of the products or services provide</w:t>
      </w:r>
      <w:r w:rsidR="006977ED">
        <w:rPr>
          <w:rFonts w:ascii="Angsana New" w:eastAsia="Times New Roman" w:hAnsi="Angsana New" w:cs="Angsana New"/>
          <w:sz w:val="28"/>
        </w:rPr>
        <w:t>d</w:t>
      </w:r>
      <w:r w:rsidR="00CE3354" w:rsidRPr="00CE3354">
        <w:rPr>
          <w:rFonts w:ascii="Angsana New" w:eastAsia="Times New Roman" w:hAnsi="Angsana New" w:cs="Angsana New"/>
          <w:sz w:val="28"/>
        </w:rPr>
        <w:t xml:space="preserve"> by other business sectors</w:t>
      </w:r>
      <w:r w:rsidR="00CE3354" w:rsidRPr="00CE3354">
        <w:rPr>
          <w:rFonts w:ascii="Angsana New" w:eastAsia="Times New Roman" w:hAnsi="Angsana New" w:cs="Angsana New"/>
          <w:sz w:val="28"/>
          <w:cs/>
        </w:rPr>
        <w:t>.</w:t>
      </w:r>
    </w:p>
    <w:p w14:paraId="2B39C79C" w14:textId="57D784F0" w:rsidR="00094C19" w:rsidRDefault="00094C19" w:rsidP="000C3215">
      <w:pPr>
        <w:spacing w:before="120" w:after="0" w:line="240" w:lineRule="auto"/>
        <w:ind w:left="567"/>
        <w:jc w:val="thaiDistribute"/>
        <w:rPr>
          <w:rFonts w:ascii="Angsana New" w:eastAsia="Times New Roman" w:hAnsi="Angsana New" w:cs="Angsana New"/>
          <w:b/>
          <w:bCs/>
          <w:sz w:val="28"/>
        </w:rPr>
      </w:pPr>
      <w:r>
        <w:rPr>
          <w:rFonts w:ascii="Angsana New" w:eastAsia="Times New Roman" w:hAnsi="Angsana New" w:cs="Angsana New"/>
          <w:b/>
          <w:bCs/>
          <w:sz w:val="28"/>
        </w:rPr>
        <w:t xml:space="preserve">Financial </w:t>
      </w:r>
      <w:r w:rsidR="004726D3">
        <w:rPr>
          <w:rFonts w:ascii="Angsana New" w:eastAsia="Times New Roman" w:hAnsi="Angsana New" w:cs="Angsana New"/>
          <w:b/>
          <w:bCs/>
          <w:sz w:val="28"/>
        </w:rPr>
        <w:t xml:space="preserve">Assets and </w:t>
      </w:r>
      <w:r w:rsidR="00037D96">
        <w:rPr>
          <w:rFonts w:ascii="Angsana New" w:eastAsia="Times New Roman" w:hAnsi="Angsana New" w:cs="Angsana New"/>
          <w:b/>
          <w:bCs/>
          <w:sz w:val="28"/>
        </w:rPr>
        <w:t>L</w:t>
      </w:r>
      <w:r w:rsidR="004726D3">
        <w:rPr>
          <w:rFonts w:ascii="Angsana New" w:eastAsia="Times New Roman" w:hAnsi="Angsana New" w:cs="Angsana New"/>
          <w:b/>
          <w:bCs/>
          <w:sz w:val="28"/>
        </w:rPr>
        <w:t>iabilities</w:t>
      </w:r>
    </w:p>
    <w:p w14:paraId="7A86C84C" w14:textId="7BF335CF" w:rsidR="006865FF" w:rsidRDefault="00CE3354" w:rsidP="00F2001F">
      <w:pPr>
        <w:spacing w:before="120" w:after="0" w:line="240" w:lineRule="auto"/>
        <w:ind w:left="567"/>
        <w:jc w:val="thaiDistribute"/>
        <w:rPr>
          <w:rFonts w:ascii="Angsana New" w:eastAsia="Times New Roman" w:hAnsi="Angsana New" w:cs="Angsana New"/>
          <w:sz w:val="28"/>
        </w:rPr>
      </w:pPr>
      <w:r w:rsidRPr="00CE3354">
        <w:rPr>
          <w:rFonts w:ascii="Angsana New" w:eastAsia="Times New Roman" w:hAnsi="Angsana New" w:cs="Angsana New"/>
          <w:sz w:val="28"/>
        </w:rPr>
        <w:t xml:space="preserve">Financial assets and liabilities carried on the statement of financial position include </w:t>
      </w:r>
      <w:r w:rsidR="006977ED">
        <w:rPr>
          <w:rFonts w:ascii="Angsana New" w:eastAsia="Times New Roman" w:hAnsi="Angsana New" w:cs="Angsana New"/>
          <w:sz w:val="28"/>
        </w:rPr>
        <w:t>b</w:t>
      </w:r>
      <w:r w:rsidRPr="00CE3354">
        <w:rPr>
          <w:rFonts w:ascii="Angsana New" w:eastAsia="Times New Roman" w:hAnsi="Angsana New" w:cs="Angsana New"/>
          <w:sz w:val="28"/>
        </w:rPr>
        <w:t>ank deposit</w:t>
      </w:r>
      <w:r w:rsidR="006977ED">
        <w:rPr>
          <w:rFonts w:ascii="Angsana New" w:eastAsia="Times New Roman" w:hAnsi="Angsana New" w:cs="Angsana New"/>
          <w:sz w:val="28"/>
        </w:rPr>
        <w:t>s</w:t>
      </w:r>
      <w:r w:rsidRPr="00CE3354">
        <w:rPr>
          <w:rFonts w:ascii="Angsana New" w:eastAsia="Times New Roman" w:hAnsi="Angsana New" w:cs="Angsana New"/>
          <w:sz w:val="28"/>
        </w:rPr>
        <w:t xml:space="preserve">, trade receivables and payables, other receivables and payables, loan receivables and payables, </w:t>
      </w:r>
      <w:r w:rsidR="006977ED">
        <w:rPr>
          <w:rFonts w:ascii="Angsana New" w:eastAsia="Times New Roman" w:hAnsi="Angsana New" w:cs="Angsana New"/>
          <w:sz w:val="28"/>
        </w:rPr>
        <w:t xml:space="preserve">and </w:t>
      </w:r>
      <w:r w:rsidRPr="00CE3354">
        <w:rPr>
          <w:rFonts w:ascii="Angsana New" w:eastAsia="Times New Roman" w:hAnsi="Angsana New" w:cs="Angsana New"/>
          <w:sz w:val="28"/>
        </w:rPr>
        <w:t>receivable</w:t>
      </w:r>
      <w:r w:rsidR="006977ED">
        <w:rPr>
          <w:rFonts w:ascii="Angsana New" w:eastAsia="Times New Roman" w:hAnsi="Angsana New" w:cs="Angsana New"/>
          <w:sz w:val="28"/>
        </w:rPr>
        <w:t>s</w:t>
      </w:r>
      <w:r w:rsidRPr="00CE3354">
        <w:rPr>
          <w:rFonts w:ascii="Angsana New" w:eastAsia="Times New Roman" w:hAnsi="Angsana New" w:cs="Angsana New"/>
          <w:sz w:val="28"/>
        </w:rPr>
        <w:t xml:space="preserve"> and payable</w:t>
      </w:r>
      <w:r w:rsidR="006977ED">
        <w:rPr>
          <w:rFonts w:ascii="Angsana New" w:eastAsia="Times New Roman" w:hAnsi="Angsana New" w:cs="Angsana New"/>
          <w:sz w:val="28"/>
        </w:rPr>
        <w:t>s</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under financial lease contracts</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The important accounting policies and measurement of these items are disclosed in the respective accounting policies for related items</w:t>
      </w:r>
      <w:r w:rsidRPr="00CE3354">
        <w:rPr>
          <w:rFonts w:ascii="Angsana New" w:eastAsia="Times New Roman" w:hAnsi="Angsana New" w:cs="Angsana New"/>
          <w:sz w:val="28"/>
          <w:cs/>
        </w:rPr>
        <w:t>.</w:t>
      </w:r>
    </w:p>
    <w:p w14:paraId="64E69588" w14:textId="77777777" w:rsidR="005901EB" w:rsidRPr="00D81182" w:rsidRDefault="00983987" w:rsidP="00A31273">
      <w:pPr>
        <w:pStyle w:val="ListParagraph"/>
        <w:numPr>
          <w:ilvl w:val="0"/>
          <w:numId w:val="17"/>
        </w:numPr>
        <w:spacing w:before="240" w:after="0" w:line="240" w:lineRule="auto"/>
        <w:ind w:left="538" w:hanging="357"/>
        <w:jc w:val="thaiDistribute"/>
        <w:rPr>
          <w:rFonts w:ascii="Angsana New" w:eastAsia="Times New Roman" w:hAnsi="Angsana New" w:cs="Angsana New"/>
          <w:b/>
          <w:bCs/>
          <w:sz w:val="28"/>
        </w:rPr>
      </w:pPr>
      <w:r>
        <w:rPr>
          <w:rFonts w:ascii="Angsana New" w:eastAsia="Times New Roman" w:hAnsi="Angsana New" w:cs="Angsana New"/>
          <w:b/>
          <w:bCs/>
          <w:sz w:val="28"/>
        </w:rPr>
        <w:t>Significant accounting judgments and estimates</w:t>
      </w:r>
    </w:p>
    <w:p w14:paraId="6EB02C9D" w14:textId="2EF734CB" w:rsidR="00A23957" w:rsidRPr="002C37F9" w:rsidRDefault="008B7DE1" w:rsidP="006865FF">
      <w:pPr>
        <w:spacing w:before="120" w:after="0" w:line="240" w:lineRule="auto"/>
        <w:ind w:left="567"/>
        <w:jc w:val="thaiDistribute"/>
        <w:rPr>
          <w:rFonts w:ascii="Angsana New" w:eastAsia="Times New Roman" w:hAnsi="Angsana New" w:cs="Angsana New"/>
          <w:spacing w:val="-2"/>
          <w:sz w:val="28"/>
        </w:rPr>
      </w:pPr>
      <w:r w:rsidRPr="002C37F9">
        <w:rPr>
          <w:rFonts w:ascii="Angsana New" w:eastAsia="Times New Roman" w:hAnsi="Angsana New" w:cs="Angsana New"/>
          <w:spacing w:val="-2"/>
          <w:sz w:val="28"/>
        </w:rPr>
        <w:t xml:space="preserve">The preparation of financial statements in conformity with financial reporting standards at times requires management to make </w:t>
      </w:r>
      <w:r w:rsidR="00D70DE1" w:rsidRPr="002C37F9">
        <w:rPr>
          <w:rFonts w:ascii="Angsana New" w:eastAsia="Times New Roman" w:hAnsi="Angsana New" w:cs="Angsana New"/>
          <w:spacing w:val="-2"/>
          <w:sz w:val="28"/>
        </w:rPr>
        <w:t>significant</w:t>
      </w:r>
      <w:r w:rsidRPr="002C37F9">
        <w:rPr>
          <w:rFonts w:ascii="Angsana New" w:eastAsia="Times New Roman" w:hAnsi="Angsana New" w:cs="Angsana New"/>
          <w:spacing w:val="-2"/>
          <w:sz w:val="28"/>
        </w:rPr>
        <w:t xml:space="preserve"> </w:t>
      </w:r>
      <w:r w:rsidR="005D1034" w:rsidRPr="002C37F9">
        <w:rPr>
          <w:rFonts w:ascii="Angsana New" w:eastAsia="Times New Roman" w:hAnsi="Angsana New" w:cs="Angsana New"/>
          <w:spacing w:val="-2"/>
          <w:sz w:val="28"/>
        </w:rPr>
        <w:t>judgments</w:t>
      </w:r>
      <w:r w:rsidRPr="002C37F9">
        <w:rPr>
          <w:rFonts w:ascii="Angsana New" w:eastAsia="Times New Roman" w:hAnsi="Angsana New" w:cs="Angsana New"/>
          <w:spacing w:val="-2"/>
          <w:sz w:val="28"/>
        </w:rPr>
        <w:t xml:space="preserve"> and estimates regarding matters that are inherently uncertain</w:t>
      </w:r>
      <w:r w:rsidRPr="002C37F9">
        <w:rPr>
          <w:rFonts w:ascii="Angsana New" w:eastAsia="Times New Roman" w:hAnsi="Angsana New" w:cs="Angsana New"/>
          <w:spacing w:val="-2"/>
          <w:sz w:val="28"/>
          <w:cs/>
        </w:rPr>
        <w:t xml:space="preserve">. </w:t>
      </w:r>
      <w:r w:rsidRPr="002C37F9">
        <w:rPr>
          <w:rFonts w:ascii="Angsana New" w:eastAsia="Times New Roman" w:hAnsi="Angsana New" w:cs="Angsana New"/>
          <w:spacing w:val="-2"/>
          <w:sz w:val="28"/>
        </w:rPr>
        <w:t xml:space="preserve">These </w:t>
      </w:r>
      <w:r w:rsidR="005D1034" w:rsidRPr="002C37F9">
        <w:rPr>
          <w:rFonts w:ascii="Angsana New" w:eastAsia="Times New Roman" w:hAnsi="Angsana New" w:cs="Angsana New"/>
          <w:spacing w:val="-2"/>
          <w:sz w:val="28"/>
        </w:rPr>
        <w:t>judgments</w:t>
      </w:r>
      <w:r w:rsidRPr="002C37F9">
        <w:rPr>
          <w:rFonts w:ascii="Angsana New" w:eastAsia="Times New Roman" w:hAnsi="Angsana New" w:cs="Angsana New"/>
          <w:spacing w:val="-2"/>
          <w:sz w:val="28"/>
        </w:rPr>
        <w:t xml:space="preserve"> and estimates affect reported amounts and disclosures; and actual results could differ from these estimates</w:t>
      </w:r>
      <w:r w:rsidRPr="002C37F9">
        <w:rPr>
          <w:rFonts w:ascii="Angsana New" w:eastAsia="Times New Roman" w:hAnsi="Angsana New" w:cs="Angsana New"/>
          <w:spacing w:val="-2"/>
          <w:sz w:val="28"/>
          <w:cs/>
        </w:rPr>
        <w:t xml:space="preserve">. </w:t>
      </w:r>
      <w:r w:rsidRPr="002C37F9">
        <w:rPr>
          <w:rFonts w:ascii="Angsana New" w:eastAsia="Times New Roman" w:hAnsi="Angsana New" w:cs="Angsana New"/>
          <w:spacing w:val="-2"/>
          <w:sz w:val="28"/>
        </w:rPr>
        <w:t xml:space="preserve">Significant </w:t>
      </w:r>
      <w:r w:rsidR="005D1034" w:rsidRPr="002C37F9">
        <w:rPr>
          <w:rFonts w:ascii="Angsana New" w:eastAsia="Times New Roman" w:hAnsi="Angsana New" w:cs="Angsana New"/>
          <w:spacing w:val="-2"/>
          <w:sz w:val="28"/>
        </w:rPr>
        <w:t>judgments</w:t>
      </w:r>
      <w:r w:rsidRPr="002C37F9">
        <w:rPr>
          <w:rFonts w:ascii="Angsana New" w:eastAsia="Times New Roman" w:hAnsi="Angsana New" w:cs="Angsana New"/>
          <w:spacing w:val="-2"/>
          <w:sz w:val="28"/>
        </w:rPr>
        <w:t xml:space="preserve"> and estimates are as follows</w:t>
      </w:r>
      <w:r w:rsidRPr="002C37F9">
        <w:rPr>
          <w:rFonts w:ascii="Angsana New" w:eastAsia="Times New Roman" w:hAnsi="Angsana New" w:cs="Angsana New"/>
          <w:spacing w:val="-2"/>
          <w:sz w:val="28"/>
          <w:cs/>
        </w:rPr>
        <w:t>:</w:t>
      </w:r>
    </w:p>
    <w:p w14:paraId="1592A94F" w14:textId="77777777" w:rsidR="00D81182" w:rsidRDefault="00D81182" w:rsidP="00592068">
      <w:pPr>
        <w:pStyle w:val="ListParagraph"/>
        <w:autoSpaceDE w:val="0"/>
        <w:autoSpaceDN w:val="0"/>
        <w:spacing w:before="120" w:after="0" w:line="240" w:lineRule="auto"/>
        <w:ind w:left="567"/>
        <w:contextualSpacing w:val="0"/>
        <w:jc w:val="thaiDistribute"/>
        <w:rPr>
          <w:rFonts w:ascii="Angsana New" w:eastAsia="Times New Roman" w:hAnsi="Angsana New" w:cs="Angsana New"/>
          <w:b/>
          <w:bCs/>
          <w:spacing w:val="2"/>
          <w:sz w:val="28"/>
        </w:rPr>
      </w:pPr>
      <w:r w:rsidRPr="00D81182">
        <w:rPr>
          <w:rFonts w:ascii="Angsana New" w:eastAsia="Times New Roman" w:hAnsi="Angsana New" w:cs="Angsana New"/>
          <w:b/>
          <w:bCs/>
          <w:spacing w:val="2"/>
          <w:sz w:val="28"/>
        </w:rPr>
        <w:t>Revenue from contracts with customers</w:t>
      </w:r>
    </w:p>
    <w:p w14:paraId="3675FF96" w14:textId="77777777" w:rsidR="00D81182" w:rsidRPr="00060D9F" w:rsidRDefault="00D81182" w:rsidP="00592068">
      <w:pPr>
        <w:pStyle w:val="BodyTextIndent3"/>
        <w:spacing w:before="120" w:after="0" w:line="240" w:lineRule="auto"/>
        <w:ind w:left="567"/>
        <w:jc w:val="thaiDistribute"/>
        <w:rPr>
          <w:rFonts w:ascii="Angsana New" w:eastAsia="Times New Roman" w:hAnsi="Angsana New"/>
          <w:b/>
          <w:bCs/>
          <w:i/>
          <w:iCs/>
          <w:spacing w:val="2"/>
          <w:sz w:val="28"/>
          <w:szCs w:val="28"/>
        </w:rPr>
      </w:pPr>
      <w:r w:rsidRPr="00060D9F">
        <w:rPr>
          <w:rFonts w:ascii="Angsana New" w:eastAsia="Times New Roman" w:hAnsi="Angsana New"/>
          <w:b/>
          <w:bCs/>
          <w:i/>
          <w:iCs/>
          <w:spacing w:val="2"/>
          <w:sz w:val="28"/>
          <w:szCs w:val="28"/>
        </w:rPr>
        <w:t xml:space="preserve">Identification of performance obligations </w:t>
      </w:r>
    </w:p>
    <w:p w14:paraId="67DAE6B2" w14:textId="7734CE7B" w:rsidR="00D81182" w:rsidRDefault="00D81182" w:rsidP="00592068">
      <w:pPr>
        <w:pStyle w:val="ListParagraph"/>
        <w:autoSpaceDE w:val="0"/>
        <w:autoSpaceDN w:val="0"/>
        <w:spacing w:before="120" w:after="0" w:line="240" w:lineRule="auto"/>
        <w:ind w:left="567"/>
        <w:contextualSpacing w:val="0"/>
        <w:jc w:val="thaiDistribute"/>
        <w:rPr>
          <w:rFonts w:ascii="Angsana New" w:eastAsia="Times New Roman" w:hAnsi="Angsana New" w:cs="Angsana New"/>
          <w:sz w:val="28"/>
        </w:rPr>
      </w:pPr>
      <w:r w:rsidRPr="00C12E77">
        <w:rPr>
          <w:rFonts w:ascii="Angsana New" w:eastAsia="Times New Roman" w:hAnsi="Angsana New" w:cs="Angsana New"/>
          <w:sz w:val="28"/>
        </w:rPr>
        <w:t>In identi</w:t>
      </w:r>
      <w:r w:rsidR="00592068">
        <w:rPr>
          <w:rFonts w:ascii="Angsana New" w:eastAsia="Times New Roman" w:hAnsi="Angsana New" w:cs="Angsana New"/>
          <w:sz w:val="28"/>
        </w:rPr>
        <w:t>fying performance obligations,</w:t>
      </w:r>
      <w:r w:rsidRPr="00C12E77">
        <w:rPr>
          <w:rFonts w:ascii="Angsana New" w:eastAsia="Times New Roman" w:hAnsi="Angsana New" w:cs="Angsana New"/>
          <w:sz w:val="28"/>
        </w:rPr>
        <w:t xml:space="preserve"> management is required to use judgement regarding whether each </w:t>
      </w:r>
      <w:r w:rsidR="00D70DE1" w:rsidRPr="00D70DE1">
        <w:rPr>
          <w:rFonts w:ascii="Angsana New" w:eastAsia="Times New Roman" w:hAnsi="Angsana New" w:cs="Angsana New"/>
          <w:sz w:val="28"/>
        </w:rPr>
        <w:t>obligation</w:t>
      </w:r>
      <w:r w:rsidRPr="00C12E77">
        <w:rPr>
          <w:rFonts w:ascii="Angsana New" w:eastAsia="Times New Roman" w:hAnsi="Angsana New" w:cs="Angsana New"/>
          <w:sz w:val="28"/>
        </w:rPr>
        <w:t xml:space="preserve"> to deliver goods or services is considered distinct, taking into consideration terms and conditions of the arrangement</w:t>
      </w:r>
      <w:r w:rsidRPr="00C12E77">
        <w:rPr>
          <w:rFonts w:ascii="Angsana New" w:eastAsia="Times New Roman" w:hAnsi="Angsana New" w:cs="Angsana New"/>
          <w:sz w:val="28"/>
          <w:cs/>
        </w:rPr>
        <w:t xml:space="preserve">. </w:t>
      </w:r>
      <w:r w:rsidRPr="00C12E77">
        <w:rPr>
          <w:rFonts w:ascii="Angsana New" w:eastAsia="Times New Roman" w:hAnsi="Angsana New" w:cs="Angsana New"/>
          <w:sz w:val="28"/>
        </w:rPr>
        <w:t xml:space="preserve">In other words, if a good or service is separately identifiable from other </w:t>
      </w:r>
      <w:r w:rsidR="00D70DE1" w:rsidRPr="00D70DE1">
        <w:rPr>
          <w:rFonts w:ascii="Angsana New" w:eastAsia="Times New Roman" w:hAnsi="Angsana New" w:cs="Angsana New"/>
          <w:sz w:val="28"/>
        </w:rPr>
        <w:t>obligation</w:t>
      </w:r>
      <w:r w:rsidRPr="00C12E77">
        <w:rPr>
          <w:rFonts w:ascii="Angsana New" w:eastAsia="Times New Roman" w:hAnsi="Angsana New" w:cs="Angsana New"/>
          <w:sz w:val="28"/>
        </w:rPr>
        <w:t xml:space="preserve"> in the contract and if the customer can benefit from it, it is accounted for separately</w:t>
      </w:r>
      <w:r w:rsidRPr="00C12E77">
        <w:rPr>
          <w:rFonts w:ascii="Angsana New" w:eastAsia="Times New Roman" w:hAnsi="Angsana New" w:cs="Angsana New"/>
          <w:sz w:val="28"/>
          <w:cs/>
        </w:rPr>
        <w:t>.</w:t>
      </w:r>
    </w:p>
    <w:p w14:paraId="3FE22E7C" w14:textId="631E10CE" w:rsidR="00A31273" w:rsidRDefault="00A31273" w:rsidP="00592068">
      <w:pPr>
        <w:pStyle w:val="ListParagraph"/>
        <w:autoSpaceDE w:val="0"/>
        <w:autoSpaceDN w:val="0"/>
        <w:spacing w:before="120" w:after="0" w:line="240" w:lineRule="auto"/>
        <w:ind w:left="567"/>
        <w:contextualSpacing w:val="0"/>
        <w:jc w:val="thaiDistribute"/>
        <w:rPr>
          <w:rFonts w:ascii="Angsana New" w:eastAsia="Times New Roman" w:hAnsi="Angsana New" w:cs="Angsana New"/>
          <w:sz w:val="28"/>
        </w:rPr>
      </w:pPr>
    </w:p>
    <w:p w14:paraId="13778CCD" w14:textId="6C613F67" w:rsidR="00A31273" w:rsidRDefault="00A31273" w:rsidP="00592068">
      <w:pPr>
        <w:pStyle w:val="ListParagraph"/>
        <w:autoSpaceDE w:val="0"/>
        <w:autoSpaceDN w:val="0"/>
        <w:spacing w:before="120" w:after="0" w:line="240" w:lineRule="auto"/>
        <w:ind w:left="567"/>
        <w:contextualSpacing w:val="0"/>
        <w:jc w:val="thaiDistribute"/>
        <w:rPr>
          <w:rFonts w:ascii="Angsana New" w:eastAsia="Times New Roman" w:hAnsi="Angsana New" w:cs="Angsana New"/>
          <w:sz w:val="28"/>
        </w:rPr>
      </w:pPr>
    </w:p>
    <w:p w14:paraId="69CA55B1" w14:textId="12464A22" w:rsidR="00A31273" w:rsidRDefault="00A31273" w:rsidP="00592068">
      <w:pPr>
        <w:pStyle w:val="ListParagraph"/>
        <w:autoSpaceDE w:val="0"/>
        <w:autoSpaceDN w:val="0"/>
        <w:spacing w:before="120" w:after="0" w:line="240" w:lineRule="auto"/>
        <w:ind w:left="567"/>
        <w:contextualSpacing w:val="0"/>
        <w:jc w:val="thaiDistribute"/>
        <w:rPr>
          <w:rFonts w:ascii="Angsana New" w:eastAsia="Times New Roman" w:hAnsi="Angsana New" w:cs="Angsana New"/>
          <w:sz w:val="28"/>
        </w:rPr>
      </w:pPr>
    </w:p>
    <w:p w14:paraId="2D96C43B" w14:textId="0BF2E906" w:rsidR="00A31273" w:rsidRDefault="00A31273" w:rsidP="00592068">
      <w:pPr>
        <w:pStyle w:val="ListParagraph"/>
        <w:autoSpaceDE w:val="0"/>
        <w:autoSpaceDN w:val="0"/>
        <w:spacing w:before="120" w:after="0" w:line="240" w:lineRule="auto"/>
        <w:ind w:left="567"/>
        <w:contextualSpacing w:val="0"/>
        <w:jc w:val="thaiDistribute"/>
        <w:rPr>
          <w:rFonts w:ascii="Angsana New" w:eastAsia="Times New Roman" w:hAnsi="Angsana New" w:cs="Angsana New"/>
          <w:sz w:val="28"/>
        </w:rPr>
      </w:pPr>
    </w:p>
    <w:p w14:paraId="00E239A4" w14:textId="01C9ED5F" w:rsidR="00A31273" w:rsidRDefault="00A31273" w:rsidP="00592068">
      <w:pPr>
        <w:pStyle w:val="ListParagraph"/>
        <w:autoSpaceDE w:val="0"/>
        <w:autoSpaceDN w:val="0"/>
        <w:spacing w:before="120" w:after="0" w:line="240" w:lineRule="auto"/>
        <w:ind w:left="567"/>
        <w:contextualSpacing w:val="0"/>
        <w:jc w:val="thaiDistribute"/>
        <w:rPr>
          <w:rFonts w:ascii="Angsana New" w:eastAsia="Times New Roman" w:hAnsi="Angsana New" w:cs="Angsana New"/>
          <w:sz w:val="28"/>
        </w:rPr>
      </w:pPr>
    </w:p>
    <w:p w14:paraId="3AA4101C" w14:textId="430AC2CC" w:rsidR="00A31273" w:rsidRDefault="00A31273" w:rsidP="00592068">
      <w:pPr>
        <w:pStyle w:val="ListParagraph"/>
        <w:autoSpaceDE w:val="0"/>
        <w:autoSpaceDN w:val="0"/>
        <w:spacing w:before="120" w:after="0" w:line="240" w:lineRule="auto"/>
        <w:ind w:left="567"/>
        <w:contextualSpacing w:val="0"/>
        <w:jc w:val="thaiDistribute"/>
        <w:rPr>
          <w:rFonts w:ascii="Angsana New" w:eastAsia="Times New Roman" w:hAnsi="Angsana New" w:cs="Angsana New"/>
          <w:sz w:val="28"/>
        </w:rPr>
      </w:pPr>
    </w:p>
    <w:p w14:paraId="0EDFD551" w14:textId="77777777" w:rsidR="00A31273" w:rsidRPr="00C12E77" w:rsidRDefault="00A31273" w:rsidP="00592068">
      <w:pPr>
        <w:pStyle w:val="ListParagraph"/>
        <w:autoSpaceDE w:val="0"/>
        <w:autoSpaceDN w:val="0"/>
        <w:spacing w:before="120" w:after="0" w:line="240" w:lineRule="auto"/>
        <w:ind w:left="567"/>
        <w:contextualSpacing w:val="0"/>
        <w:jc w:val="thaiDistribute"/>
        <w:rPr>
          <w:rFonts w:ascii="Angsana New" w:eastAsia="Times New Roman" w:hAnsi="Angsana New" w:cs="Angsana New"/>
          <w:sz w:val="28"/>
        </w:rPr>
      </w:pPr>
    </w:p>
    <w:p w14:paraId="53D12643" w14:textId="77777777" w:rsidR="00D81182" w:rsidRPr="00060D9F" w:rsidRDefault="00D81182" w:rsidP="00A23957">
      <w:pPr>
        <w:pStyle w:val="BodyTextIndent3"/>
        <w:spacing w:before="120" w:after="0"/>
        <w:ind w:left="567"/>
        <w:jc w:val="thaiDistribute"/>
        <w:rPr>
          <w:rFonts w:ascii="Angsana New" w:eastAsia="Times New Roman" w:hAnsi="Angsana New"/>
          <w:b/>
          <w:bCs/>
          <w:i/>
          <w:iCs/>
          <w:spacing w:val="2"/>
          <w:sz w:val="28"/>
          <w:szCs w:val="28"/>
        </w:rPr>
      </w:pPr>
      <w:r w:rsidRPr="00060D9F">
        <w:rPr>
          <w:rFonts w:ascii="Angsana New" w:eastAsia="Times New Roman" w:hAnsi="Angsana New"/>
          <w:b/>
          <w:bCs/>
          <w:i/>
          <w:iCs/>
          <w:spacing w:val="2"/>
          <w:sz w:val="28"/>
          <w:szCs w:val="28"/>
        </w:rPr>
        <w:lastRenderedPageBreak/>
        <w:t>Determination of timing of revenue recognition</w:t>
      </w:r>
    </w:p>
    <w:p w14:paraId="19B5ABE3" w14:textId="2EFA421B" w:rsidR="00D81182" w:rsidRPr="002C37F9" w:rsidRDefault="00D81182" w:rsidP="00A23957">
      <w:pPr>
        <w:pStyle w:val="BodyTextIndent3"/>
        <w:spacing w:before="120" w:after="0" w:line="240" w:lineRule="auto"/>
        <w:ind w:left="567"/>
        <w:jc w:val="thaiDistribute"/>
        <w:rPr>
          <w:rFonts w:ascii="Angsana New" w:eastAsia="Times New Roman" w:hAnsi="Angsana New"/>
          <w:sz w:val="28"/>
          <w:szCs w:val="28"/>
        </w:rPr>
      </w:pPr>
      <w:r w:rsidRPr="002C37F9">
        <w:rPr>
          <w:rFonts w:ascii="Angsana New" w:eastAsia="Times New Roman" w:hAnsi="Angsana New"/>
          <w:sz w:val="28"/>
          <w:szCs w:val="28"/>
        </w:rPr>
        <w:t>In determining the timing of revenue recognition, management is required to use judgement regarding whether performance obligations are satisfied over time or at a point in time, taking into consideration terms and conditions of the arrangement</w:t>
      </w:r>
      <w:r w:rsidRPr="002C37F9">
        <w:rPr>
          <w:rFonts w:ascii="Angsana New" w:eastAsia="Times New Roman" w:hAnsi="Angsana New"/>
          <w:sz w:val="28"/>
          <w:szCs w:val="28"/>
          <w:cs/>
        </w:rPr>
        <w:t xml:space="preserve">. </w:t>
      </w:r>
      <w:r w:rsidRPr="002C37F9">
        <w:rPr>
          <w:rFonts w:ascii="Angsana New" w:eastAsia="Times New Roman" w:hAnsi="Angsana New"/>
          <w:sz w:val="28"/>
          <w:szCs w:val="28"/>
        </w:rPr>
        <w:t xml:space="preserve">The Group </w:t>
      </w:r>
      <w:r w:rsidR="005D1034" w:rsidRPr="002C37F9">
        <w:rPr>
          <w:rFonts w:ascii="Angsana New" w:eastAsia="Times New Roman" w:hAnsi="Angsana New"/>
          <w:sz w:val="28"/>
          <w:szCs w:val="28"/>
        </w:rPr>
        <w:t>recognizes</w:t>
      </w:r>
      <w:r w:rsidRPr="002C37F9">
        <w:rPr>
          <w:rFonts w:ascii="Angsana New" w:eastAsia="Times New Roman" w:hAnsi="Angsana New"/>
          <w:sz w:val="28"/>
          <w:szCs w:val="28"/>
        </w:rPr>
        <w:t xml:space="preserve"> revenue over time </w:t>
      </w:r>
      <w:r w:rsidR="009C7230" w:rsidRPr="002C37F9">
        <w:rPr>
          <w:rFonts w:ascii="Angsana New" w:eastAsia="Times New Roman" w:hAnsi="Angsana New"/>
          <w:sz w:val="28"/>
          <w:szCs w:val="28"/>
        </w:rPr>
        <w:t>if the</w:t>
      </w:r>
      <w:r w:rsidRPr="002C37F9">
        <w:rPr>
          <w:rFonts w:ascii="Angsana New" w:eastAsia="Times New Roman" w:hAnsi="Angsana New"/>
          <w:sz w:val="28"/>
          <w:szCs w:val="28"/>
          <w:cs/>
        </w:rPr>
        <w:t>:</w:t>
      </w:r>
    </w:p>
    <w:p w14:paraId="698FEB3E" w14:textId="432F466D" w:rsidR="00D81182" w:rsidRPr="002C37F9" w:rsidRDefault="000A4958" w:rsidP="00C12E77">
      <w:pPr>
        <w:pStyle w:val="BodyTextIndent3"/>
        <w:spacing w:before="120" w:after="0" w:line="240" w:lineRule="auto"/>
        <w:ind w:left="900" w:hanging="270"/>
        <w:jc w:val="thaiDistribute"/>
        <w:rPr>
          <w:rFonts w:ascii="Angsana New" w:eastAsia="Times New Roman" w:hAnsi="Angsana New"/>
          <w:sz w:val="28"/>
          <w:szCs w:val="28"/>
        </w:rPr>
      </w:pPr>
      <w:r>
        <w:rPr>
          <w:rFonts w:ascii="Angsana New" w:eastAsia="Times New Roman" w:hAnsi="Angsana New"/>
          <w:spacing w:val="2"/>
          <w:sz w:val="28"/>
          <w:szCs w:val="28"/>
          <w:cs/>
        </w:rPr>
        <w:t xml:space="preserve">- </w:t>
      </w:r>
      <w:r w:rsidR="009819F8">
        <w:rPr>
          <w:rFonts w:ascii="Angsana New" w:eastAsia="Times New Roman" w:hAnsi="Angsana New"/>
          <w:spacing w:val="2"/>
          <w:sz w:val="28"/>
          <w:szCs w:val="28"/>
        </w:rPr>
        <w:tab/>
      </w:r>
      <w:r w:rsidR="00DE459F" w:rsidRPr="002C37F9">
        <w:rPr>
          <w:rFonts w:ascii="Angsana New" w:eastAsia="Times New Roman" w:hAnsi="Angsana New"/>
          <w:sz w:val="28"/>
          <w:szCs w:val="28"/>
        </w:rPr>
        <w:t>C</w:t>
      </w:r>
      <w:r w:rsidR="00D81182" w:rsidRPr="002C37F9">
        <w:rPr>
          <w:rFonts w:ascii="Angsana New" w:eastAsia="Times New Roman" w:hAnsi="Angsana New"/>
          <w:sz w:val="28"/>
          <w:szCs w:val="28"/>
        </w:rPr>
        <w:t>ustomer simultaneously receives and consumes the benefits provided by the entity</w:t>
      </w:r>
      <w:r w:rsidR="00D81182" w:rsidRPr="002C37F9">
        <w:rPr>
          <w:rFonts w:ascii="Angsana New" w:eastAsia="Times New Roman" w:hAnsi="Angsana New"/>
          <w:sz w:val="28"/>
          <w:szCs w:val="28"/>
          <w:cs/>
        </w:rPr>
        <w:t>’</w:t>
      </w:r>
      <w:r w:rsidR="00D81182" w:rsidRPr="002C37F9">
        <w:rPr>
          <w:rFonts w:ascii="Angsana New" w:eastAsia="Times New Roman" w:hAnsi="Angsana New"/>
          <w:sz w:val="28"/>
          <w:szCs w:val="28"/>
        </w:rPr>
        <w:t>s performance as the entity performs</w:t>
      </w:r>
      <w:r w:rsidR="009C7230" w:rsidRPr="002C37F9">
        <w:rPr>
          <w:rFonts w:ascii="Angsana New" w:eastAsia="Times New Roman" w:hAnsi="Angsana New"/>
          <w:sz w:val="28"/>
          <w:szCs w:val="28"/>
        </w:rPr>
        <w:t>;</w:t>
      </w:r>
    </w:p>
    <w:p w14:paraId="5140AA2D" w14:textId="1648758F" w:rsidR="00D81182" w:rsidRPr="002C37F9" w:rsidRDefault="00D81182" w:rsidP="00C12E77">
      <w:pPr>
        <w:pStyle w:val="BodyTextIndent3"/>
        <w:spacing w:before="120" w:after="0" w:line="240" w:lineRule="auto"/>
        <w:ind w:left="900" w:hanging="270"/>
        <w:jc w:val="thaiDistribute"/>
        <w:rPr>
          <w:rFonts w:ascii="Angsana New" w:eastAsia="Times New Roman" w:hAnsi="Angsana New"/>
          <w:sz w:val="28"/>
          <w:szCs w:val="28"/>
        </w:rPr>
      </w:pPr>
      <w:r w:rsidRPr="002C37F9">
        <w:rPr>
          <w:rFonts w:ascii="Angsana New" w:eastAsia="Times New Roman" w:hAnsi="Angsana New"/>
          <w:sz w:val="28"/>
          <w:szCs w:val="28"/>
          <w:cs/>
        </w:rPr>
        <w:t>-</w:t>
      </w:r>
      <w:r w:rsidRPr="002C37F9">
        <w:rPr>
          <w:rFonts w:ascii="Angsana New" w:eastAsia="Times New Roman" w:hAnsi="Angsana New"/>
          <w:sz w:val="28"/>
          <w:szCs w:val="28"/>
          <w:cs/>
        </w:rPr>
        <w:tab/>
      </w:r>
      <w:r w:rsidR="00DE459F" w:rsidRPr="002C37F9">
        <w:rPr>
          <w:rFonts w:ascii="Angsana New" w:eastAsia="Times New Roman" w:hAnsi="Angsana New"/>
          <w:sz w:val="28"/>
          <w:szCs w:val="28"/>
        </w:rPr>
        <w:t>E</w:t>
      </w:r>
      <w:r w:rsidRPr="002C37F9">
        <w:rPr>
          <w:rFonts w:ascii="Angsana New" w:eastAsia="Times New Roman" w:hAnsi="Angsana New"/>
          <w:sz w:val="28"/>
          <w:szCs w:val="28"/>
        </w:rPr>
        <w:t>ntity</w:t>
      </w:r>
      <w:r w:rsidRPr="002C37F9">
        <w:rPr>
          <w:rFonts w:ascii="Angsana New" w:eastAsia="Times New Roman" w:hAnsi="Angsana New"/>
          <w:sz w:val="28"/>
          <w:szCs w:val="28"/>
          <w:cs/>
        </w:rPr>
        <w:t>’</w:t>
      </w:r>
      <w:r w:rsidRPr="002C37F9">
        <w:rPr>
          <w:rFonts w:ascii="Angsana New" w:eastAsia="Times New Roman" w:hAnsi="Angsana New"/>
          <w:sz w:val="28"/>
          <w:szCs w:val="28"/>
        </w:rPr>
        <w:t>s performance creates or enhances a</w:t>
      </w:r>
      <w:r w:rsidR="002732ED" w:rsidRPr="002C37F9">
        <w:rPr>
          <w:rFonts w:ascii="Angsana New" w:eastAsia="Times New Roman" w:hAnsi="Angsana New"/>
          <w:sz w:val="28"/>
          <w:szCs w:val="28"/>
        </w:rPr>
        <w:t xml:space="preserve"> customer controlled </w:t>
      </w:r>
      <w:r w:rsidR="00B83D77" w:rsidRPr="002C37F9">
        <w:rPr>
          <w:rFonts w:ascii="Angsana New" w:eastAsia="Times New Roman" w:hAnsi="Angsana New"/>
          <w:sz w:val="28"/>
          <w:szCs w:val="28"/>
        </w:rPr>
        <w:t xml:space="preserve">asset </w:t>
      </w:r>
      <w:r w:rsidRPr="002C37F9">
        <w:rPr>
          <w:rFonts w:ascii="Angsana New" w:eastAsia="Times New Roman" w:hAnsi="Angsana New"/>
          <w:sz w:val="28"/>
          <w:szCs w:val="28"/>
        </w:rPr>
        <w:t xml:space="preserve">as the asset is created or enhanced; </w:t>
      </w:r>
      <w:r w:rsidR="00844BAE" w:rsidRPr="002C37F9">
        <w:rPr>
          <w:rFonts w:ascii="Angsana New" w:eastAsia="Times New Roman" w:hAnsi="Angsana New"/>
          <w:sz w:val="28"/>
          <w:szCs w:val="28"/>
        </w:rPr>
        <w:t>and</w:t>
      </w:r>
    </w:p>
    <w:p w14:paraId="38CD5578" w14:textId="65FCE07D" w:rsidR="00D81182" w:rsidRPr="002C37F9" w:rsidRDefault="00D81182" w:rsidP="00C12E77">
      <w:pPr>
        <w:pStyle w:val="BodyTextIndent3"/>
        <w:spacing w:before="120" w:after="0" w:line="240" w:lineRule="auto"/>
        <w:ind w:left="900" w:hanging="270"/>
        <w:jc w:val="thaiDistribute"/>
        <w:rPr>
          <w:rFonts w:ascii="Angsana New" w:eastAsia="Times New Roman" w:hAnsi="Angsana New"/>
          <w:sz w:val="28"/>
          <w:szCs w:val="28"/>
        </w:rPr>
      </w:pPr>
      <w:r w:rsidRPr="002C37F9">
        <w:rPr>
          <w:rFonts w:ascii="Angsana New" w:eastAsia="Times New Roman" w:hAnsi="Angsana New"/>
          <w:sz w:val="28"/>
          <w:szCs w:val="28"/>
          <w:cs/>
        </w:rPr>
        <w:t>-</w:t>
      </w:r>
      <w:r w:rsidRPr="002C37F9">
        <w:rPr>
          <w:rFonts w:ascii="Angsana New" w:eastAsia="Times New Roman" w:hAnsi="Angsana New"/>
          <w:sz w:val="28"/>
          <w:szCs w:val="28"/>
          <w:cs/>
        </w:rPr>
        <w:tab/>
      </w:r>
      <w:r w:rsidR="00DE459F" w:rsidRPr="002C37F9">
        <w:rPr>
          <w:rFonts w:ascii="Angsana New" w:eastAsia="Times New Roman" w:hAnsi="Angsana New"/>
          <w:sz w:val="28"/>
          <w:szCs w:val="28"/>
        </w:rPr>
        <w:t>E</w:t>
      </w:r>
      <w:r w:rsidRPr="002C37F9">
        <w:rPr>
          <w:rFonts w:ascii="Angsana New" w:eastAsia="Times New Roman" w:hAnsi="Angsana New"/>
          <w:sz w:val="28"/>
          <w:szCs w:val="28"/>
        </w:rPr>
        <w:t>ntity</w:t>
      </w:r>
      <w:r w:rsidRPr="002C37F9">
        <w:rPr>
          <w:rFonts w:ascii="Angsana New" w:eastAsia="Times New Roman" w:hAnsi="Angsana New"/>
          <w:sz w:val="28"/>
          <w:szCs w:val="28"/>
          <w:cs/>
        </w:rPr>
        <w:t>’</w:t>
      </w:r>
      <w:r w:rsidRPr="002C37F9">
        <w:rPr>
          <w:rFonts w:ascii="Angsana New" w:eastAsia="Times New Roman" w:hAnsi="Angsana New"/>
          <w:sz w:val="28"/>
          <w:szCs w:val="28"/>
        </w:rPr>
        <w:t>s performance does not create an asset with an alternative use to the entity and the entity has an enforceable right to payment for performance completed to date</w:t>
      </w:r>
      <w:r w:rsidR="009C7230" w:rsidRPr="002C37F9">
        <w:rPr>
          <w:rFonts w:ascii="Angsana New" w:eastAsia="Times New Roman" w:hAnsi="Angsana New"/>
          <w:sz w:val="28"/>
          <w:szCs w:val="28"/>
          <w:cs/>
        </w:rPr>
        <w:t>.</w:t>
      </w:r>
    </w:p>
    <w:p w14:paraId="38549D42" w14:textId="0ED5192B" w:rsidR="00D81182" w:rsidRPr="002C37F9" w:rsidRDefault="00D81182" w:rsidP="00A23957">
      <w:pPr>
        <w:pStyle w:val="BodyTextIndent3"/>
        <w:spacing w:before="120" w:after="0" w:line="240" w:lineRule="auto"/>
        <w:ind w:left="567"/>
        <w:jc w:val="thaiDistribute"/>
        <w:rPr>
          <w:rFonts w:ascii="Angsana New" w:eastAsia="Times New Roman" w:hAnsi="Angsana New"/>
          <w:spacing w:val="-2"/>
          <w:sz w:val="28"/>
          <w:szCs w:val="28"/>
        </w:rPr>
      </w:pPr>
      <w:r w:rsidRPr="002C37F9">
        <w:rPr>
          <w:rFonts w:ascii="Angsana New" w:eastAsia="Times New Roman" w:hAnsi="Angsana New"/>
          <w:spacing w:val="-2"/>
          <w:sz w:val="28"/>
          <w:szCs w:val="28"/>
        </w:rPr>
        <w:t xml:space="preserve">Where the above </w:t>
      </w:r>
      <w:r w:rsidR="003C1D2A" w:rsidRPr="002C37F9">
        <w:rPr>
          <w:rFonts w:ascii="Angsana New" w:eastAsia="Times New Roman" w:hAnsi="Angsana New"/>
          <w:spacing w:val="-2"/>
          <w:sz w:val="28"/>
          <w:szCs w:val="28"/>
        </w:rPr>
        <w:t>criteria</w:t>
      </w:r>
      <w:r w:rsidRPr="002C37F9">
        <w:rPr>
          <w:rFonts w:ascii="Angsana New" w:eastAsia="Times New Roman" w:hAnsi="Angsana New"/>
          <w:spacing w:val="-2"/>
          <w:sz w:val="28"/>
          <w:szCs w:val="28"/>
        </w:rPr>
        <w:t xml:space="preserve"> are not met, revenue is </w:t>
      </w:r>
      <w:r w:rsidR="005D1034" w:rsidRPr="002C37F9">
        <w:rPr>
          <w:rFonts w:ascii="Angsana New" w:eastAsia="Times New Roman" w:hAnsi="Angsana New"/>
          <w:spacing w:val="-2"/>
          <w:sz w:val="28"/>
          <w:szCs w:val="28"/>
        </w:rPr>
        <w:t>recognized</w:t>
      </w:r>
      <w:r w:rsidRPr="002C37F9">
        <w:rPr>
          <w:rFonts w:ascii="Angsana New" w:eastAsia="Times New Roman" w:hAnsi="Angsana New"/>
          <w:spacing w:val="-2"/>
          <w:sz w:val="28"/>
          <w:szCs w:val="28"/>
        </w:rPr>
        <w:t xml:space="preserve"> at a point in time</w:t>
      </w:r>
      <w:r w:rsidRPr="002C37F9">
        <w:rPr>
          <w:rFonts w:ascii="Angsana New" w:eastAsia="Times New Roman" w:hAnsi="Angsana New"/>
          <w:spacing w:val="-2"/>
          <w:sz w:val="28"/>
          <w:szCs w:val="28"/>
          <w:cs/>
        </w:rPr>
        <w:t xml:space="preserve">. </w:t>
      </w:r>
      <w:r w:rsidRPr="002C37F9">
        <w:rPr>
          <w:rFonts w:ascii="Angsana New" w:eastAsia="Times New Roman" w:hAnsi="Angsana New"/>
          <w:spacing w:val="-2"/>
          <w:sz w:val="28"/>
          <w:szCs w:val="28"/>
        </w:rPr>
        <w:t xml:space="preserve">Where revenue is </w:t>
      </w:r>
      <w:r w:rsidR="005D1034" w:rsidRPr="002C37F9">
        <w:rPr>
          <w:rFonts w:ascii="Angsana New" w:eastAsia="Times New Roman" w:hAnsi="Angsana New"/>
          <w:spacing w:val="-2"/>
          <w:sz w:val="28"/>
          <w:szCs w:val="28"/>
        </w:rPr>
        <w:t>recognized</w:t>
      </w:r>
      <w:r w:rsidRPr="002C37F9">
        <w:rPr>
          <w:rFonts w:ascii="Angsana New" w:eastAsia="Times New Roman" w:hAnsi="Angsana New"/>
          <w:spacing w:val="-2"/>
          <w:sz w:val="28"/>
          <w:szCs w:val="28"/>
        </w:rPr>
        <w:t xml:space="preserve"> at a point in time, the management is required to determine when the performance obligation under the contract is satisfied</w:t>
      </w:r>
      <w:r w:rsidRPr="002C37F9">
        <w:rPr>
          <w:rFonts w:ascii="Angsana New" w:eastAsia="Times New Roman" w:hAnsi="Angsana New"/>
          <w:spacing w:val="-2"/>
          <w:sz w:val="28"/>
          <w:szCs w:val="28"/>
          <w:cs/>
        </w:rPr>
        <w:t>.</w:t>
      </w:r>
    </w:p>
    <w:p w14:paraId="2121BD74" w14:textId="46FE88FC" w:rsidR="00D81182" w:rsidRPr="002C37F9" w:rsidRDefault="00D81182" w:rsidP="00A23957">
      <w:pPr>
        <w:pStyle w:val="ListParagraph"/>
        <w:tabs>
          <w:tab w:val="left" w:pos="990"/>
          <w:tab w:val="left" w:pos="3510"/>
        </w:tabs>
        <w:autoSpaceDE w:val="0"/>
        <w:autoSpaceDN w:val="0"/>
        <w:spacing w:before="120" w:after="0" w:line="240" w:lineRule="auto"/>
        <w:ind w:left="567"/>
        <w:contextualSpacing w:val="0"/>
        <w:jc w:val="thaiDistribute"/>
        <w:rPr>
          <w:rFonts w:ascii="Angsana New" w:eastAsia="Times New Roman" w:hAnsi="Angsana New" w:cs="Angsana New"/>
          <w:sz w:val="28"/>
        </w:rPr>
      </w:pPr>
      <w:r w:rsidRPr="002C37F9">
        <w:rPr>
          <w:rFonts w:ascii="Angsana New" w:eastAsia="Times New Roman" w:hAnsi="Angsana New" w:cs="Angsana New"/>
          <w:sz w:val="28"/>
        </w:rPr>
        <w:t xml:space="preserve">In calculating the revenue </w:t>
      </w:r>
      <w:r w:rsidR="005D1034" w:rsidRPr="002C37F9">
        <w:rPr>
          <w:rFonts w:ascii="Angsana New" w:eastAsia="Times New Roman" w:hAnsi="Angsana New" w:cs="Angsana New"/>
          <w:sz w:val="28"/>
        </w:rPr>
        <w:t>recognized</w:t>
      </w:r>
      <w:r w:rsidRPr="002C37F9">
        <w:rPr>
          <w:rFonts w:ascii="Angsana New" w:eastAsia="Times New Roman" w:hAnsi="Angsana New" w:cs="Angsana New"/>
          <w:sz w:val="28"/>
        </w:rPr>
        <w:t xml:space="preserve"> over time, management is required to use j</w:t>
      </w:r>
      <w:r w:rsidR="00DE459F" w:rsidRPr="002C37F9">
        <w:rPr>
          <w:rFonts w:ascii="Angsana New" w:eastAsia="Times New Roman" w:hAnsi="Angsana New" w:cs="Angsana New"/>
          <w:sz w:val="28"/>
        </w:rPr>
        <w:t>udgement to measure progress towards complete satisfaction of a performance obligation based on</w:t>
      </w:r>
      <w:r w:rsidRPr="002C37F9">
        <w:rPr>
          <w:rFonts w:ascii="Angsana New" w:eastAsia="Times New Roman" w:hAnsi="Angsana New" w:cs="Angsana New"/>
          <w:sz w:val="28"/>
        </w:rPr>
        <w:t xml:space="preserve"> information provided by the Group</w:t>
      </w:r>
      <w:r w:rsidRPr="002C37F9">
        <w:rPr>
          <w:rFonts w:ascii="Angsana New" w:eastAsia="Times New Roman" w:hAnsi="Angsana New" w:cs="Angsana New"/>
          <w:sz w:val="28"/>
          <w:cs/>
        </w:rPr>
        <w:t>’</w:t>
      </w:r>
      <w:r w:rsidRPr="002C37F9">
        <w:rPr>
          <w:rFonts w:ascii="Angsana New" w:eastAsia="Times New Roman" w:hAnsi="Angsana New" w:cs="Angsana New"/>
          <w:sz w:val="28"/>
        </w:rPr>
        <w:t>s project managers and certificates of works from its customers</w:t>
      </w:r>
      <w:r w:rsidRPr="002C37F9">
        <w:rPr>
          <w:rFonts w:ascii="Angsana New" w:eastAsia="Times New Roman" w:hAnsi="Angsana New" w:cs="Angsana New"/>
          <w:sz w:val="28"/>
          <w:cs/>
        </w:rPr>
        <w:t>.</w:t>
      </w:r>
    </w:p>
    <w:p w14:paraId="61FC8D33" w14:textId="385D6B75" w:rsidR="00060D9F" w:rsidRPr="00060D9F" w:rsidRDefault="00060D9F" w:rsidP="00A23957">
      <w:pPr>
        <w:pStyle w:val="BodyTextIndent3"/>
        <w:tabs>
          <w:tab w:val="left" w:pos="990"/>
          <w:tab w:val="left" w:pos="1620"/>
        </w:tabs>
        <w:spacing w:before="120" w:after="0" w:line="240" w:lineRule="auto"/>
        <w:ind w:left="567"/>
        <w:jc w:val="thaiDistribute"/>
        <w:rPr>
          <w:rFonts w:ascii="Angsana New" w:eastAsia="Times New Roman" w:hAnsi="Angsana New"/>
          <w:b/>
          <w:bCs/>
          <w:spacing w:val="2"/>
          <w:sz w:val="28"/>
          <w:szCs w:val="28"/>
        </w:rPr>
      </w:pPr>
      <w:r w:rsidRPr="00060D9F">
        <w:rPr>
          <w:rFonts w:ascii="Angsana New" w:eastAsia="Times New Roman" w:hAnsi="Angsana New"/>
          <w:b/>
          <w:bCs/>
          <w:spacing w:val="2"/>
          <w:sz w:val="28"/>
          <w:szCs w:val="28"/>
        </w:rPr>
        <w:t xml:space="preserve">Allowance for devaluation of </w:t>
      </w:r>
      <w:r w:rsidR="00DE459F" w:rsidRPr="00060D9F">
        <w:rPr>
          <w:rFonts w:ascii="Angsana New" w:eastAsia="Times New Roman" w:hAnsi="Angsana New"/>
          <w:b/>
          <w:bCs/>
          <w:spacing w:val="2"/>
          <w:sz w:val="28"/>
          <w:szCs w:val="28"/>
        </w:rPr>
        <w:t>inventories</w:t>
      </w:r>
    </w:p>
    <w:p w14:paraId="6010EFC1" w14:textId="3E13D28D" w:rsidR="00364DDD" w:rsidRPr="002C37F9" w:rsidRDefault="00060D9F" w:rsidP="00364DDD">
      <w:pPr>
        <w:pStyle w:val="ListParagraph"/>
        <w:tabs>
          <w:tab w:val="left" w:pos="990"/>
          <w:tab w:val="left" w:pos="1620"/>
        </w:tabs>
        <w:autoSpaceDE w:val="0"/>
        <w:autoSpaceDN w:val="0"/>
        <w:spacing w:before="120" w:after="0" w:line="240" w:lineRule="auto"/>
        <w:ind w:left="567"/>
        <w:contextualSpacing w:val="0"/>
        <w:jc w:val="thaiDistribute"/>
        <w:rPr>
          <w:rFonts w:ascii="Angsana New" w:eastAsia="Times New Roman" w:hAnsi="Angsana New" w:cs="Angsana New"/>
          <w:sz w:val="28"/>
        </w:rPr>
      </w:pPr>
      <w:r w:rsidRPr="002C37F9">
        <w:rPr>
          <w:rFonts w:ascii="Angsana New" w:eastAsia="Times New Roman" w:hAnsi="Angsana New" w:cs="Angsana New"/>
          <w:sz w:val="28"/>
        </w:rPr>
        <w:t xml:space="preserve">In determining </w:t>
      </w:r>
      <w:r w:rsidR="00844BAE" w:rsidRPr="002C37F9">
        <w:rPr>
          <w:rFonts w:ascii="Angsana New" w:eastAsia="Times New Roman" w:hAnsi="Angsana New" w:cs="Angsana New"/>
          <w:sz w:val="28"/>
        </w:rPr>
        <w:t xml:space="preserve">the </w:t>
      </w:r>
      <w:r w:rsidRPr="002C37F9">
        <w:rPr>
          <w:rFonts w:ascii="Angsana New" w:eastAsia="Times New Roman" w:hAnsi="Angsana New" w:cs="Angsana New"/>
          <w:sz w:val="28"/>
        </w:rPr>
        <w:t>reduce</w:t>
      </w:r>
      <w:r w:rsidR="00844BAE" w:rsidRPr="002C37F9">
        <w:rPr>
          <w:rFonts w:ascii="Angsana New" w:eastAsia="Times New Roman" w:hAnsi="Angsana New" w:cs="Angsana New"/>
          <w:sz w:val="28"/>
        </w:rPr>
        <w:t>d</w:t>
      </w:r>
      <w:r w:rsidRPr="002C37F9">
        <w:rPr>
          <w:rFonts w:ascii="Angsana New" w:eastAsia="Times New Roman" w:hAnsi="Angsana New" w:cs="Angsana New"/>
          <w:sz w:val="28"/>
        </w:rPr>
        <w:t xml:space="preserve"> cost of inventories to net </w:t>
      </w:r>
      <w:r w:rsidR="005D1034" w:rsidRPr="002C37F9">
        <w:rPr>
          <w:rFonts w:ascii="Angsana New" w:eastAsia="Times New Roman" w:hAnsi="Angsana New" w:cs="Angsana New"/>
          <w:sz w:val="28"/>
        </w:rPr>
        <w:t>realizable</w:t>
      </w:r>
      <w:r w:rsidR="00592068" w:rsidRPr="002C37F9">
        <w:rPr>
          <w:rFonts w:ascii="Angsana New" w:eastAsia="Times New Roman" w:hAnsi="Angsana New" w:cs="Angsana New"/>
          <w:sz w:val="28"/>
        </w:rPr>
        <w:t xml:space="preserve"> value, </w:t>
      </w:r>
      <w:r w:rsidRPr="002C37F9">
        <w:rPr>
          <w:rFonts w:ascii="Angsana New" w:eastAsia="Times New Roman" w:hAnsi="Angsana New" w:cs="Angsana New"/>
          <w:sz w:val="28"/>
        </w:rPr>
        <w:t xml:space="preserve">management makes judgment and estimates </w:t>
      </w:r>
      <w:r w:rsidR="00834C8A" w:rsidRPr="002C37F9">
        <w:rPr>
          <w:rFonts w:ascii="Angsana New" w:eastAsia="Times New Roman" w:hAnsi="Angsana New" w:cs="Angsana New"/>
          <w:sz w:val="28"/>
        </w:rPr>
        <w:t xml:space="preserve">of the </w:t>
      </w:r>
      <w:r w:rsidRPr="002C37F9">
        <w:rPr>
          <w:rFonts w:ascii="Angsana New" w:eastAsia="Times New Roman" w:hAnsi="Angsana New" w:cs="Angsana New"/>
          <w:sz w:val="28"/>
        </w:rPr>
        <w:t xml:space="preserve">net </w:t>
      </w:r>
      <w:r w:rsidR="005D1034" w:rsidRPr="002C37F9">
        <w:rPr>
          <w:rFonts w:ascii="Angsana New" w:eastAsia="Times New Roman" w:hAnsi="Angsana New" w:cs="Angsana New"/>
          <w:sz w:val="28"/>
        </w:rPr>
        <w:t>realizable</w:t>
      </w:r>
      <w:r w:rsidRPr="002C37F9">
        <w:rPr>
          <w:rFonts w:ascii="Angsana New" w:eastAsia="Times New Roman" w:hAnsi="Angsana New" w:cs="Angsana New"/>
          <w:sz w:val="28"/>
        </w:rPr>
        <w:t xml:space="preserve"> value of inventories based on the amount the inventories </w:t>
      </w:r>
      <w:r w:rsidR="00834C8A" w:rsidRPr="002C37F9">
        <w:rPr>
          <w:rFonts w:ascii="Angsana New" w:eastAsia="Times New Roman" w:hAnsi="Angsana New" w:cs="Angsana New"/>
          <w:sz w:val="28"/>
        </w:rPr>
        <w:t xml:space="preserve">that </w:t>
      </w:r>
      <w:r w:rsidRPr="002C37F9">
        <w:rPr>
          <w:rFonts w:ascii="Angsana New" w:eastAsia="Times New Roman" w:hAnsi="Angsana New" w:cs="Angsana New"/>
          <w:sz w:val="28"/>
        </w:rPr>
        <w:t xml:space="preserve">are expected to </w:t>
      </w:r>
      <w:r w:rsidR="00834C8A" w:rsidRPr="002C37F9">
        <w:rPr>
          <w:rFonts w:ascii="Angsana New" w:eastAsia="Times New Roman" w:hAnsi="Angsana New" w:cs="Angsana New"/>
          <w:sz w:val="28"/>
        </w:rPr>
        <w:t xml:space="preserve">be </w:t>
      </w:r>
      <w:r w:rsidR="005D1034" w:rsidRPr="002C37F9">
        <w:rPr>
          <w:rFonts w:ascii="Angsana New" w:eastAsia="Times New Roman" w:hAnsi="Angsana New" w:cs="Angsana New"/>
          <w:sz w:val="28"/>
        </w:rPr>
        <w:t>realized</w:t>
      </w:r>
      <w:r w:rsidRPr="002C37F9">
        <w:rPr>
          <w:rFonts w:ascii="Angsana New" w:eastAsia="Times New Roman" w:hAnsi="Angsana New" w:cs="Angsana New"/>
          <w:sz w:val="28"/>
          <w:cs/>
        </w:rPr>
        <w:t xml:space="preserve">. </w:t>
      </w:r>
      <w:r w:rsidRPr="002C37F9">
        <w:rPr>
          <w:rFonts w:ascii="Angsana New" w:eastAsia="Times New Roman" w:hAnsi="Angsana New" w:cs="Angsana New"/>
          <w:sz w:val="28"/>
        </w:rPr>
        <w:t>These estimates take into consideration fluctuations of price or cost directly relating to events occurring after the end of the period</w:t>
      </w:r>
      <w:r w:rsidRPr="002C37F9">
        <w:rPr>
          <w:rFonts w:ascii="Angsana New" w:eastAsia="Times New Roman" w:hAnsi="Angsana New" w:cs="Angsana New"/>
          <w:sz w:val="28"/>
          <w:cs/>
        </w:rPr>
        <w:t xml:space="preserve">. </w:t>
      </w:r>
      <w:r w:rsidRPr="002C37F9">
        <w:rPr>
          <w:rFonts w:ascii="Angsana New" w:eastAsia="Times New Roman" w:hAnsi="Angsana New" w:cs="Angsana New"/>
          <w:sz w:val="28"/>
        </w:rPr>
        <w:t xml:space="preserve">Also, management makes judgement and estimates </w:t>
      </w:r>
      <w:r w:rsidR="00834C8A" w:rsidRPr="002C37F9">
        <w:rPr>
          <w:rFonts w:ascii="Angsana New" w:eastAsia="Times New Roman" w:hAnsi="Angsana New" w:cs="Angsana New"/>
          <w:sz w:val="28"/>
        </w:rPr>
        <w:t xml:space="preserve">about </w:t>
      </w:r>
      <w:r w:rsidRPr="002C37F9">
        <w:rPr>
          <w:rFonts w:ascii="Angsana New" w:eastAsia="Times New Roman" w:hAnsi="Angsana New" w:cs="Angsana New"/>
          <w:sz w:val="28"/>
        </w:rPr>
        <w:t>expected loss</w:t>
      </w:r>
      <w:r w:rsidR="00834C8A" w:rsidRPr="002C37F9">
        <w:rPr>
          <w:rFonts w:ascii="Angsana New" w:eastAsia="Times New Roman" w:hAnsi="Angsana New" w:cs="Angsana New"/>
          <w:sz w:val="28"/>
        </w:rPr>
        <w:t>es</w:t>
      </w:r>
      <w:r w:rsidRPr="002C37F9">
        <w:rPr>
          <w:rFonts w:ascii="Angsana New" w:eastAsia="Times New Roman" w:hAnsi="Angsana New" w:cs="Angsana New"/>
          <w:sz w:val="28"/>
          <w:cs/>
        </w:rPr>
        <w:t xml:space="preserve"> </w:t>
      </w:r>
      <w:r w:rsidRPr="002C37F9">
        <w:rPr>
          <w:rFonts w:ascii="Angsana New" w:eastAsia="Times New Roman" w:hAnsi="Angsana New" w:cs="Angsana New"/>
          <w:sz w:val="28"/>
        </w:rPr>
        <w:t xml:space="preserve">from stock obsolescence based upon aging profile of inventories and </w:t>
      </w:r>
      <w:r w:rsidR="00DE459F" w:rsidRPr="002C37F9">
        <w:rPr>
          <w:rFonts w:ascii="Angsana New" w:eastAsia="Times New Roman" w:hAnsi="Angsana New" w:cs="Angsana New"/>
          <w:sz w:val="28"/>
        </w:rPr>
        <w:t>prevailing economic conditions</w:t>
      </w:r>
      <w:r w:rsidRPr="002C37F9">
        <w:rPr>
          <w:rFonts w:ascii="Angsana New" w:eastAsia="Times New Roman" w:hAnsi="Angsana New" w:cs="Angsana New"/>
          <w:sz w:val="28"/>
          <w:cs/>
        </w:rPr>
        <w:t>.</w:t>
      </w:r>
    </w:p>
    <w:p w14:paraId="04CAA2C6" w14:textId="77777777" w:rsidR="00364DDD" w:rsidRPr="00551098" w:rsidRDefault="00364DDD" w:rsidP="00364DDD">
      <w:pPr>
        <w:pStyle w:val="BodyTextIndent3"/>
        <w:tabs>
          <w:tab w:val="left" w:pos="990"/>
          <w:tab w:val="left" w:pos="1620"/>
        </w:tabs>
        <w:spacing w:before="120" w:after="0" w:line="240" w:lineRule="auto"/>
        <w:ind w:left="567"/>
        <w:jc w:val="thaiDistribute"/>
        <w:rPr>
          <w:rFonts w:ascii="Angsana New" w:eastAsia="Times New Roman" w:hAnsi="Angsana New"/>
          <w:b/>
          <w:bCs/>
          <w:spacing w:val="2"/>
          <w:sz w:val="28"/>
          <w:szCs w:val="28"/>
        </w:rPr>
      </w:pPr>
      <w:r w:rsidRPr="00551098">
        <w:rPr>
          <w:rFonts w:ascii="Angsana New" w:eastAsia="Times New Roman" w:hAnsi="Angsana New"/>
          <w:b/>
          <w:bCs/>
          <w:spacing w:val="2"/>
          <w:sz w:val="28"/>
          <w:szCs w:val="28"/>
        </w:rPr>
        <w:t>Fair valuation of financial assets and derivatives</w:t>
      </w:r>
    </w:p>
    <w:p w14:paraId="2DBAB4A0" w14:textId="6CD3295E" w:rsidR="00364DDD" w:rsidRPr="00551098" w:rsidRDefault="00364DDD" w:rsidP="00364DDD">
      <w:pPr>
        <w:pStyle w:val="ListParagraph"/>
        <w:tabs>
          <w:tab w:val="left" w:pos="990"/>
          <w:tab w:val="left" w:pos="1620"/>
        </w:tabs>
        <w:autoSpaceDE w:val="0"/>
        <w:autoSpaceDN w:val="0"/>
        <w:spacing w:before="120" w:after="0" w:line="240" w:lineRule="auto"/>
        <w:ind w:left="567"/>
        <w:contextualSpacing w:val="0"/>
        <w:jc w:val="thaiDistribute"/>
        <w:rPr>
          <w:rFonts w:ascii="Angsana New" w:eastAsia="Times New Roman" w:hAnsi="Angsana New" w:cs="Angsana New"/>
          <w:spacing w:val="2"/>
          <w:sz w:val="28"/>
        </w:rPr>
      </w:pPr>
      <w:r w:rsidRPr="00551098">
        <w:rPr>
          <w:rFonts w:ascii="Angsana New" w:eastAsia="Times New Roman" w:hAnsi="Angsana New" w:cs="Angsana New"/>
          <w:spacing w:val="2"/>
          <w:sz w:val="28"/>
        </w:rPr>
        <w:t>The fair value of financial instruments that are not traded in an active market is determined by using valuation techniques. The Group uses judgement to select a variety of methods and make assumptions that are mainly based on market conditions existing at the end of each reporting period.</w:t>
      </w:r>
    </w:p>
    <w:p w14:paraId="17222F18" w14:textId="77777777" w:rsidR="00D81182" w:rsidRPr="00551098" w:rsidRDefault="00D81182" w:rsidP="00A23957">
      <w:pPr>
        <w:pStyle w:val="BodyTextIndent3"/>
        <w:spacing w:before="120" w:after="0" w:line="240" w:lineRule="auto"/>
        <w:ind w:left="567"/>
        <w:jc w:val="thaiDistribute"/>
        <w:rPr>
          <w:rFonts w:ascii="Angsana New" w:eastAsia="Times New Roman" w:hAnsi="Angsana New"/>
          <w:b/>
          <w:bCs/>
          <w:spacing w:val="2"/>
          <w:sz w:val="28"/>
          <w:szCs w:val="28"/>
        </w:rPr>
      </w:pPr>
      <w:r w:rsidRPr="00551098">
        <w:rPr>
          <w:rFonts w:ascii="Angsana New" w:eastAsia="Times New Roman" w:hAnsi="Angsana New"/>
          <w:b/>
          <w:bCs/>
          <w:spacing w:val="2"/>
          <w:sz w:val="28"/>
          <w:szCs w:val="28"/>
        </w:rPr>
        <w:t>Impairment of investment in subsidiary</w:t>
      </w:r>
    </w:p>
    <w:p w14:paraId="15755FF2" w14:textId="3C0749A9" w:rsidR="00060D9F" w:rsidRDefault="00D81182" w:rsidP="00A23957">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r w:rsidRPr="00551098">
        <w:rPr>
          <w:rFonts w:ascii="Angsana New" w:eastAsia="Times New Roman" w:hAnsi="Angsana New" w:cs="Angsana New"/>
          <w:spacing w:val="2"/>
          <w:sz w:val="28"/>
        </w:rPr>
        <w:t>The Company treats investment in its subsidiary as impaired when there has been a significant or prolonged decline in the fair value below its cost or where other objective evidence of impairment exists</w:t>
      </w:r>
      <w:r w:rsidRPr="00551098">
        <w:rPr>
          <w:rFonts w:ascii="Angsana New" w:eastAsia="Times New Roman" w:hAnsi="Angsana New" w:cs="Angsana New"/>
          <w:spacing w:val="2"/>
          <w:sz w:val="28"/>
          <w:cs/>
        </w:rPr>
        <w:t xml:space="preserve">. </w:t>
      </w:r>
      <w:r w:rsidRPr="00551098">
        <w:rPr>
          <w:rFonts w:ascii="Angsana New" w:eastAsia="Times New Roman" w:hAnsi="Angsana New" w:cs="Angsana New"/>
          <w:spacing w:val="2"/>
          <w:sz w:val="28"/>
        </w:rPr>
        <w:t xml:space="preserve">The determination of what </w:t>
      </w:r>
      <w:r w:rsidR="00834C8A" w:rsidRPr="00551098">
        <w:rPr>
          <w:rFonts w:ascii="Angsana New" w:eastAsia="Times New Roman" w:hAnsi="Angsana New" w:cs="Angsana New"/>
          <w:spacing w:val="2"/>
          <w:sz w:val="28"/>
        </w:rPr>
        <w:t xml:space="preserve">constitutes </w:t>
      </w:r>
      <w:r w:rsidRPr="00551098">
        <w:rPr>
          <w:rFonts w:ascii="Angsana New" w:eastAsia="Times New Roman" w:hAnsi="Angsana New" w:cs="Angsana New"/>
          <w:spacing w:val="2"/>
          <w:sz w:val="28"/>
          <w:cs/>
        </w:rPr>
        <w:t>“</w:t>
      </w:r>
      <w:r w:rsidRPr="00551098">
        <w:rPr>
          <w:rFonts w:ascii="Angsana New" w:eastAsia="Times New Roman" w:hAnsi="Angsana New" w:cs="Angsana New"/>
          <w:spacing w:val="2"/>
          <w:sz w:val="28"/>
        </w:rPr>
        <w:t>significant</w:t>
      </w:r>
      <w:r w:rsidRPr="00551098">
        <w:rPr>
          <w:rFonts w:ascii="Angsana New" w:eastAsia="Times New Roman" w:hAnsi="Angsana New" w:cs="Angsana New"/>
          <w:spacing w:val="2"/>
          <w:sz w:val="28"/>
          <w:cs/>
        </w:rPr>
        <w:t xml:space="preserve">” </w:t>
      </w:r>
      <w:r w:rsidRPr="00551098">
        <w:rPr>
          <w:rFonts w:ascii="Angsana New" w:eastAsia="Times New Roman" w:hAnsi="Angsana New" w:cs="Angsana New"/>
          <w:spacing w:val="2"/>
          <w:sz w:val="28"/>
        </w:rPr>
        <w:t xml:space="preserve">or </w:t>
      </w:r>
      <w:r w:rsidRPr="00551098">
        <w:rPr>
          <w:rFonts w:ascii="Angsana New" w:eastAsia="Times New Roman" w:hAnsi="Angsana New" w:cs="Angsana New"/>
          <w:spacing w:val="2"/>
          <w:sz w:val="28"/>
          <w:cs/>
        </w:rPr>
        <w:t>“</w:t>
      </w:r>
      <w:r w:rsidRPr="00551098">
        <w:rPr>
          <w:rFonts w:ascii="Angsana New" w:eastAsia="Times New Roman" w:hAnsi="Angsana New" w:cs="Angsana New"/>
          <w:spacing w:val="2"/>
          <w:sz w:val="28"/>
        </w:rPr>
        <w:t>prolonged</w:t>
      </w:r>
      <w:r w:rsidRPr="00551098">
        <w:rPr>
          <w:rFonts w:ascii="Angsana New" w:eastAsia="Times New Roman" w:hAnsi="Angsana New" w:cs="Angsana New"/>
          <w:spacing w:val="2"/>
          <w:sz w:val="28"/>
          <w:cs/>
        </w:rPr>
        <w:t xml:space="preserve">” </w:t>
      </w:r>
      <w:r w:rsidRPr="00551098">
        <w:rPr>
          <w:rFonts w:ascii="Angsana New" w:eastAsia="Times New Roman" w:hAnsi="Angsana New" w:cs="Angsana New"/>
          <w:spacing w:val="2"/>
          <w:sz w:val="28"/>
        </w:rPr>
        <w:t xml:space="preserve">requires judgment </w:t>
      </w:r>
      <w:r w:rsidR="00834C8A" w:rsidRPr="00551098">
        <w:rPr>
          <w:rFonts w:ascii="Angsana New" w:eastAsia="Times New Roman" w:hAnsi="Angsana New" w:cs="Angsana New"/>
          <w:spacing w:val="2"/>
          <w:sz w:val="28"/>
        </w:rPr>
        <w:t>by</w:t>
      </w:r>
      <w:r w:rsidRPr="00551098">
        <w:rPr>
          <w:rFonts w:ascii="Angsana New" w:eastAsia="Times New Roman" w:hAnsi="Angsana New" w:cs="Angsana New"/>
          <w:spacing w:val="2"/>
          <w:sz w:val="28"/>
        </w:rPr>
        <w:t xml:space="preserve"> management</w:t>
      </w:r>
      <w:r w:rsidRPr="00551098">
        <w:rPr>
          <w:rFonts w:ascii="Angsana New" w:eastAsia="Times New Roman" w:hAnsi="Angsana New" w:cs="Angsana New"/>
          <w:spacing w:val="2"/>
          <w:sz w:val="28"/>
          <w:cs/>
        </w:rPr>
        <w:t>.</w:t>
      </w:r>
    </w:p>
    <w:p w14:paraId="7EA1ABF0" w14:textId="1B4E0456" w:rsidR="00A31273" w:rsidRDefault="00A31273" w:rsidP="00A23957">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p>
    <w:p w14:paraId="1B090B52" w14:textId="4504057B" w:rsidR="00A31273" w:rsidRDefault="00A31273" w:rsidP="00A23957">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p>
    <w:p w14:paraId="46531E78" w14:textId="77777777" w:rsidR="00A31273" w:rsidRPr="00FE0685" w:rsidRDefault="00A31273" w:rsidP="00A23957">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p>
    <w:p w14:paraId="52EE918B" w14:textId="77777777" w:rsidR="00D81182" w:rsidRDefault="00D81182" w:rsidP="00A23957">
      <w:pPr>
        <w:pStyle w:val="BodyTextIndent3"/>
        <w:spacing w:before="120" w:after="0" w:line="240" w:lineRule="auto"/>
        <w:ind w:left="567"/>
        <w:jc w:val="thaiDistribute"/>
        <w:rPr>
          <w:rFonts w:ascii="Angsana New" w:eastAsia="Times New Roman" w:hAnsi="Angsana New"/>
          <w:b/>
          <w:bCs/>
          <w:spacing w:val="2"/>
          <w:sz w:val="28"/>
          <w:szCs w:val="28"/>
        </w:rPr>
      </w:pPr>
      <w:r w:rsidRPr="00D81182">
        <w:rPr>
          <w:rFonts w:ascii="Angsana New" w:eastAsia="Times New Roman" w:hAnsi="Angsana New"/>
          <w:b/>
          <w:bCs/>
          <w:spacing w:val="2"/>
          <w:sz w:val="28"/>
          <w:szCs w:val="28"/>
        </w:rPr>
        <w:lastRenderedPageBreak/>
        <w:t>Property, plant and equipment and depreciation</w:t>
      </w:r>
    </w:p>
    <w:p w14:paraId="2552580A" w14:textId="77777777" w:rsidR="00B41508" w:rsidRPr="00B41508" w:rsidRDefault="00D81182" w:rsidP="00A23957">
      <w:pPr>
        <w:pStyle w:val="BodyTextIndent3"/>
        <w:spacing w:before="120" w:after="0"/>
        <w:ind w:left="567"/>
        <w:rPr>
          <w:rFonts w:ascii="Angsana New" w:eastAsia="Times New Roman" w:hAnsi="Angsana New"/>
          <w:spacing w:val="2"/>
          <w:sz w:val="28"/>
          <w:szCs w:val="28"/>
          <w:highlight w:val="yellow"/>
        </w:rPr>
      </w:pPr>
      <w:r w:rsidRPr="00D81182">
        <w:rPr>
          <w:rFonts w:ascii="Angsana New" w:eastAsia="Times New Roman" w:hAnsi="Angsana New"/>
          <w:spacing w:val="2"/>
          <w:sz w:val="28"/>
          <w:szCs w:val="28"/>
        </w:rPr>
        <w:t>In determining depreciation of property, plant and equipment, the management is required to make estimates of the useful lives and residual values of the property, plant and equipment and to review estimate useful lives and residual values when there are any changes</w:t>
      </w:r>
      <w:r w:rsidRPr="00D81182">
        <w:rPr>
          <w:rFonts w:ascii="Angsana New" w:eastAsia="Times New Roman" w:hAnsi="Angsana New"/>
          <w:spacing w:val="2"/>
          <w:sz w:val="28"/>
          <w:szCs w:val="28"/>
          <w:cs/>
        </w:rPr>
        <w:t>.</w:t>
      </w:r>
    </w:p>
    <w:p w14:paraId="6308499A" w14:textId="7BB11ED9" w:rsidR="00C12E77" w:rsidRDefault="00D81182" w:rsidP="00A23957">
      <w:pPr>
        <w:pStyle w:val="ListParagraph"/>
        <w:autoSpaceDE w:val="0"/>
        <w:autoSpaceDN w:val="0"/>
        <w:spacing w:before="120" w:after="0" w:line="240" w:lineRule="auto"/>
        <w:ind w:left="567"/>
        <w:contextualSpacing w:val="0"/>
        <w:jc w:val="thaiDistribute"/>
        <w:rPr>
          <w:rFonts w:ascii="Angsana New" w:eastAsia="Times New Roman" w:hAnsi="Angsana New" w:cs="Angsana New"/>
          <w:sz w:val="28"/>
        </w:rPr>
      </w:pPr>
      <w:r w:rsidRPr="00D81182">
        <w:rPr>
          <w:rFonts w:ascii="Angsana New" w:eastAsia="Times New Roman" w:hAnsi="Angsana New" w:cs="Angsana New"/>
          <w:sz w:val="28"/>
        </w:rPr>
        <w:t>In addition, management is required to review property, plant and equipment for impairment on a periodic basis and record impairment losses when it is determined that their recoverable amount is lower than the carrying amount</w:t>
      </w:r>
      <w:r w:rsidRPr="00D81182">
        <w:rPr>
          <w:rFonts w:ascii="Angsana New" w:eastAsia="Times New Roman" w:hAnsi="Angsana New" w:cs="Angsana New"/>
          <w:sz w:val="28"/>
          <w:cs/>
        </w:rPr>
        <w:t xml:space="preserve">. </w:t>
      </w:r>
    </w:p>
    <w:p w14:paraId="4FFC8E35" w14:textId="77777777" w:rsidR="00D81182" w:rsidRPr="00C12E77" w:rsidRDefault="00D81182" w:rsidP="00A23957">
      <w:pPr>
        <w:pStyle w:val="ListParagraph"/>
        <w:autoSpaceDE w:val="0"/>
        <w:autoSpaceDN w:val="0"/>
        <w:spacing w:before="120" w:after="0" w:line="240" w:lineRule="auto"/>
        <w:ind w:left="567"/>
        <w:contextualSpacing w:val="0"/>
        <w:jc w:val="thaiDistribute"/>
        <w:rPr>
          <w:rFonts w:ascii="Angsana New" w:eastAsia="Times New Roman" w:hAnsi="Angsana New" w:cs="Angsana New"/>
          <w:sz w:val="28"/>
        </w:rPr>
      </w:pPr>
      <w:r w:rsidRPr="00C12E77">
        <w:rPr>
          <w:rFonts w:ascii="Angsana New" w:eastAsia="Times New Roman" w:hAnsi="Angsana New" w:cs="Angsana New"/>
          <w:sz w:val="28"/>
        </w:rPr>
        <w:t>This requires judgment regarding forecast of future revenues and expenses relating to the assets subject to the review</w:t>
      </w:r>
      <w:r w:rsidRPr="00C12E77">
        <w:rPr>
          <w:rFonts w:ascii="Angsana New" w:eastAsia="Times New Roman" w:hAnsi="Angsana New" w:cs="Angsana New"/>
          <w:sz w:val="28"/>
          <w:cs/>
        </w:rPr>
        <w:t>.</w:t>
      </w:r>
      <w:r w:rsidRPr="00D81182">
        <w:rPr>
          <w:rFonts w:cs="Angsana New"/>
          <w:szCs w:val="22"/>
          <w:cs/>
        </w:rPr>
        <w:t xml:space="preserve"> </w:t>
      </w:r>
    </w:p>
    <w:p w14:paraId="26E86B5C" w14:textId="77777777" w:rsidR="005901EB" w:rsidRPr="00B41508" w:rsidRDefault="00D81182" w:rsidP="00A23957">
      <w:pPr>
        <w:pStyle w:val="ListParagraph"/>
        <w:autoSpaceDE w:val="0"/>
        <w:autoSpaceDN w:val="0"/>
        <w:spacing w:before="120" w:after="0" w:line="240" w:lineRule="auto"/>
        <w:ind w:left="567"/>
        <w:contextualSpacing w:val="0"/>
        <w:jc w:val="thaiDistribute"/>
        <w:rPr>
          <w:rFonts w:ascii="Angsana New" w:eastAsia="Times New Roman" w:hAnsi="Angsana New" w:cs="Angsana New"/>
          <w:b/>
          <w:bCs/>
          <w:spacing w:val="2"/>
          <w:sz w:val="28"/>
          <w:highlight w:val="yellow"/>
        </w:rPr>
      </w:pPr>
      <w:r w:rsidRPr="00D81182">
        <w:rPr>
          <w:rFonts w:ascii="Angsana New" w:eastAsia="Times New Roman" w:hAnsi="Angsana New" w:cs="Angsana New"/>
          <w:b/>
          <w:bCs/>
          <w:spacing w:val="2"/>
          <w:sz w:val="28"/>
        </w:rPr>
        <w:t>Deferred tax assets</w:t>
      </w:r>
    </w:p>
    <w:p w14:paraId="3D6B75AC" w14:textId="54F965F0" w:rsidR="00D81182" w:rsidRDefault="00D81182" w:rsidP="00A23957">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r w:rsidRPr="00D81182">
        <w:rPr>
          <w:rFonts w:ascii="Angsana New" w:eastAsia="Times New Roman" w:hAnsi="Angsana New" w:cs="Angsana New"/>
          <w:spacing w:val="2"/>
          <w:sz w:val="28"/>
        </w:rPr>
        <w:t>Deferred tax assets are recognized in respect of temporary differences only to the extent that it is probable that taxable profit will be available against which these differences can be utilized</w:t>
      </w:r>
      <w:r w:rsidRPr="00D81182">
        <w:rPr>
          <w:rFonts w:ascii="Angsana New" w:eastAsia="Times New Roman" w:hAnsi="Angsana New" w:cs="Angsana New"/>
          <w:spacing w:val="2"/>
          <w:sz w:val="28"/>
          <w:cs/>
        </w:rPr>
        <w:t xml:space="preserve">. </w:t>
      </w:r>
      <w:r w:rsidR="00382C0C">
        <w:rPr>
          <w:rFonts w:ascii="Angsana New" w:eastAsia="Times New Roman" w:hAnsi="Angsana New" w:cs="Angsana New"/>
          <w:spacing w:val="2"/>
          <w:sz w:val="28"/>
        </w:rPr>
        <w:t xml:space="preserve">Significant judgment by management </w:t>
      </w:r>
      <w:r w:rsidRPr="00D81182">
        <w:rPr>
          <w:rFonts w:ascii="Angsana New" w:eastAsia="Times New Roman" w:hAnsi="Angsana New" w:cs="Angsana New"/>
          <w:spacing w:val="2"/>
          <w:sz w:val="28"/>
        </w:rPr>
        <w:t>is required to determine the amount of deferred tax assets that can be recognized, based upon the likely timing and level of estimate future profits</w:t>
      </w:r>
      <w:r w:rsidRPr="00D81182">
        <w:rPr>
          <w:rFonts w:ascii="Angsana New" w:eastAsia="Times New Roman" w:hAnsi="Angsana New" w:cs="Angsana New"/>
          <w:spacing w:val="2"/>
          <w:sz w:val="28"/>
          <w:cs/>
        </w:rPr>
        <w:t>.</w:t>
      </w:r>
    </w:p>
    <w:p w14:paraId="5ED54667" w14:textId="77777777" w:rsidR="00D81182" w:rsidRDefault="00D81182" w:rsidP="00A23957">
      <w:pPr>
        <w:pStyle w:val="BodyTextIndent3"/>
        <w:spacing w:before="120" w:after="0" w:line="240" w:lineRule="auto"/>
        <w:ind w:left="567"/>
        <w:jc w:val="thaiDistribute"/>
        <w:rPr>
          <w:rFonts w:ascii="Angsana New" w:eastAsia="Times New Roman" w:hAnsi="Angsana New"/>
          <w:b/>
          <w:bCs/>
          <w:spacing w:val="2"/>
          <w:sz w:val="28"/>
          <w:szCs w:val="28"/>
        </w:rPr>
      </w:pPr>
      <w:r w:rsidRPr="00D81182">
        <w:rPr>
          <w:rFonts w:ascii="Angsana New" w:eastAsia="Times New Roman" w:hAnsi="Angsana New"/>
          <w:b/>
          <w:bCs/>
          <w:spacing w:val="2"/>
          <w:sz w:val="28"/>
          <w:szCs w:val="28"/>
        </w:rPr>
        <w:t>Post</w:t>
      </w:r>
      <w:r w:rsidRPr="00D81182">
        <w:rPr>
          <w:rFonts w:ascii="Angsana New" w:eastAsia="Times New Roman" w:hAnsi="Angsana New"/>
          <w:b/>
          <w:bCs/>
          <w:spacing w:val="2"/>
          <w:sz w:val="28"/>
          <w:szCs w:val="28"/>
          <w:cs/>
        </w:rPr>
        <w:t>-</w:t>
      </w:r>
      <w:r w:rsidRPr="00D81182">
        <w:rPr>
          <w:rFonts w:ascii="Angsana New" w:eastAsia="Times New Roman" w:hAnsi="Angsana New"/>
          <w:b/>
          <w:bCs/>
          <w:spacing w:val="2"/>
          <w:sz w:val="28"/>
          <w:szCs w:val="28"/>
        </w:rPr>
        <w:t>employment benefits under defined benefit plans</w:t>
      </w:r>
    </w:p>
    <w:p w14:paraId="1BD9E490" w14:textId="7DC4B2D0" w:rsidR="00A23957" w:rsidRDefault="00382C0C" w:rsidP="006865FF">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r w:rsidRPr="00B26C92">
        <w:rPr>
          <w:rFonts w:ascii="Angsana New" w:eastAsia="Times New Roman" w:hAnsi="Angsana New" w:cs="Angsana New"/>
          <w:spacing w:val="2"/>
          <w:sz w:val="28"/>
        </w:rPr>
        <w:t>O</w:t>
      </w:r>
      <w:r w:rsidR="00D81182" w:rsidRPr="00B26C92">
        <w:rPr>
          <w:rFonts w:ascii="Angsana New" w:eastAsia="Times New Roman" w:hAnsi="Angsana New" w:cs="Angsana New"/>
          <w:spacing w:val="2"/>
          <w:sz w:val="28"/>
        </w:rPr>
        <w:t>bligation</w:t>
      </w:r>
      <w:r w:rsidRPr="00B26C92">
        <w:rPr>
          <w:rFonts w:ascii="Angsana New" w:eastAsia="Times New Roman" w:hAnsi="Angsana New" w:cs="Angsana New"/>
          <w:spacing w:val="2"/>
          <w:sz w:val="28"/>
        </w:rPr>
        <w:t>s</w:t>
      </w:r>
      <w:r w:rsidR="00D81182" w:rsidRPr="00B26C92">
        <w:rPr>
          <w:rFonts w:ascii="Angsana New" w:eastAsia="Times New Roman" w:hAnsi="Angsana New" w:cs="Angsana New"/>
          <w:spacing w:val="2"/>
          <w:sz w:val="28"/>
        </w:rPr>
        <w:t xml:space="preserve"> under defined benefit plan</w:t>
      </w:r>
      <w:r w:rsidRPr="00B26C92">
        <w:rPr>
          <w:rFonts w:ascii="Angsana New" w:eastAsia="Times New Roman" w:hAnsi="Angsana New" w:cs="Angsana New"/>
          <w:spacing w:val="2"/>
          <w:sz w:val="28"/>
        </w:rPr>
        <w:t>s</w:t>
      </w:r>
      <w:r w:rsidR="00D81182" w:rsidRPr="00B26C92">
        <w:rPr>
          <w:rFonts w:ascii="Angsana New" w:eastAsia="Times New Roman" w:hAnsi="Angsana New" w:cs="Angsana New"/>
          <w:spacing w:val="2"/>
          <w:sz w:val="28"/>
          <w:cs/>
        </w:rPr>
        <w:t xml:space="preserve"> </w:t>
      </w:r>
      <w:r w:rsidRPr="00B26C92">
        <w:rPr>
          <w:rFonts w:ascii="Angsana New" w:eastAsia="Times New Roman" w:hAnsi="Angsana New" w:cs="Angsana New"/>
          <w:spacing w:val="2"/>
          <w:sz w:val="28"/>
        </w:rPr>
        <w:t>are</w:t>
      </w:r>
      <w:r w:rsidR="00D81182" w:rsidRPr="00B26C92">
        <w:rPr>
          <w:rFonts w:ascii="Angsana New" w:eastAsia="Times New Roman" w:hAnsi="Angsana New" w:cs="Angsana New"/>
          <w:spacing w:val="2"/>
          <w:sz w:val="28"/>
        </w:rPr>
        <w:t xml:space="preserve"> determined based on actuarial techniques</w:t>
      </w:r>
      <w:r w:rsidR="00D81182" w:rsidRPr="00B26C92">
        <w:rPr>
          <w:rFonts w:ascii="Angsana New" w:eastAsia="Times New Roman" w:hAnsi="Angsana New" w:cs="Angsana New"/>
          <w:spacing w:val="2"/>
          <w:sz w:val="28"/>
          <w:cs/>
        </w:rPr>
        <w:t xml:space="preserve">. </w:t>
      </w:r>
      <w:r w:rsidR="00D81182" w:rsidRPr="00B26C92">
        <w:rPr>
          <w:rFonts w:ascii="Angsana New" w:eastAsia="Times New Roman" w:hAnsi="Angsana New" w:cs="Angsana New"/>
          <w:spacing w:val="2"/>
          <w:sz w:val="28"/>
        </w:rPr>
        <w:t>Such determination is made based on various assumptions, including discount rate</w:t>
      </w:r>
      <w:r w:rsidRPr="00B26C92">
        <w:rPr>
          <w:rFonts w:ascii="Angsana New" w:eastAsia="Times New Roman" w:hAnsi="Angsana New" w:cs="Angsana New"/>
          <w:spacing w:val="2"/>
          <w:sz w:val="28"/>
        </w:rPr>
        <w:t>s</w:t>
      </w:r>
      <w:r w:rsidR="00D81182" w:rsidRPr="00B26C92">
        <w:rPr>
          <w:rFonts w:ascii="Angsana New" w:eastAsia="Times New Roman" w:hAnsi="Angsana New" w:cs="Angsana New"/>
          <w:spacing w:val="2"/>
          <w:sz w:val="28"/>
        </w:rPr>
        <w:t>, future salary increase rate</w:t>
      </w:r>
      <w:r w:rsidRPr="00B26C92">
        <w:rPr>
          <w:rFonts w:ascii="Angsana New" w:eastAsia="Times New Roman" w:hAnsi="Angsana New" w:cs="Angsana New"/>
          <w:spacing w:val="2"/>
          <w:sz w:val="28"/>
        </w:rPr>
        <w:t>s</w:t>
      </w:r>
      <w:r w:rsidR="00D81182" w:rsidRPr="00B26C92">
        <w:rPr>
          <w:rFonts w:ascii="Angsana New" w:eastAsia="Times New Roman" w:hAnsi="Angsana New" w:cs="Angsana New"/>
          <w:spacing w:val="2"/>
          <w:sz w:val="28"/>
        </w:rPr>
        <w:t>, mortality rate</w:t>
      </w:r>
      <w:r w:rsidRPr="00B26C92">
        <w:rPr>
          <w:rFonts w:ascii="Angsana New" w:eastAsia="Times New Roman" w:hAnsi="Angsana New" w:cs="Angsana New"/>
          <w:spacing w:val="2"/>
          <w:sz w:val="28"/>
        </w:rPr>
        <w:t>s</w:t>
      </w:r>
      <w:r w:rsidR="00D81182" w:rsidRPr="00B26C92">
        <w:rPr>
          <w:rFonts w:ascii="Angsana New" w:eastAsia="Times New Roman" w:hAnsi="Angsana New" w:cs="Angsana New"/>
          <w:spacing w:val="2"/>
          <w:sz w:val="28"/>
        </w:rPr>
        <w:t xml:space="preserve"> and staff turnover rate</w:t>
      </w:r>
      <w:r w:rsidRPr="00B26C92">
        <w:rPr>
          <w:rFonts w:ascii="Angsana New" w:eastAsia="Times New Roman" w:hAnsi="Angsana New" w:cs="Angsana New"/>
          <w:spacing w:val="2"/>
          <w:sz w:val="28"/>
        </w:rPr>
        <w:t>s</w:t>
      </w:r>
      <w:r w:rsidR="00D81182" w:rsidRPr="00B26C92">
        <w:rPr>
          <w:rFonts w:ascii="Angsana New" w:eastAsia="Times New Roman" w:hAnsi="Angsana New" w:cs="Angsana New"/>
          <w:spacing w:val="2"/>
          <w:sz w:val="28"/>
          <w:cs/>
        </w:rPr>
        <w:t>.</w:t>
      </w:r>
    </w:p>
    <w:p w14:paraId="7E0CD1DD" w14:textId="4CDC18AD" w:rsidR="00A31273" w:rsidRDefault="00A31273" w:rsidP="006865FF">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p>
    <w:p w14:paraId="32AB7566" w14:textId="76C387A5" w:rsidR="00A31273" w:rsidRDefault="00A31273" w:rsidP="006865FF">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p>
    <w:p w14:paraId="4637AA9E" w14:textId="60995BF8" w:rsidR="00A31273" w:rsidRDefault="00A31273" w:rsidP="006865FF">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p>
    <w:p w14:paraId="766A1A7F" w14:textId="5F877F6F" w:rsidR="00A31273" w:rsidRDefault="00A31273" w:rsidP="006865FF">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p>
    <w:p w14:paraId="6C30A48E" w14:textId="2125D69F" w:rsidR="00A31273" w:rsidRDefault="00A31273" w:rsidP="006865FF">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p>
    <w:p w14:paraId="43A74F21" w14:textId="049375C4" w:rsidR="00A31273" w:rsidRDefault="00A31273" w:rsidP="006865FF">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p>
    <w:p w14:paraId="28198C56" w14:textId="7729988E" w:rsidR="00A31273" w:rsidRDefault="00A31273" w:rsidP="006865FF">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p>
    <w:p w14:paraId="11CE6D36" w14:textId="37405A34" w:rsidR="00A31273" w:rsidRDefault="00A31273" w:rsidP="006865FF">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p>
    <w:p w14:paraId="3AD14F76" w14:textId="0AE24227" w:rsidR="00A31273" w:rsidRDefault="00A31273" w:rsidP="006865FF">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p>
    <w:p w14:paraId="2510954E" w14:textId="083CA196" w:rsidR="00A31273" w:rsidRDefault="00A31273" w:rsidP="006865FF">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p>
    <w:p w14:paraId="190FBF93" w14:textId="0C353A34" w:rsidR="00A31273" w:rsidRDefault="00A31273" w:rsidP="006865FF">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p>
    <w:p w14:paraId="7106A186" w14:textId="266F7A35" w:rsidR="00A31273" w:rsidRDefault="00A31273" w:rsidP="006865FF">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p>
    <w:p w14:paraId="1DB005B8" w14:textId="77777777" w:rsidR="00A31273" w:rsidRPr="00B26C92" w:rsidRDefault="00A31273" w:rsidP="006865FF">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p>
    <w:p w14:paraId="2ED78786" w14:textId="77777777" w:rsidR="00B62368" w:rsidRDefault="00587534" w:rsidP="00384DF4">
      <w:pPr>
        <w:numPr>
          <w:ilvl w:val="0"/>
          <w:numId w:val="1"/>
        </w:numPr>
        <w:tabs>
          <w:tab w:val="left" w:pos="540"/>
          <w:tab w:val="left" w:pos="907"/>
        </w:tabs>
        <w:spacing w:before="240" w:after="0" w:line="240" w:lineRule="auto"/>
        <w:ind w:left="907" w:hanging="720"/>
        <w:jc w:val="thaiDistribute"/>
        <w:rPr>
          <w:rFonts w:ascii="Angsana New" w:eastAsia="Times New Roman" w:hAnsi="Angsana New" w:cs="Angsana New"/>
          <w:b/>
          <w:bCs/>
          <w:sz w:val="28"/>
        </w:rPr>
      </w:pPr>
      <w:r w:rsidRPr="00BA756B">
        <w:rPr>
          <w:rFonts w:ascii="Angsana New" w:eastAsia="Times New Roman" w:hAnsi="Angsana New" w:cs="Angsana New"/>
          <w:b/>
          <w:bCs/>
          <w:sz w:val="28"/>
        </w:rPr>
        <w:lastRenderedPageBreak/>
        <w:t>Transactions</w:t>
      </w:r>
      <w:r w:rsidR="00C90CCE" w:rsidRPr="00BA756B">
        <w:rPr>
          <w:rFonts w:ascii="Angsana New" w:eastAsia="Times New Roman" w:hAnsi="Angsana New" w:cs="Angsana New"/>
          <w:b/>
          <w:bCs/>
          <w:sz w:val="28"/>
          <w:cs/>
        </w:rPr>
        <w:t xml:space="preserve"> </w:t>
      </w:r>
      <w:r w:rsidRPr="00BA756B">
        <w:rPr>
          <w:rFonts w:ascii="Angsana New" w:eastAsia="Times New Roman" w:hAnsi="Angsana New" w:cs="Angsana New"/>
          <w:b/>
          <w:bCs/>
          <w:sz w:val="28"/>
        </w:rPr>
        <w:t>with related parties</w:t>
      </w:r>
    </w:p>
    <w:p w14:paraId="1D76E84A" w14:textId="0827ACF1" w:rsidR="00060D9F" w:rsidRPr="00B26C92" w:rsidRDefault="009A0061" w:rsidP="00384DF4">
      <w:pPr>
        <w:spacing w:before="120" w:after="0" w:line="240" w:lineRule="auto"/>
        <w:ind w:left="562"/>
        <w:jc w:val="thaiDistribute"/>
        <w:rPr>
          <w:rFonts w:ascii="Angsana New" w:hAnsi="Angsana New" w:cs="Angsana New"/>
          <w:sz w:val="28"/>
        </w:rPr>
      </w:pPr>
      <w:r w:rsidRPr="00B26C92">
        <w:rPr>
          <w:rFonts w:ascii="Angsana New" w:hAnsi="Angsana New"/>
          <w:sz w:val="28"/>
        </w:rPr>
        <w:t>The Company has</w:t>
      </w:r>
      <w:r w:rsidR="000F3BF1" w:rsidRPr="00B26C92">
        <w:rPr>
          <w:rFonts w:ascii="Angsana New" w:hAnsi="Angsana New" w:cs="Angsana New"/>
          <w:sz w:val="28"/>
          <w:cs/>
        </w:rPr>
        <w:t xml:space="preserve"> </w:t>
      </w:r>
      <w:r w:rsidRPr="00B26C92">
        <w:rPr>
          <w:rFonts w:ascii="Angsana New" w:hAnsi="Angsana New"/>
          <w:sz w:val="28"/>
        </w:rPr>
        <w:t xml:space="preserve">significant transactions with related parties, which are </w:t>
      </w:r>
      <w:r w:rsidR="00FC16CF" w:rsidRPr="00B26C92">
        <w:rPr>
          <w:rFonts w:ascii="Angsana New" w:hAnsi="Angsana New"/>
          <w:sz w:val="28"/>
        </w:rPr>
        <w:t xml:space="preserve">directly and indirectly </w:t>
      </w:r>
      <w:r w:rsidRPr="00B26C92">
        <w:rPr>
          <w:rFonts w:ascii="Angsana New" w:hAnsi="Angsana New"/>
          <w:sz w:val="28"/>
        </w:rPr>
        <w:t xml:space="preserve">related </w:t>
      </w:r>
      <w:r w:rsidR="00FC16CF" w:rsidRPr="00B26C92">
        <w:rPr>
          <w:rFonts w:ascii="Angsana New" w:hAnsi="Angsana New"/>
          <w:sz w:val="28"/>
        </w:rPr>
        <w:t>through inter</w:t>
      </w:r>
      <w:r w:rsidR="00FC16CF" w:rsidRPr="00B26C92">
        <w:rPr>
          <w:rFonts w:ascii="Angsana New" w:hAnsi="Angsana New" w:cs="Angsana New"/>
          <w:sz w:val="28"/>
          <w:cs/>
        </w:rPr>
        <w:t>-</w:t>
      </w:r>
      <w:r w:rsidR="00FC16CF" w:rsidRPr="00B26C92">
        <w:rPr>
          <w:rFonts w:ascii="Angsana New" w:hAnsi="Angsana New"/>
          <w:sz w:val="28"/>
        </w:rPr>
        <w:t>company</w:t>
      </w:r>
      <w:r w:rsidR="00FC16CF" w:rsidRPr="00B26C92">
        <w:rPr>
          <w:rFonts w:ascii="Angsana New" w:hAnsi="Angsana New" w:cs="Angsana New"/>
          <w:sz w:val="28"/>
          <w:cs/>
        </w:rPr>
        <w:t xml:space="preserve"> </w:t>
      </w:r>
      <w:r w:rsidRPr="00B26C92">
        <w:rPr>
          <w:rFonts w:ascii="Angsana New" w:hAnsi="Angsana New"/>
          <w:sz w:val="28"/>
        </w:rPr>
        <w:t xml:space="preserve">shareholding or </w:t>
      </w:r>
      <w:r w:rsidR="00FC16CF" w:rsidRPr="00B26C92">
        <w:rPr>
          <w:rFonts w:ascii="Angsana New" w:hAnsi="Angsana New"/>
          <w:sz w:val="28"/>
        </w:rPr>
        <w:t xml:space="preserve">common </w:t>
      </w:r>
      <w:r w:rsidRPr="00B26C92">
        <w:rPr>
          <w:rFonts w:ascii="Angsana New" w:hAnsi="Angsana New"/>
          <w:sz w:val="28"/>
        </w:rPr>
        <w:t xml:space="preserve">shareholders </w:t>
      </w:r>
      <w:r w:rsidR="00FC16CF" w:rsidRPr="00B26C92">
        <w:rPr>
          <w:rFonts w:ascii="Angsana New" w:hAnsi="Angsana New"/>
          <w:sz w:val="28"/>
        </w:rPr>
        <w:t>and d</w:t>
      </w:r>
      <w:r w:rsidRPr="00B26C92">
        <w:rPr>
          <w:rFonts w:ascii="Angsana New" w:hAnsi="Angsana New"/>
          <w:sz w:val="28"/>
        </w:rPr>
        <w:t>irectors</w:t>
      </w:r>
      <w:r w:rsidR="00FC16CF" w:rsidRPr="00B26C92">
        <w:rPr>
          <w:rFonts w:ascii="Angsana New" w:hAnsi="Angsana New"/>
          <w:sz w:val="28"/>
        </w:rPr>
        <w:t>hip</w:t>
      </w:r>
      <w:r w:rsidR="006977ED" w:rsidRPr="00B26C92">
        <w:rPr>
          <w:rFonts w:ascii="Angsana New" w:hAnsi="Angsana New"/>
          <w:sz w:val="28"/>
        </w:rPr>
        <w:t>s</w:t>
      </w:r>
      <w:r w:rsidR="00526651" w:rsidRPr="00B26C92">
        <w:rPr>
          <w:rFonts w:ascii="Angsana New" w:hAnsi="Angsana New" w:cs="Angsana New"/>
          <w:sz w:val="28"/>
          <w:cs/>
        </w:rPr>
        <w:t>.</w:t>
      </w:r>
      <w:r w:rsidRPr="00B26C92">
        <w:rPr>
          <w:rFonts w:ascii="Angsana New" w:hAnsi="Angsana New"/>
          <w:sz w:val="28"/>
        </w:rPr>
        <w:t xml:space="preserve">The related transactions </w:t>
      </w:r>
      <w:r w:rsidR="00FC16CF" w:rsidRPr="00B26C92">
        <w:rPr>
          <w:rFonts w:ascii="Angsana New" w:hAnsi="Angsana New"/>
          <w:sz w:val="28"/>
        </w:rPr>
        <w:t>compl</w:t>
      </w:r>
      <w:r w:rsidR="00382C0C" w:rsidRPr="00B26C92">
        <w:rPr>
          <w:rFonts w:ascii="Angsana New" w:hAnsi="Angsana New"/>
          <w:sz w:val="28"/>
        </w:rPr>
        <w:t>y</w:t>
      </w:r>
      <w:r w:rsidR="00FC16CF" w:rsidRPr="00B26C92">
        <w:rPr>
          <w:rFonts w:ascii="Angsana New" w:hAnsi="Angsana New"/>
          <w:sz w:val="28"/>
        </w:rPr>
        <w:t xml:space="preserve"> with the terms and </w:t>
      </w:r>
      <w:r w:rsidRPr="00B26C92">
        <w:rPr>
          <w:rFonts w:ascii="Angsana New" w:hAnsi="Angsana New"/>
          <w:sz w:val="28"/>
        </w:rPr>
        <w:t xml:space="preserve">conditions specified in the </w:t>
      </w:r>
      <w:r w:rsidR="00FC16CF" w:rsidRPr="00B26C92">
        <w:rPr>
          <w:rFonts w:ascii="Angsana New" w:hAnsi="Angsana New"/>
          <w:sz w:val="28"/>
        </w:rPr>
        <w:t>agreement between the Company and the concerned</w:t>
      </w:r>
      <w:r w:rsidR="006762EE" w:rsidRPr="00B26C92">
        <w:rPr>
          <w:rFonts w:ascii="Angsana New" w:hAnsi="Angsana New" w:cs="Angsana New"/>
          <w:sz w:val="28"/>
          <w:cs/>
        </w:rPr>
        <w:t xml:space="preserve"> </w:t>
      </w:r>
      <w:r w:rsidR="00FC16CF" w:rsidRPr="00B26C92">
        <w:rPr>
          <w:rFonts w:ascii="Angsana New" w:hAnsi="Angsana New"/>
          <w:sz w:val="28"/>
        </w:rPr>
        <w:t>parties</w:t>
      </w:r>
      <w:r w:rsidRPr="00B26C92">
        <w:rPr>
          <w:rFonts w:ascii="Angsana New" w:hAnsi="Angsana New" w:cs="Angsana New"/>
          <w:sz w:val="28"/>
          <w:cs/>
        </w:rPr>
        <w:t>.</w:t>
      </w:r>
    </w:p>
    <w:p w14:paraId="75BA12BB" w14:textId="3F4DFE96" w:rsidR="002673D2" w:rsidRDefault="00382C0C" w:rsidP="00AB0C9E">
      <w:pPr>
        <w:numPr>
          <w:ilvl w:val="1"/>
          <w:numId w:val="2"/>
        </w:numPr>
        <w:tabs>
          <w:tab w:val="left" w:pos="540"/>
        </w:tabs>
        <w:spacing w:before="12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R</w:t>
      </w:r>
      <w:r w:rsidR="002673D2" w:rsidRPr="00BA3996">
        <w:rPr>
          <w:rFonts w:ascii="Angsana New" w:eastAsia="Times New Roman" w:hAnsi="Angsana New" w:cs="Angsana New"/>
          <w:b/>
          <w:bCs/>
          <w:i/>
          <w:iCs/>
          <w:sz w:val="28"/>
        </w:rPr>
        <w:t>elationship</w:t>
      </w:r>
      <w:r>
        <w:rPr>
          <w:rFonts w:ascii="Angsana New" w:eastAsia="Times New Roman" w:hAnsi="Angsana New" w:cs="Angsana New"/>
          <w:b/>
          <w:bCs/>
          <w:i/>
          <w:iCs/>
          <w:sz w:val="28"/>
        </w:rPr>
        <w:t xml:space="preserve"> among </w:t>
      </w:r>
      <w:r w:rsidR="002673D2" w:rsidRPr="00BA3996">
        <w:rPr>
          <w:rFonts w:ascii="Angsana New" w:eastAsia="Times New Roman" w:hAnsi="Angsana New" w:cs="Angsana New"/>
          <w:b/>
          <w:bCs/>
          <w:i/>
          <w:iCs/>
          <w:sz w:val="28"/>
        </w:rPr>
        <w:t>the parties</w:t>
      </w:r>
    </w:p>
    <w:bookmarkStart w:id="5" w:name="_MON_1517579566"/>
    <w:bookmarkStart w:id="6" w:name="_MON_1517579619"/>
    <w:bookmarkStart w:id="7" w:name="_MON_1517584470"/>
    <w:bookmarkStart w:id="8" w:name="_MON_1517587190"/>
    <w:bookmarkStart w:id="9" w:name="_MON_1517587198"/>
    <w:bookmarkStart w:id="10" w:name="_MON_1517587224"/>
    <w:bookmarkStart w:id="11" w:name="_MON_1500708420"/>
    <w:bookmarkStart w:id="12" w:name="_MON_1517568016"/>
    <w:bookmarkStart w:id="13" w:name="_MON_1517568736"/>
    <w:bookmarkStart w:id="14" w:name="_MON_1517569307"/>
    <w:bookmarkStart w:id="15" w:name="_MON_1517569321"/>
    <w:bookmarkStart w:id="16" w:name="_MON_1517569335"/>
    <w:bookmarkStart w:id="17" w:name="_MON_1517569353"/>
    <w:bookmarkStart w:id="18" w:name="_MON_1517587182"/>
    <w:bookmarkStart w:id="19" w:name="_MON_1517569373"/>
    <w:bookmarkStart w:id="20" w:name="_MON_1517569476"/>
    <w:bookmarkStart w:id="21" w:name="_MON_1517579196"/>
    <w:bookmarkStart w:id="22" w:name="_MON_1517579234"/>
    <w:bookmarkStart w:id="23" w:name="_MON_1556095845"/>
    <w:bookmarkStart w:id="24" w:name="_MON_1556106961"/>
    <w:bookmarkStart w:id="25" w:name="_MON_1556106969"/>
    <w:bookmarkStart w:id="26" w:name="_MON_1556106975"/>
    <w:bookmarkStart w:id="27" w:name="_MON_1556106988"/>
    <w:bookmarkStart w:id="28" w:name="_MON_1556107016"/>
    <w:bookmarkStart w:id="29" w:name="_MON_1556107036"/>
    <w:bookmarkStart w:id="30" w:name="_MON_1556107045"/>
    <w:bookmarkStart w:id="31" w:name="_MON_1556107114"/>
    <w:bookmarkStart w:id="32" w:name="_MON_1556107122"/>
    <w:bookmarkStart w:id="33" w:name="_MON_1556108479"/>
    <w:bookmarkStart w:id="34" w:name="_MON_1517579270"/>
    <w:bookmarkStart w:id="35" w:name="_MON_1556537953"/>
    <w:bookmarkStart w:id="36" w:name="_MON_1556537960"/>
    <w:bookmarkStart w:id="37" w:name="_MON_1517579282"/>
    <w:bookmarkStart w:id="38" w:name="_MON_1517579319"/>
    <w:bookmarkStart w:id="39" w:name="_MON_1517579338"/>
    <w:bookmarkStart w:id="40" w:name="_MON_1519140775"/>
    <w:bookmarkStart w:id="41" w:name="_MON_1519140846"/>
    <w:bookmarkStart w:id="42" w:name="_MON_1519140881"/>
    <w:bookmarkStart w:id="43" w:name="_MON_1519140894"/>
    <w:bookmarkStart w:id="44" w:name="_MON_1519140908"/>
    <w:bookmarkStart w:id="45" w:name="_MON_1519140956"/>
    <w:bookmarkStart w:id="46" w:name="_MON_1519140991"/>
    <w:bookmarkStart w:id="47" w:name="_MON_1519141001"/>
    <w:bookmarkStart w:id="48" w:name="_MON_1519141004"/>
    <w:bookmarkStart w:id="49" w:name="_MON_1519141066"/>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Start w:id="50" w:name="_MON_1519141192"/>
    <w:bookmarkEnd w:id="50"/>
    <w:p w14:paraId="05D58B3C" w14:textId="05DD730E" w:rsidR="003E26DC" w:rsidRPr="00F24B66" w:rsidRDefault="00F24B66" w:rsidP="00F2001F">
      <w:pPr>
        <w:spacing w:before="120" w:after="0" w:line="240" w:lineRule="auto"/>
        <w:ind w:left="851"/>
        <w:jc w:val="thaiDistribute"/>
        <w:rPr>
          <w:rFonts w:ascii="Angsana New" w:eastAsia="Times New Roman" w:hAnsi="Angsana New" w:cs="Angsana New"/>
          <w:sz w:val="2"/>
          <w:szCs w:val="2"/>
        </w:rPr>
      </w:pPr>
      <w:r w:rsidRPr="00BF26D0">
        <w:rPr>
          <w:rFonts w:ascii="Angsana New" w:eastAsia="Times New Roman" w:hAnsi="Angsana New" w:cs="Angsana New"/>
          <w:sz w:val="28"/>
        </w:rPr>
        <w:object w:dxaOrig="9151" w:dyaOrig="2182" w14:anchorId="4EF61396">
          <v:shape id="_x0000_i1029" type="#_x0000_t75" style="width:425.25pt;height:112.5pt;mso-position-vertical:absolute" o:ole="" o:preferrelative="f">
            <v:imagedata r:id="rId16" o:title=""/>
            <o:lock v:ext="edit" aspectratio="f"/>
          </v:shape>
          <o:OLEObject Type="Embed" ProgID="Excel.Sheet.12" ShapeID="_x0000_i1029" DrawAspect="Content" ObjectID="_1675753292" r:id="rId17"/>
        </w:object>
      </w:r>
    </w:p>
    <w:p w14:paraId="4A7EF4A3" w14:textId="33D9C5C3" w:rsidR="00D81182" w:rsidRPr="00FA5F50" w:rsidRDefault="00FD1183" w:rsidP="00FA5F50">
      <w:pPr>
        <w:spacing w:before="120" w:after="0" w:line="240" w:lineRule="auto"/>
        <w:ind w:left="561"/>
        <w:jc w:val="thaiDistribute"/>
        <w:rPr>
          <w:rFonts w:ascii="Angsana New" w:hAnsi="Angsana New" w:cs="Angsana New"/>
          <w:spacing w:val="-2"/>
          <w:sz w:val="28"/>
        </w:rPr>
      </w:pPr>
      <w:bookmarkStart w:id="51" w:name="_MON_1486415525"/>
      <w:bookmarkStart w:id="52" w:name="_MON_1486415530"/>
      <w:bookmarkStart w:id="53" w:name="_MON_1486415536"/>
      <w:bookmarkStart w:id="54" w:name="_MON_1486415581"/>
      <w:bookmarkStart w:id="55" w:name="_MON_1486415585"/>
      <w:bookmarkStart w:id="56" w:name="_MON_1486415596"/>
      <w:bookmarkStart w:id="57" w:name="_MON_1486415609"/>
      <w:bookmarkStart w:id="58" w:name="_MON_1486415627"/>
      <w:bookmarkStart w:id="59" w:name="_MON_1486485338"/>
      <w:bookmarkStart w:id="60" w:name="_MON_1486487006"/>
      <w:bookmarkStart w:id="61" w:name="_MON_1487067603"/>
      <w:bookmarkStart w:id="62" w:name="_MON_1486413661"/>
      <w:bookmarkStart w:id="63" w:name="_MON_1486413857"/>
      <w:bookmarkStart w:id="64" w:name="_MON_1486414038"/>
      <w:bookmarkStart w:id="65" w:name="_MON_1486414044"/>
      <w:bookmarkStart w:id="66" w:name="_MON_1486414087"/>
      <w:bookmarkStart w:id="67" w:name="_MON_1486414094"/>
      <w:bookmarkStart w:id="68" w:name="_MON_1486414118"/>
      <w:bookmarkStart w:id="69" w:name="_MON_1486414129"/>
      <w:bookmarkStart w:id="70" w:name="_MON_1486414139"/>
      <w:bookmarkStart w:id="71" w:name="_MON_1486414314"/>
      <w:bookmarkStart w:id="72" w:name="_MON_1486414927"/>
      <w:bookmarkStart w:id="73" w:name="_MON_1486414939"/>
      <w:bookmarkStart w:id="74" w:name="_MON_1486415212"/>
      <w:bookmarkStart w:id="75" w:name="_MON_1486415234"/>
      <w:bookmarkStart w:id="76" w:name="_MON_1486415258"/>
      <w:bookmarkStart w:id="77" w:name="_MON_1486415272"/>
      <w:bookmarkStart w:id="78" w:name="_MON_1486415357"/>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rFonts w:ascii="Angsana New" w:hAnsi="Angsana New"/>
          <w:spacing w:val="2"/>
          <w:sz w:val="28"/>
        </w:rPr>
        <w:t>Balance</w:t>
      </w:r>
      <w:r w:rsidR="00382C0C">
        <w:rPr>
          <w:rFonts w:ascii="Angsana New" w:hAnsi="Angsana New"/>
          <w:spacing w:val="2"/>
          <w:sz w:val="28"/>
        </w:rPr>
        <w:t>s</w:t>
      </w:r>
      <w:r>
        <w:rPr>
          <w:rFonts w:ascii="Angsana New" w:hAnsi="Angsana New"/>
          <w:spacing w:val="2"/>
          <w:sz w:val="28"/>
        </w:rPr>
        <w:t xml:space="preserve"> with related parties </w:t>
      </w:r>
      <w:r w:rsidR="00C27611" w:rsidRPr="005719EC">
        <w:rPr>
          <w:rFonts w:ascii="Angsana New" w:hAnsi="Angsana New"/>
          <w:spacing w:val="-2"/>
          <w:sz w:val="28"/>
        </w:rPr>
        <w:t xml:space="preserve">as at </w:t>
      </w:r>
      <w:r w:rsidR="00A23957">
        <w:rPr>
          <w:rFonts w:ascii="Angsana New" w:hAnsi="Angsana New"/>
          <w:spacing w:val="-2"/>
          <w:sz w:val="28"/>
        </w:rPr>
        <w:t>December 31, 2020 and 2019</w:t>
      </w:r>
      <w:r w:rsidR="00C27611" w:rsidRPr="005719EC">
        <w:rPr>
          <w:rFonts w:ascii="Angsana New" w:hAnsi="Angsana New"/>
          <w:spacing w:val="-2"/>
          <w:sz w:val="28"/>
        </w:rPr>
        <w:t xml:space="preserve"> are as follows</w:t>
      </w:r>
      <w:r w:rsidR="00C27611" w:rsidRPr="005719EC">
        <w:rPr>
          <w:rFonts w:ascii="Angsana New" w:hAnsi="Angsana New" w:cs="Angsana New"/>
          <w:spacing w:val="-2"/>
          <w:sz w:val="28"/>
          <w:cs/>
        </w:rPr>
        <w:t>:</w:t>
      </w:r>
    </w:p>
    <w:p w14:paraId="037BE85C" w14:textId="77777777" w:rsidR="00BA3996" w:rsidRPr="00B76221" w:rsidRDefault="00BA3996" w:rsidP="00B76221">
      <w:pPr>
        <w:tabs>
          <w:tab w:val="left" w:pos="540"/>
        </w:tabs>
        <w:spacing w:after="0" w:line="240" w:lineRule="auto"/>
        <w:ind w:left="893"/>
        <w:jc w:val="thaiDistribute"/>
        <w:rPr>
          <w:rFonts w:ascii="Angsana New" w:eastAsia="Times New Roman" w:hAnsi="Angsana New" w:cs="Angsana New"/>
          <w:sz w:val="2"/>
          <w:szCs w:val="2"/>
        </w:rPr>
      </w:pPr>
      <w:bookmarkStart w:id="79" w:name="_MON_1539537306"/>
      <w:bookmarkStart w:id="80" w:name="_MON_1539537310"/>
      <w:bookmarkStart w:id="81" w:name="_MON_1486415370"/>
      <w:bookmarkStart w:id="82" w:name="_MON_1555851398"/>
      <w:bookmarkStart w:id="83" w:name="_MON_1555852080"/>
      <w:bookmarkStart w:id="84" w:name="_MON_1555852101"/>
      <w:bookmarkStart w:id="85" w:name="_MON_1555852109"/>
      <w:bookmarkStart w:id="86" w:name="_MON_1539537002"/>
      <w:bookmarkStart w:id="87" w:name="_MON_1539537022"/>
      <w:bookmarkStart w:id="88" w:name="_MON_1539771513"/>
      <w:bookmarkStart w:id="89" w:name="_MON_1539771549"/>
      <w:bookmarkStart w:id="90" w:name="_MON_1539537044"/>
      <w:bookmarkStart w:id="91" w:name="_MON_1539537057"/>
      <w:bookmarkStart w:id="92" w:name="_MON_1539537068"/>
      <w:bookmarkStart w:id="93" w:name="_MON_1539537105"/>
      <w:bookmarkStart w:id="94" w:name="_MON_1539537210"/>
      <w:bookmarkStart w:id="95" w:name="_MON_1556107216"/>
      <w:bookmarkStart w:id="96" w:name="_MON_1556107239"/>
      <w:bookmarkStart w:id="97" w:name="_MON_1556107282"/>
      <w:bookmarkStart w:id="98" w:name="_MON_1556107289"/>
      <w:bookmarkStart w:id="99" w:name="_MON_1556107294"/>
      <w:bookmarkStart w:id="100" w:name="_MON_1556107319"/>
      <w:bookmarkStart w:id="101" w:name="_MON_1556107343"/>
      <w:bookmarkStart w:id="102" w:name="_MON_1556107590"/>
      <w:bookmarkStart w:id="103" w:name="_MON_1556108123"/>
      <w:bookmarkStart w:id="104" w:name="_MON_1556108186"/>
      <w:bookmarkStart w:id="105" w:name="_MON_1556108245"/>
      <w:bookmarkStart w:id="106" w:name="_MON_1556108267"/>
      <w:bookmarkStart w:id="107" w:name="_MON_1556108270"/>
      <w:bookmarkStart w:id="108" w:name="_MON_1556108295"/>
      <w:bookmarkStart w:id="109" w:name="_MON_1556108319"/>
      <w:bookmarkStart w:id="110" w:name="_MON_1556108331"/>
      <w:bookmarkStart w:id="111" w:name="_MON_1556108339"/>
      <w:bookmarkStart w:id="112" w:name="_MON_1556108346"/>
      <w:bookmarkStart w:id="113" w:name="_MON_1556108357"/>
      <w:bookmarkStart w:id="114" w:name="_MON_1556108368"/>
      <w:bookmarkStart w:id="115" w:name="_MON_1556108385"/>
      <w:bookmarkStart w:id="116" w:name="_MON_1556108390"/>
      <w:bookmarkStart w:id="117" w:name="_MON_1556108456"/>
      <w:bookmarkStart w:id="118" w:name="_MON_1556108464"/>
      <w:bookmarkStart w:id="119" w:name="_MON_1556108470"/>
      <w:bookmarkStart w:id="120" w:name="_MON_1556108543"/>
      <w:bookmarkStart w:id="121" w:name="_MON_1556108795"/>
      <w:bookmarkStart w:id="122" w:name="_MON_1556125426"/>
      <w:bookmarkStart w:id="123" w:name="_MON_1556125438"/>
      <w:bookmarkStart w:id="124" w:name="_MON_1556125465"/>
      <w:bookmarkStart w:id="125" w:name="_MON_1539537228"/>
      <w:bookmarkStart w:id="126" w:name="_MON_1556538059"/>
      <w:bookmarkStart w:id="127" w:name="_MON_1556538063"/>
      <w:bookmarkStart w:id="128" w:name="_MON_1556538167"/>
      <w:bookmarkStart w:id="129" w:name="_MON_1556538171"/>
      <w:bookmarkStart w:id="130" w:name="_MON_1540100810"/>
      <w:bookmarkStart w:id="131" w:name="_MON_1540100828"/>
      <w:bookmarkStart w:id="132" w:name="_MON_1486488344"/>
      <w:bookmarkStart w:id="133" w:name="_MON_1540100849"/>
      <w:bookmarkStart w:id="134" w:name="_MON_1540100863"/>
      <w:bookmarkStart w:id="135" w:name="_MON_1540100875"/>
      <w:bookmarkStart w:id="136" w:name="_MON_1540100915"/>
      <w:bookmarkStart w:id="137" w:name="_MON_1540100924"/>
      <w:bookmarkStart w:id="138" w:name="_MON_1540100931"/>
      <w:bookmarkStart w:id="139" w:name="_MON_1540100939"/>
      <w:bookmarkStart w:id="140" w:name="_MON_1540100950"/>
      <w:bookmarkStart w:id="141" w:name="_MON_1540100959"/>
      <w:bookmarkStart w:id="142" w:name="_MON_1539537270"/>
      <w:bookmarkStart w:id="143" w:name="_MON_1539537283"/>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38DCE6A" w14:textId="77777777" w:rsidR="00094C19" w:rsidRDefault="00B76221" w:rsidP="00AB0C9E">
      <w:pPr>
        <w:numPr>
          <w:ilvl w:val="1"/>
          <w:numId w:val="2"/>
        </w:numPr>
        <w:tabs>
          <w:tab w:val="left" w:pos="540"/>
        </w:tabs>
        <w:spacing w:before="24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Other</w:t>
      </w:r>
      <w:r w:rsidR="00094C19">
        <w:rPr>
          <w:rFonts w:ascii="Angsana New" w:eastAsia="Times New Roman" w:hAnsi="Angsana New" w:cs="Angsana New"/>
          <w:b/>
          <w:bCs/>
          <w:i/>
          <w:iCs/>
          <w:sz w:val="28"/>
          <w:cs/>
        </w:rPr>
        <w:t xml:space="preserve"> </w:t>
      </w:r>
      <w:r>
        <w:rPr>
          <w:rFonts w:ascii="Angsana New" w:eastAsia="Times New Roman" w:hAnsi="Angsana New" w:cs="Angsana New"/>
          <w:b/>
          <w:bCs/>
          <w:i/>
          <w:iCs/>
          <w:sz w:val="28"/>
        </w:rPr>
        <w:t xml:space="preserve">receivables </w:t>
      </w:r>
      <w:r>
        <w:rPr>
          <w:rFonts w:ascii="Angsana New" w:eastAsia="Times New Roman" w:hAnsi="Angsana New" w:cs="Angsana New"/>
          <w:b/>
          <w:bCs/>
          <w:i/>
          <w:iCs/>
          <w:sz w:val="28"/>
          <w:cs/>
        </w:rPr>
        <w:t xml:space="preserve">– </w:t>
      </w:r>
      <w:r>
        <w:rPr>
          <w:rFonts w:ascii="Angsana New" w:eastAsia="Times New Roman" w:hAnsi="Angsana New" w:cs="Angsana New"/>
          <w:b/>
          <w:bCs/>
          <w:i/>
          <w:iCs/>
          <w:sz w:val="28"/>
        </w:rPr>
        <w:t>related company</w:t>
      </w:r>
    </w:p>
    <w:bookmarkStart w:id="144" w:name="_MON_1618940640"/>
    <w:bookmarkEnd w:id="144"/>
    <w:p w14:paraId="7F5797F5" w14:textId="12677EC5" w:rsidR="003950AB" w:rsidRDefault="00011C9D" w:rsidP="00F2001F">
      <w:pPr>
        <w:tabs>
          <w:tab w:val="left" w:pos="540"/>
        </w:tabs>
        <w:spacing w:before="120" w:after="0" w:line="240" w:lineRule="auto"/>
        <w:ind w:left="540"/>
        <w:jc w:val="thaiDistribute"/>
        <w:rPr>
          <w:rFonts w:ascii="Angsana New" w:eastAsia="Times New Roman" w:hAnsi="Angsana New" w:cs="Angsana New"/>
          <w:sz w:val="28"/>
        </w:rPr>
      </w:pPr>
      <w:r w:rsidRPr="00167DEB">
        <w:rPr>
          <w:rFonts w:ascii="Angsana New" w:eastAsia="Times New Roman" w:hAnsi="Angsana New" w:cs="Angsana New"/>
          <w:sz w:val="28"/>
        </w:rPr>
        <w:object w:dxaOrig="9183" w:dyaOrig="2280" w14:anchorId="0A2AAE9C">
          <v:shape id="_x0000_i1030" type="#_x0000_t75" style="width:426.75pt;height:115.5pt" o:ole="">
            <v:imagedata r:id="rId18" o:title=""/>
          </v:shape>
          <o:OLEObject Type="Embed" ProgID="Excel.Sheet.12" ShapeID="_x0000_i1030" DrawAspect="Content" ObjectID="_1675753293" r:id="rId19"/>
        </w:object>
      </w:r>
    </w:p>
    <w:p w14:paraId="321D4493" w14:textId="77777777" w:rsidR="00F2001F" w:rsidRDefault="00F2001F" w:rsidP="00FE0685">
      <w:pPr>
        <w:tabs>
          <w:tab w:val="left" w:pos="540"/>
        </w:tabs>
        <w:spacing w:before="120" w:after="0" w:line="240" w:lineRule="auto"/>
        <w:jc w:val="thaiDistribute"/>
        <w:rPr>
          <w:rFonts w:ascii="Angsana New" w:eastAsia="Times New Roman" w:hAnsi="Angsana New" w:cs="Angsana New"/>
          <w:sz w:val="28"/>
        </w:rPr>
      </w:pPr>
    </w:p>
    <w:p w14:paraId="289D4E78" w14:textId="04D81BBF" w:rsidR="00F2001F" w:rsidRDefault="00F2001F" w:rsidP="00FE0685">
      <w:pPr>
        <w:tabs>
          <w:tab w:val="left" w:pos="540"/>
        </w:tabs>
        <w:spacing w:before="120" w:after="0" w:line="240" w:lineRule="auto"/>
        <w:jc w:val="thaiDistribute"/>
        <w:rPr>
          <w:rFonts w:ascii="Angsana New" w:eastAsia="Times New Roman" w:hAnsi="Angsana New" w:cs="Angsana New"/>
          <w:sz w:val="28"/>
        </w:rPr>
      </w:pPr>
    </w:p>
    <w:p w14:paraId="71AD0ED4" w14:textId="171ECDCF" w:rsidR="00A31273" w:rsidRDefault="00A31273" w:rsidP="00FE0685">
      <w:pPr>
        <w:tabs>
          <w:tab w:val="left" w:pos="540"/>
        </w:tabs>
        <w:spacing w:before="120" w:after="0" w:line="240" w:lineRule="auto"/>
        <w:jc w:val="thaiDistribute"/>
        <w:rPr>
          <w:rFonts w:ascii="Angsana New" w:eastAsia="Times New Roman" w:hAnsi="Angsana New" w:cs="Angsana New"/>
          <w:sz w:val="28"/>
        </w:rPr>
      </w:pPr>
    </w:p>
    <w:p w14:paraId="13CA3C2B" w14:textId="5072F96A" w:rsidR="00A31273" w:rsidRDefault="00A31273" w:rsidP="00FE0685">
      <w:pPr>
        <w:tabs>
          <w:tab w:val="left" w:pos="540"/>
        </w:tabs>
        <w:spacing w:before="120" w:after="0" w:line="240" w:lineRule="auto"/>
        <w:jc w:val="thaiDistribute"/>
        <w:rPr>
          <w:rFonts w:ascii="Angsana New" w:eastAsia="Times New Roman" w:hAnsi="Angsana New" w:cs="Angsana New"/>
          <w:sz w:val="28"/>
        </w:rPr>
      </w:pPr>
    </w:p>
    <w:p w14:paraId="65D72F66" w14:textId="0B42385F" w:rsidR="00A31273" w:rsidRDefault="00A31273" w:rsidP="00FE0685">
      <w:pPr>
        <w:tabs>
          <w:tab w:val="left" w:pos="540"/>
        </w:tabs>
        <w:spacing w:before="120" w:after="0" w:line="240" w:lineRule="auto"/>
        <w:jc w:val="thaiDistribute"/>
        <w:rPr>
          <w:rFonts w:ascii="Angsana New" w:eastAsia="Times New Roman" w:hAnsi="Angsana New" w:cs="Angsana New"/>
          <w:sz w:val="28"/>
        </w:rPr>
      </w:pPr>
    </w:p>
    <w:p w14:paraId="06793F99" w14:textId="74899510" w:rsidR="00A31273" w:rsidRDefault="00A31273" w:rsidP="00FE0685">
      <w:pPr>
        <w:tabs>
          <w:tab w:val="left" w:pos="540"/>
        </w:tabs>
        <w:spacing w:before="120" w:after="0" w:line="240" w:lineRule="auto"/>
        <w:jc w:val="thaiDistribute"/>
        <w:rPr>
          <w:rFonts w:ascii="Angsana New" w:eastAsia="Times New Roman" w:hAnsi="Angsana New" w:cs="Angsana New"/>
          <w:sz w:val="28"/>
        </w:rPr>
      </w:pPr>
    </w:p>
    <w:p w14:paraId="5D2887C3" w14:textId="77777777" w:rsidR="00A31273" w:rsidRDefault="00A31273" w:rsidP="00FE0685">
      <w:pPr>
        <w:tabs>
          <w:tab w:val="left" w:pos="540"/>
        </w:tabs>
        <w:spacing w:before="120" w:after="0" w:line="240" w:lineRule="auto"/>
        <w:jc w:val="thaiDistribute"/>
        <w:rPr>
          <w:rFonts w:ascii="Angsana New" w:eastAsia="Times New Roman" w:hAnsi="Angsana New" w:cs="Angsana New"/>
          <w:sz w:val="28"/>
        </w:rPr>
      </w:pPr>
    </w:p>
    <w:p w14:paraId="6FFE1431" w14:textId="77777777" w:rsidR="00F24B66" w:rsidRDefault="00F24B66" w:rsidP="00FE0685">
      <w:pPr>
        <w:tabs>
          <w:tab w:val="left" w:pos="540"/>
        </w:tabs>
        <w:spacing w:before="120" w:after="0" w:line="240" w:lineRule="auto"/>
        <w:jc w:val="thaiDistribute"/>
        <w:rPr>
          <w:rFonts w:ascii="Angsana New" w:eastAsia="Times New Roman" w:hAnsi="Angsana New" w:cs="Angsana New"/>
          <w:sz w:val="28"/>
        </w:rPr>
      </w:pPr>
    </w:p>
    <w:p w14:paraId="0159A154" w14:textId="77777777" w:rsidR="00F24B66" w:rsidRDefault="00F24B66" w:rsidP="00FE0685">
      <w:pPr>
        <w:tabs>
          <w:tab w:val="left" w:pos="540"/>
        </w:tabs>
        <w:spacing w:before="120" w:after="0" w:line="240" w:lineRule="auto"/>
        <w:jc w:val="thaiDistribute"/>
        <w:rPr>
          <w:rFonts w:ascii="Angsana New" w:eastAsia="Times New Roman" w:hAnsi="Angsana New" w:cs="Angsana New"/>
          <w:sz w:val="28"/>
        </w:rPr>
      </w:pPr>
    </w:p>
    <w:p w14:paraId="3E565D52" w14:textId="77777777" w:rsidR="00F2001F" w:rsidRDefault="00F2001F" w:rsidP="00FE0685">
      <w:pPr>
        <w:tabs>
          <w:tab w:val="left" w:pos="540"/>
        </w:tabs>
        <w:spacing w:before="120" w:after="0" w:line="240" w:lineRule="auto"/>
        <w:jc w:val="thaiDistribute"/>
        <w:rPr>
          <w:rFonts w:ascii="Angsana New" w:eastAsia="Times New Roman" w:hAnsi="Angsana New" w:cs="Angsana New"/>
          <w:sz w:val="28"/>
        </w:rPr>
      </w:pPr>
    </w:p>
    <w:p w14:paraId="5808AF05" w14:textId="77777777" w:rsidR="00551098" w:rsidRPr="002235B7" w:rsidRDefault="00551098" w:rsidP="003E30B8">
      <w:pPr>
        <w:tabs>
          <w:tab w:val="left" w:pos="540"/>
        </w:tabs>
        <w:spacing w:before="240" w:line="240" w:lineRule="auto"/>
        <w:jc w:val="thaiDistribute"/>
        <w:rPr>
          <w:rFonts w:ascii="Angsana New" w:eastAsia="Times New Roman" w:hAnsi="Angsana New" w:cs="Angsana New"/>
          <w:sz w:val="28"/>
        </w:rPr>
      </w:pPr>
    </w:p>
    <w:p w14:paraId="6C61A965" w14:textId="77777777" w:rsidR="00D836E8" w:rsidRPr="00D836E8" w:rsidRDefault="00D836E8" w:rsidP="00D836E8">
      <w:pPr>
        <w:pStyle w:val="ListParagraph"/>
        <w:numPr>
          <w:ilvl w:val="1"/>
          <w:numId w:val="13"/>
        </w:numPr>
        <w:tabs>
          <w:tab w:val="left" w:pos="540"/>
          <w:tab w:val="left" w:pos="993"/>
        </w:tabs>
        <w:spacing w:after="0" w:line="240" w:lineRule="auto"/>
        <w:jc w:val="thaiDistribute"/>
        <w:rPr>
          <w:rFonts w:ascii="Angsana New" w:eastAsia="Times New Roman" w:hAnsi="Angsana New" w:cs="Angsana New"/>
          <w:b/>
          <w:bCs/>
          <w:i/>
          <w:iCs/>
          <w:sz w:val="28"/>
        </w:rPr>
      </w:pPr>
      <w:r w:rsidRPr="00D836E8">
        <w:rPr>
          <w:rFonts w:ascii="Angsana New" w:eastAsia="Times New Roman" w:hAnsi="Angsana New" w:cs="Angsana New"/>
          <w:b/>
          <w:bCs/>
          <w:i/>
          <w:iCs/>
          <w:sz w:val="28"/>
        </w:rPr>
        <w:lastRenderedPageBreak/>
        <w:t>Short</w:t>
      </w:r>
      <w:r w:rsidRPr="00D836E8">
        <w:rPr>
          <w:rFonts w:ascii="Angsana New" w:eastAsia="Times New Roman" w:hAnsi="Angsana New" w:cs="Angsana New"/>
          <w:b/>
          <w:bCs/>
          <w:i/>
          <w:iCs/>
          <w:sz w:val="28"/>
          <w:cs/>
        </w:rPr>
        <w:t>-</w:t>
      </w:r>
      <w:r w:rsidRPr="00D836E8">
        <w:rPr>
          <w:rFonts w:ascii="Angsana New" w:eastAsia="Times New Roman" w:hAnsi="Angsana New" w:cs="Angsana New"/>
          <w:b/>
          <w:bCs/>
          <w:i/>
          <w:iCs/>
          <w:sz w:val="28"/>
        </w:rPr>
        <w:t>term loans and interest receivables to</w:t>
      </w:r>
      <w:r w:rsidRPr="00D836E8">
        <w:rPr>
          <w:rFonts w:ascii="Angsana New" w:eastAsia="Times New Roman" w:hAnsi="Angsana New" w:cs="Angsana New"/>
          <w:b/>
          <w:bCs/>
          <w:i/>
          <w:iCs/>
          <w:sz w:val="28"/>
          <w:cs/>
        </w:rPr>
        <w:t xml:space="preserve"> </w:t>
      </w:r>
      <w:r w:rsidRPr="00D836E8">
        <w:rPr>
          <w:rFonts w:ascii="Angsana New" w:eastAsia="Times New Roman" w:hAnsi="Angsana New" w:cs="Angsana New"/>
          <w:b/>
          <w:bCs/>
          <w:i/>
          <w:iCs/>
          <w:sz w:val="28"/>
        </w:rPr>
        <w:t>related parties</w:t>
      </w:r>
      <w:r w:rsidRPr="00D836E8">
        <w:rPr>
          <w:rFonts w:ascii="Angsana New" w:eastAsia="Times New Roman" w:hAnsi="Angsana New" w:cs="Angsana New"/>
          <w:b/>
          <w:bCs/>
          <w:i/>
          <w:iCs/>
          <w:sz w:val="28"/>
          <w:cs/>
        </w:rPr>
        <w:t xml:space="preserve"> - </w:t>
      </w:r>
      <w:r w:rsidRPr="00D836E8">
        <w:rPr>
          <w:rFonts w:ascii="Angsana New" w:eastAsia="Times New Roman" w:hAnsi="Angsana New" w:cs="Angsana New"/>
          <w:b/>
          <w:bCs/>
          <w:i/>
          <w:iCs/>
          <w:sz w:val="28"/>
        </w:rPr>
        <w:t>net</w:t>
      </w:r>
    </w:p>
    <w:p w14:paraId="79AC795B" w14:textId="21CB1D39" w:rsidR="001A6789" w:rsidRPr="00384DF4" w:rsidRDefault="00382C0C" w:rsidP="001A6789">
      <w:pPr>
        <w:tabs>
          <w:tab w:val="left" w:pos="540"/>
        </w:tabs>
        <w:spacing w:before="120" w:after="0" w:line="240" w:lineRule="auto"/>
        <w:ind w:left="851"/>
        <w:jc w:val="thaiDistribute"/>
        <w:rPr>
          <w:rFonts w:ascii="Angsana New" w:hAnsi="Angsana New"/>
          <w:sz w:val="28"/>
        </w:rPr>
      </w:pPr>
      <w:r>
        <w:rPr>
          <w:rFonts w:ascii="Angsana New" w:hAnsi="Angsana New"/>
          <w:sz w:val="28"/>
        </w:rPr>
        <w:t>S</w:t>
      </w:r>
      <w:r w:rsidR="001A6789" w:rsidRPr="00384DF4">
        <w:rPr>
          <w:rFonts w:ascii="Angsana New" w:hAnsi="Angsana New"/>
          <w:sz w:val="28"/>
        </w:rPr>
        <w:t>hort</w:t>
      </w:r>
      <w:r w:rsidR="001A6789" w:rsidRPr="00384DF4">
        <w:rPr>
          <w:rFonts w:ascii="Angsana New" w:hAnsi="Angsana New" w:cs="Angsana New"/>
          <w:sz w:val="28"/>
          <w:cs/>
        </w:rPr>
        <w:t>-</w:t>
      </w:r>
      <w:r w:rsidR="001A6789" w:rsidRPr="00384DF4">
        <w:rPr>
          <w:rFonts w:ascii="Angsana New" w:hAnsi="Angsana New"/>
          <w:sz w:val="28"/>
        </w:rPr>
        <w:t>term loans and interest receivable</w:t>
      </w:r>
      <w:r>
        <w:rPr>
          <w:rFonts w:ascii="Angsana New" w:hAnsi="Angsana New"/>
          <w:sz w:val="28"/>
        </w:rPr>
        <w:t>s</w:t>
      </w:r>
      <w:r w:rsidR="001A6789" w:rsidRPr="00384DF4">
        <w:rPr>
          <w:rFonts w:ascii="Angsana New" w:hAnsi="Angsana New"/>
          <w:sz w:val="28"/>
        </w:rPr>
        <w:t xml:space="preserve"> to related parties </w:t>
      </w:r>
      <w:r w:rsidR="001A6789" w:rsidRPr="00384DF4">
        <w:rPr>
          <w:rFonts w:ascii="Angsana New" w:hAnsi="Angsana New" w:cs="Angsana New"/>
          <w:sz w:val="28"/>
          <w:cs/>
        </w:rPr>
        <w:t xml:space="preserve">- </w:t>
      </w:r>
      <w:r w:rsidR="00A23957">
        <w:rPr>
          <w:rFonts w:ascii="Angsana New" w:hAnsi="Angsana New"/>
          <w:sz w:val="28"/>
        </w:rPr>
        <w:t>net as at December 31, 2020 and 2019</w:t>
      </w:r>
      <w:r w:rsidR="001A6789" w:rsidRPr="00384DF4">
        <w:rPr>
          <w:rFonts w:ascii="Angsana New" w:hAnsi="Angsana New"/>
          <w:sz w:val="28"/>
        </w:rPr>
        <w:t xml:space="preserve"> are as follows</w:t>
      </w:r>
      <w:r w:rsidR="001A6789" w:rsidRPr="00384DF4">
        <w:rPr>
          <w:rFonts w:ascii="Angsana New" w:hAnsi="Angsana New" w:cs="Angsana New"/>
          <w:sz w:val="28"/>
          <w:cs/>
        </w:rPr>
        <w:t>:</w:t>
      </w:r>
    </w:p>
    <w:bookmarkStart w:id="145" w:name="_MON_1634373882"/>
    <w:bookmarkEnd w:id="145"/>
    <w:p w14:paraId="47B854CE" w14:textId="3C94D679" w:rsidR="005A7F83" w:rsidRPr="00F2001F" w:rsidRDefault="00F24B66" w:rsidP="00F2001F">
      <w:pPr>
        <w:tabs>
          <w:tab w:val="left" w:pos="540"/>
          <w:tab w:val="left" w:pos="9270"/>
        </w:tabs>
        <w:spacing w:after="0" w:line="240" w:lineRule="auto"/>
        <w:ind w:left="851"/>
        <w:jc w:val="thaiDistribute"/>
        <w:rPr>
          <w:rFonts w:ascii="Angsana New" w:eastAsia="Times New Roman" w:hAnsi="Angsana New" w:cs="Angsana New"/>
          <w:sz w:val="10"/>
          <w:szCs w:val="10"/>
        </w:rPr>
      </w:pPr>
      <w:r w:rsidRPr="00D2758C">
        <w:rPr>
          <w:rFonts w:ascii="Angsana New" w:eastAsia="Times New Roman" w:hAnsi="Angsana New" w:cs="Angsana New"/>
          <w:sz w:val="28"/>
        </w:rPr>
        <w:object w:dxaOrig="9055" w:dyaOrig="6660" w14:anchorId="2279455B">
          <v:shape id="_x0000_i1031" type="#_x0000_t75" style="width:420.75pt;height:344.25pt" o:ole="" o:preferrelative="f">
            <v:imagedata r:id="rId20" o:title=""/>
            <o:lock v:ext="edit" aspectratio="f"/>
          </v:shape>
          <o:OLEObject Type="Embed" ProgID="Excel.Sheet.12" ShapeID="_x0000_i1031" DrawAspect="Content" ObjectID="_1675753294" r:id="rId21"/>
        </w:object>
      </w:r>
    </w:p>
    <w:p w14:paraId="676D56E1" w14:textId="77777777" w:rsidR="00F2001F" w:rsidRDefault="00F2001F" w:rsidP="005C17DC">
      <w:pPr>
        <w:tabs>
          <w:tab w:val="left" w:pos="540"/>
        </w:tabs>
        <w:spacing w:before="120" w:after="0" w:line="240" w:lineRule="auto"/>
        <w:ind w:left="851"/>
        <w:jc w:val="thaiDistribute"/>
        <w:rPr>
          <w:rFonts w:ascii="Angsana New" w:eastAsia="Times New Roman" w:hAnsi="Angsana New" w:cs="Angsana New"/>
          <w:spacing w:val="-2"/>
          <w:sz w:val="28"/>
        </w:rPr>
      </w:pPr>
    </w:p>
    <w:p w14:paraId="68AAF0EB" w14:textId="77777777" w:rsidR="00F2001F" w:rsidRDefault="00F2001F" w:rsidP="005C17DC">
      <w:pPr>
        <w:tabs>
          <w:tab w:val="left" w:pos="540"/>
        </w:tabs>
        <w:spacing w:before="120" w:after="0" w:line="240" w:lineRule="auto"/>
        <w:ind w:left="851"/>
        <w:jc w:val="thaiDistribute"/>
        <w:rPr>
          <w:rFonts w:ascii="Angsana New" w:eastAsia="Times New Roman" w:hAnsi="Angsana New" w:cs="Angsana New"/>
          <w:spacing w:val="-2"/>
          <w:sz w:val="28"/>
        </w:rPr>
      </w:pPr>
    </w:p>
    <w:p w14:paraId="00E958E4" w14:textId="77777777" w:rsidR="00F2001F" w:rsidRDefault="00F2001F" w:rsidP="005C17DC">
      <w:pPr>
        <w:tabs>
          <w:tab w:val="left" w:pos="540"/>
        </w:tabs>
        <w:spacing w:before="120" w:after="0" w:line="240" w:lineRule="auto"/>
        <w:ind w:left="851"/>
        <w:jc w:val="thaiDistribute"/>
        <w:rPr>
          <w:rFonts w:ascii="Angsana New" w:eastAsia="Times New Roman" w:hAnsi="Angsana New" w:cs="Angsana New"/>
          <w:spacing w:val="-2"/>
          <w:sz w:val="28"/>
        </w:rPr>
      </w:pPr>
    </w:p>
    <w:p w14:paraId="1303DD6D" w14:textId="77777777" w:rsidR="00F2001F" w:rsidRDefault="00F2001F" w:rsidP="005C17DC">
      <w:pPr>
        <w:tabs>
          <w:tab w:val="left" w:pos="540"/>
        </w:tabs>
        <w:spacing w:before="120" w:after="0" w:line="240" w:lineRule="auto"/>
        <w:ind w:left="851"/>
        <w:jc w:val="thaiDistribute"/>
        <w:rPr>
          <w:rFonts w:ascii="Angsana New" w:eastAsia="Times New Roman" w:hAnsi="Angsana New" w:cs="Angsana New"/>
          <w:spacing w:val="-2"/>
          <w:sz w:val="28"/>
        </w:rPr>
      </w:pPr>
    </w:p>
    <w:p w14:paraId="165253BA" w14:textId="77777777" w:rsidR="00F2001F" w:rsidRDefault="00F2001F" w:rsidP="005C17DC">
      <w:pPr>
        <w:tabs>
          <w:tab w:val="left" w:pos="540"/>
        </w:tabs>
        <w:spacing w:before="120" w:after="0" w:line="240" w:lineRule="auto"/>
        <w:ind w:left="851"/>
        <w:jc w:val="thaiDistribute"/>
        <w:rPr>
          <w:rFonts w:ascii="Angsana New" w:eastAsia="Times New Roman" w:hAnsi="Angsana New" w:cs="Angsana New"/>
          <w:spacing w:val="-2"/>
          <w:sz w:val="28"/>
        </w:rPr>
      </w:pPr>
    </w:p>
    <w:p w14:paraId="6F62BD3A" w14:textId="77777777" w:rsidR="00F2001F" w:rsidRDefault="00F2001F" w:rsidP="005C17DC">
      <w:pPr>
        <w:tabs>
          <w:tab w:val="left" w:pos="540"/>
        </w:tabs>
        <w:spacing w:before="120" w:after="0" w:line="240" w:lineRule="auto"/>
        <w:ind w:left="851"/>
        <w:jc w:val="thaiDistribute"/>
        <w:rPr>
          <w:rFonts w:ascii="Angsana New" w:eastAsia="Times New Roman" w:hAnsi="Angsana New" w:cs="Angsana New"/>
          <w:spacing w:val="-2"/>
          <w:sz w:val="28"/>
        </w:rPr>
      </w:pPr>
    </w:p>
    <w:p w14:paraId="3A025A89" w14:textId="77777777" w:rsidR="00F2001F" w:rsidRDefault="00F2001F" w:rsidP="005C17DC">
      <w:pPr>
        <w:tabs>
          <w:tab w:val="left" w:pos="540"/>
        </w:tabs>
        <w:spacing w:before="120" w:after="0" w:line="240" w:lineRule="auto"/>
        <w:ind w:left="851"/>
        <w:jc w:val="thaiDistribute"/>
        <w:rPr>
          <w:rFonts w:ascii="Angsana New" w:eastAsia="Times New Roman" w:hAnsi="Angsana New" w:cs="Angsana New"/>
          <w:spacing w:val="-2"/>
          <w:sz w:val="28"/>
        </w:rPr>
      </w:pPr>
    </w:p>
    <w:p w14:paraId="075810C4" w14:textId="77777777" w:rsidR="00F2001F" w:rsidRDefault="00F2001F" w:rsidP="005C17DC">
      <w:pPr>
        <w:tabs>
          <w:tab w:val="left" w:pos="540"/>
        </w:tabs>
        <w:spacing w:before="120" w:after="0" w:line="240" w:lineRule="auto"/>
        <w:ind w:left="851"/>
        <w:jc w:val="thaiDistribute"/>
        <w:rPr>
          <w:rFonts w:ascii="Angsana New" w:eastAsia="Times New Roman" w:hAnsi="Angsana New" w:cs="Angsana New"/>
          <w:spacing w:val="-2"/>
          <w:sz w:val="28"/>
        </w:rPr>
      </w:pPr>
    </w:p>
    <w:p w14:paraId="5887DE42" w14:textId="77777777" w:rsidR="00F2001F" w:rsidRDefault="00F2001F" w:rsidP="005C17DC">
      <w:pPr>
        <w:tabs>
          <w:tab w:val="left" w:pos="540"/>
        </w:tabs>
        <w:spacing w:before="120" w:after="0" w:line="240" w:lineRule="auto"/>
        <w:ind w:left="851"/>
        <w:jc w:val="thaiDistribute"/>
        <w:rPr>
          <w:rFonts w:ascii="Angsana New" w:eastAsia="Times New Roman" w:hAnsi="Angsana New" w:cs="Angsana New"/>
          <w:spacing w:val="-2"/>
          <w:sz w:val="28"/>
        </w:rPr>
      </w:pPr>
    </w:p>
    <w:p w14:paraId="6F666683" w14:textId="77777777" w:rsidR="00F2001F" w:rsidRDefault="00F2001F" w:rsidP="005C17DC">
      <w:pPr>
        <w:tabs>
          <w:tab w:val="left" w:pos="540"/>
        </w:tabs>
        <w:spacing w:before="120" w:after="0" w:line="240" w:lineRule="auto"/>
        <w:ind w:left="851"/>
        <w:jc w:val="thaiDistribute"/>
        <w:rPr>
          <w:rFonts w:ascii="Angsana New" w:eastAsia="Times New Roman" w:hAnsi="Angsana New" w:cs="Angsana New"/>
          <w:spacing w:val="-2"/>
          <w:sz w:val="28"/>
        </w:rPr>
      </w:pPr>
    </w:p>
    <w:p w14:paraId="467795F1" w14:textId="77777777" w:rsidR="00F2001F" w:rsidRDefault="00F2001F" w:rsidP="005C17DC">
      <w:pPr>
        <w:tabs>
          <w:tab w:val="left" w:pos="540"/>
        </w:tabs>
        <w:spacing w:before="120" w:after="0" w:line="240" w:lineRule="auto"/>
        <w:ind w:left="851"/>
        <w:jc w:val="thaiDistribute"/>
        <w:rPr>
          <w:rFonts w:ascii="Angsana New" w:eastAsia="Times New Roman" w:hAnsi="Angsana New" w:cs="Angsana New"/>
          <w:spacing w:val="-2"/>
          <w:sz w:val="28"/>
        </w:rPr>
      </w:pPr>
    </w:p>
    <w:p w14:paraId="74C01D2F" w14:textId="77777777" w:rsidR="00F2001F" w:rsidRDefault="00F2001F" w:rsidP="005C17DC">
      <w:pPr>
        <w:tabs>
          <w:tab w:val="left" w:pos="540"/>
        </w:tabs>
        <w:spacing w:before="120" w:after="0" w:line="240" w:lineRule="auto"/>
        <w:ind w:left="851"/>
        <w:jc w:val="thaiDistribute"/>
        <w:rPr>
          <w:rFonts w:ascii="Angsana New" w:eastAsia="Times New Roman" w:hAnsi="Angsana New" w:cs="Angsana New"/>
          <w:spacing w:val="-2"/>
          <w:sz w:val="28"/>
        </w:rPr>
      </w:pPr>
    </w:p>
    <w:p w14:paraId="0A20F1D6" w14:textId="34F4A2F2" w:rsidR="00271D98" w:rsidRPr="00384DF4" w:rsidRDefault="00014DAD" w:rsidP="005C17DC">
      <w:pPr>
        <w:tabs>
          <w:tab w:val="left" w:pos="540"/>
        </w:tabs>
        <w:spacing w:before="120" w:after="0" w:line="240" w:lineRule="auto"/>
        <w:ind w:left="851"/>
        <w:jc w:val="thaiDistribute"/>
        <w:rPr>
          <w:rFonts w:ascii="Angsana New" w:eastAsia="Times New Roman" w:hAnsi="Angsana New" w:cs="Angsana New"/>
          <w:spacing w:val="-2"/>
          <w:sz w:val="28"/>
        </w:rPr>
      </w:pPr>
      <w:r w:rsidRPr="00384DF4">
        <w:rPr>
          <w:rFonts w:ascii="Angsana New" w:eastAsia="Times New Roman" w:hAnsi="Angsana New" w:cs="Angsana New"/>
          <w:spacing w:val="-2"/>
          <w:sz w:val="28"/>
        </w:rPr>
        <w:lastRenderedPageBreak/>
        <w:t xml:space="preserve">For the </w:t>
      </w:r>
      <w:r w:rsidR="009E345A" w:rsidRPr="00384DF4">
        <w:rPr>
          <w:rFonts w:ascii="Angsana New" w:eastAsia="Times New Roman" w:hAnsi="Angsana New" w:cs="Angsana New"/>
          <w:spacing w:val="-2"/>
          <w:sz w:val="28"/>
        </w:rPr>
        <w:t>year</w:t>
      </w:r>
      <w:r w:rsidR="002D0EEF" w:rsidRPr="00384DF4">
        <w:rPr>
          <w:rFonts w:ascii="Angsana New" w:eastAsia="Times New Roman" w:hAnsi="Angsana New" w:cs="Angsana New"/>
          <w:spacing w:val="-2"/>
          <w:sz w:val="28"/>
        </w:rPr>
        <w:t>s</w:t>
      </w:r>
      <w:r w:rsidR="009E345A" w:rsidRPr="00384DF4">
        <w:rPr>
          <w:rFonts w:ascii="Angsana New" w:eastAsia="Times New Roman" w:hAnsi="Angsana New" w:cs="Angsana New"/>
          <w:spacing w:val="-2"/>
          <w:sz w:val="28"/>
          <w:cs/>
        </w:rPr>
        <w:t xml:space="preserve"> </w:t>
      </w:r>
      <w:r w:rsidRPr="00384DF4">
        <w:rPr>
          <w:rFonts w:ascii="Angsana New" w:eastAsia="Times New Roman" w:hAnsi="Angsana New" w:cs="Angsana New"/>
          <w:spacing w:val="-2"/>
          <w:sz w:val="28"/>
        </w:rPr>
        <w:t xml:space="preserve">ended </w:t>
      </w:r>
      <w:r w:rsidR="009E345A" w:rsidRPr="00384DF4">
        <w:rPr>
          <w:rFonts w:ascii="Angsana New" w:eastAsia="Times New Roman" w:hAnsi="Angsana New" w:cs="Angsana New"/>
          <w:spacing w:val="-2"/>
          <w:sz w:val="28"/>
        </w:rPr>
        <w:t>December</w:t>
      </w:r>
      <w:r w:rsidRPr="00384DF4">
        <w:rPr>
          <w:rFonts w:ascii="Angsana New" w:eastAsia="Times New Roman" w:hAnsi="Angsana New" w:cs="Angsana New"/>
          <w:spacing w:val="-2"/>
          <w:sz w:val="28"/>
        </w:rPr>
        <w:t xml:space="preserve"> 3</w:t>
      </w:r>
      <w:r w:rsidR="009E345A" w:rsidRPr="00384DF4">
        <w:rPr>
          <w:rFonts w:ascii="Angsana New" w:eastAsia="Times New Roman" w:hAnsi="Angsana New" w:cs="Angsana New"/>
          <w:spacing w:val="-2"/>
          <w:sz w:val="28"/>
        </w:rPr>
        <w:t>1</w:t>
      </w:r>
      <w:r w:rsidR="002B2499" w:rsidRPr="00384DF4">
        <w:rPr>
          <w:rFonts w:ascii="Angsana New" w:eastAsia="Times New Roman" w:hAnsi="Angsana New" w:cs="Angsana New"/>
          <w:spacing w:val="-2"/>
          <w:sz w:val="28"/>
        </w:rPr>
        <w:t xml:space="preserve">, </w:t>
      </w:r>
      <w:r w:rsidR="00D957FF">
        <w:rPr>
          <w:rFonts w:ascii="Angsana New" w:eastAsia="Times New Roman" w:hAnsi="Angsana New" w:cs="Angsana New"/>
          <w:spacing w:val="-2"/>
          <w:sz w:val="28"/>
        </w:rPr>
        <w:t>2020</w:t>
      </w:r>
      <w:r w:rsidR="00E57AFB" w:rsidRPr="00384DF4">
        <w:rPr>
          <w:rFonts w:ascii="Angsana New" w:eastAsia="Times New Roman" w:hAnsi="Angsana New" w:cs="Angsana New"/>
          <w:spacing w:val="-2"/>
          <w:sz w:val="28"/>
          <w:cs/>
        </w:rPr>
        <w:t xml:space="preserve"> </w:t>
      </w:r>
      <w:r w:rsidR="002B2499" w:rsidRPr="00384DF4">
        <w:rPr>
          <w:rFonts w:ascii="Angsana New" w:eastAsia="Times New Roman" w:hAnsi="Angsana New" w:cs="Angsana New"/>
          <w:spacing w:val="-2"/>
          <w:sz w:val="28"/>
        </w:rPr>
        <w:t xml:space="preserve">and </w:t>
      </w:r>
      <w:r w:rsidR="00D957FF">
        <w:rPr>
          <w:rFonts w:ascii="Angsana New" w:eastAsia="Times New Roman" w:hAnsi="Angsana New" w:cs="Angsana New"/>
          <w:spacing w:val="-2"/>
          <w:sz w:val="28"/>
        </w:rPr>
        <w:t>2019</w:t>
      </w:r>
      <w:r w:rsidR="00E57AFB" w:rsidRPr="00384DF4">
        <w:rPr>
          <w:rFonts w:ascii="Angsana New" w:eastAsia="Times New Roman" w:hAnsi="Angsana New" w:cs="Angsana New"/>
          <w:spacing w:val="-2"/>
          <w:sz w:val="28"/>
        </w:rPr>
        <w:t>,</w:t>
      </w:r>
      <w:r w:rsidR="00445821" w:rsidRPr="00384DF4">
        <w:rPr>
          <w:rFonts w:ascii="Angsana New" w:eastAsia="Times New Roman" w:hAnsi="Angsana New" w:cs="Angsana New"/>
          <w:spacing w:val="-2"/>
          <w:sz w:val="28"/>
          <w:cs/>
        </w:rPr>
        <w:t xml:space="preserve"> </w:t>
      </w:r>
      <w:r w:rsidR="002B2499" w:rsidRPr="00384DF4">
        <w:rPr>
          <w:rFonts w:ascii="Angsana New" w:eastAsia="Times New Roman" w:hAnsi="Angsana New" w:cs="Angsana New"/>
          <w:spacing w:val="-2"/>
          <w:sz w:val="28"/>
        </w:rPr>
        <w:t xml:space="preserve">there was movement in the allowance for </w:t>
      </w:r>
      <w:r w:rsidR="00EA6ACA">
        <w:rPr>
          <w:rFonts w:ascii="Angsana New" w:eastAsia="Times New Roman" w:hAnsi="Angsana New" w:cs="Angsana New"/>
          <w:spacing w:val="-2"/>
          <w:sz w:val="28"/>
        </w:rPr>
        <w:t xml:space="preserve">expected credit loss of short term loans and </w:t>
      </w:r>
      <w:r w:rsidR="002B2499" w:rsidRPr="00384DF4">
        <w:rPr>
          <w:rFonts w:ascii="Angsana New" w:eastAsia="Times New Roman" w:hAnsi="Angsana New" w:cs="Angsana New"/>
          <w:spacing w:val="-2"/>
          <w:sz w:val="28"/>
        </w:rPr>
        <w:t>accrued interest income as follows</w:t>
      </w:r>
      <w:r w:rsidR="002B2499" w:rsidRPr="00384DF4">
        <w:rPr>
          <w:rFonts w:ascii="Angsana New" w:eastAsia="Times New Roman" w:hAnsi="Angsana New" w:cs="Angsana New"/>
          <w:spacing w:val="-2"/>
          <w:sz w:val="28"/>
          <w:cs/>
        </w:rPr>
        <w:t>:</w:t>
      </w:r>
    </w:p>
    <w:bookmarkStart w:id="146" w:name="_MON_1634709328"/>
    <w:bookmarkEnd w:id="146"/>
    <w:bookmarkStart w:id="147" w:name="_MON_1618916352"/>
    <w:bookmarkEnd w:id="147"/>
    <w:p w14:paraId="20D6B1BD" w14:textId="7C446CBB" w:rsidR="00F2001F" w:rsidRPr="00F2001F" w:rsidRDefault="00011C9D" w:rsidP="00F2001F">
      <w:pPr>
        <w:tabs>
          <w:tab w:val="left" w:pos="540"/>
          <w:tab w:val="left" w:pos="7740"/>
        </w:tabs>
        <w:spacing w:before="120" w:after="0" w:line="240" w:lineRule="auto"/>
        <w:ind w:left="851"/>
        <w:jc w:val="thaiDistribute"/>
        <w:rPr>
          <w:rFonts w:ascii="Angsana New" w:hAnsi="Angsana New" w:cs="Angsana New"/>
          <w:sz w:val="6"/>
          <w:szCs w:val="10"/>
        </w:rPr>
      </w:pPr>
      <w:r w:rsidRPr="00493944">
        <w:rPr>
          <w:rFonts w:ascii="Angsana New" w:hAnsi="Angsana New" w:cs="Angsana New"/>
          <w:cs/>
        </w:rPr>
        <w:object w:dxaOrig="8824" w:dyaOrig="3019" w14:anchorId="21666DC1">
          <v:shape id="_x0000_i1032" type="#_x0000_t75" style="width:410.25pt;height:155.25pt" o:ole="" o:preferrelative="f">
            <v:imagedata r:id="rId22" o:title=""/>
            <o:lock v:ext="edit" aspectratio="f"/>
          </v:shape>
          <o:OLEObject Type="Embed" ProgID="Excel.Sheet.12" ShapeID="_x0000_i1032" DrawAspect="Content" ObjectID="_1675753295" r:id="rId23"/>
        </w:object>
      </w:r>
    </w:p>
    <w:p w14:paraId="73ACA5D7" w14:textId="77777777" w:rsidR="00391823" w:rsidRDefault="00391823" w:rsidP="00D836E8">
      <w:pPr>
        <w:numPr>
          <w:ilvl w:val="1"/>
          <w:numId w:val="13"/>
        </w:numPr>
        <w:tabs>
          <w:tab w:val="left" w:pos="540"/>
          <w:tab w:val="left" w:pos="993"/>
        </w:tabs>
        <w:spacing w:before="240" w:after="0" w:line="240" w:lineRule="auto"/>
        <w:ind w:left="850" w:hanging="288"/>
        <w:jc w:val="thaiDistribute"/>
        <w:rPr>
          <w:rFonts w:ascii="Angsana New" w:eastAsia="Times New Roman" w:hAnsi="Angsana New" w:cs="Angsana New"/>
          <w:b/>
          <w:bCs/>
          <w:i/>
          <w:iCs/>
          <w:sz w:val="28"/>
        </w:rPr>
      </w:pPr>
      <w:r>
        <w:rPr>
          <w:rFonts w:ascii="Angsana New" w:eastAsia="Times New Roman" w:hAnsi="Angsana New" w:cs="Angsana New"/>
          <w:b/>
          <w:bCs/>
          <w:i/>
          <w:iCs/>
          <w:sz w:val="28"/>
        </w:rPr>
        <w:t>Significant transactions with related parties</w:t>
      </w:r>
    </w:p>
    <w:p w14:paraId="41632C74" w14:textId="0C2B90BA" w:rsidR="00684058" w:rsidRDefault="00391823" w:rsidP="001D7978">
      <w:pPr>
        <w:tabs>
          <w:tab w:val="left" w:pos="540"/>
        </w:tabs>
        <w:spacing w:before="120" w:after="0" w:line="240" w:lineRule="auto"/>
        <w:ind w:left="851"/>
        <w:jc w:val="thaiDistribute"/>
        <w:rPr>
          <w:rFonts w:ascii="Angsana New" w:eastAsia="Times New Roman" w:hAnsi="Angsana New" w:cs="Angsana New"/>
          <w:spacing w:val="-4"/>
          <w:sz w:val="28"/>
        </w:rPr>
      </w:pPr>
      <w:r w:rsidRPr="00AB0C9E">
        <w:rPr>
          <w:rFonts w:ascii="Angsana New" w:eastAsia="Times New Roman" w:hAnsi="Angsana New" w:cs="Angsana New"/>
          <w:spacing w:val="-4"/>
          <w:sz w:val="28"/>
        </w:rPr>
        <w:t xml:space="preserve">Significant transactions with related parties </w:t>
      </w:r>
      <w:r w:rsidR="00C27611" w:rsidRPr="00AB0C9E">
        <w:rPr>
          <w:rFonts w:ascii="Angsana New" w:eastAsia="Times New Roman" w:hAnsi="Angsana New" w:cs="Angsana New"/>
          <w:spacing w:val="-4"/>
          <w:sz w:val="28"/>
        </w:rPr>
        <w:t xml:space="preserve">for the </w:t>
      </w:r>
      <w:r w:rsidR="009E345A">
        <w:rPr>
          <w:rFonts w:ascii="Angsana New" w:eastAsia="Times New Roman" w:hAnsi="Angsana New" w:cs="Angsana New"/>
          <w:spacing w:val="-4"/>
          <w:sz w:val="28"/>
        </w:rPr>
        <w:t>year</w:t>
      </w:r>
      <w:r w:rsidR="002D0EEF">
        <w:rPr>
          <w:rFonts w:ascii="Angsana New" w:eastAsia="Times New Roman" w:hAnsi="Angsana New" w:cs="Angsana New"/>
          <w:spacing w:val="-4"/>
          <w:sz w:val="28"/>
        </w:rPr>
        <w:t xml:space="preserve">s </w:t>
      </w:r>
      <w:r w:rsidR="00014DAD">
        <w:rPr>
          <w:rFonts w:ascii="Angsana New" w:eastAsia="Times New Roman" w:hAnsi="Angsana New" w:cs="Angsana New"/>
          <w:spacing w:val="-4"/>
          <w:sz w:val="28"/>
        </w:rPr>
        <w:t xml:space="preserve">ended </w:t>
      </w:r>
      <w:r w:rsidR="009E345A">
        <w:rPr>
          <w:rFonts w:ascii="Angsana New" w:eastAsia="Times New Roman" w:hAnsi="Angsana New" w:cs="Angsana New"/>
          <w:spacing w:val="-4"/>
          <w:sz w:val="28"/>
        </w:rPr>
        <w:t>December</w:t>
      </w:r>
      <w:r w:rsidR="00C27611" w:rsidRPr="00AB0C9E">
        <w:rPr>
          <w:rFonts w:ascii="Angsana New" w:eastAsia="Times New Roman" w:hAnsi="Angsana New" w:cs="Angsana New"/>
          <w:spacing w:val="-4"/>
          <w:sz w:val="28"/>
        </w:rPr>
        <w:t xml:space="preserve"> 3</w:t>
      </w:r>
      <w:r w:rsidR="009E345A">
        <w:rPr>
          <w:rFonts w:ascii="Angsana New" w:eastAsia="Times New Roman" w:hAnsi="Angsana New" w:cs="Angsana New"/>
          <w:spacing w:val="-4"/>
          <w:sz w:val="28"/>
        </w:rPr>
        <w:t>1</w:t>
      </w:r>
      <w:r w:rsidR="00746DF0">
        <w:rPr>
          <w:rFonts w:ascii="Angsana New" w:eastAsia="Times New Roman" w:hAnsi="Angsana New" w:cs="Angsana New"/>
          <w:spacing w:val="-4"/>
          <w:sz w:val="28"/>
        </w:rPr>
        <w:t>, 2020 and 2019</w:t>
      </w:r>
      <w:r w:rsidR="00C27611" w:rsidRPr="00AB0C9E">
        <w:rPr>
          <w:rFonts w:ascii="Angsana New" w:eastAsia="Times New Roman" w:hAnsi="Angsana New" w:cs="Angsana New"/>
          <w:spacing w:val="-4"/>
          <w:sz w:val="28"/>
        </w:rPr>
        <w:t xml:space="preserve"> consisted of</w:t>
      </w:r>
      <w:r w:rsidR="00C27611" w:rsidRPr="00AB0C9E">
        <w:rPr>
          <w:rFonts w:ascii="Angsana New" w:eastAsia="Times New Roman" w:hAnsi="Angsana New" w:cs="Angsana New"/>
          <w:spacing w:val="-4"/>
          <w:sz w:val="28"/>
          <w:cs/>
        </w:rPr>
        <w:t>:</w:t>
      </w:r>
    </w:p>
    <w:p w14:paraId="0D748B57" w14:textId="56F075C2" w:rsidR="00AE2FB6" w:rsidRDefault="002F37C3" w:rsidP="00011C9D">
      <w:pPr>
        <w:tabs>
          <w:tab w:val="left" w:pos="540"/>
          <w:tab w:val="left" w:pos="9072"/>
        </w:tabs>
        <w:spacing w:before="120" w:after="0" w:line="240" w:lineRule="auto"/>
        <w:ind w:left="851"/>
        <w:jc w:val="thaiDistribute"/>
        <w:rPr>
          <w:rFonts w:ascii="Angsana New" w:eastAsia="Times New Roman" w:hAnsi="Angsana New" w:cs="Angsana New"/>
          <w:sz w:val="28"/>
        </w:rPr>
      </w:pPr>
      <w:r>
        <w:rPr>
          <w:rFonts w:ascii="Angsana New" w:eastAsia="Times New Roman" w:hAnsi="Angsana New" w:cs="Angsana New"/>
          <w:sz w:val="28"/>
        </w:rPr>
        <w:pict w14:anchorId="41CCA410">
          <v:shape id="_x0000_i1033" type="#_x0000_t75" style="width:421.5pt;height:283.5pt">
            <v:imagedata r:id="rId24" o:title=""/>
          </v:shape>
        </w:pict>
      </w:r>
      <w:bookmarkStart w:id="148" w:name="_MON_1634681061"/>
      <w:bookmarkEnd w:id="148"/>
    </w:p>
    <w:p w14:paraId="0CEFE257" w14:textId="77777777" w:rsidR="005A7F83" w:rsidRDefault="005A7F83" w:rsidP="00774A3A">
      <w:pPr>
        <w:tabs>
          <w:tab w:val="left" w:pos="540"/>
          <w:tab w:val="left" w:pos="9270"/>
        </w:tabs>
        <w:spacing w:before="120" w:after="0" w:line="240" w:lineRule="auto"/>
        <w:ind w:left="851"/>
        <w:jc w:val="thaiDistribute"/>
        <w:rPr>
          <w:rFonts w:ascii="Angsana New" w:eastAsia="Times New Roman" w:hAnsi="Angsana New" w:cs="Angsana New"/>
          <w:sz w:val="28"/>
        </w:rPr>
      </w:pPr>
    </w:p>
    <w:p w14:paraId="60500386" w14:textId="77777777" w:rsidR="005A7F83" w:rsidRDefault="005A7F83" w:rsidP="00774A3A">
      <w:pPr>
        <w:tabs>
          <w:tab w:val="left" w:pos="540"/>
          <w:tab w:val="left" w:pos="9270"/>
        </w:tabs>
        <w:spacing w:before="120" w:after="0" w:line="240" w:lineRule="auto"/>
        <w:ind w:left="851"/>
        <w:jc w:val="thaiDistribute"/>
        <w:rPr>
          <w:rFonts w:ascii="Angsana New" w:eastAsia="Times New Roman" w:hAnsi="Angsana New" w:cs="Angsana New"/>
          <w:sz w:val="28"/>
        </w:rPr>
      </w:pPr>
    </w:p>
    <w:p w14:paraId="78A42044" w14:textId="77777777" w:rsidR="005A7F83" w:rsidRDefault="005A7F83" w:rsidP="00774A3A">
      <w:pPr>
        <w:tabs>
          <w:tab w:val="left" w:pos="540"/>
          <w:tab w:val="left" w:pos="9270"/>
        </w:tabs>
        <w:spacing w:before="120" w:after="0" w:line="240" w:lineRule="auto"/>
        <w:ind w:left="851"/>
        <w:jc w:val="thaiDistribute"/>
        <w:rPr>
          <w:rFonts w:ascii="Angsana New" w:eastAsia="Times New Roman" w:hAnsi="Angsana New" w:cs="Angsana New"/>
          <w:sz w:val="28"/>
        </w:rPr>
      </w:pPr>
    </w:p>
    <w:p w14:paraId="4B76C2D2" w14:textId="77777777" w:rsidR="005A7F83" w:rsidRDefault="005A7F83" w:rsidP="00774A3A">
      <w:pPr>
        <w:tabs>
          <w:tab w:val="left" w:pos="540"/>
          <w:tab w:val="left" w:pos="9270"/>
        </w:tabs>
        <w:spacing w:before="120" w:after="0" w:line="240" w:lineRule="auto"/>
        <w:ind w:left="851"/>
        <w:jc w:val="thaiDistribute"/>
        <w:rPr>
          <w:rFonts w:ascii="Angsana New" w:eastAsia="Times New Roman" w:hAnsi="Angsana New" w:cs="Angsana New"/>
          <w:sz w:val="28"/>
        </w:rPr>
      </w:pPr>
    </w:p>
    <w:p w14:paraId="261CBE58" w14:textId="77777777" w:rsidR="005A7F83" w:rsidRDefault="005A7F83" w:rsidP="00774A3A">
      <w:pPr>
        <w:tabs>
          <w:tab w:val="left" w:pos="540"/>
          <w:tab w:val="left" w:pos="9270"/>
        </w:tabs>
        <w:spacing w:before="120" w:after="0" w:line="240" w:lineRule="auto"/>
        <w:ind w:left="851"/>
        <w:jc w:val="thaiDistribute"/>
        <w:rPr>
          <w:rFonts w:ascii="Angsana New" w:eastAsia="Times New Roman" w:hAnsi="Angsana New" w:cs="Angsana New"/>
          <w:sz w:val="28"/>
        </w:rPr>
      </w:pPr>
    </w:p>
    <w:p w14:paraId="37BEF775" w14:textId="77777777" w:rsidR="005A7F83" w:rsidRPr="00121942" w:rsidRDefault="005A7F83" w:rsidP="00774A3A">
      <w:pPr>
        <w:tabs>
          <w:tab w:val="left" w:pos="540"/>
          <w:tab w:val="left" w:pos="9270"/>
        </w:tabs>
        <w:spacing w:before="120" w:after="0" w:line="240" w:lineRule="auto"/>
        <w:ind w:left="851"/>
        <w:jc w:val="thaiDistribute"/>
        <w:rPr>
          <w:rFonts w:ascii="Angsana New" w:eastAsia="Times New Roman" w:hAnsi="Angsana New" w:cs="Angsana New"/>
          <w:sz w:val="28"/>
        </w:rPr>
      </w:pPr>
    </w:p>
    <w:p w14:paraId="4E4B548D" w14:textId="735DC360" w:rsidR="00DB71D3" w:rsidRDefault="00595209" w:rsidP="00D836E8">
      <w:pPr>
        <w:numPr>
          <w:ilvl w:val="1"/>
          <w:numId w:val="13"/>
        </w:numPr>
        <w:tabs>
          <w:tab w:val="left" w:pos="540"/>
          <w:tab w:val="left" w:pos="993"/>
        </w:tabs>
        <w:spacing w:before="120" w:after="0" w:line="240" w:lineRule="auto"/>
        <w:ind w:left="851" w:hanging="284"/>
        <w:jc w:val="thaiDistribute"/>
        <w:rPr>
          <w:rFonts w:ascii="Angsana New" w:eastAsia="Times New Roman" w:hAnsi="Angsana New" w:cs="Angsana New"/>
          <w:b/>
          <w:bCs/>
          <w:i/>
          <w:iCs/>
          <w:sz w:val="28"/>
        </w:rPr>
      </w:pPr>
      <w:r w:rsidRPr="00595209">
        <w:rPr>
          <w:rFonts w:ascii="Angsana New" w:eastAsia="Times New Roman" w:hAnsi="Angsana New" w:cs="Angsana New"/>
          <w:b/>
          <w:bCs/>
          <w:i/>
          <w:iCs/>
          <w:sz w:val="28"/>
        </w:rPr>
        <w:lastRenderedPageBreak/>
        <w:t>Remuneration of key management</w:t>
      </w:r>
    </w:p>
    <w:p w14:paraId="3AF776E5" w14:textId="6453D5C9" w:rsidR="00F66D2D" w:rsidRDefault="00595209" w:rsidP="009D2CBB">
      <w:pPr>
        <w:spacing w:before="120" w:after="0" w:line="240" w:lineRule="auto"/>
        <w:ind w:left="851" w:firstLine="1"/>
        <w:jc w:val="thaiDistribute"/>
        <w:rPr>
          <w:rFonts w:ascii="Angsana New" w:eastAsia="Times New Roman" w:hAnsi="Angsana New" w:cs="Angsana New"/>
          <w:spacing w:val="4"/>
          <w:sz w:val="28"/>
        </w:rPr>
      </w:pPr>
      <w:r w:rsidRPr="00E322AC">
        <w:rPr>
          <w:rFonts w:ascii="Angsana New" w:eastAsia="Times New Roman" w:hAnsi="Angsana New" w:cs="Angsana New"/>
          <w:spacing w:val="4"/>
          <w:sz w:val="28"/>
        </w:rPr>
        <w:t>Remuneration of key management</w:t>
      </w:r>
      <w:r w:rsidRPr="00E322AC" w:rsidDel="00595209">
        <w:rPr>
          <w:rFonts w:ascii="Angsana New" w:eastAsia="Times New Roman" w:hAnsi="Angsana New" w:cs="Angsana New"/>
          <w:spacing w:val="4"/>
          <w:sz w:val="28"/>
        </w:rPr>
        <w:t xml:space="preserve"> </w:t>
      </w:r>
      <w:r w:rsidR="00391823" w:rsidRPr="00380AB9">
        <w:rPr>
          <w:rFonts w:ascii="Angsana New" w:eastAsia="Times New Roman" w:hAnsi="Angsana New" w:cs="Angsana New"/>
          <w:spacing w:val="4"/>
          <w:sz w:val="28"/>
        </w:rPr>
        <w:t xml:space="preserve">for the </w:t>
      </w:r>
      <w:r w:rsidR="009D2CBB">
        <w:rPr>
          <w:rFonts w:ascii="Angsana New" w:eastAsia="Times New Roman" w:hAnsi="Angsana New" w:cs="Angsana New"/>
          <w:spacing w:val="4"/>
          <w:sz w:val="28"/>
        </w:rPr>
        <w:t>year</w:t>
      </w:r>
      <w:r w:rsidR="002D0EEF">
        <w:rPr>
          <w:rFonts w:ascii="Angsana New" w:eastAsia="Times New Roman" w:hAnsi="Angsana New" w:cs="Angsana New"/>
          <w:spacing w:val="4"/>
          <w:sz w:val="28"/>
        </w:rPr>
        <w:t>s</w:t>
      </w:r>
      <w:r w:rsidR="009D2CBB">
        <w:rPr>
          <w:rFonts w:ascii="Angsana New" w:eastAsia="Times New Roman" w:hAnsi="Angsana New" w:cs="Angsana New"/>
          <w:spacing w:val="4"/>
          <w:sz w:val="28"/>
          <w:cs/>
        </w:rPr>
        <w:t xml:space="preserve"> </w:t>
      </w:r>
      <w:r w:rsidR="00391823" w:rsidRPr="00380AB9">
        <w:rPr>
          <w:rFonts w:ascii="Angsana New" w:eastAsia="Times New Roman" w:hAnsi="Angsana New" w:cs="Angsana New"/>
          <w:spacing w:val="4"/>
          <w:sz w:val="28"/>
        </w:rPr>
        <w:t xml:space="preserve">ended </w:t>
      </w:r>
      <w:r w:rsidR="009D2CBB">
        <w:rPr>
          <w:rFonts w:ascii="Angsana New" w:eastAsia="Times New Roman" w:hAnsi="Angsana New" w:cs="Angsana New"/>
          <w:spacing w:val="4"/>
          <w:sz w:val="28"/>
        </w:rPr>
        <w:t>December</w:t>
      </w:r>
      <w:r w:rsidR="00174A7C" w:rsidRPr="00380AB9">
        <w:rPr>
          <w:rFonts w:ascii="Angsana New" w:eastAsia="Times New Roman" w:hAnsi="Angsana New" w:cs="Angsana New"/>
          <w:spacing w:val="4"/>
          <w:sz w:val="28"/>
        </w:rPr>
        <w:t xml:space="preserve"> 3</w:t>
      </w:r>
      <w:r w:rsidR="009D2CBB">
        <w:rPr>
          <w:rFonts w:ascii="Angsana New" w:eastAsia="Times New Roman" w:hAnsi="Angsana New" w:cs="Angsana New"/>
          <w:spacing w:val="4"/>
          <w:sz w:val="28"/>
        </w:rPr>
        <w:t>1</w:t>
      </w:r>
      <w:r w:rsidR="00E322AC">
        <w:rPr>
          <w:rFonts w:ascii="Angsana New" w:eastAsia="Times New Roman" w:hAnsi="Angsana New" w:cs="Angsana New"/>
          <w:spacing w:val="4"/>
          <w:sz w:val="28"/>
        </w:rPr>
        <w:t>, 2020</w:t>
      </w:r>
      <w:r w:rsidR="00391823" w:rsidRPr="00380AB9">
        <w:rPr>
          <w:rFonts w:ascii="Angsana New" w:eastAsia="Times New Roman" w:hAnsi="Angsana New" w:cs="Angsana New"/>
          <w:spacing w:val="4"/>
          <w:sz w:val="28"/>
        </w:rPr>
        <w:t xml:space="preserve"> and 201</w:t>
      </w:r>
      <w:r w:rsidR="00E322AC">
        <w:rPr>
          <w:rFonts w:ascii="Angsana New" w:eastAsia="Times New Roman" w:hAnsi="Angsana New" w:cs="Angsana New"/>
          <w:spacing w:val="4"/>
          <w:sz w:val="28"/>
        </w:rPr>
        <w:t>9</w:t>
      </w:r>
      <w:r w:rsidR="00391823" w:rsidRPr="00380AB9">
        <w:rPr>
          <w:rFonts w:ascii="Angsana New" w:eastAsia="Times New Roman" w:hAnsi="Angsana New" w:cs="Angsana New"/>
          <w:spacing w:val="4"/>
          <w:sz w:val="28"/>
        </w:rPr>
        <w:t xml:space="preserve"> consisted of</w:t>
      </w:r>
      <w:r w:rsidR="00391823" w:rsidRPr="00380AB9">
        <w:rPr>
          <w:rFonts w:ascii="Angsana New" w:eastAsia="Times New Roman" w:hAnsi="Angsana New" w:cs="Angsana New"/>
          <w:spacing w:val="4"/>
          <w:sz w:val="28"/>
          <w:cs/>
        </w:rPr>
        <w:t>:</w:t>
      </w:r>
    </w:p>
    <w:bookmarkStart w:id="149" w:name="_MON_1618913141"/>
    <w:bookmarkEnd w:id="149"/>
    <w:p w14:paraId="3AE73961" w14:textId="12305C26" w:rsidR="003058B5" w:rsidRDefault="00B26C92" w:rsidP="005A7F83">
      <w:pPr>
        <w:tabs>
          <w:tab w:val="left" w:pos="6660"/>
          <w:tab w:val="left" w:pos="8010"/>
        </w:tabs>
        <w:spacing w:before="120" w:after="0" w:line="240" w:lineRule="auto"/>
        <w:ind w:left="851" w:firstLine="1"/>
        <w:jc w:val="thaiDistribute"/>
        <w:rPr>
          <w:rFonts w:ascii="Angsana New" w:eastAsia="Times New Roman" w:hAnsi="Angsana New" w:cs="Angsana New"/>
          <w:sz w:val="28"/>
        </w:rPr>
      </w:pPr>
      <w:r w:rsidRPr="00167DEB">
        <w:rPr>
          <w:rFonts w:ascii="Angsana New" w:eastAsia="Times New Roman" w:hAnsi="Angsana New" w:cs="Angsana New"/>
          <w:sz w:val="28"/>
        </w:rPr>
        <w:object w:dxaOrig="8844" w:dyaOrig="3296" w14:anchorId="51B94A1B">
          <v:shape id="_x0000_i1034" type="#_x0000_t75" style="width:411pt;height:170.25pt" o:ole="" o:preferrelative="f">
            <v:imagedata r:id="rId25" o:title=""/>
            <o:lock v:ext="edit" aspectratio="f"/>
          </v:shape>
          <o:OLEObject Type="Embed" ProgID="Excel.Sheet.12" ShapeID="_x0000_i1034" DrawAspect="Content" ObjectID="_1675753296" r:id="rId26"/>
        </w:object>
      </w:r>
    </w:p>
    <w:p w14:paraId="669E2BF3" w14:textId="77777777" w:rsidR="00774A3A" w:rsidRPr="00C67E1A" w:rsidRDefault="00774A3A" w:rsidP="00173DEC">
      <w:pPr>
        <w:tabs>
          <w:tab w:val="left" w:pos="6660"/>
          <w:tab w:val="left" w:pos="8010"/>
        </w:tabs>
        <w:spacing w:before="120" w:after="0" w:line="240" w:lineRule="auto"/>
        <w:ind w:left="851" w:firstLine="1"/>
        <w:jc w:val="thaiDistribute"/>
        <w:rPr>
          <w:rFonts w:ascii="Angsana New" w:eastAsia="Times New Roman" w:hAnsi="Angsana New" w:cs="Angsana New"/>
          <w:sz w:val="2"/>
          <w:szCs w:val="2"/>
        </w:rPr>
      </w:pPr>
    </w:p>
    <w:p w14:paraId="03EB0A5C" w14:textId="77777777" w:rsidR="009E7AE6" w:rsidRPr="00791E87" w:rsidRDefault="009E7AE6" w:rsidP="005C17DC">
      <w:pPr>
        <w:numPr>
          <w:ilvl w:val="0"/>
          <w:numId w:val="1"/>
        </w:numPr>
        <w:tabs>
          <w:tab w:val="left" w:pos="6480"/>
          <w:tab w:val="left" w:pos="7920"/>
        </w:tabs>
        <w:spacing w:before="240" w:after="0" w:line="240" w:lineRule="auto"/>
        <w:ind w:left="576" w:hanging="389"/>
        <w:jc w:val="thaiDistribute"/>
        <w:rPr>
          <w:rFonts w:ascii="Angsana New" w:eastAsia="Times New Roman" w:hAnsi="Angsana New" w:cs="Angsana New"/>
          <w:b/>
          <w:bCs/>
          <w:sz w:val="28"/>
        </w:rPr>
      </w:pPr>
      <w:r w:rsidRPr="00791E87">
        <w:rPr>
          <w:rFonts w:ascii="Angsana New" w:eastAsia="Times New Roman" w:hAnsi="Angsana New" w:cs="Angsana New"/>
          <w:b/>
          <w:bCs/>
          <w:sz w:val="28"/>
        </w:rPr>
        <w:t xml:space="preserve">Cash and </w:t>
      </w:r>
      <w:r w:rsidRPr="00AB0C9E">
        <w:rPr>
          <w:rFonts w:ascii="Angsana New" w:hAnsi="Angsana New"/>
          <w:b/>
          <w:bCs/>
          <w:sz w:val="28"/>
        </w:rPr>
        <w:t>cash</w:t>
      </w:r>
      <w:r w:rsidRPr="00791E87">
        <w:rPr>
          <w:rFonts w:ascii="Angsana New" w:eastAsia="Times New Roman" w:hAnsi="Angsana New" w:cs="Angsana New"/>
          <w:b/>
          <w:bCs/>
          <w:sz w:val="28"/>
        </w:rPr>
        <w:t xml:space="preserve"> equivalents</w:t>
      </w:r>
    </w:p>
    <w:p w14:paraId="6AF910CF" w14:textId="73EC8DC1" w:rsidR="00976E37" w:rsidRPr="00EC6960" w:rsidRDefault="009E7AE6" w:rsidP="005C17DC">
      <w:pPr>
        <w:tabs>
          <w:tab w:val="left" w:pos="6570"/>
          <w:tab w:val="left" w:pos="7920"/>
        </w:tabs>
        <w:spacing w:before="120" w:after="0" w:line="160" w:lineRule="atLeast"/>
        <w:ind w:left="574"/>
        <w:jc w:val="thaiDistribute"/>
        <w:rPr>
          <w:rFonts w:ascii="Angsana New" w:hAnsi="Angsana New"/>
          <w:spacing w:val="2"/>
          <w:sz w:val="28"/>
        </w:rPr>
      </w:pPr>
      <w:r w:rsidRPr="00685629">
        <w:rPr>
          <w:rFonts w:ascii="Angsana New" w:hAnsi="Angsana New"/>
          <w:spacing w:val="2"/>
          <w:sz w:val="28"/>
        </w:rPr>
        <w:t xml:space="preserve">Cash and cash </w:t>
      </w:r>
      <w:r w:rsidR="00D65652" w:rsidRPr="00685629">
        <w:rPr>
          <w:rFonts w:ascii="Angsana New" w:hAnsi="Angsana New"/>
          <w:spacing w:val="2"/>
          <w:sz w:val="28"/>
        </w:rPr>
        <w:t>equivalents as a</w:t>
      </w:r>
      <w:r w:rsidR="00D53868">
        <w:rPr>
          <w:rFonts w:ascii="Angsana New" w:hAnsi="Angsana New"/>
          <w:spacing w:val="2"/>
          <w:sz w:val="28"/>
        </w:rPr>
        <w:t xml:space="preserve">t </w:t>
      </w:r>
      <w:r w:rsidR="009D2CBB">
        <w:rPr>
          <w:rFonts w:ascii="Angsana New" w:hAnsi="Angsana New"/>
          <w:spacing w:val="2"/>
          <w:sz w:val="28"/>
        </w:rPr>
        <w:t>December</w:t>
      </w:r>
      <w:r w:rsidR="008E4C89">
        <w:rPr>
          <w:rFonts w:ascii="Angsana New" w:hAnsi="Angsana New"/>
          <w:spacing w:val="2"/>
          <w:sz w:val="28"/>
        </w:rPr>
        <w:t xml:space="preserve"> 3</w:t>
      </w:r>
      <w:r w:rsidR="009D2CBB">
        <w:rPr>
          <w:rFonts w:ascii="Angsana New" w:hAnsi="Angsana New"/>
          <w:spacing w:val="2"/>
          <w:sz w:val="28"/>
        </w:rPr>
        <w:t>1</w:t>
      </w:r>
      <w:r w:rsidR="005D24F5">
        <w:rPr>
          <w:rFonts w:ascii="Angsana New" w:hAnsi="Angsana New"/>
          <w:spacing w:val="2"/>
          <w:sz w:val="28"/>
        </w:rPr>
        <w:t>, 2020</w:t>
      </w:r>
      <w:r w:rsidR="00455C48" w:rsidRPr="00685629">
        <w:rPr>
          <w:rFonts w:ascii="Angsana New" w:hAnsi="Angsana New" w:cs="Angsana New"/>
          <w:spacing w:val="2"/>
          <w:sz w:val="28"/>
          <w:cs/>
        </w:rPr>
        <w:t xml:space="preserve"> </w:t>
      </w:r>
      <w:r w:rsidR="008E071F">
        <w:rPr>
          <w:rFonts w:ascii="Angsana New" w:hAnsi="Angsana New"/>
          <w:spacing w:val="2"/>
          <w:sz w:val="28"/>
        </w:rPr>
        <w:t>an</w:t>
      </w:r>
      <w:r w:rsidR="009D2CBB">
        <w:rPr>
          <w:rFonts w:ascii="Angsana New" w:hAnsi="Angsana New"/>
          <w:spacing w:val="2"/>
          <w:sz w:val="28"/>
        </w:rPr>
        <w:t xml:space="preserve">d </w:t>
      </w:r>
      <w:r w:rsidR="005D24F5">
        <w:rPr>
          <w:rFonts w:ascii="Angsana New" w:hAnsi="Angsana New"/>
          <w:spacing w:val="2"/>
          <w:sz w:val="28"/>
        </w:rPr>
        <w:t>2019</w:t>
      </w:r>
      <w:r w:rsidR="00EC0C43" w:rsidRPr="00685629">
        <w:rPr>
          <w:rFonts w:ascii="Angsana New" w:hAnsi="Angsana New" w:cs="Angsana New"/>
          <w:spacing w:val="2"/>
          <w:sz w:val="28"/>
          <w:cs/>
        </w:rPr>
        <w:t xml:space="preserve"> </w:t>
      </w:r>
      <w:r w:rsidR="0013347D">
        <w:rPr>
          <w:rFonts w:ascii="Angsana New" w:hAnsi="Angsana New"/>
          <w:spacing w:val="2"/>
          <w:sz w:val="28"/>
        </w:rPr>
        <w:t>are as follows</w:t>
      </w:r>
      <w:r w:rsidR="0013347D">
        <w:rPr>
          <w:rFonts w:ascii="Angsana New" w:hAnsi="Angsana New" w:cs="Angsana New"/>
          <w:spacing w:val="2"/>
          <w:sz w:val="28"/>
          <w:cs/>
        </w:rPr>
        <w:t>:</w:t>
      </w:r>
    </w:p>
    <w:bookmarkStart w:id="150" w:name="_MON_1525264915"/>
    <w:bookmarkStart w:id="151" w:name="_MON_1525264919"/>
    <w:bookmarkStart w:id="152" w:name="_MON_1525264929"/>
    <w:bookmarkStart w:id="153" w:name="_MON_1525264936"/>
    <w:bookmarkStart w:id="154" w:name="_MON_1523344914"/>
    <w:bookmarkStart w:id="155" w:name="_MON_1523344920"/>
    <w:bookmarkStart w:id="156" w:name="_MON_1523344935"/>
    <w:bookmarkStart w:id="157" w:name="_MON_1523344940"/>
    <w:bookmarkStart w:id="158" w:name="_MON_1540101623"/>
    <w:bookmarkStart w:id="159" w:name="_MON_1540101639"/>
    <w:bookmarkStart w:id="160" w:name="_MON_1523344955"/>
    <w:bookmarkStart w:id="161" w:name="_MON_1500706865"/>
    <w:bookmarkStart w:id="162" w:name="_MON_1510473243"/>
    <w:bookmarkStart w:id="163" w:name="_MON_1508347014"/>
    <w:bookmarkStart w:id="164" w:name="_MON_1508347301"/>
    <w:bookmarkStart w:id="165" w:name="_MON_1506759468"/>
    <w:bookmarkStart w:id="166" w:name="_MON_1555859319"/>
    <w:bookmarkStart w:id="167" w:name="_MON_1555859833"/>
    <w:bookmarkStart w:id="168" w:name="_MON_1555859842"/>
    <w:bookmarkStart w:id="169" w:name="_MON_1555861936"/>
    <w:bookmarkStart w:id="170" w:name="_MON_1555861949"/>
    <w:bookmarkStart w:id="171" w:name="_MON_1539501115"/>
    <w:bookmarkStart w:id="172" w:name="_MON_1539501126"/>
    <w:bookmarkStart w:id="173" w:name="_MON_1539501154"/>
    <w:bookmarkStart w:id="174" w:name="_MON_1539501174"/>
    <w:bookmarkStart w:id="175" w:name="_MON_1539501184"/>
    <w:bookmarkStart w:id="176" w:name="_MON_1539501195"/>
    <w:bookmarkStart w:id="177" w:name="_MON_1539501238"/>
    <w:bookmarkStart w:id="178" w:name="_MON_1539501258"/>
    <w:bookmarkStart w:id="179" w:name="_MON_1506759494"/>
    <w:bookmarkStart w:id="180" w:name="_MON_1556111001"/>
    <w:bookmarkStart w:id="181" w:name="_MON_1556111021"/>
    <w:bookmarkStart w:id="182" w:name="_MON_1556111034"/>
    <w:bookmarkStart w:id="183" w:name="_MON_1556111045"/>
    <w:bookmarkStart w:id="184" w:name="_MON_1506759508"/>
    <w:bookmarkStart w:id="185" w:name="_MON_1556540082"/>
    <w:bookmarkStart w:id="186" w:name="_MON_1523340718"/>
    <w:bookmarkStart w:id="187" w:name="_MON_1506759521"/>
    <w:bookmarkStart w:id="188" w:name="_MON_1525264873"/>
    <w:bookmarkStart w:id="189" w:name="_MON_1586868913"/>
    <w:bookmarkStart w:id="190" w:name="_MON_1586868939"/>
    <w:bookmarkStart w:id="191" w:name="_MON_1586868980"/>
    <w:bookmarkStart w:id="192" w:name="_MON_1586868999"/>
    <w:bookmarkStart w:id="193" w:name="_MON_1586869005"/>
    <w:bookmarkStart w:id="194" w:name="_MON_1586869026"/>
    <w:bookmarkStart w:id="195" w:name="_MON_1586869035"/>
    <w:bookmarkStart w:id="196" w:name="_MON_1586869040"/>
    <w:bookmarkStart w:id="197" w:name="_MON_1586869048"/>
    <w:bookmarkStart w:id="198" w:name="_MON_1525264887"/>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Start w:id="199" w:name="_MON_1525264902"/>
    <w:bookmarkEnd w:id="199"/>
    <w:p w14:paraId="7006C78A" w14:textId="18E6ABFC" w:rsidR="00BA3F3F" w:rsidRDefault="00B26C92" w:rsidP="009E624B">
      <w:pPr>
        <w:spacing w:before="120" w:after="0" w:line="160" w:lineRule="atLeast"/>
        <w:ind w:left="574"/>
        <w:jc w:val="thaiDistribute"/>
        <w:rPr>
          <w:rFonts w:ascii="Angsana New" w:eastAsia="Times New Roman" w:hAnsi="Angsana New" w:cs="Angsana New"/>
          <w:color w:val="FF0000"/>
          <w:sz w:val="28"/>
        </w:rPr>
      </w:pPr>
      <w:r w:rsidRPr="00D65652">
        <w:rPr>
          <w:rFonts w:ascii="Angsana New" w:eastAsia="Times New Roman" w:hAnsi="Angsana New" w:cs="Angsana New"/>
          <w:color w:val="FF0000"/>
          <w:sz w:val="28"/>
        </w:rPr>
        <w:object w:dxaOrig="9151" w:dyaOrig="3468" w14:anchorId="4C5CC82C">
          <v:shape id="_x0000_i1035" type="#_x0000_t75" style="width:425.25pt;height:179.25pt" o:ole="" o:preferrelative="f">
            <v:imagedata r:id="rId27" o:title=""/>
            <o:lock v:ext="edit" aspectratio="f"/>
          </v:shape>
          <o:OLEObject Type="Embed" ProgID="Excel.Sheet.12" ShapeID="_x0000_i1035" DrawAspect="Content" ObjectID="_1675753297" r:id="rId28"/>
        </w:object>
      </w:r>
    </w:p>
    <w:p w14:paraId="1A1E4D83" w14:textId="77777777" w:rsidR="00645D2C" w:rsidRDefault="00645D2C" w:rsidP="009E624B">
      <w:pPr>
        <w:spacing w:before="120" w:after="0" w:line="160" w:lineRule="atLeast"/>
        <w:ind w:left="574"/>
        <w:jc w:val="thaiDistribute"/>
        <w:rPr>
          <w:rFonts w:ascii="Angsana New" w:eastAsia="Times New Roman" w:hAnsi="Angsana New" w:cs="Angsana New"/>
          <w:color w:val="FF0000"/>
          <w:sz w:val="28"/>
        </w:rPr>
      </w:pPr>
    </w:p>
    <w:p w14:paraId="17905350" w14:textId="093D5FC1" w:rsidR="00645D2C" w:rsidRDefault="00645D2C" w:rsidP="009E624B">
      <w:pPr>
        <w:spacing w:before="120" w:after="0" w:line="160" w:lineRule="atLeast"/>
        <w:ind w:left="574"/>
        <w:jc w:val="thaiDistribute"/>
        <w:rPr>
          <w:rFonts w:ascii="Angsana New" w:eastAsia="Times New Roman" w:hAnsi="Angsana New" w:cs="Angsana New"/>
          <w:color w:val="FF0000"/>
          <w:sz w:val="28"/>
        </w:rPr>
      </w:pPr>
    </w:p>
    <w:p w14:paraId="128F2763" w14:textId="77777777" w:rsidR="00D115AC" w:rsidRDefault="00D115AC" w:rsidP="009E624B">
      <w:pPr>
        <w:spacing w:before="120" w:after="0" w:line="160" w:lineRule="atLeast"/>
        <w:ind w:left="574"/>
        <w:jc w:val="thaiDistribute"/>
        <w:rPr>
          <w:rFonts w:ascii="Angsana New" w:eastAsia="Times New Roman" w:hAnsi="Angsana New" w:cs="Angsana New"/>
          <w:color w:val="FF0000"/>
          <w:sz w:val="28"/>
        </w:rPr>
      </w:pPr>
    </w:p>
    <w:p w14:paraId="16D8EACC" w14:textId="77777777" w:rsidR="00645D2C" w:rsidRDefault="00645D2C" w:rsidP="009E624B">
      <w:pPr>
        <w:spacing w:before="120" w:after="0" w:line="160" w:lineRule="atLeast"/>
        <w:ind w:left="574"/>
        <w:jc w:val="thaiDistribute"/>
        <w:rPr>
          <w:rFonts w:ascii="Angsana New" w:eastAsia="Times New Roman" w:hAnsi="Angsana New" w:cs="Angsana New"/>
          <w:color w:val="FF0000"/>
          <w:sz w:val="28"/>
        </w:rPr>
      </w:pPr>
    </w:p>
    <w:p w14:paraId="1AB45992" w14:textId="77777777" w:rsidR="00645D2C" w:rsidRDefault="00645D2C" w:rsidP="009E624B">
      <w:pPr>
        <w:spacing w:before="120" w:after="0" w:line="160" w:lineRule="atLeast"/>
        <w:ind w:left="574"/>
        <w:jc w:val="thaiDistribute"/>
        <w:rPr>
          <w:rFonts w:ascii="Angsana New" w:eastAsia="Times New Roman" w:hAnsi="Angsana New" w:cs="Angsana New"/>
          <w:color w:val="FF0000"/>
          <w:sz w:val="28"/>
        </w:rPr>
      </w:pPr>
    </w:p>
    <w:p w14:paraId="13DCF821" w14:textId="77777777" w:rsidR="00645D2C" w:rsidRDefault="00645D2C" w:rsidP="009E624B">
      <w:pPr>
        <w:spacing w:before="120" w:after="0" w:line="160" w:lineRule="atLeast"/>
        <w:ind w:left="574"/>
        <w:jc w:val="thaiDistribute"/>
        <w:rPr>
          <w:rFonts w:ascii="Angsana New" w:eastAsia="Times New Roman" w:hAnsi="Angsana New" w:cs="Angsana New"/>
          <w:color w:val="FF0000"/>
          <w:sz w:val="28"/>
        </w:rPr>
      </w:pPr>
    </w:p>
    <w:p w14:paraId="1F27C569" w14:textId="7D3DA023" w:rsidR="00645D2C" w:rsidRDefault="00645D2C" w:rsidP="009E624B">
      <w:pPr>
        <w:spacing w:before="120" w:after="0" w:line="160" w:lineRule="atLeast"/>
        <w:ind w:left="574"/>
        <w:jc w:val="thaiDistribute"/>
        <w:rPr>
          <w:rFonts w:ascii="Angsana New" w:eastAsia="Times New Roman" w:hAnsi="Angsana New" w:cs="Angsana New"/>
          <w:color w:val="FF0000"/>
          <w:sz w:val="28"/>
        </w:rPr>
      </w:pPr>
    </w:p>
    <w:p w14:paraId="4035534E" w14:textId="58C9BA2A" w:rsidR="002F37C3" w:rsidRDefault="002F37C3" w:rsidP="009E624B">
      <w:pPr>
        <w:spacing w:before="120" w:after="0" w:line="160" w:lineRule="atLeast"/>
        <w:ind w:left="574"/>
        <w:jc w:val="thaiDistribute"/>
        <w:rPr>
          <w:rFonts w:ascii="Angsana New" w:eastAsia="Times New Roman" w:hAnsi="Angsana New" w:cs="Angsana New"/>
          <w:color w:val="FF0000"/>
          <w:sz w:val="28"/>
        </w:rPr>
      </w:pPr>
    </w:p>
    <w:p w14:paraId="4DF7CD80" w14:textId="77777777" w:rsidR="002F37C3" w:rsidRDefault="002F37C3" w:rsidP="009E624B">
      <w:pPr>
        <w:spacing w:before="120" w:after="0" w:line="160" w:lineRule="atLeast"/>
        <w:ind w:left="574"/>
        <w:jc w:val="thaiDistribute"/>
        <w:rPr>
          <w:rFonts w:ascii="Angsana New" w:eastAsia="Times New Roman" w:hAnsi="Angsana New" w:cs="Angsana New"/>
          <w:color w:val="FF0000"/>
          <w:sz w:val="28"/>
        </w:rPr>
      </w:pPr>
    </w:p>
    <w:p w14:paraId="06BA5B09" w14:textId="53C5705E" w:rsidR="005A10B9" w:rsidRPr="00D65652" w:rsidRDefault="00EA6ACA" w:rsidP="009E624B">
      <w:pPr>
        <w:numPr>
          <w:ilvl w:val="0"/>
          <w:numId w:val="1"/>
        </w:numPr>
        <w:spacing w:before="240" w:after="0" w:line="240" w:lineRule="auto"/>
        <w:ind w:left="576" w:hanging="389"/>
        <w:jc w:val="thaiDistribute"/>
        <w:rPr>
          <w:rFonts w:ascii="Angsana New" w:eastAsia="Times New Roman" w:hAnsi="Angsana New" w:cs="Angsana New"/>
          <w:b/>
          <w:bCs/>
          <w:sz w:val="28"/>
        </w:rPr>
      </w:pPr>
      <w:r>
        <w:rPr>
          <w:rFonts w:ascii="Angsana New" w:hAnsi="Angsana New"/>
          <w:b/>
          <w:bCs/>
          <w:sz w:val="28"/>
        </w:rPr>
        <w:lastRenderedPageBreak/>
        <w:t>Current financial assets</w:t>
      </w:r>
      <w:r w:rsidR="00174A7C">
        <w:rPr>
          <w:rFonts w:ascii="Angsana New" w:eastAsia="Times New Roman" w:hAnsi="Angsana New" w:cs="Angsana New"/>
          <w:b/>
          <w:bCs/>
          <w:sz w:val="28"/>
          <w:cs/>
        </w:rPr>
        <w:t xml:space="preserve"> - </w:t>
      </w:r>
      <w:r w:rsidR="00174A7C">
        <w:rPr>
          <w:rFonts w:ascii="Angsana New" w:eastAsia="Times New Roman" w:hAnsi="Angsana New" w:cs="Angsana New"/>
          <w:b/>
          <w:bCs/>
          <w:sz w:val="28"/>
        </w:rPr>
        <w:t>net</w:t>
      </w:r>
    </w:p>
    <w:p w14:paraId="364313CE" w14:textId="7D83E49D" w:rsidR="00501691" w:rsidRDefault="00EA6ACA" w:rsidP="009E624B">
      <w:pPr>
        <w:spacing w:before="120" w:after="0" w:line="240" w:lineRule="auto"/>
        <w:ind w:left="576"/>
        <w:jc w:val="thaiDistribute"/>
        <w:rPr>
          <w:rFonts w:ascii="Angsana New" w:eastAsia="Times New Roman" w:hAnsi="Angsana New" w:cs="Angsana New"/>
          <w:sz w:val="28"/>
          <w:lang w:val="en-GB"/>
        </w:rPr>
      </w:pPr>
      <w:r>
        <w:rPr>
          <w:rFonts w:ascii="Angsana New" w:eastAsia="Times New Roman" w:hAnsi="Angsana New" w:cs="Angsana New"/>
          <w:sz w:val="28"/>
          <w:lang w:val="en-GB"/>
        </w:rPr>
        <w:t>Current financial assets</w:t>
      </w:r>
      <w:r w:rsidR="00174A7C">
        <w:rPr>
          <w:rFonts w:ascii="Angsana New" w:eastAsia="Times New Roman" w:hAnsi="Angsana New" w:cs="Angsana New"/>
          <w:sz w:val="28"/>
          <w:cs/>
          <w:lang w:val="en-GB"/>
        </w:rPr>
        <w:t xml:space="preserve"> - </w:t>
      </w:r>
      <w:r w:rsidR="00174A7C">
        <w:rPr>
          <w:rFonts w:ascii="Angsana New" w:eastAsia="Times New Roman" w:hAnsi="Angsana New" w:cs="Angsana New"/>
          <w:sz w:val="28"/>
          <w:lang w:val="en-GB"/>
        </w:rPr>
        <w:t>net</w:t>
      </w:r>
      <w:r w:rsidR="00D65652" w:rsidRPr="00D65652">
        <w:rPr>
          <w:rFonts w:ascii="Angsana New" w:eastAsia="Times New Roman" w:hAnsi="Angsana New" w:cs="Angsana New"/>
          <w:sz w:val="28"/>
          <w:lang w:val="en-GB"/>
        </w:rPr>
        <w:t xml:space="preserve"> as at </w:t>
      </w:r>
      <w:r w:rsidR="009D2CBB">
        <w:rPr>
          <w:rFonts w:ascii="Angsana New" w:hAnsi="Angsana New"/>
          <w:sz w:val="28"/>
        </w:rPr>
        <w:t>December</w:t>
      </w:r>
      <w:r w:rsidR="00927422">
        <w:rPr>
          <w:rFonts w:ascii="Angsana New" w:hAnsi="Angsana New"/>
          <w:sz w:val="28"/>
        </w:rPr>
        <w:t xml:space="preserve"> 3</w:t>
      </w:r>
      <w:r w:rsidR="009D2CBB">
        <w:rPr>
          <w:rFonts w:ascii="Angsana New" w:hAnsi="Angsana New"/>
          <w:sz w:val="28"/>
        </w:rPr>
        <w:t>1</w:t>
      </w:r>
      <w:r w:rsidR="005F2F1E">
        <w:rPr>
          <w:rFonts w:ascii="Angsana New" w:hAnsi="Angsana New"/>
          <w:sz w:val="28"/>
        </w:rPr>
        <w:t>, 2020</w:t>
      </w:r>
      <w:r w:rsidR="00455C48">
        <w:rPr>
          <w:rFonts w:ascii="Angsana New" w:hAnsi="Angsana New" w:cs="Angsana New"/>
          <w:sz w:val="28"/>
          <w:cs/>
        </w:rPr>
        <w:t xml:space="preserve"> </w:t>
      </w:r>
      <w:r w:rsidR="009D2CBB">
        <w:rPr>
          <w:rFonts w:ascii="Angsana New" w:eastAsia="Times New Roman" w:hAnsi="Angsana New" w:cs="Angsana New"/>
          <w:sz w:val="28"/>
        </w:rPr>
        <w:t xml:space="preserve">and </w:t>
      </w:r>
      <w:r w:rsidR="005F2F1E">
        <w:rPr>
          <w:rFonts w:ascii="Angsana New" w:hAnsi="Angsana New"/>
          <w:sz w:val="28"/>
        </w:rPr>
        <w:t>2019</w:t>
      </w:r>
      <w:r w:rsidR="00E876CE">
        <w:rPr>
          <w:rFonts w:ascii="Angsana New" w:hAnsi="Angsana New" w:cs="Angsana New"/>
          <w:sz w:val="28"/>
          <w:cs/>
        </w:rPr>
        <w:t xml:space="preserve"> </w:t>
      </w:r>
      <w:r w:rsidR="00764C56">
        <w:rPr>
          <w:rFonts w:ascii="Angsana New" w:hAnsi="Angsana New"/>
          <w:sz w:val="28"/>
        </w:rPr>
        <w:t>is</w:t>
      </w:r>
      <w:r w:rsidR="0013347D">
        <w:rPr>
          <w:rFonts w:ascii="Angsana New" w:hAnsi="Angsana New"/>
          <w:sz w:val="28"/>
        </w:rPr>
        <w:t xml:space="preserve"> as follows</w:t>
      </w:r>
      <w:r w:rsidR="0013347D">
        <w:rPr>
          <w:rFonts w:ascii="Angsana New" w:hAnsi="Angsana New" w:cs="Angsana New"/>
          <w:sz w:val="28"/>
          <w:cs/>
        </w:rPr>
        <w:t>:</w:t>
      </w:r>
    </w:p>
    <w:bookmarkStart w:id="200" w:name="_MON_1586869315"/>
    <w:bookmarkStart w:id="201" w:name="_MON_1539501581"/>
    <w:bookmarkStart w:id="202" w:name="_MON_1539501593"/>
    <w:bookmarkStart w:id="203" w:name="_MON_1539501599"/>
    <w:bookmarkStart w:id="204" w:name="_MON_1539502135"/>
    <w:bookmarkStart w:id="205" w:name="_MON_1539502149"/>
    <w:bookmarkStart w:id="206" w:name="_MON_1539502180"/>
    <w:bookmarkStart w:id="207" w:name="_MON_1516101064"/>
    <w:bookmarkStart w:id="208" w:name="_MON_1516101081"/>
    <w:bookmarkStart w:id="209" w:name="_MON_1516101092"/>
    <w:bookmarkStart w:id="210" w:name="_MON_1523340760"/>
    <w:bookmarkStart w:id="211" w:name="_MON_1525264990"/>
    <w:bookmarkStart w:id="212" w:name="_MON_1525265003"/>
    <w:bookmarkStart w:id="213" w:name="_MON_1525265014"/>
    <w:bookmarkStart w:id="214" w:name="_MON_1525265020"/>
    <w:bookmarkStart w:id="215" w:name="_MON_1516101098"/>
    <w:bookmarkStart w:id="216" w:name="_MON_1523344981"/>
    <w:bookmarkStart w:id="217" w:name="_MON_1525590058"/>
    <w:bookmarkStart w:id="218" w:name="_MON_1525590100"/>
    <w:bookmarkStart w:id="219" w:name="_MON_1525590105"/>
    <w:bookmarkStart w:id="220" w:name="_MON_1525590110"/>
    <w:bookmarkStart w:id="221" w:name="_MON_1525590367"/>
    <w:bookmarkStart w:id="222" w:name="_MON_1525590377"/>
    <w:bookmarkStart w:id="223" w:name="_MON_1523345012"/>
    <w:bookmarkStart w:id="224" w:name="_MON_1523345052"/>
    <w:bookmarkStart w:id="225" w:name="_MON_1523345059"/>
    <w:bookmarkStart w:id="226" w:name="_MON_1506759550"/>
    <w:bookmarkStart w:id="227" w:name="_MON_1510473273"/>
    <w:bookmarkStart w:id="228" w:name="_MON_1555861992"/>
    <w:bookmarkStart w:id="229" w:name="_MON_1555862055"/>
    <w:bookmarkStart w:id="230" w:name="_MON_1555862091"/>
    <w:bookmarkStart w:id="231" w:name="_MON_1506759563"/>
    <w:bookmarkStart w:id="232" w:name="_MON_1506759569"/>
    <w:bookmarkStart w:id="233" w:name="_MON_1506759533"/>
    <w:bookmarkStart w:id="234" w:name="_MON_1539501466"/>
    <w:bookmarkStart w:id="235" w:name="_MON_1539501482"/>
    <w:bookmarkStart w:id="236" w:name="_MON_1539501504"/>
    <w:bookmarkStart w:id="237" w:name="_MON_1539501520"/>
    <w:bookmarkStart w:id="238" w:name="_MON_1539501527"/>
    <w:bookmarkStart w:id="239" w:name="_MON_1539501530"/>
    <w:bookmarkStart w:id="240" w:name="_MON_1556111661"/>
    <w:bookmarkStart w:id="241" w:name="_MON_1556111673"/>
    <w:bookmarkStart w:id="242" w:name="_MON_1556111681"/>
    <w:bookmarkStart w:id="243" w:name="_MON_1539501538"/>
    <w:bookmarkStart w:id="244" w:name="_MON_1539501546"/>
    <w:bookmarkStart w:id="245" w:name="_MON_1539501561"/>
    <w:bookmarkStart w:id="246" w:name="_MON_1539501571"/>
    <w:bookmarkStart w:id="247" w:name="_MON_1586869280"/>
    <w:bookmarkStart w:id="248" w:name="_MON_1586869296"/>
    <w:bookmarkStart w:id="249" w:name="_MON_1586869304"/>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Start w:id="250" w:name="_MON_1586869310"/>
    <w:bookmarkEnd w:id="250"/>
    <w:p w14:paraId="465B8DC4" w14:textId="42F4C5F5" w:rsidR="00174A7C" w:rsidRPr="00391323" w:rsidRDefault="00EA6ACA" w:rsidP="009E624B">
      <w:pPr>
        <w:spacing w:before="120" w:after="0" w:line="240" w:lineRule="auto"/>
        <w:ind w:left="576"/>
        <w:jc w:val="thaiDistribute"/>
        <w:rPr>
          <w:rFonts w:ascii="AngsanaUPC" w:hAnsi="AngsanaUPC" w:cs="AngsanaUPC"/>
          <w:sz w:val="28"/>
        </w:rPr>
      </w:pPr>
      <w:r w:rsidRPr="00D65652">
        <w:rPr>
          <w:rFonts w:ascii="Angsana New" w:eastAsia="Times New Roman" w:hAnsi="Angsana New" w:cs="Angsana New"/>
          <w:sz w:val="28"/>
        </w:rPr>
        <w:object w:dxaOrig="9154" w:dyaOrig="2760" w14:anchorId="1E781C13">
          <v:shape id="_x0000_i1036" type="#_x0000_t75" style="width:425.25pt;height:142.5pt;mso-position-horizontal:absolute" o:ole="" o:preferrelative="f">
            <v:imagedata r:id="rId29" o:title=""/>
            <o:lock v:ext="edit" aspectratio="f"/>
          </v:shape>
          <o:OLEObject Type="Embed" ProgID="Excel.Sheet.12" ShapeID="_x0000_i1036" DrawAspect="Content" ObjectID="_1675753298" r:id="rId30"/>
        </w:object>
      </w:r>
      <w:r w:rsidR="00D13293" w:rsidRPr="00D13293">
        <w:rPr>
          <w:rFonts w:cs="Angsana New"/>
          <w:szCs w:val="22"/>
          <w:cs/>
        </w:rPr>
        <w:t xml:space="preserve"> </w:t>
      </w:r>
    </w:p>
    <w:p w14:paraId="6803A96F" w14:textId="5BCF874D" w:rsidR="00D115AC" w:rsidRDefault="00E80898" w:rsidP="00E80898">
      <w:pPr>
        <w:tabs>
          <w:tab w:val="left" w:pos="540"/>
          <w:tab w:val="left" w:pos="567"/>
        </w:tabs>
        <w:spacing w:before="120" w:after="0" w:line="260" w:lineRule="atLeast"/>
        <w:ind w:left="562"/>
        <w:jc w:val="both"/>
        <w:rPr>
          <w:rFonts w:ascii="Angsana New" w:eastAsia="Times New Roman" w:hAnsi="Angsana New" w:cs="Angsana New"/>
          <w:sz w:val="28"/>
        </w:rPr>
      </w:pPr>
      <w:r w:rsidRPr="00D13293">
        <w:rPr>
          <w:rFonts w:ascii="Angsana New" w:eastAsia="Times New Roman" w:hAnsi="Angsana New" w:cs="Angsana New"/>
          <w:sz w:val="28"/>
        </w:rPr>
        <w:t xml:space="preserve">As at </w:t>
      </w:r>
      <w:r>
        <w:rPr>
          <w:rFonts w:ascii="Angsana New" w:hAnsi="Angsana New"/>
          <w:sz w:val="28"/>
        </w:rPr>
        <w:t xml:space="preserve">December 31, 2020 </w:t>
      </w:r>
      <w:r>
        <w:rPr>
          <w:rFonts w:ascii="Angsana New" w:eastAsia="Times New Roman" w:hAnsi="Angsana New" w:cs="Angsana New"/>
          <w:sz w:val="28"/>
        </w:rPr>
        <w:t xml:space="preserve">and </w:t>
      </w:r>
      <w:r>
        <w:rPr>
          <w:rFonts w:ascii="Angsana New" w:hAnsi="Angsana New"/>
          <w:sz w:val="28"/>
        </w:rPr>
        <w:t>2019</w:t>
      </w:r>
      <w:r w:rsidRPr="00D13293">
        <w:rPr>
          <w:rFonts w:ascii="Angsana New" w:eastAsia="Times New Roman" w:hAnsi="Angsana New" w:cs="Angsana New"/>
          <w:sz w:val="28"/>
        </w:rPr>
        <w:t xml:space="preserve">, the fair value of equity instrument on marketable securities, arranged in Tier </w:t>
      </w:r>
      <w:r w:rsidRPr="00D13293">
        <w:rPr>
          <w:rFonts w:ascii="Angsana New" w:eastAsia="Times New Roman" w:hAnsi="Angsana New" w:cs="Angsana New"/>
          <w:sz w:val="28"/>
          <w:cs/>
        </w:rPr>
        <w:t>1</w:t>
      </w:r>
      <w:r w:rsidRPr="00D13293">
        <w:rPr>
          <w:rFonts w:ascii="Angsana New" w:eastAsia="Times New Roman" w:hAnsi="Angsana New" w:cs="Angsana New"/>
          <w:sz w:val="28"/>
        </w:rPr>
        <w:t>, calculation by the last offer price</w:t>
      </w:r>
      <w:r w:rsidRPr="00D13293">
        <w:rPr>
          <w:rFonts w:ascii="Angsana New" w:eastAsia="Times New Roman" w:hAnsi="Angsana New" w:cs="Angsana New"/>
          <w:sz w:val="28"/>
          <w:cs/>
        </w:rPr>
        <w:t>.</w:t>
      </w:r>
    </w:p>
    <w:p w14:paraId="7EFE4B92" w14:textId="18E6C441" w:rsidR="006C170D" w:rsidRPr="00384DF4" w:rsidRDefault="006C170D" w:rsidP="006C170D">
      <w:pPr>
        <w:tabs>
          <w:tab w:val="left" w:pos="540"/>
        </w:tabs>
        <w:spacing w:before="120" w:after="0" w:line="240" w:lineRule="auto"/>
        <w:ind w:left="540"/>
        <w:jc w:val="thaiDistribute"/>
        <w:rPr>
          <w:rFonts w:ascii="Angsana New" w:eastAsia="Times New Roman" w:hAnsi="Angsana New" w:cs="Angsana New"/>
          <w:spacing w:val="-2"/>
          <w:sz w:val="28"/>
        </w:rPr>
      </w:pPr>
      <w:r w:rsidRPr="00D13293">
        <w:rPr>
          <w:rFonts w:ascii="Angsana New" w:eastAsia="Times New Roman" w:hAnsi="Angsana New" w:cs="Angsana New"/>
          <w:sz w:val="28"/>
        </w:rPr>
        <w:t xml:space="preserve">As at </w:t>
      </w:r>
      <w:r w:rsidRPr="006C170D">
        <w:rPr>
          <w:rFonts w:ascii="Angsana New" w:eastAsia="Times New Roman" w:hAnsi="Angsana New" w:cs="Angsana New"/>
          <w:sz w:val="28"/>
        </w:rPr>
        <w:t>December</w:t>
      </w:r>
      <w:r>
        <w:rPr>
          <w:rFonts w:ascii="Angsana New" w:hAnsi="Angsana New"/>
          <w:sz w:val="28"/>
        </w:rPr>
        <w:t xml:space="preserve"> 31, 2020 </w:t>
      </w:r>
      <w:r>
        <w:rPr>
          <w:rFonts w:ascii="Angsana New" w:eastAsia="Times New Roman" w:hAnsi="Angsana New" w:cs="Angsana New"/>
          <w:sz w:val="28"/>
        </w:rPr>
        <w:t>and</w:t>
      </w:r>
      <w:r>
        <w:rPr>
          <w:rFonts w:ascii="Angsana New" w:eastAsia="Times New Roman" w:hAnsi="Angsana New" w:cs="Angsana New"/>
          <w:sz w:val="28"/>
          <w:cs/>
        </w:rPr>
        <w:t xml:space="preserve"> </w:t>
      </w:r>
      <w:r>
        <w:rPr>
          <w:rFonts w:ascii="Angsana New" w:hAnsi="Angsana New"/>
          <w:sz w:val="28"/>
        </w:rPr>
        <w:t>2019</w:t>
      </w:r>
      <w:r w:rsidRPr="00D13293">
        <w:rPr>
          <w:rFonts w:ascii="Angsana New" w:eastAsia="Times New Roman" w:hAnsi="Angsana New" w:cs="Angsana New"/>
          <w:sz w:val="28"/>
        </w:rPr>
        <w:t>,</w:t>
      </w:r>
      <w:r w:rsidRPr="006C170D">
        <w:rPr>
          <w:rFonts w:ascii="Angsana New" w:eastAsia="Times New Roman" w:hAnsi="Angsana New" w:cs="Angsana New"/>
          <w:spacing w:val="-2"/>
          <w:sz w:val="28"/>
        </w:rPr>
        <w:t xml:space="preserve"> </w:t>
      </w:r>
      <w:r w:rsidRPr="00384DF4">
        <w:rPr>
          <w:rFonts w:ascii="Angsana New" w:eastAsia="Times New Roman" w:hAnsi="Angsana New" w:cs="Angsana New"/>
          <w:spacing w:val="-2"/>
          <w:sz w:val="28"/>
        </w:rPr>
        <w:t xml:space="preserve">there was movement in </w:t>
      </w:r>
      <w:r w:rsidRPr="00D13293">
        <w:rPr>
          <w:rFonts w:ascii="Angsana New" w:eastAsia="Times New Roman" w:hAnsi="Angsana New" w:cs="Angsana New"/>
          <w:sz w:val="28"/>
        </w:rPr>
        <w:t>the</w:t>
      </w:r>
      <w:r w:rsidR="00684B04">
        <w:rPr>
          <w:rFonts w:ascii="Angsana New" w:eastAsia="Times New Roman" w:hAnsi="Angsana New" w:cs="Angsana New"/>
          <w:sz w:val="28"/>
        </w:rPr>
        <w:t xml:space="preserve"> loss from change in</w:t>
      </w:r>
      <w:r w:rsidRPr="00D13293">
        <w:rPr>
          <w:rFonts w:ascii="Angsana New" w:eastAsia="Times New Roman" w:hAnsi="Angsana New" w:cs="Angsana New"/>
          <w:sz w:val="28"/>
        </w:rPr>
        <w:t xml:space="preserve"> fair value</w:t>
      </w:r>
      <w:r w:rsidR="00EA6ACA">
        <w:rPr>
          <w:rFonts w:ascii="Angsana New" w:eastAsia="Times New Roman" w:hAnsi="Angsana New" w:cs="Angsana New"/>
          <w:sz w:val="28"/>
        </w:rPr>
        <w:t xml:space="preserve"> of current financial assets</w:t>
      </w:r>
      <w:r w:rsidRPr="00D13293">
        <w:rPr>
          <w:rFonts w:ascii="Angsana New" w:eastAsia="Times New Roman" w:hAnsi="Angsana New" w:cs="Angsana New"/>
          <w:sz w:val="28"/>
        </w:rPr>
        <w:t xml:space="preserve"> </w:t>
      </w:r>
      <w:r w:rsidRPr="00384DF4">
        <w:rPr>
          <w:rFonts w:ascii="Angsana New" w:eastAsia="Times New Roman" w:hAnsi="Angsana New" w:cs="Angsana New"/>
          <w:spacing w:val="-2"/>
          <w:sz w:val="28"/>
        </w:rPr>
        <w:t>as follows</w:t>
      </w:r>
      <w:r w:rsidRPr="00384DF4">
        <w:rPr>
          <w:rFonts w:ascii="Angsana New" w:eastAsia="Times New Roman" w:hAnsi="Angsana New" w:cs="Angsana New"/>
          <w:spacing w:val="-2"/>
          <w:sz w:val="28"/>
          <w:cs/>
        </w:rPr>
        <w:t>:</w:t>
      </w:r>
    </w:p>
    <w:bookmarkStart w:id="251" w:name="_MON_1674475772"/>
    <w:bookmarkEnd w:id="251"/>
    <w:p w14:paraId="1DD8572C" w14:textId="36938516" w:rsidR="006C170D" w:rsidRDefault="00EA6ACA" w:rsidP="00684B04">
      <w:pPr>
        <w:tabs>
          <w:tab w:val="left" w:pos="540"/>
          <w:tab w:val="left" w:pos="567"/>
          <w:tab w:val="left" w:pos="7830"/>
        </w:tabs>
        <w:spacing w:before="120" w:after="0" w:line="260" w:lineRule="atLeast"/>
        <w:ind w:left="562"/>
        <w:jc w:val="both"/>
        <w:rPr>
          <w:rFonts w:ascii="Angsana New" w:hAnsi="Angsana New" w:cs="Angsana New"/>
        </w:rPr>
      </w:pPr>
      <w:r w:rsidRPr="00493944">
        <w:rPr>
          <w:rFonts w:ascii="Angsana New" w:hAnsi="Angsana New" w:cs="Angsana New"/>
          <w:cs/>
        </w:rPr>
        <w:object w:dxaOrig="9098" w:dyaOrig="3019" w14:anchorId="00EBC1E4">
          <v:shape id="_x0000_i1037" type="#_x0000_t75" style="width:426.75pt;height:156pt" o:ole="">
            <v:imagedata r:id="rId31" o:title=""/>
          </v:shape>
          <o:OLEObject Type="Embed" ProgID="Excel.Sheet.12" ShapeID="_x0000_i1037" DrawAspect="Content" ObjectID="_1675753299" r:id="rId32"/>
        </w:object>
      </w:r>
    </w:p>
    <w:p w14:paraId="77B7646F" w14:textId="5194F82D" w:rsidR="002F37C3" w:rsidRDefault="002F37C3" w:rsidP="00684B04">
      <w:pPr>
        <w:tabs>
          <w:tab w:val="left" w:pos="540"/>
          <w:tab w:val="left" w:pos="567"/>
          <w:tab w:val="left" w:pos="7830"/>
        </w:tabs>
        <w:spacing w:before="120" w:after="0" w:line="260" w:lineRule="atLeast"/>
        <w:ind w:left="562"/>
        <w:jc w:val="both"/>
        <w:rPr>
          <w:rFonts w:ascii="Angsana New" w:hAnsi="Angsana New" w:cs="Angsana New"/>
          <w:sz w:val="28"/>
          <w:szCs w:val="36"/>
        </w:rPr>
      </w:pPr>
    </w:p>
    <w:p w14:paraId="5B01A7F1" w14:textId="6994C155" w:rsidR="002F37C3" w:rsidRDefault="002F37C3" w:rsidP="00684B04">
      <w:pPr>
        <w:tabs>
          <w:tab w:val="left" w:pos="540"/>
          <w:tab w:val="left" w:pos="567"/>
          <w:tab w:val="left" w:pos="7830"/>
        </w:tabs>
        <w:spacing w:before="120" w:after="0" w:line="260" w:lineRule="atLeast"/>
        <w:ind w:left="562"/>
        <w:jc w:val="both"/>
        <w:rPr>
          <w:rFonts w:ascii="Angsana New" w:hAnsi="Angsana New" w:cs="Angsana New"/>
          <w:sz w:val="28"/>
          <w:szCs w:val="36"/>
        </w:rPr>
      </w:pPr>
    </w:p>
    <w:p w14:paraId="0AC9D298" w14:textId="7BA0B63B" w:rsidR="002F37C3" w:rsidRDefault="002F37C3" w:rsidP="00684B04">
      <w:pPr>
        <w:tabs>
          <w:tab w:val="left" w:pos="540"/>
          <w:tab w:val="left" w:pos="567"/>
          <w:tab w:val="left" w:pos="7830"/>
        </w:tabs>
        <w:spacing w:before="120" w:after="0" w:line="260" w:lineRule="atLeast"/>
        <w:ind w:left="562"/>
        <w:jc w:val="both"/>
        <w:rPr>
          <w:rFonts w:ascii="Angsana New" w:hAnsi="Angsana New" w:cs="Angsana New"/>
          <w:sz w:val="28"/>
          <w:szCs w:val="36"/>
        </w:rPr>
      </w:pPr>
    </w:p>
    <w:p w14:paraId="5F7BEB4B" w14:textId="2FFE91CF" w:rsidR="002F37C3" w:rsidRDefault="002F37C3" w:rsidP="00684B04">
      <w:pPr>
        <w:tabs>
          <w:tab w:val="left" w:pos="540"/>
          <w:tab w:val="left" w:pos="567"/>
          <w:tab w:val="left" w:pos="7830"/>
        </w:tabs>
        <w:spacing w:before="120" w:after="0" w:line="260" w:lineRule="atLeast"/>
        <w:ind w:left="562"/>
        <w:jc w:val="both"/>
        <w:rPr>
          <w:rFonts w:ascii="Angsana New" w:hAnsi="Angsana New" w:cs="Angsana New"/>
          <w:sz w:val="28"/>
          <w:szCs w:val="36"/>
        </w:rPr>
      </w:pPr>
    </w:p>
    <w:p w14:paraId="542C8BD0" w14:textId="4BFC8DB1" w:rsidR="002F37C3" w:rsidRDefault="002F37C3" w:rsidP="00684B04">
      <w:pPr>
        <w:tabs>
          <w:tab w:val="left" w:pos="540"/>
          <w:tab w:val="left" w:pos="567"/>
          <w:tab w:val="left" w:pos="7830"/>
        </w:tabs>
        <w:spacing w:before="120" w:after="0" w:line="260" w:lineRule="atLeast"/>
        <w:ind w:left="562"/>
        <w:jc w:val="both"/>
        <w:rPr>
          <w:rFonts w:ascii="Angsana New" w:hAnsi="Angsana New" w:cs="Angsana New"/>
          <w:sz w:val="28"/>
          <w:szCs w:val="36"/>
        </w:rPr>
      </w:pPr>
    </w:p>
    <w:p w14:paraId="32D4A50E" w14:textId="22CCD730" w:rsidR="002F37C3" w:rsidRDefault="002F37C3" w:rsidP="00684B04">
      <w:pPr>
        <w:tabs>
          <w:tab w:val="left" w:pos="540"/>
          <w:tab w:val="left" w:pos="567"/>
          <w:tab w:val="left" w:pos="7830"/>
        </w:tabs>
        <w:spacing w:before="120" w:after="0" w:line="260" w:lineRule="atLeast"/>
        <w:ind w:left="562"/>
        <w:jc w:val="both"/>
        <w:rPr>
          <w:rFonts w:ascii="Angsana New" w:hAnsi="Angsana New" w:cs="Angsana New"/>
          <w:sz w:val="28"/>
          <w:szCs w:val="36"/>
        </w:rPr>
      </w:pPr>
    </w:p>
    <w:p w14:paraId="276822C2" w14:textId="610A298B" w:rsidR="002F37C3" w:rsidRDefault="002F37C3" w:rsidP="00684B04">
      <w:pPr>
        <w:tabs>
          <w:tab w:val="left" w:pos="540"/>
          <w:tab w:val="left" w:pos="567"/>
          <w:tab w:val="left" w:pos="7830"/>
        </w:tabs>
        <w:spacing w:before="120" w:after="0" w:line="260" w:lineRule="atLeast"/>
        <w:ind w:left="562"/>
        <w:jc w:val="both"/>
        <w:rPr>
          <w:rFonts w:ascii="Angsana New" w:hAnsi="Angsana New" w:cs="Angsana New"/>
          <w:sz w:val="28"/>
          <w:szCs w:val="36"/>
        </w:rPr>
      </w:pPr>
    </w:p>
    <w:p w14:paraId="5DE894C2" w14:textId="3E9FB975" w:rsidR="002F37C3" w:rsidRDefault="002F37C3" w:rsidP="00684B04">
      <w:pPr>
        <w:tabs>
          <w:tab w:val="left" w:pos="540"/>
          <w:tab w:val="left" w:pos="567"/>
          <w:tab w:val="left" w:pos="7830"/>
        </w:tabs>
        <w:spacing w:before="120" w:after="0" w:line="260" w:lineRule="atLeast"/>
        <w:ind w:left="562"/>
        <w:jc w:val="both"/>
        <w:rPr>
          <w:rFonts w:ascii="Angsana New" w:hAnsi="Angsana New" w:cs="Angsana New"/>
          <w:sz w:val="28"/>
          <w:szCs w:val="36"/>
        </w:rPr>
      </w:pPr>
    </w:p>
    <w:p w14:paraId="109A9553" w14:textId="155F4023" w:rsidR="002F37C3" w:rsidRDefault="002F37C3" w:rsidP="00684B04">
      <w:pPr>
        <w:tabs>
          <w:tab w:val="left" w:pos="540"/>
          <w:tab w:val="left" w:pos="567"/>
          <w:tab w:val="left" w:pos="7830"/>
        </w:tabs>
        <w:spacing w:before="120" w:after="0" w:line="260" w:lineRule="atLeast"/>
        <w:ind w:left="562"/>
        <w:jc w:val="both"/>
        <w:rPr>
          <w:rFonts w:ascii="Angsana New" w:hAnsi="Angsana New" w:cs="Angsana New"/>
          <w:sz w:val="28"/>
          <w:szCs w:val="36"/>
        </w:rPr>
      </w:pPr>
    </w:p>
    <w:p w14:paraId="022C2DEC" w14:textId="77777777" w:rsidR="002F37C3" w:rsidRPr="002F37C3" w:rsidRDefault="002F37C3" w:rsidP="00684B04">
      <w:pPr>
        <w:tabs>
          <w:tab w:val="left" w:pos="540"/>
          <w:tab w:val="left" w:pos="567"/>
          <w:tab w:val="left" w:pos="7830"/>
        </w:tabs>
        <w:spacing w:before="120" w:after="0" w:line="260" w:lineRule="atLeast"/>
        <w:ind w:left="562"/>
        <w:jc w:val="both"/>
        <w:rPr>
          <w:rFonts w:ascii="Angsana New" w:eastAsia="Times New Roman" w:hAnsi="Angsana New" w:cs="Angsana New"/>
          <w:sz w:val="28"/>
          <w:szCs w:val="36"/>
        </w:rPr>
      </w:pPr>
    </w:p>
    <w:p w14:paraId="038150AB" w14:textId="77777777" w:rsidR="00501691" w:rsidRPr="009548A9" w:rsidRDefault="003B1498"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9548A9">
        <w:rPr>
          <w:rFonts w:ascii="Angsana New" w:eastAsia="Times New Roman" w:hAnsi="Angsana New" w:cs="Angsana New"/>
          <w:b/>
          <w:bCs/>
          <w:sz w:val="28"/>
        </w:rPr>
        <w:lastRenderedPageBreak/>
        <w:t xml:space="preserve">Trade </w:t>
      </w:r>
      <w:r w:rsidR="00501691" w:rsidRPr="009548A9">
        <w:rPr>
          <w:rFonts w:ascii="Angsana New" w:eastAsia="Times New Roman" w:hAnsi="Angsana New" w:cs="Angsana New"/>
          <w:b/>
          <w:bCs/>
          <w:sz w:val="28"/>
        </w:rPr>
        <w:t>and other</w:t>
      </w:r>
      <w:r w:rsidR="006438D0">
        <w:rPr>
          <w:rFonts w:ascii="Angsana New" w:eastAsia="Times New Roman" w:hAnsi="Angsana New" w:cs="Angsana New"/>
          <w:b/>
          <w:bCs/>
          <w:sz w:val="28"/>
        </w:rPr>
        <w:t xml:space="preserve"> current</w:t>
      </w:r>
      <w:r w:rsidR="00501691" w:rsidRPr="009548A9">
        <w:rPr>
          <w:rFonts w:ascii="Angsana New" w:eastAsia="Times New Roman" w:hAnsi="Angsana New" w:cs="Angsana New"/>
          <w:b/>
          <w:bCs/>
          <w:sz w:val="28"/>
          <w:cs/>
        </w:rPr>
        <w:t xml:space="preserve"> </w:t>
      </w:r>
      <w:r w:rsidRPr="009548A9">
        <w:rPr>
          <w:rFonts w:ascii="Angsana New" w:eastAsia="Times New Roman" w:hAnsi="Angsana New" w:cs="Angsana New"/>
          <w:b/>
          <w:bCs/>
          <w:sz w:val="28"/>
        </w:rPr>
        <w:t xml:space="preserve">receivables </w:t>
      </w:r>
      <w:r w:rsidRPr="009548A9">
        <w:rPr>
          <w:rFonts w:ascii="Angsana New" w:eastAsia="Times New Roman" w:hAnsi="Angsana New" w:cs="Angsana New"/>
          <w:b/>
          <w:bCs/>
          <w:sz w:val="28"/>
          <w:cs/>
        </w:rPr>
        <w:t xml:space="preserve">- </w:t>
      </w:r>
      <w:r w:rsidRPr="009548A9">
        <w:rPr>
          <w:rFonts w:ascii="Angsana New" w:eastAsia="Times New Roman" w:hAnsi="Angsana New" w:cs="Angsana New"/>
          <w:b/>
          <w:bCs/>
          <w:sz w:val="28"/>
        </w:rPr>
        <w:t>net</w:t>
      </w:r>
    </w:p>
    <w:p w14:paraId="13006DB7" w14:textId="2CA70C0E" w:rsidR="00F16A78" w:rsidRDefault="003B1498" w:rsidP="00C62A8C">
      <w:pPr>
        <w:spacing w:before="80" w:after="0" w:line="160" w:lineRule="atLeast"/>
        <w:ind w:left="561"/>
        <w:jc w:val="thaiDistribute"/>
        <w:rPr>
          <w:rFonts w:ascii="Angsana New" w:eastAsia="Times New Roman" w:hAnsi="Angsana New" w:cs="Angsana New"/>
          <w:sz w:val="28"/>
        </w:rPr>
      </w:pPr>
      <w:r w:rsidRPr="009548A9">
        <w:rPr>
          <w:rFonts w:ascii="Angsana New" w:eastAsia="Times New Roman" w:hAnsi="Angsana New" w:cs="Angsana New"/>
          <w:sz w:val="28"/>
        </w:rPr>
        <w:t>Trade</w:t>
      </w:r>
      <w:r w:rsidR="00501691" w:rsidRPr="009548A9">
        <w:rPr>
          <w:rFonts w:ascii="Angsana New" w:eastAsia="Times New Roman" w:hAnsi="Angsana New" w:cs="Angsana New"/>
          <w:sz w:val="28"/>
        </w:rPr>
        <w:t xml:space="preserve"> and other </w:t>
      </w:r>
      <w:r w:rsidR="006438D0">
        <w:rPr>
          <w:rFonts w:ascii="Angsana New" w:eastAsia="Times New Roman" w:hAnsi="Angsana New" w:cs="Angsana New"/>
          <w:sz w:val="28"/>
        </w:rPr>
        <w:t xml:space="preserve">current </w:t>
      </w:r>
      <w:r w:rsidR="00501691" w:rsidRPr="009548A9">
        <w:rPr>
          <w:rFonts w:ascii="Angsana New" w:eastAsia="Times New Roman" w:hAnsi="Angsana New" w:cs="Angsana New"/>
          <w:sz w:val="28"/>
        </w:rPr>
        <w:t>receivable</w:t>
      </w:r>
      <w:r w:rsidRPr="009548A9">
        <w:rPr>
          <w:rFonts w:ascii="Angsana New" w:eastAsia="Times New Roman" w:hAnsi="Angsana New" w:cs="Angsana New"/>
          <w:sz w:val="28"/>
        </w:rPr>
        <w:t>s</w:t>
      </w:r>
      <w:r w:rsidR="00954A32">
        <w:rPr>
          <w:rFonts w:ascii="Angsana New" w:eastAsia="Times New Roman" w:hAnsi="Angsana New" w:cs="Angsana New"/>
          <w:sz w:val="28"/>
          <w:cs/>
        </w:rPr>
        <w:t xml:space="preserve"> - </w:t>
      </w:r>
      <w:r w:rsidR="00954A32">
        <w:rPr>
          <w:rFonts w:ascii="Angsana New" w:eastAsia="Times New Roman" w:hAnsi="Angsana New" w:cs="Angsana New"/>
          <w:sz w:val="28"/>
        </w:rPr>
        <w:t xml:space="preserve">net </w:t>
      </w:r>
      <w:r w:rsidR="009548A9">
        <w:rPr>
          <w:rFonts w:ascii="Angsana New" w:eastAsia="Times New Roman" w:hAnsi="Angsana New" w:cs="Angsana New"/>
          <w:sz w:val="28"/>
          <w:lang w:val="en-GB"/>
        </w:rPr>
        <w:t xml:space="preserve">as at </w:t>
      </w:r>
      <w:r w:rsidR="009D2CBB">
        <w:rPr>
          <w:rFonts w:ascii="Angsana New" w:hAnsi="Angsana New"/>
          <w:sz w:val="28"/>
        </w:rPr>
        <w:t>December</w:t>
      </w:r>
      <w:r w:rsidR="00230BF6">
        <w:rPr>
          <w:rFonts w:ascii="Angsana New" w:hAnsi="Angsana New"/>
          <w:sz w:val="28"/>
        </w:rPr>
        <w:t xml:space="preserve"> 3</w:t>
      </w:r>
      <w:r w:rsidR="009D2CBB">
        <w:rPr>
          <w:rFonts w:ascii="Angsana New" w:hAnsi="Angsana New"/>
          <w:sz w:val="28"/>
        </w:rPr>
        <w:t>1</w:t>
      </w:r>
      <w:r w:rsidR="005F2F1E">
        <w:rPr>
          <w:rFonts w:ascii="Angsana New" w:hAnsi="Angsana New"/>
          <w:sz w:val="28"/>
        </w:rPr>
        <w:t>, 2020</w:t>
      </w:r>
      <w:r w:rsidR="00380BC3">
        <w:rPr>
          <w:rFonts w:ascii="Angsana New" w:hAnsi="Angsana New" w:cs="Angsana New"/>
          <w:sz w:val="28"/>
          <w:cs/>
        </w:rPr>
        <w:t xml:space="preserve"> </w:t>
      </w:r>
      <w:r w:rsidR="00E876CE">
        <w:rPr>
          <w:rFonts w:ascii="Angsana New" w:eastAsia="Times New Roman" w:hAnsi="Angsana New" w:cs="Angsana New"/>
          <w:sz w:val="28"/>
        </w:rPr>
        <w:t>and</w:t>
      </w:r>
      <w:r w:rsidR="009D2CBB">
        <w:rPr>
          <w:rFonts w:ascii="Angsana New" w:eastAsia="Times New Roman" w:hAnsi="Angsana New" w:cs="Angsana New"/>
          <w:sz w:val="28"/>
          <w:cs/>
        </w:rPr>
        <w:t xml:space="preserve"> </w:t>
      </w:r>
      <w:r w:rsidR="00E876CE">
        <w:rPr>
          <w:rFonts w:ascii="Angsana New" w:hAnsi="Angsana New"/>
          <w:sz w:val="28"/>
        </w:rPr>
        <w:t>201</w:t>
      </w:r>
      <w:r w:rsidR="005F2F1E">
        <w:rPr>
          <w:rFonts w:ascii="Angsana New" w:hAnsi="Angsana New"/>
          <w:sz w:val="28"/>
        </w:rPr>
        <w:t>9</w:t>
      </w:r>
      <w:r w:rsidR="00E876CE">
        <w:rPr>
          <w:rFonts w:ascii="Angsana New" w:hAnsi="Angsana New" w:cs="Angsana New"/>
          <w:sz w:val="28"/>
          <w:cs/>
        </w:rPr>
        <w:t xml:space="preserve"> </w:t>
      </w:r>
      <w:r w:rsidR="0013347D">
        <w:rPr>
          <w:rFonts w:ascii="Angsana New" w:hAnsi="Angsana New" w:cs="Angsana New"/>
          <w:sz w:val="28"/>
        </w:rPr>
        <w:t>are as follows</w:t>
      </w:r>
      <w:r w:rsidR="0013347D">
        <w:rPr>
          <w:rFonts w:ascii="Angsana New" w:hAnsi="Angsana New" w:cs="Angsana New"/>
          <w:sz w:val="28"/>
          <w:cs/>
        </w:rPr>
        <w:t>:</w:t>
      </w:r>
      <w:r w:rsidR="00230BF6" w:rsidRPr="00230BF6">
        <w:rPr>
          <w:rFonts w:ascii="Angsana New" w:eastAsia="Times New Roman" w:hAnsi="Angsana New" w:cs="Angsana New"/>
          <w:sz w:val="28"/>
          <w:cs/>
        </w:rPr>
        <w:t xml:space="preserve"> </w:t>
      </w:r>
    </w:p>
    <w:bookmarkStart w:id="252" w:name="_MON_1548152796"/>
    <w:bookmarkEnd w:id="252"/>
    <w:p w14:paraId="127DC4CC" w14:textId="1AF0F7C9" w:rsidR="00090411" w:rsidRDefault="00F24B66" w:rsidP="00090411">
      <w:pPr>
        <w:spacing w:before="80" w:after="0" w:line="160" w:lineRule="atLeast"/>
        <w:ind w:left="561" w:right="34"/>
        <w:jc w:val="thaiDistribute"/>
        <w:rPr>
          <w:rFonts w:ascii="Angsana New" w:eastAsia="Times New Roman" w:hAnsi="Angsana New" w:cs="Angsana New"/>
          <w:sz w:val="28"/>
        </w:rPr>
      </w:pPr>
      <w:r w:rsidRPr="00553E72">
        <w:rPr>
          <w:rFonts w:ascii="Angsana New" w:eastAsia="Times New Roman" w:hAnsi="Angsana New" w:cs="Angsana New"/>
          <w:sz w:val="28"/>
        </w:rPr>
        <w:object w:dxaOrig="9536" w:dyaOrig="8351" w14:anchorId="00D9C173">
          <v:shape id="_x0000_i1038" type="#_x0000_t75" style="width:443.25pt;height:431.25pt" o:ole="" o:preferrelative="f" filled="t">
            <v:imagedata r:id="rId33" o:title=""/>
            <o:lock v:ext="edit" aspectratio="f"/>
          </v:shape>
          <o:OLEObject Type="Embed" ProgID="Excel.Sheet.12" ShapeID="_x0000_i1038" DrawAspect="Content" ObjectID="_1675753300" r:id="rId34"/>
        </w:object>
      </w:r>
      <w:bookmarkStart w:id="253" w:name="_MON_1586881252"/>
      <w:bookmarkStart w:id="254" w:name="_MON_1586881287"/>
      <w:bookmarkStart w:id="255" w:name="_MON_1586881306"/>
      <w:bookmarkStart w:id="256" w:name="_MON_1586881329"/>
      <w:bookmarkStart w:id="257" w:name="_MON_1549553537"/>
      <w:bookmarkStart w:id="258" w:name="_MON_1586880944"/>
      <w:bookmarkStart w:id="259" w:name="_MON_1586946927"/>
      <w:bookmarkStart w:id="260" w:name="_MON_1586954439"/>
      <w:bookmarkStart w:id="261" w:name="_MON_1586880991"/>
      <w:bookmarkStart w:id="262" w:name="_MON_1586881030"/>
      <w:bookmarkStart w:id="263" w:name="_MON_1586881085"/>
      <w:bookmarkStart w:id="264" w:name="_MON_1586881093"/>
      <w:bookmarkStart w:id="265" w:name="_MON_1586881132"/>
      <w:bookmarkStart w:id="266" w:name="_MON_1586881150"/>
      <w:bookmarkStart w:id="267" w:name="_MON_1586881180"/>
      <w:bookmarkStart w:id="268" w:name="_MON_1586881196"/>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7DF38C3D" w14:textId="77777777" w:rsidR="00A54F85" w:rsidRDefault="00A54F85" w:rsidP="00A54F85">
      <w:pPr>
        <w:spacing w:before="120" w:after="0" w:line="160" w:lineRule="atLeast"/>
        <w:ind w:left="562" w:right="29"/>
        <w:jc w:val="thaiDistribute"/>
        <w:rPr>
          <w:rFonts w:ascii="Angsana New" w:eastAsia="Times New Roman" w:hAnsi="Angsana New" w:cs="Angsana New"/>
          <w:sz w:val="28"/>
        </w:rPr>
      </w:pPr>
    </w:p>
    <w:p w14:paraId="035800F7" w14:textId="77777777" w:rsidR="00A54F85" w:rsidRDefault="00A54F85" w:rsidP="00A54F85">
      <w:pPr>
        <w:spacing w:before="120" w:after="0" w:line="160" w:lineRule="atLeast"/>
        <w:ind w:left="562" w:right="29"/>
        <w:jc w:val="thaiDistribute"/>
        <w:rPr>
          <w:rFonts w:ascii="Angsana New" w:eastAsia="Times New Roman" w:hAnsi="Angsana New" w:cs="Angsana New"/>
          <w:sz w:val="28"/>
        </w:rPr>
      </w:pPr>
    </w:p>
    <w:p w14:paraId="6229C07F" w14:textId="77777777" w:rsidR="00A54F85" w:rsidRDefault="00A54F85" w:rsidP="00A54F85">
      <w:pPr>
        <w:spacing w:before="120" w:after="0" w:line="160" w:lineRule="atLeast"/>
        <w:ind w:left="562" w:right="29"/>
        <w:jc w:val="thaiDistribute"/>
        <w:rPr>
          <w:rFonts w:ascii="Angsana New" w:eastAsia="Times New Roman" w:hAnsi="Angsana New" w:cs="Angsana New"/>
          <w:sz w:val="28"/>
        </w:rPr>
      </w:pPr>
    </w:p>
    <w:p w14:paraId="76CAADE3" w14:textId="77777777" w:rsidR="000A4958" w:rsidRDefault="000A4958" w:rsidP="00A54F85">
      <w:pPr>
        <w:spacing w:before="120" w:after="0" w:line="160" w:lineRule="atLeast"/>
        <w:ind w:left="562" w:right="29"/>
        <w:jc w:val="thaiDistribute"/>
        <w:rPr>
          <w:rFonts w:ascii="Angsana New" w:eastAsia="Times New Roman" w:hAnsi="Angsana New" w:cs="Angsana New"/>
          <w:sz w:val="28"/>
        </w:rPr>
      </w:pPr>
    </w:p>
    <w:p w14:paraId="587DD0EE" w14:textId="4DA06FA7" w:rsidR="00A54F85" w:rsidRDefault="00A54F85" w:rsidP="00A54F85">
      <w:pPr>
        <w:spacing w:before="120" w:after="0" w:line="160" w:lineRule="atLeast"/>
        <w:ind w:left="562" w:right="29"/>
        <w:jc w:val="thaiDistribute"/>
        <w:rPr>
          <w:rFonts w:ascii="Angsana New" w:eastAsia="Times New Roman" w:hAnsi="Angsana New" w:cs="Angsana New"/>
          <w:sz w:val="28"/>
        </w:rPr>
      </w:pPr>
    </w:p>
    <w:p w14:paraId="1EE83B87" w14:textId="77777777" w:rsidR="00E80898" w:rsidRDefault="00E80898" w:rsidP="00A54F85">
      <w:pPr>
        <w:spacing w:before="120" w:after="0" w:line="160" w:lineRule="atLeast"/>
        <w:ind w:left="562" w:right="29"/>
        <w:jc w:val="thaiDistribute"/>
        <w:rPr>
          <w:rFonts w:ascii="Angsana New" w:eastAsia="Times New Roman" w:hAnsi="Angsana New" w:cs="Angsana New"/>
          <w:sz w:val="28"/>
        </w:rPr>
      </w:pPr>
    </w:p>
    <w:p w14:paraId="6DC510DA" w14:textId="73EA7AD7" w:rsidR="00A54F85" w:rsidRDefault="00A54F85" w:rsidP="00A54F85">
      <w:pPr>
        <w:spacing w:before="120" w:after="0" w:line="160" w:lineRule="atLeast"/>
        <w:ind w:left="562" w:right="29"/>
        <w:jc w:val="thaiDistribute"/>
        <w:rPr>
          <w:rFonts w:ascii="Angsana New" w:eastAsia="Times New Roman" w:hAnsi="Angsana New" w:cs="Angsana New"/>
          <w:sz w:val="28"/>
        </w:rPr>
      </w:pPr>
    </w:p>
    <w:p w14:paraId="05778E96" w14:textId="56A5BA14" w:rsidR="002F37C3" w:rsidRDefault="002F37C3" w:rsidP="00A54F85">
      <w:pPr>
        <w:spacing w:before="120" w:after="0" w:line="160" w:lineRule="atLeast"/>
        <w:ind w:left="562" w:right="29"/>
        <w:jc w:val="thaiDistribute"/>
        <w:rPr>
          <w:rFonts w:ascii="Angsana New" w:eastAsia="Times New Roman" w:hAnsi="Angsana New" w:cs="Angsana New"/>
          <w:sz w:val="28"/>
        </w:rPr>
      </w:pPr>
    </w:p>
    <w:p w14:paraId="2EE063D7" w14:textId="77777777" w:rsidR="002F37C3" w:rsidRDefault="002F37C3" w:rsidP="00A54F85">
      <w:pPr>
        <w:spacing w:before="120" w:after="0" w:line="160" w:lineRule="atLeast"/>
        <w:ind w:left="562" w:right="29"/>
        <w:jc w:val="thaiDistribute"/>
        <w:rPr>
          <w:rFonts w:ascii="Angsana New" w:eastAsia="Times New Roman" w:hAnsi="Angsana New" w:cs="Angsana New"/>
          <w:sz w:val="28"/>
        </w:rPr>
      </w:pPr>
    </w:p>
    <w:p w14:paraId="409E2996" w14:textId="665C97F4" w:rsidR="00922305" w:rsidRDefault="00D0004F" w:rsidP="0064152E">
      <w:pPr>
        <w:spacing w:before="120" w:after="0" w:line="160" w:lineRule="atLeast"/>
        <w:ind w:left="567" w:right="29"/>
        <w:jc w:val="thaiDistribute"/>
        <w:rPr>
          <w:rFonts w:ascii="Angsana New" w:eastAsia="Times New Roman" w:hAnsi="Angsana New" w:cs="Angsana New"/>
          <w:sz w:val="28"/>
        </w:rPr>
      </w:pPr>
      <w:r>
        <w:rPr>
          <w:rFonts w:ascii="Angsana New" w:eastAsia="Times New Roman" w:hAnsi="Angsana New" w:cs="Angsana New"/>
          <w:sz w:val="28"/>
        </w:rPr>
        <w:lastRenderedPageBreak/>
        <w:t>As at December 31, 2020 and 2019</w:t>
      </w:r>
      <w:r w:rsidR="0013347D">
        <w:rPr>
          <w:rFonts w:ascii="Angsana New" w:eastAsia="Times New Roman" w:hAnsi="Angsana New" w:cs="Angsana New"/>
          <w:sz w:val="28"/>
        </w:rPr>
        <w:t>, the Company</w:t>
      </w:r>
      <w:r w:rsidR="00C92D44">
        <w:rPr>
          <w:rFonts w:ascii="Angsana New" w:eastAsia="Times New Roman" w:hAnsi="Angsana New" w:cs="Angsana New"/>
          <w:sz w:val="28"/>
          <w:cs/>
        </w:rPr>
        <w:t>’</w:t>
      </w:r>
      <w:r w:rsidR="00C92D44">
        <w:rPr>
          <w:rFonts w:ascii="Angsana New" w:eastAsia="Times New Roman" w:hAnsi="Angsana New" w:cs="Angsana New"/>
          <w:sz w:val="28"/>
        </w:rPr>
        <w:t>s</w:t>
      </w:r>
      <w:r w:rsidR="00922305" w:rsidRPr="00922305">
        <w:rPr>
          <w:rFonts w:ascii="Angsana New" w:eastAsia="Times New Roman" w:hAnsi="Angsana New" w:cs="Angsana New"/>
          <w:sz w:val="28"/>
        </w:rPr>
        <w:t xml:space="preserve"> trade receivable</w:t>
      </w:r>
      <w:r w:rsidR="0013347D">
        <w:rPr>
          <w:rFonts w:ascii="Angsana New" w:eastAsia="Times New Roman" w:hAnsi="Angsana New" w:cs="Angsana New"/>
          <w:sz w:val="28"/>
        </w:rPr>
        <w:t>s</w:t>
      </w:r>
      <w:r w:rsidR="00922305" w:rsidRPr="00922305">
        <w:rPr>
          <w:rFonts w:ascii="Angsana New" w:eastAsia="Times New Roman" w:hAnsi="Angsana New" w:cs="Angsana New"/>
          <w:sz w:val="28"/>
          <w:cs/>
        </w:rPr>
        <w:t xml:space="preserve"> </w:t>
      </w:r>
      <w:r w:rsidR="00F712F3">
        <w:rPr>
          <w:rFonts w:ascii="Angsana New" w:eastAsia="Times New Roman" w:hAnsi="Angsana New" w:cs="Angsana New"/>
          <w:sz w:val="28"/>
        </w:rPr>
        <w:t>can be analyzed</w:t>
      </w:r>
      <w:r w:rsidR="00F76436">
        <w:rPr>
          <w:rFonts w:ascii="Angsana New" w:eastAsia="Times New Roman" w:hAnsi="Angsana New" w:cs="Angsana New"/>
          <w:sz w:val="28"/>
          <w:cs/>
        </w:rPr>
        <w:t xml:space="preserve"> </w:t>
      </w:r>
      <w:r w:rsidR="00922305" w:rsidRPr="00922305">
        <w:rPr>
          <w:rFonts w:ascii="Angsana New" w:eastAsia="Times New Roman" w:hAnsi="Angsana New" w:cs="Angsana New"/>
          <w:sz w:val="28"/>
        </w:rPr>
        <w:t>as follows</w:t>
      </w:r>
      <w:r w:rsidR="00922305" w:rsidRPr="00922305">
        <w:rPr>
          <w:rFonts w:ascii="Angsana New" w:eastAsia="Times New Roman" w:hAnsi="Angsana New" w:cs="Angsana New"/>
          <w:sz w:val="28"/>
          <w:cs/>
        </w:rPr>
        <w:t>:</w:t>
      </w:r>
    </w:p>
    <w:bookmarkStart w:id="269" w:name="_MON_1586881234"/>
    <w:bookmarkEnd w:id="269"/>
    <w:p w14:paraId="758F568C" w14:textId="5835DA51" w:rsidR="002C603C" w:rsidRPr="009E675A" w:rsidRDefault="009E675A" w:rsidP="00BF5077">
      <w:pPr>
        <w:spacing w:before="120" w:after="0" w:line="160" w:lineRule="atLeast"/>
        <w:ind w:left="567" w:right="29"/>
        <w:jc w:val="thaiDistribute"/>
        <w:rPr>
          <w:rFonts w:ascii="Angsana New" w:eastAsia="Times New Roman" w:hAnsi="Angsana New" w:cs="Angsana New"/>
          <w:sz w:val="12"/>
          <w:szCs w:val="12"/>
        </w:rPr>
      </w:pPr>
      <w:r w:rsidRPr="009548A9">
        <w:rPr>
          <w:rFonts w:ascii="Angsana New" w:eastAsia="Times New Roman" w:hAnsi="Angsana New" w:cs="Angsana New"/>
          <w:sz w:val="28"/>
        </w:rPr>
        <w:object w:dxaOrig="9391" w:dyaOrig="8870" w14:anchorId="501D667D">
          <v:shape id="_x0000_i1039" type="#_x0000_t75" style="width:436.5pt;height:458.25pt;mso-position-horizontal:absolute" o:ole="" o:preferrelative="f">
            <v:imagedata r:id="rId35" o:title=""/>
            <o:lock v:ext="edit" aspectratio="f"/>
          </v:shape>
          <o:OLEObject Type="Embed" ProgID="Excel.Sheet.12" ShapeID="_x0000_i1039" DrawAspect="Content" ObjectID="_1675753301" r:id="rId36"/>
        </w:object>
      </w:r>
      <w:bookmarkStart w:id="270" w:name="_MON_1586881234"/>
      <w:bookmarkEnd w:id="270"/>
    </w:p>
    <w:p w14:paraId="2B0D8843" w14:textId="16F82EA6" w:rsidR="00510D12" w:rsidRDefault="00357CD5" w:rsidP="00BF5077">
      <w:pPr>
        <w:spacing w:before="120" w:after="0" w:line="160" w:lineRule="atLeast"/>
        <w:ind w:left="567" w:right="29"/>
        <w:jc w:val="thaiDistribute"/>
        <w:rPr>
          <w:rFonts w:ascii="Angsana New" w:eastAsia="Times New Roman" w:hAnsi="Angsana New" w:cs="Angsana New"/>
          <w:spacing w:val="4"/>
          <w:sz w:val="28"/>
        </w:rPr>
      </w:pPr>
      <w:r w:rsidRPr="00FA5F38">
        <w:rPr>
          <w:rFonts w:ascii="Angsana New" w:eastAsia="Times New Roman" w:hAnsi="Angsana New" w:cs="Angsana New"/>
          <w:spacing w:val="4"/>
          <w:sz w:val="28"/>
        </w:rPr>
        <w:t xml:space="preserve">The normal credit terms for a Group customer are approximately 30 </w:t>
      </w:r>
      <w:r w:rsidRPr="00FA5F38">
        <w:rPr>
          <w:rFonts w:ascii="Angsana New" w:eastAsia="Times New Roman" w:hAnsi="Angsana New" w:cs="Angsana New"/>
          <w:spacing w:val="4"/>
          <w:sz w:val="28"/>
          <w:cs/>
        </w:rPr>
        <w:t xml:space="preserve">- </w:t>
      </w:r>
      <w:r w:rsidRPr="00FA5F38">
        <w:rPr>
          <w:rFonts w:ascii="Angsana New" w:eastAsia="Times New Roman" w:hAnsi="Angsana New" w:cs="Angsana New"/>
          <w:spacing w:val="4"/>
          <w:sz w:val="28"/>
        </w:rPr>
        <w:t>90 days with average age of 30-90 days for a post</w:t>
      </w:r>
      <w:r w:rsidRPr="00FA5F38">
        <w:rPr>
          <w:rFonts w:ascii="Angsana New" w:eastAsia="Times New Roman" w:hAnsi="Angsana New" w:cs="Angsana New"/>
          <w:spacing w:val="4"/>
          <w:sz w:val="28"/>
          <w:cs/>
        </w:rPr>
        <w:t>-</w:t>
      </w:r>
      <w:r w:rsidRPr="00FA5F38">
        <w:rPr>
          <w:rFonts w:ascii="Angsana New" w:eastAsia="Times New Roman" w:hAnsi="Angsana New" w:cs="Angsana New"/>
          <w:spacing w:val="4"/>
          <w:sz w:val="28"/>
        </w:rPr>
        <w:t>dated cheque</w:t>
      </w:r>
      <w:r w:rsidRPr="00FA5F38">
        <w:rPr>
          <w:rFonts w:ascii="Angsana New" w:eastAsia="Times New Roman" w:hAnsi="Angsana New" w:cs="Angsana New"/>
          <w:spacing w:val="4"/>
          <w:sz w:val="28"/>
          <w:cs/>
        </w:rPr>
        <w:t>.</w:t>
      </w:r>
    </w:p>
    <w:p w14:paraId="5F1FAC10" w14:textId="08C3F279" w:rsidR="00F24B66" w:rsidRPr="00FA5F38" w:rsidRDefault="008E3DB8" w:rsidP="00BF5077">
      <w:pPr>
        <w:spacing w:before="120" w:after="0" w:line="160" w:lineRule="atLeast"/>
        <w:ind w:left="567" w:right="29"/>
        <w:jc w:val="thaiDistribute"/>
        <w:rPr>
          <w:rFonts w:ascii="Angsana New" w:eastAsia="Times New Roman" w:hAnsi="Angsana New" w:cs="Angsana New"/>
          <w:spacing w:val="4"/>
          <w:sz w:val="28"/>
        </w:rPr>
      </w:pPr>
      <w:r>
        <w:rPr>
          <w:rFonts w:ascii="Angsana New" w:eastAsia="Times New Roman" w:hAnsi="Angsana New" w:cs="Angsana New"/>
          <w:spacing w:val="4"/>
          <w:sz w:val="28"/>
        </w:rPr>
        <w:t>As at December 31, 2020, par</w:t>
      </w:r>
      <w:r w:rsidR="00627CD7">
        <w:rPr>
          <w:rFonts w:ascii="Angsana New" w:eastAsia="Times New Roman" w:hAnsi="Angsana New" w:cs="Angsana New"/>
          <w:spacing w:val="4"/>
          <w:sz w:val="28"/>
        </w:rPr>
        <w:t xml:space="preserve">t of </w:t>
      </w:r>
      <w:r w:rsidR="00F24B66">
        <w:rPr>
          <w:rFonts w:ascii="Angsana New" w:eastAsia="Times New Roman" w:hAnsi="Angsana New" w:cs="Angsana New"/>
          <w:spacing w:val="4"/>
          <w:sz w:val="28"/>
        </w:rPr>
        <w:t>trade receiv</w:t>
      </w:r>
      <w:r w:rsidR="00193FE8">
        <w:rPr>
          <w:rFonts w:ascii="Angsana New" w:eastAsia="Times New Roman" w:hAnsi="Angsana New" w:cs="Angsana New"/>
          <w:spacing w:val="4"/>
          <w:sz w:val="28"/>
        </w:rPr>
        <w:t xml:space="preserve">able </w:t>
      </w:r>
      <w:proofErr w:type="spellStart"/>
      <w:r w:rsidR="00193FE8">
        <w:rPr>
          <w:rFonts w:ascii="Angsana New" w:eastAsia="Times New Roman" w:hAnsi="Angsana New" w:cs="Angsana New"/>
          <w:spacing w:val="4"/>
          <w:sz w:val="28"/>
        </w:rPr>
        <w:t>overdued</w:t>
      </w:r>
      <w:proofErr w:type="spellEnd"/>
      <w:r w:rsidR="00193FE8">
        <w:rPr>
          <w:rFonts w:ascii="Angsana New" w:eastAsia="Times New Roman" w:hAnsi="Angsana New" w:cs="Angsana New"/>
          <w:spacing w:val="4"/>
          <w:sz w:val="28"/>
        </w:rPr>
        <w:t xml:space="preserve"> more than</w:t>
      </w:r>
      <w:r w:rsidR="00627CD7">
        <w:rPr>
          <w:rFonts w:ascii="Angsana New" w:eastAsia="Times New Roman" w:hAnsi="Angsana New" w:cs="Angsana New"/>
          <w:spacing w:val="4"/>
          <w:sz w:val="28"/>
        </w:rPr>
        <w:t xml:space="preserve"> 12 months represent receivable which is under installment payment</w:t>
      </w:r>
      <w:r>
        <w:rPr>
          <w:rFonts w:ascii="Angsana New" w:eastAsia="Times New Roman" w:hAnsi="Angsana New" w:cs="Angsana New"/>
          <w:spacing w:val="4"/>
          <w:sz w:val="28"/>
        </w:rPr>
        <w:t>s</w:t>
      </w:r>
      <w:r w:rsidR="00627CD7">
        <w:rPr>
          <w:rFonts w:ascii="Angsana New" w:eastAsia="Times New Roman" w:hAnsi="Angsana New" w:cs="Angsana New"/>
          <w:spacing w:val="4"/>
          <w:sz w:val="28"/>
        </w:rPr>
        <w:t>.</w:t>
      </w:r>
    </w:p>
    <w:p w14:paraId="41313626" w14:textId="77777777" w:rsidR="00DD57B3" w:rsidRDefault="00DD57B3" w:rsidP="00E301E9">
      <w:pPr>
        <w:spacing w:before="80" w:after="0" w:line="160" w:lineRule="atLeast"/>
        <w:jc w:val="thaiDistribute"/>
        <w:rPr>
          <w:rFonts w:ascii="Angsana New" w:eastAsia="Times New Roman" w:hAnsi="Angsana New" w:cs="Angsana New"/>
          <w:sz w:val="28"/>
          <w:highlight w:val="yellow"/>
        </w:rPr>
      </w:pPr>
    </w:p>
    <w:p w14:paraId="17F73868" w14:textId="77777777" w:rsidR="009C6CAC" w:rsidRDefault="009C6CAC" w:rsidP="00E301E9">
      <w:pPr>
        <w:spacing w:before="80" w:after="0" w:line="160" w:lineRule="atLeast"/>
        <w:jc w:val="thaiDistribute"/>
        <w:rPr>
          <w:rFonts w:ascii="Angsana New" w:eastAsia="Times New Roman" w:hAnsi="Angsana New" w:cs="Angsana New"/>
          <w:sz w:val="28"/>
          <w:highlight w:val="yellow"/>
        </w:rPr>
      </w:pPr>
    </w:p>
    <w:p w14:paraId="023BB724" w14:textId="77777777" w:rsidR="009C6CAC" w:rsidRDefault="009C6CAC" w:rsidP="00E301E9">
      <w:pPr>
        <w:spacing w:before="80" w:after="0" w:line="160" w:lineRule="atLeast"/>
        <w:jc w:val="thaiDistribute"/>
        <w:rPr>
          <w:rFonts w:ascii="Angsana New" w:eastAsia="Times New Roman" w:hAnsi="Angsana New" w:cs="Angsana New"/>
          <w:sz w:val="28"/>
          <w:highlight w:val="yellow"/>
        </w:rPr>
      </w:pPr>
    </w:p>
    <w:p w14:paraId="47ED8CE3" w14:textId="77777777" w:rsidR="009C6CAC" w:rsidRDefault="009C6CAC" w:rsidP="00E301E9">
      <w:pPr>
        <w:spacing w:before="80" w:after="0" w:line="160" w:lineRule="atLeast"/>
        <w:jc w:val="thaiDistribute"/>
        <w:rPr>
          <w:rFonts w:ascii="Angsana New" w:eastAsia="Times New Roman" w:hAnsi="Angsana New" w:cs="Angsana New"/>
          <w:sz w:val="28"/>
          <w:highlight w:val="yellow"/>
        </w:rPr>
      </w:pPr>
    </w:p>
    <w:p w14:paraId="7D0CA3B2" w14:textId="77777777" w:rsidR="00F712F3" w:rsidRDefault="00F712F3" w:rsidP="00E301E9">
      <w:pPr>
        <w:spacing w:before="80" w:after="0" w:line="160" w:lineRule="atLeast"/>
        <w:jc w:val="thaiDistribute"/>
        <w:rPr>
          <w:rFonts w:ascii="Angsana New" w:eastAsia="Times New Roman" w:hAnsi="Angsana New" w:cs="Angsana New"/>
          <w:sz w:val="28"/>
          <w:highlight w:val="yellow"/>
        </w:rPr>
      </w:pPr>
    </w:p>
    <w:p w14:paraId="68F0E417" w14:textId="5E129993" w:rsidR="00FC09F0" w:rsidRDefault="007955D3" w:rsidP="002F49B6">
      <w:pPr>
        <w:tabs>
          <w:tab w:val="left" w:pos="7650"/>
        </w:tabs>
        <w:spacing w:before="80" w:after="0" w:line="160" w:lineRule="atLeast"/>
        <w:ind w:left="561"/>
        <w:jc w:val="thaiDistribute"/>
        <w:rPr>
          <w:rFonts w:ascii="Angsana New" w:eastAsia="Times New Roman" w:hAnsi="Angsana New" w:cs="Angsana New"/>
          <w:sz w:val="28"/>
        </w:rPr>
      </w:pPr>
      <w:r>
        <w:rPr>
          <w:rFonts w:ascii="Angsana New" w:eastAsia="Times New Roman" w:hAnsi="Angsana New" w:cs="Angsana New"/>
          <w:sz w:val="28"/>
        </w:rPr>
        <w:lastRenderedPageBreak/>
        <w:t xml:space="preserve">For the </w:t>
      </w:r>
      <w:r w:rsidR="009D2CBB">
        <w:rPr>
          <w:rFonts w:ascii="Angsana New" w:eastAsia="Times New Roman" w:hAnsi="Angsana New" w:cs="Angsana New"/>
          <w:sz w:val="28"/>
        </w:rPr>
        <w:t xml:space="preserve">year </w:t>
      </w:r>
      <w:r w:rsidR="00090411">
        <w:rPr>
          <w:rFonts w:ascii="Angsana New" w:eastAsia="Times New Roman" w:hAnsi="Angsana New" w:cs="Angsana New"/>
          <w:sz w:val="28"/>
        </w:rPr>
        <w:t xml:space="preserve">ended </w:t>
      </w:r>
      <w:r w:rsidR="009D2CBB">
        <w:rPr>
          <w:rFonts w:ascii="Angsana New" w:eastAsia="Times New Roman" w:hAnsi="Angsana New" w:cs="Angsana New"/>
          <w:sz w:val="28"/>
        </w:rPr>
        <w:t>December</w:t>
      </w:r>
      <w:r w:rsidR="00DA4FFF" w:rsidRPr="00DA4FFF">
        <w:rPr>
          <w:rFonts w:ascii="Angsana New" w:eastAsia="Times New Roman" w:hAnsi="Angsana New" w:cs="Angsana New"/>
          <w:sz w:val="28"/>
        </w:rPr>
        <w:t xml:space="preserve"> 3</w:t>
      </w:r>
      <w:r w:rsidR="009D2CBB">
        <w:rPr>
          <w:rFonts w:ascii="Angsana New" w:eastAsia="Times New Roman" w:hAnsi="Angsana New" w:cs="Angsana New"/>
          <w:sz w:val="28"/>
        </w:rPr>
        <w:t>1</w:t>
      </w:r>
      <w:r w:rsidR="0064152E">
        <w:rPr>
          <w:rFonts w:ascii="Angsana New" w:eastAsia="Times New Roman" w:hAnsi="Angsana New" w:cs="Angsana New"/>
          <w:sz w:val="28"/>
        </w:rPr>
        <w:t>, 2020</w:t>
      </w:r>
      <w:r w:rsidR="00B42FDE">
        <w:rPr>
          <w:rFonts w:ascii="Angsana New" w:eastAsia="Times New Roman" w:hAnsi="Angsana New" w:cs="Angsana New"/>
          <w:sz w:val="28"/>
        </w:rPr>
        <w:t>,</w:t>
      </w:r>
      <w:r>
        <w:rPr>
          <w:rFonts w:ascii="Angsana New" w:eastAsia="Times New Roman" w:hAnsi="Angsana New" w:cs="Angsana New"/>
          <w:sz w:val="28"/>
          <w:cs/>
        </w:rPr>
        <w:t xml:space="preserve"> </w:t>
      </w:r>
      <w:r w:rsidR="00C94726" w:rsidRPr="00DA4FFF">
        <w:rPr>
          <w:rFonts w:ascii="Angsana New" w:eastAsia="Times New Roman" w:hAnsi="Angsana New" w:cs="Angsana New"/>
          <w:sz w:val="28"/>
        </w:rPr>
        <w:t>movement in the</w:t>
      </w:r>
      <w:r w:rsidR="002C603C">
        <w:rPr>
          <w:rFonts w:ascii="Angsana New" w:eastAsia="Times New Roman" w:hAnsi="Angsana New" w:cs="Angsana New"/>
          <w:sz w:val="28"/>
        </w:rPr>
        <w:t xml:space="preserve"> all</w:t>
      </w:r>
      <w:r w:rsidR="00627CD7">
        <w:rPr>
          <w:rFonts w:ascii="Angsana New" w:eastAsia="Times New Roman" w:hAnsi="Angsana New" w:cs="Angsana New"/>
          <w:sz w:val="28"/>
        </w:rPr>
        <w:t xml:space="preserve">owance for expected credit loss </w:t>
      </w:r>
      <w:r w:rsidR="00C94726" w:rsidRPr="00DA4FFF">
        <w:rPr>
          <w:rFonts w:ascii="Angsana New" w:eastAsia="Times New Roman" w:hAnsi="Angsana New" w:cs="Angsana New"/>
          <w:sz w:val="28"/>
        </w:rPr>
        <w:t xml:space="preserve">of </w:t>
      </w:r>
      <w:r w:rsidR="00C94726">
        <w:rPr>
          <w:rFonts w:ascii="Angsana New" w:eastAsia="Times New Roman" w:hAnsi="Angsana New" w:cs="Angsana New"/>
          <w:sz w:val="28"/>
        </w:rPr>
        <w:t>trade receivables</w:t>
      </w:r>
      <w:r w:rsidR="00C94726" w:rsidRPr="00DA4FFF">
        <w:rPr>
          <w:rFonts w:ascii="Angsana New" w:eastAsia="Times New Roman" w:hAnsi="Angsana New" w:cs="Angsana New"/>
          <w:sz w:val="28"/>
        </w:rPr>
        <w:t xml:space="preserve"> and </w:t>
      </w:r>
      <w:r w:rsidR="00A35020">
        <w:rPr>
          <w:rFonts w:ascii="Angsana New" w:eastAsia="Times New Roman" w:hAnsi="Angsana New" w:cs="Angsana New"/>
          <w:sz w:val="28"/>
        </w:rPr>
        <w:t>contract assets</w:t>
      </w:r>
      <w:r w:rsidR="00C94726" w:rsidRPr="00DA4FFF">
        <w:rPr>
          <w:rFonts w:ascii="Angsana New" w:eastAsia="Times New Roman" w:hAnsi="Angsana New" w:cs="Angsana New"/>
          <w:sz w:val="28"/>
        </w:rPr>
        <w:t xml:space="preserve"> </w:t>
      </w:r>
      <w:r w:rsidR="00546275">
        <w:rPr>
          <w:rFonts w:ascii="Angsana New" w:eastAsia="Times New Roman" w:hAnsi="Angsana New" w:cs="Angsana New"/>
          <w:sz w:val="28"/>
        </w:rPr>
        <w:t xml:space="preserve">are </w:t>
      </w:r>
      <w:r w:rsidR="00C94726" w:rsidRPr="00DA4FFF">
        <w:rPr>
          <w:rFonts w:ascii="Angsana New" w:eastAsia="Times New Roman" w:hAnsi="Angsana New" w:cs="Angsana New"/>
          <w:sz w:val="28"/>
        </w:rPr>
        <w:t>as follows</w:t>
      </w:r>
      <w:r w:rsidR="00866B8B" w:rsidRPr="00DA4FFF">
        <w:rPr>
          <w:rFonts w:ascii="Angsana New" w:eastAsia="Times New Roman" w:hAnsi="Angsana New" w:cs="Angsana New"/>
          <w:sz w:val="28"/>
          <w:cs/>
        </w:rPr>
        <w:t>:</w:t>
      </w:r>
    </w:p>
    <w:bookmarkStart w:id="271" w:name="_MON_1618864539"/>
    <w:bookmarkEnd w:id="271"/>
    <w:p w14:paraId="36AD5998" w14:textId="10E0C5E3" w:rsidR="00DA4FFF" w:rsidRPr="00D33763" w:rsidRDefault="00627CD7" w:rsidP="00D33763">
      <w:pPr>
        <w:tabs>
          <w:tab w:val="left" w:pos="6030"/>
          <w:tab w:val="left" w:pos="7740"/>
        </w:tabs>
        <w:spacing w:before="120" w:after="0" w:line="240" w:lineRule="auto"/>
        <w:ind w:left="562"/>
        <w:jc w:val="thaiDistribute"/>
        <w:rPr>
          <w:rFonts w:ascii="Angsana New" w:eastAsia="Times New Roman" w:hAnsi="Angsana New" w:cs="Angsana New"/>
          <w:sz w:val="2"/>
          <w:szCs w:val="2"/>
        </w:rPr>
      </w:pPr>
      <w:r w:rsidRPr="00DA4FFF">
        <w:rPr>
          <w:rFonts w:ascii="Angsana New" w:eastAsia="Times New Roman" w:hAnsi="Angsana New" w:cs="Angsana New"/>
          <w:sz w:val="28"/>
          <w:cs/>
        </w:rPr>
        <w:object w:dxaOrig="9168" w:dyaOrig="3091" w14:anchorId="528CFACE">
          <v:shape id="_x0000_i1040" type="#_x0000_t75" style="width:426pt;height:159.75pt" o:ole="" o:preferrelative="f">
            <v:imagedata r:id="rId37" o:title=""/>
            <o:lock v:ext="edit" aspectratio="f"/>
          </v:shape>
          <o:OLEObject Type="Embed" ProgID="Excel.Sheet.12" ShapeID="_x0000_i1040" DrawAspect="Content" ObjectID="_1675753302" r:id="rId38"/>
        </w:object>
      </w:r>
    </w:p>
    <w:p w14:paraId="3352E37A" w14:textId="77777777" w:rsidR="00BB2A89" w:rsidRDefault="00BB2A89" w:rsidP="0053299A">
      <w:pPr>
        <w:numPr>
          <w:ilvl w:val="0"/>
          <w:numId w:val="1"/>
        </w:numPr>
        <w:tabs>
          <w:tab w:val="left" w:pos="6030"/>
          <w:tab w:val="left" w:pos="7650"/>
        </w:tabs>
        <w:spacing w:before="240" w:after="0" w:line="240" w:lineRule="auto"/>
        <w:ind w:left="576" w:hanging="389"/>
        <w:jc w:val="thaiDistribute"/>
        <w:rPr>
          <w:rFonts w:ascii="Angsana New" w:eastAsia="Times New Roman" w:hAnsi="Angsana New" w:cs="Angsana New"/>
          <w:b/>
          <w:bCs/>
          <w:sz w:val="28"/>
        </w:rPr>
      </w:pPr>
      <w:bookmarkStart w:id="272" w:name="_MON_1500708799"/>
      <w:bookmarkStart w:id="273" w:name="_MON_1525265044"/>
      <w:bookmarkStart w:id="274" w:name="_MON_1525265070"/>
      <w:bookmarkStart w:id="275" w:name="_MON_1525265081"/>
      <w:bookmarkStart w:id="276" w:name="_MON_1525265099"/>
      <w:bookmarkStart w:id="277" w:name="_MON_1525265122"/>
      <w:bookmarkStart w:id="278" w:name="_MON_1525265126"/>
      <w:bookmarkStart w:id="279" w:name="_MON_1525265135"/>
      <w:bookmarkStart w:id="280" w:name="_MON_1525274879"/>
      <w:bookmarkStart w:id="281" w:name="_MON_1525274894"/>
      <w:bookmarkStart w:id="282" w:name="_MON_1525274898"/>
      <w:bookmarkStart w:id="283" w:name="_MON_1525274909"/>
      <w:bookmarkStart w:id="284" w:name="_MON_1525274957"/>
      <w:bookmarkStart w:id="285" w:name="_MON_1525274965"/>
      <w:bookmarkStart w:id="286" w:name="_MON_1525274981"/>
      <w:bookmarkStart w:id="287" w:name="_MON_1525274987"/>
      <w:bookmarkStart w:id="288" w:name="_MON_1525274994"/>
      <w:bookmarkStart w:id="289" w:name="_MON_1525275006"/>
      <w:bookmarkStart w:id="290" w:name="_MON_1525275013"/>
      <w:bookmarkStart w:id="291" w:name="_MON_1525275021"/>
      <w:bookmarkStart w:id="292" w:name="_MON_1525275038"/>
      <w:bookmarkStart w:id="293" w:name="_MON_1525275139"/>
      <w:bookmarkStart w:id="294" w:name="_MON_1525275143"/>
      <w:bookmarkStart w:id="295" w:name="_MON_1508347346"/>
      <w:bookmarkStart w:id="296" w:name="_MON_1516101173"/>
      <w:bookmarkStart w:id="297" w:name="_MON_1525590174"/>
      <w:bookmarkStart w:id="298" w:name="_MON_1525590179"/>
      <w:bookmarkStart w:id="299" w:name="_MON_1525590245"/>
      <w:bookmarkStart w:id="300" w:name="_MON_1525590267"/>
      <w:bookmarkStart w:id="301" w:name="_MON_1525590348"/>
      <w:bookmarkStart w:id="302" w:name="_MON_1525590442"/>
      <w:bookmarkStart w:id="303" w:name="_MON_1525590461"/>
      <w:bookmarkStart w:id="304" w:name="_MON_1525590470"/>
      <w:bookmarkStart w:id="305" w:name="_MON_1525590475"/>
      <w:bookmarkStart w:id="306" w:name="_MON_1525590484"/>
      <w:bookmarkStart w:id="307" w:name="_MON_1525590528"/>
      <w:bookmarkStart w:id="308" w:name="_MON_1525590614"/>
      <w:bookmarkStart w:id="309" w:name="_MON_1516101195"/>
      <w:bookmarkStart w:id="310" w:name="_MON_1516101221"/>
      <w:bookmarkStart w:id="311" w:name="_MON_1516101229"/>
      <w:bookmarkStart w:id="312" w:name="_MON_1518521991"/>
      <w:bookmarkStart w:id="313" w:name="_MON_1518522015"/>
      <w:bookmarkStart w:id="314" w:name="_MON_1518522045"/>
      <w:bookmarkStart w:id="315" w:name="_MON_1516101234"/>
      <w:bookmarkStart w:id="316" w:name="_MON_1516101247"/>
      <w:bookmarkStart w:id="317" w:name="_MON_1539501648"/>
      <w:bookmarkStart w:id="318" w:name="_MON_1539501868"/>
      <w:bookmarkStart w:id="319" w:name="_MON_1539501917"/>
      <w:bookmarkStart w:id="320" w:name="_MON_1539502025"/>
      <w:bookmarkStart w:id="321" w:name="_MON_1539502033"/>
      <w:bookmarkStart w:id="322" w:name="_MON_1539502113"/>
      <w:bookmarkStart w:id="323" w:name="_MON_1539502124"/>
      <w:bookmarkStart w:id="324" w:name="_MON_1539502160"/>
      <w:bookmarkStart w:id="325" w:name="_MON_1539502200"/>
      <w:bookmarkStart w:id="326" w:name="_MON_1539502210"/>
      <w:bookmarkStart w:id="327" w:name="_MON_1539502218"/>
      <w:bookmarkStart w:id="328" w:name="_MON_1539502228"/>
      <w:bookmarkStart w:id="329" w:name="_MON_1539502256"/>
      <w:bookmarkStart w:id="330" w:name="_MON_1539502281"/>
      <w:bookmarkStart w:id="331" w:name="_MON_1516101256"/>
      <w:bookmarkStart w:id="332" w:name="_MON_1516101266"/>
      <w:bookmarkStart w:id="333" w:name="_MON_1516101279"/>
      <w:bookmarkStart w:id="334" w:name="_MON_1516101288"/>
      <w:bookmarkStart w:id="335" w:name="_MON_1516101295"/>
      <w:bookmarkStart w:id="336" w:name="_MON_1516101300"/>
      <w:bookmarkStart w:id="337" w:name="_MON_1516101309"/>
      <w:bookmarkStart w:id="338" w:name="_MON_1516101318"/>
      <w:bookmarkStart w:id="339" w:name="_MON_1516101328"/>
      <w:bookmarkStart w:id="340" w:name="_MON_1539783997"/>
      <w:bookmarkStart w:id="341" w:name="_MON_1539784196"/>
      <w:bookmarkStart w:id="342" w:name="_MON_1539784213"/>
      <w:bookmarkStart w:id="343" w:name="_MON_1539784223"/>
      <w:bookmarkStart w:id="344" w:name="_MON_1539784252"/>
      <w:bookmarkStart w:id="345" w:name="_MON_1539784263"/>
      <w:bookmarkStart w:id="346" w:name="_MON_1539784329"/>
      <w:bookmarkStart w:id="347" w:name="_MON_1539784377"/>
      <w:bookmarkStart w:id="348" w:name="_MON_1539784391"/>
      <w:bookmarkStart w:id="349" w:name="_MON_1539784399"/>
      <w:bookmarkStart w:id="350" w:name="_MON_1539784414"/>
      <w:bookmarkStart w:id="351" w:name="_MON_1539784455"/>
      <w:bookmarkStart w:id="352" w:name="_MON_1539784545"/>
      <w:bookmarkStart w:id="353" w:name="_MON_1516101336"/>
      <w:bookmarkStart w:id="354" w:name="_MON_1539800354"/>
      <w:bookmarkStart w:id="355" w:name="_MON_1539800470"/>
      <w:bookmarkStart w:id="356" w:name="_MON_1516101347"/>
      <w:bookmarkStart w:id="357" w:name="_MON_1523340808"/>
      <w:bookmarkStart w:id="358" w:name="_MON_1516101362"/>
      <w:bookmarkStart w:id="359" w:name="_MON_1523345108"/>
      <w:bookmarkStart w:id="360" w:name="_MON_1523345131"/>
      <w:bookmarkStart w:id="361" w:name="_MON_1523345153"/>
      <w:bookmarkStart w:id="362" w:name="_MON_1523345207"/>
      <w:bookmarkStart w:id="363" w:name="_MON_1540369625"/>
      <w:bookmarkStart w:id="364" w:name="_MON_1540369651"/>
      <w:bookmarkStart w:id="365" w:name="_MON_1540369658"/>
      <w:bookmarkStart w:id="366" w:name="_MON_1540369671"/>
      <w:bookmarkStart w:id="367" w:name="_MON_1540369718"/>
      <w:bookmarkStart w:id="368" w:name="_MON_1540369723"/>
      <w:bookmarkStart w:id="369" w:name="_MON_1540369735"/>
      <w:bookmarkStart w:id="370" w:name="_MON_1523345222"/>
      <w:bookmarkStart w:id="371" w:name="_MON_1523345246"/>
      <w:bookmarkStart w:id="372" w:name="_MON_1523345261"/>
      <w:bookmarkStart w:id="373" w:name="_MON_1523345268"/>
      <w:bookmarkStart w:id="374" w:name="_MON_1555862297"/>
      <w:bookmarkStart w:id="375" w:name="_MON_1555862386"/>
      <w:bookmarkStart w:id="376" w:name="_MON_1523345278"/>
      <w:bookmarkStart w:id="377" w:name="_MON_1523345292"/>
      <w:bookmarkStart w:id="378" w:name="_MON_1523345300"/>
      <w:bookmarkStart w:id="379" w:name="_MON_1523359021"/>
      <w:bookmarkStart w:id="380" w:name="_MON_1523359027"/>
      <w:bookmarkStart w:id="381" w:name="_MON_1516101416"/>
      <w:bookmarkStart w:id="382" w:name="_MON_1500706924"/>
      <w:bookmarkStart w:id="383" w:name="_MON_1500708755"/>
      <w:bookmarkStart w:id="384" w:name="_MON_1506759807"/>
      <w:bookmarkStart w:id="385" w:name="_MON_1556111647"/>
      <w:bookmarkStart w:id="386" w:name="_MON_1556111700"/>
      <w:bookmarkStart w:id="387" w:name="_MON_1556111706"/>
      <w:bookmarkStart w:id="388" w:name="_MON_1556111724"/>
      <w:bookmarkStart w:id="389" w:name="_MON_1556111842"/>
      <w:bookmarkStart w:id="390" w:name="_MON_1556111846"/>
      <w:bookmarkStart w:id="391" w:name="_MON_1556111861"/>
      <w:bookmarkStart w:id="392" w:name="_MON_1556111870"/>
      <w:bookmarkStart w:id="393" w:name="_MON_1556111874"/>
      <w:bookmarkStart w:id="394" w:name="_MON_1556111880"/>
      <w:bookmarkStart w:id="395" w:name="_MON_1556111887"/>
      <w:bookmarkStart w:id="396" w:name="_MON_1556111892"/>
      <w:bookmarkStart w:id="397" w:name="_MON_1556111902"/>
      <w:bookmarkStart w:id="398" w:name="_MON_1556111912"/>
      <w:bookmarkStart w:id="399" w:name="_MON_1556111935"/>
      <w:bookmarkStart w:id="400" w:name="_MON_1556111967"/>
      <w:bookmarkStart w:id="401" w:name="_MON_1556111976"/>
      <w:bookmarkStart w:id="402" w:name="_MON_1556111992"/>
      <w:bookmarkStart w:id="403" w:name="_MON_1556112066"/>
      <w:bookmarkStart w:id="404" w:name="_MON_1556112097"/>
      <w:bookmarkStart w:id="405" w:name="_MON_1556112103"/>
      <w:bookmarkStart w:id="406" w:name="_MON_1556112113"/>
      <w:bookmarkStart w:id="407" w:name="_MON_1556112118"/>
      <w:bookmarkStart w:id="408" w:name="_MON_1506759854"/>
      <w:bookmarkStart w:id="409" w:name="_MON_1556540175"/>
      <w:bookmarkStart w:id="410" w:name="_MON_1556540180"/>
      <w:bookmarkStart w:id="411" w:name="_MON_1556540185"/>
      <w:bookmarkStart w:id="412" w:name="_MON_1556540218"/>
      <w:bookmarkStart w:id="413" w:name="_MON_1556540227"/>
      <w:bookmarkStart w:id="414" w:name="_MON_1556540253"/>
      <w:bookmarkStart w:id="415" w:name="_MON_1556540298"/>
      <w:bookmarkStart w:id="416" w:name="_MON_1556540321"/>
      <w:bookmarkStart w:id="417" w:name="_MON_1556540329"/>
      <w:bookmarkStart w:id="418" w:name="_MON_1556540337"/>
      <w:bookmarkStart w:id="419" w:name="_MON_1556540344"/>
      <w:bookmarkStart w:id="420" w:name="_MON_1556540352"/>
      <w:bookmarkStart w:id="421" w:name="_MON_1556540360"/>
      <w:bookmarkStart w:id="422" w:name="_MON_1556540371"/>
      <w:bookmarkStart w:id="423" w:name="_MON_1556540387"/>
      <w:bookmarkStart w:id="424" w:name="_MON_1556540394"/>
      <w:bookmarkStart w:id="425" w:name="_MON_1556540401"/>
      <w:bookmarkStart w:id="426" w:name="_MON_1556540409"/>
      <w:bookmarkStart w:id="427" w:name="_MON_1506759865"/>
      <w:bookmarkStart w:id="428" w:name="_MON_1510473294"/>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Pr>
          <w:rFonts w:ascii="Angsana New" w:eastAsia="Times New Roman" w:hAnsi="Angsana New" w:cs="Angsana New"/>
          <w:b/>
          <w:bCs/>
          <w:sz w:val="28"/>
        </w:rPr>
        <w:t xml:space="preserve">Inventories </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14:paraId="0DED8F32" w14:textId="77EF6B25" w:rsidR="00BB2A89" w:rsidRDefault="00BB2A89" w:rsidP="0053299A">
      <w:pPr>
        <w:tabs>
          <w:tab w:val="left" w:pos="6030"/>
          <w:tab w:val="left" w:pos="7650"/>
        </w:tabs>
        <w:spacing w:before="120" w:after="0" w:line="160" w:lineRule="atLeast"/>
        <w:ind w:left="562"/>
        <w:jc w:val="thaiDistribute"/>
        <w:rPr>
          <w:rFonts w:ascii="Angsana New" w:eastAsia="Times New Roman" w:hAnsi="Angsana New" w:cs="Angsana New"/>
          <w:sz w:val="28"/>
        </w:rPr>
      </w:pPr>
      <w:r>
        <w:rPr>
          <w:rFonts w:ascii="Angsana New" w:eastAsia="Times New Roman" w:hAnsi="Angsana New" w:cs="Angsana New"/>
          <w:sz w:val="28"/>
        </w:rPr>
        <w:t xml:space="preserve">Inventories </w:t>
      </w:r>
      <w:r>
        <w:rPr>
          <w:rFonts w:ascii="Angsana New" w:eastAsia="Times New Roman" w:hAnsi="Angsana New" w:cs="Angsana New"/>
          <w:sz w:val="28"/>
          <w:cs/>
        </w:rPr>
        <w:t xml:space="preserve">- </w:t>
      </w:r>
      <w:r w:rsidR="00EE3656">
        <w:rPr>
          <w:rFonts w:ascii="Angsana New" w:eastAsia="Times New Roman" w:hAnsi="Angsana New" w:cs="Angsana New"/>
          <w:sz w:val="28"/>
        </w:rPr>
        <w:t xml:space="preserve">net as at </w:t>
      </w:r>
      <w:r w:rsidR="002E172E">
        <w:rPr>
          <w:rFonts w:ascii="Angsana New" w:eastAsia="Times New Roman" w:hAnsi="Angsana New" w:cs="Angsana New"/>
          <w:sz w:val="28"/>
        </w:rPr>
        <w:t>December</w:t>
      </w:r>
      <w:r>
        <w:rPr>
          <w:rFonts w:ascii="Angsana New" w:eastAsia="Times New Roman" w:hAnsi="Angsana New" w:cs="Angsana New"/>
          <w:sz w:val="28"/>
        </w:rPr>
        <w:t xml:space="preserve"> 3</w:t>
      </w:r>
      <w:r w:rsidR="002E172E">
        <w:rPr>
          <w:rFonts w:ascii="Angsana New" w:eastAsia="Times New Roman" w:hAnsi="Angsana New" w:cs="Angsana New"/>
          <w:sz w:val="28"/>
        </w:rPr>
        <w:t>1</w:t>
      </w:r>
      <w:r w:rsidR="00AA2914">
        <w:rPr>
          <w:rFonts w:ascii="Angsana New" w:eastAsia="Times New Roman" w:hAnsi="Angsana New" w:cs="Angsana New"/>
          <w:sz w:val="28"/>
        </w:rPr>
        <w:t>, 2020</w:t>
      </w:r>
      <w:r w:rsidRPr="00BB2A89">
        <w:rPr>
          <w:rFonts w:ascii="Angsana New" w:eastAsia="Times New Roman" w:hAnsi="Angsana New" w:cs="Angsana New"/>
          <w:sz w:val="28"/>
        </w:rPr>
        <w:t xml:space="preserve"> an</w:t>
      </w:r>
      <w:r w:rsidR="002E172E">
        <w:rPr>
          <w:rFonts w:ascii="Angsana New" w:eastAsia="Times New Roman" w:hAnsi="Angsana New" w:cs="Angsana New"/>
          <w:sz w:val="28"/>
        </w:rPr>
        <w:t xml:space="preserve">d </w:t>
      </w:r>
      <w:r w:rsidRPr="00BB2A89">
        <w:rPr>
          <w:rFonts w:ascii="Angsana New" w:eastAsia="Times New Roman" w:hAnsi="Angsana New" w:cs="Angsana New"/>
          <w:sz w:val="28"/>
        </w:rPr>
        <w:t>201</w:t>
      </w:r>
      <w:r w:rsidR="00AA2914">
        <w:rPr>
          <w:rFonts w:ascii="Angsana New" w:eastAsia="Times New Roman" w:hAnsi="Angsana New" w:cs="Angsana New"/>
          <w:sz w:val="28"/>
        </w:rPr>
        <w:t>9</w:t>
      </w:r>
      <w:r w:rsidRPr="00BB2A89">
        <w:rPr>
          <w:rFonts w:ascii="Angsana New" w:eastAsia="Times New Roman" w:hAnsi="Angsana New" w:cs="Angsana New"/>
          <w:sz w:val="28"/>
          <w:cs/>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p>
    <w:bookmarkStart w:id="429" w:name="_MON_1618850212"/>
    <w:bookmarkEnd w:id="429"/>
    <w:p w14:paraId="6D9B3CC4" w14:textId="5870C291" w:rsidR="004B2DFF" w:rsidRDefault="00783C67" w:rsidP="0052098C">
      <w:pPr>
        <w:tabs>
          <w:tab w:val="left" w:pos="7230"/>
        </w:tabs>
        <w:spacing w:before="120" w:after="0" w:line="160" w:lineRule="atLeast"/>
        <w:ind w:left="562"/>
        <w:jc w:val="thaiDistribute"/>
        <w:rPr>
          <w:rFonts w:ascii="Angsana New" w:eastAsia="Times New Roman" w:hAnsi="Angsana New" w:cs="Angsana New"/>
          <w:sz w:val="28"/>
        </w:rPr>
      </w:pPr>
      <w:r w:rsidRPr="009548A9">
        <w:rPr>
          <w:rFonts w:ascii="Angsana New" w:eastAsia="Times New Roman" w:hAnsi="Angsana New" w:cs="Angsana New"/>
          <w:sz w:val="28"/>
        </w:rPr>
        <w:object w:dxaOrig="9166" w:dyaOrig="5109" w14:anchorId="057E917F">
          <v:shape id="_x0000_i1041" type="#_x0000_t75" style="width:426pt;height:264pt" o:ole="" o:preferrelative="f">
            <v:imagedata r:id="rId39" o:title=""/>
            <o:lock v:ext="edit" aspectratio="f"/>
          </v:shape>
          <o:OLEObject Type="Embed" ProgID="Excel.Sheet.12" ShapeID="_x0000_i1041" DrawAspect="Content" ObjectID="_1675753303" r:id="rId40"/>
        </w:object>
      </w:r>
    </w:p>
    <w:p w14:paraId="77770F9B" w14:textId="77777777" w:rsidR="004B2DFF" w:rsidRDefault="004B2DFF" w:rsidP="004B2DFF">
      <w:pPr>
        <w:spacing w:before="120" w:after="0" w:line="160" w:lineRule="atLeast"/>
        <w:ind w:left="562"/>
        <w:jc w:val="thaiDistribute"/>
        <w:rPr>
          <w:rFonts w:ascii="Angsana New" w:eastAsia="Times New Roman" w:hAnsi="Angsana New" w:cs="Angsana New"/>
          <w:sz w:val="28"/>
        </w:rPr>
      </w:pPr>
    </w:p>
    <w:p w14:paraId="2D9E966F" w14:textId="77777777" w:rsidR="004B2DFF" w:rsidRDefault="004B2DFF" w:rsidP="004B2DFF">
      <w:pPr>
        <w:spacing w:before="120" w:after="0" w:line="160" w:lineRule="atLeast"/>
        <w:ind w:left="562"/>
        <w:jc w:val="thaiDistribute"/>
        <w:rPr>
          <w:rFonts w:ascii="Angsana New" w:eastAsia="Times New Roman" w:hAnsi="Angsana New" w:cs="Angsana New"/>
          <w:sz w:val="28"/>
        </w:rPr>
      </w:pPr>
    </w:p>
    <w:p w14:paraId="37FDF42B" w14:textId="1FF980A8" w:rsidR="004B2DFF" w:rsidRDefault="004B2DFF" w:rsidP="004B2DFF">
      <w:pPr>
        <w:spacing w:before="120" w:after="0" w:line="160" w:lineRule="atLeast"/>
        <w:ind w:left="562"/>
        <w:jc w:val="thaiDistribute"/>
        <w:rPr>
          <w:rFonts w:ascii="Angsana New" w:eastAsia="Times New Roman" w:hAnsi="Angsana New" w:cs="Angsana New"/>
          <w:sz w:val="28"/>
        </w:rPr>
      </w:pPr>
    </w:p>
    <w:p w14:paraId="41C980BA" w14:textId="77777777" w:rsidR="00E80898" w:rsidRDefault="00E80898" w:rsidP="004B2DFF">
      <w:pPr>
        <w:spacing w:before="120" w:after="0" w:line="160" w:lineRule="atLeast"/>
        <w:ind w:left="562"/>
        <w:jc w:val="thaiDistribute"/>
        <w:rPr>
          <w:rFonts w:ascii="Angsana New" w:eastAsia="Times New Roman" w:hAnsi="Angsana New" w:cs="Angsana New"/>
          <w:sz w:val="28"/>
        </w:rPr>
      </w:pPr>
    </w:p>
    <w:p w14:paraId="248CF947" w14:textId="77777777" w:rsidR="009763F1" w:rsidRDefault="009763F1" w:rsidP="004576A8">
      <w:pPr>
        <w:spacing w:before="120" w:after="0" w:line="160" w:lineRule="atLeast"/>
        <w:jc w:val="thaiDistribute"/>
        <w:rPr>
          <w:rFonts w:ascii="Angsana New" w:eastAsia="Times New Roman" w:hAnsi="Angsana New" w:cs="Angsana New"/>
          <w:sz w:val="28"/>
        </w:rPr>
      </w:pPr>
    </w:p>
    <w:p w14:paraId="200802CA" w14:textId="77777777" w:rsidR="00D33763" w:rsidRDefault="00D33763" w:rsidP="004576A8">
      <w:pPr>
        <w:spacing w:before="120" w:after="0" w:line="160" w:lineRule="atLeast"/>
        <w:jc w:val="thaiDistribute"/>
        <w:rPr>
          <w:rFonts w:ascii="Angsana New" w:eastAsia="Times New Roman" w:hAnsi="Angsana New" w:cs="Angsana New"/>
          <w:sz w:val="28"/>
        </w:rPr>
      </w:pPr>
    </w:p>
    <w:p w14:paraId="7A58DE32" w14:textId="2E4B774D" w:rsidR="007955D3" w:rsidRPr="00CA12CD" w:rsidRDefault="007955D3" w:rsidP="00447AFC">
      <w:pPr>
        <w:spacing w:before="120" w:after="0" w:line="160" w:lineRule="atLeast"/>
        <w:ind w:left="562"/>
        <w:jc w:val="thaiDistribute"/>
        <w:rPr>
          <w:rFonts w:ascii="Angsana New" w:eastAsia="Times New Roman" w:hAnsi="Angsana New" w:cs="Angsana New"/>
          <w:sz w:val="28"/>
        </w:rPr>
      </w:pPr>
      <w:r w:rsidRPr="00CA12CD">
        <w:rPr>
          <w:rFonts w:ascii="Angsana New" w:eastAsia="Times New Roman" w:hAnsi="Angsana New" w:cs="Angsana New"/>
          <w:sz w:val="28"/>
        </w:rPr>
        <w:lastRenderedPageBreak/>
        <w:t xml:space="preserve">For the </w:t>
      </w:r>
      <w:r w:rsidR="002E172E">
        <w:rPr>
          <w:rFonts w:ascii="Angsana New" w:eastAsia="Times New Roman" w:hAnsi="Angsana New" w:cs="Angsana New"/>
          <w:sz w:val="28"/>
        </w:rPr>
        <w:t xml:space="preserve">year </w:t>
      </w:r>
      <w:r w:rsidR="00BB7935" w:rsidRPr="00CA12CD">
        <w:rPr>
          <w:rFonts w:ascii="Angsana New" w:eastAsia="Times New Roman" w:hAnsi="Angsana New" w:cs="Angsana New"/>
          <w:sz w:val="28"/>
        </w:rPr>
        <w:t xml:space="preserve">ended </w:t>
      </w:r>
      <w:r w:rsidR="002E172E">
        <w:rPr>
          <w:rFonts w:ascii="Angsana New" w:eastAsia="Times New Roman" w:hAnsi="Angsana New" w:cs="Angsana New"/>
          <w:sz w:val="28"/>
        </w:rPr>
        <w:t>December</w:t>
      </w:r>
      <w:r w:rsidR="00447AFC">
        <w:rPr>
          <w:rFonts w:ascii="Angsana New" w:eastAsia="Times New Roman" w:hAnsi="Angsana New" w:cs="Angsana New"/>
          <w:sz w:val="28"/>
          <w:cs/>
        </w:rPr>
        <w:t xml:space="preserve"> </w:t>
      </w:r>
      <w:r w:rsidR="00447AFC">
        <w:rPr>
          <w:rFonts w:ascii="Angsana New" w:eastAsia="Times New Roman" w:hAnsi="Angsana New" w:cs="Angsana New"/>
          <w:sz w:val="28"/>
        </w:rPr>
        <w:t>31</w:t>
      </w:r>
      <w:r w:rsidRPr="00CA12CD">
        <w:rPr>
          <w:rFonts w:ascii="Angsana New" w:eastAsia="Times New Roman" w:hAnsi="Angsana New" w:cs="Angsana New"/>
          <w:sz w:val="28"/>
        </w:rPr>
        <w:t xml:space="preserve">, </w:t>
      </w:r>
      <w:r w:rsidR="00447AFC">
        <w:rPr>
          <w:rFonts w:ascii="Angsana New" w:eastAsia="Times New Roman" w:hAnsi="Angsana New" w:cs="Angsana New"/>
          <w:sz w:val="28"/>
        </w:rPr>
        <w:t>2020</w:t>
      </w:r>
      <w:r w:rsidR="002E172E">
        <w:rPr>
          <w:rFonts w:ascii="Angsana New" w:eastAsia="Times New Roman" w:hAnsi="Angsana New" w:cs="Angsana New"/>
          <w:sz w:val="28"/>
        </w:rPr>
        <w:t xml:space="preserve">, </w:t>
      </w:r>
      <w:r w:rsidRPr="00CA12CD">
        <w:rPr>
          <w:rFonts w:ascii="Angsana New" w:eastAsia="Times New Roman" w:hAnsi="Angsana New" w:cs="Angsana New"/>
          <w:sz w:val="28"/>
        </w:rPr>
        <w:t>the Group</w:t>
      </w:r>
      <w:r w:rsidR="00546275">
        <w:rPr>
          <w:rFonts w:ascii="Angsana New" w:eastAsia="Times New Roman" w:hAnsi="Angsana New" w:cs="Angsana New"/>
          <w:sz w:val="28"/>
        </w:rPr>
        <w:t>’s</w:t>
      </w:r>
      <w:r w:rsidRPr="00CA12CD">
        <w:rPr>
          <w:rFonts w:ascii="Angsana New" w:eastAsia="Times New Roman" w:hAnsi="Angsana New" w:cs="Angsana New"/>
          <w:sz w:val="28"/>
        </w:rPr>
        <w:t xml:space="preserve"> movement of allowance for </w:t>
      </w:r>
      <w:r w:rsidR="00546275">
        <w:rPr>
          <w:rFonts w:ascii="Angsana New" w:eastAsia="Times New Roman" w:hAnsi="Angsana New" w:cs="Angsana New"/>
          <w:sz w:val="28"/>
        </w:rPr>
        <w:t xml:space="preserve">the </w:t>
      </w:r>
      <w:r w:rsidRPr="00CA12CD">
        <w:rPr>
          <w:rFonts w:ascii="Angsana New" w:eastAsia="Times New Roman" w:hAnsi="Angsana New" w:cs="Angsana New"/>
          <w:sz w:val="28"/>
        </w:rPr>
        <w:t>decline in value of goods</w:t>
      </w:r>
      <w:r w:rsidRPr="00CA12CD">
        <w:rPr>
          <w:rFonts w:ascii="Angsana New" w:eastAsia="Times New Roman" w:hAnsi="Angsana New" w:cs="Angsana New"/>
          <w:sz w:val="28"/>
          <w:cs/>
        </w:rPr>
        <w:t xml:space="preserve"> </w:t>
      </w:r>
      <w:r w:rsidR="00447AFC">
        <w:rPr>
          <w:rFonts w:ascii="Angsana New" w:eastAsia="Times New Roman" w:hAnsi="Angsana New" w:cs="Angsana New"/>
          <w:sz w:val="28"/>
        </w:rPr>
        <w:t xml:space="preserve">       </w:t>
      </w:r>
      <w:r w:rsidRPr="00CA12CD">
        <w:rPr>
          <w:rFonts w:ascii="Angsana New" w:eastAsia="Times New Roman" w:hAnsi="Angsana New" w:cs="Angsana New"/>
          <w:sz w:val="28"/>
          <w:cs/>
        </w:rPr>
        <w:t>(</w:t>
      </w:r>
      <w:r w:rsidR="001215C3">
        <w:rPr>
          <w:rFonts w:ascii="Angsana New" w:eastAsia="Times New Roman" w:hAnsi="Angsana New" w:cs="Angsana New"/>
          <w:sz w:val="28"/>
        </w:rPr>
        <w:t xml:space="preserve">cost of </w:t>
      </w:r>
      <w:r w:rsidRPr="00CA12CD">
        <w:rPr>
          <w:rFonts w:ascii="Angsana New" w:eastAsia="Times New Roman" w:hAnsi="Angsana New" w:cs="Angsana New"/>
          <w:sz w:val="28"/>
        </w:rPr>
        <w:t>goods exceeding net realizable value and allowance for deteriorate</w:t>
      </w:r>
      <w:r w:rsidR="0013347D">
        <w:rPr>
          <w:rFonts w:ascii="Angsana New" w:eastAsia="Times New Roman" w:hAnsi="Angsana New" w:cs="Angsana New"/>
          <w:sz w:val="28"/>
        </w:rPr>
        <w:t>d</w:t>
      </w:r>
      <w:r w:rsidRPr="00CA12CD">
        <w:rPr>
          <w:rFonts w:ascii="Angsana New" w:eastAsia="Times New Roman" w:hAnsi="Angsana New" w:cs="Angsana New"/>
          <w:sz w:val="28"/>
        </w:rPr>
        <w:t xml:space="preserve"> and obsolete goods</w:t>
      </w:r>
      <w:r w:rsidRPr="00CA12CD">
        <w:rPr>
          <w:rFonts w:ascii="Angsana New" w:eastAsia="Times New Roman" w:hAnsi="Angsana New" w:cs="Angsana New"/>
          <w:sz w:val="28"/>
          <w:cs/>
        </w:rPr>
        <w:t xml:space="preserve">) </w:t>
      </w:r>
      <w:r w:rsidR="0013347D">
        <w:rPr>
          <w:rFonts w:ascii="Angsana New" w:eastAsia="Times New Roman" w:hAnsi="Angsana New" w:cs="Angsana New"/>
          <w:sz w:val="28"/>
        </w:rPr>
        <w:t xml:space="preserve">was </w:t>
      </w:r>
      <w:r w:rsidRPr="00CA12CD">
        <w:rPr>
          <w:rFonts w:ascii="Angsana New" w:eastAsia="Times New Roman" w:hAnsi="Angsana New" w:cs="Angsana New"/>
          <w:sz w:val="28"/>
        </w:rPr>
        <w:t>as follow</w:t>
      </w:r>
      <w:r w:rsidR="0013347D">
        <w:rPr>
          <w:rFonts w:ascii="Angsana New" w:eastAsia="Times New Roman" w:hAnsi="Angsana New" w:cs="Angsana New"/>
          <w:sz w:val="28"/>
        </w:rPr>
        <w:t>s</w:t>
      </w:r>
      <w:r w:rsidRPr="00CA12CD">
        <w:rPr>
          <w:rFonts w:ascii="Angsana New" w:eastAsia="Times New Roman" w:hAnsi="Angsana New" w:cs="Angsana New"/>
          <w:sz w:val="28"/>
          <w:cs/>
        </w:rPr>
        <w:t>:</w:t>
      </w:r>
    </w:p>
    <w:bookmarkStart w:id="430" w:name="_MON_1618866496"/>
    <w:bookmarkEnd w:id="430"/>
    <w:p w14:paraId="3E512378" w14:textId="68820FCE" w:rsidR="005367D4" w:rsidRPr="00743E43" w:rsidRDefault="000D1F0E" w:rsidP="00AF35A2">
      <w:pPr>
        <w:tabs>
          <w:tab w:val="left" w:pos="3870"/>
        </w:tabs>
        <w:spacing w:before="120" w:after="0" w:line="160" w:lineRule="atLeast"/>
        <w:ind w:left="562"/>
        <w:jc w:val="thaiDistribute"/>
        <w:rPr>
          <w:rFonts w:ascii="Angsana New" w:eastAsia="Times New Roman" w:hAnsi="Angsana New" w:cs="Angsana New"/>
          <w:sz w:val="10"/>
          <w:szCs w:val="10"/>
        </w:rPr>
      </w:pPr>
      <w:r w:rsidRPr="005367D4">
        <w:rPr>
          <w:rFonts w:ascii="Angsana New" w:eastAsia="Times New Roman" w:hAnsi="Angsana New" w:cs="Angsana New"/>
          <w:sz w:val="28"/>
          <w:cs/>
        </w:rPr>
        <w:object w:dxaOrig="9166" w:dyaOrig="3459" w14:anchorId="63A074C0">
          <v:shape id="_x0000_i1042" type="#_x0000_t75" style="width:426pt;height:178.5pt" o:ole="" o:preferrelative="f">
            <v:imagedata r:id="rId41" o:title=""/>
            <o:lock v:ext="edit" aspectratio="f"/>
          </v:shape>
          <o:OLEObject Type="Embed" ProgID="Excel.Sheet.12" ShapeID="_x0000_i1042" DrawAspect="Content" ObjectID="_1675753304" r:id="rId42"/>
        </w:object>
      </w:r>
    </w:p>
    <w:p w14:paraId="49CA7D72" w14:textId="77777777" w:rsidR="0036346A" w:rsidRDefault="0036346A"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t>Investments in subsidiar</w:t>
      </w:r>
      <w:r w:rsidR="00104988">
        <w:rPr>
          <w:rFonts w:ascii="Angsana New" w:eastAsia="Times New Roman" w:hAnsi="Angsana New" w:cs="Angsana New"/>
          <w:b/>
          <w:bCs/>
          <w:sz w:val="28"/>
        </w:rPr>
        <w:t>y companies</w:t>
      </w:r>
      <w:r w:rsidR="00C05056">
        <w:rPr>
          <w:rFonts w:ascii="Angsana New" w:eastAsia="Times New Roman" w:hAnsi="Angsana New" w:cs="Angsana New"/>
          <w:b/>
          <w:bCs/>
          <w:sz w:val="28"/>
          <w:cs/>
        </w:rPr>
        <w:t xml:space="preserve"> - </w:t>
      </w:r>
      <w:r w:rsidR="00C05056">
        <w:rPr>
          <w:rFonts w:ascii="Angsana New" w:eastAsia="Times New Roman" w:hAnsi="Angsana New" w:cs="Angsana New"/>
          <w:b/>
          <w:bCs/>
          <w:sz w:val="28"/>
        </w:rPr>
        <w:t>net</w:t>
      </w:r>
    </w:p>
    <w:p w14:paraId="783B69DC" w14:textId="7922D06A" w:rsidR="0036346A" w:rsidRPr="0036346A" w:rsidRDefault="0036346A" w:rsidP="0036346A">
      <w:pPr>
        <w:spacing w:before="120" w:after="0" w:line="160" w:lineRule="atLeast"/>
        <w:ind w:left="562"/>
        <w:jc w:val="thaiDistribute"/>
        <w:rPr>
          <w:rFonts w:ascii="Angsana New" w:eastAsia="Times New Roman" w:hAnsi="Angsana New" w:cs="Angsana New"/>
          <w:sz w:val="28"/>
        </w:rPr>
      </w:pPr>
      <w:r w:rsidRPr="00AA2914">
        <w:rPr>
          <w:rFonts w:ascii="Angsana New" w:eastAsia="Times New Roman" w:hAnsi="Angsana New" w:cs="Angsana New"/>
          <w:sz w:val="28"/>
          <w:lang w:val="en-GB"/>
        </w:rPr>
        <w:t>Investments in subsidia</w:t>
      </w:r>
      <w:r w:rsidR="00104988" w:rsidRPr="00AA2914">
        <w:rPr>
          <w:rFonts w:ascii="Angsana New" w:eastAsia="Times New Roman" w:hAnsi="Angsana New" w:cs="Angsana New"/>
          <w:sz w:val="28"/>
          <w:lang w:val="en-GB"/>
        </w:rPr>
        <w:t>ry companies</w:t>
      </w:r>
      <w:r w:rsidR="00C05056" w:rsidRPr="00AA2914">
        <w:rPr>
          <w:rFonts w:ascii="Angsana New" w:eastAsia="Times New Roman" w:hAnsi="Angsana New" w:cs="Angsana New"/>
          <w:sz w:val="28"/>
          <w:cs/>
          <w:lang w:val="en-GB"/>
        </w:rPr>
        <w:t xml:space="preserve"> - </w:t>
      </w:r>
      <w:r w:rsidR="00C05056" w:rsidRPr="00AA2914">
        <w:rPr>
          <w:rFonts w:ascii="Angsana New" w:eastAsia="Times New Roman" w:hAnsi="Angsana New" w:cs="Angsana New"/>
          <w:sz w:val="28"/>
          <w:lang w:val="en-GB"/>
        </w:rPr>
        <w:t>net</w:t>
      </w:r>
      <w:r w:rsidRPr="00AA2914">
        <w:rPr>
          <w:rFonts w:ascii="Angsana New" w:eastAsia="Times New Roman" w:hAnsi="Angsana New" w:cs="Angsana New"/>
          <w:sz w:val="28"/>
          <w:lang w:val="en-GB"/>
        </w:rPr>
        <w:t xml:space="preserve"> as at </w:t>
      </w:r>
      <w:r w:rsidR="00A16B8A" w:rsidRPr="00AA2914">
        <w:rPr>
          <w:rFonts w:ascii="Angsana New" w:hAnsi="Angsana New"/>
          <w:sz w:val="28"/>
        </w:rPr>
        <w:t>December</w:t>
      </w:r>
      <w:r w:rsidR="00C05056" w:rsidRPr="00AA2914">
        <w:rPr>
          <w:rFonts w:ascii="Angsana New" w:hAnsi="Angsana New"/>
          <w:sz w:val="28"/>
        </w:rPr>
        <w:t xml:space="preserve"> 3</w:t>
      </w:r>
      <w:r w:rsidR="00A16B8A" w:rsidRPr="00AA2914">
        <w:rPr>
          <w:rFonts w:ascii="Angsana New" w:hAnsi="Angsana New"/>
          <w:sz w:val="28"/>
        </w:rPr>
        <w:t>1</w:t>
      </w:r>
      <w:r w:rsidR="00AA2914" w:rsidRPr="00AA2914">
        <w:rPr>
          <w:rFonts w:ascii="Angsana New" w:hAnsi="Angsana New"/>
          <w:sz w:val="28"/>
        </w:rPr>
        <w:t>, 2020</w:t>
      </w:r>
      <w:r w:rsidRPr="00AA2914">
        <w:rPr>
          <w:rFonts w:ascii="Angsana New" w:hAnsi="Angsana New" w:cs="Angsana New"/>
          <w:sz w:val="28"/>
          <w:cs/>
        </w:rPr>
        <w:t xml:space="preserve"> </w:t>
      </w:r>
      <w:r w:rsidRPr="00AA2914">
        <w:rPr>
          <w:rFonts w:ascii="Angsana New" w:eastAsia="Times New Roman" w:hAnsi="Angsana New" w:cs="Angsana New"/>
          <w:sz w:val="28"/>
        </w:rPr>
        <w:t>and</w:t>
      </w:r>
      <w:r w:rsidR="00A16B8A" w:rsidRPr="00AA2914">
        <w:rPr>
          <w:rFonts w:ascii="Angsana New" w:eastAsia="Times New Roman" w:hAnsi="Angsana New" w:cs="Angsana New"/>
          <w:sz w:val="28"/>
          <w:cs/>
        </w:rPr>
        <w:t xml:space="preserve"> </w:t>
      </w:r>
      <w:r w:rsidR="00AA2914" w:rsidRPr="00AA2914">
        <w:rPr>
          <w:rFonts w:ascii="Angsana New" w:hAnsi="Angsana New"/>
          <w:sz w:val="28"/>
        </w:rPr>
        <w:t>2019</w:t>
      </w:r>
      <w:r w:rsidRPr="00AA2914">
        <w:rPr>
          <w:rFonts w:ascii="Angsana New" w:eastAsia="Times New Roman" w:hAnsi="Angsana New" w:cs="Angsana New"/>
          <w:sz w:val="28"/>
          <w:cs/>
          <w:lang w:val="en-GB"/>
        </w:rPr>
        <w:t xml:space="preserve"> </w:t>
      </w:r>
      <w:r w:rsidR="0013347D" w:rsidRPr="00AA2914">
        <w:rPr>
          <w:rFonts w:ascii="Angsana New" w:eastAsia="Times New Roman" w:hAnsi="Angsana New" w:cs="Angsana New"/>
          <w:sz w:val="28"/>
          <w:lang w:val="en-GB"/>
        </w:rPr>
        <w:t>are as follows</w:t>
      </w:r>
      <w:r w:rsidR="0013347D" w:rsidRPr="00AA2914">
        <w:rPr>
          <w:rFonts w:ascii="Angsana New" w:eastAsia="Times New Roman" w:hAnsi="Angsana New" w:cs="Angsana New"/>
          <w:sz w:val="28"/>
          <w:cs/>
          <w:lang w:val="en-GB"/>
        </w:rPr>
        <w:t>:</w:t>
      </w:r>
    </w:p>
    <w:bookmarkStart w:id="431" w:name="_MON_1627206830"/>
    <w:bookmarkEnd w:id="431"/>
    <w:p w14:paraId="014CE43E" w14:textId="39224B44" w:rsidR="00743E43" w:rsidRDefault="00F23F99" w:rsidP="00F824E5">
      <w:pPr>
        <w:spacing w:before="120" w:after="0" w:line="160" w:lineRule="atLeast"/>
        <w:ind w:left="426"/>
        <w:jc w:val="thaiDistribute"/>
        <w:rPr>
          <w:rFonts w:cs="Angsana New"/>
          <w:szCs w:val="22"/>
        </w:rPr>
      </w:pPr>
      <w:r w:rsidRPr="00D2758C">
        <w:rPr>
          <w:rFonts w:ascii="Angsana New" w:hAnsi="Angsana New" w:cs="Angsana New"/>
          <w:sz w:val="28"/>
          <w:cs/>
        </w:rPr>
        <w:object w:dxaOrig="11385" w:dyaOrig="3615" w14:anchorId="1DABCBC2">
          <v:shape id="_x0000_i1043" type="#_x0000_t75" style="width:446.25pt;height:141.75pt" o:ole="">
            <v:imagedata r:id="rId43" o:title=""/>
          </v:shape>
          <o:OLEObject Type="Embed" ProgID="Excel.Sheet.12" ShapeID="_x0000_i1043" DrawAspect="Content" ObjectID="_1675753305" r:id="rId44"/>
        </w:object>
      </w:r>
      <w:r w:rsidR="0036346A" w:rsidRPr="0036346A">
        <w:rPr>
          <w:rFonts w:cs="Angsana New"/>
          <w:szCs w:val="22"/>
          <w:cs/>
        </w:rPr>
        <w:t xml:space="preserve"> </w:t>
      </w:r>
    </w:p>
    <w:p w14:paraId="6E7529ED" w14:textId="0CBDF45D" w:rsidR="00E80898" w:rsidRPr="00E80898" w:rsidRDefault="00E80898" w:rsidP="002F37C3">
      <w:pPr>
        <w:spacing w:before="240" w:after="0" w:line="160" w:lineRule="atLeast"/>
        <w:ind w:left="561"/>
        <w:jc w:val="thaiDistribute"/>
        <w:rPr>
          <w:rFonts w:ascii="Angsana New" w:eastAsia="Times New Roman" w:hAnsi="Angsana New" w:cs="Angsana New"/>
          <w:sz w:val="28"/>
          <w:lang w:val="en-GB"/>
        </w:rPr>
      </w:pPr>
      <w:r w:rsidRPr="00E80898">
        <w:rPr>
          <w:rFonts w:ascii="Angsana New" w:eastAsia="Times New Roman" w:hAnsi="Angsana New" w:cs="Angsana New"/>
          <w:sz w:val="28"/>
          <w:lang w:val="en-GB"/>
        </w:rPr>
        <w:t xml:space="preserve">On March 28, 2019, the Company sold its 49% stake in a subsidiary, </w:t>
      </w:r>
      <w:proofErr w:type="spellStart"/>
      <w:r w:rsidRPr="00E80898">
        <w:rPr>
          <w:rFonts w:ascii="Angsana New" w:eastAsia="Times New Roman" w:hAnsi="Angsana New" w:cs="Angsana New"/>
          <w:sz w:val="28"/>
          <w:lang w:val="en-GB"/>
        </w:rPr>
        <w:t>Ekarat</w:t>
      </w:r>
      <w:proofErr w:type="spellEnd"/>
      <w:r w:rsidRPr="00E80898">
        <w:rPr>
          <w:rFonts w:ascii="Angsana New" w:eastAsia="Times New Roman" w:hAnsi="Angsana New" w:cs="Angsana New"/>
          <w:sz w:val="28"/>
          <w:lang w:val="en-GB"/>
        </w:rPr>
        <w:t xml:space="preserve"> Energy </w:t>
      </w:r>
      <w:proofErr w:type="gramStart"/>
      <w:r w:rsidRPr="00E80898">
        <w:rPr>
          <w:rFonts w:ascii="Angsana New" w:eastAsia="Times New Roman" w:hAnsi="Angsana New" w:cs="Angsana New"/>
          <w:sz w:val="28"/>
          <w:lang w:val="en-GB"/>
        </w:rPr>
        <w:t>Co</w:t>
      </w:r>
      <w:r w:rsidRPr="00E80898">
        <w:rPr>
          <w:rFonts w:ascii="Angsana New" w:eastAsia="Times New Roman" w:hAnsi="Angsana New" w:cs="Angsana New"/>
          <w:sz w:val="28"/>
          <w:cs/>
          <w:lang w:val="en-GB"/>
        </w:rPr>
        <w:t>.</w:t>
      </w:r>
      <w:r w:rsidRPr="00E80898">
        <w:rPr>
          <w:rFonts w:ascii="Angsana New" w:eastAsia="Times New Roman" w:hAnsi="Angsana New" w:cs="Angsana New"/>
          <w:sz w:val="28"/>
          <w:lang w:val="en-GB"/>
        </w:rPr>
        <w:t>,Ltd</w:t>
      </w:r>
      <w:r w:rsidRPr="00E80898">
        <w:rPr>
          <w:rFonts w:ascii="Angsana New" w:eastAsia="Times New Roman" w:hAnsi="Angsana New" w:cs="Angsana New"/>
          <w:sz w:val="28"/>
          <w:cs/>
          <w:lang w:val="en-GB"/>
        </w:rPr>
        <w:t>.</w:t>
      </w:r>
      <w:proofErr w:type="gramEnd"/>
      <w:r w:rsidRPr="00E80898">
        <w:rPr>
          <w:rFonts w:ascii="Angsana New" w:eastAsia="Times New Roman" w:hAnsi="Angsana New" w:cs="Angsana New"/>
          <w:sz w:val="28"/>
          <w:lang w:val="en-GB"/>
        </w:rPr>
        <w:t>, to a third party for total amount of Baht 1</w:t>
      </w:r>
      <w:r w:rsidRPr="00E80898">
        <w:rPr>
          <w:rFonts w:ascii="Angsana New" w:eastAsia="Times New Roman" w:hAnsi="Angsana New" w:cs="Angsana New"/>
          <w:sz w:val="28"/>
          <w:cs/>
          <w:lang w:val="en-GB"/>
        </w:rPr>
        <w:t>.</w:t>
      </w:r>
      <w:r w:rsidRPr="00E80898">
        <w:rPr>
          <w:rFonts w:ascii="Angsana New" w:eastAsia="Times New Roman" w:hAnsi="Angsana New" w:cs="Angsana New"/>
          <w:sz w:val="28"/>
          <w:lang w:val="en-GB"/>
        </w:rPr>
        <w:t>23 million</w:t>
      </w:r>
      <w:r w:rsidRPr="00E80898">
        <w:rPr>
          <w:rFonts w:ascii="Angsana New" w:eastAsia="Times New Roman" w:hAnsi="Angsana New" w:cs="Angsana New"/>
          <w:sz w:val="28"/>
          <w:cs/>
          <w:lang w:val="en-GB"/>
        </w:rPr>
        <w:t xml:space="preserve">. </w:t>
      </w:r>
      <w:r w:rsidRPr="00E80898">
        <w:rPr>
          <w:rFonts w:ascii="Angsana New" w:eastAsia="Times New Roman" w:hAnsi="Angsana New" w:cs="Angsana New"/>
          <w:sz w:val="28"/>
          <w:lang w:val="en-GB"/>
        </w:rPr>
        <w:t>As a result, its shareholding in such subsidiary changed from 99</w:t>
      </w:r>
      <w:r w:rsidRPr="00E80898">
        <w:rPr>
          <w:rFonts w:ascii="Angsana New" w:eastAsia="Times New Roman" w:hAnsi="Angsana New" w:cs="Angsana New"/>
          <w:sz w:val="28"/>
          <w:cs/>
          <w:lang w:val="en-GB"/>
        </w:rPr>
        <w:t>.</w:t>
      </w:r>
      <w:r w:rsidRPr="00E80898">
        <w:rPr>
          <w:rFonts w:ascii="Angsana New" w:eastAsia="Times New Roman" w:hAnsi="Angsana New" w:cs="Angsana New"/>
          <w:sz w:val="28"/>
          <w:lang w:val="en-GB"/>
        </w:rPr>
        <w:t>99</w:t>
      </w:r>
      <w:r w:rsidRPr="00E80898">
        <w:rPr>
          <w:rFonts w:ascii="Angsana New" w:eastAsia="Times New Roman" w:hAnsi="Angsana New" w:cs="Angsana New"/>
          <w:sz w:val="28"/>
          <w:cs/>
          <w:lang w:val="en-GB"/>
        </w:rPr>
        <w:t xml:space="preserve">% </w:t>
      </w:r>
      <w:r w:rsidRPr="00E80898">
        <w:rPr>
          <w:rFonts w:ascii="Angsana New" w:eastAsia="Times New Roman" w:hAnsi="Angsana New" w:cs="Angsana New"/>
          <w:sz w:val="28"/>
          <w:lang w:val="en-GB"/>
        </w:rPr>
        <w:t>to 51</w:t>
      </w:r>
      <w:r w:rsidRPr="00E80898">
        <w:rPr>
          <w:rFonts w:ascii="Angsana New" w:eastAsia="Times New Roman" w:hAnsi="Angsana New" w:cs="Angsana New"/>
          <w:sz w:val="28"/>
          <w:cs/>
          <w:lang w:val="en-GB"/>
        </w:rPr>
        <w:t>%</w:t>
      </w:r>
      <w:r w:rsidRPr="00E80898">
        <w:rPr>
          <w:rFonts w:ascii="Angsana New" w:eastAsia="Times New Roman" w:hAnsi="Angsana New" w:cs="Angsana New"/>
          <w:sz w:val="28"/>
          <w:lang w:val="en-GB"/>
        </w:rPr>
        <w:t>.</w:t>
      </w:r>
      <w:r w:rsidRPr="00E80898">
        <w:rPr>
          <w:rFonts w:ascii="Angsana New" w:eastAsia="Times New Roman" w:hAnsi="Angsana New" w:cs="Angsana New"/>
          <w:sz w:val="28"/>
          <w:cs/>
          <w:lang w:val="en-GB"/>
        </w:rPr>
        <w:t xml:space="preserve"> </w:t>
      </w:r>
      <w:r w:rsidRPr="00E80898">
        <w:rPr>
          <w:rFonts w:ascii="Angsana New" w:eastAsia="Times New Roman" w:hAnsi="Angsana New" w:cs="Angsana New"/>
          <w:sz w:val="28"/>
          <w:lang w:val="en-GB"/>
        </w:rPr>
        <w:t xml:space="preserve">The </w:t>
      </w:r>
      <w:r w:rsidR="00627CD7">
        <w:rPr>
          <w:rFonts w:ascii="Angsana New" w:eastAsia="Times New Roman" w:hAnsi="Angsana New" w:cs="Angsana New"/>
          <w:sz w:val="28"/>
          <w:lang w:val="en-GB"/>
        </w:rPr>
        <w:t xml:space="preserve">surplus on </w:t>
      </w:r>
      <w:r w:rsidRPr="00E80898">
        <w:rPr>
          <w:rFonts w:ascii="Angsana New" w:eastAsia="Times New Roman" w:hAnsi="Angsana New" w:cs="Angsana New"/>
          <w:sz w:val="28"/>
          <w:lang w:val="en-GB"/>
        </w:rPr>
        <w:t>change in its investment proportion, valued at Baht 0</w:t>
      </w:r>
      <w:r w:rsidRPr="00E80898">
        <w:rPr>
          <w:rFonts w:ascii="Angsana New" w:eastAsia="Times New Roman" w:hAnsi="Angsana New" w:cs="Angsana New"/>
          <w:sz w:val="28"/>
          <w:cs/>
          <w:lang w:val="en-GB"/>
        </w:rPr>
        <w:t>.</w:t>
      </w:r>
      <w:r w:rsidRPr="00E80898">
        <w:rPr>
          <w:rFonts w:ascii="Angsana New" w:eastAsia="Times New Roman" w:hAnsi="Angsana New" w:cs="Angsana New"/>
          <w:sz w:val="28"/>
          <w:lang w:val="en-GB"/>
        </w:rPr>
        <w:t>36 million, is presented under shareholders’ equity</w:t>
      </w:r>
      <w:r w:rsidRPr="00E80898">
        <w:rPr>
          <w:rFonts w:ascii="Angsana New" w:eastAsia="Times New Roman" w:hAnsi="Angsana New" w:cs="Angsana New"/>
          <w:sz w:val="28"/>
          <w:cs/>
          <w:lang w:val="en-GB"/>
        </w:rPr>
        <w:t>.</w:t>
      </w:r>
    </w:p>
    <w:p w14:paraId="13873627" w14:textId="4A6476F2" w:rsidR="00733087" w:rsidRDefault="00733087" w:rsidP="00E80898">
      <w:pPr>
        <w:spacing w:before="120" w:after="0" w:line="160" w:lineRule="atLeast"/>
        <w:ind w:left="562"/>
        <w:jc w:val="thaiDistribute"/>
        <w:rPr>
          <w:rFonts w:ascii="Angsana New" w:eastAsia="Times New Roman" w:hAnsi="Angsana New" w:cs="Angsana New"/>
          <w:sz w:val="28"/>
          <w:lang w:val="en-GB"/>
        </w:rPr>
      </w:pPr>
    </w:p>
    <w:p w14:paraId="0B3408CB" w14:textId="66421648" w:rsidR="002F37C3" w:rsidRDefault="002F37C3" w:rsidP="00E80898">
      <w:pPr>
        <w:spacing w:before="120" w:after="0" w:line="160" w:lineRule="atLeast"/>
        <w:ind w:left="562"/>
        <w:jc w:val="thaiDistribute"/>
        <w:rPr>
          <w:rFonts w:ascii="Angsana New" w:eastAsia="Times New Roman" w:hAnsi="Angsana New" w:cs="Angsana New"/>
          <w:sz w:val="28"/>
          <w:lang w:val="en-GB"/>
        </w:rPr>
      </w:pPr>
    </w:p>
    <w:p w14:paraId="105DAD63" w14:textId="74D171A6" w:rsidR="002F37C3" w:rsidRDefault="002F37C3" w:rsidP="00E80898">
      <w:pPr>
        <w:spacing w:before="120" w:after="0" w:line="160" w:lineRule="atLeast"/>
        <w:ind w:left="562"/>
        <w:jc w:val="thaiDistribute"/>
        <w:rPr>
          <w:rFonts w:ascii="Angsana New" w:eastAsia="Times New Roman" w:hAnsi="Angsana New" w:cs="Angsana New"/>
          <w:sz w:val="28"/>
          <w:lang w:val="en-GB"/>
        </w:rPr>
      </w:pPr>
    </w:p>
    <w:p w14:paraId="2201E079" w14:textId="3D0D3C7A" w:rsidR="002F37C3" w:rsidRDefault="002F37C3" w:rsidP="00E80898">
      <w:pPr>
        <w:spacing w:before="120" w:after="0" w:line="160" w:lineRule="atLeast"/>
        <w:ind w:left="562"/>
        <w:jc w:val="thaiDistribute"/>
        <w:rPr>
          <w:rFonts w:ascii="Angsana New" w:eastAsia="Times New Roman" w:hAnsi="Angsana New" w:cs="Angsana New"/>
          <w:sz w:val="28"/>
          <w:lang w:val="en-GB"/>
        </w:rPr>
      </w:pPr>
    </w:p>
    <w:p w14:paraId="3FD5E8D7" w14:textId="0C5255C1" w:rsidR="002F37C3" w:rsidRDefault="002F37C3" w:rsidP="00E80898">
      <w:pPr>
        <w:spacing w:before="120" w:after="0" w:line="160" w:lineRule="atLeast"/>
        <w:ind w:left="562"/>
        <w:jc w:val="thaiDistribute"/>
        <w:rPr>
          <w:rFonts w:ascii="Angsana New" w:eastAsia="Times New Roman" w:hAnsi="Angsana New" w:cs="Angsana New"/>
          <w:sz w:val="28"/>
          <w:lang w:val="en-GB"/>
        </w:rPr>
      </w:pPr>
    </w:p>
    <w:p w14:paraId="4DB071D4" w14:textId="050BAC02" w:rsidR="002F37C3" w:rsidRDefault="002F37C3" w:rsidP="00E80898">
      <w:pPr>
        <w:spacing w:before="120" w:after="0" w:line="160" w:lineRule="atLeast"/>
        <w:ind w:left="562"/>
        <w:jc w:val="thaiDistribute"/>
        <w:rPr>
          <w:rFonts w:ascii="Angsana New" w:eastAsia="Times New Roman" w:hAnsi="Angsana New" w:cs="Angsana New"/>
          <w:sz w:val="28"/>
          <w:lang w:val="en-GB"/>
        </w:rPr>
      </w:pPr>
    </w:p>
    <w:p w14:paraId="2BD281F9" w14:textId="77777777" w:rsidR="002F37C3" w:rsidRPr="00E80898" w:rsidRDefault="002F37C3" w:rsidP="00E80898">
      <w:pPr>
        <w:spacing w:before="120" w:after="0" w:line="160" w:lineRule="atLeast"/>
        <w:ind w:left="562"/>
        <w:jc w:val="thaiDistribute"/>
        <w:rPr>
          <w:rFonts w:ascii="Angsana New" w:eastAsia="Times New Roman" w:hAnsi="Angsana New" w:cs="Angsana New"/>
          <w:sz w:val="28"/>
          <w:lang w:val="en-GB"/>
        </w:rPr>
      </w:pPr>
    </w:p>
    <w:p w14:paraId="05A0FEA2" w14:textId="760D03CF" w:rsidR="006D0C19" w:rsidRDefault="00627CD7"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 xml:space="preserve">Non – current finance assets - net </w:t>
      </w:r>
    </w:p>
    <w:p w14:paraId="154F5C26" w14:textId="3BF88417" w:rsidR="00425A8B" w:rsidRDefault="00FA19CF" w:rsidP="007C1CE8">
      <w:pPr>
        <w:spacing w:after="0" w:line="240" w:lineRule="auto"/>
        <w:ind w:left="567"/>
        <w:jc w:val="thaiDistribute"/>
        <w:rPr>
          <w:rFonts w:ascii="Angsana New" w:eastAsia="Times New Roman" w:hAnsi="Angsana New" w:cs="Angsana New"/>
          <w:sz w:val="28"/>
        </w:rPr>
      </w:pPr>
      <w:r>
        <w:rPr>
          <w:rFonts w:ascii="Angsana New" w:eastAsia="Times New Roman" w:hAnsi="Angsana New" w:cs="Angsana New"/>
          <w:sz w:val="28"/>
        </w:rPr>
        <w:t xml:space="preserve">Non – current finance assets – net </w:t>
      </w:r>
      <w:r w:rsidR="00927BB9">
        <w:rPr>
          <w:rFonts w:ascii="Angsana New" w:eastAsia="Times New Roman" w:hAnsi="Angsana New" w:cs="Angsana New"/>
          <w:sz w:val="28"/>
        </w:rPr>
        <w:t>as at December 31, 2020 are as follows:</w:t>
      </w:r>
    </w:p>
    <w:bookmarkStart w:id="432" w:name="_MON_1664622921"/>
    <w:bookmarkEnd w:id="432"/>
    <w:p w14:paraId="0C554593" w14:textId="00DF11B7" w:rsidR="006D0C19" w:rsidRPr="006D0C19" w:rsidRDefault="00CC44EF" w:rsidP="00627CD7">
      <w:pPr>
        <w:spacing w:before="240" w:after="0" w:line="240" w:lineRule="auto"/>
        <w:ind w:left="567"/>
        <w:jc w:val="thaiDistribute"/>
        <w:rPr>
          <w:rFonts w:ascii="Angsana New" w:eastAsia="Times New Roman" w:hAnsi="Angsana New" w:cs="Angsana New"/>
          <w:sz w:val="28"/>
        </w:rPr>
      </w:pPr>
      <w:r w:rsidRPr="00636C67">
        <w:object w:dxaOrig="14427" w:dyaOrig="4965" w14:anchorId="0CC1FB32">
          <v:shape id="_x0000_i1044" type="#_x0000_t75" style="width:451.5pt;height:167.25pt" o:ole="">
            <v:imagedata r:id="rId45" o:title=""/>
          </v:shape>
          <o:OLEObject Type="Embed" ProgID="Excel.Sheet.8" ShapeID="_x0000_i1044" DrawAspect="Content" ObjectID="_1675753306" r:id="rId46"/>
        </w:object>
      </w:r>
      <w:r w:rsidR="00FF04D1" w:rsidRPr="00FF04D1">
        <w:rPr>
          <w:rFonts w:ascii="Angsana New" w:eastAsia="Times New Roman" w:hAnsi="Angsana New" w:cs="Angsana New"/>
          <w:sz w:val="28"/>
        </w:rPr>
        <w:t>Investments in common stock -</w:t>
      </w:r>
      <w:r w:rsidR="00FF04D1" w:rsidRPr="00FF04D1">
        <w:t xml:space="preserve"> </w:t>
      </w:r>
      <w:r w:rsidR="00FF04D1" w:rsidRPr="00FF04D1">
        <w:rPr>
          <w:rFonts w:ascii="Angsana New" w:eastAsia="Times New Roman" w:hAnsi="Angsana New" w:cs="Angsana New"/>
          <w:sz w:val="28"/>
        </w:rPr>
        <w:t xml:space="preserve">non listed companies </w:t>
      </w:r>
      <w:r w:rsidR="000B575F">
        <w:rPr>
          <w:rFonts w:ascii="Angsana New" w:eastAsia="Times New Roman" w:hAnsi="Angsana New" w:cs="Angsana New"/>
          <w:sz w:val="28"/>
          <w:cs/>
        </w:rPr>
        <w:t>-</w:t>
      </w:r>
      <w:r w:rsidR="00BB7935">
        <w:rPr>
          <w:rFonts w:ascii="Angsana New" w:eastAsia="Times New Roman" w:hAnsi="Angsana New" w:cs="Angsana New"/>
          <w:sz w:val="28"/>
        </w:rPr>
        <w:t xml:space="preserve"> net as at </w:t>
      </w:r>
      <w:r w:rsidR="00A16B8A">
        <w:rPr>
          <w:rFonts w:ascii="Angsana New" w:eastAsia="Times New Roman" w:hAnsi="Angsana New" w:cs="Angsana New"/>
          <w:sz w:val="28"/>
        </w:rPr>
        <w:t>December</w:t>
      </w:r>
      <w:r w:rsidR="0023034E">
        <w:rPr>
          <w:rFonts w:ascii="Angsana New" w:eastAsia="Times New Roman" w:hAnsi="Angsana New" w:cs="Angsana New"/>
          <w:sz w:val="28"/>
        </w:rPr>
        <w:t xml:space="preserve"> 3</w:t>
      </w:r>
      <w:r w:rsidR="00A16B8A">
        <w:rPr>
          <w:rFonts w:ascii="Angsana New" w:eastAsia="Times New Roman" w:hAnsi="Angsana New" w:cs="Angsana New"/>
          <w:sz w:val="28"/>
        </w:rPr>
        <w:t>1</w:t>
      </w:r>
      <w:r w:rsidR="00743E43">
        <w:rPr>
          <w:rFonts w:ascii="Angsana New" w:eastAsia="Times New Roman" w:hAnsi="Angsana New" w:cs="Angsana New"/>
          <w:sz w:val="28"/>
        </w:rPr>
        <w:t>, 2020</w:t>
      </w:r>
      <w:r w:rsidR="0023034E">
        <w:rPr>
          <w:rFonts w:ascii="Angsana New" w:eastAsia="Times New Roman" w:hAnsi="Angsana New" w:cs="Angsana New"/>
          <w:sz w:val="28"/>
        </w:rPr>
        <w:t xml:space="preserve"> and</w:t>
      </w:r>
      <w:r w:rsidR="00A16B8A">
        <w:rPr>
          <w:rFonts w:ascii="Angsana New" w:eastAsia="Times New Roman" w:hAnsi="Angsana New" w:cs="Angsana New"/>
          <w:sz w:val="28"/>
          <w:cs/>
        </w:rPr>
        <w:t xml:space="preserve"> </w:t>
      </w:r>
      <w:r w:rsidR="00743E43">
        <w:rPr>
          <w:rFonts w:ascii="Angsana New" w:eastAsia="Times New Roman" w:hAnsi="Angsana New" w:cs="Angsana New"/>
          <w:sz w:val="28"/>
        </w:rPr>
        <w:t>2019</w:t>
      </w:r>
      <w:r w:rsidR="006D0C19" w:rsidRPr="006D0C19">
        <w:rPr>
          <w:rFonts w:ascii="Angsana New" w:eastAsia="Times New Roman" w:hAnsi="Angsana New" w:cs="Angsana New"/>
          <w:sz w:val="28"/>
          <w:cs/>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p>
    <w:bookmarkStart w:id="433" w:name="_MON_1627206931"/>
    <w:bookmarkEnd w:id="433"/>
    <w:p w14:paraId="6DAC6BB7" w14:textId="607B180C" w:rsidR="00E80898" w:rsidRDefault="00F824E5" w:rsidP="00627CD7">
      <w:pPr>
        <w:spacing w:before="120" w:after="0" w:line="160" w:lineRule="atLeast"/>
        <w:ind w:left="426"/>
        <w:jc w:val="thaiDistribute"/>
        <w:rPr>
          <w:rFonts w:ascii="Angsana New" w:hAnsi="Angsana New" w:cs="Angsana New"/>
          <w:sz w:val="28"/>
        </w:rPr>
      </w:pPr>
      <w:r w:rsidRPr="00D2758C">
        <w:rPr>
          <w:rFonts w:ascii="Angsana New" w:eastAsia="Times New Roman" w:hAnsi="Angsana New" w:cs="Angsana New"/>
          <w:sz w:val="28"/>
          <w:cs/>
        </w:rPr>
        <w:object w:dxaOrig="11208" w:dyaOrig="3413" w14:anchorId="62B49B6E">
          <v:shape id="_x0000_i1045" type="#_x0000_t75" style="width:444.75pt;height:146.25pt" o:ole="">
            <v:imagedata r:id="rId47" o:title=""/>
          </v:shape>
          <o:OLEObject Type="Embed" ProgID="Excel.Sheet.12" ShapeID="_x0000_i1045" DrawAspect="Content" ObjectID="_1675753307" r:id="rId48"/>
        </w:object>
      </w:r>
      <w:r w:rsidR="00E80898" w:rsidRPr="00FF17F5">
        <w:rPr>
          <w:rFonts w:ascii="Angsana New" w:hAnsi="Angsana New" w:cs="Angsana New"/>
          <w:sz w:val="28"/>
        </w:rPr>
        <w:t xml:space="preserve">As </w:t>
      </w:r>
      <w:r w:rsidR="00E80898">
        <w:rPr>
          <w:rFonts w:ascii="Angsana New" w:hAnsi="Angsana New" w:cs="Angsana New"/>
          <w:sz w:val="28"/>
        </w:rPr>
        <w:t xml:space="preserve">at </w:t>
      </w:r>
      <w:r w:rsidR="00E80898" w:rsidRPr="00E80898">
        <w:rPr>
          <w:rFonts w:ascii="Angsana New" w:eastAsia="Times New Roman" w:hAnsi="Angsana New" w:cs="Angsana New"/>
          <w:sz w:val="28"/>
        </w:rPr>
        <w:t>December</w:t>
      </w:r>
      <w:r w:rsidR="00E80898" w:rsidRPr="00FF17F5">
        <w:rPr>
          <w:rFonts w:ascii="Angsana New" w:hAnsi="Angsana New" w:cs="Angsana New"/>
          <w:sz w:val="28"/>
        </w:rPr>
        <w:t xml:space="preserve"> 3</w:t>
      </w:r>
      <w:r w:rsidR="00E80898">
        <w:rPr>
          <w:rFonts w:ascii="Angsana New" w:hAnsi="Angsana New" w:cs="Angsana New"/>
          <w:sz w:val="28"/>
        </w:rPr>
        <w:t>1</w:t>
      </w:r>
      <w:r w:rsidR="00E80898" w:rsidRPr="00FF17F5">
        <w:rPr>
          <w:rFonts w:ascii="Angsana New" w:hAnsi="Angsana New" w:cs="Angsana New"/>
          <w:sz w:val="28"/>
        </w:rPr>
        <w:t>, 20</w:t>
      </w:r>
      <w:r w:rsidR="00E80898">
        <w:rPr>
          <w:rFonts w:ascii="Angsana New" w:hAnsi="Angsana New" w:cs="Angsana New"/>
          <w:sz w:val="28"/>
        </w:rPr>
        <w:t>20</w:t>
      </w:r>
      <w:r w:rsidR="00E80898" w:rsidRPr="00FF17F5">
        <w:rPr>
          <w:rFonts w:ascii="Angsana New" w:hAnsi="Angsana New" w:cs="Angsana New"/>
          <w:sz w:val="28"/>
        </w:rPr>
        <w:t xml:space="preserve"> and</w:t>
      </w:r>
      <w:r w:rsidR="00E80898">
        <w:rPr>
          <w:rFonts w:ascii="Angsana New" w:hAnsi="Angsana New" w:cs="Angsana New"/>
          <w:sz w:val="28"/>
        </w:rPr>
        <w:t xml:space="preserve"> </w:t>
      </w:r>
      <w:r w:rsidR="00E80898" w:rsidRPr="00FF17F5">
        <w:rPr>
          <w:rFonts w:ascii="Angsana New" w:hAnsi="Angsana New" w:cs="Angsana New"/>
          <w:sz w:val="28"/>
        </w:rPr>
        <w:t>201</w:t>
      </w:r>
      <w:r w:rsidR="00E80898">
        <w:rPr>
          <w:rFonts w:ascii="Angsana New" w:hAnsi="Angsana New" w:cs="Angsana New"/>
          <w:sz w:val="28"/>
        </w:rPr>
        <w:t>9</w:t>
      </w:r>
      <w:r w:rsidR="00E80898" w:rsidRPr="00FF17F5">
        <w:rPr>
          <w:rFonts w:ascii="Angsana New" w:hAnsi="Angsana New" w:cs="Angsana New"/>
          <w:sz w:val="28"/>
        </w:rPr>
        <w:t xml:space="preserve">, </w:t>
      </w:r>
      <w:r w:rsidR="00E80898">
        <w:rPr>
          <w:rFonts w:ascii="Angsana New" w:hAnsi="Angsana New" w:cs="Angsana New"/>
          <w:sz w:val="28"/>
        </w:rPr>
        <w:t>restricted bank deposits are used to guarantee credit and obligations with commercial banks as mentioned in Notes 18, 21 and 31</w:t>
      </w:r>
      <w:r w:rsidR="00E80898">
        <w:rPr>
          <w:rFonts w:ascii="Angsana New" w:hAnsi="Angsana New" w:cs="Angsana New"/>
          <w:sz w:val="28"/>
          <w:cs/>
        </w:rPr>
        <w:t>.</w:t>
      </w:r>
      <w:r w:rsidR="00E80898">
        <w:rPr>
          <w:rFonts w:ascii="Angsana New" w:hAnsi="Angsana New" w:cs="Angsana New"/>
          <w:sz w:val="28"/>
        </w:rPr>
        <w:t>1.</w:t>
      </w:r>
    </w:p>
    <w:p w14:paraId="3F2F072C" w14:textId="77777777" w:rsidR="00E13C8C" w:rsidRPr="00F45857" w:rsidRDefault="00E13C8C"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F45857">
        <w:rPr>
          <w:rFonts w:ascii="Angsana New" w:eastAsia="Times New Roman" w:hAnsi="Angsana New" w:cs="Angsana New"/>
          <w:b/>
          <w:bCs/>
          <w:sz w:val="28"/>
        </w:rPr>
        <w:t>Investment properties</w:t>
      </w:r>
      <w:r w:rsidRPr="00F45857">
        <w:rPr>
          <w:rFonts w:ascii="Angsana New" w:eastAsia="Times New Roman" w:hAnsi="Angsana New" w:cs="Angsana New" w:hint="cs"/>
          <w:b/>
          <w:bCs/>
          <w:sz w:val="28"/>
          <w:cs/>
        </w:rPr>
        <w:t xml:space="preserve"> </w:t>
      </w:r>
      <w:r w:rsidRPr="00F45857">
        <w:rPr>
          <w:rFonts w:ascii="Angsana New" w:eastAsia="Times New Roman" w:hAnsi="Angsana New" w:cs="Angsana New"/>
          <w:b/>
          <w:bCs/>
          <w:sz w:val="28"/>
          <w:cs/>
        </w:rPr>
        <w:t xml:space="preserve">- </w:t>
      </w:r>
      <w:r w:rsidRPr="00F45857">
        <w:rPr>
          <w:rFonts w:ascii="Angsana New" w:eastAsia="Times New Roman" w:hAnsi="Angsana New" w:cs="Angsana New"/>
          <w:b/>
          <w:bCs/>
          <w:sz w:val="28"/>
        </w:rPr>
        <w:t>net</w:t>
      </w:r>
    </w:p>
    <w:p w14:paraId="0A330B70" w14:textId="4F2BD576" w:rsidR="005945DD" w:rsidRDefault="000B575F" w:rsidP="007C1CE8">
      <w:pPr>
        <w:spacing w:before="80" w:after="0" w:line="160" w:lineRule="atLeast"/>
        <w:ind w:left="561"/>
        <w:jc w:val="thaiDistribute"/>
        <w:rPr>
          <w:rFonts w:ascii="Angsana New" w:eastAsia="Times New Roman" w:hAnsi="Angsana New" w:cs="Angsana New"/>
          <w:sz w:val="28"/>
        </w:rPr>
      </w:pPr>
      <w:bookmarkStart w:id="434" w:name="_MON_1525257718"/>
      <w:bookmarkStart w:id="435" w:name="_MON_1525257862"/>
      <w:bookmarkStart w:id="436" w:name="_MON_1556113116"/>
      <w:bookmarkStart w:id="437" w:name="_MON_1556113120"/>
      <w:bookmarkStart w:id="438" w:name="_MON_1556113203"/>
      <w:bookmarkStart w:id="439" w:name="_MON_1556113208"/>
      <w:bookmarkStart w:id="440" w:name="_MON_1556113218"/>
      <w:bookmarkStart w:id="441" w:name="_MON_1556113228"/>
      <w:bookmarkStart w:id="442" w:name="_MON_1525257917"/>
      <w:bookmarkStart w:id="443" w:name="_MON_1525258065"/>
      <w:bookmarkStart w:id="444" w:name="_MON_1525258087"/>
      <w:bookmarkStart w:id="445" w:name="_MON_1525258094"/>
      <w:bookmarkStart w:id="446" w:name="_MON_1586881991"/>
      <w:bookmarkStart w:id="447" w:name="_MON_1586882358"/>
      <w:bookmarkStart w:id="448" w:name="_MON_1586882370"/>
      <w:bookmarkStart w:id="449" w:name="_MON_1586882380"/>
      <w:bookmarkStart w:id="450" w:name="_MON_1586882415"/>
      <w:bookmarkStart w:id="451" w:name="_MON_1525258102"/>
      <w:bookmarkStart w:id="452" w:name="_MON_1525258107"/>
      <w:bookmarkStart w:id="453" w:name="_MON_1555865842"/>
      <w:bookmarkStart w:id="454" w:name="_MON_1555866037"/>
      <w:bookmarkStart w:id="455" w:name="_MON_1525258120"/>
      <w:bookmarkStart w:id="456" w:name="_MON_1592114488"/>
      <w:bookmarkStart w:id="457" w:name="_MON_1592114526"/>
      <w:bookmarkStart w:id="458" w:name="_MON_1592114539"/>
      <w:bookmarkStart w:id="459" w:name="_MON_1592114560"/>
      <w:bookmarkStart w:id="460" w:name="_MON_1592114565"/>
      <w:bookmarkStart w:id="461" w:name="_MON_1592114578"/>
      <w:bookmarkStart w:id="462" w:name="_MON_1592114589"/>
      <w:bookmarkStart w:id="463" w:name="_MON_1592114606"/>
      <w:bookmarkStart w:id="464" w:name="_MON_1592114614"/>
      <w:bookmarkStart w:id="465" w:name="_MON_1539785341"/>
      <w:bookmarkStart w:id="466" w:name="_MON_1539785361"/>
      <w:bookmarkStart w:id="467" w:name="_MON_1525258461"/>
      <w:bookmarkStart w:id="468" w:name="_MON_1539502627"/>
      <w:bookmarkStart w:id="469" w:name="_MON_1539502690"/>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rsidRPr="000B575F">
        <w:rPr>
          <w:rFonts w:ascii="Angsana New" w:eastAsia="Times New Roman" w:hAnsi="Angsana New" w:cs="Angsana New"/>
          <w:sz w:val="28"/>
        </w:rPr>
        <w:t xml:space="preserve">Investment properties </w:t>
      </w:r>
      <w:r>
        <w:rPr>
          <w:rFonts w:ascii="Angsana New" w:eastAsia="Times New Roman" w:hAnsi="Angsana New" w:cs="Angsana New"/>
          <w:sz w:val="28"/>
          <w:cs/>
        </w:rPr>
        <w:t>-</w:t>
      </w:r>
      <w:r w:rsidRPr="000B575F">
        <w:rPr>
          <w:rFonts w:ascii="Angsana New" w:eastAsia="Times New Roman" w:hAnsi="Angsana New" w:cs="Angsana New"/>
          <w:sz w:val="28"/>
        </w:rPr>
        <w:t xml:space="preserve"> net</w:t>
      </w:r>
      <w:r>
        <w:rPr>
          <w:rFonts w:ascii="Angsana New" w:eastAsia="Times New Roman" w:hAnsi="Angsana New" w:cs="Angsana New"/>
          <w:sz w:val="28"/>
          <w:cs/>
        </w:rPr>
        <w:t xml:space="preserve"> </w:t>
      </w:r>
      <w:r w:rsidR="00470057">
        <w:rPr>
          <w:rFonts w:ascii="Angsana New" w:eastAsia="Times New Roman" w:hAnsi="Angsana New" w:cs="Angsana New"/>
          <w:sz w:val="28"/>
        </w:rPr>
        <w:t xml:space="preserve">as at </w:t>
      </w:r>
      <w:r w:rsidR="0015250D">
        <w:rPr>
          <w:rFonts w:ascii="Angsana New" w:eastAsia="Times New Roman" w:hAnsi="Angsana New" w:cs="Angsana New"/>
          <w:sz w:val="28"/>
        </w:rPr>
        <w:t>December</w:t>
      </w:r>
      <w:r w:rsidRPr="000B575F">
        <w:rPr>
          <w:rFonts w:ascii="Angsana New" w:eastAsia="Times New Roman" w:hAnsi="Angsana New" w:cs="Angsana New"/>
          <w:sz w:val="28"/>
        </w:rPr>
        <w:t xml:space="preserve"> 3</w:t>
      </w:r>
      <w:r w:rsidR="0015250D">
        <w:rPr>
          <w:rFonts w:ascii="Angsana New" w:eastAsia="Times New Roman" w:hAnsi="Angsana New" w:cs="Angsana New"/>
          <w:sz w:val="28"/>
        </w:rPr>
        <w:t>1</w:t>
      </w:r>
      <w:r w:rsidR="00743E43">
        <w:rPr>
          <w:rFonts w:ascii="Angsana New" w:eastAsia="Times New Roman" w:hAnsi="Angsana New" w:cs="Angsana New"/>
          <w:sz w:val="28"/>
        </w:rPr>
        <w:t>, 2020</w:t>
      </w:r>
      <w:r w:rsidRPr="000B575F">
        <w:rPr>
          <w:rFonts w:ascii="Angsana New" w:eastAsia="Times New Roman" w:hAnsi="Angsana New" w:cs="Angsana New"/>
          <w:sz w:val="28"/>
        </w:rPr>
        <w:t xml:space="preserve"> and</w:t>
      </w:r>
      <w:r w:rsidR="0015250D">
        <w:rPr>
          <w:rFonts w:ascii="Angsana New" w:eastAsia="Times New Roman" w:hAnsi="Angsana New" w:cs="Angsana New"/>
          <w:sz w:val="28"/>
          <w:cs/>
        </w:rPr>
        <w:t xml:space="preserve"> </w:t>
      </w:r>
      <w:r w:rsidR="00743E43">
        <w:rPr>
          <w:rFonts w:ascii="Angsana New" w:eastAsia="Times New Roman" w:hAnsi="Angsana New" w:cs="Angsana New"/>
          <w:sz w:val="28"/>
        </w:rPr>
        <w:t>2019</w:t>
      </w:r>
      <w:r w:rsidRPr="000B575F">
        <w:rPr>
          <w:rFonts w:ascii="Angsana New" w:eastAsia="Times New Roman" w:hAnsi="Angsana New" w:cs="Angsana New"/>
          <w:sz w:val="28"/>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r w:rsidR="005945DD" w:rsidRPr="005945DD">
        <w:rPr>
          <w:rFonts w:ascii="Angsana New" w:eastAsia="Times New Roman" w:hAnsi="Angsana New" w:cs="Angsana New"/>
          <w:sz w:val="28"/>
          <w:cs/>
        </w:rPr>
        <w:t xml:space="preserve"> </w:t>
      </w:r>
    </w:p>
    <w:bookmarkStart w:id="470" w:name="_MON_1587029712"/>
    <w:bookmarkStart w:id="471" w:name="_MON_1587029722"/>
    <w:bookmarkStart w:id="472" w:name="_MON_1587029732"/>
    <w:bookmarkStart w:id="473" w:name="_MON_1587029744"/>
    <w:bookmarkStart w:id="474" w:name="_MON_1587029750"/>
    <w:bookmarkStart w:id="475" w:name="_MON_1618919922"/>
    <w:bookmarkStart w:id="476" w:name="_MON_1587029128"/>
    <w:bookmarkStart w:id="477" w:name="_MON_1587029166"/>
    <w:bookmarkStart w:id="478" w:name="_MON_1587029482"/>
    <w:bookmarkStart w:id="479" w:name="_MON_1587029527"/>
    <w:bookmarkStart w:id="480" w:name="_MON_1587029583"/>
    <w:bookmarkStart w:id="481" w:name="_MON_1587029675"/>
    <w:bookmarkEnd w:id="470"/>
    <w:bookmarkEnd w:id="471"/>
    <w:bookmarkEnd w:id="472"/>
    <w:bookmarkEnd w:id="473"/>
    <w:bookmarkEnd w:id="474"/>
    <w:bookmarkEnd w:id="475"/>
    <w:bookmarkEnd w:id="476"/>
    <w:bookmarkEnd w:id="477"/>
    <w:bookmarkEnd w:id="478"/>
    <w:bookmarkEnd w:id="479"/>
    <w:bookmarkEnd w:id="480"/>
    <w:bookmarkEnd w:id="481"/>
    <w:bookmarkStart w:id="482" w:name="_MON_1587029683"/>
    <w:bookmarkEnd w:id="482"/>
    <w:p w14:paraId="634A831B" w14:textId="5A8315C3" w:rsidR="00AB559A" w:rsidRPr="00AB559A" w:rsidRDefault="00A80118" w:rsidP="007C1CE8">
      <w:pPr>
        <w:spacing w:before="80" w:after="0" w:line="240" w:lineRule="auto"/>
        <w:ind w:left="561"/>
        <w:jc w:val="thaiDistribute"/>
        <w:rPr>
          <w:rFonts w:ascii="Angsana New" w:eastAsia="Times New Roman" w:hAnsi="Angsana New" w:cs="Angsana New"/>
          <w:sz w:val="28"/>
        </w:rPr>
      </w:pPr>
      <w:r w:rsidRPr="00D2758C">
        <w:rPr>
          <w:rFonts w:ascii="Angsana New" w:hAnsi="Angsana New"/>
        </w:rPr>
        <w:object w:dxaOrig="9175" w:dyaOrig="2688" w14:anchorId="45BBAF84">
          <v:shape id="_x0000_i1046" type="#_x0000_t75" style="width:435.75pt;height:138pt" o:ole="">
            <v:imagedata r:id="rId49" o:title=""/>
          </v:shape>
          <o:OLEObject Type="Embed" ProgID="Excel.Sheet.12" ShapeID="_x0000_i1046" DrawAspect="Content" ObjectID="_1675753308" r:id="rId50"/>
        </w:object>
      </w:r>
      <w:r w:rsidR="00AB559A" w:rsidRPr="00092226">
        <w:rPr>
          <w:rFonts w:ascii="Angsana New" w:eastAsia="Times New Roman" w:hAnsi="Angsana New" w:cs="Angsana New"/>
          <w:spacing w:val="-4"/>
          <w:sz w:val="28"/>
        </w:rPr>
        <w:t xml:space="preserve">As at </w:t>
      </w:r>
      <w:r w:rsidR="0015250D">
        <w:rPr>
          <w:rFonts w:ascii="Angsana New" w:eastAsia="Times New Roman" w:hAnsi="Angsana New" w:cs="Angsana New"/>
          <w:spacing w:val="-4"/>
          <w:sz w:val="28"/>
        </w:rPr>
        <w:t>December</w:t>
      </w:r>
      <w:r w:rsidR="006C010D" w:rsidRPr="00092226">
        <w:rPr>
          <w:rFonts w:ascii="Angsana New" w:eastAsia="Times New Roman" w:hAnsi="Angsana New" w:cs="Angsana New"/>
          <w:spacing w:val="-4"/>
          <w:sz w:val="28"/>
        </w:rPr>
        <w:t xml:space="preserve"> 3</w:t>
      </w:r>
      <w:r w:rsidR="0015250D">
        <w:rPr>
          <w:rFonts w:ascii="Angsana New" w:eastAsia="Times New Roman" w:hAnsi="Angsana New" w:cs="Angsana New"/>
          <w:spacing w:val="-4"/>
          <w:sz w:val="28"/>
        </w:rPr>
        <w:t>1</w:t>
      </w:r>
      <w:r w:rsidR="00743E43">
        <w:rPr>
          <w:rFonts w:ascii="Angsana New" w:eastAsia="Times New Roman" w:hAnsi="Angsana New" w:cs="Angsana New"/>
          <w:spacing w:val="-4"/>
          <w:sz w:val="28"/>
        </w:rPr>
        <w:t xml:space="preserve">, </w:t>
      </w:r>
      <w:r w:rsidR="00743E43" w:rsidRPr="007C1CE8">
        <w:rPr>
          <w:rFonts w:ascii="Angsana New" w:eastAsia="Times New Roman" w:hAnsi="Angsana New" w:cs="Angsana New"/>
          <w:sz w:val="28"/>
        </w:rPr>
        <w:t>2020</w:t>
      </w:r>
      <w:r w:rsidR="006C010D" w:rsidRPr="00092226">
        <w:rPr>
          <w:rFonts w:ascii="Angsana New" w:eastAsia="Times New Roman" w:hAnsi="Angsana New" w:cs="Angsana New"/>
          <w:spacing w:val="-4"/>
          <w:sz w:val="28"/>
        </w:rPr>
        <w:t xml:space="preserve"> and </w:t>
      </w:r>
      <w:r w:rsidR="00743E43">
        <w:rPr>
          <w:rFonts w:ascii="Angsana New" w:eastAsia="Times New Roman" w:hAnsi="Angsana New" w:cs="Angsana New"/>
          <w:spacing w:val="-4"/>
          <w:sz w:val="28"/>
        </w:rPr>
        <w:t>2019</w:t>
      </w:r>
      <w:r w:rsidR="00AB559A" w:rsidRPr="00092226">
        <w:rPr>
          <w:rFonts w:ascii="Angsana New" w:eastAsia="Times New Roman" w:hAnsi="Angsana New" w:cs="Angsana New"/>
          <w:spacing w:val="-4"/>
          <w:sz w:val="28"/>
        </w:rPr>
        <w:t xml:space="preserve">, </w:t>
      </w:r>
      <w:r w:rsidR="0039647E">
        <w:rPr>
          <w:rFonts w:ascii="Angsana New" w:eastAsia="Times New Roman" w:hAnsi="Angsana New" w:cs="Angsana New"/>
          <w:spacing w:val="-4"/>
          <w:sz w:val="28"/>
        </w:rPr>
        <w:t xml:space="preserve">the Company </w:t>
      </w:r>
      <w:r w:rsidR="00546275">
        <w:rPr>
          <w:rFonts w:ascii="Angsana New" w:eastAsia="Times New Roman" w:hAnsi="Angsana New" w:cs="Angsana New"/>
          <w:spacing w:val="-4"/>
          <w:sz w:val="28"/>
        </w:rPr>
        <w:t xml:space="preserve">and a related company </w:t>
      </w:r>
      <w:r w:rsidR="0039647E">
        <w:rPr>
          <w:rFonts w:ascii="Angsana New" w:eastAsia="Times New Roman" w:hAnsi="Angsana New" w:cs="Angsana New"/>
          <w:spacing w:val="-4"/>
          <w:sz w:val="28"/>
        </w:rPr>
        <w:t xml:space="preserve">jointly registered ownership of </w:t>
      </w:r>
      <w:r w:rsidR="00AB559A" w:rsidRPr="00092226">
        <w:rPr>
          <w:rFonts w:ascii="Angsana New" w:eastAsia="Times New Roman" w:hAnsi="Angsana New" w:cs="Angsana New"/>
          <w:spacing w:val="-4"/>
          <w:sz w:val="28"/>
        </w:rPr>
        <w:t>land</w:t>
      </w:r>
      <w:r w:rsidR="0039647E">
        <w:rPr>
          <w:rFonts w:ascii="Angsana New" w:eastAsia="Times New Roman" w:hAnsi="Angsana New" w:cs="Angsana New"/>
          <w:spacing w:val="-4"/>
          <w:sz w:val="28"/>
        </w:rPr>
        <w:t xml:space="preserve">, valued </w:t>
      </w:r>
      <w:r w:rsidR="00D30A28">
        <w:rPr>
          <w:rFonts w:ascii="Angsana New" w:eastAsia="Times New Roman" w:hAnsi="Angsana New" w:cs="Angsana New"/>
          <w:spacing w:val="-4"/>
          <w:sz w:val="28"/>
        </w:rPr>
        <w:t>of</w:t>
      </w:r>
      <w:r w:rsidR="00AB559A" w:rsidRPr="00092226">
        <w:rPr>
          <w:rFonts w:ascii="Angsana New" w:eastAsia="Times New Roman" w:hAnsi="Angsana New" w:cs="Angsana New"/>
          <w:spacing w:val="-4"/>
          <w:sz w:val="28"/>
        </w:rPr>
        <w:t xml:space="preserve"> Baht </w:t>
      </w:r>
      <w:r w:rsidR="00AB559A" w:rsidRPr="009763F1">
        <w:rPr>
          <w:rFonts w:ascii="Angsana New" w:eastAsia="Times New Roman" w:hAnsi="Angsana New" w:cs="Angsana New"/>
          <w:spacing w:val="-4"/>
          <w:sz w:val="28"/>
        </w:rPr>
        <w:t>12</w:t>
      </w:r>
      <w:r w:rsidR="00AB559A" w:rsidRPr="009763F1">
        <w:rPr>
          <w:rFonts w:ascii="Angsana New" w:eastAsia="Times New Roman" w:hAnsi="Angsana New" w:cs="Angsana New"/>
          <w:spacing w:val="-4"/>
          <w:sz w:val="28"/>
          <w:cs/>
        </w:rPr>
        <w:t>.</w:t>
      </w:r>
      <w:r w:rsidR="00AB559A" w:rsidRPr="009763F1">
        <w:rPr>
          <w:rFonts w:ascii="Angsana New" w:eastAsia="Times New Roman" w:hAnsi="Angsana New" w:cs="Angsana New"/>
          <w:spacing w:val="-4"/>
          <w:sz w:val="28"/>
        </w:rPr>
        <w:t>42</w:t>
      </w:r>
      <w:r w:rsidR="00AB559A" w:rsidRPr="00092226">
        <w:rPr>
          <w:rFonts w:ascii="Angsana New" w:eastAsia="Times New Roman" w:hAnsi="Angsana New" w:cs="Angsana New"/>
          <w:spacing w:val="-4"/>
          <w:sz w:val="28"/>
        </w:rPr>
        <w:t xml:space="preserve"> million</w:t>
      </w:r>
      <w:r w:rsidR="0039647E">
        <w:rPr>
          <w:rFonts w:ascii="Angsana New" w:eastAsia="Times New Roman" w:hAnsi="Angsana New" w:cs="Angsana New"/>
          <w:spacing w:val="-4"/>
          <w:sz w:val="28"/>
        </w:rPr>
        <w:t>,</w:t>
      </w:r>
      <w:r w:rsidR="00321C39" w:rsidRPr="00092226">
        <w:rPr>
          <w:rFonts w:ascii="Angsana New" w:eastAsia="Times New Roman" w:hAnsi="Angsana New" w:cs="Angsana New"/>
          <w:spacing w:val="-4"/>
          <w:sz w:val="28"/>
          <w:cs/>
        </w:rPr>
        <w:t xml:space="preserve"> </w:t>
      </w:r>
      <w:r w:rsidR="0039647E">
        <w:rPr>
          <w:rFonts w:ascii="Angsana New" w:eastAsia="Times New Roman" w:hAnsi="Angsana New" w:cs="Angsana New"/>
          <w:spacing w:val="-4"/>
          <w:sz w:val="28"/>
        </w:rPr>
        <w:t xml:space="preserve">with an area of </w:t>
      </w:r>
      <w:r w:rsidR="00AB559A" w:rsidRPr="00092226">
        <w:rPr>
          <w:rFonts w:ascii="Angsana New" w:eastAsia="Times New Roman" w:hAnsi="Angsana New" w:cs="Angsana New"/>
          <w:spacing w:val="-4"/>
          <w:sz w:val="28"/>
        </w:rPr>
        <w:t>136 rai</w:t>
      </w:r>
      <w:r w:rsidR="005C347E" w:rsidRPr="00092226">
        <w:rPr>
          <w:rFonts w:ascii="Angsana New" w:eastAsia="Times New Roman" w:hAnsi="Angsana New" w:cs="Angsana New"/>
          <w:spacing w:val="-4"/>
          <w:sz w:val="28"/>
          <w:cs/>
        </w:rPr>
        <w:t xml:space="preserve"> </w:t>
      </w:r>
      <w:r w:rsidR="00AB559A" w:rsidRPr="00092226">
        <w:rPr>
          <w:rFonts w:ascii="Angsana New" w:eastAsia="Times New Roman" w:hAnsi="Angsana New" w:cs="Angsana New"/>
          <w:spacing w:val="-4"/>
          <w:sz w:val="28"/>
        </w:rPr>
        <w:t xml:space="preserve">1 </w:t>
      </w:r>
      <w:proofErr w:type="spellStart"/>
      <w:r w:rsidR="00AB559A" w:rsidRPr="00092226">
        <w:rPr>
          <w:rFonts w:ascii="Angsana New" w:eastAsia="Times New Roman" w:hAnsi="Angsana New" w:cs="Angsana New"/>
          <w:spacing w:val="-4"/>
          <w:sz w:val="28"/>
        </w:rPr>
        <w:t>ngan</w:t>
      </w:r>
      <w:proofErr w:type="spellEnd"/>
      <w:r w:rsidR="00AB559A" w:rsidRPr="00AB559A">
        <w:rPr>
          <w:rFonts w:ascii="Angsana New" w:eastAsia="Times New Roman" w:hAnsi="Angsana New" w:cs="Angsana New"/>
          <w:sz w:val="28"/>
        </w:rPr>
        <w:t xml:space="preserve"> and 67 square</w:t>
      </w:r>
      <w:r w:rsidR="002A4E3C">
        <w:rPr>
          <w:rFonts w:ascii="Angsana New" w:eastAsia="Times New Roman" w:hAnsi="Angsana New" w:cs="Angsana New"/>
          <w:sz w:val="28"/>
        </w:rPr>
        <w:t xml:space="preserve"> wah</w:t>
      </w:r>
      <w:r w:rsidR="0039647E">
        <w:rPr>
          <w:rFonts w:ascii="Angsana New" w:eastAsia="Times New Roman" w:hAnsi="Angsana New" w:cs="Angsana New"/>
          <w:sz w:val="28"/>
          <w:cs/>
        </w:rPr>
        <w:t>.</w:t>
      </w:r>
      <w:r w:rsidR="00AB559A" w:rsidRPr="00AB559A">
        <w:rPr>
          <w:rFonts w:ascii="Angsana New" w:eastAsia="Times New Roman" w:hAnsi="Angsana New" w:cs="Angsana New"/>
          <w:sz w:val="28"/>
          <w:cs/>
        </w:rPr>
        <w:t xml:space="preserve"> (</w:t>
      </w:r>
      <w:r w:rsidR="00AB559A" w:rsidRPr="00AB559A">
        <w:rPr>
          <w:rFonts w:ascii="Angsana New" w:eastAsia="Times New Roman" w:hAnsi="Angsana New" w:cs="Angsana New"/>
          <w:sz w:val="28"/>
        </w:rPr>
        <w:t>Total cost is Baht 17</w:t>
      </w:r>
      <w:r w:rsidR="00AB559A" w:rsidRPr="00AB559A">
        <w:rPr>
          <w:rFonts w:ascii="Angsana New" w:eastAsia="Times New Roman" w:hAnsi="Angsana New" w:cs="Angsana New"/>
          <w:sz w:val="28"/>
          <w:cs/>
        </w:rPr>
        <w:t>.</w:t>
      </w:r>
      <w:r w:rsidR="00AB559A" w:rsidRPr="00AB559A">
        <w:rPr>
          <w:rFonts w:ascii="Angsana New" w:eastAsia="Times New Roman" w:hAnsi="Angsana New" w:cs="Angsana New"/>
          <w:sz w:val="28"/>
        </w:rPr>
        <w:t>92 million</w:t>
      </w:r>
      <w:r w:rsidR="00AB559A" w:rsidRPr="00AB559A">
        <w:rPr>
          <w:rFonts w:ascii="Angsana New" w:eastAsia="Times New Roman" w:hAnsi="Angsana New" w:cs="Angsana New"/>
          <w:sz w:val="28"/>
          <w:cs/>
        </w:rPr>
        <w:t>).</w:t>
      </w:r>
    </w:p>
    <w:p w14:paraId="3C947E39" w14:textId="08B740D2" w:rsidR="002B54BC" w:rsidRDefault="0039647E" w:rsidP="00FE4B65">
      <w:pPr>
        <w:spacing w:before="120" w:after="0" w:line="160" w:lineRule="atLeast"/>
        <w:ind w:left="561"/>
        <w:jc w:val="thaiDistribute"/>
        <w:rPr>
          <w:rFonts w:ascii="Angsana New" w:eastAsia="Times New Roman" w:hAnsi="Angsana New" w:cs="Angsana New"/>
          <w:sz w:val="28"/>
        </w:rPr>
      </w:pPr>
      <w:r w:rsidRPr="00690E0E">
        <w:rPr>
          <w:rFonts w:ascii="Angsana New" w:eastAsia="Times New Roman" w:hAnsi="Angsana New" w:cs="Angsana New"/>
          <w:sz w:val="28"/>
        </w:rPr>
        <w:t xml:space="preserve">According to the </w:t>
      </w:r>
      <w:r w:rsidRPr="00690E0E">
        <w:rPr>
          <w:rFonts w:ascii="Angsana New" w:eastAsia="Times New Roman" w:hAnsi="Angsana New" w:cs="Angsana New"/>
          <w:sz w:val="28"/>
          <w:cs/>
        </w:rPr>
        <w:t>“</w:t>
      </w:r>
      <w:r w:rsidR="008977B9">
        <w:rPr>
          <w:rFonts w:ascii="Angsana New" w:eastAsia="Times New Roman" w:hAnsi="Angsana New" w:cs="Angsana New"/>
          <w:sz w:val="28"/>
        </w:rPr>
        <w:t>Market Approach</w:t>
      </w:r>
      <w:r w:rsidRPr="00690E0E">
        <w:rPr>
          <w:rFonts w:ascii="Angsana New" w:eastAsia="Times New Roman" w:hAnsi="Angsana New" w:cs="Angsana New"/>
          <w:sz w:val="28"/>
          <w:cs/>
        </w:rPr>
        <w:t>”</w:t>
      </w:r>
      <w:r w:rsidR="00CC44EF">
        <w:rPr>
          <w:rFonts w:ascii="Angsana New" w:eastAsia="Times New Roman" w:hAnsi="Angsana New" w:cs="Angsana New"/>
          <w:sz w:val="28"/>
        </w:rPr>
        <w:t>,</w:t>
      </w:r>
      <w:r w:rsidRPr="00690E0E">
        <w:rPr>
          <w:rFonts w:ascii="Angsana New" w:eastAsia="Times New Roman" w:hAnsi="Angsana New" w:cs="Angsana New"/>
          <w:sz w:val="28"/>
          <w:cs/>
        </w:rPr>
        <w:t xml:space="preserve"> </w:t>
      </w:r>
      <w:r w:rsidRPr="00690E0E">
        <w:rPr>
          <w:rFonts w:ascii="Angsana New" w:eastAsia="Times New Roman" w:hAnsi="Angsana New" w:cs="Angsana New"/>
          <w:sz w:val="28"/>
        </w:rPr>
        <w:t xml:space="preserve">the investment property has </w:t>
      </w:r>
      <w:r w:rsidR="00546275" w:rsidRPr="00690E0E">
        <w:rPr>
          <w:rFonts w:ascii="Angsana New" w:eastAsia="Times New Roman" w:hAnsi="Angsana New" w:cs="Angsana New"/>
          <w:sz w:val="28"/>
        </w:rPr>
        <w:t xml:space="preserve">a </w:t>
      </w:r>
      <w:r w:rsidRPr="00690E0E">
        <w:rPr>
          <w:rFonts w:ascii="Angsana New" w:eastAsia="Times New Roman" w:hAnsi="Angsana New" w:cs="Angsana New"/>
          <w:sz w:val="28"/>
        </w:rPr>
        <w:t>L</w:t>
      </w:r>
      <w:r w:rsidR="00AB559A" w:rsidRPr="00690E0E">
        <w:rPr>
          <w:rFonts w:ascii="Angsana New" w:eastAsia="Times New Roman" w:hAnsi="Angsana New" w:cs="Angsana New"/>
          <w:sz w:val="28"/>
        </w:rPr>
        <w:t>evel 3 fair value</w:t>
      </w:r>
      <w:r w:rsidR="00FE4B65" w:rsidRPr="00690E0E">
        <w:rPr>
          <w:rFonts w:ascii="Angsana New" w:eastAsia="Times New Roman" w:hAnsi="Angsana New" w:cs="Angsana New"/>
          <w:sz w:val="28"/>
          <w:cs/>
        </w:rPr>
        <w:t>.</w:t>
      </w:r>
    </w:p>
    <w:p w14:paraId="6BFFB501" w14:textId="77777777" w:rsidR="00AB559A" w:rsidRDefault="00AB559A" w:rsidP="00FE4B65">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Assets for rent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14:paraId="4BCFD0DD" w14:textId="36B04368" w:rsidR="00AB559A" w:rsidRDefault="006C010D" w:rsidP="00AF536C">
      <w:pPr>
        <w:spacing w:before="120" w:after="0" w:line="240" w:lineRule="auto"/>
        <w:ind w:left="562"/>
        <w:jc w:val="thaiDistribute"/>
        <w:rPr>
          <w:rFonts w:ascii="Angsana New" w:eastAsia="Times New Roman" w:hAnsi="Angsana New" w:cs="Angsana New"/>
          <w:sz w:val="28"/>
        </w:rPr>
      </w:pPr>
      <w:r>
        <w:rPr>
          <w:rFonts w:ascii="Angsana New" w:eastAsia="Times New Roman" w:hAnsi="Angsana New" w:cs="Angsana New"/>
          <w:sz w:val="28"/>
        </w:rPr>
        <w:t>F</w:t>
      </w:r>
      <w:r w:rsidR="00470057">
        <w:rPr>
          <w:rFonts w:ascii="Angsana New" w:eastAsia="Times New Roman" w:hAnsi="Angsana New" w:cs="Angsana New"/>
          <w:sz w:val="28"/>
        </w:rPr>
        <w:t xml:space="preserve">or the </w:t>
      </w:r>
      <w:r w:rsidR="0015250D">
        <w:rPr>
          <w:rFonts w:ascii="Angsana New" w:eastAsia="Times New Roman" w:hAnsi="Angsana New" w:cs="Angsana New"/>
          <w:sz w:val="28"/>
        </w:rPr>
        <w:t>year</w:t>
      </w:r>
      <w:r w:rsidR="006E4A00">
        <w:rPr>
          <w:rFonts w:ascii="Angsana New" w:eastAsia="Times New Roman" w:hAnsi="Angsana New" w:cs="Angsana New"/>
          <w:sz w:val="28"/>
        </w:rPr>
        <w:t>s</w:t>
      </w:r>
      <w:r w:rsidR="00470057">
        <w:rPr>
          <w:rFonts w:ascii="Angsana New" w:eastAsia="Times New Roman" w:hAnsi="Angsana New" w:cs="Angsana New"/>
          <w:sz w:val="28"/>
        </w:rPr>
        <w:t xml:space="preserve"> ended </w:t>
      </w:r>
      <w:r w:rsidR="0015250D">
        <w:rPr>
          <w:rFonts w:ascii="Angsana New" w:eastAsia="Times New Roman" w:hAnsi="Angsana New" w:cs="Angsana New"/>
          <w:sz w:val="28"/>
        </w:rPr>
        <w:t>December</w:t>
      </w:r>
      <w:r w:rsidR="00AB559A" w:rsidRPr="00AB559A">
        <w:rPr>
          <w:rFonts w:ascii="Angsana New" w:eastAsia="Times New Roman" w:hAnsi="Angsana New" w:cs="Angsana New"/>
          <w:sz w:val="28"/>
        </w:rPr>
        <w:t xml:space="preserve"> 3</w:t>
      </w:r>
      <w:r w:rsidR="0015250D">
        <w:rPr>
          <w:rFonts w:ascii="Angsana New" w:eastAsia="Times New Roman" w:hAnsi="Angsana New" w:cs="Angsana New"/>
          <w:sz w:val="28"/>
        </w:rPr>
        <w:t>1</w:t>
      </w:r>
      <w:r w:rsidR="0074084F">
        <w:rPr>
          <w:rFonts w:ascii="Angsana New" w:eastAsia="Times New Roman" w:hAnsi="Angsana New" w:cs="Angsana New"/>
          <w:sz w:val="28"/>
        </w:rPr>
        <w:t>, 2020</w:t>
      </w:r>
      <w:r w:rsidR="00277BE6">
        <w:rPr>
          <w:rFonts w:ascii="Angsana New" w:eastAsia="Times New Roman" w:hAnsi="Angsana New" w:cs="Angsana New"/>
          <w:sz w:val="28"/>
        </w:rPr>
        <w:t>,</w:t>
      </w:r>
      <w:r>
        <w:rPr>
          <w:rFonts w:ascii="Angsana New" w:eastAsia="Times New Roman" w:hAnsi="Angsana New" w:cs="Angsana New"/>
          <w:sz w:val="28"/>
        </w:rPr>
        <w:t xml:space="preserve"> the movement of assets for rent</w:t>
      </w:r>
      <w:r w:rsidR="008E7622">
        <w:rPr>
          <w:rFonts w:ascii="Angsana New" w:eastAsia="Times New Roman" w:hAnsi="Angsana New" w:cs="Angsana New"/>
          <w:sz w:val="28"/>
          <w:cs/>
        </w:rPr>
        <w:t xml:space="preserve"> - </w:t>
      </w:r>
      <w:r w:rsidR="008E7622">
        <w:rPr>
          <w:rFonts w:ascii="Angsana New" w:eastAsia="Times New Roman" w:hAnsi="Angsana New" w:cs="Angsana New"/>
          <w:sz w:val="28"/>
        </w:rPr>
        <w:t>net</w:t>
      </w:r>
      <w:r>
        <w:rPr>
          <w:rFonts w:ascii="Angsana New" w:eastAsia="Times New Roman" w:hAnsi="Angsana New" w:cs="Angsana New"/>
          <w:sz w:val="28"/>
        </w:rPr>
        <w:t xml:space="preserve"> are </w:t>
      </w:r>
      <w:r w:rsidR="00AB559A" w:rsidRPr="00AB559A">
        <w:rPr>
          <w:rFonts w:ascii="Angsana New" w:eastAsia="Times New Roman" w:hAnsi="Angsana New" w:cs="Angsana New"/>
          <w:sz w:val="28"/>
        </w:rPr>
        <w:t>as follows</w:t>
      </w:r>
      <w:r w:rsidR="00AB559A" w:rsidRPr="00AB559A">
        <w:rPr>
          <w:rFonts w:ascii="Angsana New" w:eastAsia="Times New Roman" w:hAnsi="Angsana New" w:cs="Angsana New"/>
          <w:sz w:val="28"/>
          <w:cs/>
        </w:rPr>
        <w:t>:</w:t>
      </w:r>
    </w:p>
    <w:bookmarkStart w:id="483" w:name="_MON_1463205818"/>
    <w:bookmarkStart w:id="484" w:name="_MON_1463205920"/>
    <w:bookmarkStart w:id="485" w:name="_MON_1463206072"/>
    <w:bookmarkStart w:id="486" w:name="_MON_1463206512"/>
    <w:bookmarkStart w:id="487" w:name="_MON_1463206542"/>
    <w:bookmarkStart w:id="488" w:name="_MON_1463206727"/>
    <w:bookmarkStart w:id="489" w:name="_MON_1469343962"/>
    <w:bookmarkStart w:id="490" w:name="_MON_1469344003"/>
    <w:bookmarkStart w:id="491" w:name="_MON_1469344076"/>
    <w:bookmarkStart w:id="492" w:name="_MON_1469344149"/>
    <w:bookmarkStart w:id="493" w:name="_MON_1524168524"/>
    <w:bookmarkStart w:id="494" w:name="_MON_1524168572"/>
    <w:bookmarkStart w:id="495" w:name="_MON_1524168583"/>
    <w:bookmarkStart w:id="496" w:name="_MON_1524168690"/>
    <w:bookmarkStart w:id="497" w:name="_MON_1524168698"/>
    <w:bookmarkStart w:id="498" w:name="_MON_1524168702"/>
    <w:bookmarkStart w:id="499" w:name="_MON_1524168815"/>
    <w:bookmarkStart w:id="500" w:name="_MON_1524168826"/>
    <w:bookmarkStart w:id="501" w:name="_MON_1524168842"/>
    <w:bookmarkStart w:id="502" w:name="_MON_1524168858"/>
    <w:bookmarkStart w:id="503" w:name="_MON_1524168870"/>
    <w:bookmarkStart w:id="504" w:name="_MON_1627207825"/>
    <w:bookmarkStart w:id="505" w:name="_MON_1460575672"/>
    <w:bookmarkStart w:id="506" w:name="_MON_1460575730"/>
    <w:bookmarkStart w:id="507" w:name="_MON_1460575813"/>
    <w:bookmarkStart w:id="508" w:name="_MON_1460575881"/>
    <w:bookmarkStart w:id="509" w:name="_MON_1460575885"/>
    <w:bookmarkStart w:id="510" w:name="_MON_1460576359"/>
    <w:bookmarkStart w:id="511" w:name="_MON_1460576394"/>
    <w:bookmarkStart w:id="512" w:name="_MON_1460611726"/>
    <w:bookmarkStart w:id="513" w:name="_MON_1460611978"/>
    <w:bookmarkStart w:id="514" w:name="_MON_1460612139"/>
    <w:bookmarkStart w:id="515" w:name="_MON_1460612396"/>
    <w:bookmarkStart w:id="516" w:name="_MON_1460612512"/>
    <w:bookmarkStart w:id="517" w:name="_MON_1460612708"/>
    <w:bookmarkStart w:id="518" w:name="_MON_1460612731"/>
    <w:bookmarkStart w:id="519" w:name="_MON_1460612822"/>
    <w:bookmarkStart w:id="520" w:name="_MON_1460612832"/>
    <w:bookmarkStart w:id="521" w:name="_MON_1460613099"/>
    <w:bookmarkStart w:id="522" w:name="_MON_1460613130"/>
    <w:bookmarkStart w:id="523" w:name="_MON_1460613155"/>
    <w:bookmarkStart w:id="524" w:name="_MON_1460613172"/>
    <w:bookmarkStart w:id="525" w:name="_MON_1460613180"/>
    <w:bookmarkStart w:id="526" w:name="_MON_1460613222"/>
    <w:bookmarkStart w:id="527" w:name="_MON_1460613264"/>
    <w:bookmarkStart w:id="528" w:name="_MON_1460613287"/>
    <w:bookmarkStart w:id="529" w:name="_MON_1460616474"/>
    <w:bookmarkStart w:id="530" w:name="_MON_1460616512"/>
    <w:bookmarkStart w:id="531" w:name="_MON_1460616565"/>
    <w:bookmarkStart w:id="532" w:name="_MON_1460643264"/>
    <w:bookmarkStart w:id="533" w:name="_MON_1461227421"/>
    <w:bookmarkStart w:id="534" w:name="_MON_1461227446"/>
    <w:bookmarkStart w:id="535" w:name="_MON_1461231125"/>
    <w:bookmarkStart w:id="536" w:name="_MON_1461231145"/>
    <w:bookmarkStart w:id="537" w:name="_MON_1461231170"/>
    <w:bookmarkStart w:id="538" w:name="_MON_1461231535"/>
    <w:bookmarkStart w:id="539" w:name="_MON_1461514151"/>
    <w:bookmarkStart w:id="540" w:name="_MON_1462698046"/>
    <w:bookmarkStart w:id="541" w:name="_MON_1462701875"/>
    <w:bookmarkStart w:id="542" w:name="_MON_1463205463"/>
    <w:bookmarkStart w:id="543" w:name="_MON_1463205480"/>
    <w:bookmarkStart w:id="544" w:name="_MON_1463205547"/>
    <w:bookmarkStart w:id="545" w:name="_MON_1463205574"/>
    <w:bookmarkStart w:id="546" w:name="_MON_146320560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Start w:id="547" w:name="_MON_1463205652"/>
    <w:bookmarkEnd w:id="547"/>
    <w:p w14:paraId="7E8C7E88" w14:textId="168F425C" w:rsidR="006E2B80" w:rsidRPr="00697762" w:rsidRDefault="002C603C" w:rsidP="00301DC1">
      <w:pPr>
        <w:tabs>
          <w:tab w:val="left" w:pos="3870"/>
        </w:tabs>
        <w:spacing w:before="120" w:after="0" w:line="160" w:lineRule="atLeast"/>
        <w:ind w:left="562"/>
        <w:jc w:val="thaiDistribute"/>
        <w:rPr>
          <w:rFonts w:ascii="Angsana New" w:hAnsi="Angsana New"/>
          <w:sz w:val="30"/>
          <w:szCs w:val="30"/>
        </w:rPr>
      </w:pPr>
      <w:r w:rsidRPr="00D2758C">
        <w:rPr>
          <w:rFonts w:ascii="Angsana New" w:hAnsi="Angsana New"/>
          <w:sz w:val="30"/>
          <w:szCs w:val="30"/>
        </w:rPr>
        <w:object w:dxaOrig="8820" w:dyaOrig="11535" w14:anchorId="4C492BA7">
          <v:shape id="_x0000_i1047" type="#_x0000_t75" style="width:441pt;height:576.75pt" o:ole="" o:preferrelative="f">
            <v:imagedata r:id="rId51" o:title=""/>
            <o:lock v:ext="edit" aspectratio="f"/>
          </v:shape>
          <o:OLEObject Type="Embed" ProgID="Excel.Sheet.12" ShapeID="_x0000_i1047" DrawAspect="Content" ObjectID="_1675753309" r:id="rId52"/>
        </w:object>
      </w:r>
    </w:p>
    <w:p w14:paraId="6EDF15D9" w14:textId="77777777" w:rsidR="00697762" w:rsidRPr="006E2B80" w:rsidRDefault="00697762" w:rsidP="006E2B80">
      <w:pPr>
        <w:rPr>
          <w:rFonts w:ascii="Angsana New" w:hAnsi="Angsana New" w:cs="Angsana New"/>
          <w:sz w:val="30"/>
          <w:szCs w:val="30"/>
          <w:cs/>
        </w:rPr>
        <w:sectPr w:rsidR="00697762" w:rsidRPr="006E2B80" w:rsidSect="00011C9D">
          <w:footerReference w:type="default" r:id="rId53"/>
          <w:pgSz w:w="11906" w:h="16838" w:code="9"/>
          <w:pgMar w:top="1701" w:right="1133" w:bottom="1077" w:left="1701" w:header="431" w:footer="403" w:gutter="0"/>
          <w:pgNumType w:start="15"/>
          <w:cols w:space="708"/>
          <w:docGrid w:linePitch="360"/>
        </w:sectPr>
      </w:pPr>
    </w:p>
    <w:p w14:paraId="7F561C24" w14:textId="77777777" w:rsidR="00310AD1" w:rsidRDefault="002B54BC" w:rsidP="00310AD1">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Property, plant and equipment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14:paraId="25828A17" w14:textId="0A3AB6CF" w:rsidR="002B54BC" w:rsidRDefault="006C010D" w:rsidP="001318AA">
      <w:pPr>
        <w:tabs>
          <w:tab w:val="left" w:pos="9900"/>
        </w:tabs>
        <w:spacing w:before="120" w:after="0" w:line="240" w:lineRule="auto"/>
        <w:ind w:left="567" w:right="-147"/>
        <w:jc w:val="thaiDistribute"/>
        <w:rPr>
          <w:rFonts w:ascii="Angsana New" w:hAnsi="Angsana New" w:cs="Angsana New"/>
          <w:sz w:val="28"/>
        </w:rPr>
      </w:pPr>
      <w:r w:rsidRPr="00310AD1">
        <w:rPr>
          <w:rFonts w:ascii="Angsana New" w:hAnsi="Angsana New" w:cs="Angsana New"/>
          <w:sz w:val="28"/>
        </w:rPr>
        <w:t>F</w:t>
      </w:r>
      <w:r w:rsidR="002B54BC" w:rsidRPr="00310AD1">
        <w:rPr>
          <w:rFonts w:ascii="Angsana New" w:hAnsi="Angsana New" w:cs="Angsana New"/>
          <w:sz w:val="28"/>
        </w:rPr>
        <w:t xml:space="preserve">or the </w:t>
      </w:r>
      <w:r w:rsidR="00277BE6" w:rsidRPr="00310AD1">
        <w:rPr>
          <w:rFonts w:ascii="Angsana New" w:hAnsi="Angsana New" w:cs="Angsana New"/>
          <w:sz w:val="28"/>
        </w:rPr>
        <w:t>year</w:t>
      </w:r>
      <w:r w:rsidR="005D7F82">
        <w:rPr>
          <w:rFonts w:ascii="Angsana New" w:hAnsi="Angsana New" w:cs="Angsana New"/>
          <w:sz w:val="28"/>
        </w:rPr>
        <w:t>s</w:t>
      </w:r>
      <w:r w:rsidR="00277BE6" w:rsidRPr="00310AD1">
        <w:rPr>
          <w:rFonts w:ascii="Angsana New" w:hAnsi="Angsana New" w:cs="Angsana New"/>
          <w:sz w:val="28"/>
          <w:cs/>
        </w:rPr>
        <w:t xml:space="preserve"> </w:t>
      </w:r>
      <w:r w:rsidR="00470057" w:rsidRPr="00310AD1">
        <w:rPr>
          <w:rFonts w:ascii="Angsana New" w:hAnsi="Angsana New" w:cs="Angsana New"/>
          <w:sz w:val="28"/>
        </w:rPr>
        <w:t xml:space="preserve">ended </w:t>
      </w:r>
      <w:r w:rsidR="00277BE6" w:rsidRPr="00310AD1">
        <w:rPr>
          <w:rFonts w:ascii="Angsana New" w:hAnsi="Angsana New" w:cs="Angsana New"/>
          <w:sz w:val="28"/>
        </w:rPr>
        <w:t>December</w:t>
      </w:r>
      <w:r w:rsidR="002B54BC" w:rsidRPr="00310AD1">
        <w:rPr>
          <w:rFonts w:ascii="Angsana New" w:hAnsi="Angsana New" w:cs="Angsana New"/>
          <w:sz w:val="28"/>
        </w:rPr>
        <w:t xml:space="preserve"> 3</w:t>
      </w:r>
      <w:r w:rsidR="00277BE6" w:rsidRPr="00310AD1">
        <w:rPr>
          <w:rFonts w:ascii="Angsana New" w:hAnsi="Angsana New" w:cs="Angsana New"/>
          <w:sz w:val="28"/>
        </w:rPr>
        <w:t>1</w:t>
      </w:r>
      <w:r w:rsidR="00114947">
        <w:rPr>
          <w:rFonts w:ascii="Angsana New" w:hAnsi="Angsana New" w:cs="Angsana New"/>
          <w:sz w:val="28"/>
        </w:rPr>
        <w:t>, 2020</w:t>
      </w:r>
      <w:r w:rsidRPr="00310AD1">
        <w:rPr>
          <w:rFonts w:ascii="Angsana New" w:hAnsi="Angsana New" w:cs="Angsana New"/>
          <w:sz w:val="28"/>
        </w:rPr>
        <w:t>,</w:t>
      </w:r>
      <w:r w:rsidR="00277BE6" w:rsidRPr="00310AD1">
        <w:rPr>
          <w:rFonts w:ascii="Angsana New" w:hAnsi="Angsana New" w:cs="Angsana New"/>
          <w:sz w:val="28"/>
        </w:rPr>
        <w:t xml:space="preserve"> the</w:t>
      </w:r>
      <w:r w:rsidR="002B54BC" w:rsidRPr="00310AD1">
        <w:rPr>
          <w:rFonts w:ascii="Angsana New" w:hAnsi="Angsana New" w:cs="Angsana New"/>
          <w:sz w:val="28"/>
          <w:cs/>
        </w:rPr>
        <w:t xml:space="preserve"> </w:t>
      </w:r>
      <w:r w:rsidRPr="00310AD1">
        <w:rPr>
          <w:rFonts w:ascii="Angsana New" w:hAnsi="Angsana New" w:cs="Angsana New"/>
          <w:sz w:val="28"/>
        </w:rPr>
        <w:t>movement</w:t>
      </w:r>
      <w:r w:rsidR="001B16A3" w:rsidRPr="00310AD1">
        <w:rPr>
          <w:rFonts w:ascii="Angsana New" w:hAnsi="Angsana New" w:cs="Angsana New"/>
          <w:sz w:val="28"/>
        </w:rPr>
        <w:t>s</w:t>
      </w:r>
      <w:r w:rsidRPr="00310AD1">
        <w:rPr>
          <w:rFonts w:ascii="Angsana New" w:hAnsi="Angsana New" w:cs="Angsana New"/>
          <w:sz w:val="28"/>
        </w:rPr>
        <w:t xml:space="preserve"> of </w:t>
      </w:r>
      <w:r w:rsidR="00682947" w:rsidRPr="00310AD1">
        <w:rPr>
          <w:rFonts w:ascii="Angsana New" w:hAnsi="Angsana New" w:cs="Angsana New"/>
          <w:sz w:val="28"/>
        </w:rPr>
        <w:t>property,</w:t>
      </w:r>
      <w:r w:rsidR="00682947" w:rsidRPr="00310AD1">
        <w:rPr>
          <w:rFonts w:ascii="Angsana New" w:hAnsi="Angsana New" w:cs="Angsana New"/>
          <w:sz w:val="28"/>
          <w:cs/>
        </w:rPr>
        <w:t xml:space="preserve"> </w:t>
      </w:r>
      <w:r w:rsidR="00682947" w:rsidRPr="00310AD1">
        <w:rPr>
          <w:rFonts w:ascii="Angsana New" w:hAnsi="Angsana New" w:cs="Angsana New"/>
          <w:sz w:val="28"/>
        </w:rPr>
        <w:t xml:space="preserve">plant and equipment </w:t>
      </w:r>
      <w:r w:rsidR="001B16A3" w:rsidRPr="00310AD1">
        <w:rPr>
          <w:rFonts w:ascii="Angsana New" w:hAnsi="Angsana New" w:cs="Angsana New"/>
          <w:sz w:val="28"/>
          <w:cs/>
        </w:rPr>
        <w:t>-</w:t>
      </w:r>
      <w:r w:rsidR="00682947" w:rsidRPr="00310AD1">
        <w:rPr>
          <w:rFonts w:ascii="Angsana New" w:hAnsi="Angsana New" w:cs="Angsana New"/>
          <w:sz w:val="28"/>
          <w:cs/>
        </w:rPr>
        <w:t xml:space="preserve"> </w:t>
      </w:r>
      <w:r w:rsidR="00682947" w:rsidRPr="00310AD1">
        <w:rPr>
          <w:rFonts w:ascii="Angsana New" w:hAnsi="Angsana New" w:cs="Angsana New"/>
          <w:sz w:val="28"/>
        </w:rPr>
        <w:t>net</w:t>
      </w:r>
      <w:r w:rsidR="001B16A3" w:rsidRPr="00310AD1">
        <w:rPr>
          <w:rFonts w:ascii="Angsana New" w:hAnsi="Angsana New" w:cs="Angsana New"/>
          <w:sz w:val="28"/>
          <w:cs/>
        </w:rPr>
        <w:t xml:space="preserve"> </w:t>
      </w:r>
      <w:r w:rsidRPr="00310AD1">
        <w:rPr>
          <w:rFonts w:ascii="Angsana New" w:hAnsi="Angsana New" w:cs="Angsana New"/>
          <w:sz w:val="28"/>
        </w:rPr>
        <w:t>are</w:t>
      </w:r>
      <w:r w:rsidR="00682947" w:rsidRPr="00310AD1">
        <w:rPr>
          <w:rFonts w:ascii="Angsana New" w:hAnsi="Angsana New" w:cs="Angsana New"/>
          <w:sz w:val="28"/>
          <w:cs/>
        </w:rPr>
        <w:t xml:space="preserve"> </w:t>
      </w:r>
      <w:r w:rsidR="002B54BC" w:rsidRPr="00310AD1">
        <w:rPr>
          <w:rFonts w:ascii="Angsana New" w:hAnsi="Angsana New" w:cs="Angsana New"/>
          <w:sz w:val="28"/>
        </w:rPr>
        <w:t>as follows</w:t>
      </w:r>
      <w:r w:rsidR="002B54BC" w:rsidRPr="00310AD1">
        <w:rPr>
          <w:rFonts w:ascii="Angsana New" w:hAnsi="Angsana New" w:cs="Angsana New"/>
          <w:sz w:val="28"/>
          <w:cs/>
        </w:rPr>
        <w:t>:</w:t>
      </w:r>
    </w:p>
    <w:bookmarkStart w:id="548" w:name="_MON_1523347302"/>
    <w:bookmarkStart w:id="549" w:name="_MON_1523347340"/>
    <w:bookmarkStart w:id="550" w:name="_MON_1523347384"/>
    <w:bookmarkStart w:id="551" w:name="_MON_1523347406"/>
    <w:bookmarkStart w:id="552" w:name="_MON_1523347441"/>
    <w:bookmarkStart w:id="553" w:name="_MON_1523347448"/>
    <w:bookmarkStart w:id="554" w:name="_MON_1523347453"/>
    <w:bookmarkStart w:id="555" w:name="_MON_1523347462"/>
    <w:bookmarkStart w:id="556" w:name="_MON_1523347469"/>
    <w:bookmarkStart w:id="557" w:name="_MON_1540103549"/>
    <w:bookmarkStart w:id="558" w:name="_MON_1540103646"/>
    <w:bookmarkStart w:id="559" w:name="_MON_1540103676"/>
    <w:bookmarkStart w:id="560" w:name="_MON_1523347480"/>
    <w:bookmarkStart w:id="561" w:name="_MON_1523347483"/>
    <w:bookmarkStart w:id="562" w:name="_MON_1523347489"/>
    <w:bookmarkStart w:id="563" w:name="_MON_1523347497"/>
    <w:bookmarkStart w:id="564" w:name="_MON_1523347502"/>
    <w:bookmarkStart w:id="565" w:name="_MON_1523347509"/>
    <w:bookmarkStart w:id="566" w:name="_MON_1523347516"/>
    <w:bookmarkStart w:id="567" w:name="_MON_1523347523"/>
    <w:bookmarkStart w:id="568" w:name="_MON_1556006244"/>
    <w:bookmarkStart w:id="569" w:name="_MON_1556006279"/>
    <w:bookmarkStart w:id="570" w:name="_MON_1523347529"/>
    <w:bookmarkStart w:id="571" w:name="_MON_1523347536"/>
    <w:bookmarkStart w:id="572" w:name="_MON_1523347546"/>
    <w:bookmarkStart w:id="573" w:name="_MON_1523347550"/>
    <w:bookmarkStart w:id="574" w:name="_MON_1523347561"/>
    <w:bookmarkStart w:id="575" w:name="_MON_1523347571"/>
    <w:bookmarkStart w:id="576" w:name="_MON_1523347579"/>
    <w:bookmarkStart w:id="577" w:name="_MON_1556115994"/>
    <w:bookmarkStart w:id="578" w:name="_MON_1556116004"/>
    <w:bookmarkStart w:id="579" w:name="_MON_1510473636"/>
    <w:bookmarkStart w:id="580" w:name="_MON_1508349624"/>
    <w:bookmarkStart w:id="581" w:name="_MON_1508349632"/>
    <w:bookmarkStart w:id="582" w:name="_MON_1508349642"/>
    <w:bookmarkStart w:id="583" w:name="_MON_1516103327"/>
    <w:bookmarkStart w:id="584" w:name="_MON_1523341280"/>
    <w:bookmarkStart w:id="585" w:name="_MON_1508349647"/>
    <w:bookmarkStart w:id="586" w:name="_MON_1523347916"/>
    <w:bookmarkStart w:id="587" w:name="_MON_1523347934"/>
    <w:bookmarkStart w:id="588" w:name="_MON_1523347985"/>
    <w:bookmarkStart w:id="589" w:name="_MON_1523348024"/>
    <w:bookmarkStart w:id="590" w:name="_MON_1523348037"/>
    <w:bookmarkStart w:id="591" w:name="_MON_1523348046"/>
    <w:bookmarkStart w:id="592" w:name="_MON_1523348056"/>
    <w:bookmarkStart w:id="593" w:name="_MON_1523348068"/>
    <w:bookmarkStart w:id="594" w:name="_MON_1523348103"/>
    <w:bookmarkStart w:id="595" w:name="_MON_1523350529"/>
    <w:bookmarkStart w:id="596" w:name="_MON_1523359722"/>
    <w:bookmarkStart w:id="597" w:name="_MON_1506760990"/>
    <w:bookmarkStart w:id="598" w:name="_MON_1506761006"/>
    <w:bookmarkStart w:id="599" w:name="_MON_1506761022"/>
    <w:bookmarkStart w:id="600" w:name="_MON_1508575468"/>
    <w:bookmarkStart w:id="601" w:name="_MON_1506761030"/>
    <w:bookmarkStart w:id="602" w:name="_MON_1500800887"/>
    <w:bookmarkStart w:id="603" w:name="_MON_1517587080"/>
    <w:bookmarkStart w:id="604" w:name="_MON_1517587093"/>
    <w:bookmarkStart w:id="605" w:name="_MON_1524166401"/>
    <w:bookmarkStart w:id="606" w:name="_MON_1524166418"/>
    <w:bookmarkStart w:id="607" w:name="_MON_1524166478"/>
    <w:bookmarkStart w:id="608" w:name="_MON_1524166496"/>
    <w:bookmarkStart w:id="609" w:name="_MON_1524166519"/>
    <w:bookmarkStart w:id="610" w:name="_MON_1524166525"/>
    <w:bookmarkStart w:id="611" w:name="_MON_1524166536"/>
    <w:bookmarkStart w:id="612" w:name="_MON_1524166583"/>
    <w:bookmarkStart w:id="613" w:name="_MON_1524166613"/>
    <w:bookmarkStart w:id="614" w:name="_MON_1524166618"/>
    <w:bookmarkStart w:id="615" w:name="_MON_1524166635"/>
    <w:bookmarkStart w:id="616" w:name="_MON_1506760961"/>
    <w:bookmarkStart w:id="617" w:name="_MON_1586952516"/>
    <w:bookmarkStart w:id="618" w:name="_MON_1586952697"/>
    <w:bookmarkStart w:id="619" w:name="_MON_1586952754"/>
    <w:bookmarkStart w:id="620" w:name="_MON_1586952781"/>
    <w:bookmarkStart w:id="621" w:name="_MON_1586952803"/>
    <w:bookmarkStart w:id="622" w:name="_MON_1523347599"/>
    <w:bookmarkStart w:id="623" w:name="_MON_1590945934"/>
    <w:bookmarkStart w:id="624" w:name="_MON_1523347610"/>
    <w:bookmarkStart w:id="625" w:name="_MON_1523347614"/>
    <w:bookmarkStart w:id="626" w:name="_MON_1523350522"/>
    <w:bookmarkStart w:id="627" w:name="_MON_1523359510"/>
    <w:bookmarkStart w:id="628" w:name="_MON_1523359515"/>
    <w:bookmarkStart w:id="629" w:name="_MON_1508349594"/>
    <w:bookmarkStart w:id="630" w:name="_MON_1523360820"/>
    <w:bookmarkStart w:id="631" w:name="_MON_1627213821"/>
    <w:bookmarkStart w:id="632" w:name="_MON_1500712541"/>
    <w:bookmarkStart w:id="633" w:name="_MON_1674415409"/>
    <w:bookmarkStart w:id="634" w:name="_MON_1518522484"/>
    <w:bookmarkStart w:id="635" w:name="_MON_1500712461"/>
    <w:bookmarkStart w:id="636" w:name="_MON_1517483427"/>
    <w:bookmarkStart w:id="637" w:name="_MON_1517483567"/>
    <w:bookmarkStart w:id="638" w:name="_MON_1524166275"/>
    <w:bookmarkStart w:id="639" w:name="_MON_1524166280"/>
    <w:bookmarkStart w:id="640" w:name="_MON_1524166295"/>
    <w:bookmarkStart w:id="641" w:name="_MON_1524166308"/>
    <w:bookmarkStart w:id="642" w:name="_MON_1524166343"/>
    <w:bookmarkStart w:id="643" w:name="_MON_1524166355"/>
    <w:bookmarkStart w:id="644" w:name="_MON_1524166545"/>
    <w:bookmarkStart w:id="645" w:name="_MON_1524166550"/>
    <w:bookmarkStart w:id="646" w:name="_MON_1524166560"/>
    <w:bookmarkStart w:id="647" w:name="_MON_1524166566"/>
    <w:bookmarkStart w:id="648" w:name="_MON_1524166571"/>
    <w:bookmarkStart w:id="649" w:name="_MON_1517483596"/>
    <w:bookmarkStart w:id="650" w:name="_MON_1517483635"/>
    <w:bookmarkStart w:id="651" w:name="_MON_1517483735"/>
    <w:bookmarkStart w:id="652" w:name="_MON_1506760930"/>
    <w:bookmarkStart w:id="653" w:name="_MON_1510473611"/>
    <w:bookmarkStart w:id="654" w:name="_MON_1517586964"/>
    <w:bookmarkStart w:id="655" w:name="_MON_1517586975"/>
    <w:bookmarkStart w:id="656" w:name="_MON_1517602791"/>
    <w:bookmarkStart w:id="657" w:name="_MON_1500800878"/>
    <w:bookmarkStart w:id="658" w:name="_MON_1523341224"/>
    <w:bookmarkStart w:id="659" w:name="_MON_1523341233"/>
    <w:bookmarkStart w:id="660" w:name="_MON_1523341248"/>
    <w:bookmarkStart w:id="661" w:name="_MON_1539514977"/>
    <w:bookmarkStart w:id="662" w:name="_MON_1508349437"/>
    <w:bookmarkStart w:id="663" w:name="_MON_1523347100"/>
    <w:bookmarkStart w:id="664" w:name="_MON_1539527491"/>
    <w:bookmarkStart w:id="665" w:name="_MON_1523347165"/>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Start w:id="666" w:name="_MON_1523347247"/>
    <w:bookmarkEnd w:id="666"/>
    <w:p w14:paraId="1BF85552" w14:textId="3972DA3F" w:rsidR="00310AD1" w:rsidRPr="00980373" w:rsidRDefault="001636FE" w:rsidP="001318AA">
      <w:pPr>
        <w:spacing w:after="0" w:line="160" w:lineRule="atLeast"/>
        <w:ind w:right="-57"/>
        <w:jc w:val="thaiDistribute"/>
        <w:rPr>
          <w:rFonts w:ascii="Angsana New" w:hAnsi="Angsana New" w:cs="Angsana New"/>
          <w:sz w:val="2"/>
          <w:szCs w:val="2"/>
        </w:rPr>
      </w:pPr>
      <w:r w:rsidRPr="00336C3A">
        <w:rPr>
          <w:rFonts w:ascii="Angsana New" w:hAnsi="Angsana New" w:cs="Angsana New"/>
          <w:sz w:val="28"/>
        </w:rPr>
        <w:object w:dxaOrig="12928" w:dyaOrig="11149" w14:anchorId="6A87E64A">
          <v:shape id="_x0000_i1048" type="#_x0000_t75" style="width:483.75pt;height:458.25pt" o:ole="">
            <v:imagedata r:id="rId54" o:title=""/>
          </v:shape>
          <o:OLEObject Type="Embed" ProgID="Excel.Sheet.12" ShapeID="_x0000_i1048" DrawAspect="Content" ObjectID="_1675753310" r:id="rId55"/>
        </w:object>
      </w:r>
    </w:p>
    <w:p w14:paraId="20EDF0C6" w14:textId="77777777" w:rsidR="00875D37" w:rsidRPr="00135B88" w:rsidRDefault="00875D37" w:rsidP="00135B88">
      <w:pPr>
        <w:tabs>
          <w:tab w:val="left" w:pos="11766"/>
        </w:tabs>
        <w:spacing w:before="120" w:after="0" w:line="160" w:lineRule="atLeast"/>
        <w:ind w:left="567"/>
        <w:jc w:val="thaiDistribute"/>
        <w:rPr>
          <w:rFonts w:ascii="Angsana New" w:hAnsi="Angsana New"/>
          <w:sz w:val="30"/>
          <w:szCs w:val="30"/>
        </w:rPr>
      </w:pPr>
    </w:p>
    <w:bookmarkStart w:id="667" w:name="_MON_1627214296"/>
    <w:bookmarkEnd w:id="667"/>
    <w:p w14:paraId="61251503" w14:textId="5962E317" w:rsidR="00580AE0" w:rsidRPr="00576203" w:rsidRDefault="00EB7FFE" w:rsidP="00576203">
      <w:pPr>
        <w:tabs>
          <w:tab w:val="left" w:pos="3402"/>
          <w:tab w:val="left" w:pos="4770"/>
        </w:tabs>
        <w:spacing w:before="120" w:after="0" w:line="160" w:lineRule="atLeast"/>
        <w:ind w:right="-142"/>
        <w:jc w:val="thaiDistribute"/>
        <w:rPr>
          <w:rFonts w:ascii="Angsana New" w:hAnsi="Angsana New" w:cs="Angsana New"/>
          <w:sz w:val="6"/>
          <w:szCs w:val="6"/>
        </w:rPr>
      </w:pPr>
      <w:r w:rsidRPr="00336C3A">
        <w:rPr>
          <w:rFonts w:ascii="Angsana New" w:hAnsi="Angsana New" w:cs="Angsana New"/>
          <w:sz w:val="28"/>
        </w:rPr>
        <w:object w:dxaOrig="12911" w:dyaOrig="11149" w14:anchorId="142F689A">
          <v:shape id="_x0000_i1049" type="#_x0000_t75" style="width:477.75pt;height:451.5pt" o:ole="">
            <v:imagedata r:id="rId56" o:title=""/>
            <o:lock v:ext="edit" aspectratio="f"/>
          </v:shape>
          <o:OLEObject Type="Embed" ProgID="Excel.Sheet.12" ShapeID="_x0000_i1049" DrawAspect="Content" ObjectID="_1675753311" r:id="rId57"/>
        </w:object>
      </w:r>
    </w:p>
    <w:p w14:paraId="1984A201" w14:textId="77777777" w:rsidR="00576203" w:rsidRDefault="00576203" w:rsidP="00576203">
      <w:pPr>
        <w:spacing w:before="120" w:after="0" w:line="160" w:lineRule="atLeast"/>
        <w:ind w:left="562"/>
        <w:jc w:val="thaiDistribute"/>
        <w:rPr>
          <w:rFonts w:ascii="Angsana New" w:hAnsi="Angsana New" w:cs="Angsana New"/>
          <w:spacing w:val="-2"/>
          <w:sz w:val="28"/>
        </w:rPr>
      </w:pPr>
    </w:p>
    <w:p w14:paraId="1047C2D4" w14:textId="77777777" w:rsidR="00576203" w:rsidRDefault="00576203" w:rsidP="00576203">
      <w:pPr>
        <w:spacing w:before="120" w:after="0" w:line="160" w:lineRule="atLeast"/>
        <w:ind w:left="562"/>
        <w:jc w:val="thaiDistribute"/>
        <w:rPr>
          <w:rFonts w:ascii="Angsana New" w:hAnsi="Angsana New" w:cs="Angsana New"/>
          <w:spacing w:val="-2"/>
          <w:sz w:val="28"/>
        </w:rPr>
      </w:pPr>
    </w:p>
    <w:p w14:paraId="2C09F6EA" w14:textId="77777777" w:rsidR="00576203" w:rsidRDefault="00576203" w:rsidP="00576203">
      <w:pPr>
        <w:spacing w:before="120" w:after="0" w:line="160" w:lineRule="atLeast"/>
        <w:ind w:left="562"/>
        <w:jc w:val="thaiDistribute"/>
        <w:rPr>
          <w:rFonts w:ascii="Angsana New" w:hAnsi="Angsana New" w:cs="Angsana New"/>
          <w:spacing w:val="-2"/>
          <w:sz w:val="28"/>
        </w:rPr>
      </w:pPr>
    </w:p>
    <w:p w14:paraId="155235D1" w14:textId="77777777" w:rsidR="00576203" w:rsidRDefault="00576203" w:rsidP="00576203">
      <w:pPr>
        <w:spacing w:before="120" w:after="0" w:line="160" w:lineRule="atLeast"/>
        <w:ind w:left="562"/>
        <w:jc w:val="thaiDistribute"/>
        <w:rPr>
          <w:rFonts w:ascii="Angsana New" w:hAnsi="Angsana New" w:cs="Angsana New"/>
          <w:spacing w:val="-2"/>
          <w:sz w:val="28"/>
        </w:rPr>
      </w:pPr>
    </w:p>
    <w:p w14:paraId="0DE75F5B" w14:textId="77777777" w:rsidR="00576203" w:rsidRDefault="00576203" w:rsidP="00576203">
      <w:pPr>
        <w:spacing w:before="120" w:after="0" w:line="160" w:lineRule="atLeast"/>
        <w:ind w:left="562"/>
        <w:jc w:val="thaiDistribute"/>
        <w:rPr>
          <w:rFonts w:ascii="Angsana New" w:hAnsi="Angsana New" w:cs="Angsana New"/>
          <w:spacing w:val="-2"/>
          <w:sz w:val="28"/>
        </w:rPr>
      </w:pPr>
    </w:p>
    <w:p w14:paraId="0041E407" w14:textId="77777777" w:rsidR="00576203" w:rsidRDefault="00576203" w:rsidP="00576203">
      <w:pPr>
        <w:spacing w:before="120" w:after="0" w:line="160" w:lineRule="atLeast"/>
        <w:ind w:left="562"/>
        <w:jc w:val="thaiDistribute"/>
        <w:rPr>
          <w:rFonts w:ascii="Angsana New" w:hAnsi="Angsana New" w:cs="Angsana New"/>
          <w:spacing w:val="-2"/>
          <w:sz w:val="28"/>
        </w:rPr>
      </w:pPr>
    </w:p>
    <w:p w14:paraId="7AD59C55" w14:textId="77777777" w:rsidR="00576203" w:rsidRDefault="00576203" w:rsidP="00576203">
      <w:pPr>
        <w:spacing w:before="120" w:after="0" w:line="160" w:lineRule="atLeast"/>
        <w:ind w:left="562"/>
        <w:jc w:val="thaiDistribute"/>
        <w:rPr>
          <w:rFonts w:ascii="Angsana New" w:hAnsi="Angsana New" w:cs="Angsana New"/>
          <w:spacing w:val="-2"/>
          <w:sz w:val="28"/>
        </w:rPr>
      </w:pPr>
    </w:p>
    <w:p w14:paraId="6FDB6722" w14:textId="11689ADD" w:rsidR="00576203" w:rsidRDefault="00576203" w:rsidP="00576203">
      <w:pPr>
        <w:spacing w:before="120" w:after="0" w:line="160" w:lineRule="atLeast"/>
        <w:ind w:left="562"/>
        <w:jc w:val="thaiDistribute"/>
        <w:rPr>
          <w:rFonts w:ascii="Angsana New" w:hAnsi="Angsana New" w:cs="Angsana New"/>
          <w:spacing w:val="-2"/>
          <w:sz w:val="28"/>
        </w:rPr>
      </w:pPr>
    </w:p>
    <w:p w14:paraId="7509BE83" w14:textId="77777777" w:rsidR="00EA5C90" w:rsidRDefault="00EA5C90" w:rsidP="00576203">
      <w:pPr>
        <w:spacing w:before="120" w:after="0" w:line="160" w:lineRule="atLeast"/>
        <w:ind w:left="562"/>
        <w:jc w:val="thaiDistribute"/>
        <w:rPr>
          <w:rFonts w:ascii="Angsana New" w:hAnsi="Angsana New" w:cs="Angsana New"/>
          <w:spacing w:val="-2"/>
          <w:sz w:val="28"/>
        </w:rPr>
      </w:pPr>
    </w:p>
    <w:p w14:paraId="75ECD3C2" w14:textId="3E9B07FA" w:rsidR="00576203" w:rsidRPr="00576203" w:rsidRDefault="00576203" w:rsidP="00576203">
      <w:pPr>
        <w:spacing w:before="120" w:after="0" w:line="160" w:lineRule="atLeast"/>
        <w:ind w:left="562"/>
        <w:jc w:val="thaiDistribute"/>
        <w:rPr>
          <w:rFonts w:ascii="Angsana New" w:hAnsi="Angsana New" w:cs="Angsana New"/>
          <w:spacing w:val="-2"/>
          <w:sz w:val="28"/>
        </w:rPr>
      </w:pPr>
      <w:r w:rsidRPr="002A4F3E">
        <w:rPr>
          <w:rFonts w:ascii="Angsana New" w:hAnsi="Angsana New" w:cs="Angsana New"/>
          <w:spacing w:val="-2"/>
          <w:sz w:val="28"/>
        </w:rPr>
        <w:lastRenderedPageBreak/>
        <w:t xml:space="preserve">As at December </w:t>
      </w:r>
      <w:r w:rsidRPr="002A4F3E">
        <w:rPr>
          <w:rFonts w:ascii="Angsana New" w:hAnsi="Angsana New" w:cs="Angsana New"/>
          <w:spacing w:val="-2"/>
          <w:sz w:val="28"/>
          <w:cs/>
        </w:rPr>
        <w:t>31</w:t>
      </w:r>
      <w:r w:rsidRPr="002A4F3E">
        <w:rPr>
          <w:rFonts w:ascii="Angsana New" w:hAnsi="Angsana New" w:cs="Angsana New"/>
          <w:spacing w:val="-2"/>
          <w:sz w:val="28"/>
        </w:rPr>
        <w:t xml:space="preserve">, </w:t>
      </w:r>
      <w:r w:rsidRPr="002A4F3E">
        <w:rPr>
          <w:rFonts w:ascii="Angsana New" w:hAnsi="Angsana New" w:cs="Angsana New"/>
          <w:spacing w:val="-2"/>
          <w:sz w:val="28"/>
          <w:cs/>
        </w:rPr>
        <w:t>2018</w:t>
      </w:r>
      <w:r w:rsidRPr="002A4F3E">
        <w:rPr>
          <w:rFonts w:ascii="Angsana New" w:hAnsi="Angsana New" w:cs="Angsana New"/>
          <w:spacing w:val="-2"/>
          <w:sz w:val="28"/>
        </w:rPr>
        <w:t>, the management of the Group has assessed the net realizable value of assets in the production</w:t>
      </w:r>
      <w:r w:rsidRPr="00FB5064">
        <w:rPr>
          <w:rFonts w:ascii="Angsana New" w:hAnsi="Angsana New" w:cs="Angsana New"/>
          <w:sz w:val="28"/>
        </w:rPr>
        <w:t xml:space="preserve"> and distribution section of solar cells panels by independent appraisers approved by the Securities</w:t>
      </w:r>
      <w:r w:rsidRPr="00FB5064">
        <w:rPr>
          <w:rFonts w:ascii="Angsana New" w:hAnsi="Angsana New" w:cs="Angsana New"/>
          <w:spacing w:val="-2"/>
          <w:sz w:val="28"/>
        </w:rPr>
        <w:t xml:space="preserve"> and Exchange </w:t>
      </w:r>
      <w:r w:rsidRPr="00FB5064">
        <w:rPr>
          <w:rFonts w:ascii="Angsana New" w:hAnsi="Angsana New" w:cs="Angsana New"/>
          <w:sz w:val="28"/>
        </w:rPr>
        <w:t xml:space="preserve">Commission of Thailand (SEC). The results showed that the expected return value of the assets (calculated by cost </w:t>
      </w:r>
      <w:r w:rsidRPr="002A4F3E">
        <w:rPr>
          <w:rFonts w:ascii="Angsana New" w:hAnsi="Angsana New" w:cs="Angsana New"/>
          <w:spacing w:val="2"/>
          <w:sz w:val="28"/>
        </w:rPr>
        <w:t>method) is lower than the book value of assets according to the consolidated and separate financial statements in</w:t>
      </w:r>
      <w:r w:rsidRPr="00FB5064">
        <w:rPr>
          <w:rFonts w:ascii="Angsana New" w:hAnsi="Angsana New" w:cs="Angsana New"/>
          <w:spacing w:val="-2"/>
          <w:sz w:val="28"/>
        </w:rPr>
        <w:t xml:space="preserve"> the amount of Baht </w:t>
      </w:r>
      <w:r w:rsidRPr="002A4F3E">
        <w:rPr>
          <w:rFonts w:ascii="Angsana New" w:hAnsi="Angsana New" w:cs="Angsana New"/>
          <w:spacing w:val="-10"/>
          <w:sz w:val="28"/>
          <w:cs/>
        </w:rPr>
        <w:t>34</w:t>
      </w:r>
      <w:r w:rsidRPr="002A4F3E">
        <w:rPr>
          <w:rFonts w:ascii="Angsana New" w:hAnsi="Angsana New" w:cs="Angsana New"/>
          <w:spacing w:val="-10"/>
          <w:sz w:val="28"/>
        </w:rPr>
        <w:t>7</w:t>
      </w:r>
      <w:r w:rsidRPr="002A4F3E">
        <w:rPr>
          <w:rFonts w:ascii="Angsana New" w:hAnsi="Angsana New" w:cs="Angsana New"/>
          <w:spacing w:val="-10"/>
          <w:sz w:val="28"/>
          <w:cs/>
        </w:rPr>
        <w:t>.</w:t>
      </w:r>
      <w:r w:rsidRPr="002A4F3E">
        <w:rPr>
          <w:rFonts w:ascii="Angsana New" w:hAnsi="Angsana New" w:cs="Angsana New"/>
          <w:spacing w:val="-10"/>
          <w:sz w:val="28"/>
        </w:rPr>
        <w:t>61</w:t>
      </w:r>
      <w:r w:rsidRPr="00FB5064">
        <w:rPr>
          <w:rFonts w:ascii="Angsana New" w:hAnsi="Angsana New" w:cs="Angsana New"/>
          <w:spacing w:val="-2"/>
          <w:sz w:val="28"/>
          <w:cs/>
        </w:rPr>
        <w:t xml:space="preserve"> </w:t>
      </w:r>
      <w:r w:rsidRPr="00FB5064">
        <w:rPr>
          <w:rFonts w:ascii="Angsana New" w:hAnsi="Angsana New" w:cs="Angsana New"/>
          <w:spacing w:val="-2"/>
          <w:sz w:val="28"/>
        </w:rPr>
        <w:t>million. Therefore the management considered to record the allowance for impairment of assets in the consolidated and separate statement of income for the year 2018 in whole amount.</w:t>
      </w:r>
      <w:r>
        <w:rPr>
          <w:rFonts w:ascii="Angsana New" w:hAnsi="Angsana New" w:cs="Angsana New"/>
          <w:spacing w:val="-2"/>
          <w:sz w:val="28"/>
        </w:rPr>
        <w:t xml:space="preserve"> As at December 31, 2020 and 2019</w:t>
      </w:r>
      <w:r w:rsidR="007E1723">
        <w:rPr>
          <w:rFonts w:ascii="Angsana New" w:hAnsi="Angsana New" w:cs="Angsana New"/>
          <w:spacing w:val="-2"/>
          <w:sz w:val="28"/>
        </w:rPr>
        <w:t>,</w:t>
      </w:r>
      <w:r w:rsidRPr="00FB5064">
        <w:rPr>
          <w:rFonts w:ascii="Angsana New" w:hAnsi="Angsana New" w:cs="Angsana New"/>
          <w:spacing w:val="-2"/>
          <w:sz w:val="28"/>
        </w:rPr>
        <w:t xml:space="preserve"> the Company has net book value of these unused assets of </w:t>
      </w:r>
      <w:r>
        <w:rPr>
          <w:rFonts w:ascii="Angsana New" w:hAnsi="Angsana New" w:cs="Angsana New"/>
          <w:spacing w:val="-2"/>
          <w:sz w:val="28"/>
        </w:rPr>
        <w:t xml:space="preserve">Baht 110.98 million and </w:t>
      </w:r>
      <w:r w:rsidR="0077297E">
        <w:rPr>
          <w:rFonts w:ascii="Angsana New" w:hAnsi="Angsana New" w:cs="Angsana New"/>
          <w:spacing w:val="-2"/>
          <w:sz w:val="28"/>
        </w:rPr>
        <w:t xml:space="preserve">Baht 123.94 million </w:t>
      </w:r>
      <w:r w:rsidR="0077297E" w:rsidRPr="00580AE0">
        <w:rPr>
          <w:rFonts w:ascii="Angsana New" w:hAnsi="Angsana New" w:cs="Angsana New"/>
          <w:sz w:val="28"/>
        </w:rPr>
        <w:t>respectively</w:t>
      </w:r>
      <w:r w:rsidR="0077297E">
        <w:rPr>
          <w:rFonts w:ascii="Angsana New" w:hAnsi="Angsana New" w:cs="Angsana New"/>
          <w:sz w:val="28"/>
        </w:rPr>
        <w:t>.</w:t>
      </w:r>
    </w:p>
    <w:p w14:paraId="5A72A541" w14:textId="4B164C1E" w:rsidR="00553055" w:rsidRDefault="00DE24AC" w:rsidP="00336C3A">
      <w:pPr>
        <w:spacing w:before="120" w:after="0" w:line="160" w:lineRule="atLeast"/>
        <w:ind w:left="562"/>
        <w:jc w:val="thaiDistribute"/>
        <w:rPr>
          <w:rFonts w:ascii="Angsana New" w:hAnsi="Angsana New" w:cs="Angsana New"/>
          <w:sz w:val="28"/>
        </w:rPr>
      </w:pPr>
      <w:r w:rsidRPr="00B949A7">
        <w:rPr>
          <w:rFonts w:ascii="Angsana New" w:hAnsi="Angsana New" w:cs="Angsana New"/>
          <w:spacing w:val="-2"/>
          <w:sz w:val="28"/>
        </w:rPr>
        <w:t xml:space="preserve">As at </w:t>
      </w:r>
      <w:r w:rsidR="008706AA" w:rsidRPr="00B949A7">
        <w:rPr>
          <w:rFonts w:ascii="Angsana New" w:hAnsi="Angsana New" w:cs="Angsana New"/>
          <w:spacing w:val="-2"/>
          <w:sz w:val="28"/>
        </w:rPr>
        <w:t>December</w:t>
      </w:r>
      <w:r w:rsidR="00347197" w:rsidRPr="00B949A7">
        <w:rPr>
          <w:rFonts w:ascii="Angsana New" w:hAnsi="Angsana New" w:cs="Angsana New"/>
          <w:spacing w:val="-2"/>
          <w:sz w:val="28"/>
        </w:rPr>
        <w:t xml:space="preserve"> 3</w:t>
      </w:r>
      <w:r w:rsidR="008706AA" w:rsidRPr="00B949A7">
        <w:rPr>
          <w:rFonts w:ascii="Angsana New" w:hAnsi="Angsana New" w:cs="Angsana New"/>
          <w:spacing w:val="-2"/>
          <w:sz w:val="28"/>
        </w:rPr>
        <w:t>1</w:t>
      </w:r>
      <w:r w:rsidR="003B67FE">
        <w:rPr>
          <w:rFonts w:ascii="Angsana New" w:hAnsi="Angsana New" w:cs="Angsana New"/>
          <w:spacing w:val="-2"/>
          <w:sz w:val="28"/>
        </w:rPr>
        <w:t>, 2020 and 2019</w:t>
      </w:r>
      <w:r w:rsidR="000B575F" w:rsidRPr="00B949A7">
        <w:rPr>
          <w:rFonts w:ascii="Angsana New" w:hAnsi="Angsana New" w:cs="Angsana New"/>
          <w:spacing w:val="-2"/>
          <w:sz w:val="28"/>
        </w:rPr>
        <w:t>,</w:t>
      </w:r>
      <w:r w:rsidR="002A4E3C" w:rsidRPr="00B949A7">
        <w:rPr>
          <w:rFonts w:ascii="Angsana New" w:hAnsi="Angsana New" w:cs="Angsana New"/>
          <w:spacing w:val="-2"/>
          <w:sz w:val="28"/>
        </w:rPr>
        <w:t xml:space="preserve"> asset</w:t>
      </w:r>
      <w:r w:rsidR="007961B3">
        <w:rPr>
          <w:rFonts w:ascii="Angsana New" w:hAnsi="Angsana New" w:cs="Angsana New"/>
          <w:spacing w:val="-2"/>
          <w:sz w:val="28"/>
        </w:rPr>
        <w:t>s</w:t>
      </w:r>
      <w:r w:rsidR="002A4E3C" w:rsidRPr="00B949A7">
        <w:rPr>
          <w:rFonts w:ascii="Angsana New" w:hAnsi="Angsana New" w:cs="Angsana New"/>
          <w:spacing w:val="-2"/>
          <w:sz w:val="28"/>
        </w:rPr>
        <w:t xml:space="preserve"> </w:t>
      </w:r>
      <w:r w:rsidR="0034235A" w:rsidRPr="00B949A7">
        <w:rPr>
          <w:rFonts w:ascii="Angsana New" w:hAnsi="Angsana New" w:cs="Angsana New"/>
          <w:spacing w:val="-2"/>
          <w:sz w:val="28"/>
        </w:rPr>
        <w:t xml:space="preserve">under </w:t>
      </w:r>
      <w:r w:rsidR="007961B3">
        <w:rPr>
          <w:rFonts w:ascii="Angsana New" w:hAnsi="Angsana New" w:cs="Angsana New"/>
          <w:spacing w:val="-2"/>
          <w:sz w:val="28"/>
        </w:rPr>
        <w:t xml:space="preserve">the </w:t>
      </w:r>
      <w:r w:rsidR="0034235A" w:rsidRPr="00B949A7">
        <w:rPr>
          <w:rFonts w:ascii="Angsana New" w:hAnsi="Angsana New" w:cs="Angsana New"/>
          <w:spacing w:val="-2"/>
          <w:sz w:val="28"/>
        </w:rPr>
        <w:t>Project Solar Farm</w:t>
      </w:r>
      <w:r w:rsidR="007961B3">
        <w:rPr>
          <w:rFonts w:ascii="Angsana New" w:hAnsi="Angsana New" w:cs="Angsana New"/>
          <w:spacing w:val="-2"/>
          <w:sz w:val="28"/>
        </w:rPr>
        <w:t>,</w:t>
      </w:r>
      <w:r w:rsidR="0034235A" w:rsidRPr="00B949A7" w:rsidDel="0034235A">
        <w:rPr>
          <w:rFonts w:ascii="Angsana New" w:hAnsi="Angsana New" w:cs="Angsana New"/>
          <w:spacing w:val="-2"/>
          <w:sz w:val="28"/>
          <w:cs/>
        </w:rPr>
        <w:t xml:space="preserve"> </w:t>
      </w:r>
      <w:r w:rsidR="007961B3">
        <w:rPr>
          <w:rFonts w:ascii="Angsana New" w:hAnsi="Angsana New" w:cs="Angsana New"/>
          <w:spacing w:val="-2"/>
          <w:sz w:val="28"/>
        </w:rPr>
        <w:t xml:space="preserve">with </w:t>
      </w:r>
      <w:r w:rsidR="00B949A7" w:rsidRPr="00B949A7">
        <w:rPr>
          <w:rFonts w:ascii="Angsana New" w:hAnsi="Angsana New" w:cs="Angsana New"/>
          <w:spacing w:val="-2"/>
          <w:sz w:val="28"/>
        </w:rPr>
        <w:t xml:space="preserve">booked </w:t>
      </w:r>
      <w:r w:rsidR="0034235A" w:rsidRPr="00B949A7">
        <w:rPr>
          <w:rFonts w:ascii="Angsana New" w:hAnsi="Angsana New" w:cs="Angsana New"/>
          <w:spacing w:val="-2"/>
          <w:sz w:val="28"/>
        </w:rPr>
        <w:t xml:space="preserve">values of </w:t>
      </w:r>
      <w:r w:rsidRPr="00B949A7">
        <w:rPr>
          <w:rFonts w:ascii="Angsana New" w:hAnsi="Angsana New" w:cs="Angsana New"/>
          <w:spacing w:val="-2"/>
          <w:sz w:val="28"/>
        </w:rPr>
        <w:t>Bah</w:t>
      </w:r>
      <w:r w:rsidR="00475945" w:rsidRPr="00B949A7">
        <w:rPr>
          <w:rFonts w:ascii="Angsana New" w:hAnsi="Angsana New" w:cs="Angsana New"/>
          <w:spacing w:val="-2"/>
          <w:sz w:val="28"/>
        </w:rPr>
        <w:t>t</w:t>
      </w:r>
      <w:r w:rsidR="008706AA" w:rsidRPr="00B949A7">
        <w:rPr>
          <w:rFonts w:ascii="Angsana New" w:hAnsi="Angsana New" w:cs="Angsana New"/>
          <w:spacing w:val="-2"/>
          <w:sz w:val="28"/>
          <w:cs/>
        </w:rPr>
        <w:t xml:space="preserve"> </w:t>
      </w:r>
      <w:r w:rsidR="006665EC">
        <w:rPr>
          <w:rFonts w:ascii="Angsana New" w:hAnsi="Angsana New" w:cs="Angsana New"/>
          <w:spacing w:val="-2"/>
          <w:sz w:val="28"/>
        </w:rPr>
        <w:t>133.37</w:t>
      </w:r>
      <w:r w:rsidR="008706AA" w:rsidRPr="00B949A7">
        <w:rPr>
          <w:rFonts w:ascii="Angsana New" w:hAnsi="Angsana New" w:cs="Angsana New"/>
          <w:spacing w:val="-2"/>
          <w:sz w:val="28"/>
          <w:cs/>
        </w:rPr>
        <w:t xml:space="preserve"> </w:t>
      </w:r>
      <w:r w:rsidR="003836CF" w:rsidRPr="00B949A7">
        <w:rPr>
          <w:rFonts w:ascii="Angsana New" w:hAnsi="Angsana New" w:cs="Angsana New"/>
          <w:spacing w:val="-2"/>
          <w:sz w:val="28"/>
        </w:rPr>
        <w:t>million and</w:t>
      </w:r>
      <w:r w:rsidR="00B949A7">
        <w:rPr>
          <w:rFonts w:ascii="Angsana New" w:hAnsi="Angsana New" w:cs="Angsana New"/>
          <w:spacing w:val="-2"/>
          <w:sz w:val="28"/>
          <w:cs/>
        </w:rPr>
        <w:t xml:space="preserve"> </w:t>
      </w:r>
      <w:r w:rsidR="003B67FE">
        <w:rPr>
          <w:rFonts w:ascii="Angsana New" w:hAnsi="Angsana New" w:cs="Angsana New"/>
          <w:spacing w:val="-2"/>
          <w:sz w:val="28"/>
        </w:rPr>
        <w:t>Baht 141</w:t>
      </w:r>
      <w:r w:rsidR="003836CF" w:rsidRPr="00B949A7">
        <w:rPr>
          <w:rFonts w:ascii="Angsana New" w:hAnsi="Angsana New" w:cs="Angsana New"/>
          <w:spacing w:val="-2"/>
          <w:sz w:val="28"/>
          <w:cs/>
        </w:rPr>
        <w:t>.</w:t>
      </w:r>
      <w:r w:rsidR="003B67FE">
        <w:rPr>
          <w:rFonts w:ascii="Angsana New" w:hAnsi="Angsana New" w:cs="Angsana New"/>
          <w:spacing w:val="-2"/>
          <w:sz w:val="28"/>
        </w:rPr>
        <w:t>07</w:t>
      </w:r>
      <w:r w:rsidRPr="00B949A7">
        <w:rPr>
          <w:rFonts w:ascii="Angsana New" w:hAnsi="Angsana New" w:cs="Angsana New"/>
          <w:sz w:val="28"/>
        </w:rPr>
        <w:t xml:space="preserve"> million</w:t>
      </w:r>
      <w:r w:rsidR="0034235A" w:rsidRPr="00B949A7">
        <w:rPr>
          <w:rFonts w:ascii="Angsana New" w:hAnsi="Angsana New" w:cs="Angsana New"/>
          <w:sz w:val="28"/>
        </w:rPr>
        <w:t>,</w:t>
      </w:r>
      <w:r w:rsidRPr="00B949A7">
        <w:rPr>
          <w:rFonts w:ascii="Angsana New" w:hAnsi="Angsana New" w:cs="Angsana New"/>
          <w:sz w:val="28"/>
        </w:rPr>
        <w:t xml:space="preserve"> respectively</w:t>
      </w:r>
      <w:r w:rsidR="007961B3">
        <w:rPr>
          <w:rFonts w:ascii="Angsana New" w:hAnsi="Angsana New" w:cs="Angsana New"/>
          <w:sz w:val="28"/>
        </w:rPr>
        <w:t>,</w:t>
      </w:r>
      <w:r w:rsidR="00B949A7">
        <w:rPr>
          <w:rFonts w:ascii="Angsana New" w:hAnsi="Angsana New" w:cs="Angsana New"/>
          <w:sz w:val="28"/>
        </w:rPr>
        <w:t xml:space="preserve"> </w:t>
      </w:r>
      <w:r w:rsidR="00357CD5" w:rsidRPr="00357CD5">
        <w:rPr>
          <w:rFonts w:ascii="Angsana New" w:hAnsi="Angsana New" w:cs="Angsana New"/>
          <w:sz w:val="28"/>
        </w:rPr>
        <w:t>are assets that the Company has right to utilize in its sale of electricity from a government agency for a 25-year term</w:t>
      </w:r>
      <w:r w:rsidR="00357CD5" w:rsidRPr="00357CD5">
        <w:rPr>
          <w:rFonts w:ascii="Angsana New" w:hAnsi="Angsana New" w:cs="Angsana New"/>
          <w:sz w:val="28"/>
          <w:cs/>
        </w:rPr>
        <w:t>.</w:t>
      </w:r>
      <w:r w:rsidR="00D67D10" w:rsidRPr="00D138AC">
        <w:rPr>
          <w:rFonts w:ascii="Angsana New" w:hAnsi="Angsana New" w:cs="Angsana New"/>
          <w:spacing w:val="2"/>
          <w:sz w:val="28"/>
          <w:cs/>
        </w:rPr>
        <w:t>.</w:t>
      </w:r>
      <w:r w:rsidR="00B62368" w:rsidRPr="00D138AC">
        <w:rPr>
          <w:rFonts w:ascii="Angsana New" w:hAnsi="Angsana New" w:cs="Angsana New"/>
          <w:spacing w:val="2"/>
          <w:sz w:val="28"/>
        </w:rPr>
        <w:t xml:space="preserve"> Such project is situated on land owned by multiple parties,</w:t>
      </w:r>
      <w:r w:rsidR="00B62368" w:rsidRPr="00B62368">
        <w:rPr>
          <w:rFonts w:ascii="Angsana New" w:hAnsi="Angsana New" w:cs="Angsana New"/>
          <w:sz w:val="28"/>
        </w:rPr>
        <w:t xml:space="preserve"> as discussed in N</w:t>
      </w:r>
      <w:r w:rsidR="008E420F">
        <w:rPr>
          <w:rFonts w:ascii="Angsana New" w:hAnsi="Angsana New" w:cs="Angsana New"/>
          <w:sz w:val="28"/>
        </w:rPr>
        <w:t xml:space="preserve">ote to Financial Statements </w:t>
      </w:r>
      <w:r w:rsidR="008E420F" w:rsidRPr="002D2703">
        <w:rPr>
          <w:rFonts w:ascii="Angsana New" w:hAnsi="Angsana New" w:cs="Angsana New"/>
          <w:sz w:val="28"/>
        </w:rPr>
        <w:t>No</w:t>
      </w:r>
      <w:r w:rsidR="008E420F" w:rsidRPr="002D2703">
        <w:rPr>
          <w:rFonts w:ascii="Angsana New" w:hAnsi="Angsana New" w:cs="Angsana New"/>
          <w:sz w:val="28"/>
          <w:cs/>
        </w:rPr>
        <w:t xml:space="preserve">. </w:t>
      </w:r>
      <w:r w:rsidR="002D2703" w:rsidRPr="002D2703">
        <w:rPr>
          <w:rFonts w:ascii="Angsana New" w:hAnsi="Angsana New" w:cs="Angsana New"/>
          <w:sz w:val="28"/>
        </w:rPr>
        <w:t>14</w:t>
      </w:r>
      <w:r w:rsidR="00CA6013" w:rsidRPr="002D2703">
        <w:rPr>
          <w:rFonts w:ascii="Angsana New" w:hAnsi="Angsana New" w:cs="Angsana New"/>
          <w:sz w:val="28"/>
          <w:cs/>
        </w:rPr>
        <w:t>.</w:t>
      </w:r>
    </w:p>
    <w:p w14:paraId="7B3A854D" w14:textId="0C939757" w:rsidR="00336C3A" w:rsidRPr="002A6968" w:rsidRDefault="003836CF" w:rsidP="002A6968">
      <w:pPr>
        <w:spacing w:before="120" w:after="0" w:line="160" w:lineRule="atLeast"/>
        <w:ind w:left="562"/>
        <w:jc w:val="thaiDistribute"/>
        <w:rPr>
          <w:rFonts w:ascii="Angsana New" w:hAnsi="Angsana New" w:cs="Angsana New"/>
          <w:spacing w:val="-2"/>
          <w:sz w:val="28"/>
        </w:rPr>
      </w:pPr>
      <w:r w:rsidRPr="00DE24AC">
        <w:rPr>
          <w:rFonts w:ascii="Angsana New" w:hAnsi="Angsana New" w:cs="Angsana New"/>
          <w:sz w:val="28"/>
        </w:rPr>
        <w:t xml:space="preserve">As at </w:t>
      </w:r>
      <w:r w:rsidR="008706AA">
        <w:rPr>
          <w:rFonts w:ascii="Angsana New" w:hAnsi="Angsana New" w:cs="Angsana New"/>
          <w:sz w:val="28"/>
        </w:rPr>
        <w:t>December</w:t>
      </w:r>
      <w:r>
        <w:rPr>
          <w:rFonts w:ascii="Angsana New" w:hAnsi="Angsana New" w:cs="Angsana New"/>
          <w:sz w:val="28"/>
        </w:rPr>
        <w:t xml:space="preserve"> 3</w:t>
      </w:r>
      <w:r w:rsidR="008706AA">
        <w:rPr>
          <w:rFonts w:ascii="Angsana New" w:hAnsi="Angsana New" w:cs="Angsana New"/>
          <w:sz w:val="28"/>
        </w:rPr>
        <w:t>1</w:t>
      </w:r>
      <w:r w:rsidR="003B67FE">
        <w:rPr>
          <w:rFonts w:ascii="Angsana New" w:hAnsi="Angsana New" w:cs="Angsana New"/>
          <w:sz w:val="28"/>
        </w:rPr>
        <w:t>, 2020 and 2019</w:t>
      </w:r>
      <w:r w:rsidR="002A4E3C">
        <w:rPr>
          <w:rFonts w:ascii="Angsana New" w:hAnsi="Angsana New" w:cs="Angsana New"/>
          <w:sz w:val="28"/>
        </w:rPr>
        <w:t>, the assets</w:t>
      </w:r>
      <w:r w:rsidR="005000C3">
        <w:rPr>
          <w:rFonts w:ascii="Angsana New" w:hAnsi="Angsana New" w:cs="Angsana New"/>
          <w:sz w:val="28"/>
        </w:rPr>
        <w:t>,</w:t>
      </w:r>
      <w:r w:rsidR="00DE24AC" w:rsidRPr="00DE24AC">
        <w:rPr>
          <w:rFonts w:ascii="Angsana New" w:hAnsi="Angsana New" w:cs="Angsana New"/>
          <w:sz w:val="28"/>
          <w:cs/>
        </w:rPr>
        <w:t xml:space="preserve"> </w:t>
      </w:r>
      <w:r w:rsidR="005000C3" w:rsidRPr="00580AE0">
        <w:rPr>
          <w:rFonts w:ascii="Angsana New" w:hAnsi="Angsana New" w:cs="Angsana New"/>
          <w:sz w:val="28"/>
        </w:rPr>
        <w:t xml:space="preserve">costing </w:t>
      </w:r>
      <w:r w:rsidR="00DE24AC" w:rsidRPr="00580AE0">
        <w:rPr>
          <w:rFonts w:ascii="Angsana New" w:hAnsi="Angsana New" w:cs="Angsana New"/>
          <w:sz w:val="28"/>
        </w:rPr>
        <w:t>Bah</w:t>
      </w:r>
      <w:r w:rsidR="00475945" w:rsidRPr="00580AE0">
        <w:rPr>
          <w:rFonts w:ascii="Angsana New" w:hAnsi="Angsana New" w:cs="Angsana New"/>
          <w:sz w:val="28"/>
        </w:rPr>
        <w:t>t</w:t>
      </w:r>
      <w:r w:rsidR="008706AA" w:rsidRPr="00580AE0">
        <w:rPr>
          <w:rFonts w:ascii="Angsana New" w:hAnsi="Angsana New" w:cs="Angsana New"/>
          <w:sz w:val="28"/>
          <w:cs/>
        </w:rPr>
        <w:t xml:space="preserve"> </w:t>
      </w:r>
      <w:r w:rsidR="006665EC">
        <w:rPr>
          <w:rFonts w:ascii="Angsana New" w:hAnsi="Angsana New" w:cs="Angsana New"/>
          <w:sz w:val="28"/>
        </w:rPr>
        <w:t>581.30</w:t>
      </w:r>
      <w:r w:rsidR="008706AA" w:rsidRPr="00580AE0">
        <w:rPr>
          <w:rFonts w:ascii="Angsana New" w:hAnsi="Angsana New" w:cs="Angsana New"/>
          <w:sz w:val="28"/>
          <w:cs/>
        </w:rPr>
        <w:t xml:space="preserve"> </w:t>
      </w:r>
      <w:r w:rsidR="003B67FE">
        <w:rPr>
          <w:rFonts w:ascii="Angsana New" w:hAnsi="Angsana New" w:cs="Angsana New"/>
          <w:sz w:val="28"/>
        </w:rPr>
        <w:t>million and Baht 550.87</w:t>
      </w:r>
      <w:r w:rsidR="00DE24AC" w:rsidRPr="00580AE0">
        <w:rPr>
          <w:rFonts w:ascii="Angsana New" w:hAnsi="Angsana New" w:cs="Angsana New"/>
          <w:sz w:val="28"/>
        </w:rPr>
        <w:t xml:space="preserve"> million respectively, were</w:t>
      </w:r>
      <w:r w:rsidR="00DE24AC" w:rsidRPr="003836CF">
        <w:rPr>
          <w:rFonts w:ascii="Angsana New" w:hAnsi="Angsana New" w:cs="Angsana New"/>
          <w:spacing w:val="-2"/>
          <w:sz w:val="28"/>
        </w:rPr>
        <w:t xml:space="preserve"> fully depreciated</w:t>
      </w:r>
      <w:r w:rsidR="00DE24AC" w:rsidRPr="003836CF">
        <w:rPr>
          <w:rFonts w:ascii="Angsana New" w:hAnsi="Angsana New" w:cs="Angsana New"/>
          <w:spacing w:val="-2"/>
          <w:sz w:val="28"/>
          <w:cs/>
        </w:rPr>
        <w:t>.</w:t>
      </w:r>
      <w:r w:rsidR="001636FE">
        <w:rPr>
          <w:rFonts w:ascii="Angsana New" w:hAnsi="Angsana New" w:cs="Angsana New"/>
          <w:spacing w:val="-2"/>
          <w:sz w:val="28"/>
        </w:rPr>
        <w:t xml:space="preserve"> However, mo</w:t>
      </w:r>
      <w:r w:rsidR="007961B3">
        <w:rPr>
          <w:rFonts w:ascii="Angsana New" w:hAnsi="Angsana New" w:cs="Angsana New"/>
          <w:spacing w:val="-2"/>
          <w:sz w:val="28"/>
        </w:rPr>
        <w:t>st of such assets are still in use.</w:t>
      </w:r>
    </w:p>
    <w:p w14:paraId="0F18E13F" w14:textId="0A047D7C" w:rsidR="00DE24AC" w:rsidRDefault="003836CF" w:rsidP="00DE24AC">
      <w:pPr>
        <w:spacing w:before="120" w:after="0" w:line="160" w:lineRule="atLeast"/>
        <w:ind w:left="562"/>
        <w:jc w:val="thaiDistribute"/>
        <w:rPr>
          <w:rFonts w:ascii="Angsana New" w:hAnsi="Angsana New" w:cs="Angsana New"/>
          <w:sz w:val="28"/>
        </w:rPr>
      </w:pPr>
      <w:r w:rsidRPr="002A4F3E">
        <w:rPr>
          <w:rFonts w:ascii="Angsana New" w:hAnsi="Angsana New" w:cs="Angsana New"/>
          <w:sz w:val="28"/>
        </w:rPr>
        <w:t xml:space="preserve">As at </w:t>
      </w:r>
      <w:r w:rsidR="008706AA" w:rsidRPr="002A4F3E">
        <w:rPr>
          <w:rFonts w:ascii="Angsana New" w:hAnsi="Angsana New" w:cs="Angsana New"/>
          <w:sz w:val="28"/>
        </w:rPr>
        <w:t>December</w:t>
      </w:r>
      <w:r w:rsidRPr="002A4F3E">
        <w:rPr>
          <w:rFonts w:ascii="Angsana New" w:hAnsi="Angsana New" w:cs="Angsana New"/>
          <w:sz w:val="28"/>
        </w:rPr>
        <w:t xml:space="preserve"> 3</w:t>
      </w:r>
      <w:r w:rsidR="008706AA" w:rsidRPr="002A4F3E">
        <w:rPr>
          <w:rFonts w:ascii="Angsana New" w:hAnsi="Angsana New" w:cs="Angsana New"/>
          <w:sz w:val="28"/>
        </w:rPr>
        <w:t>1</w:t>
      </w:r>
      <w:r w:rsidR="003B67FE">
        <w:rPr>
          <w:rFonts w:ascii="Angsana New" w:hAnsi="Angsana New" w:cs="Angsana New"/>
          <w:sz w:val="28"/>
        </w:rPr>
        <w:t>, 2020 and 2019</w:t>
      </w:r>
      <w:r w:rsidR="00DE24AC" w:rsidRPr="002A4F3E">
        <w:rPr>
          <w:rFonts w:ascii="Angsana New" w:hAnsi="Angsana New" w:cs="Angsana New"/>
          <w:sz w:val="28"/>
        </w:rPr>
        <w:t>, the Group mor</w:t>
      </w:r>
      <w:r w:rsidR="00B949A7" w:rsidRPr="002A4F3E">
        <w:rPr>
          <w:rFonts w:ascii="Angsana New" w:hAnsi="Angsana New" w:cs="Angsana New"/>
          <w:sz w:val="28"/>
        </w:rPr>
        <w:t>tgaged land with construct</w:t>
      </w:r>
      <w:r w:rsidR="007961B3">
        <w:rPr>
          <w:rFonts w:ascii="Angsana New" w:hAnsi="Angsana New" w:cs="Angsana New"/>
          <w:sz w:val="28"/>
        </w:rPr>
        <w:t xml:space="preserve">ions </w:t>
      </w:r>
      <w:r w:rsidR="00B949A7" w:rsidRPr="002A4F3E">
        <w:rPr>
          <w:rFonts w:ascii="Angsana New" w:hAnsi="Angsana New" w:cs="Angsana New"/>
          <w:sz w:val="28"/>
        </w:rPr>
        <w:t>with</w:t>
      </w:r>
      <w:r w:rsidR="00DE24AC" w:rsidRPr="002A4F3E">
        <w:rPr>
          <w:rFonts w:ascii="Angsana New" w:hAnsi="Angsana New" w:cs="Angsana New"/>
          <w:sz w:val="28"/>
          <w:cs/>
        </w:rPr>
        <w:t xml:space="preserve"> </w:t>
      </w:r>
      <w:r w:rsidR="005000C3" w:rsidRPr="002A4F3E">
        <w:rPr>
          <w:rFonts w:ascii="Angsana New" w:hAnsi="Angsana New" w:cs="Angsana New"/>
          <w:sz w:val="28"/>
        </w:rPr>
        <w:t xml:space="preserve">carrying </w:t>
      </w:r>
      <w:r w:rsidR="00DE24AC" w:rsidRPr="002A4F3E">
        <w:rPr>
          <w:rFonts w:ascii="Angsana New" w:hAnsi="Angsana New" w:cs="Angsana New"/>
          <w:sz w:val="28"/>
        </w:rPr>
        <w:t>amount</w:t>
      </w:r>
      <w:r w:rsidR="005000C3" w:rsidRPr="002A4F3E">
        <w:rPr>
          <w:rFonts w:ascii="Angsana New" w:hAnsi="Angsana New" w:cs="Angsana New"/>
          <w:sz w:val="28"/>
        </w:rPr>
        <w:t>s</w:t>
      </w:r>
      <w:r w:rsidR="00DE24AC" w:rsidRPr="002A4F3E">
        <w:rPr>
          <w:rFonts w:ascii="Angsana New" w:hAnsi="Angsana New" w:cs="Angsana New"/>
          <w:sz w:val="28"/>
          <w:cs/>
        </w:rPr>
        <w:t xml:space="preserve"> </w:t>
      </w:r>
      <w:r w:rsidR="00682947" w:rsidRPr="002A4F3E">
        <w:rPr>
          <w:rFonts w:ascii="Angsana New" w:hAnsi="Angsana New" w:cs="Angsana New"/>
          <w:sz w:val="28"/>
        </w:rPr>
        <w:t xml:space="preserve">of </w:t>
      </w:r>
      <w:r w:rsidR="00DE24AC" w:rsidRPr="002A4F3E">
        <w:rPr>
          <w:rFonts w:ascii="Angsana New" w:hAnsi="Angsana New" w:cs="Angsana New"/>
          <w:sz w:val="28"/>
        </w:rPr>
        <w:t>Bah</w:t>
      </w:r>
      <w:r w:rsidRPr="002A4F3E">
        <w:rPr>
          <w:rFonts w:ascii="Angsana New" w:hAnsi="Angsana New" w:cs="Angsana New"/>
          <w:sz w:val="28"/>
        </w:rPr>
        <w:t xml:space="preserve">t </w:t>
      </w:r>
      <w:r w:rsidR="006665EC">
        <w:rPr>
          <w:rFonts w:ascii="Angsana New" w:hAnsi="Angsana New" w:cs="Angsana New"/>
          <w:sz w:val="28"/>
        </w:rPr>
        <w:t>180.18</w:t>
      </w:r>
      <w:r w:rsidRPr="002A4F3E">
        <w:rPr>
          <w:rFonts w:ascii="Angsana New" w:hAnsi="Angsana New" w:cs="Angsana New"/>
          <w:sz w:val="28"/>
        </w:rPr>
        <w:t xml:space="preserve"> million</w:t>
      </w:r>
      <w:r w:rsidRPr="002A4F3E">
        <w:rPr>
          <w:rFonts w:ascii="Angsana New" w:hAnsi="Angsana New" w:cs="Angsana New"/>
          <w:spacing w:val="-2"/>
          <w:sz w:val="28"/>
        </w:rPr>
        <w:t xml:space="preserve"> and Baht </w:t>
      </w:r>
      <w:r w:rsidR="003B67FE">
        <w:rPr>
          <w:rFonts w:ascii="Angsana New" w:hAnsi="Angsana New" w:cs="Angsana New"/>
          <w:spacing w:val="-6"/>
          <w:sz w:val="28"/>
        </w:rPr>
        <w:t>189.41</w:t>
      </w:r>
      <w:r w:rsidR="00DE24AC" w:rsidRPr="002A4F3E">
        <w:rPr>
          <w:rFonts w:ascii="Angsana New" w:hAnsi="Angsana New" w:cs="Angsana New"/>
          <w:spacing w:val="-4"/>
          <w:sz w:val="28"/>
          <w:cs/>
        </w:rPr>
        <w:t xml:space="preserve"> </w:t>
      </w:r>
      <w:r w:rsidR="00DE24AC" w:rsidRPr="002A4F3E">
        <w:rPr>
          <w:rFonts w:ascii="Angsana New" w:hAnsi="Angsana New" w:cs="Angsana New"/>
          <w:spacing w:val="-2"/>
          <w:sz w:val="28"/>
        </w:rPr>
        <w:t xml:space="preserve">million respectively, </w:t>
      </w:r>
      <w:r w:rsidR="005000C3" w:rsidRPr="002A4F3E">
        <w:rPr>
          <w:rFonts w:ascii="Angsana New" w:hAnsi="Angsana New" w:cs="Angsana New"/>
          <w:spacing w:val="-2"/>
          <w:sz w:val="28"/>
        </w:rPr>
        <w:t xml:space="preserve">as well as </w:t>
      </w:r>
      <w:r w:rsidR="00DE24AC" w:rsidRPr="002A4F3E">
        <w:rPr>
          <w:rFonts w:ascii="Angsana New" w:hAnsi="Angsana New" w:cs="Angsana New"/>
          <w:spacing w:val="-2"/>
          <w:sz w:val="28"/>
        </w:rPr>
        <w:t>bu</w:t>
      </w:r>
      <w:r w:rsidR="002A4E3C" w:rsidRPr="002A4F3E">
        <w:rPr>
          <w:rFonts w:ascii="Angsana New" w:hAnsi="Angsana New" w:cs="Angsana New"/>
          <w:spacing w:val="-2"/>
          <w:sz w:val="28"/>
        </w:rPr>
        <w:t>ilding</w:t>
      </w:r>
      <w:r w:rsidR="005000C3" w:rsidRPr="002A4F3E">
        <w:rPr>
          <w:rFonts w:ascii="Angsana New" w:hAnsi="Angsana New" w:cs="Angsana New"/>
          <w:spacing w:val="-2"/>
          <w:sz w:val="28"/>
        </w:rPr>
        <w:t xml:space="preserve">s </w:t>
      </w:r>
      <w:r w:rsidR="00DE24AC" w:rsidRPr="002A4F3E">
        <w:rPr>
          <w:rFonts w:ascii="Angsana New" w:hAnsi="Angsana New" w:cs="Angsana New"/>
          <w:spacing w:val="-2"/>
          <w:sz w:val="28"/>
        </w:rPr>
        <w:t xml:space="preserve">and </w:t>
      </w:r>
      <w:r w:rsidR="005000C3" w:rsidRPr="002A4F3E">
        <w:rPr>
          <w:rFonts w:ascii="Angsana New" w:hAnsi="Angsana New" w:cs="Angsana New"/>
          <w:spacing w:val="-2"/>
          <w:sz w:val="28"/>
        </w:rPr>
        <w:t xml:space="preserve">machinery </w:t>
      </w:r>
      <w:r w:rsidR="00B949A7" w:rsidRPr="002A4F3E">
        <w:rPr>
          <w:rFonts w:ascii="Angsana New" w:hAnsi="Angsana New" w:cs="Angsana New"/>
          <w:spacing w:val="-2"/>
          <w:sz w:val="28"/>
        </w:rPr>
        <w:t xml:space="preserve">with </w:t>
      </w:r>
      <w:r w:rsidR="007961B3">
        <w:rPr>
          <w:rFonts w:ascii="Angsana New" w:hAnsi="Angsana New" w:cs="Angsana New"/>
          <w:spacing w:val="-2"/>
          <w:sz w:val="28"/>
        </w:rPr>
        <w:t>c</w:t>
      </w:r>
      <w:r w:rsidR="00DE24AC" w:rsidRPr="002A4F3E">
        <w:rPr>
          <w:rFonts w:ascii="Angsana New" w:hAnsi="Angsana New" w:cs="Angsana New"/>
          <w:spacing w:val="-2"/>
          <w:sz w:val="28"/>
        </w:rPr>
        <w:t>arrying amount</w:t>
      </w:r>
      <w:r w:rsidR="005000C3" w:rsidRPr="002A4F3E">
        <w:rPr>
          <w:rFonts w:ascii="Angsana New" w:hAnsi="Angsana New" w:cs="Angsana New"/>
          <w:spacing w:val="-2"/>
          <w:sz w:val="28"/>
        </w:rPr>
        <w:t>s</w:t>
      </w:r>
      <w:r w:rsidR="00682947">
        <w:rPr>
          <w:rFonts w:ascii="Angsana New" w:hAnsi="Angsana New" w:cs="Angsana New"/>
          <w:sz w:val="28"/>
        </w:rPr>
        <w:t xml:space="preserve"> of</w:t>
      </w:r>
      <w:r w:rsidR="00DE24AC" w:rsidRPr="006C296B">
        <w:rPr>
          <w:rFonts w:ascii="Angsana New" w:hAnsi="Angsana New" w:cs="Angsana New"/>
          <w:sz w:val="28"/>
          <w:cs/>
        </w:rPr>
        <w:t xml:space="preserve"> </w:t>
      </w:r>
      <w:r w:rsidR="00DE24AC" w:rsidRPr="00F64D09">
        <w:rPr>
          <w:rFonts w:ascii="Angsana New" w:hAnsi="Angsana New" w:cs="Angsana New"/>
          <w:sz w:val="28"/>
        </w:rPr>
        <w:t>Bah</w:t>
      </w:r>
      <w:r w:rsidRPr="00F64D09">
        <w:rPr>
          <w:rFonts w:ascii="Angsana New" w:hAnsi="Angsana New" w:cs="Angsana New"/>
          <w:sz w:val="28"/>
        </w:rPr>
        <w:t>t</w:t>
      </w:r>
      <w:r w:rsidR="008706AA">
        <w:rPr>
          <w:rFonts w:ascii="Angsana New" w:hAnsi="Angsana New" w:cs="Angsana New"/>
          <w:sz w:val="28"/>
          <w:cs/>
        </w:rPr>
        <w:t xml:space="preserve"> </w:t>
      </w:r>
      <w:r w:rsidR="006665EC">
        <w:rPr>
          <w:rFonts w:ascii="Angsana New" w:hAnsi="Angsana New" w:cs="Angsana New"/>
          <w:sz w:val="28"/>
        </w:rPr>
        <w:t>50.19</w:t>
      </w:r>
      <w:r w:rsidR="008706AA">
        <w:rPr>
          <w:rFonts w:ascii="Angsana New" w:hAnsi="Angsana New" w:cs="Angsana New"/>
          <w:sz w:val="28"/>
          <w:cs/>
        </w:rPr>
        <w:t xml:space="preserve"> </w:t>
      </w:r>
      <w:r w:rsidRPr="006C296B">
        <w:rPr>
          <w:rFonts w:ascii="Angsana New" w:hAnsi="Angsana New" w:cs="Angsana New"/>
          <w:sz w:val="28"/>
        </w:rPr>
        <w:t>m</w:t>
      </w:r>
      <w:r>
        <w:rPr>
          <w:rFonts w:ascii="Angsana New" w:hAnsi="Angsana New" w:cs="Angsana New"/>
          <w:sz w:val="28"/>
        </w:rPr>
        <w:t xml:space="preserve">illion and Baht </w:t>
      </w:r>
      <w:r w:rsidR="003B67FE">
        <w:rPr>
          <w:rFonts w:ascii="Angsana New" w:hAnsi="Angsana New" w:cs="Angsana New"/>
          <w:sz w:val="28"/>
        </w:rPr>
        <w:t>64.09</w:t>
      </w:r>
      <w:r w:rsidR="00DE24AC" w:rsidRPr="00DE24AC">
        <w:rPr>
          <w:rFonts w:ascii="Angsana New" w:hAnsi="Angsana New" w:cs="Angsana New"/>
          <w:sz w:val="28"/>
        </w:rPr>
        <w:t xml:space="preserve"> million </w:t>
      </w:r>
      <w:r w:rsidR="00DE24AC" w:rsidRPr="002D2703">
        <w:rPr>
          <w:rFonts w:ascii="Angsana New" w:hAnsi="Angsana New" w:cs="Angsana New"/>
          <w:sz w:val="28"/>
        </w:rPr>
        <w:t>respectively, as collateral against credit facilities and obligation</w:t>
      </w:r>
      <w:r w:rsidR="005000C3" w:rsidRPr="002D2703">
        <w:rPr>
          <w:rFonts w:ascii="Angsana New" w:hAnsi="Angsana New" w:cs="Angsana New"/>
          <w:sz w:val="28"/>
        </w:rPr>
        <w:t>s</w:t>
      </w:r>
      <w:r w:rsidR="00DE24AC" w:rsidRPr="002D2703">
        <w:rPr>
          <w:rFonts w:ascii="Angsana New" w:hAnsi="Angsana New" w:cs="Angsana New"/>
          <w:sz w:val="28"/>
          <w:cs/>
        </w:rPr>
        <w:t xml:space="preserve"> </w:t>
      </w:r>
      <w:r w:rsidR="00FF7FCF" w:rsidRPr="002D2703">
        <w:rPr>
          <w:rFonts w:ascii="Angsana New" w:hAnsi="Angsana New" w:cs="Angsana New"/>
          <w:sz w:val="28"/>
        </w:rPr>
        <w:t xml:space="preserve">with </w:t>
      </w:r>
      <w:r w:rsidR="00DE24AC" w:rsidRPr="002D2703">
        <w:rPr>
          <w:rFonts w:ascii="Angsana New" w:hAnsi="Angsana New" w:cs="Angsana New"/>
          <w:sz w:val="28"/>
        </w:rPr>
        <w:t>comme</w:t>
      </w:r>
      <w:r w:rsidR="00CA12CD" w:rsidRPr="002D2703">
        <w:rPr>
          <w:rFonts w:ascii="Angsana New" w:hAnsi="Angsana New" w:cs="Angsana New"/>
          <w:sz w:val="28"/>
        </w:rPr>
        <w:t xml:space="preserve">rcial banks as mentioned in </w:t>
      </w:r>
      <w:r w:rsidR="00682947" w:rsidRPr="002D2703">
        <w:rPr>
          <w:rFonts w:ascii="Angsana New" w:hAnsi="Angsana New" w:cs="Angsana New"/>
          <w:sz w:val="28"/>
        </w:rPr>
        <w:t>N</w:t>
      </w:r>
      <w:r w:rsidR="00CA6013" w:rsidRPr="002D2703">
        <w:rPr>
          <w:rFonts w:ascii="Angsana New" w:hAnsi="Angsana New" w:cs="Angsana New"/>
          <w:sz w:val="28"/>
        </w:rPr>
        <w:t xml:space="preserve">otes </w:t>
      </w:r>
      <w:r w:rsidR="007961B3" w:rsidRPr="002D2703">
        <w:rPr>
          <w:rFonts w:ascii="Angsana New" w:hAnsi="Angsana New" w:cs="Angsana New"/>
          <w:sz w:val="28"/>
        </w:rPr>
        <w:t xml:space="preserve">to Financial Statements </w:t>
      </w:r>
      <w:r w:rsidR="002D2703" w:rsidRPr="002D2703">
        <w:rPr>
          <w:rFonts w:ascii="Angsana New" w:hAnsi="Angsana New" w:cs="Angsana New"/>
          <w:sz w:val="28"/>
        </w:rPr>
        <w:t>1</w:t>
      </w:r>
      <w:r w:rsidR="002B68E4">
        <w:rPr>
          <w:rFonts w:ascii="Angsana New" w:hAnsi="Angsana New" w:cs="Angsana New"/>
          <w:sz w:val="28"/>
        </w:rPr>
        <w:t>8</w:t>
      </w:r>
      <w:r w:rsidR="00CA6013" w:rsidRPr="002D2703">
        <w:rPr>
          <w:rFonts w:ascii="Angsana New" w:hAnsi="Angsana New" w:cs="Angsana New"/>
          <w:sz w:val="28"/>
        </w:rPr>
        <w:t>,</w:t>
      </w:r>
      <w:r w:rsidR="00DE24AC" w:rsidRPr="002D2703">
        <w:rPr>
          <w:rFonts w:ascii="Angsana New" w:hAnsi="Angsana New" w:cs="Angsana New"/>
          <w:sz w:val="28"/>
        </w:rPr>
        <w:t xml:space="preserve"> 2</w:t>
      </w:r>
      <w:r w:rsidR="002B68E4">
        <w:rPr>
          <w:rFonts w:ascii="Angsana New" w:hAnsi="Angsana New" w:cs="Angsana New"/>
          <w:sz w:val="28"/>
        </w:rPr>
        <w:t>1</w:t>
      </w:r>
      <w:r w:rsidR="00CA6013" w:rsidRPr="002D2703">
        <w:rPr>
          <w:rFonts w:ascii="Angsana New" w:hAnsi="Angsana New" w:cs="Angsana New"/>
          <w:sz w:val="28"/>
        </w:rPr>
        <w:t xml:space="preserve"> and</w:t>
      </w:r>
      <w:r w:rsidR="002D2703" w:rsidRPr="002D2703">
        <w:rPr>
          <w:rFonts w:ascii="Angsana New" w:hAnsi="Angsana New" w:cs="Angsana New"/>
          <w:sz w:val="28"/>
        </w:rPr>
        <w:t xml:space="preserve"> </w:t>
      </w:r>
      <w:r w:rsidR="002B68E4">
        <w:rPr>
          <w:rFonts w:ascii="Angsana New" w:hAnsi="Angsana New" w:cs="Angsana New"/>
          <w:sz w:val="28"/>
        </w:rPr>
        <w:t>31</w:t>
      </w:r>
      <w:r w:rsidR="002D2703" w:rsidRPr="002D2703">
        <w:rPr>
          <w:rFonts w:ascii="Angsana New" w:hAnsi="Angsana New" w:cs="Angsana New"/>
          <w:sz w:val="28"/>
        </w:rPr>
        <w:t>.1</w:t>
      </w:r>
      <w:r w:rsidR="00CA6013" w:rsidRPr="002D2703">
        <w:rPr>
          <w:rFonts w:ascii="Angsana New" w:hAnsi="Angsana New" w:cs="Angsana New"/>
          <w:sz w:val="28"/>
          <w:cs/>
        </w:rPr>
        <w:t>.</w:t>
      </w:r>
    </w:p>
    <w:p w14:paraId="56035D59" w14:textId="5F46C5BC" w:rsidR="00EF4EC5" w:rsidRDefault="003836CF" w:rsidP="006C296B">
      <w:pPr>
        <w:spacing w:before="120" w:after="0" w:line="160" w:lineRule="atLeast"/>
        <w:ind w:left="561"/>
        <w:jc w:val="thaiDistribute"/>
        <w:rPr>
          <w:rFonts w:ascii="Angsana New" w:hAnsi="Angsana New" w:cs="Angsana New"/>
          <w:sz w:val="28"/>
        </w:rPr>
      </w:pPr>
      <w:r w:rsidRPr="00DE24AC">
        <w:rPr>
          <w:rFonts w:ascii="Angsana New" w:hAnsi="Angsana New" w:cs="Angsana New"/>
          <w:sz w:val="28"/>
        </w:rPr>
        <w:t xml:space="preserve">As at </w:t>
      </w:r>
      <w:r w:rsidR="008706AA">
        <w:rPr>
          <w:rFonts w:ascii="Angsana New" w:hAnsi="Angsana New" w:cs="Angsana New"/>
          <w:sz w:val="28"/>
        </w:rPr>
        <w:t>December</w:t>
      </w:r>
      <w:r>
        <w:rPr>
          <w:rFonts w:ascii="Angsana New" w:hAnsi="Angsana New" w:cs="Angsana New"/>
          <w:sz w:val="28"/>
        </w:rPr>
        <w:t xml:space="preserve"> 3</w:t>
      </w:r>
      <w:r w:rsidR="008706AA">
        <w:rPr>
          <w:rFonts w:ascii="Angsana New" w:hAnsi="Angsana New" w:cs="Angsana New"/>
          <w:sz w:val="28"/>
        </w:rPr>
        <w:t>1</w:t>
      </w:r>
      <w:r w:rsidR="003B67FE">
        <w:rPr>
          <w:rFonts w:ascii="Angsana New" w:hAnsi="Angsana New" w:cs="Angsana New"/>
          <w:sz w:val="28"/>
        </w:rPr>
        <w:t>, 2020 and 2019</w:t>
      </w:r>
      <w:r>
        <w:rPr>
          <w:rFonts w:ascii="Angsana New" w:hAnsi="Angsana New" w:cs="Angsana New"/>
          <w:sz w:val="28"/>
        </w:rPr>
        <w:t xml:space="preserve">, </w:t>
      </w:r>
      <w:r w:rsidR="00DE24AC" w:rsidRPr="004C1D26">
        <w:rPr>
          <w:rFonts w:ascii="Angsana New" w:hAnsi="Angsana New" w:cs="Angsana New"/>
          <w:sz w:val="28"/>
        </w:rPr>
        <w:t>the Group</w:t>
      </w:r>
      <w:r w:rsidR="007E1723">
        <w:rPr>
          <w:rFonts w:ascii="Angsana New" w:hAnsi="Angsana New" w:cs="Angsana New"/>
          <w:sz w:val="28"/>
        </w:rPr>
        <w:t xml:space="preserve"> has</w:t>
      </w:r>
      <w:r w:rsidR="00682947">
        <w:rPr>
          <w:rFonts w:ascii="Angsana New" w:hAnsi="Angsana New" w:cs="Angsana New"/>
          <w:sz w:val="28"/>
          <w:cs/>
        </w:rPr>
        <w:t xml:space="preserve"> </w:t>
      </w:r>
      <w:r w:rsidR="00F07792">
        <w:rPr>
          <w:rFonts w:ascii="Angsana New" w:hAnsi="Angsana New" w:cs="Angsana New"/>
          <w:sz w:val="28"/>
        </w:rPr>
        <w:t>unused</w:t>
      </w:r>
      <w:r w:rsidR="00B62368" w:rsidRPr="00B62368">
        <w:rPr>
          <w:rFonts w:cs="Angsana New"/>
          <w:szCs w:val="22"/>
          <w:cs/>
        </w:rPr>
        <w:t xml:space="preserve"> </w:t>
      </w:r>
      <w:r w:rsidR="00B62368" w:rsidRPr="00B62368">
        <w:rPr>
          <w:rFonts w:ascii="Angsana New" w:hAnsi="Angsana New" w:cs="Angsana New"/>
          <w:sz w:val="28"/>
        </w:rPr>
        <w:t xml:space="preserve">assets </w:t>
      </w:r>
      <w:r w:rsidR="00F07792">
        <w:rPr>
          <w:rFonts w:ascii="Angsana New" w:hAnsi="Angsana New" w:cs="Angsana New"/>
          <w:sz w:val="28"/>
        </w:rPr>
        <w:t>with booked</w:t>
      </w:r>
      <w:r w:rsidR="00B62368" w:rsidRPr="00B62368">
        <w:rPr>
          <w:rFonts w:ascii="Angsana New" w:hAnsi="Angsana New" w:cs="Angsana New"/>
          <w:sz w:val="28"/>
        </w:rPr>
        <w:t xml:space="preserve"> values of Baht </w:t>
      </w:r>
      <w:r w:rsidR="006665EC">
        <w:rPr>
          <w:rFonts w:ascii="Angsana New" w:hAnsi="Angsana New" w:cs="Angsana New"/>
          <w:sz w:val="28"/>
        </w:rPr>
        <w:t>118.79</w:t>
      </w:r>
      <w:r w:rsidR="003B67FE">
        <w:rPr>
          <w:rFonts w:ascii="Angsana New" w:hAnsi="Angsana New" w:cs="Angsana New"/>
          <w:sz w:val="28"/>
        </w:rPr>
        <w:t xml:space="preserve"> million and Baht 132.73</w:t>
      </w:r>
      <w:r w:rsidR="00B62368" w:rsidRPr="00B62368">
        <w:rPr>
          <w:rFonts w:ascii="Angsana New" w:hAnsi="Angsana New" w:cs="Angsana New"/>
          <w:sz w:val="28"/>
        </w:rPr>
        <w:t xml:space="preserve"> million</w:t>
      </w:r>
      <w:r w:rsidR="007961B3">
        <w:rPr>
          <w:rFonts w:ascii="Angsana New" w:hAnsi="Angsana New" w:cs="Angsana New"/>
          <w:sz w:val="28"/>
        </w:rPr>
        <w:t>,</w:t>
      </w:r>
      <w:r w:rsidR="00B62368" w:rsidRPr="00B62368">
        <w:rPr>
          <w:rFonts w:ascii="Angsana New" w:hAnsi="Angsana New" w:cs="Angsana New"/>
          <w:sz w:val="28"/>
        </w:rPr>
        <w:t xml:space="preserve"> respectively</w:t>
      </w:r>
      <w:r w:rsidR="00B62368" w:rsidRPr="00B62368">
        <w:rPr>
          <w:rFonts w:ascii="Angsana New" w:hAnsi="Angsana New" w:cs="Angsana New"/>
          <w:sz w:val="28"/>
          <w:cs/>
        </w:rPr>
        <w:t xml:space="preserve">. </w:t>
      </w:r>
    </w:p>
    <w:p w14:paraId="5A210BE7" w14:textId="77777777" w:rsidR="00116E34" w:rsidRDefault="00116E34" w:rsidP="006C296B">
      <w:pPr>
        <w:spacing w:before="120" w:after="0" w:line="160" w:lineRule="atLeast"/>
        <w:ind w:left="561"/>
        <w:jc w:val="thaiDistribute"/>
        <w:rPr>
          <w:rFonts w:ascii="Angsana New" w:hAnsi="Angsana New" w:cs="Angsana New"/>
          <w:sz w:val="28"/>
        </w:rPr>
      </w:pPr>
    </w:p>
    <w:p w14:paraId="461AD2CB" w14:textId="77777777" w:rsidR="003B67FE" w:rsidRDefault="003B67FE" w:rsidP="006C296B">
      <w:pPr>
        <w:spacing w:before="120" w:after="0" w:line="160" w:lineRule="atLeast"/>
        <w:ind w:left="561"/>
        <w:jc w:val="thaiDistribute"/>
        <w:rPr>
          <w:rFonts w:ascii="Angsana New" w:hAnsi="Angsana New" w:cs="Angsana New"/>
          <w:sz w:val="28"/>
        </w:rPr>
      </w:pPr>
    </w:p>
    <w:p w14:paraId="0E159C2D" w14:textId="77777777" w:rsidR="003B67FE" w:rsidRDefault="003B67FE" w:rsidP="006C296B">
      <w:pPr>
        <w:spacing w:before="120" w:after="0" w:line="160" w:lineRule="atLeast"/>
        <w:ind w:left="561"/>
        <w:jc w:val="thaiDistribute"/>
        <w:rPr>
          <w:rFonts w:ascii="Angsana New" w:hAnsi="Angsana New" w:cs="Angsana New"/>
          <w:sz w:val="28"/>
        </w:rPr>
      </w:pPr>
    </w:p>
    <w:p w14:paraId="6E15296F" w14:textId="77777777" w:rsidR="003B67FE" w:rsidRDefault="003B67FE" w:rsidP="006C296B">
      <w:pPr>
        <w:spacing w:before="120" w:after="0" w:line="160" w:lineRule="atLeast"/>
        <w:ind w:left="561"/>
        <w:jc w:val="thaiDistribute"/>
        <w:rPr>
          <w:rFonts w:ascii="Angsana New" w:hAnsi="Angsana New" w:cs="Angsana New"/>
          <w:sz w:val="28"/>
        </w:rPr>
      </w:pPr>
    </w:p>
    <w:p w14:paraId="3CE38547" w14:textId="77777777" w:rsidR="003B67FE" w:rsidRDefault="003B67FE" w:rsidP="006C296B">
      <w:pPr>
        <w:spacing w:before="120" w:after="0" w:line="160" w:lineRule="atLeast"/>
        <w:ind w:left="561"/>
        <w:jc w:val="thaiDistribute"/>
        <w:rPr>
          <w:rFonts w:ascii="Angsana New" w:hAnsi="Angsana New" w:cs="Angsana New"/>
          <w:sz w:val="28"/>
        </w:rPr>
      </w:pPr>
    </w:p>
    <w:p w14:paraId="7F7CDBAA" w14:textId="77777777" w:rsidR="003B67FE" w:rsidRDefault="003B67FE" w:rsidP="006C296B">
      <w:pPr>
        <w:spacing w:before="120" w:after="0" w:line="160" w:lineRule="atLeast"/>
        <w:ind w:left="561"/>
        <w:jc w:val="thaiDistribute"/>
        <w:rPr>
          <w:rFonts w:ascii="Angsana New" w:hAnsi="Angsana New" w:cs="Angsana New"/>
          <w:sz w:val="28"/>
        </w:rPr>
      </w:pPr>
    </w:p>
    <w:p w14:paraId="74041805" w14:textId="77777777" w:rsidR="003B67FE" w:rsidRDefault="003B67FE" w:rsidP="006C296B">
      <w:pPr>
        <w:spacing w:before="120" w:after="0" w:line="160" w:lineRule="atLeast"/>
        <w:ind w:left="561"/>
        <w:jc w:val="thaiDistribute"/>
        <w:rPr>
          <w:rFonts w:ascii="Angsana New" w:hAnsi="Angsana New" w:cs="Angsana New"/>
          <w:sz w:val="28"/>
        </w:rPr>
      </w:pPr>
    </w:p>
    <w:p w14:paraId="5C1A5D0B" w14:textId="77777777" w:rsidR="003B67FE" w:rsidRDefault="003B67FE" w:rsidP="006C296B">
      <w:pPr>
        <w:spacing w:before="120" w:after="0" w:line="160" w:lineRule="atLeast"/>
        <w:ind w:left="561"/>
        <w:jc w:val="thaiDistribute"/>
        <w:rPr>
          <w:rFonts w:ascii="Angsana New" w:hAnsi="Angsana New" w:cs="Angsana New"/>
          <w:sz w:val="28"/>
        </w:rPr>
      </w:pPr>
    </w:p>
    <w:p w14:paraId="7A70581E" w14:textId="77777777" w:rsidR="003B67FE" w:rsidRDefault="003B67FE" w:rsidP="006C296B">
      <w:pPr>
        <w:spacing w:before="120" w:after="0" w:line="160" w:lineRule="atLeast"/>
        <w:ind w:left="561"/>
        <w:jc w:val="thaiDistribute"/>
        <w:rPr>
          <w:rFonts w:ascii="Angsana New" w:hAnsi="Angsana New" w:cs="Angsana New"/>
          <w:sz w:val="28"/>
        </w:rPr>
      </w:pPr>
    </w:p>
    <w:p w14:paraId="42F17108" w14:textId="77777777" w:rsidR="003B67FE" w:rsidRDefault="003B67FE" w:rsidP="006C296B">
      <w:pPr>
        <w:spacing w:before="120" w:after="0" w:line="160" w:lineRule="atLeast"/>
        <w:ind w:left="561"/>
        <w:jc w:val="thaiDistribute"/>
        <w:rPr>
          <w:rFonts w:ascii="Angsana New" w:hAnsi="Angsana New" w:cs="Angsana New"/>
          <w:sz w:val="28"/>
        </w:rPr>
      </w:pPr>
    </w:p>
    <w:p w14:paraId="438A1CBE" w14:textId="77777777" w:rsidR="003B67FE" w:rsidRDefault="003B67FE" w:rsidP="006C296B">
      <w:pPr>
        <w:spacing w:before="120" w:after="0" w:line="160" w:lineRule="atLeast"/>
        <w:ind w:left="561"/>
        <w:jc w:val="thaiDistribute"/>
        <w:rPr>
          <w:rFonts w:ascii="Angsana New" w:hAnsi="Angsana New" w:cs="Angsana New"/>
          <w:sz w:val="28"/>
        </w:rPr>
      </w:pPr>
    </w:p>
    <w:p w14:paraId="0CCA663F" w14:textId="77777777" w:rsidR="00391E53" w:rsidRDefault="00391E53" w:rsidP="00576203">
      <w:pPr>
        <w:spacing w:before="120" w:after="0" w:line="160" w:lineRule="atLeast"/>
        <w:jc w:val="thaiDistribute"/>
        <w:rPr>
          <w:rFonts w:ascii="Angsana New" w:hAnsi="Angsana New" w:cs="Angsana New"/>
          <w:sz w:val="28"/>
        </w:rPr>
      </w:pPr>
    </w:p>
    <w:p w14:paraId="36A91544" w14:textId="3655359E" w:rsidR="00F824E5" w:rsidRDefault="00F824E5" w:rsidP="00F824E5">
      <w:pPr>
        <w:numPr>
          <w:ilvl w:val="0"/>
          <w:numId w:val="1"/>
        </w:numPr>
        <w:spacing w:before="360" w:after="0" w:line="240" w:lineRule="auto"/>
        <w:ind w:left="567" w:hanging="386"/>
        <w:jc w:val="thaiDistribute"/>
        <w:rPr>
          <w:rFonts w:ascii="Angsana New" w:eastAsia="Times New Roman" w:hAnsi="Angsana New" w:cs="Angsana New"/>
          <w:b/>
          <w:bCs/>
          <w:sz w:val="28"/>
        </w:rPr>
      </w:pPr>
      <w:bookmarkStart w:id="668" w:name="_MON_1541506445"/>
      <w:bookmarkStart w:id="669" w:name="_MON_1541506462"/>
      <w:bookmarkStart w:id="670" w:name="_MON_1541506469"/>
      <w:bookmarkStart w:id="671" w:name="_MON_1586954864"/>
      <w:bookmarkStart w:id="672" w:name="_MON_1586954884"/>
      <w:bookmarkStart w:id="673" w:name="_MON_1556006540"/>
      <w:bookmarkStart w:id="674" w:name="_MON_1556006706"/>
      <w:bookmarkStart w:id="675" w:name="_MON_1556006730"/>
      <w:bookmarkStart w:id="676" w:name="_MON_1556116180"/>
      <w:bookmarkStart w:id="677" w:name="_MON_1556006735"/>
      <w:bookmarkStart w:id="678" w:name="_MON_1556543877"/>
      <w:bookmarkStart w:id="679" w:name="_MON_1556543919"/>
      <w:bookmarkStart w:id="680" w:name="_MON_1556006746"/>
      <w:bookmarkEnd w:id="668"/>
      <w:bookmarkEnd w:id="669"/>
      <w:bookmarkEnd w:id="670"/>
      <w:bookmarkEnd w:id="671"/>
      <w:bookmarkEnd w:id="672"/>
      <w:bookmarkEnd w:id="673"/>
      <w:bookmarkEnd w:id="674"/>
      <w:bookmarkEnd w:id="675"/>
      <w:bookmarkEnd w:id="676"/>
      <w:bookmarkEnd w:id="677"/>
      <w:bookmarkEnd w:id="678"/>
      <w:bookmarkEnd w:id="679"/>
      <w:bookmarkEnd w:id="680"/>
      <w:r>
        <w:rPr>
          <w:rFonts w:ascii="Angsana New" w:eastAsia="Times New Roman" w:hAnsi="Angsana New" w:cs="Angsana New"/>
          <w:b/>
          <w:bCs/>
          <w:sz w:val="28"/>
        </w:rPr>
        <w:lastRenderedPageBreak/>
        <w:t>Right-of-use assets – ne</w:t>
      </w:r>
      <w:r w:rsidR="00631859">
        <w:rPr>
          <w:rFonts w:ascii="Angsana New" w:eastAsia="Times New Roman" w:hAnsi="Angsana New" w:cs="Angsana New"/>
          <w:b/>
          <w:bCs/>
          <w:sz w:val="28"/>
        </w:rPr>
        <w:t>t</w:t>
      </w:r>
    </w:p>
    <w:p w14:paraId="318AECF8" w14:textId="22628BFB" w:rsidR="00F824E5" w:rsidRDefault="00F824E5" w:rsidP="00D669D7">
      <w:pPr>
        <w:spacing w:after="0" w:line="240" w:lineRule="auto"/>
        <w:ind w:left="567"/>
        <w:jc w:val="thaiDistribute"/>
        <w:rPr>
          <w:rFonts w:ascii="Angsana New" w:hAnsi="Angsana New" w:cs="Angsana New"/>
          <w:sz w:val="28"/>
        </w:rPr>
      </w:pPr>
      <w:r w:rsidRPr="004655CE">
        <w:rPr>
          <w:rFonts w:ascii="Angsana New" w:hAnsi="Angsana New" w:cs="Angsana New"/>
          <w:sz w:val="28"/>
        </w:rPr>
        <w:t>Movements of the ri</w:t>
      </w:r>
      <w:r>
        <w:rPr>
          <w:rFonts w:ascii="Angsana New" w:hAnsi="Angsana New" w:cs="Angsana New"/>
          <w:sz w:val="28"/>
        </w:rPr>
        <w:t xml:space="preserve">ght-of-use assets during the </w:t>
      </w:r>
      <w:r w:rsidR="00D669D7">
        <w:rPr>
          <w:rFonts w:ascii="Angsana New" w:hAnsi="Angsana New" w:cs="Angsana New"/>
          <w:sz w:val="28"/>
        </w:rPr>
        <w:t xml:space="preserve">year </w:t>
      </w:r>
      <w:r>
        <w:rPr>
          <w:rFonts w:ascii="Angsana New" w:hAnsi="Angsana New" w:cs="Angsana New"/>
          <w:sz w:val="28"/>
        </w:rPr>
        <w:t xml:space="preserve">ended </w:t>
      </w:r>
      <w:r w:rsidR="00D669D7">
        <w:rPr>
          <w:rFonts w:ascii="Angsana New" w:hAnsi="Angsana New" w:cs="Angsana New"/>
          <w:sz w:val="28"/>
        </w:rPr>
        <w:t>December 31</w:t>
      </w:r>
      <w:r w:rsidRPr="004655CE">
        <w:rPr>
          <w:rFonts w:ascii="Angsana New" w:hAnsi="Angsana New" w:cs="Angsana New"/>
          <w:sz w:val="28"/>
        </w:rPr>
        <w:t>, 2020 are summarized below.</w:t>
      </w:r>
    </w:p>
    <w:bookmarkStart w:id="681" w:name="_MON_1650207531"/>
    <w:bookmarkEnd w:id="681"/>
    <w:p w14:paraId="061B7F99" w14:textId="1F5250E5" w:rsidR="00F824E5" w:rsidRDefault="007E1723" w:rsidP="00D669D7">
      <w:pPr>
        <w:spacing w:before="240" w:after="0" w:line="240" w:lineRule="auto"/>
        <w:ind w:left="567"/>
        <w:jc w:val="thaiDistribute"/>
        <w:rPr>
          <w:rFonts w:ascii="Angsana New" w:hAnsi="Angsana New"/>
          <w:sz w:val="30"/>
          <w:szCs w:val="30"/>
        </w:rPr>
      </w:pPr>
      <w:r w:rsidRPr="00BF26D0">
        <w:rPr>
          <w:rFonts w:ascii="Angsana New" w:hAnsi="Angsana New"/>
          <w:sz w:val="30"/>
          <w:szCs w:val="30"/>
        </w:rPr>
        <w:object w:dxaOrig="11769" w:dyaOrig="12455" w14:anchorId="4B41A39D">
          <v:shape id="_x0000_i1050" type="#_x0000_t75" style="width:452.25pt;height:523.5pt" o:ole="">
            <v:imagedata r:id="rId58" o:title=""/>
            <o:lock v:ext="edit" aspectratio="f"/>
          </v:shape>
          <o:OLEObject Type="Embed" ProgID="Excel.Sheet.12" ShapeID="_x0000_i1050" DrawAspect="Content" ObjectID="_1675753312" r:id="rId59"/>
        </w:object>
      </w:r>
    </w:p>
    <w:p w14:paraId="3977927E" w14:textId="77777777" w:rsidR="00D669D7" w:rsidRDefault="00D669D7" w:rsidP="00D669D7">
      <w:pPr>
        <w:spacing w:before="240" w:after="0" w:line="240" w:lineRule="auto"/>
        <w:ind w:left="567"/>
        <w:jc w:val="thaiDistribute"/>
        <w:rPr>
          <w:rFonts w:ascii="Angsana New" w:hAnsi="Angsana New"/>
          <w:sz w:val="30"/>
          <w:szCs w:val="30"/>
        </w:rPr>
      </w:pPr>
    </w:p>
    <w:p w14:paraId="3B3BB461" w14:textId="77777777" w:rsidR="00D669D7" w:rsidRDefault="00D669D7" w:rsidP="00D669D7">
      <w:pPr>
        <w:spacing w:before="240" w:after="0" w:line="240" w:lineRule="auto"/>
        <w:ind w:left="567"/>
        <w:jc w:val="thaiDistribute"/>
        <w:rPr>
          <w:rFonts w:ascii="Angsana New" w:hAnsi="Angsana New"/>
          <w:sz w:val="30"/>
          <w:szCs w:val="30"/>
        </w:rPr>
      </w:pPr>
    </w:p>
    <w:p w14:paraId="66877B4A" w14:textId="77777777" w:rsidR="00D669D7" w:rsidRDefault="00D669D7" w:rsidP="00C426F7">
      <w:pPr>
        <w:spacing w:before="240" w:after="0" w:line="240" w:lineRule="auto"/>
        <w:jc w:val="thaiDistribute"/>
        <w:rPr>
          <w:rFonts w:ascii="Angsana New" w:hAnsi="Angsana New" w:cs="Angsana New"/>
          <w:sz w:val="28"/>
        </w:rPr>
      </w:pPr>
    </w:p>
    <w:p w14:paraId="7B6C1BBC" w14:textId="7691B11A" w:rsidR="00E102EF" w:rsidRDefault="00E102EF" w:rsidP="00E102EF">
      <w:pPr>
        <w:spacing w:before="360" w:after="0" w:line="240" w:lineRule="auto"/>
        <w:ind w:left="450"/>
        <w:jc w:val="thaiDistribute"/>
        <w:rPr>
          <w:rFonts w:ascii="Angsana New" w:hAnsi="Angsana New" w:cs="Angsana New"/>
          <w:spacing w:val="2"/>
          <w:sz w:val="28"/>
        </w:rPr>
      </w:pPr>
      <w:r w:rsidRPr="004655CE">
        <w:rPr>
          <w:rFonts w:ascii="Angsana New" w:hAnsi="Angsana New" w:cs="Angsana New"/>
          <w:spacing w:val="2"/>
          <w:sz w:val="28"/>
        </w:rPr>
        <w:lastRenderedPageBreak/>
        <w:t>On August 22, 2016, the Company entered into an agreement to support a ground-based solar farm project to generate electricity for government and agricultural cooperatives. The agreement has a 25-year term, from January 1, 2017 to December 31, 2041, and carries an obligation to pay for such projects, until completion, as follows:</w:t>
      </w:r>
    </w:p>
    <w:bookmarkStart w:id="682" w:name="_MON_1650725415"/>
    <w:bookmarkEnd w:id="682"/>
    <w:p w14:paraId="317A99AA" w14:textId="19106B0D" w:rsidR="00B6169E" w:rsidRDefault="001B03D9" w:rsidP="00E102EF">
      <w:pPr>
        <w:spacing w:before="360" w:after="0" w:line="240" w:lineRule="auto"/>
        <w:ind w:left="450"/>
        <w:jc w:val="thaiDistribute"/>
      </w:pPr>
      <w:r>
        <w:object w:dxaOrig="9422" w:dyaOrig="2907" w14:anchorId="1D26FAB1">
          <v:shape id="_x0000_i1051" type="#_x0000_t75" style="width:438pt;height:150pt" o:ole="" o:preferrelative="f">
            <v:imagedata r:id="rId60" o:title=""/>
            <o:lock v:ext="edit" aspectratio="f"/>
          </v:shape>
          <o:OLEObject Type="Embed" ProgID="Excel.Sheet.12" ShapeID="_x0000_i1051" DrawAspect="Content" ObjectID="_1675753313" r:id="rId61"/>
        </w:object>
      </w:r>
      <w:r w:rsidR="00B6169E" w:rsidRPr="00B6169E">
        <w:t xml:space="preserve"> </w:t>
      </w:r>
    </w:p>
    <w:p w14:paraId="1D8234B6" w14:textId="10B9AF6F" w:rsidR="00E102EF" w:rsidRDefault="00B6169E" w:rsidP="00E102EF">
      <w:pPr>
        <w:spacing w:before="360" w:after="0" w:line="240" w:lineRule="auto"/>
        <w:ind w:left="450"/>
        <w:jc w:val="thaiDistribute"/>
      </w:pPr>
      <w:r w:rsidRPr="00B6169E">
        <w:rPr>
          <w:rFonts w:ascii="Angsana New" w:hAnsi="Angsana New" w:cs="Angsana New"/>
          <w:sz w:val="28"/>
          <w:szCs w:val="36"/>
        </w:rPr>
        <w:t>As at December 31, 2020, the right to distribute electricity to the project owners represents right-of-use assets, valued at Baht 7.96 mill</w:t>
      </w:r>
      <w:r w:rsidR="007E1723">
        <w:rPr>
          <w:rFonts w:ascii="Angsana New" w:hAnsi="Angsana New" w:cs="Angsana New"/>
          <w:sz w:val="28"/>
          <w:szCs w:val="36"/>
        </w:rPr>
        <w:t>ion (As at December 31, 2019, presented</w:t>
      </w:r>
      <w:r w:rsidRPr="00B6169E">
        <w:rPr>
          <w:rFonts w:ascii="Angsana New" w:hAnsi="Angsana New" w:cs="Angsana New"/>
          <w:sz w:val="28"/>
          <w:szCs w:val="36"/>
        </w:rPr>
        <w:t xml:space="preserve"> as intangible assets, valued at Baht 8.34 million according Note to Financial Statements 15). This accords with the compensation paymen</w:t>
      </w:r>
      <w:r w:rsidR="007E1723">
        <w:rPr>
          <w:rFonts w:ascii="Angsana New" w:hAnsi="Angsana New" w:cs="Angsana New"/>
          <w:sz w:val="28"/>
          <w:szCs w:val="36"/>
        </w:rPr>
        <w:t xml:space="preserve">t terms under the </w:t>
      </w:r>
      <w:r w:rsidR="004F099A">
        <w:rPr>
          <w:rFonts w:ascii="Angsana New" w:hAnsi="Angsana New" w:cs="Angsana New"/>
          <w:sz w:val="28"/>
          <w:szCs w:val="36"/>
        </w:rPr>
        <w:t>G</w:t>
      </w:r>
      <w:r w:rsidRPr="00B6169E">
        <w:rPr>
          <w:rFonts w:ascii="Angsana New" w:hAnsi="Angsana New" w:cs="Angsana New"/>
          <w:sz w:val="28"/>
          <w:szCs w:val="36"/>
        </w:rPr>
        <w:t>round-Based Solar Farm Agreement.</w:t>
      </w:r>
    </w:p>
    <w:p w14:paraId="7003899E" w14:textId="77777777" w:rsidR="00E102EF" w:rsidRDefault="00E102EF" w:rsidP="00E102EF">
      <w:pPr>
        <w:spacing w:before="360" w:after="0" w:line="240" w:lineRule="auto"/>
        <w:ind w:left="450"/>
        <w:jc w:val="thaiDistribute"/>
      </w:pPr>
    </w:p>
    <w:p w14:paraId="52C37898" w14:textId="77777777" w:rsidR="00E102EF" w:rsidRDefault="00E102EF" w:rsidP="00E102EF">
      <w:pPr>
        <w:spacing w:before="360" w:after="0" w:line="240" w:lineRule="auto"/>
        <w:ind w:left="450"/>
        <w:jc w:val="thaiDistribute"/>
      </w:pPr>
    </w:p>
    <w:p w14:paraId="2FF64559" w14:textId="77777777" w:rsidR="00E102EF" w:rsidRDefault="00E102EF" w:rsidP="00E102EF">
      <w:pPr>
        <w:spacing w:before="360" w:after="0" w:line="240" w:lineRule="auto"/>
        <w:ind w:left="450"/>
        <w:jc w:val="thaiDistribute"/>
      </w:pPr>
    </w:p>
    <w:p w14:paraId="15CF30EA" w14:textId="77777777" w:rsidR="00E102EF" w:rsidRDefault="00E102EF" w:rsidP="00E102EF">
      <w:pPr>
        <w:spacing w:before="360" w:after="0" w:line="240" w:lineRule="auto"/>
        <w:ind w:left="450"/>
        <w:jc w:val="thaiDistribute"/>
      </w:pPr>
    </w:p>
    <w:p w14:paraId="489442B8" w14:textId="77777777" w:rsidR="00E102EF" w:rsidRDefault="00E102EF" w:rsidP="00E102EF">
      <w:pPr>
        <w:spacing w:before="360" w:after="0" w:line="240" w:lineRule="auto"/>
        <w:ind w:left="450"/>
        <w:jc w:val="thaiDistribute"/>
      </w:pPr>
    </w:p>
    <w:p w14:paraId="7AD07225" w14:textId="77777777" w:rsidR="00E102EF" w:rsidRDefault="00E102EF" w:rsidP="00E102EF">
      <w:pPr>
        <w:spacing w:before="360" w:after="0" w:line="240" w:lineRule="auto"/>
        <w:ind w:left="450"/>
        <w:jc w:val="thaiDistribute"/>
      </w:pPr>
    </w:p>
    <w:p w14:paraId="29B7E576" w14:textId="77777777" w:rsidR="00E102EF" w:rsidRDefault="00E102EF" w:rsidP="00E102EF">
      <w:pPr>
        <w:spacing w:before="360" w:after="0" w:line="240" w:lineRule="auto"/>
        <w:ind w:left="450"/>
        <w:jc w:val="thaiDistribute"/>
        <w:rPr>
          <w:rFonts w:ascii="Angsana New" w:eastAsia="Times New Roman" w:hAnsi="Angsana New" w:cs="Angsana New"/>
          <w:b/>
          <w:bCs/>
          <w:sz w:val="28"/>
        </w:rPr>
      </w:pPr>
    </w:p>
    <w:p w14:paraId="4E442FE0" w14:textId="77777777" w:rsidR="00D669D7" w:rsidRDefault="00D669D7" w:rsidP="00E102EF">
      <w:pPr>
        <w:spacing w:before="360" w:after="0" w:line="240" w:lineRule="auto"/>
        <w:ind w:left="450"/>
        <w:jc w:val="thaiDistribute"/>
        <w:rPr>
          <w:rFonts w:ascii="Angsana New" w:eastAsia="Times New Roman" w:hAnsi="Angsana New" w:cs="Angsana New"/>
          <w:b/>
          <w:bCs/>
          <w:sz w:val="28"/>
        </w:rPr>
      </w:pPr>
    </w:p>
    <w:p w14:paraId="28ED80EA" w14:textId="77777777" w:rsidR="00D669D7" w:rsidRDefault="00D669D7" w:rsidP="00E102EF">
      <w:pPr>
        <w:spacing w:before="360" w:after="0" w:line="240" w:lineRule="auto"/>
        <w:ind w:left="450"/>
        <w:jc w:val="thaiDistribute"/>
        <w:rPr>
          <w:rFonts w:ascii="Angsana New" w:eastAsia="Times New Roman" w:hAnsi="Angsana New" w:cs="Angsana New"/>
          <w:b/>
          <w:bCs/>
          <w:sz w:val="28"/>
        </w:rPr>
      </w:pPr>
    </w:p>
    <w:p w14:paraId="3A7750FF" w14:textId="77777777" w:rsidR="00D669D7" w:rsidRDefault="00D669D7" w:rsidP="00E102EF">
      <w:pPr>
        <w:spacing w:before="360" w:after="0" w:line="240" w:lineRule="auto"/>
        <w:ind w:left="450"/>
        <w:jc w:val="thaiDistribute"/>
        <w:rPr>
          <w:rFonts w:ascii="Angsana New" w:eastAsia="Times New Roman" w:hAnsi="Angsana New" w:cs="Angsana New"/>
          <w:b/>
          <w:bCs/>
          <w:sz w:val="28"/>
        </w:rPr>
      </w:pPr>
    </w:p>
    <w:p w14:paraId="3F7BF1F9" w14:textId="77777777" w:rsidR="00D669D7" w:rsidRPr="00F824E5" w:rsidRDefault="00D669D7" w:rsidP="00CC0CC7">
      <w:pPr>
        <w:spacing w:before="360" w:after="0" w:line="240" w:lineRule="auto"/>
        <w:jc w:val="thaiDistribute"/>
        <w:rPr>
          <w:rFonts w:ascii="Angsana New" w:eastAsia="Times New Roman" w:hAnsi="Angsana New" w:cs="Angsana New"/>
          <w:b/>
          <w:bCs/>
          <w:sz w:val="28"/>
        </w:rPr>
      </w:pPr>
    </w:p>
    <w:p w14:paraId="25E289CC" w14:textId="77777777" w:rsidR="003C324F" w:rsidRPr="004C0415" w:rsidRDefault="00FC68EA" w:rsidP="006C296B">
      <w:pPr>
        <w:numPr>
          <w:ilvl w:val="0"/>
          <w:numId w:val="1"/>
        </w:numPr>
        <w:spacing w:before="360" w:after="0" w:line="240" w:lineRule="auto"/>
        <w:ind w:left="567" w:hanging="386"/>
        <w:jc w:val="thaiDistribute"/>
        <w:rPr>
          <w:rFonts w:ascii="Angsana New" w:eastAsia="Times New Roman" w:hAnsi="Angsana New" w:cs="Angsana New"/>
          <w:b/>
          <w:bCs/>
          <w:sz w:val="28"/>
        </w:rPr>
      </w:pPr>
      <w:r w:rsidRPr="004C0415">
        <w:rPr>
          <w:rFonts w:ascii="Angsana New" w:eastAsia="Times New Roman" w:hAnsi="Angsana New" w:cs="Angsana New"/>
          <w:b/>
          <w:bCs/>
          <w:sz w:val="28"/>
        </w:rPr>
        <w:lastRenderedPageBreak/>
        <w:t>Intangible a</w:t>
      </w:r>
      <w:r w:rsidR="003C324F" w:rsidRPr="004C0415">
        <w:rPr>
          <w:rFonts w:ascii="Angsana New" w:eastAsia="Times New Roman" w:hAnsi="Angsana New" w:cs="Angsana New"/>
          <w:b/>
          <w:bCs/>
          <w:sz w:val="28"/>
        </w:rPr>
        <w:t>ssets</w:t>
      </w:r>
      <w:r w:rsidRPr="004C0415">
        <w:rPr>
          <w:rFonts w:ascii="Angsana New" w:eastAsia="Times New Roman" w:hAnsi="Angsana New" w:cs="Angsana New"/>
          <w:b/>
          <w:bCs/>
          <w:sz w:val="28"/>
          <w:cs/>
        </w:rPr>
        <w:t xml:space="preserve"> - </w:t>
      </w:r>
      <w:r w:rsidRPr="004C0415">
        <w:rPr>
          <w:rFonts w:ascii="Angsana New" w:eastAsia="Times New Roman" w:hAnsi="Angsana New" w:cs="Angsana New"/>
          <w:b/>
          <w:bCs/>
          <w:sz w:val="28"/>
        </w:rPr>
        <w:t>net</w:t>
      </w:r>
    </w:p>
    <w:p w14:paraId="7ECD1F09" w14:textId="33294000" w:rsidR="003C324F" w:rsidRDefault="00682947" w:rsidP="006C296B">
      <w:pPr>
        <w:spacing w:before="120" w:after="0" w:line="160" w:lineRule="atLeast"/>
        <w:ind w:left="561"/>
        <w:jc w:val="thaiDistribute"/>
        <w:rPr>
          <w:rFonts w:ascii="Angsana New" w:hAnsi="Angsana New" w:cs="Angsana New"/>
          <w:sz w:val="28"/>
        </w:rPr>
      </w:pPr>
      <w:r>
        <w:rPr>
          <w:rFonts w:ascii="Angsana New" w:hAnsi="Angsana New" w:cs="Angsana New"/>
          <w:sz w:val="28"/>
        </w:rPr>
        <w:t>F</w:t>
      </w:r>
      <w:r w:rsidR="00475945">
        <w:rPr>
          <w:rFonts w:ascii="Angsana New" w:hAnsi="Angsana New" w:cs="Angsana New"/>
          <w:sz w:val="28"/>
        </w:rPr>
        <w:t xml:space="preserve">or the </w:t>
      </w:r>
      <w:r w:rsidR="008706AA">
        <w:rPr>
          <w:rFonts w:ascii="Angsana New" w:hAnsi="Angsana New" w:cs="Angsana New"/>
          <w:sz w:val="28"/>
        </w:rPr>
        <w:t>year</w:t>
      </w:r>
      <w:r w:rsidR="00475945">
        <w:rPr>
          <w:rFonts w:ascii="Angsana New" w:hAnsi="Angsana New" w:cs="Angsana New"/>
          <w:sz w:val="28"/>
        </w:rPr>
        <w:t xml:space="preserve"> ended </w:t>
      </w:r>
      <w:r w:rsidR="008706AA">
        <w:rPr>
          <w:rFonts w:ascii="Angsana New" w:hAnsi="Angsana New" w:cs="Angsana New"/>
          <w:sz w:val="28"/>
        </w:rPr>
        <w:t>December</w:t>
      </w:r>
      <w:r w:rsidR="000D3D5F" w:rsidRPr="000D3D5F">
        <w:rPr>
          <w:rFonts w:ascii="Angsana New" w:hAnsi="Angsana New" w:cs="Angsana New"/>
          <w:sz w:val="28"/>
        </w:rPr>
        <w:t xml:space="preserve"> 3</w:t>
      </w:r>
      <w:r w:rsidR="008706AA">
        <w:rPr>
          <w:rFonts w:ascii="Angsana New" w:hAnsi="Angsana New" w:cs="Angsana New"/>
          <w:sz w:val="28"/>
        </w:rPr>
        <w:t>1</w:t>
      </w:r>
      <w:r w:rsidR="003B67FE">
        <w:rPr>
          <w:rFonts w:ascii="Angsana New" w:hAnsi="Angsana New" w:cs="Angsana New"/>
          <w:sz w:val="28"/>
        </w:rPr>
        <w:t>, 2020</w:t>
      </w:r>
      <w:r w:rsidR="00F07792">
        <w:rPr>
          <w:rFonts w:ascii="Angsana New" w:hAnsi="Angsana New" w:cs="Angsana New"/>
          <w:sz w:val="28"/>
        </w:rPr>
        <w:t>,</w:t>
      </w:r>
      <w:r>
        <w:rPr>
          <w:rFonts w:ascii="Angsana New" w:hAnsi="Angsana New" w:cs="Angsana New"/>
          <w:sz w:val="28"/>
        </w:rPr>
        <w:t xml:space="preserve"> movement</w:t>
      </w:r>
      <w:r w:rsidR="00FF7FCF">
        <w:rPr>
          <w:rFonts w:ascii="Angsana New" w:hAnsi="Angsana New" w:cs="Angsana New"/>
          <w:sz w:val="28"/>
        </w:rPr>
        <w:t>s</w:t>
      </w:r>
      <w:r>
        <w:rPr>
          <w:rFonts w:ascii="Angsana New" w:hAnsi="Angsana New" w:cs="Angsana New"/>
          <w:sz w:val="28"/>
        </w:rPr>
        <w:t xml:space="preserve"> of i</w:t>
      </w:r>
      <w:r w:rsidRPr="005F2CBB">
        <w:rPr>
          <w:rFonts w:ascii="Angsana New" w:hAnsi="Angsana New" w:cs="Angsana New"/>
          <w:sz w:val="28"/>
        </w:rPr>
        <w:t xml:space="preserve">ntangible assets </w:t>
      </w:r>
      <w:r>
        <w:rPr>
          <w:rFonts w:ascii="Angsana New" w:hAnsi="Angsana New" w:cs="Angsana New"/>
          <w:sz w:val="28"/>
          <w:cs/>
        </w:rPr>
        <w:t>-</w:t>
      </w:r>
      <w:r w:rsidRPr="005F2CBB">
        <w:rPr>
          <w:rFonts w:ascii="Angsana New" w:hAnsi="Angsana New" w:cs="Angsana New"/>
          <w:sz w:val="28"/>
        </w:rPr>
        <w:t xml:space="preserve"> net</w:t>
      </w:r>
      <w:r>
        <w:rPr>
          <w:rFonts w:ascii="Angsana New" w:hAnsi="Angsana New" w:cs="Angsana New"/>
          <w:sz w:val="28"/>
        </w:rPr>
        <w:t xml:space="preserve"> are </w:t>
      </w:r>
      <w:r w:rsidR="000D3D5F" w:rsidRPr="000D3D5F">
        <w:rPr>
          <w:rFonts w:ascii="Angsana New" w:hAnsi="Angsana New" w:cs="Angsana New"/>
          <w:sz w:val="28"/>
        </w:rPr>
        <w:t>as follows</w:t>
      </w:r>
      <w:r w:rsidR="000D3D5F" w:rsidRPr="000D3D5F">
        <w:rPr>
          <w:rFonts w:ascii="Angsana New" w:hAnsi="Angsana New" w:cs="Angsana New"/>
          <w:sz w:val="28"/>
          <w:cs/>
        </w:rPr>
        <w:t>:</w:t>
      </w:r>
    </w:p>
    <w:p w14:paraId="1E2CAADC" w14:textId="77777777" w:rsidR="004138E9" w:rsidRPr="00976404" w:rsidRDefault="004138E9" w:rsidP="006C3A7B">
      <w:pPr>
        <w:spacing w:after="0" w:line="240" w:lineRule="auto"/>
        <w:ind w:left="432"/>
        <w:jc w:val="distribute"/>
        <w:rPr>
          <w:rFonts w:ascii="Angsana New" w:hAnsi="Angsana New"/>
          <w:b/>
          <w:bCs/>
          <w:sz w:val="2"/>
          <w:szCs w:val="2"/>
          <w:highlight w:val="yellow"/>
        </w:rPr>
      </w:pPr>
    </w:p>
    <w:bookmarkStart w:id="683" w:name="_MON_1506761040"/>
    <w:bookmarkStart w:id="684" w:name="_MON_1510473663"/>
    <w:bookmarkStart w:id="685" w:name="_MON_1516103369"/>
    <w:bookmarkStart w:id="686" w:name="_MON_1618857468"/>
    <w:bookmarkStart w:id="687" w:name="_MON_1618920831"/>
    <w:bookmarkStart w:id="688" w:name="_MON_1525262955"/>
    <w:bookmarkStart w:id="689" w:name="_MON_1525262967"/>
    <w:bookmarkStart w:id="690" w:name="_MON_1525262978"/>
    <w:bookmarkStart w:id="691" w:name="_MON_1525262985"/>
    <w:bookmarkStart w:id="692" w:name="_MON_1525262991"/>
    <w:bookmarkStart w:id="693" w:name="_MON_1525262995"/>
    <w:bookmarkStart w:id="694" w:name="_MON_1523341317"/>
    <w:bookmarkStart w:id="695" w:name="_MON_1517591993"/>
    <w:bookmarkStart w:id="696" w:name="_MON_1523348372"/>
    <w:bookmarkStart w:id="697" w:name="_MON_1556006797"/>
    <w:bookmarkStart w:id="698" w:name="_MON_1556006830"/>
    <w:bookmarkStart w:id="699" w:name="_MON_1556006879"/>
    <w:bookmarkStart w:id="700" w:name="_MON_1556007030"/>
    <w:bookmarkStart w:id="701" w:name="_MON_1556007113"/>
    <w:bookmarkStart w:id="702" w:name="_MON_1556007225"/>
    <w:bookmarkStart w:id="703" w:name="_MON_1556007248"/>
    <w:bookmarkStart w:id="704" w:name="_MON_1556007366"/>
    <w:bookmarkStart w:id="705" w:name="_MON_1556007576"/>
    <w:bookmarkStart w:id="706" w:name="_MON_1556007635"/>
    <w:bookmarkStart w:id="707" w:name="_MON_1523348415"/>
    <w:bookmarkStart w:id="708" w:name="_MON_1523348455"/>
    <w:bookmarkStart w:id="709" w:name="_MON_1523348480"/>
    <w:bookmarkStart w:id="710" w:name="_MON_1523348502"/>
    <w:bookmarkStart w:id="711" w:name="_MON_1523348509"/>
    <w:bookmarkStart w:id="712" w:name="_MON_1526218853"/>
    <w:bookmarkStart w:id="713" w:name="_MON_1523348516"/>
    <w:bookmarkStart w:id="714" w:name="_MON_1556116188"/>
    <w:bookmarkStart w:id="715" w:name="_MON_1556116192"/>
    <w:bookmarkStart w:id="716" w:name="_MON_1556116218"/>
    <w:bookmarkStart w:id="717" w:name="_MON_1523348524"/>
    <w:bookmarkStart w:id="718" w:name="_MON_1523348539"/>
    <w:bookmarkStart w:id="719" w:name="_MON_1523348585"/>
    <w:bookmarkStart w:id="720" w:name="_MON_1523348730"/>
    <w:bookmarkStart w:id="721" w:name="_MON_1516103428"/>
    <w:bookmarkStart w:id="722" w:name="_MON_1586954957"/>
    <w:bookmarkStart w:id="723" w:name="_MON_1586955016"/>
    <w:bookmarkStart w:id="724" w:name="_MON_1586955072"/>
    <w:bookmarkStart w:id="725" w:name="_MON_1586955093"/>
    <w:bookmarkStart w:id="726" w:name="_MON_1516103443"/>
    <w:bookmarkStart w:id="727" w:name="_MON_1510473682"/>
    <w:bookmarkStart w:id="728" w:name="_MON_1510473688"/>
    <w:bookmarkStart w:id="729" w:name="_MON_1500707059"/>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Start w:id="730" w:name="_MON_1539798108"/>
    <w:bookmarkEnd w:id="730"/>
    <w:p w14:paraId="32A386E0" w14:textId="3AEEF444" w:rsidR="00CA6B39" w:rsidRDefault="00EA5C90" w:rsidP="00AD51C8">
      <w:pPr>
        <w:tabs>
          <w:tab w:val="left" w:pos="540"/>
        </w:tabs>
        <w:spacing w:after="0" w:line="260" w:lineRule="atLeast"/>
        <w:ind w:left="567"/>
        <w:jc w:val="both"/>
        <w:rPr>
          <w:rFonts w:ascii="Angsana New" w:hAnsi="Angsana New"/>
          <w:sz w:val="30"/>
          <w:szCs w:val="30"/>
        </w:rPr>
      </w:pPr>
      <w:r w:rsidRPr="00D2758C">
        <w:rPr>
          <w:rFonts w:ascii="Angsana New" w:hAnsi="Angsana New"/>
          <w:sz w:val="30"/>
          <w:szCs w:val="30"/>
        </w:rPr>
        <w:object w:dxaOrig="8990" w:dyaOrig="9756" w14:anchorId="79CCA2D3">
          <v:shape id="_x0000_i1052" type="#_x0000_t75" style="width:431.25pt;height:510pt" o:ole="">
            <v:imagedata r:id="rId62" o:title=""/>
          </v:shape>
          <o:OLEObject Type="Embed" ProgID="Excel.Sheet.12" ShapeID="_x0000_i1052" DrawAspect="Content" ObjectID="_1675753314" r:id="rId63"/>
        </w:object>
      </w:r>
    </w:p>
    <w:p w14:paraId="5D81B87B" w14:textId="77777777" w:rsidR="00EE0984" w:rsidRDefault="00EE0984" w:rsidP="00AD51C8">
      <w:pPr>
        <w:tabs>
          <w:tab w:val="left" w:pos="540"/>
        </w:tabs>
        <w:spacing w:after="0" w:line="260" w:lineRule="atLeast"/>
        <w:ind w:left="567"/>
        <w:jc w:val="both"/>
        <w:rPr>
          <w:rFonts w:ascii="Angsana New" w:hAnsi="Angsana New"/>
          <w:sz w:val="30"/>
          <w:szCs w:val="30"/>
        </w:rPr>
      </w:pPr>
    </w:p>
    <w:p w14:paraId="548F37AD" w14:textId="77777777" w:rsidR="00EE0984" w:rsidRDefault="00EE0984" w:rsidP="00AD51C8">
      <w:pPr>
        <w:tabs>
          <w:tab w:val="left" w:pos="540"/>
        </w:tabs>
        <w:spacing w:after="0" w:line="260" w:lineRule="atLeast"/>
        <w:ind w:left="567"/>
        <w:jc w:val="both"/>
        <w:rPr>
          <w:rFonts w:ascii="Angsana New" w:hAnsi="Angsana New"/>
          <w:sz w:val="30"/>
          <w:szCs w:val="30"/>
        </w:rPr>
      </w:pPr>
    </w:p>
    <w:p w14:paraId="1557BE65" w14:textId="77777777" w:rsidR="00EE0984" w:rsidRDefault="00EE0984" w:rsidP="00AD51C8">
      <w:pPr>
        <w:tabs>
          <w:tab w:val="left" w:pos="540"/>
        </w:tabs>
        <w:spacing w:after="0" w:line="260" w:lineRule="atLeast"/>
        <w:ind w:left="567"/>
        <w:jc w:val="both"/>
        <w:rPr>
          <w:rFonts w:ascii="Angsana New" w:hAnsi="Angsana New"/>
          <w:sz w:val="30"/>
          <w:szCs w:val="30"/>
        </w:rPr>
      </w:pPr>
    </w:p>
    <w:p w14:paraId="622FD44C" w14:textId="77777777" w:rsidR="00EE0984" w:rsidRDefault="00EE0984" w:rsidP="00AD51C8">
      <w:pPr>
        <w:tabs>
          <w:tab w:val="left" w:pos="540"/>
        </w:tabs>
        <w:spacing w:after="0" w:line="260" w:lineRule="atLeast"/>
        <w:ind w:left="567"/>
        <w:jc w:val="both"/>
        <w:rPr>
          <w:rFonts w:ascii="Angsana New" w:hAnsi="Angsana New"/>
          <w:sz w:val="30"/>
          <w:szCs w:val="30"/>
        </w:rPr>
      </w:pPr>
    </w:p>
    <w:p w14:paraId="5FF05CDF" w14:textId="77777777" w:rsidR="00EE0984" w:rsidRDefault="00EE0984" w:rsidP="00AD51C8">
      <w:pPr>
        <w:tabs>
          <w:tab w:val="left" w:pos="540"/>
        </w:tabs>
        <w:spacing w:after="0" w:line="260" w:lineRule="atLeast"/>
        <w:ind w:left="567"/>
        <w:jc w:val="both"/>
        <w:rPr>
          <w:rFonts w:ascii="Angsana New" w:hAnsi="Angsana New"/>
          <w:sz w:val="30"/>
          <w:szCs w:val="30"/>
        </w:rPr>
      </w:pPr>
    </w:p>
    <w:p w14:paraId="46423B26" w14:textId="77777777" w:rsidR="00EE0984" w:rsidRDefault="00EE0984" w:rsidP="00C426F7">
      <w:pPr>
        <w:tabs>
          <w:tab w:val="left" w:pos="540"/>
        </w:tabs>
        <w:spacing w:after="0" w:line="260" w:lineRule="atLeast"/>
        <w:jc w:val="both"/>
        <w:rPr>
          <w:rFonts w:ascii="Angsana New" w:hAnsi="Angsana New"/>
          <w:sz w:val="30"/>
          <w:szCs w:val="30"/>
        </w:rPr>
      </w:pPr>
    </w:p>
    <w:bookmarkStart w:id="731" w:name="_MON_1674479328"/>
    <w:bookmarkEnd w:id="731"/>
    <w:p w14:paraId="47A2EBA3" w14:textId="7997910C" w:rsidR="00EE0984" w:rsidRDefault="00D8648B" w:rsidP="00AD51C8">
      <w:pPr>
        <w:tabs>
          <w:tab w:val="left" w:pos="540"/>
        </w:tabs>
        <w:spacing w:after="0" w:line="260" w:lineRule="atLeast"/>
        <w:ind w:left="567"/>
        <w:jc w:val="both"/>
        <w:rPr>
          <w:rFonts w:ascii="Angsana New" w:hAnsi="Angsana New"/>
          <w:sz w:val="30"/>
          <w:szCs w:val="30"/>
        </w:rPr>
      </w:pPr>
      <w:r w:rsidRPr="00D2758C">
        <w:rPr>
          <w:rFonts w:ascii="Angsana New" w:hAnsi="Angsana New"/>
          <w:sz w:val="30"/>
          <w:szCs w:val="30"/>
        </w:rPr>
        <w:object w:dxaOrig="8990" w:dyaOrig="8190" w14:anchorId="5036A84D">
          <v:shape id="_x0000_i1053" type="#_x0000_t75" style="width:429.75pt;height:431.25pt" o:ole="">
            <v:imagedata r:id="rId64" o:title=""/>
          </v:shape>
          <o:OLEObject Type="Embed" ProgID="Excel.Sheet.12" ShapeID="_x0000_i1053" DrawAspect="Content" ObjectID="_1675753315" r:id="rId65"/>
        </w:object>
      </w:r>
    </w:p>
    <w:p w14:paraId="467A07C1" w14:textId="77777777" w:rsidR="00486A22" w:rsidRPr="00581449" w:rsidRDefault="00486A22" w:rsidP="000F058A">
      <w:pPr>
        <w:tabs>
          <w:tab w:val="left" w:pos="540"/>
        </w:tabs>
        <w:spacing w:after="0" w:line="260" w:lineRule="atLeast"/>
        <w:ind w:left="567"/>
        <w:jc w:val="both"/>
        <w:rPr>
          <w:rFonts w:ascii="Angsana New" w:hAnsi="Angsana New"/>
          <w:spacing w:val="-2"/>
          <w:sz w:val="2"/>
          <w:szCs w:val="2"/>
        </w:rPr>
      </w:pPr>
    </w:p>
    <w:p w14:paraId="55429388" w14:textId="2A58963C" w:rsidR="00116E34" w:rsidRPr="00061ACE" w:rsidRDefault="00061ACE" w:rsidP="00061ACE">
      <w:pPr>
        <w:tabs>
          <w:tab w:val="left" w:pos="540"/>
        </w:tabs>
        <w:spacing w:before="120" w:after="0" w:line="260" w:lineRule="atLeast"/>
        <w:ind w:left="567"/>
        <w:jc w:val="both"/>
        <w:rPr>
          <w:rFonts w:ascii="Angsana New" w:hAnsi="Angsana New"/>
          <w:sz w:val="28"/>
        </w:rPr>
      </w:pPr>
      <w:r w:rsidRPr="00061ACE">
        <w:rPr>
          <w:rFonts w:ascii="Angsana New" w:hAnsi="Angsana New"/>
          <w:sz w:val="28"/>
        </w:rPr>
        <w:t>As at December 31, 2020 and 2019</w:t>
      </w:r>
      <w:r w:rsidR="00A062C7" w:rsidRPr="00061ACE">
        <w:rPr>
          <w:rFonts w:ascii="Angsana New" w:hAnsi="Angsana New"/>
          <w:sz w:val="28"/>
        </w:rPr>
        <w:t>,</w:t>
      </w:r>
      <w:r w:rsidR="00A062C7" w:rsidRPr="00061ACE">
        <w:rPr>
          <w:rFonts w:ascii="Angsana New" w:hAnsi="Angsana New" w:cs="Angsana New"/>
          <w:sz w:val="28"/>
          <w:cs/>
        </w:rPr>
        <w:t xml:space="preserve"> </w:t>
      </w:r>
      <w:r w:rsidR="00237A6E" w:rsidRPr="00061ACE">
        <w:rPr>
          <w:rFonts w:ascii="Angsana New" w:hAnsi="Angsana New"/>
          <w:sz w:val="28"/>
        </w:rPr>
        <w:t>the intangible assets, costing</w:t>
      </w:r>
      <w:r w:rsidR="00481EC3" w:rsidRPr="00061ACE">
        <w:rPr>
          <w:rFonts w:ascii="Angsana New" w:hAnsi="Angsana New"/>
          <w:sz w:val="28"/>
        </w:rPr>
        <w:t xml:space="preserve"> </w:t>
      </w:r>
      <w:r w:rsidRPr="00061ACE">
        <w:rPr>
          <w:rFonts w:ascii="Angsana New" w:hAnsi="Angsana New"/>
          <w:sz w:val="28"/>
        </w:rPr>
        <w:t xml:space="preserve">Baht </w:t>
      </w:r>
      <w:r w:rsidR="00BE5462">
        <w:rPr>
          <w:rFonts w:ascii="Angsana New" w:hAnsi="Angsana New"/>
          <w:sz w:val="28"/>
        </w:rPr>
        <w:t>19.65</w:t>
      </w:r>
      <w:r w:rsidR="0022605D" w:rsidRPr="00061ACE">
        <w:rPr>
          <w:rFonts w:ascii="Angsana New" w:hAnsi="Angsana New"/>
          <w:sz w:val="28"/>
        </w:rPr>
        <w:t xml:space="preserve"> million and </w:t>
      </w:r>
      <w:r w:rsidR="00F07792" w:rsidRPr="00061ACE">
        <w:rPr>
          <w:rFonts w:ascii="Angsana New" w:hAnsi="Angsana New"/>
          <w:sz w:val="28"/>
        </w:rPr>
        <w:t xml:space="preserve">Baht </w:t>
      </w:r>
      <w:r w:rsidR="00237A6E" w:rsidRPr="00061ACE">
        <w:rPr>
          <w:rFonts w:ascii="Angsana New" w:hAnsi="Angsana New"/>
          <w:sz w:val="28"/>
        </w:rPr>
        <w:t>19</w:t>
      </w:r>
      <w:r w:rsidR="00237A6E" w:rsidRPr="00061ACE">
        <w:rPr>
          <w:rFonts w:ascii="Angsana New" w:hAnsi="Angsana New" w:cs="Angsana New"/>
          <w:sz w:val="28"/>
          <w:cs/>
        </w:rPr>
        <w:t>.</w:t>
      </w:r>
      <w:r w:rsidRPr="00061ACE">
        <w:rPr>
          <w:rFonts w:ascii="Angsana New" w:hAnsi="Angsana New"/>
          <w:sz w:val="28"/>
        </w:rPr>
        <w:t>29</w:t>
      </w:r>
      <w:r w:rsidR="00237A6E" w:rsidRPr="00061ACE">
        <w:rPr>
          <w:rFonts w:ascii="Angsana New" w:hAnsi="Angsana New"/>
          <w:sz w:val="28"/>
        </w:rPr>
        <w:t xml:space="preserve"> million resp</w:t>
      </w:r>
      <w:r w:rsidR="007E1723">
        <w:rPr>
          <w:rFonts w:ascii="Angsana New" w:hAnsi="Angsana New"/>
          <w:sz w:val="28"/>
        </w:rPr>
        <w:t>ectively, were fully amortized</w:t>
      </w:r>
      <w:r w:rsidR="00237A6E" w:rsidRPr="00061ACE">
        <w:rPr>
          <w:rFonts w:ascii="Angsana New" w:hAnsi="Angsana New"/>
          <w:sz w:val="28"/>
        </w:rPr>
        <w:t xml:space="preserve"> but </w:t>
      </w:r>
      <w:r w:rsidR="00EF2216" w:rsidRPr="00061ACE">
        <w:rPr>
          <w:rFonts w:ascii="Angsana New" w:hAnsi="Angsana New"/>
          <w:sz w:val="28"/>
        </w:rPr>
        <w:t xml:space="preserve">are </w:t>
      </w:r>
      <w:r w:rsidR="00237A6E" w:rsidRPr="00061ACE">
        <w:rPr>
          <w:rFonts w:ascii="Angsana New" w:hAnsi="Angsana New"/>
          <w:sz w:val="28"/>
        </w:rPr>
        <w:t>still in use</w:t>
      </w:r>
      <w:r w:rsidR="00237A6E" w:rsidRPr="00061ACE">
        <w:rPr>
          <w:rFonts w:ascii="Angsana New" w:hAnsi="Angsana New" w:cs="Angsana New"/>
          <w:sz w:val="28"/>
          <w:cs/>
        </w:rPr>
        <w:t>.</w:t>
      </w:r>
    </w:p>
    <w:p w14:paraId="7622B26D" w14:textId="77777777" w:rsidR="00A062C7" w:rsidRDefault="00A062C7" w:rsidP="001267A8">
      <w:pPr>
        <w:tabs>
          <w:tab w:val="left" w:pos="540"/>
        </w:tabs>
        <w:spacing w:after="0" w:line="260" w:lineRule="atLeast"/>
        <w:jc w:val="both"/>
        <w:rPr>
          <w:rFonts w:ascii="Angsana New" w:hAnsi="Angsana New"/>
          <w:sz w:val="28"/>
        </w:rPr>
      </w:pPr>
    </w:p>
    <w:p w14:paraId="2C2400A0" w14:textId="77777777" w:rsidR="00A33302" w:rsidRDefault="00A33302" w:rsidP="001267A8">
      <w:pPr>
        <w:tabs>
          <w:tab w:val="left" w:pos="540"/>
        </w:tabs>
        <w:spacing w:after="0" w:line="260" w:lineRule="atLeast"/>
        <w:jc w:val="both"/>
        <w:rPr>
          <w:rFonts w:ascii="Angsana New" w:hAnsi="Angsana New"/>
          <w:sz w:val="28"/>
        </w:rPr>
      </w:pPr>
    </w:p>
    <w:p w14:paraId="0174CFF6" w14:textId="77777777" w:rsidR="00EE0984" w:rsidRDefault="00EE0984" w:rsidP="001267A8">
      <w:pPr>
        <w:tabs>
          <w:tab w:val="left" w:pos="540"/>
        </w:tabs>
        <w:spacing w:after="0" w:line="260" w:lineRule="atLeast"/>
        <w:jc w:val="both"/>
        <w:rPr>
          <w:rFonts w:ascii="Angsana New" w:hAnsi="Angsana New"/>
          <w:sz w:val="28"/>
        </w:rPr>
      </w:pPr>
    </w:p>
    <w:p w14:paraId="05CBB1A0" w14:textId="77777777" w:rsidR="00EE0984" w:rsidRDefault="00EE0984" w:rsidP="001267A8">
      <w:pPr>
        <w:tabs>
          <w:tab w:val="left" w:pos="540"/>
        </w:tabs>
        <w:spacing w:after="0" w:line="260" w:lineRule="atLeast"/>
        <w:jc w:val="both"/>
        <w:rPr>
          <w:rFonts w:ascii="Angsana New" w:hAnsi="Angsana New"/>
          <w:sz w:val="28"/>
        </w:rPr>
      </w:pPr>
    </w:p>
    <w:p w14:paraId="7269ECA9" w14:textId="77777777" w:rsidR="00EE0984" w:rsidRDefault="00EE0984" w:rsidP="001267A8">
      <w:pPr>
        <w:tabs>
          <w:tab w:val="left" w:pos="540"/>
        </w:tabs>
        <w:spacing w:after="0" w:line="260" w:lineRule="atLeast"/>
        <w:jc w:val="both"/>
        <w:rPr>
          <w:rFonts w:ascii="Angsana New" w:hAnsi="Angsana New"/>
          <w:sz w:val="28"/>
        </w:rPr>
      </w:pPr>
    </w:p>
    <w:p w14:paraId="05F82FE6" w14:textId="77777777" w:rsidR="00BE5462" w:rsidRDefault="00BE5462" w:rsidP="001267A8">
      <w:pPr>
        <w:tabs>
          <w:tab w:val="left" w:pos="540"/>
        </w:tabs>
        <w:spacing w:after="0" w:line="260" w:lineRule="atLeast"/>
        <w:jc w:val="both"/>
        <w:rPr>
          <w:rFonts w:ascii="Angsana New" w:hAnsi="Angsana New"/>
          <w:sz w:val="28"/>
        </w:rPr>
      </w:pPr>
    </w:p>
    <w:p w14:paraId="1D52386A" w14:textId="77777777" w:rsidR="00BE5462" w:rsidRDefault="00BE5462" w:rsidP="001267A8">
      <w:pPr>
        <w:tabs>
          <w:tab w:val="left" w:pos="540"/>
        </w:tabs>
        <w:spacing w:after="0" w:line="260" w:lineRule="atLeast"/>
        <w:jc w:val="both"/>
        <w:rPr>
          <w:rFonts w:ascii="Angsana New" w:hAnsi="Angsana New"/>
          <w:sz w:val="28"/>
        </w:rPr>
      </w:pPr>
    </w:p>
    <w:p w14:paraId="764AF446" w14:textId="77777777" w:rsidR="00BE5462" w:rsidRDefault="00BE5462" w:rsidP="001267A8">
      <w:pPr>
        <w:tabs>
          <w:tab w:val="left" w:pos="540"/>
        </w:tabs>
        <w:spacing w:after="0" w:line="260" w:lineRule="atLeast"/>
        <w:jc w:val="both"/>
        <w:rPr>
          <w:rFonts w:ascii="Angsana New" w:hAnsi="Angsana New"/>
          <w:sz w:val="28"/>
        </w:rPr>
      </w:pPr>
    </w:p>
    <w:p w14:paraId="64A90FAB" w14:textId="77777777" w:rsidR="00EE0984" w:rsidRDefault="00EE0984" w:rsidP="001267A8">
      <w:pPr>
        <w:tabs>
          <w:tab w:val="left" w:pos="540"/>
        </w:tabs>
        <w:spacing w:after="0" w:line="260" w:lineRule="atLeast"/>
        <w:jc w:val="both"/>
        <w:rPr>
          <w:rFonts w:ascii="Angsana New" w:hAnsi="Angsana New"/>
          <w:sz w:val="28"/>
        </w:rPr>
      </w:pPr>
    </w:p>
    <w:p w14:paraId="29BC0D26" w14:textId="77777777" w:rsidR="00EF2216" w:rsidRPr="008706AA" w:rsidRDefault="00EF2216" w:rsidP="001267A8">
      <w:pPr>
        <w:tabs>
          <w:tab w:val="left" w:pos="540"/>
        </w:tabs>
        <w:spacing w:after="0" w:line="260" w:lineRule="atLeast"/>
        <w:jc w:val="both"/>
        <w:rPr>
          <w:rFonts w:ascii="Angsana New" w:hAnsi="Angsana New"/>
          <w:sz w:val="28"/>
        </w:rPr>
      </w:pPr>
    </w:p>
    <w:p w14:paraId="1B13B448" w14:textId="77777777" w:rsidR="00AF1B2F" w:rsidRDefault="00AF1B2F" w:rsidP="00336C3A">
      <w:pPr>
        <w:numPr>
          <w:ilvl w:val="0"/>
          <w:numId w:val="1"/>
        </w:numPr>
        <w:spacing w:before="240" w:after="0" w:line="240" w:lineRule="auto"/>
        <w:ind w:left="576" w:hanging="389"/>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 xml:space="preserve">Prepaid </w:t>
      </w:r>
      <w:r w:rsidR="00281ECD">
        <w:rPr>
          <w:rFonts w:ascii="Angsana New" w:eastAsia="Times New Roman" w:hAnsi="Angsana New" w:cs="Angsana New"/>
          <w:b/>
          <w:bCs/>
          <w:sz w:val="28"/>
        </w:rPr>
        <w:t>rent</w:t>
      </w:r>
      <w:r>
        <w:rPr>
          <w:rFonts w:ascii="Angsana New" w:eastAsia="Times New Roman" w:hAnsi="Angsana New" w:cs="Angsana New"/>
          <w:b/>
          <w:bCs/>
          <w:sz w:val="28"/>
        </w:rPr>
        <w:t xml:space="preserve"> under operation lease </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14:paraId="5DF7FB2E" w14:textId="45DC3538" w:rsidR="00AF1B2F" w:rsidRDefault="00281ECD" w:rsidP="00565D0F">
      <w:pPr>
        <w:tabs>
          <w:tab w:val="left" w:pos="567"/>
        </w:tabs>
        <w:spacing w:before="120" w:after="0" w:line="260" w:lineRule="atLeast"/>
        <w:ind w:left="561"/>
        <w:jc w:val="thaiDistribute"/>
        <w:rPr>
          <w:rFonts w:ascii="Angsana New" w:hAnsi="Angsana New" w:cs="Angsana New"/>
          <w:sz w:val="28"/>
        </w:rPr>
      </w:pPr>
      <w:r>
        <w:rPr>
          <w:rFonts w:ascii="Angsana New" w:hAnsi="Angsana New" w:cs="Angsana New"/>
          <w:sz w:val="28"/>
        </w:rPr>
        <w:t>F</w:t>
      </w:r>
      <w:r w:rsidR="00857913">
        <w:rPr>
          <w:rFonts w:ascii="Angsana New" w:hAnsi="Angsana New" w:cs="Angsana New"/>
          <w:sz w:val="28"/>
        </w:rPr>
        <w:t xml:space="preserve">or the </w:t>
      </w:r>
      <w:r w:rsidR="002D0B40">
        <w:rPr>
          <w:rFonts w:ascii="Angsana New" w:hAnsi="Angsana New" w:cs="Angsana New"/>
          <w:sz w:val="28"/>
        </w:rPr>
        <w:t>year</w:t>
      </w:r>
      <w:r w:rsidR="00151121">
        <w:rPr>
          <w:rFonts w:ascii="Angsana New" w:hAnsi="Angsana New" w:cs="Angsana New"/>
          <w:sz w:val="28"/>
        </w:rPr>
        <w:t>s</w:t>
      </w:r>
      <w:r w:rsidR="002D0B40">
        <w:rPr>
          <w:rFonts w:ascii="Angsana New" w:hAnsi="Angsana New" w:cs="Angsana New"/>
          <w:sz w:val="28"/>
          <w:cs/>
        </w:rPr>
        <w:t xml:space="preserve"> </w:t>
      </w:r>
      <w:r w:rsidR="00857913">
        <w:rPr>
          <w:rFonts w:ascii="Angsana New" w:hAnsi="Angsana New" w:cs="Angsana New"/>
          <w:sz w:val="28"/>
        </w:rPr>
        <w:t xml:space="preserve">ended </w:t>
      </w:r>
      <w:r w:rsidR="002D0B40">
        <w:rPr>
          <w:rFonts w:ascii="Angsana New" w:hAnsi="Angsana New" w:cs="Angsana New"/>
          <w:sz w:val="28"/>
        </w:rPr>
        <w:t>December</w:t>
      </w:r>
      <w:r w:rsidR="00AF1B2F" w:rsidRPr="00AF1B2F">
        <w:rPr>
          <w:rFonts w:ascii="Angsana New" w:hAnsi="Angsana New" w:cs="Angsana New"/>
          <w:sz w:val="28"/>
        </w:rPr>
        <w:t xml:space="preserve"> 3</w:t>
      </w:r>
      <w:r w:rsidR="002D0B40">
        <w:rPr>
          <w:rFonts w:ascii="Angsana New" w:hAnsi="Angsana New" w:cs="Angsana New"/>
          <w:sz w:val="28"/>
        </w:rPr>
        <w:t>1</w:t>
      </w:r>
      <w:r w:rsidR="00061ACE">
        <w:rPr>
          <w:rFonts w:ascii="Angsana New" w:hAnsi="Angsana New" w:cs="Angsana New"/>
          <w:sz w:val="28"/>
        </w:rPr>
        <w:t>, 2020</w:t>
      </w:r>
      <w:r w:rsidR="004E3274">
        <w:rPr>
          <w:rFonts w:ascii="Angsana New" w:hAnsi="Angsana New" w:cs="Angsana New"/>
          <w:sz w:val="28"/>
        </w:rPr>
        <w:t>,</w:t>
      </w:r>
      <w:r>
        <w:rPr>
          <w:rFonts w:ascii="Angsana New" w:hAnsi="Angsana New" w:cs="Angsana New"/>
          <w:sz w:val="28"/>
        </w:rPr>
        <w:t xml:space="preserve"> movement of p</w:t>
      </w:r>
      <w:r w:rsidRPr="00AF1B2F">
        <w:rPr>
          <w:rFonts w:ascii="Angsana New" w:hAnsi="Angsana New" w:cs="Angsana New"/>
          <w:sz w:val="28"/>
        </w:rPr>
        <w:t xml:space="preserve">repaid </w:t>
      </w:r>
      <w:r w:rsidR="00A9408E">
        <w:rPr>
          <w:rFonts w:ascii="Angsana New" w:hAnsi="Angsana New" w:cs="Angsana New"/>
          <w:sz w:val="28"/>
        </w:rPr>
        <w:t xml:space="preserve">rent </w:t>
      </w:r>
      <w:r w:rsidRPr="00AF1B2F">
        <w:rPr>
          <w:rFonts w:ascii="Angsana New" w:hAnsi="Angsana New" w:cs="Angsana New"/>
          <w:sz w:val="28"/>
        </w:rPr>
        <w:t>under operation lease</w:t>
      </w:r>
      <w:r>
        <w:rPr>
          <w:rFonts w:ascii="Angsana New" w:hAnsi="Angsana New" w:cs="Angsana New"/>
          <w:sz w:val="28"/>
          <w:cs/>
        </w:rPr>
        <w:t xml:space="preserve"> </w:t>
      </w:r>
      <w:r w:rsidR="00857913">
        <w:rPr>
          <w:rFonts w:ascii="Angsana New" w:hAnsi="Angsana New" w:cs="Angsana New"/>
          <w:sz w:val="28"/>
          <w:cs/>
        </w:rPr>
        <w:t>-</w:t>
      </w:r>
      <w:r>
        <w:rPr>
          <w:rFonts w:ascii="Angsana New" w:hAnsi="Angsana New" w:cs="Angsana New"/>
          <w:sz w:val="28"/>
          <w:cs/>
        </w:rPr>
        <w:t xml:space="preserve"> </w:t>
      </w:r>
      <w:r w:rsidRPr="00AF1B2F">
        <w:rPr>
          <w:rFonts w:ascii="Angsana New" w:hAnsi="Angsana New" w:cs="Angsana New"/>
          <w:sz w:val="28"/>
        </w:rPr>
        <w:t>net</w:t>
      </w:r>
      <w:r w:rsidR="00857913">
        <w:rPr>
          <w:rFonts w:ascii="Angsana New" w:hAnsi="Angsana New" w:cs="Angsana New"/>
          <w:sz w:val="28"/>
          <w:cs/>
        </w:rPr>
        <w:t xml:space="preserve"> </w:t>
      </w:r>
      <w:r w:rsidR="00DF7632">
        <w:rPr>
          <w:rFonts w:ascii="Angsana New" w:hAnsi="Angsana New" w:cs="Angsana New"/>
          <w:sz w:val="28"/>
        </w:rPr>
        <w:t xml:space="preserve">is </w:t>
      </w:r>
      <w:r w:rsidR="00AF1B2F" w:rsidRPr="00AF1B2F">
        <w:rPr>
          <w:rFonts w:ascii="Angsana New" w:hAnsi="Angsana New" w:cs="Angsana New"/>
          <w:sz w:val="28"/>
        </w:rPr>
        <w:t>as follows</w:t>
      </w:r>
      <w:r w:rsidR="00AF1B2F" w:rsidRPr="00AF1B2F">
        <w:rPr>
          <w:rFonts w:ascii="Angsana New" w:hAnsi="Angsana New" w:cs="Angsana New"/>
          <w:sz w:val="28"/>
          <w:cs/>
        </w:rPr>
        <w:t>:</w:t>
      </w:r>
    </w:p>
    <w:bookmarkStart w:id="732" w:name="_MON_1627215494"/>
    <w:bookmarkEnd w:id="732"/>
    <w:p w14:paraId="3547438D" w14:textId="27810FB9" w:rsidR="00BE5462" w:rsidRPr="00BE5462" w:rsidRDefault="00E53C64" w:rsidP="00BE5462">
      <w:pPr>
        <w:tabs>
          <w:tab w:val="left" w:pos="567"/>
        </w:tabs>
        <w:spacing w:before="120" w:after="0" w:line="260" w:lineRule="atLeast"/>
        <w:ind w:left="562"/>
        <w:jc w:val="thaiDistribute"/>
      </w:pPr>
      <w:r w:rsidRPr="00D2758C">
        <w:rPr>
          <w:rFonts w:ascii="Angsana New" w:hAnsi="Angsana New"/>
          <w:sz w:val="28"/>
        </w:rPr>
        <w:object w:dxaOrig="8861" w:dyaOrig="2669" w14:anchorId="3A8F7269">
          <v:shape id="_x0000_i1054" type="#_x0000_t75" style="width:425.25pt;height:139.5pt" o:ole="" o:preferrelative="f">
            <v:imagedata r:id="rId66" o:title=""/>
            <o:lock v:ext="edit" aspectratio="f"/>
          </v:shape>
          <o:OLEObject Type="Embed" ProgID="Excel.Sheet.12" ShapeID="_x0000_i1054" DrawAspect="Content" ObjectID="_1675753316" r:id="rId67"/>
        </w:object>
      </w:r>
      <w:r w:rsidR="005B469E" w:rsidRPr="005B469E">
        <w:rPr>
          <w:rFonts w:cs="Angsana New"/>
          <w:szCs w:val="22"/>
          <w:cs/>
        </w:rPr>
        <w:t xml:space="preserve"> </w:t>
      </w:r>
    </w:p>
    <w:p w14:paraId="272F94CC" w14:textId="77777777" w:rsidR="008E1843" w:rsidRDefault="008E1843" w:rsidP="008E1843">
      <w:pPr>
        <w:numPr>
          <w:ilvl w:val="0"/>
          <w:numId w:val="1"/>
        </w:numPr>
        <w:spacing w:before="36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t>Deferred tax assets</w:t>
      </w:r>
      <w:r>
        <w:rPr>
          <w:rFonts w:ascii="Angsana New" w:eastAsia="Times New Roman" w:hAnsi="Angsana New" w:cs="Angsana New"/>
          <w:b/>
          <w:bCs/>
          <w:sz w:val="28"/>
          <w:cs/>
        </w:rPr>
        <w:t xml:space="preserve"> - </w:t>
      </w:r>
      <w:r>
        <w:rPr>
          <w:rFonts w:ascii="Angsana New" w:eastAsia="Times New Roman" w:hAnsi="Angsana New" w:cs="Angsana New"/>
          <w:b/>
          <w:bCs/>
          <w:sz w:val="28"/>
        </w:rPr>
        <w:t>net</w:t>
      </w:r>
    </w:p>
    <w:p w14:paraId="676C3019" w14:textId="4325D768" w:rsidR="008E1843" w:rsidRDefault="008E1843" w:rsidP="00481EC3">
      <w:pPr>
        <w:tabs>
          <w:tab w:val="left" w:pos="567"/>
          <w:tab w:val="left" w:pos="5580"/>
          <w:tab w:val="left" w:pos="7470"/>
        </w:tabs>
        <w:spacing w:before="120" w:after="120" w:line="260" w:lineRule="atLeast"/>
        <w:ind w:left="561"/>
        <w:jc w:val="thaiDistribute"/>
        <w:rPr>
          <w:rFonts w:ascii="Angsana New" w:hAnsi="Angsana New" w:cs="Angsana New"/>
          <w:sz w:val="28"/>
        </w:rPr>
      </w:pPr>
      <w:r>
        <w:rPr>
          <w:rFonts w:ascii="Angsana New" w:hAnsi="Angsana New" w:cs="Angsana New"/>
          <w:sz w:val="28"/>
        </w:rPr>
        <w:t>Deferred tax</w:t>
      </w:r>
      <w:r>
        <w:rPr>
          <w:rFonts w:ascii="Angsana New" w:hAnsi="Angsana New" w:cs="Angsana New"/>
          <w:sz w:val="28"/>
          <w:cs/>
        </w:rPr>
        <w:t xml:space="preserve"> </w:t>
      </w:r>
      <w:r>
        <w:rPr>
          <w:rFonts w:ascii="Angsana New" w:hAnsi="Angsana New" w:cs="Angsana New"/>
          <w:sz w:val="28"/>
        </w:rPr>
        <w:t xml:space="preserve">assets </w:t>
      </w:r>
      <w:r>
        <w:rPr>
          <w:rFonts w:ascii="Angsana New" w:hAnsi="Angsana New" w:cs="Angsana New"/>
          <w:sz w:val="28"/>
          <w:cs/>
        </w:rPr>
        <w:t xml:space="preserve">- </w:t>
      </w:r>
      <w:r w:rsidR="00061ACE">
        <w:rPr>
          <w:rFonts w:ascii="Angsana New" w:hAnsi="Angsana New" w:cs="Angsana New"/>
          <w:sz w:val="28"/>
        </w:rPr>
        <w:t>net as at December 31, 2020 and 2019</w:t>
      </w:r>
      <w:r w:rsidRPr="007D1672">
        <w:rPr>
          <w:rFonts w:ascii="Angsana New" w:hAnsi="Angsana New" w:cs="Angsana New"/>
          <w:sz w:val="28"/>
          <w:cs/>
        </w:rPr>
        <w:t xml:space="preserve"> </w:t>
      </w:r>
      <w:r>
        <w:rPr>
          <w:rFonts w:ascii="Angsana New" w:hAnsi="Angsana New" w:cs="Angsana New"/>
          <w:sz w:val="28"/>
        </w:rPr>
        <w:t>are</w:t>
      </w:r>
      <w:r w:rsidRPr="007D1672">
        <w:rPr>
          <w:rFonts w:ascii="Angsana New" w:hAnsi="Angsana New" w:cs="Angsana New"/>
          <w:sz w:val="28"/>
        </w:rPr>
        <w:t xml:space="preserve"> as follows</w:t>
      </w:r>
      <w:r w:rsidRPr="007D1672">
        <w:rPr>
          <w:rFonts w:ascii="Angsana New" w:hAnsi="Angsana New" w:cs="Angsana New"/>
          <w:sz w:val="28"/>
          <w:cs/>
        </w:rPr>
        <w:t>:</w:t>
      </w:r>
    </w:p>
    <w:bookmarkStart w:id="733" w:name="_MON_1662809639"/>
    <w:bookmarkEnd w:id="733"/>
    <w:p w14:paraId="1DC58FB8" w14:textId="63597DA9" w:rsidR="00061ACE" w:rsidRDefault="004C0FB6" w:rsidP="00481EC3">
      <w:pPr>
        <w:tabs>
          <w:tab w:val="left" w:pos="567"/>
          <w:tab w:val="left" w:pos="5580"/>
          <w:tab w:val="left" w:pos="7470"/>
        </w:tabs>
        <w:spacing w:before="120" w:after="120" w:line="260" w:lineRule="atLeast"/>
        <w:ind w:left="561"/>
        <w:jc w:val="thaiDistribute"/>
        <w:rPr>
          <w:rFonts w:ascii="Angsana New" w:hAnsi="Angsana New" w:cs="Angsana New"/>
          <w:sz w:val="28"/>
        </w:rPr>
      </w:pPr>
      <w:r>
        <w:rPr>
          <w:rFonts w:ascii="Angsana New" w:hAnsi="Angsana New" w:cs="Angsana New"/>
          <w:sz w:val="28"/>
        </w:rPr>
        <w:object w:dxaOrig="9166" w:dyaOrig="2760" w14:anchorId="1E15E91B">
          <v:shape id="_x0000_i1055" type="#_x0000_t75" style="width:426pt;height:142.5pt" o:ole="" o:preferrelative="f">
            <v:imagedata r:id="rId68" o:title=""/>
            <o:lock v:ext="edit" aspectratio="f"/>
          </v:shape>
          <o:OLEObject Type="Embed" ProgID="Excel.Sheet.12" ShapeID="_x0000_i1055" DrawAspect="Content" ObjectID="_1675753317" r:id="rId69"/>
        </w:object>
      </w:r>
    </w:p>
    <w:p w14:paraId="3C7E0EB1" w14:textId="77777777" w:rsidR="008E1843" w:rsidRPr="001315CD" w:rsidRDefault="008E1843" w:rsidP="008E1843">
      <w:pPr>
        <w:tabs>
          <w:tab w:val="left" w:pos="567"/>
        </w:tabs>
        <w:spacing w:after="0" w:line="240" w:lineRule="auto"/>
        <w:ind w:left="561"/>
        <w:jc w:val="thaiDistribute"/>
        <w:rPr>
          <w:rFonts w:ascii="Angsana New" w:hAnsi="Angsana New" w:cs="Angsana New"/>
          <w:sz w:val="2"/>
          <w:szCs w:val="2"/>
        </w:rPr>
      </w:pPr>
    </w:p>
    <w:p w14:paraId="4B066D73" w14:textId="1BD1D192" w:rsidR="008E1843" w:rsidRPr="002F37C3" w:rsidRDefault="008E1843" w:rsidP="00481EC3">
      <w:pPr>
        <w:tabs>
          <w:tab w:val="left" w:pos="540"/>
          <w:tab w:val="left" w:pos="907"/>
          <w:tab w:val="left" w:pos="5580"/>
          <w:tab w:val="left" w:pos="7470"/>
        </w:tabs>
        <w:spacing w:before="120" w:after="0" w:line="260" w:lineRule="atLeast"/>
        <w:ind w:left="567" w:right="33"/>
        <w:jc w:val="both"/>
        <w:rPr>
          <w:rFonts w:ascii="Angsana New" w:hAnsi="Angsana New"/>
          <w:sz w:val="28"/>
          <w:szCs w:val="36"/>
        </w:rPr>
      </w:pPr>
      <w:bookmarkStart w:id="734" w:name="_MON_1587031695"/>
      <w:bookmarkStart w:id="735" w:name="_MON_1587031701"/>
      <w:bookmarkStart w:id="736" w:name="_MON_1587031730"/>
      <w:bookmarkStart w:id="737" w:name="_MON_1587031745"/>
      <w:bookmarkStart w:id="738" w:name="_MON_1587031751"/>
      <w:bookmarkStart w:id="739" w:name="_MON_1556115922"/>
      <w:bookmarkEnd w:id="734"/>
      <w:bookmarkEnd w:id="735"/>
      <w:bookmarkEnd w:id="736"/>
      <w:bookmarkEnd w:id="737"/>
      <w:bookmarkEnd w:id="738"/>
      <w:bookmarkEnd w:id="739"/>
    </w:p>
    <w:p w14:paraId="50A1A3C0" w14:textId="77777777" w:rsidR="008E1843" w:rsidRPr="002F37C3" w:rsidRDefault="008E1843" w:rsidP="002F37C3">
      <w:pPr>
        <w:tabs>
          <w:tab w:val="left" w:pos="540"/>
          <w:tab w:val="left" w:pos="907"/>
        </w:tabs>
        <w:spacing w:after="0" w:line="260" w:lineRule="atLeast"/>
        <w:ind w:left="567"/>
        <w:jc w:val="both"/>
        <w:rPr>
          <w:rFonts w:ascii="Angsana New" w:hAnsi="Angsana New" w:cs="Angsana New"/>
          <w:sz w:val="28"/>
        </w:rPr>
      </w:pPr>
    </w:p>
    <w:p w14:paraId="6413E7D2" w14:textId="5CD2C405" w:rsidR="008E1843" w:rsidRDefault="008E1843" w:rsidP="008E1843">
      <w:pPr>
        <w:tabs>
          <w:tab w:val="left" w:pos="540"/>
          <w:tab w:val="left" w:pos="907"/>
        </w:tabs>
        <w:spacing w:after="0" w:line="260" w:lineRule="atLeast"/>
        <w:ind w:left="567"/>
        <w:jc w:val="both"/>
        <w:rPr>
          <w:rFonts w:ascii="Angsana New" w:hAnsi="Angsana New" w:cs="Angsana New"/>
          <w:sz w:val="28"/>
        </w:rPr>
      </w:pPr>
    </w:p>
    <w:p w14:paraId="1CB6E3E9" w14:textId="2F52314B" w:rsidR="002F37C3" w:rsidRDefault="002F37C3" w:rsidP="008E1843">
      <w:pPr>
        <w:tabs>
          <w:tab w:val="left" w:pos="540"/>
          <w:tab w:val="left" w:pos="907"/>
        </w:tabs>
        <w:spacing w:after="0" w:line="260" w:lineRule="atLeast"/>
        <w:ind w:left="567"/>
        <w:jc w:val="both"/>
        <w:rPr>
          <w:rFonts w:ascii="Angsana New" w:hAnsi="Angsana New" w:cs="Angsana New"/>
          <w:sz w:val="28"/>
        </w:rPr>
      </w:pPr>
    </w:p>
    <w:p w14:paraId="7F39E74E" w14:textId="77777777" w:rsidR="002F37C3" w:rsidRDefault="002F37C3" w:rsidP="008E1843">
      <w:pPr>
        <w:tabs>
          <w:tab w:val="left" w:pos="540"/>
          <w:tab w:val="left" w:pos="907"/>
        </w:tabs>
        <w:spacing w:after="0" w:line="260" w:lineRule="atLeast"/>
        <w:ind w:left="567"/>
        <w:jc w:val="both"/>
        <w:rPr>
          <w:rFonts w:ascii="Angsana New" w:hAnsi="Angsana New" w:cs="Angsana New"/>
          <w:sz w:val="28"/>
        </w:rPr>
      </w:pPr>
    </w:p>
    <w:p w14:paraId="6AB152C8" w14:textId="77777777" w:rsidR="008E1843" w:rsidRDefault="008E1843" w:rsidP="008E1843">
      <w:pPr>
        <w:tabs>
          <w:tab w:val="left" w:pos="540"/>
          <w:tab w:val="left" w:pos="907"/>
        </w:tabs>
        <w:spacing w:after="0" w:line="260" w:lineRule="atLeast"/>
        <w:ind w:left="567"/>
        <w:jc w:val="both"/>
        <w:rPr>
          <w:rFonts w:ascii="Angsana New" w:hAnsi="Angsana New" w:cs="Angsana New"/>
          <w:sz w:val="28"/>
        </w:rPr>
      </w:pPr>
    </w:p>
    <w:p w14:paraId="2FC1A749" w14:textId="77777777" w:rsidR="008E1843" w:rsidRDefault="008E1843" w:rsidP="008E1843">
      <w:pPr>
        <w:tabs>
          <w:tab w:val="left" w:pos="540"/>
          <w:tab w:val="left" w:pos="907"/>
        </w:tabs>
        <w:spacing w:after="0" w:line="260" w:lineRule="atLeast"/>
        <w:ind w:left="567"/>
        <w:jc w:val="both"/>
        <w:rPr>
          <w:rFonts w:ascii="Angsana New" w:hAnsi="Angsana New" w:cs="Angsana New"/>
          <w:sz w:val="28"/>
        </w:rPr>
      </w:pPr>
    </w:p>
    <w:p w14:paraId="333B7330" w14:textId="70B505EB" w:rsidR="008E1843" w:rsidRDefault="008E1843" w:rsidP="008E1843">
      <w:pPr>
        <w:tabs>
          <w:tab w:val="left" w:pos="540"/>
          <w:tab w:val="left" w:pos="907"/>
        </w:tabs>
        <w:spacing w:after="0" w:line="260" w:lineRule="atLeast"/>
        <w:ind w:left="567"/>
        <w:jc w:val="both"/>
        <w:rPr>
          <w:rFonts w:ascii="Angsana New" w:hAnsi="Angsana New" w:cs="Angsana New"/>
          <w:sz w:val="28"/>
        </w:rPr>
      </w:pPr>
    </w:p>
    <w:p w14:paraId="6BB0EB20" w14:textId="77777777" w:rsidR="007C1CE8" w:rsidRDefault="007C1CE8" w:rsidP="008E1843">
      <w:pPr>
        <w:tabs>
          <w:tab w:val="left" w:pos="540"/>
          <w:tab w:val="left" w:pos="907"/>
        </w:tabs>
        <w:spacing w:after="0" w:line="260" w:lineRule="atLeast"/>
        <w:ind w:left="567"/>
        <w:jc w:val="both"/>
        <w:rPr>
          <w:rFonts w:ascii="Angsana New" w:hAnsi="Angsana New" w:cs="Angsana New"/>
          <w:sz w:val="28"/>
        </w:rPr>
      </w:pPr>
    </w:p>
    <w:p w14:paraId="0ABEBFD9" w14:textId="77777777" w:rsidR="008E1843" w:rsidRDefault="008E1843" w:rsidP="008E1843">
      <w:pPr>
        <w:tabs>
          <w:tab w:val="left" w:pos="540"/>
          <w:tab w:val="left" w:pos="907"/>
        </w:tabs>
        <w:spacing w:after="0" w:line="260" w:lineRule="atLeast"/>
        <w:ind w:left="567"/>
        <w:jc w:val="both"/>
        <w:rPr>
          <w:rFonts w:ascii="Angsana New" w:hAnsi="Angsana New" w:cs="Angsana New"/>
          <w:sz w:val="28"/>
        </w:rPr>
      </w:pPr>
    </w:p>
    <w:p w14:paraId="52D29F47" w14:textId="77777777" w:rsidR="008E1843" w:rsidRDefault="008E1843" w:rsidP="008E1843">
      <w:pPr>
        <w:tabs>
          <w:tab w:val="left" w:pos="540"/>
          <w:tab w:val="left" w:pos="907"/>
        </w:tabs>
        <w:spacing w:after="0" w:line="260" w:lineRule="atLeast"/>
        <w:ind w:left="567"/>
        <w:jc w:val="both"/>
        <w:rPr>
          <w:rFonts w:ascii="Angsana New" w:hAnsi="Angsana New" w:cs="Angsana New"/>
          <w:sz w:val="28"/>
        </w:rPr>
      </w:pPr>
    </w:p>
    <w:p w14:paraId="75355084" w14:textId="79937E7B" w:rsidR="008E1843" w:rsidRDefault="008E1843" w:rsidP="008E1843">
      <w:pPr>
        <w:tabs>
          <w:tab w:val="left" w:pos="540"/>
          <w:tab w:val="left" w:pos="907"/>
        </w:tabs>
        <w:spacing w:after="0" w:line="260" w:lineRule="atLeast"/>
        <w:ind w:left="567"/>
        <w:jc w:val="both"/>
        <w:rPr>
          <w:rFonts w:ascii="Angsana New" w:hAnsi="Angsana New" w:cs="Angsana New"/>
          <w:sz w:val="28"/>
        </w:rPr>
      </w:pPr>
    </w:p>
    <w:p w14:paraId="23C721C1" w14:textId="77777777" w:rsidR="00A80118" w:rsidRDefault="00A80118" w:rsidP="008E1843">
      <w:pPr>
        <w:tabs>
          <w:tab w:val="left" w:pos="540"/>
          <w:tab w:val="left" w:pos="907"/>
        </w:tabs>
        <w:spacing w:after="0" w:line="260" w:lineRule="atLeast"/>
        <w:ind w:left="567"/>
        <w:jc w:val="both"/>
        <w:rPr>
          <w:rFonts w:ascii="Angsana New" w:hAnsi="Angsana New" w:cs="Angsana New"/>
          <w:sz w:val="28"/>
        </w:rPr>
      </w:pPr>
    </w:p>
    <w:p w14:paraId="2966C042" w14:textId="77777777" w:rsidR="00A80118" w:rsidRDefault="00A80118" w:rsidP="008E1843">
      <w:pPr>
        <w:tabs>
          <w:tab w:val="left" w:pos="540"/>
          <w:tab w:val="left" w:pos="907"/>
        </w:tabs>
        <w:spacing w:after="0" w:line="260" w:lineRule="atLeast"/>
        <w:ind w:left="567"/>
        <w:jc w:val="both"/>
        <w:rPr>
          <w:rFonts w:ascii="Angsana New" w:hAnsi="Angsana New" w:cs="Angsana New"/>
          <w:sz w:val="28"/>
        </w:rPr>
      </w:pPr>
    </w:p>
    <w:p w14:paraId="65EA60F7" w14:textId="5F61233E" w:rsidR="00A80118" w:rsidRDefault="00A80118" w:rsidP="008E1843">
      <w:pPr>
        <w:tabs>
          <w:tab w:val="left" w:pos="540"/>
          <w:tab w:val="left" w:pos="907"/>
        </w:tabs>
        <w:spacing w:after="0" w:line="260" w:lineRule="atLeast"/>
        <w:ind w:left="567"/>
        <w:jc w:val="both"/>
        <w:rPr>
          <w:rFonts w:ascii="Angsana New" w:hAnsi="Angsana New" w:cs="Angsana New"/>
          <w:sz w:val="28"/>
        </w:rPr>
      </w:pPr>
    </w:p>
    <w:p w14:paraId="2219C26A" w14:textId="4518BEA6" w:rsidR="008E1843" w:rsidRDefault="008E1843" w:rsidP="008E1843">
      <w:pPr>
        <w:tabs>
          <w:tab w:val="left" w:pos="540"/>
          <w:tab w:val="left" w:pos="907"/>
        </w:tabs>
        <w:spacing w:after="0" w:line="260" w:lineRule="atLeast"/>
        <w:ind w:left="567"/>
        <w:jc w:val="both"/>
        <w:rPr>
          <w:rFonts w:ascii="Angsana New" w:hAnsi="Angsana New" w:cs="Angsana New"/>
          <w:sz w:val="28"/>
        </w:rPr>
      </w:pPr>
      <w:r w:rsidRPr="005D4118">
        <w:rPr>
          <w:rFonts w:ascii="Angsana New" w:hAnsi="Angsana New" w:cs="Angsana New"/>
          <w:sz w:val="28"/>
        </w:rPr>
        <w:lastRenderedPageBreak/>
        <w:t>Movement of deferred tax assets and liab</w:t>
      </w:r>
      <w:r>
        <w:rPr>
          <w:rFonts w:ascii="Angsana New" w:hAnsi="Angsana New" w:cs="Angsana New"/>
          <w:sz w:val="28"/>
        </w:rPr>
        <w:t>ilities incurred during the</w:t>
      </w:r>
      <w:r w:rsidRPr="00D83FB3">
        <w:rPr>
          <w:rFonts w:cs="Angsana New"/>
          <w:szCs w:val="22"/>
          <w:cs/>
        </w:rPr>
        <w:t xml:space="preserve"> </w:t>
      </w:r>
      <w:r w:rsidR="00481EC3">
        <w:rPr>
          <w:rFonts w:ascii="Angsana New" w:hAnsi="Angsana New" w:cs="Angsana New"/>
          <w:sz w:val="28"/>
        </w:rPr>
        <w:t>year</w:t>
      </w:r>
      <w:r>
        <w:rPr>
          <w:rFonts w:ascii="Angsana New" w:hAnsi="Angsana New" w:cs="Angsana New"/>
          <w:sz w:val="28"/>
        </w:rPr>
        <w:t xml:space="preserve"> </w:t>
      </w:r>
      <w:r w:rsidR="005D1034">
        <w:rPr>
          <w:rFonts w:ascii="Angsana New" w:hAnsi="Angsana New" w:cs="Angsana New"/>
          <w:sz w:val="28"/>
        </w:rPr>
        <w:t>ended</w:t>
      </w:r>
      <w:r w:rsidR="00D234F2">
        <w:rPr>
          <w:rFonts w:ascii="Angsana New" w:hAnsi="Angsana New" w:cs="Angsana New"/>
          <w:sz w:val="28"/>
        </w:rPr>
        <w:t xml:space="preserve"> December 31, 2020</w:t>
      </w:r>
      <w:r w:rsidRPr="005D4118">
        <w:rPr>
          <w:rFonts w:ascii="Angsana New" w:hAnsi="Angsana New" w:cs="Angsana New"/>
          <w:sz w:val="28"/>
        </w:rPr>
        <w:t xml:space="preserve"> are as follows</w:t>
      </w:r>
      <w:r w:rsidRPr="005D4118">
        <w:rPr>
          <w:rFonts w:ascii="Angsana New" w:hAnsi="Angsana New" w:cs="Angsana New"/>
          <w:sz w:val="28"/>
          <w:cs/>
        </w:rPr>
        <w:t>:</w:t>
      </w:r>
    </w:p>
    <w:bookmarkStart w:id="740" w:name="_MON_1555143352"/>
    <w:bookmarkStart w:id="741" w:name="_MON_1577534117"/>
    <w:bookmarkStart w:id="742" w:name="_MON_1577534123"/>
    <w:bookmarkStart w:id="743" w:name="_MON_1577534131"/>
    <w:bookmarkStart w:id="744" w:name="_MON_1577542369"/>
    <w:bookmarkStart w:id="745" w:name="_MON_1580901498"/>
    <w:bookmarkStart w:id="746" w:name="_MON_1580901602"/>
    <w:bookmarkStart w:id="747" w:name="_MON_1580901612"/>
    <w:bookmarkStart w:id="748" w:name="_MON_1580901618"/>
    <w:bookmarkStart w:id="749" w:name="_MON_1581082864"/>
    <w:bookmarkStart w:id="750" w:name="_MON_1581108654"/>
    <w:bookmarkStart w:id="751" w:name="_MON_1581108781"/>
    <w:bookmarkStart w:id="752" w:name="_MON_1581181544"/>
    <w:bookmarkStart w:id="753" w:name="_MON_1581187301"/>
    <w:bookmarkStart w:id="754" w:name="_MON_1581187362"/>
    <w:bookmarkStart w:id="755" w:name="_MON_1587031617"/>
    <w:bookmarkStart w:id="756" w:name="_MON_1587031648"/>
    <w:bookmarkStart w:id="757" w:name="_MON_1505633435"/>
    <w:bookmarkStart w:id="758" w:name="_MON_1505633732"/>
    <w:bookmarkStart w:id="759" w:name="_MON_1554233133"/>
    <w:bookmarkStart w:id="760" w:name="_MON_1505633772"/>
    <w:bookmarkStart w:id="761" w:name="_MON_1505633841"/>
    <w:bookmarkStart w:id="762" w:name="_MON_1552325209"/>
    <w:bookmarkStart w:id="763" w:name="_MON_1552325234"/>
    <w:bookmarkStart w:id="764" w:name="_MON_1552325245"/>
    <w:bookmarkStart w:id="765" w:name="_MON_1552325274"/>
    <w:bookmarkStart w:id="766" w:name="_MON_1552325283"/>
    <w:bookmarkStart w:id="767" w:name="_MON_1552325386"/>
    <w:bookmarkStart w:id="768" w:name="_MON_1552325426"/>
    <w:bookmarkStart w:id="769" w:name="_MON_1552325447"/>
    <w:bookmarkStart w:id="770" w:name="_MON_1552325515"/>
    <w:bookmarkStart w:id="771" w:name="_MON_1552325530"/>
    <w:bookmarkStart w:id="772" w:name="_MON_1552325610"/>
    <w:bookmarkStart w:id="773" w:name="_MON_1552767498"/>
    <w:bookmarkStart w:id="774" w:name="_MON_1552767547"/>
    <w:bookmarkStart w:id="775" w:name="_MON_1552767551"/>
    <w:bookmarkStart w:id="776" w:name="_MON_1552845306"/>
    <w:bookmarkStart w:id="777" w:name="_MON_1552845319"/>
    <w:bookmarkStart w:id="778" w:name="_MON_1552845359"/>
    <w:bookmarkStart w:id="779" w:name="_MON_1552848481"/>
    <w:bookmarkStart w:id="780" w:name="_MON_1552848484"/>
    <w:bookmarkStart w:id="781" w:name="_MON_1554232899"/>
    <w:bookmarkStart w:id="782" w:name="_MON_1554232903"/>
    <w:bookmarkStart w:id="783" w:name="_MON_1554233052"/>
    <w:bookmarkStart w:id="784" w:name="_MON_1554233055"/>
    <w:bookmarkStart w:id="785" w:name="_MON_1554233078"/>
    <w:bookmarkStart w:id="786" w:name="_MON_1554233083"/>
    <w:bookmarkStart w:id="787" w:name="_MON_1554233107"/>
    <w:bookmarkStart w:id="788" w:name="_MON_1554233111"/>
    <w:bookmarkStart w:id="789" w:name="_MON_1554233155"/>
    <w:bookmarkStart w:id="790" w:name="_MON_1554233166"/>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Start w:id="791" w:name="_MON_1554233184"/>
    <w:bookmarkEnd w:id="791"/>
    <w:p w14:paraId="5144142E" w14:textId="7F1624DB" w:rsidR="008E1843" w:rsidRDefault="001F450B" w:rsidP="008E1843">
      <w:pPr>
        <w:tabs>
          <w:tab w:val="left" w:pos="540"/>
          <w:tab w:val="left" w:pos="907"/>
        </w:tabs>
        <w:spacing w:before="120" w:after="0" w:line="260" w:lineRule="atLeast"/>
        <w:ind w:left="567"/>
        <w:jc w:val="both"/>
        <w:rPr>
          <w:rFonts w:ascii="Angsana New" w:hAnsi="Angsana New"/>
        </w:rPr>
      </w:pPr>
      <w:r w:rsidRPr="00BF26D0">
        <w:rPr>
          <w:rFonts w:ascii="Angsana New" w:hAnsi="Angsana New"/>
        </w:rPr>
        <w:object w:dxaOrig="9134" w:dyaOrig="7143" w14:anchorId="10E75FAD">
          <v:shape id="_x0000_i1056" type="#_x0000_t75" style="width:424.5pt;height:369pt" o:ole="" o:preferrelative="f">
            <v:imagedata r:id="rId70" o:title=""/>
            <o:lock v:ext="edit" aspectratio="f"/>
          </v:shape>
          <o:OLEObject Type="Embed" ProgID="Excel.Sheet.12" ShapeID="_x0000_i1056" DrawAspect="Content" ObjectID="_1675753318" r:id="rId71"/>
        </w:object>
      </w:r>
    </w:p>
    <w:bookmarkStart w:id="792" w:name="_MON_1618922917"/>
    <w:bookmarkEnd w:id="792"/>
    <w:p w14:paraId="3BC700FA" w14:textId="0C8909F2" w:rsidR="008E1843" w:rsidRPr="00700151" w:rsidRDefault="001F450B" w:rsidP="008E1843">
      <w:pPr>
        <w:tabs>
          <w:tab w:val="left" w:pos="540"/>
          <w:tab w:val="left" w:pos="907"/>
        </w:tabs>
        <w:spacing w:before="120" w:after="0" w:line="260" w:lineRule="atLeast"/>
        <w:ind w:left="567"/>
        <w:jc w:val="both"/>
        <w:rPr>
          <w:rFonts w:ascii="Angsana New" w:hAnsi="Angsana New"/>
          <w:sz w:val="2"/>
          <w:szCs w:val="2"/>
        </w:rPr>
      </w:pPr>
      <w:r w:rsidRPr="00533C4C">
        <w:rPr>
          <w:rFonts w:ascii="Angsana New" w:hAnsi="Angsana New"/>
        </w:rPr>
        <w:object w:dxaOrig="9177" w:dyaOrig="7292" w14:anchorId="033A0CF7">
          <v:shape id="_x0000_i1057" type="#_x0000_t75" style="width:426.75pt;height:376.5pt" o:ole="" o:preferrelative="f">
            <v:imagedata r:id="rId72" o:title=""/>
            <o:lock v:ext="edit" aspectratio="f"/>
          </v:shape>
          <o:OLEObject Type="Embed" ProgID="Excel.Sheet.12" ShapeID="_x0000_i1057" DrawAspect="Content" ObjectID="_1675753319" r:id="rId73"/>
        </w:object>
      </w:r>
    </w:p>
    <w:p w14:paraId="5C7D4F9C" w14:textId="77777777" w:rsidR="008E1843" w:rsidRPr="00700151" w:rsidRDefault="008E1843" w:rsidP="008E1843">
      <w:pPr>
        <w:tabs>
          <w:tab w:val="left" w:pos="540"/>
          <w:tab w:val="left" w:pos="907"/>
        </w:tabs>
        <w:spacing w:before="120" w:after="0" w:line="240" w:lineRule="auto"/>
        <w:ind w:left="562"/>
        <w:jc w:val="both"/>
        <w:rPr>
          <w:rFonts w:ascii="Angsana New" w:hAnsi="Angsana New"/>
          <w:sz w:val="2"/>
          <w:szCs w:val="2"/>
        </w:rPr>
      </w:pPr>
    </w:p>
    <w:p w14:paraId="4E63F6E0" w14:textId="26AB29E3" w:rsidR="008E1843" w:rsidRDefault="00B81113" w:rsidP="00644F4C">
      <w:pPr>
        <w:tabs>
          <w:tab w:val="left" w:pos="540"/>
          <w:tab w:val="left" w:pos="907"/>
          <w:tab w:val="left" w:pos="9180"/>
        </w:tabs>
        <w:spacing w:before="120" w:after="0" w:line="240" w:lineRule="auto"/>
        <w:ind w:left="562"/>
        <w:jc w:val="both"/>
        <w:rPr>
          <w:rFonts w:ascii="Angsana New" w:eastAsia="Cordia New" w:hAnsi="Angsana New"/>
          <w:sz w:val="28"/>
        </w:rPr>
      </w:pPr>
      <w:r>
        <w:rPr>
          <w:rFonts w:ascii="Angsana New" w:hAnsi="Angsana New"/>
          <w:sz w:val="28"/>
        </w:rPr>
        <w:t>T</w:t>
      </w:r>
      <w:r w:rsidR="008E1843" w:rsidRPr="008C623E">
        <w:rPr>
          <w:rFonts w:ascii="Angsana New" w:hAnsi="Angsana New"/>
          <w:sz w:val="28"/>
        </w:rPr>
        <w:t>ax</w:t>
      </w:r>
      <w:r>
        <w:rPr>
          <w:rFonts w:ascii="Angsana New" w:hAnsi="Angsana New"/>
          <w:sz w:val="28"/>
        </w:rPr>
        <w:t xml:space="preserve"> expense</w:t>
      </w:r>
      <w:r w:rsidR="008E1843" w:rsidRPr="008C623E">
        <w:rPr>
          <w:rFonts w:ascii="Angsana New" w:hAnsi="Angsana New"/>
          <w:sz w:val="28"/>
        </w:rPr>
        <w:t xml:space="preserve"> for the </w:t>
      </w:r>
      <w:r w:rsidR="008E1843">
        <w:rPr>
          <w:rFonts w:ascii="Angsana New" w:hAnsi="Angsana New"/>
          <w:sz w:val="28"/>
        </w:rPr>
        <w:t>years</w:t>
      </w:r>
      <w:r w:rsidR="008E1843" w:rsidRPr="008C623E">
        <w:rPr>
          <w:rFonts w:ascii="Angsana New" w:hAnsi="Angsana New"/>
          <w:sz w:val="28"/>
        </w:rPr>
        <w:t xml:space="preserve"> ended </w:t>
      </w:r>
      <w:r w:rsidR="008E1843">
        <w:rPr>
          <w:rFonts w:ascii="Angsana New" w:hAnsi="Angsana New"/>
          <w:sz w:val="28"/>
        </w:rPr>
        <w:t>December</w:t>
      </w:r>
      <w:r w:rsidR="008E1843" w:rsidRPr="008C623E">
        <w:rPr>
          <w:rFonts w:ascii="Angsana New" w:hAnsi="Angsana New"/>
          <w:sz w:val="28"/>
        </w:rPr>
        <w:t xml:space="preserve"> 3</w:t>
      </w:r>
      <w:r w:rsidR="008E1843">
        <w:rPr>
          <w:rFonts w:ascii="Angsana New" w:hAnsi="Angsana New"/>
          <w:sz w:val="28"/>
        </w:rPr>
        <w:t>1</w:t>
      </w:r>
      <w:r w:rsidR="00650051">
        <w:rPr>
          <w:rFonts w:ascii="Angsana New" w:hAnsi="Angsana New"/>
          <w:sz w:val="28"/>
        </w:rPr>
        <w:t>, 2020</w:t>
      </w:r>
      <w:r w:rsidR="008E1843" w:rsidRPr="008C623E">
        <w:rPr>
          <w:rFonts w:ascii="Angsana New" w:hAnsi="Angsana New"/>
          <w:sz w:val="28"/>
        </w:rPr>
        <w:t xml:space="preserve"> and 201</w:t>
      </w:r>
      <w:r w:rsidR="00650051">
        <w:rPr>
          <w:rFonts w:ascii="Angsana New" w:hAnsi="Angsana New"/>
          <w:sz w:val="28"/>
        </w:rPr>
        <w:t>9</w:t>
      </w:r>
      <w:r w:rsidR="008E1843" w:rsidRPr="008C623E">
        <w:rPr>
          <w:rFonts w:ascii="Angsana New" w:hAnsi="Angsana New"/>
          <w:sz w:val="28"/>
        </w:rPr>
        <w:t xml:space="preserve"> are as</w:t>
      </w:r>
      <w:r w:rsidR="008E1843" w:rsidRPr="008C623E">
        <w:rPr>
          <w:rFonts w:ascii="Angsana New" w:eastAsia="Cordia New" w:hAnsi="Angsana New"/>
          <w:sz w:val="28"/>
        </w:rPr>
        <w:t xml:space="preserve"> follows</w:t>
      </w:r>
      <w:r w:rsidR="008E1843" w:rsidRPr="008C623E">
        <w:rPr>
          <w:rFonts w:ascii="Angsana New" w:eastAsia="Cordia New" w:hAnsi="Angsana New" w:cs="Angsana New"/>
          <w:sz w:val="28"/>
          <w:cs/>
        </w:rPr>
        <w:t>:</w:t>
      </w:r>
    </w:p>
    <w:bookmarkStart w:id="793" w:name="_MON_1642854108"/>
    <w:bookmarkEnd w:id="793"/>
    <w:p w14:paraId="6C02DC18" w14:textId="2DB41153" w:rsidR="008E1843" w:rsidRDefault="001F450B" w:rsidP="008E1843">
      <w:pPr>
        <w:tabs>
          <w:tab w:val="num" w:pos="1134"/>
        </w:tabs>
        <w:spacing w:before="120" w:after="0"/>
        <w:ind w:left="567"/>
        <w:jc w:val="thaiDistribute"/>
        <w:rPr>
          <w:rFonts w:ascii="Angsana New" w:hAnsi="Angsana New"/>
        </w:rPr>
      </w:pPr>
      <w:r w:rsidRPr="00D2758C">
        <w:rPr>
          <w:rFonts w:ascii="Angsana New" w:hAnsi="Angsana New"/>
        </w:rPr>
        <w:object w:dxaOrig="8942" w:dyaOrig="3449" w14:anchorId="6510092A">
          <v:shape id="_x0000_i1058" type="#_x0000_t75" style="width:424.5pt;height:177pt" o:ole="" o:preferrelative="f">
            <v:imagedata r:id="rId74" o:title=""/>
            <o:lock v:ext="edit" aspectratio="f"/>
          </v:shape>
          <o:OLEObject Type="Embed" ProgID="Excel.Sheet.8" ShapeID="_x0000_i1058" DrawAspect="Content" ObjectID="_1675753320" r:id="rId75"/>
        </w:object>
      </w:r>
    </w:p>
    <w:p w14:paraId="44C27410" w14:textId="77777777" w:rsidR="008E1843" w:rsidRDefault="008E1843" w:rsidP="008E1843">
      <w:pPr>
        <w:tabs>
          <w:tab w:val="num" w:pos="1134"/>
        </w:tabs>
        <w:spacing w:before="120" w:after="0"/>
        <w:ind w:left="567"/>
        <w:jc w:val="thaiDistribute"/>
        <w:rPr>
          <w:rFonts w:ascii="Angsana New" w:hAnsi="Angsana New"/>
        </w:rPr>
      </w:pPr>
    </w:p>
    <w:p w14:paraId="4AE7D483" w14:textId="788E538E" w:rsidR="008E1843" w:rsidRDefault="008E1843" w:rsidP="0025228B">
      <w:pPr>
        <w:tabs>
          <w:tab w:val="num" w:pos="1134"/>
        </w:tabs>
        <w:spacing w:before="120" w:after="0"/>
        <w:jc w:val="thaiDistribute"/>
        <w:rPr>
          <w:rFonts w:ascii="Angsana New" w:hAnsi="Angsana New"/>
        </w:rPr>
      </w:pPr>
    </w:p>
    <w:p w14:paraId="07287769" w14:textId="2DF81C5F" w:rsidR="00EA5C90" w:rsidRDefault="00EA5C90" w:rsidP="0025228B">
      <w:pPr>
        <w:tabs>
          <w:tab w:val="num" w:pos="1134"/>
        </w:tabs>
        <w:spacing w:before="120" w:after="0"/>
        <w:jc w:val="thaiDistribute"/>
        <w:rPr>
          <w:rFonts w:ascii="Angsana New" w:hAnsi="Angsana New"/>
        </w:rPr>
      </w:pPr>
    </w:p>
    <w:p w14:paraId="226536E4" w14:textId="77777777" w:rsidR="0022194F" w:rsidRPr="008C623E" w:rsidRDefault="0022194F" w:rsidP="0025228B">
      <w:pPr>
        <w:tabs>
          <w:tab w:val="num" w:pos="1134"/>
        </w:tabs>
        <w:spacing w:before="120" w:after="0"/>
        <w:jc w:val="thaiDistribute"/>
        <w:rPr>
          <w:rFonts w:ascii="Angsana New" w:hAnsi="Angsana New"/>
        </w:rPr>
      </w:pPr>
    </w:p>
    <w:p w14:paraId="3AD08A85" w14:textId="7269D549" w:rsidR="00EB0E89" w:rsidRPr="00A33302" w:rsidRDefault="00EB0E89" w:rsidP="00EB0E89">
      <w:pPr>
        <w:spacing w:line="160" w:lineRule="atLeast"/>
        <w:ind w:right="380" w:firstLine="426"/>
        <w:jc w:val="thaiDistribute"/>
        <w:rPr>
          <w:rFonts w:ascii="Angsana New" w:hAnsi="Angsana New"/>
          <w:b/>
          <w:bCs/>
          <w:sz w:val="28"/>
          <w:szCs w:val="36"/>
        </w:rPr>
      </w:pPr>
      <w:r w:rsidRPr="00A33302">
        <w:rPr>
          <w:rFonts w:ascii="Angsana New" w:hAnsi="Angsana New"/>
          <w:b/>
          <w:bCs/>
          <w:sz w:val="28"/>
          <w:szCs w:val="36"/>
        </w:rPr>
        <w:lastRenderedPageBreak/>
        <w:t>Reconciliation of effective tax rate</w:t>
      </w:r>
    </w:p>
    <w:bookmarkStart w:id="794" w:name="_MON_1517596929"/>
    <w:bookmarkEnd w:id="794"/>
    <w:p w14:paraId="6B64080F" w14:textId="36317BD3" w:rsidR="008E1843" w:rsidRPr="001A2681" w:rsidRDefault="008C14FF" w:rsidP="001A2681">
      <w:pPr>
        <w:tabs>
          <w:tab w:val="left" w:pos="540"/>
          <w:tab w:val="left" w:pos="907"/>
        </w:tabs>
        <w:spacing w:before="120" w:after="0" w:line="260" w:lineRule="atLeast"/>
        <w:ind w:left="567"/>
        <w:jc w:val="both"/>
        <w:rPr>
          <w:rFonts w:ascii="Angsana New" w:hAnsi="Angsana New"/>
          <w:b/>
          <w:bCs/>
          <w:sz w:val="2"/>
          <w:szCs w:val="6"/>
        </w:rPr>
      </w:pPr>
      <w:r w:rsidRPr="00A33302">
        <w:object w:dxaOrig="9240" w:dyaOrig="7398" w14:anchorId="333C7B42">
          <v:shape id="_x0000_i1059" type="#_x0000_t75" style="width:438.75pt;height:382.5pt" o:ole="" o:preferrelative="f">
            <v:imagedata r:id="rId76" o:title=""/>
            <o:lock v:ext="edit" aspectratio="f"/>
          </v:shape>
          <o:OLEObject Type="Embed" ProgID="Excel.Sheet.8" ShapeID="_x0000_i1059" DrawAspect="Content" ObjectID="_1675753321" r:id="rId77"/>
        </w:object>
      </w:r>
    </w:p>
    <w:p w14:paraId="5190FC0F" w14:textId="67E55240" w:rsidR="005D37F8" w:rsidRDefault="001A2681" w:rsidP="00C85F06">
      <w:pPr>
        <w:tabs>
          <w:tab w:val="left" w:pos="540"/>
          <w:tab w:val="left" w:pos="907"/>
        </w:tabs>
        <w:spacing w:before="120" w:after="0" w:line="260" w:lineRule="atLeast"/>
        <w:ind w:left="567"/>
        <w:jc w:val="thaiDistribute"/>
        <w:rPr>
          <w:rFonts w:ascii="Angsana New" w:hAnsi="Angsana New"/>
          <w:sz w:val="28"/>
        </w:rPr>
      </w:pPr>
      <w:r w:rsidRPr="0072111E">
        <w:rPr>
          <w:rFonts w:ascii="Angsana New" w:hAnsi="Angsana New"/>
          <w:spacing w:val="2"/>
          <w:sz w:val="28"/>
        </w:rPr>
        <w:t>The Company used income tax rate of 20% for the calculation of corporate income tax for the years ended December 31, 2020 and 2019</w:t>
      </w:r>
      <w:r w:rsidRPr="001A2681">
        <w:rPr>
          <w:rFonts w:ascii="Angsana New" w:hAnsi="Angsana New"/>
          <w:sz w:val="28"/>
        </w:rPr>
        <w:t>.</w:t>
      </w:r>
    </w:p>
    <w:p w14:paraId="4222ADD5" w14:textId="77777777"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47738AD0" w14:textId="77777777"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36A11D83" w14:textId="77777777"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5DF5FD29" w14:textId="77777777"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40FDEE2D" w14:textId="77777777"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68A71DD8" w14:textId="66EFB289"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14A12C48" w14:textId="062C78F6" w:rsidR="00897BE6" w:rsidRDefault="00897BE6" w:rsidP="00C85F06">
      <w:pPr>
        <w:tabs>
          <w:tab w:val="left" w:pos="540"/>
          <w:tab w:val="left" w:pos="907"/>
        </w:tabs>
        <w:spacing w:before="120" w:after="0" w:line="260" w:lineRule="atLeast"/>
        <w:ind w:left="567"/>
        <w:jc w:val="thaiDistribute"/>
        <w:rPr>
          <w:rFonts w:ascii="Angsana New" w:hAnsi="Angsana New"/>
          <w:sz w:val="28"/>
        </w:rPr>
      </w:pPr>
    </w:p>
    <w:p w14:paraId="73292EAF" w14:textId="77777777" w:rsidR="00897BE6" w:rsidRDefault="00897BE6" w:rsidP="00C85F06">
      <w:pPr>
        <w:tabs>
          <w:tab w:val="left" w:pos="540"/>
          <w:tab w:val="left" w:pos="907"/>
        </w:tabs>
        <w:spacing w:before="120" w:after="0" w:line="260" w:lineRule="atLeast"/>
        <w:ind w:left="567"/>
        <w:jc w:val="thaiDistribute"/>
        <w:rPr>
          <w:rFonts w:ascii="Angsana New" w:hAnsi="Angsana New"/>
          <w:sz w:val="28"/>
        </w:rPr>
      </w:pPr>
    </w:p>
    <w:p w14:paraId="48AB009A" w14:textId="77777777" w:rsidR="0025228B" w:rsidRPr="00C85F06" w:rsidRDefault="0025228B" w:rsidP="00A33302">
      <w:pPr>
        <w:tabs>
          <w:tab w:val="left" w:pos="540"/>
          <w:tab w:val="left" w:pos="907"/>
        </w:tabs>
        <w:spacing w:before="120" w:after="0" w:line="260" w:lineRule="atLeast"/>
        <w:jc w:val="thaiDistribute"/>
        <w:rPr>
          <w:rFonts w:ascii="Angsana New" w:hAnsi="Angsana New"/>
          <w:sz w:val="28"/>
        </w:rPr>
      </w:pPr>
    </w:p>
    <w:p w14:paraId="0EC1C7C0" w14:textId="77777777" w:rsidR="00C85F06" w:rsidRDefault="00C85F06" w:rsidP="00C85F06">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Short</w:t>
      </w:r>
      <w:r>
        <w:rPr>
          <w:rFonts w:ascii="Angsana New" w:eastAsia="Times New Roman" w:hAnsi="Angsana New" w:cs="Angsana New"/>
          <w:b/>
          <w:bCs/>
          <w:sz w:val="28"/>
          <w:cs/>
        </w:rPr>
        <w:t>-</w:t>
      </w:r>
      <w:r>
        <w:rPr>
          <w:rFonts w:ascii="Angsana New" w:eastAsia="Times New Roman" w:hAnsi="Angsana New" w:cs="Angsana New"/>
          <w:b/>
          <w:bCs/>
          <w:sz w:val="28"/>
        </w:rPr>
        <w:t>term</w:t>
      </w:r>
      <w:r w:rsidRPr="00901EF9">
        <w:rPr>
          <w:rFonts w:cs="Angsana New"/>
          <w:szCs w:val="22"/>
          <w:cs/>
        </w:rPr>
        <w:t xml:space="preserve"> </w:t>
      </w:r>
      <w:r w:rsidRPr="00901EF9">
        <w:rPr>
          <w:rFonts w:ascii="Angsana New" w:eastAsia="Times New Roman" w:hAnsi="Angsana New" w:cs="Angsana New"/>
          <w:b/>
          <w:bCs/>
          <w:sz w:val="28"/>
        </w:rPr>
        <w:t>loans from financial institutions</w:t>
      </w:r>
    </w:p>
    <w:p w14:paraId="3B18CAAC" w14:textId="10B3315C" w:rsidR="00C85F06" w:rsidRDefault="00C85F06" w:rsidP="00C85F06">
      <w:pPr>
        <w:tabs>
          <w:tab w:val="left" w:pos="540"/>
          <w:tab w:val="left" w:pos="907"/>
        </w:tabs>
        <w:spacing w:before="120" w:after="0" w:line="260" w:lineRule="atLeast"/>
        <w:ind w:left="567"/>
        <w:jc w:val="both"/>
        <w:rPr>
          <w:rFonts w:ascii="Angsana New" w:hAnsi="Angsana New" w:cs="Angsana New"/>
          <w:sz w:val="28"/>
        </w:rPr>
      </w:pPr>
      <w:r w:rsidRPr="00463F8F">
        <w:rPr>
          <w:rFonts w:ascii="Angsana New" w:hAnsi="Angsana New" w:cs="Angsana New"/>
          <w:sz w:val="28"/>
        </w:rPr>
        <w:t>Short</w:t>
      </w:r>
      <w:r w:rsidRPr="00463F8F">
        <w:rPr>
          <w:rFonts w:ascii="Angsana New" w:hAnsi="Angsana New" w:cs="Angsana New"/>
          <w:sz w:val="28"/>
          <w:cs/>
        </w:rPr>
        <w:t>-</w:t>
      </w:r>
      <w:r w:rsidRPr="00463F8F">
        <w:rPr>
          <w:rFonts w:ascii="Angsana New" w:hAnsi="Angsana New" w:cs="Angsana New"/>
          <w:sz w:val="28"/>
        </w:rPr>
        <w:t>term loans from financial institutions</w:t>
      </w:r>
      <w:r w:rsidR="0025228B">
        <w:rPr>
          <w:rFonts w:ascii="Angsana New" w:hAnsi="Angsana New" w:cs="Angsana New"/>
          <w:sz w:val="28"/>
        </w:rPr>
        <w:t xml:space="preserve"> as at December 31, 2020 and 2019</w:t>
      </w:r>
      <w:r>
        <w:rPr>
          <w:rFonts w:ascii="Angsana New" w:hAnsi="Angsana New" w:cs="Angsana New"/>
          <w:sz w:val="28"/>
        </w:rPr>
        <w:t xml:space="preserve"> are as follows</w:t>
      </w:r>
      <w:r w:rsidRPr="00463F8F">
        <w:rPr>
          <w:rFonts w:ascii="Angsana New" w:hAnsi="Angsana New" w:cs="Angsana New"/>
          <w:sz w:val="28"/>
          <w:cs/>
        </w:rPr>
        <w:t>:</w:t>
      </w:r>
    </w:p>
    <w:bookmarkStart w:id="795" w:name="_MON_1627216323"/>
    <w:bookmarkEnd w:id="795"/>
    <w:p w14:paraId="4123EB9F" w14:textId="01C26659" w:rsidR="00C85F06" w:rsidRPr="00EA73AC" w:rsidRDefault="00EA5C90" w:rsidP="00C85F06">
      <w:pPr>
        <w:tabs>
          <w:tab w:val="left" w:pos="540"/>
          <w:tab w:val="left" w:pos="907"/>
        </w:tabs>
        <w:spacing w:before="120" w:after="0" w:line="260" w:lineRule="atLeast"/>
        <w:ind w:left="567"/>
        <w:jc w:val="both"/>
      </w:pPr>
      <w:r>
        <w:object w:dxaOrig="9096" w:dyaOrig="2484" w14:anchorId="32516C24">
          <v:shape id="_x0000_i1060" type="#_x0000_t75" style="width:6in;height:126.75pt" o:ole="" o:preferrelative="f">
            <v:imagedata r:id="rId78" o:title=""/>
            <o:lock v:ext="edit" aspectratio="f"/>
          </v:shape>
          <o:OLEObject Type="Embed" ProgID="Excel.Sheet.12" ShapeID="_x0000_i1060" DrawAspect="Content" ObjectID="_1675753322" r:id="rId79"/>
        </w:object>
      </w:r>
    </w:p>
    <w:p w14:paraId="7814EEF3" w14:textId="11C30015" w:rsidR="00BE5462" w:rsidRDefault="0025228B" w:rsidP="00BE5462">
      <w:pPr>
        <w:tabs>
          <w:tab w:val="left" w:pos="907"/>
        </w:tabs>
        <w:spacing w:before="120" w:after="0" w:line="260" w:lineRule="atLeast"/>
        <w:ind w:left="567"/>
        <w:jc w:val="both"/>
        <w:rPr>
          <w:rFonts w:ascii="Angsana New" w:hAnsi="Angsana New" w:cs="Angsana New"/>
          <w:sz w:val="28"/>
        </w:rPr>
      </w:pPr>
      <w:r>
        <w:rPr>
          <w:rFonts w:ascii="Angsana New" w:hAnsi="Angsana New" w:cs="Angsana New"/>
          <w:spacing w:val="-2"/>
          <w:sz w:val="28"/>
        </w:rPr>
        <w:t>As at December 31, 2020 and 2019</w:t>
      </w:r>
      <w:r w:rsidR="00C85F06" w:rsidRPr="006D0648">
        <w:rPr>
          <w:rFonts w:ascii="Angsana New" w:hAnsi="Angsana New" w:cs="Angsana New"/>
          <w:spacing w:val="-2"/>
          <w:sz w:val="28"/>
        </w:rPr>
        <w:t xml:space="preserve">, </w:t>
      </w:r>
      <w:r w:rsidR="00BE5462" w:rsidRPr="002B5E6B">
        <w:rPr>
          <w:rFonts w:ascii="Angsana New" w:hAnsi="Angsana New" w:cs="Angsana New"/>
          <w:spacing w:val="-2"/>
          <w:sz w:val="28"/>
        </w:rPr>
        <w:t>the Company has overdrafts and short</w:t>
      </w:r>
      <w:r w:rsidR="00BE5462" w:rsidRPr="002B5E6B">
        <w:rPr>
          <w:rFonts w:ascii="Angsana New" w:hAnsi="Angsana New" w:cs="Angsana New"/>
          <w:spacing w:val="-2"/>
          <w:sz w:val="28"/>
          <w:cs/>
        </w:rPr>
        <w:t>-</w:t>
      </w:r>
      <w:r w:rsidR="00BE5462">
        <w:rPr>
          <w:rFonts w:ascii="Angsana New" w:hAnsi="Angsana New" w:cs="Angsana New"/>
          <w:spacing w:val="-2"/>
          <w:sz w:val="28"/>
        </w:rPr>
        <w:t>term loans from three</w:t>
      </w:r>
      <w:r w:rsidR="00BE5462" w:rsidRPr="002B5E6B">
        <w:rPr>
          <w:rFonts w:ascii="Angsana New" w:hAnsi="Angsana New" w:cs="Angsana New"/>
          <w:spacing w:val="-2"/>
          <w:sz w:val="28"/>
        </w:rPr>
        <w:t xml:space="preserve"> local banks </w:t>
      </w:r>
      <w:r w:rsidR="00BE5462" w:rsidRPr="001443D0">
        <w:rPr>
          <w:rFonts w:ascii="Angsana New" w:hAnsi="Angsana New" w:cs="Angsana New"/>
          <w:spacing w:val="2"/>
          <w:sz w:val="28"/>
        </w:rPr>
        <w:t>totaling Baht 1,133.84 million and the Company has overdrafts and short</w:t>
      </w:r>
      <w:r w:rsidR="00BE5462" w:rsidRPr="001443D0">
        <w:rPr>
          <w:rFonts w:ascii="Angsana New" w:hAnsi="Angsana New" w:cs="Angsana New"/>
          <w:spacing w:val="2"/>
          <w:sz w:val="28"/>
          <w:cs/>
        </w:rPr>
        <w:t>-</w:t>
      </w:r>
      <w:r w:rsidR="00BE5462" w:rsidRPr="001443D0">
        <w:rPr>
          <w:rFonts w:ascii="Angsana New" w:hAnsi="Angsana New" w:cs="Angsana New"/>
          <w:spacing w:val="2"/>
          <w:sz w:val="28"/>
        </w:rPr>
        <w:t>term loans from two local banks totaling Baht</w:t>
      </w:r>
      <w:r w:rsidR="00BE5462" w:rsidRPr="002B5E6B">
        <w:rPr>
          <w:rFonts w:ascii="Angsana New" w:hAnsi="Angsana New" w:cs="Angsana New"/>
          <w:sz w:val="28"/>
        </w:rPr>
        <w:t xml:space="preserve"> 1,000.64 million</w:t>
      </w:r>
      <w:r w:rsidR="00BE5462">
        <w:rPr>
          <w:rFonts w:ascii="Angsana New" w:hAnsi="Angsana New" w:cs="Angsana New"/>
          <w:sz w:val="28"/>
        </w:rPr>
        <w:t>,</w:t>
      </w:r>
      <w:r w:rsidR="00BE5462" w:rsidRPr="00624BB6">
        <w:rPr>
          <w:rFonts w:ascii="Angsana New" w:hAnsi="Angsana New"/>
          <w:sz w:val="28"/>
        </w:rPr>
        <w:t xml:space="preserve"> </w:t>
      </w:r>
      <w:r w:rsidR="00BE5462">
        <w:rPr>
          <w:rFonts w:ascii="Angsana New" w:hAnsi="Angsana New"/>
          <w:sz w:val="28"/>
        </w:rPr>
        <w:t>respectively</w:t>
      </w:r>
      <w:r w:rsidR="00BE5462" w:rsidRPr="002B5E6B">
        <w:rPr>
          <w:rFonts w:ascii="Angsana New" w:hAnsi="Angsana New" w:cs="Angsana New"/>
          <w:sz w:val="28"/>
        </w:rPr>
        <w:t>.</w:t>
      </w:r>
      <w:r w:rsidR="00BE5462">
        <w:rPr>
          <w:rFonts w:ascii="Angsana New" w:hAnsi="Angsana New" w:cs="Angsana New"/>
          <w:sz w:val="28"/>
        </w:rPr>
        <w:t xml:space="preserve"> </w:t>
      </w:r>
      <w:r w:rsidR="00BE5462" w:rsidRPr="00BF26D0">
        <w:rPr>
          <w:rFonts w:ascii="Angsana New" w:hAnsi="Angsana New" w:cs="Angsana New"/>
          <w:sz w:val="28"/>
        </w:rPr>
        <w:t>These loans are guaranteed by</w:t>
      </w:r>
      <w:r w:rsidR="00BE5462">
        <w:rPr>
          <w:rFonts w:ascii="Angsana New" w:hAnsi="Angsana New" w:cs="Angsana New"/>
          <w:sz w:val="28"/>
        </w:rPr>
        <w:t xml:space="preserve"> </w:t>
      </w:r>
      <w:r w:rsidR="00BE5462" w:rsidRPr="00BF26D0">
        <w:rPr>
          <w:rFonts w:ascii="Angsana New" w:hAnsi="Angsana New" w:cs="Angsana New"/>
          <w:sz w:val="28"/>
        </w:rPr>
        <w:t>bank deposits in Note to Financial Statements No</w:t>
      </w:r>
      <w:r w:rsidR="00BE5462" w:rsidRPr="00BF26D0">
        <w:rPr>
          <w:rFonts w:ascii="Angsana New" w:hAnsi="Angsana New" w:cs="Angsana New"/>
          <w:sz w:val="28"/>
          <w:cs/>
        </w:rPr>
        <w:t>.</w:t>
      </w:r>
      <w:r w:rsidR="00BE5462">
        <w:rPr>
          <w:rFonts w:ascii="Angsana New" w:hAnsi="Angsana New" w:cs="Angsana New"/>
          <w:sz w:val="28"/>
        </w:rPr>
        <w:t>1</w:t>
      </w:r>
      <w:r w:rsidR="007C1CE8">
        <w:rPr>
          <w:rFonts w:ascii="Angsana New" w:hAnsi="Angsana New" w:cs="Angsana New"/>
          <w:sz w:val="28"/>
        </w:rPr>
        <w:t>0</w:t>
      </w:r>
      <w:r w:rsidR="00BE5462" w:rsidRPr="00BF26D0">
        <w:rPr>
          <w:rFonts w:ascii="Angsana New" w:hAnsi="Angsana New" w:cs="Angsana New"/>
          <w:sz w:val="28"/>
        </w:rPr>
        <w:t>, and land with constructions and machineries</w:t>
      </w:r>
      <w:r w:rsidR="00BE5462" w:rsidRPr="00BF26D0">
        <w:rPr>
          <w:rFonts w:ascii="Angsana New" w:hAnsi="Angsana New" w:cs="Angsana New"/>
          <w:sz w:val="28"/>
          <w:cs/>
        </w:rPr>
        <w:t xml:space="preserve"> </w:t>
      </w:r>
      <w:r w:rsidR="00BE5462" w:rsidRPr="00BF26D0">
        <w:rPr>
          <w:rFonts w:ascii="Angsana New" w:hAnsi="Angsana New" w:cs="Angsana New"/>
          <w:sz w:val="28"/>
        </w:rPr>
        <w:t>in Note to Financial Statements No</w:t>
      </w:r>
      <w:r w:rsidR="00BE5462" w:rsidRPr="00BF26D0">
        <w:rPr>
          <w:rFonts w:ascii="Angsana New" w:hAnsi="Angsana New" w:cs="Angsana New"/>
          <w:sz w:val="28"/>
          <w:cs/>
        </w:rPr>
        <w:t>.</w:t>
      </w:r>
      <w:r w:rsidR="00BE5462" w:rsidRPr="00BF26D0">
        <w:rPr>
          <w:rFonts w:ascii="Angsana New" w:hAnsi="Angsana New" w:cs="Angsana New"/>
          <w:sz w:val="28"/>
        </w:rPr>
        <w:t>13</w:t>
      </w:r>
    </w:p>
    <w:p w14:paraId="6667522B" w14:textId="561FE6FF" w:rsidR="00A541E8" w:rsidRPr="0057619B" w:rsidRDefault="00A541E8" w:rsidP="00BE5462">
      <w:pPr>
        <w:numPr>
          <w:ilvl w:val="0"/>
          <w:numId w:val="1"/>
        </w:numPr>
        <w:spacing w:before="240" w:after="0" w:line="240" w:lineRule="auto"/>
        <w:ind w:left="567" w:hanging="386"/>
        <w:jc w:val="thaiDistribute"/>
        <w:rPr>
          <w:rFonts w:ascii="Angsana New" w:eastAsia="Times New Roman" w:hAnsi="Angsana New" w:cs="Angsana New"/>
          <w:b/>
          <w:bCs/>
          <w:sz w:val="28"/>
        </w:rPr>
      </w:pPr>
      <w:r w:rsidRPr="0057619B">
        <w:rPr>
          <w:rFonts w:ascii="Angsana New" w:eastAsia="Times New Roman" w:hAnsi="Angsana New" w:cs="Angsana New"/>
          <w:b/>
          <w:bCs/>
          <w:sz w:val="28"/>
        </w:rPr>
        <w:t xml:space="preserve">Trade and other </w:t>
      </w:r>
      <w:r w:rsidR="00AE0B7D">
        <w:rPr>
          <w:rFonts w:ascii="Angsana New" w:eastAsia="Times New Roman" w:hAnsi="Angsana New" w:cs="Angsana New"/>
          <w:b/>
          <w:bCs/>
          <w:sz w:val="28"/>
        </w:rPr>
        <w:t xml:space="preserve">current </w:t>
      </w:r>
      <w:r w:rsidRPr="0057619B">
        <w:rPr>
          <w:rFonts w:ascii="Angsana New" w:eastAsia="Times New Roman" w:hAnsi="Angsana New" w:cs="Angsana New"/>
          <w:b/>
          <w:bCs/>
          <w:sz w:val="28"/>
        </w:rPr>
        <w:t>payables</w:t>
      </w:r>
    </w:p>
    <w:p w14:paraId="24C831C9" w14:textId="251AC998" w:rsidR="00D8287D" w:rsidRPr="0018400E" w:rsidRDefault="00A541E8" w:rsidP="0018400E">
      <w:pPr>
        <w:tabs>
          <w:tab w:val="left" w:pos="540"/>
          <w:tab w:val="left" w:pos="907"/>
        </w:tabs>
        <w:spacing w:before="120" w:after="0" w:line="260" w:lineRule="atLeast"/>
        <w:ind w:left="567"/>
        <w:jc w:val="both"/>
        <w:rPr>
          <w:rFonts w:ascii="Angsana New" w:hAnsi="Angsana New" w:cs="Angsana New"/>
          <w:sz w:val="28"/>
        </w:rPr>
      </w:pPr>
      <w:r w:rsidRPr="00F46B91">
        <w:rPr>
          <w:rFonts w:ascii="Angsana New" w:hAnsi="Angsana New" w:cs="Angsana New"/>
          <w:sz w:val="28"/>
        </w:rPr>
        <w:t>Trade a</w:t>
      </w:r>
      <w:r w:rsidR="004E757E">
        <w:rPr>
          <w:rFonts w:ascii="Angsana New" w:hAnsi="Angsana New" w:cs="Angsana New"/>
          <w:sz w:val="28"/>
        </w:rPr>
        <w:t xml:space="preserve">nd other </w:t>
      </w:r>
      <w:r w:rsidR="00AE0B7D">
        <w:rPr>
          <w:rFonts w:ascii="Angsana New" w:hAnsi="Angsana New" w:cs="Angsana New"/>
          <w:sz w:val="28"/>
        </w:rPr>
        <w:t xml:space="preserve">current </w:t>
      </w:r>
      <w:r w:rsidR="004E757E">
        <w:rPr>
          <w:rFonts w:ascii="Angsana New" w:hAnsi="Angsana New" w:cs="Angsana New"/>
          <w:sz w:val="28"/>
        </w:rPr>
        <w:t>payables as at</w:t>
      </w:r>
      <w:r w:rsidR="004E757E" w:rsidRPr="00F46B91">
        <w:rPr>
          <w:rFonts w:ascii="Angsana New" w:hAnsi="Angsana New" w:cs="Angsana New"/>
          <w:sz w:val="28"/>
          <w:cs/>
        </w:rPr>
        <w:t xml:space="preserve"> </w:t>
      </w:r>
      <w:r w:rsidR="000D6FA4">
        <w:rPr>
          <w:rFonts w:ascii="Angsana New" w:hAnsi="Angsana New"/>
          <w:sz w:val="28"/>
        </w:rPr>
        <w:t>December</w:t>
      </w:r>
      <w:r w:rsidR="002D7610">
        <w:rPr>
          <w:rFonts w:ascii="Angsana New" w:hAnsi="Angsana New"/>
          <w:sz w:val="28"/>
        </w:rPr>
        <w:t xml:space="preserve"> 3</w:t>
      </w:r>
      <w:r w:rsidR="000D6FA4">
        <w:rPr>
          <w:rFonts w:ascii="Angsana New" w:hAnsi="Angsana New"/>
          <w:sz w:val="28"/>
        </w:rPr>
        <w:t>1</w:t>
      </w:r>
      <w:r w:rsidR="0025228B">
        <w:rPr>
          <w:rFonts w:ascii="Angsana New" w:hAnsi="Angsana New"/>
          <w:sz w:val="28"/>
        </w:rPr>
        <w:t>, 2020</w:t>
      </w:r>
      <w:r w:rsidR="00380BC3">
        <w:rPr>
          <w:rFonts w:ascii="Angsana New" w:hAnsi="Angsana New" w:cs="Angsana New"/>
          <w:sz w:val="28"/>
          <w:cs/>
        </w:rPr>
        <w:t xml:space="preserve"> </w:t>
      </w:r>
      <w:r w:rsidR="004E757E">
        <w:rPr>
          <w:rFonts w:ascii="Angsana New" w:hAnsi="Angsana New" w:cs="Angsana New"/>
          <w:sz w:val="28"/>
        </w:rPr>
        <w:t>and</w:t>
      </w:r>
      <w:r w:rsidR="000D6FA4">
        <w:rPr>
          <w:rFonts w:ascii="Angsana New" w:hAnsi="Angsana New" w:cs="Angsana New"/>
          <w:sz w:val="28"/>
          <w:cs/>
        </w:rPr>
        <w:t xml:space="preserve"> </w:t>
      </w:r>
      <w:r w:rsidR="004E757E">
        <w:rPr>
          <w:rFonts w:ascii="Angsana New" w:hAnsi="Angsana New" w:cs="Angsana New"/>
          <w:sz w:val="28"/>
        </w:rPr>
        <w:t>201</w:t>
      </w:r>
      <w:r w:rsidR="0025228B">
        <w:rPr>
          <w:rFonts w:ascii="Angsana New" w:hAnsi="Angsana New" w:cs="Angsana New"/>
          <w:sz w:val="28"/>
        </w:rPr>
        <w:t>9</w:t>
      </w:r>
      <w:r w:rsidR="000A7A12">
        <w:rPr>
          <w:rFonts w:ascii="Angsana New" w:hAnsi="Angsana New" w:cs="Angsana New"/>
          <w:sz w:val="28"/>
          <w:cs/>
        </w:rPr>
        <w:t xml:space="preserve"> </w:t>
      </w:r>
      <w:r w:rsidR="00DA213D">
        <w:rPr>
          <w:rFonts w:ascii="Angsana New" w:hAnsi="Angsana New" w:cs="Angsana New"/>
          <w:sz w:val="28"/>
        </w:rPr>
        <w:t>are as follows</w:t>
      </w:r>
      <w:r w:rsidR="00463F8F" w:rsidRPr="0098266E">
        <w:rPr>
          <w:rFonts w:ascii="Angsana New" w:hAnsi="Angsana New" w:cs="Angsana New"/>
          <w:sz w:val="28"/>
          <w:cs/>
        </w:rPr>
        <w:t>:</w:t>
      </w:r>
    </w:p>
    <w:bookmarkStart w:id="796" w:name="_MON_1556117453"/>
    <w:bookmarkStart w:id="797" w:name="_MON_1556117482"/>
    <w:bookmarkStart w:id="798" w:name="_MON_1516103758"/>
    <w:bookmarkStart w:id="799" w:name="_MON_1556545675"/>
    <w:bookmarkStart w:id="800" w:name="_MON_1500707142"/>
    <w:bookmarkStart w:id="801" w:name="_MON_1539590797"/>
    <w:bookmarkStart w:id="802" w:name="_MON_1510473764"/>
    <w:bookmarkStart w:id="803" w:name="_MON_1586955979"/>
    <w:bookmarkStart w:id="804" w:name="_MON_1586955995"/>
    <w:bookmarkStart w:id="805" w:name="_MON_1586956002"/>
    <w:bookmarkStart w:id="806" w:name="_MON_1586956149"/>
    <w:bookmarkStart w:id="807" w:name="_MON_1586956179"/>
    <w:bookmarkStart w:id="808" w:name="_MON_1586956233"/>
    <w:bookmarkStart w:id="809" w:name="_MON_1556008727"/>
    <w:bookmarkStart w:id="810" w:name="_MON_1556008763"/>
    <w:bookmarkStart w:id="811" w:name="_MON_1523349152"/>
    <w:bookmarkStart w:id="812" w:name="_MON_1523349162"/>
    <w:bookmarkStart w:id="813" w:name="_MON_1523349190"/>
    <w:bookmarkStart w:id="814" w:name="_MON_1516103703"/>
    <w:bookmarkStart w:id="815" w:name="_MON_1525591777"/>
    <w:bookmarkStart w:id="816" w:name="_MON_1525591809"/>
    <w:bookmarkStart w:id="817" w:name="_MON_1516103742"/>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Start w:id="818" w:name="_MON_1556117448"/>
    <w:bookmarkEnd w:id="818"/>
    <w:p w14:paraId="2F2AB0A8" w14:textId="3B526F70" w:rsidR="0018400E" w:rsidRDefault="00EA5C90" w:rsidP="00C66DBB">
      <w:pPr>
        <w:tabs>
          <w:tab w:val="left" w:pos="540"/>
          <w:tab w:val="left" w:pos="907"/>
        </w:tabs>
        <w:spacing w:before="120" w:after="0" w:line="240" w:lineRule="auto"/>
        <w:ind w:left="562"/>
        <w:jc w:val="both"/>
        <w:rPr>
          <w:rFonts w:ascii="Angsana New" w:hAnsi="Angsana New" w:cs="Angsana New"/>
          <w:sz w:val="28"/>
        </w:rPr>
      </w:pPr>
      <w:r w:rsidRPr="00C66DBB">
        <w:rPr>
          <w:rFonts w:ascii="Angsana New" w:hAnsi="Angsana New" w:cs="Angsana New"/>
          <w:sz w:val="28"/>
        </w:rPr>
        <w:object w:dxaOrig="9108" w:dyaOrig="5729" w14:anchorId="78AE80C2">
          <v:shape id="_x0000_i1061" type="#_x0000_t75" style="width:432.75pt;height:295.5pt" o:ole="" o:preferrelative="f">
            <v:imagedata r:id="rId80" o:title=""/>
            <o:lock v:ext="edit" aspectratio="f"/>
          </v:shape>
          <o:OLEObject Type="Embed" ProgID="Excel.Sheet.12" ShapeID="_x0000_i1061" DrawAspect="Content" ObjectID="_1675753323" r:id="rId81"/>
        </w:object>
      </w:r>
    </w:p>
    <w:p w14:paraId="40662C61" w14:textId="55690D4C" w:rsidR="00BE5462" w:rsidRDefault="00BE5462" w:rsidP="00C66DBB">
      <w:pPr>
        <w:tabs>
          <w:tab w:val="left" w:pos="540"/>
          <w:tab w:val="left" w:pos="907"/>
        </w:tabs>
        <w:spacing w:before="120" w:after="0" w:line="240" w:lineRule="auto"/>
        <w:ind w:left="562"/>
        <w:jc w:val="both"/>
        <w:rPr>
          <w:rFonts w:ascii="Angsana New" w:hAnsi="Angsana New" w:cs="Angsana New"/>
          <w:sz w:val="28"/>
        </w:rPr>
      </w:pPr>
    </w:p>
    <w:p w14:paraId="3A301253" w14:textId="613BBB57" w:rsidR="002F37C3" w:rsidRDefault="002F37C3" w:rsidP="00C66DBB">
      <w:pPr>
        <w:tabs>
          <w:tab w:val="left" w:pos="540"/>
          <w:tab w:val="left" w:pos="907"/>
        </w:tabs>
        <w:spacing w:before="120" w:after="0" w:line="240" w:lineRule="auto"/>
        <w:ind w:left="562"/>
        <w:jc w:val="both"/>
        <w:rPr>
          <w:rFonts w:ascii="Angsana New" w:hAnsi="Angsana New" w:cs="Angsana New"/>
          <w:sz w:val="28"/>
        </w:rPr>
      </w:pPr>
    </w:p>
    <w:p w14:paraId="4B8ED37E" w14:textId="77777777" w:rsidR="002F37C3" w:rsidRPr="002F37C3" w:rsidRDefault="002F37C3" w:rsidP="00C66DBB">
      <w:pPr>
        <w:tabs>
          <w:tab w:val="left" w:pos="540"/>
          <w:tab w:val="left" w:pos="907"/>
        </w:tabs>
        <w:spacing w:before="120" w:after="0" w:line="240" w:lineRule="auto"/>
        <w:ind w:left="562"/>
        <w:jc w:val="both"/>
        <w:rPr>
          <w:rFonts w:ascii="Angsana New" w:hAnsi="Angsana New" w:cs="Angsana New"/>
          <w:sz w:val="28"/>
        </w:rPr>
      </w:pPr>
    </w:p>
    <w:p w14:paraId="13C7DF32" w14:textId="50CDA4E0" w:rsidR="00CC36CA" w:rsidRDefault="00806522" w:rsidP="00806522">
      <w:pPr>
        <w:numPr>
          <w:ilvl w:val="0"/>
          <w:numId w:val="1"/>
        </w:numPr>
        <w:tabs>
          <w:tab w:val="left" w:pos="3150"/>
          <w:tab w:val="left" w:pos="6120"/>
          <w:tab w:val="left" w:pos="7740"/>
        </w:tabs>
        <w:spacing w:before="240" w:after="0" w:line="240" w:lineRule="auto"/>
        <w:ind w:left="630" w:hanging="450"/>
        <w:jc w:val="thaiDistribute"/>
        <w:rPr>
          <w:rFonts w:ascii="Angsana New" w:eastAsia="Times New Roman" w:hAnsi="Angsana New" w:cs="Angsana New"/>
          <w:b/>
          <w:bCs/>
          <w:sz w:val="28"/>
        </w:rPr>
      </w:pPr>
      <w:r w:rsidRPr="00806522">
        <w:rPr>
          <w:rFonts w:ascii="Angsana New" w:eastAsia="Times New Roman" w:hAnsi="Angsana New" w:cs="Angsana New"/>
          <w:b/>
          <w:bCs/>
          <w:sz w:val="28"/>
        </w:rPr>
        <w:lastRenderedPageBreak/>
        <w:t>Advance</w:t>
      </w:r>
      <w:r w:rsidR="00E96FC6">
        <w:rPr>
          <w:rFonts w:ascii="Angsana New" w:eastAsia="Times New Roman" w:hAnsi="Angsana New" w:cs="Angsana New"/>
          <w:b/>
          <w:bCs/>
          <w:sz w:val="28"/>
        </w:rPr>
        <w:t>s</w:t>
      </w:r>
      <w:r w:rsidRPr="00806522">
        <w:rPr>
          <w:rFonts w:ascii="Angsana New" w:eastAsia="Times New Roman" w:hAnsi="Angsana New" w:cs="Angsana New"/>
          <w:b/>
          <w:bCs/>
          <w:sz w:val="28"/>
        </w:rPr>
        <w:t xml:space="preserve"> received for goods and services</w:t>
      </w:r>
    </w:p>
    <w:p w14:paraId="75CA438C" w14:textId="7D49DBA5" w:rsidR="00806522" w:rsidRDefault="00210947" w:rsidP="00027CB6">
      <w:pPr>
        <w:spacing w:before="120" w:after="0" w:line="240" w:lineRule="auto"/>
        <w:ind w:left="634"/>
        <w:jc w:val="thaiDistribute"/>
        <w:rPr>
          <w:rFonts w:ascii="Angsana New" w:eastAsia="Times New Roman" w:hAnsi="Angsana New" w:cs="Angsana New"/>
          <w:sz w:val="28"/>
        </w:rPr>
      </w:pPr>
      <w:r w:rsidRPr="00210947">
        <w:rPr>
          <w:rFonts w:ascii="Angsana New" w:eastAsia="Times New Roman" w:hAnsi="Angsana New" w:cs="Angsana New"/>
          <w:sz w:val="28"/>
        </w:rPr>
        <w:t>Advance</w:t>
      </w:r>
      <w:r w:rsidR="00E96FC6">
        <w:rPr>
          <w:rFonts w:ascii="Angsana New" w:eastAsia="Times New Roman" w:hAnsi="Angsana New" w:cs="Angsana New"/>
          <w:sz w:val="28"/>
        </w:rPr>
        <w:t>s</w:t>
      </w:r>
      <w:r w:rsidRPr="00210947">
        <w:rPr>
          <w:rFonts w:ascii="Angsana New" w:eastAsia="Times New Roman" w:hAnsi="Angsana New" w:cs="Angsana New"/>
          <w:sz w:val="28"/>
        </w:rPr>
        <w:t xml:space="preserve"> received for goods and services</w:t>
      </w:r>
      <w:r w:rsidR="006D0648">
        <w:rPr>
          <w:rFonts w:ascii="Angsana New" w:eastAsia="Times New Roman" w:hAnsi="Angsana New" w:cs="Angsana New"/>
          <w:sz w:val="28"/>
        </w:rPr>
        <w:t xml:space="preserve"> lia</w:t>
      </w:r>
      <w:r w:rsidR="0025228B">
        <w:rPr>
          <w:rFonts w:ascii="Angsana New" w:eastAsia="Times New Roman" w:hAnsi="Angsana New" w:cs="Angsana New"/>
          <w:sz w:val="28"/>
        </w:rPr>
        <w:t>bilities as at December 31, 2020 and 2019</w:t>
      </w:r>
      <w:r w:rsidR="006D0648">
        <w:rPr>
          <w:rFonts w:ascii="Angsana New" w:eastAsia="Times New Roman" w:hAnsi="Angsana New" w:cs="Angsana New"/>
          <w:sz w:val="28"/>
          <w:cs/>
        </w:rPr>
        <w:t xml:space="preserve"> </w:t>
      </w:r>
      <w:r w:rsidR="00EF2216">
        <w:rPr>
          <w:rFonts w:ascii="Angsana New" w:eastAsia="Times New Roman" w:hAnsi="Angsana New" w:cs="Angsana New"/>
          <w:sz w:val="28"/>
        </w:rPr>
        <w:t>c</w:t>
      </w:r>
      <w:r w:rsidR="00806522" w:rsidRPr="00806522">
        <w:rPr>
          <w:rFonts w:ascii="Angsana New" w:eastAsia="Times New Roman" w:hAnsi="Angsana New" w:cs="Angsana New"/>
          <w:sz w:val="28"/>
        </w:rPr>
        <w:t>onsisted of</w:t>
      </w:r>
      <w:r w:rsidR="00806522" w:rsidRPr="00806522">
        <w:rPr>
          <w:rFonts w:ascii="Angsana New" w:eastAsia="Times New Roman" w:hAnsi="Angsana New" w:cs="Angsana New"/>
          <w:sz w:val="28"/>
          <w:cs/>
        </w:rPr>
        <w:t>:</w:t>
      </w:r>
    </w:p>
    <w:bookmarkStart w:id="819" w:name="_MON_1642879130"/>
    <w:bookmarkEnd w:id="819"/>
    <w:p w14:paraId="4D8D45F5" w14:textId="21DD83FA" w:rsidR="00806522" w:rsidRDefault="00654134" w:rsidP="0061006A">
      <w:pPr>
        <w:tabs>
          <w:tab w:val="left" w:pos="3150"/>
          <w:tab w:val="left" w:pos="4050"/>
          <w:tab w:val="left" w:pos="5310"/>
          <w:tab w:val="left" w:pos="6660"/>
          <w:tab w:val="left" w:pos="7920"/>
        </w:tabs>
        <w:spacing w:after="0" w:line="240" w:lineRule="auto"/>
        <w:ind w:left="630"/>
        <w:jc w:val="thaiDistribute"/>
        <w:rPr>
          <w:rFonts w:ascii="Angsana New" w:eastAsia="Times New Roman" w:hAnsi="Angsana New" w:cs="Angsana New"/>
          <w:sz w:val="28"/>
        </w:rPr>
      </w:pPr>
      <w:r w:rsidRPr="00553E72">
        <w:rPr>
          <w:rFonts w:ascii="Angsana New" w:eastAsia="Times New Roman" w:hAnsi="Angsana New" w:cs="Angsana New"/>
          <w:sz w:val="28"/>
        </w:rPr>
        <w:object w:dxaOrig="9067" w:dyaOrig="3629" w14:anchorId="598E90F4">
          <v:shape id="_x0000_i1062" type="#_x0000_t75" style="width:422.25pt;height:186.75pt" o:ole="" o:preferrelative="f">
            <v:imagedata r:id="rId82" o:title=""/>
            <o:lock v:ext="edit" aspectratio="f"/>
          </v:shape>
          <o:OLEObject Type="Embed" ProgID="Excel.Sheet.12" ShapeID="_x0000_i1062" DrawAspect="Content" ObjectID="_1675753324" r:id="rId83"/>
        </w:object>
      </w:r>
      <w:r w:rsidR="00E609EA">
        <w:rPr>
          <w:rFonts w:ascii="Angsana New" w:eastAsia="Times New Roman" w:hAnsi="Angsana New" w:cs="Angsana New"/>
          <w:sz w:val="28"/>
        </w:rPr>
        <w:t>As at December 31, 2020 and 2019</w:t>
      </w:r>
      <w:r w:rsidR="00806522" w:rsidRPr="00806522">
        <w:rPr>
          <w:rFonts w:ascii="Angsana New" w:eastAsia="Times New Roman" w:hAnsi="Angsana New" w:cs="Angsana New"/>
          <w:sz w:val="28"/>
        </w:rPr>
        <w:t>, contract</w:t>
      </w:r>
      <w:r w:rsidR="006D0648">
        <w:rPr>
          <w:rFonts w:ascii="Angsana New" w:eastAsia="Times New Roman" w:hAnsi="Angsana New" w:cs="Angsana New"/>
          <w:sz w:val="28"/>
        </w:rPr>
        <w:t xml:space="preserve"> liabili</w:t>
      </w:r>
      <w:r w:rsidR="00DE08D7">
        <w:rPr>
          <w:rFonts w:ascii="Angsana New" w:eastAsia="Times New Roman" w:hAnsi="Angsana New" w:cs="Angsana New"/>
          <w:sz w:val="28"/>
        </w:rPr>
        <w:t>ties</w:t>
      </w:r>
      <w:r w:rsidR="00806522" w:rsidRPr="00806522">
        <w:rPr>
          <w:rFonts w:ascii="Angsana New" w:eastAsia="Times New Roman" w:hAnsi="Angsana New" w:cs="Angsana New"/>
          <w:sz w:val="28"/>
        </w:rPr>
        <w:t xml:space="preserve"> </w:t>
      </w:r>
      <w:proofErr w:type="gramStart"/>
      <w:r w:rsidR="00806522" w:rsidRPr="00806522">
        <w:rPr>
          <w:rFonts w:ascii="Angsana New" w:eastAsia="Times New Roman" w:hAnsi="Angsana New" w:cs="Angsana New"/>
          <w:sz w:val="28"/>
        </w:rPr>
        <w:t>is</w:t>
      </w:r>
      <w:proofErr w:type="gramEnd"/>
      <w:r w:rsidR="00806522" w:rsidRPr="00806522">
        <w:rPr>
          <w:rFonts w:ascii="Angsana New" w:eastAsia="Times New Roman" w:hAnsi="Angsana New" w:cs="Angsana New"/>
          <w:sz w:val="28"/>
        </w:rPr>
        <w:t xml:space="preserve"> as follows</w:t>
      </w:r>
      <w:r w:rsidR="00806522" w:rsidRPr="00806522">
        <w:rPr>
          <w:rFonts w:ascii="Angsana New" w:eastAsia="Times New Roman" w:hAnsi="Angsana New" w:cs="Angsana New"/>
          <w:sz w:val="28"/>
          <w:cs/>
        </w:rPr>
        <w:t>:</w:t>
      </w:r>
    </w:p>
    <w:bookmarkStart w:id="820" w:name="_MON_1642879416"/>
    <w:bookmarkEnd w:id="820"/>
    <w:p w14:paraId="3FC19B1A" w14:textId="59E5399E" w:rsidR="00806522" w:rsidRDefault="00431380" w:rsidP="00A40517">
      <w:pPr>
        <w:tabs>
          <w:tab w:val="left" w:pos="7920"/>
        </w:tabs>
        <w:spacing w:before="120" w:after="0" w:line="240" w:lineRule="auto"/>
        <w:ind w:left="634"/>
        <w:jc w:val="thaiDistribute"/>
        <w:rPr>
          <w:rFonts w:ascii="Angsana New" w:eastAsia="Times New Roman" w:hAnsi="Angsana New" w:cs="Angsana New"/>
          <w:sz w:val="28"/>
          <w:cs/>
        </w:rPr>
      </w:pPr>
      <w:r w:rsidRPr="00553E72">
        <w:rPr>
          <w:rFonts w:ascii="Angsana New" w:eastAsia="Times New Roman" w:hAnsi="Angsana New" w:cs="Angsana New"/>
          <w:sz w:val="28"/>
        </w:rPr>
        <w:object w:dxaOrig="9261" w:dyaOrig="6927" w14:anchorId="4D5BD1DB">
          <v:shape id="_x0000_i1063" type="#_x0000_t75" style="width:430.5pt;height:356.25pt" o:ole="" o:preferrelative="f">
            <v:imagedata r:id="rId84" o:title=""/>
            <o:lock v:ext="edit" aspectratio="f"/>
          </v:shape>
          <o:OLEObject Type="Embed" ProgID="Excel.Sheet.12" ShapeID="_x0000_i1063" DrawAspect="Content" ObjectID="_1675753325" r:id="rId85"/>
        </w:object>
      </w:r>
    </w:p>
    <w:p w14:paraId="0167F8C9" w14:textId="41546F47" w:rsidR="002E6FFA" w:rsidRDefault="002E6FFA" w:rsidP="00027CB6">
      <w:pPr>
        <w:spacing w:before="120" w:after="0" w:line="240" w:lineRule="auto"/>
        <w:ind w:left="634"/>
        <w:jc w:val="thaiDistribute"/>
        <w:rPr>
          <w:rFonts w:ascii="Angsana New" w:eastAsia="Times New Roman" w:hAnsi="Angsana New" w:cs="Angsana New"/>
          <w:sz w:val="28"/>
        </w:rPr>
      </w:pPr>
    </w:p>
    <w:p w14:paraId="5F3DBCD9" w14:textId="5E82CAAA" w:rsidR="002F37C3" w:rsidRDefault="002F37C3" w:rsidP="00027CB6">
      <w:pPr>
        <w:spacing w:before="120" w:after="0" w:line="240" w:lineRule="auto"/>
        <w:ind w:left="634"/>
        <w:jc w:val="thaiDistribute"/>
        <w:rPr>
          <w:rFonts w:ascii="Angsana New" w:eastAsia="Times New Roman" w:hAnsi="Angsana New" w:cs="Angsana New"/>
          <w:sz w:val="28"/>
        </w:rPr>
      </w:pPr>
    </w:p>
    <w:p w14:paraId="5AA5C2EF" w14:textId="77777777" w:rsidR="002F37C3" w:rsidRDefault="002F37C3" w:rsidP="00027CB6">
      <w:pPr>
        <w:spacing w:before="120" w:after="0" w:line="240" w:lineRule="auto"/>
        <w:ind w:left="634"/>
        <w:jc w:val="thaiDistribute"/>
        <w:rPr>
          <w:rFonts w:ascii="Angsana New" w:eastAsia="Times New Roman" w:hAnsi="Angsana New" w:cs="Angsana New"/>
          <w:sz w:val="28"/>
        </w:rPr>
      </w:pPr>
    </w:p>
    <w:p w14:paraId="27FBAC56" w14:textId="5645FF60" w:rsidR="004138E9" w:rsidRPr="0057619B" w:rsidRDefault="009D079E" w:rsidP="00C66DBB">
      <w:pPr>
        <w:numPr>
          <w:ilvl w:val="0"/>
          <w:numId w:val="1"/>
        </w:numPr>
        <w:spacing w:before="240" w:after="0" w:line="240" w:lineRule="auto"/>
        <w:ind w:left="576" w:hanging="389"/>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Long</w:t>
      </w:r>
      <w:r w:rsidR="00036731" w:rsidRPr="0057619B">
        <w:rPr>
          <w:rFonts w:ascii="Angsana New" w:eastAsia="Times New Roman" w:hAnsi="Angsana New" w:cs="Angsana New"/>
          <w:b/>
          <w:bCs/>
          <w:sz w:val="28"/>
          <w:cs/>
        </w:rPr>
        <w:t>-</w:t>
      </w:r>
      <w:r w:rsidR="00036731" w:rsidRPr="0057619B">
        <w:rPr>
          <w:rFonts w:ascii="Angsana New" w:eastAsia="Times New Roman" w:hAnsi="Angsana New" w:cs="Angsana New"/>
          <w:b/>
          <w:bCs/>
          <w:sz w:val="28"/>
        </w:rPr>
        <w:t>term loan</w:t>
      </w:r>
      <w:r w:rsidR="00EF576A">
        <w:rPr>
          <w:rFonts w:ascii="Angsana New" w:eastAsia="Times New Roman" w:hAnsi="Angsana New" w:cs="Angsana New"/>
          <w:b/>
          <w:bCs/>
          <w:sz w:val="28"/>
        </w:rPr>
        <w:t>s</w:t>
      </w:r>
      <w:r w:rsidR="00036731" w:rsidRPr="0057619B">
        <w:rPr>
          <w:rFonts w:ascii="Angsana New" w:eastAsia="Times New Roman" w:hAnsi="Angsana New" w:cs="Angsana New"/>
          <w:b/>
          <w:bCs/>
          <w:sz w:val="28"/>
        </w:rPr>
        <w:t xml:space="preserve"> from </w:t>
      </w:r>
      <w:r w:rsidR="00A6597F">
        <w:rPr>
          <w:rFonts w:ascii="Angsana New" w:eastAsia="Times New Roman" w:hAnsi="Angsana New" w:cs="Angsana New"/>
          <w:b/>
          <w:bCs/>
          <w:sz w:val="28"/>
        </w:rPr>
        <w:t xml:space="preserve">a </w:t>
      </w:r>
      <w:r w:rsidR="00036731" w:rsidRPr="0057619B">
        <w:rPr>
          <w:rFonts w:ascii="Angsana New" w:eastAsia="Times New Roman" w:hAnsi="Angsana New" w:cs="Angsana New"/>
          <w:b/>
          <w:bCs/>
          <w:sz w:val="28"/>
        </w:rPr>
        <w:t>financial institution</w:t>
      </w:r>
      <w:r w:rsidRPr="0057619B">
        <w:rPr>
          <w:rFonts w:ascii="Angsana New" w:eastAsia="Times New Roman" w:hAnsi="Angsana New" w:cs="Angsana New"/>
          <w:b/>
          <w:bCs/>
          <w:sz w:val="28"/>
          <w:cs/>
        </w:rPr>
        <w:t xml:space="preserve"> - </w:t>
      </w:r>
      <w:r w:rsidR="00902D29" w:rsidRPr="0057619B">
        <w:rPr>
          <w:rFonts w:ascii="Angsana New" w:eastAsia="Times New Roman" w:hAnsi="Angsana New" w:cs="Angsana New"/>
          <w:b/>
          <w:bCs/>
          <w:sz w:val="28"/>
        </w:rPr>
        <w:t>n</w:t>
      </w:r>
      <w:r w:rsidR="00036731" w:rsidRPr="0057619B">
        <w:rPr>
          <w:rFonts w:ascii="Angsana New" w:eastAsia="Times New Roman" w:hAnsi="Angsana New" w:cs="Angsana New"/>
          <w:b/>
          <w:bCs/>
          <w:sz w:val="28"/>
        </w:rPr>
        <w:t>et</w:t>
      </w:r>
    </w:p>
    <w:p w14:paraId="7D0F2094" w14:textId="3467EDB2" w:rsidR="00036731" w:rsidRDefault="00154532" w:rsidP="00E46D5F">
      <w:pPr>
        <w:tabs>
          <w:tab w:val="left" w:pos="567"/>
          <w:tab w:val="left" w:pos="907"/>
        </w:tabs>
        <w:spacing w:before="120" w:after="0" w:line="260" w:lineRule="atLeast"/>
        <w:ind w:left="567"/>
        <w:jc w:val="both"/>
        <w:rPr>
          <w:rFonts w:ascii="Angsana New" w:hAnsi="Angsana New" w:cs="Angsana New"/>
          <w:sz w:val="28"/>
        </w:rPr>
      </w:pPr>
      <w:r>
        <w:rPr>
          <w:rFonts w:ascii="Angsana New" w:hAnsi="Angsana New" w:cs="Angsana New"/>
          <w:sz w:val="28"/>
        </w:rPr>
        <w:t>Long</w:t>
      </w:r>
      <w:r>
        <w:rPr>
          <w:rFonts w:ascii="Angsana New" w:hAnsi="Angsana New" w:cs="Angsana New"/>
          <w:sz w:val="28"/>
          <w:cs/>
        </w:rPr>
        <w:t>-</w:t>
      </w:r>
      <w:r w:rsidR="00036731" w:rsidRPr="00F46B91">
        <w:rPr>
          <w:rFonts w:ascii="Angsana New" w:hAnsi="Angsana New" w:cs="Angsana New"/>
          <w:sz w:val="28"/>
        </w:rPr>
        <w:t>term loan</w:t>
      </w:r>
      <w:r w:rsidR="00EF576A">
        <w:rPr>
          <w:rFonts w:ascii="Angsana New" w:hAnsi="Angsana New" w:cs="Angsana New"/>
          <w:sz w:val="28"/>
        </w:rPr>
        <w:t>s</w:t>
      </w:r>
      <w:r w:rsidR="00036731" w:rsidRPr="00F46B91">
        <w:rPr>
          <w:rFonts w:ascii="Angsana New" w:hAnsi="Angsana New" w:cs="Angsana New"/>
          <w:sz w:val="28"/>
        </w:rPr>
        <w:t xml:space="preserve"> from </w:t>
      </w:r>
      <w:r w:rsidR="00A6597F">
        <w:rPr>
          <w:rFonts w:ascii="Angsana New" w:hAnsi="Angsana New" w:cs="Angsana New"/>
          <w:sz w:val="28"/>
        </w:rPr>
        <w:t xml:space="preserve">a </w:t>
      </w:r>
      <w:r w:rsidR="00036731" w:rsidRPr="00F46B91">
        <w:rPr>
          <w:rFonts w:ascii="Angsana New" w:hAnsi="Angsana New" w:cs="Angsana New"/>
          <w:sz w:val="28"/>
        </w:rPr>
        <w:t>f</w:t>
      </w:r>
      <w:r w:rsidR="00F46B91">
        <w:rPr>
          <w:rFonts w:ascii="Angsana New" w:hAnsi="Angsana New" w:cs="Angsana New"/>
          <w:sz w:val="28"/>
        </w:rPr>
        <w:t>inancial institution</w:t>
      </w:r>
      <w:r w:rsidR="009345DF">
        <w:rPr>
          <w:rFonts w:ascii="Angsana New" w:hAnsi="Angsana New" w:cs="Angsana New"/>
          <w:sz w:val="28"/>
          <w:cs/>
        </w:rPr>
        <w:t xml:space="preserve"> - </w:t>
      </w:r>
      <w:r w:rsidR="009345DF">
        <w:rPr>
          <w:rFonts w:ascii="Angsana New" w:hAnsi="Angsana New" w:cs="Angsana New"/>
          <w:sz w:val="28"/>
        </w:rPr>
        <w:t>net</w:t>
      </w:r>
      <w:r w:rsidR="00F46B91">
        <w:rPr>
          <w:rFonts w:ascii="Angsana New" w:hAnsi="Angsana New" w:cs="Angsana New"/>
          <w:sz w:val="28"/>
        </w:rPr>
        <w:t xml:space="preserve"> as at </w:t>
      </w:r>
      <w:r w:rsidR="000D6FA4">
        <w:rPr>
          <w:rFonts w:ascii="Angsana New" w:hAnsi="Angsana New" w:cs="Angsana New"/>
          <w:sz w:val="28"/>
        </w:rPr>
        <w:t>December</w:t>
      </w:r>
      <w:r w:rsidR="00E45F79">
        <w:rPr>
          <w:rFonts w:ascii="Angsana New" w:hAnsi="Angsana New" w:cs="Angsana New"/>
          <w:sz w:val="28"/>
          <w:cs/>
        </w:rPr>
        <w:t xml:space="preserve"> </w:t>
      </w:r>
      <w:r w:rsidR="00380BC3" w:rsidRPr="00580540">
        <w:rPr>
          <w:rFonts w:ascii="Angsana New" w:hAnsi="Angsana New" w:cs="Angsana New"/>
          <w:sz w:val="28"/>
        </w:rPr>
        <w:t>3</w:t>
      </w:r>
      <w:r w:rsidR="000D6FA4">
        <w:rPr>
          <w:rFonts w:ascii="Angsana New" w:hAnsi="Angsana New" w:cs="Angsana New"/>
          <w:sz w:val="28"/>
        </w:rPr>
        <w:t>1</w:t>
      </w:r>
      <w:r w:rsidR="00554EB0">
        <w:rPr>
          <w:rFonts w:ascii="Angsana New" w:hAnsi="Angsana New" w:cs="Angsana New"/>
          <w:sz w:val="28"/>
        </w:rPr>
        <w:t>, 2020</w:t>
      </w:r>
      <w:r w:rsidR="00380BC3" w:rsidRPr="00580540">
        <w:rPr>
          <w:rFonts w:ascii="Angsana New" w:hAnsi="Angsana New" w:cs="Angsana New"/>
          <w:sz w:val="28"/>
          <w:cs/>
        </w:rPr>
        <w:t xml:space="preserve"> </w:t>
      </w:r>
      <w:r w:rsidR="005F2017">
        <w:rPr>
          <w:rFonts w:ascii="Angsana New" w:hAnsi="Angsana New" w:cs="Angsana New"/>
          <w:sz w:val="28"/>
        </w:rPr>
        <w:t>and</w:t>
      </w:r>
      <w:r w:rsidR="000D6FA4">
        <w:rPr>
          <w:rFonts w:ascii="Angsana New" w:hAnsi="Angsana New" w:cs="Angsana New"/>
          <w:sz w:val="28"/>
          <w:cs/>
        </w:rPr>
        <w:t xml:space="preserve"> </w:t>
      </w:r>
      <w:r w:rsidR="00554EB0">
        <w:rPr>
          <w:rFonts w:ascii="Angsana New" w:hAnsi="Angsana New" w:cs="Angsana New"/>
          <w:sz w:val="28"/>
        </w:rPr>
        <w:t>2019</w:t>
      </w:r>
      <w:r w:rsidR="008A4E56">
        <w:rPr>
          <w:rFonts w:ascii="Angsana New" w:hAnsi="Angsana New" w:cs="Angsana New"/>
          <w:sz w:val="28"/>
          <w:cs/>
        </w:rPr>
        <w:t xml:space="preserve"> </w:t>
      </w:r>
      <w:r w:rsidR="00EE479F">
        <w:rPr>
          <w:rFonts w:ascii="Angsana New" w:hAnsi="Angsana New" w:cs="Angsana New"/>
          <w:sz w:val="28"/>
        </w:rPr>
        <w:t xml:space="preserve">are </w:t>
      </w:r>
      <w:r w:rsidR="00036731" w:rsidRPr="00F46B91">
        <w:rPr>
          <w:rFonts w:ascii="Angsana New" w:hAnsi="Angsana New" w:cs="Angsana New"/>
          <w:sz w:val="28"/>
        </w:rPr>
        <w:t>as follow</w:t>
      </w:r>
      <w:r w:rsidR="00596BC9" w:rsidRPr="00F46B91">
        <w:rPr>
          <w:rFonts w:ascii="Angsana New" w:hAnsi="Angsana New" w:cs="Angsana New"/>
          <w:sz w:val="28"/>
        </w:rPr>
        <w:t>s</w:t>
      </w:r>
      <w:r w:rsidR="00902D29" w:rsidRPr="00F46B91">
        <w:rPr>
          <w:rFonts w:ascii="Angsana New" w:hAnsi="Angsana New" w:cs="Angsana New"/>
          <w:sz w:val="28"/>
          <w:cs/>
        </w:rPr>
        <w:t>:</w:t>
      </w:r>
    </w:p>
    <w:p w14:paraId="4861B697" w14:textId="77777777" w:rsidR="00E46D5F" w:rsidRPr="00E46D5F" w:rsidRDefault="00E46D5F" w:rsidP="00E46D5F">
      <w:pPr>
        <w:tabs>
          <w:tab w:val="left" w:pos="567"/>
          <w:tab w:val="left" w:pos="907"/>
        </w:tabs>
        <w:spacing w:after="0" w:line="240" w:lineRule="auto"/>
        <w:ind w:left="567"/>
        <w:jc w:val="both"/>
        <w:rPr>
          <w:rFonts w:ascii="Angsana New" w:hAnsi="Angsana New" w:cs="Angsana New"/>
          <w:sz w:val="2"/>
          <w:szCs w:val="2"/>
        </w:rPr>
      </w:pPr>
    </w:p>
    <w:bookmarkStart w:id="821" w:name="_MON_1516103867"/>
    <w:bookmarkStart w:id="822" w:name="_MON_1556545708"/>
    <w:bookmarkStart w:id="823" w:name="_MON_1556545750"/>
    <w:bookmarkStart w:id="824" w:name="_MON_1525591935"/>
    <w:bookmarkStart w:id="825" w:name="_MON_1506761307"/>
    <w:bookmarkStart w:id="826" w:name="_MON_1556008913"/>
    <w:bookmarkStart w:id="827" w:name="_MON_1556008961"/>
    <w:bookmarkStart w:id="828" w:name="_MON_1556009316"/>
    <w:bookmarkStart w:id="829" w:name="_MON_1586956446"/>
    <w:bookmarkStart w:id="830" w:name="_MON_1586956451"/>
    <w:bookmarkStart w:id="831" w:name="_MON_1586956490"/>
    <w:bookmarkStart w:id="832" w:name="_MON_1586956625"/>
    <w:bookmarkStart w:id="833" w:name="_MON_1510473813"/>
    <w:bookmarkStart w:id="834" w:name="_MON_1590947063"/>
    <w:bookmarkStart w:id="835" w:name="_MON_1590947250"/>
    <w:bookmarkStart w:id="836" w:name="_MON_1523341528"/>
    <w:bookmarkStart w:id="837" w:name="_MON_1516103839"/>
    <w:bookmarkStart w:id="838" w:name="_MON_1523349285"/>
    <w:bookmarkStart w:id="839" w:name="_MON_1523349312"/>
    <w:bookmarkStart w:id="840" w:name="_MON_1516103859"/>
    <w:bookmarkStart w:id="841" w:name="_MON_1556117521"/>
    <w:bookmarkStart w:id="842" w:name="_MON_1556117534"/>
    <w:bookmarkStart w:id="843" w:name="_MON_1556117538"/>
    <w:bookmarkStart w:id="844" w:name="_MON_1556117547"/>
    <w:bookmarkStart w:id="845" w:name="_MON_1556117580"/>
    <w:bookmarkStart w:id="846" w:name="_MON_155611759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Start w:id="847" w:name="_MON_1556117642"/>
    <w:bookmarkEnd w:id="847"/>
    <w:p w14:paraId="67A69D30" w14:textId="3B1A18DE" w:rsidR="00FD385B" w:rsidRPr="00FD385B" w:rsidRDefault="00C84231" w:rsidP="004E174D">
      <w:pPr>
        <w:tabs>
          <w:tab w:val="left" w:pos="907"/>
          <w:tab w:val="left" w:pos="7470"/>
        </w:tabs>
        <w:spacing w:after="0" w:line="260" w:lineRule="atLeast"/>
        <w:ind w:left="567"/>
        <w:jc w:val="both"/>
        <w:rPr>
          <w:rFonts w:ascii="Angsana New" w:hAnsi="Angsana New"/>
          <w:sz w:val="28"/>
        </w:rPr>
      </w:pPr>
      <w:r w:rsidRPr="00D2758C">
        <w:rPr>
          <w:rFonts w:ascii="Angsana New" w:hAnsi="Angsana New"/>
          <w:sz w:val="28"/>
        </w:rPr>
        <w:object w:dxaOrig="9096" w:dyaOrig="3557" w14:anchorId="568EAA01">
          <v:shape id="_x0000_i1064" type="#_x0000_t75" style="width:6in;height:183pt" o:ole="" o:preferrelative="f">
            <v:imagedata r:id="rId86" o:title=""/>
            <o:lock v:ext="edit" aspectratio="f"/>
          </v:shape>
          <o:OLEObject Type="Embed" ProgID="Excel.Sheet.12" ShapeID="_x0000_i1064" DrawAspect="Content" ObjectID="_1675753326" r:id="rId87"/>
        </w:object>
      </w:r>
    </w:p>
    <w:p w14:paraId="7DE92E93" w14:textId="3D146392" w:rsidR="00FD385B" w:rsidRPr="00620129" w:rsidRDefault="00FD385B" w:rsidP="00FD385B">
      <w:pPr>
        <w:tabs>
          <w:tab w:val="left" w:pos="540"/>
          <w:tab w:val="left" w:pos="907"/>
        </w:tabs>
        <w:spacing w:before="120" w:after="0" w:line="260" w:lineRule="atLeast"/>
        <w:ind w:left="567"/>
        <w:jc w:val="both"/>
        <w:rPr>
          <w:rFonts w:ascii="Angsana New" w:hAnsi="Angsana New" w:cs="Angsana New"/>
          <w:spacing w:val="4"/>
          <w:sz w:val="28"/>
        </w:rPr>
      </w:pPr>
      <w:r w:rsidRPr="00AB4055">
        <w:rPr>
          <w:rFonts w:ascii="Angsana New" w:hAnsi="Angsana New" w:cs="Angsana New"/>
          <w:spacing w:val="-2"/>
          <w:sz w:val="28"/>
        </w:rPr>
        <w:t>The movements in long</w:t>
      </w:r>
      <w:r w:rsidRPr="00AB4055">
        <w:rPr>
          <w:rFonts w:ascii="Angsana New" w:hAnsi="Angsana New" w:cs="Angsana New"/>
          <w:spacing w:val="-2"/>
          <w:sz w:val="28"/>
          <w:cs/>
        </w:rPr>
        <w:t>-</w:t>
      </w:r>
      <w:r w:rsidRPr="00AB4055">
        <w:rPr>
          <w:rFonts w:ascii="Angsana New" w:hAnsi="Angsana New" w:cs="Angsana New"/>
          <w:spacing w:val="-2"/>
          <w:sz w:val="28"/>
        </w:rPr>
        <w:t>term loans from fin</w:t>
      </w:r>
      <w:r w:rsidR="003C2841">
        <w:rPr>
          <w:rFonts w:ascii="Angsana New" w:hAnsi="Angsana New" w:cs="Angsana New"/>
          <w:spacing w:val="-2"/>
          <w:sz w:val="28"/>
        </w:rPr>
        <w:t>ancial institution</w:t>
      </w:r>
      <w:r w:rsidR="00643134">
        <w:rPr>
          <w:rFonts w:ascii="Angsana New" w:hAnsi="Angsana New" w:cs="Angsana New"/>
          <w:spacing w:val="-2"/>
          <w:sz w:val="28"/>
        </w:rPr>
        <w:t xml:space="preserve"> </w:t>
      </w:r>
      <w:r w:rsidR="00431380">
        <w:rPr>
          <w:rFonts w:ascii="Angsana New" w:hAnsi="Angsana New" w:cs="Angsana New"/>
          <w:spacing w:val="-2"/>
          <w:sz w:val="28"/>
        </w:rPr>
        <w:t>for the year</w:t>
      </w:r>
      <w:r w:rsidRPr="00AB4055">
        <w:rPr>
          <w:rFonts w:ascii="Angsana New" w:hAnsi="Angsana New" w:cs="Angsana New"/>
          <w:spacing w:val="-2"/>
          <w:sz w:val="28"/>
        </w:rPr>
        <w:t xml:space="preserve"> ended </w:t>
      </w:r>
      <w:r w:rsidR="00AB4FA3">
        <w:rPr>
          <w:rFonts w:ascii="Angsana New" w:hAnsi="Angsana New" w:cs="Angsana New"/>
          <w:spacing w:val="-2"/>
          <w:sz w:val="28"/>
        </w:rPr>
        <w:t>December 31</w:t>
      </w:r>
      <w:r w:rsidR="00554EB0">
        <w:rPr>
          <w:rFonts w:ascii="Angsana New" w:hAnsi="Angsana New" w:cs="Angsana New"/>
          <w:spacing w:val="-2"/>
          <w:sz w:val="28"/>
        </w:rPr>
        <w:t>, 2020</w:t>
      </w:r>
      <w:r w:rsidRPr="00AB4055">
        <w:rPr>
          <w:rFonts w:ascii="Angsana New" w:hAnsi="Angsana New" w:cs="Angsana New"/>
          <w:spacing w:val="-2"/>
          <w:sz w:val="28"/>
        </w:rPr>
        <w:t xml:space="preserve"> </w:t>
      </w:r>
      <w:r w:rsidRPr="00620129">
        <w:rPr>
          <w:rFonts w:ascii="Angsana New" w:hAnsi="Angsana New" w:cs="Angsana New"/>
          <w:spacing w:val="4"/>
          <w:sz w:val="28"/>
        </w:rPr>
        <w:t>are as follows</w:t>
      </w:r>
      <w:r w:rsidRPr="00620129">
        <w:rPr>
          <w:rFonts w:ascii="Angsana New" w:hAnsi="Angsana New" w:cs="Angsana New"/>
          <w:spacing w:val="4"/>
          <w:sz w:val="28"/>
          <w:cs/>
        </w:rPr>
        <w:t>:</w:t>
      </w:r>
    </w:p>
    <w:bookmarkStart w:id="848" w:name="_MON_1633947530"/>
    <w:bookmarkEnd w:id="848"/>
    <w:p w14:paraId="75ACAC12" w14:textId="6BEE87FC" w:rsidR="00FD385B" w:rsidRDefault="00015256" w:rsidP="004E174D">
      <w:pPr>
        <w:tabs>
          <w:tab w:val="left" w:pos="540"/>
          <w:tab w:val="left" w:pos="907"/>
          <w:tab w:val="left" w:pos="7470"/>
        </w:tabs>
        <w:spacing w:before="120" w:after="0" w:line="260" w:lineRule="atLeast"/>
        <w:ind w:left="567"/>
        <w:jc w:val="both"/>
        <w:rPr>
          <w:rFonts w:ascii="Angsana New" w:hAnsi="Angsana New"/>
          <w:sz w:val="28"/>
        </w:rPr>
      </w:pPr>
      <w:r w:rsidRPr="00D2758C">
        <w:rPr>
          <w:rFonts w:ascii="Angsana New" w:hAnsi="Angsana New"/>
          <w:sz w:val="28"/>
        </w:rPr>
        <w:object w:dxaOrig="9002" w:dyaOrig="2880" w14:anchorId="3A1CD456">
          <v:shape id="_x0000_i1065" type="#_x0000_t75" style="width:6in;height:150.75pt" o:ole="" o:preferrelative="f">
            <v:imagedata r:id="rId88" o:title=""/>
            <o:lock v:ext="edit" aspectratio="f"/>
          </v:shape>
          <o:OLEObject Type="Embed" ProgID="Excel.Sheet.8" ShapeID="_x0000_i1065" DrawAspect="Content" ObjectID="_1675753327" r:id="rId89"/>
        </w:object>
      </w:r>
    </w:p>
    <w:p w14:paraId="7C521350" w14:textId="77777777" w:rsidR="00623A2D" w:rsidRDefault="00623A2D" w:rsidP="004E174D">
      <w:pPr>
        <w:tabs>
          <w:tab w:val="left" w:pos="540"/>
          <w:tab w:val="left" w:pos="907"/>
          <w:tab w:val="left" w:pos="7380"/>
        </w:tabs>
        <w:spacing w:before="120" w:after="0" w:line="260" w:lineRule="atLeast"/>
        <w:ind w:left="567"/>
        <w:jc w:val="both"/>
        <w:rPr>
          <w:rFonts w:ascii="Angsana New" w:hAnsi="Angsana New"/>
          <w:sz w:val="28"/>
        </w:rPr>
      </w:pPr>
    </w:p>
    <w:p w14:paraId="73BBF01A"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0BF70205" w14:textId="2434293C"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001EB78C" w14:textId="357413AF" w:rsidR="002F37C3" w:rsidRDefault="002F37C3" w:rsidP="003E062A">
      <w:pPr>
        <w:tabs>
          <w:tab w:val="left" w:pos="540"/>
          <w:tab w:val="left" w:pos="907"/>
        </w:tabs>
        <w:spacing w:before="120" w:after="0" w:line="260" w:lineRule="atLeast"/>
        <w:ind w:left="567"/>
        <w:jc w:val="both"/>
        <w:rPr>
          <w:rFonts w:ascii="Angsana New" w:hAnsi="Angsana New"/>
          <w:sz w:val="28"/>
        </w:rPr>
      </w:pPr>
    </w:p>
    <w:p w14:paraId="4123DF4A" w14:textId="183A0362" w:rsidR="002F37C3" w:rsidRDefault="002F37C3" w:rsidP="003E062A">
      <w:pPr>
        <w:tabs>
          <w:tab w:val="left" w:pos="540"/>
          <w:tab w:val="left" w:pos="907"/>
        </w:tabs>
        <w:spacing w:before="120" w:after="0" w:line="260" w:lineRule="atLeast"/>
        <w:ind w:left="567"/>
        <w:jc w:val="both"/>
        <w:rPr>
          <w:rFonts w:ascii="Angsana New" w:hAnsi="Angsana New"/>
          <w:sz w:val="28"/>
        </w:rPr>
      </w:pPr>
    </w:p>
    <w:p w14:paraId="04A096DB" w14:textId="1FC7F147" w:rsidR="002F37C3" w:rsidRDefault="002F37C3" w:rsidP="003E062A">
      <w:pPr>
        <w:tabs>
          <w:tab w:val="left" w:pos="540"/>
          <w:tab w:val="left" w:pos="907"/>
        </w:tabs>
        <w:spacing w:before="120" w:after="0" w:line="260" w:lineRule="atLeast"/>
        <w:ind w:left="567"/>
        <w:jc w:val="both"/>
        <w:rPr>
          <w:rFonts w:ascii="Angsana New" w:hAnsi="Angsana New"/>
          <w:sz w:val="28"/>
        </w:rPr>
      </w:pPr>
    </w:p>
    <w:p w14:paraId="54800097" w14:textId="4DA38BDA" w:rsidR="002F37C3" w:rsidRDefault="002F37C3" w:rsidP="003E062A">
      <w:pPr>
        <w:tabs>
          <w:tab w:val="left" w:pos="540"/>
          <w:tab w:val="left" w:pos="907"/>
        </w:tabs>
        <w:spacing w:before="120" w:after="0" w:line="260" w:lineRule="atLeast"/>
        <w:ind w:left="567"/>
        <w:jc w:val="both"/>
        <w:rPr>
          <w:rFonts w:ascii="Angsana New" w:hAnsi="Angsana New"/>
          <w:sz w:val="28"/>
        </w:rPr>
      </w:pPr>
    </w:p>
    <w:p w14:paraId="163912B9" w14:textId="26900598" w:rsidR="002F37C3" w:rsidRDefault="002F37C3" w:rsidP="003E062A">
      <w:pPr>
        <w:tabs>
          <w:tab w:val="left" w:pos="540"/>
          <w:tab w:val="left" w:pos="907"/>
        </w:tabs>
        <w:spacing w:before="120" w:after="0" w:line="260" w:lineRule="atLeast"/>
        <w:ind w:left="567"/>
        <w:jc w:val="both"/>
        <w:rPr>
          <w:rFonts w:ascii="Angsana New" w:hAnsi="Angsana New"/>
          <w:sz w:val="28"/>
        </w:rPr>
      </w:pPr>
    </w:p>
    <w:p w14:paraId="7E336F82" w14:textId="1649BF85" w:rsidR="002F37C3" w:rsidRDefault="002F37C3" w:rsidP="003E062A">
      <w:pPr>
        <w:tabs>
          <w:tab w:val="left" w:pos="540"/>
          <w:tab w:val="left" w:pos="907"/>
        </w:tabs>
        <w:spacing w:before="120" w:after="0" w:line="260" w:lineRule="atLeast"/>
        <w:ind w:left="567"/>
        <w:jc w:val="both"/>
        <w:rPr>
          <w:rFonts w:ascii="Angsana New" w:hAnsi="Angsana New"/>
          <w:sz w:val="28"/>
        </w:rPr>
      </w:pPr>
    </w:p>
    <w:p w14:paraId="26451D5F" w14:textId="44848700" w:rsidR="002F37C3" w:rsidRDefault="002F37C3" w:rsidP="003E062A">
      <w:pPr>
        <w:tabs>
          <w:tab w:val="left" w:pos="540"/>
          <w:tab w:val="left" w:pos="907"/>
        </w:tabs>
        <w:spacing w:before="120" w:after="0" w:line="260" w:lineRule="atLeast"/>
        <w:ind w:left="567"/>
        <w:jc w:val="both"/>
        <w:rPr>
          <w:rFonts w:ascii="Angsana New" w:hAnsi="Angsana New"/>
          <w:sz w:val="28"/>
        </w:rPr>
      </w:pPr>
    </w:p>
    <w:p w14:paraId="2B3BDB66" w14:textId="77777777" w:rsidR="002F37C3" w:rsidRDefault="002F37C3" w:rsidP="003E062A">
      <w:pPr>
        <w:tabs>
          <w:tab w:val="left" w:pos="540"/>
          <w:tab w:val="left" w:pos="907"/>
        </w:tabs>
        <w:spacing w:before="120" w:after="0" w:line="260" w:lineRule="atLeast"/>
        <w:ind w:left="567"/>
        <w:jc w:val="both"/>
        <w:rPr>
          <w:rFonts w:ascii="Angsana New" w:hAnsi="Angsana New"/>
          <w:sz w:val="28"/>
        </w:rPr>
      </w:pPr>
    </w:p>
    <w:p w14:paraId="40ACF7D7" w14:textId="3F11A031" w:rsidR="00DC6CAC" w:rsidRDefault="00AB410F" w:rsidP="002F37C3">
      <w:pPr>
        <w:tabs>
          <w:tab w:val="left" w:pos="540"/>
          <w:tab w:val="left" w:pos="907"/>
        </w:tabs>
        <w:spacing w:before="120" w:after="240" w:line="260" w:lineRule="atLeast"/>
        <w:ind w:left="567"/>
        <w:jc w:val="both"/>
        <w:rPr>
          <w:rFonts w:ascii="Angsana New" w:hAnsi="Angsana New"/>
          <w:sz w:val="28"/>
        </w:rPr>
      </w:pPr>
      <w:r>
        <w:rPr>
          <w:rFonts w:ascii="Angsana New" w:hAnsi="Angsana New"/>
          <w:sz w:val="28"/>
        </w:rPr>
        <w:lastRenderedPageBreak/>
        <w:t xml:space="preserve">As at </w:t>
      </w:r>
      <w:r w:rsidR="0009538D">
        <w:rPr>
          <w:rFonts w:ascii="Angsana New" w:hAnsi="Angsana New"/>
          <w:sz w:val="28"/>
        </w:rPr>
        <w:t>December 31, 20</w:t>
      </w:r>
      <w:r w:rsidR="0009538D">
        <w:rPr>
          <w:rFonts w:ascii="Angsana New" w:hAnsi="Angsana New" w:cs="Angsana New"/>
          <w:sz w:val="28"/>
        </w:rPr>
        <w:t>20</w:t>
      </w:r>
      <w:r w:rsidR="0009538D">
        <w:rPr>
          <w:rFonts w:ascii="Angsana New" w:hAnsi="Angsana New"/>
          <w:sz w:val="28"/>
        </w:rPr>
        <w:t xml:space="preserve"> and 2019</w:t>
      </w:r>
      <w:r w:rsidR="00DC6CAC" w:rsidRPr="00DC6CAC">
        <w:rPr>
          <w:rFonts w:ascii="Angsana New" w:hAnsi="Angsana New"/>
          <w:sz w:val="28"/>
        </w:rPr>
        <w:t>, long</w:t>
      </w:r>
      <w:r w:rsidR="00DC6CAC" w:rsidRPr="00DC6CAC">
        <w:rPr>
          <w:rFonts w:ascii="Angsana New" w:hAnsi="Angsana New" w:cs="Angsana New"/>
          <w:sz w:val="28"/>
          <w:cs/>
        </w:rPr>
        <w:t>-</w:t>
      </w:r>
      <w:r w:rsidR="00DC6CAC" w:rsidRPr="00DC6CAC">
        <w:rPr>
          <w:rFonts w:ascii="Angsana New" w:hAnsi="Angsana New"/>
          <w:sz w:val="28"/>
        </w:rPr>
        <w:t>term loans from financ</w:t>
      </w:r>
      <w:r w:rsidR="00DC6CAC">
        <w:rPr>
          <w:rFonts w:ascii="Angsana New" w:hAnsi="Angsana New"/>
          <w:sz w:val="28"/>
        </w:rPr>
        <w:t>ial institutions are as follows</w:t>
      </w:r>
      <w:r w:rsidR="00DC6CAC" w:rsidRPr="00DC6CAC">
        <w:rPr>
          <w:rFonts w:ascii="Angsana New" w:hAnsi="Angsana New" w:cs="Angsana New"/>
          <w:sz w:val="28"/>
          <w:cs/>
        </w:rPr>
        <w:t>:</w:t>
      </w:r>
    </w:p>
    <w:bookmarkStart w:id="849" w:name="_MON_1642854426"/>
    <w:bookmarkEnd w:id="849"/>
    <w:p w14:paraId="70A0962B" w14:textId="11636973" w:rsidR="00623A2D" w:rsidRPr="0098515C" w:rsidRDefault="004C0FB6" w:rsidP="00D16EF6">
      <w:pPr>
        <w:tabs>
          <w:tab w:val="left" w:pos="567"/>
          <w:tab w:val="left" w:pos="907"/>
        </w:tabs>
        <w:spacing w:after="0" w:line="260" w:lineRule="atLeast"/>
        <w:ind w:left="567"/>
        <w:jc w:val="both"/>
        <w:rPr>
          <w:rFonts w:ascii="Angsana New" w:hAnsi="Angsana New" w:cs="Angsana New"/>
          <w:color w:val="FF0000"/>
          <w:sz w:val="2"/>
          <w:szCs w:val="2"/>
        </w:rPr>
      </w:pPr>
      <w:r w:rsidRPr="00D2758C">
        <w:rPr>
          <w:rFonts w:ascii="Angsana New" w:hAnsi="Angsana New" w:cs="Angsana New"/>
          <w:color w:val="FF0000"/>
          <w:sz w:val="28"/>
          <w:cs/>
        </w:rPr>
        <w:object w:dxaOrig="10621" w:dyaOrig="9725" w14:anchorId="7F0AB743">
          <v:shape id="_x0000_i1066" type="#_x0000_t75" style="width:438.75pt;height:435.75pt" o:ole="">
            <v:imagedata r:id="rId90" o:title=""/>
          </v:shape>
          <o:OLEObject Type="Embed" ProgID="Excel.Sheet.12" ShapeID="_x0000_i1066" DrawAspect="Content" ObjectID="_1675753328" r:id="rId91"/>
        </w:object>
      </w:r>
    </w:p>
    <w:p w14:paraId="5BADD1B3" w14:textId="77777777" w:rsidR="00AE0B7D" w:rsidRPr="004F1B7F" w:rsidRDefault="00AE0B7D" w:rsidP="00D16EF6">
      <w:pPr>
        <w:tabs>
          <w:tab w:val="left" w:pos="540"/>
          <w:tab w:val="left" w:pos="907"/>
        </w:tabs>
        <w:spacing w:before="240" w:after="0" w:line="260" w:lineRule="atLeast"/>
        <w:ind w:left="562"/>
        <w:jc w:val="both"/>
        <w:rPr>
          <w:rFonts w:ascii="Angsana New" w:hAnsi="Angsana New"/>
          <w:b/>
          <w:bCs/>
          <w:i/>
          <w:iCs/>
          <w:sz w:val="28"/>
        </w:rPr>
      </w:pPr>
      <w:r w:rsidRPr="004F1B7F">
        <w:rPr>
          <w:rFonts w:ascii="Angsana New" w:hAnsi="Angsana New"/>
          <w:b/>
          <w:bCs/>
          <w:i/>
          <w:iCs/>
          <w:sz w:val="28"/>
        </w:rPr>
        <w:t>Collaterals</w:t>
      </w:r>
    </w:p>
    <w:p w14:paraId="75F5BD07" w14:textId="0EA278DA" w:rsidR="00E46122" w:rsidRPr="009E48D2" w:rsidRDefault="00AE0B7D" w:rsidP="009E48D2">
      <w:pPr>
        <w:tabs>
          <w:tab w:val="left" w:pos="540"/>
          <w:tab w:val="left" w:pos="907"/>
        </w:tabs>
        <w:spacing w:after="0" w:line="240" w:lineRule="auto"/>
        <w:ind w:left="567"/>
        <w:jc w:val="both"/>
        <w:rPr>
          <w:rFonts w:ascii="Angsana New" w:hAnsi="Angsana New" w:cs="Angsana New"/>
          <w:sz w:val="28"/>
        </w:rPr>
      </w:pPr>
      <w:r w:rsidRPr="00D854E5">
        <w:rPr>
          <w:rFonts w:ascii="Angsana New" w:hAnsi="Angsana New"/>
          <w:spacing w:val="-2"/>
          <w:sz w:val="28"/>
        </w:rPr>
        <w:t xml:space="preserve">As at </w:t>
      </w:r>
      <w:r w:rsidR="0009538D">
        <w:rPr>
          <w:rFonts w:ascii="Angsana New" w:hAnsi="Angsana New"/>
          <w:spacing w:val="-2"/>
          <w:sz w:val="28"/>
        </w:rPr>
        <w:t>December 31, 2020 and 2019</w:t>
      </w:r>
      <w:r w:rsidRPr="00D854E5">
        <w:rPr>
          <w:rFonts w:ascii="Angsana New" w:hAnsi="Angsana New"/>
          <w:spacing w:val="-2"/>
          <w:sz w:val="28"/>
        </w:rPr>
        <w:t>, the Company has</w:t>
      </w:r>
      <w:r w:rsidR="00C61D15">
        <w:rPr>
          <w:rFonts w:ascii="Angsana New" w:hAnsi="Angsana New" w:cs="Angsana New"/>
          <w:spacing w:val="-2"/>
          <w:sz w:val="28"/>
          <w:cs/>
        </w:rPr>
        <w:t xml:space="preserve"> </w:t>
      </w:r>
      <w:r w:rsidRPr="00D854E5">
        <w:rPr>
          <w:rFonts w:ascii="Angsana New" w:hAnsi="Angsana New"/>
          <w:spacing w:val="-2"/>
          <w:sz w:val="28"/>
        </w:rPr>
        <w:t xml:space="preserve">land and </w:t>
      </w:r>
      <w:r w:rsidR="00C61D15">
        <w:rPr>
          <w:rFonts w:ascii="Angsana New" w:hAnsi="Angsana New"/>
          <w:spacing w:val="-2"/>
          <w:sz w:val="28"/>
        </w:rPr>
        <w:t xml:space="preserve">certain </w:t>
      </w:r>
      <w:r w:rsidR="008129D4">
        <w:rPr>
          <w:rFonts w:ascii="Angsana New" w:hAnsi="Angsana New"/>
          <w:spacing w:val="-2"/>
          <w:sz w:val="28"/>
        </w:rPr>
        <w:t>machines</w:t>
      </w:r>
      <w:r w:rsidR="00C61D15">
        <w:rPr>
          <w:rFonts w:ascii="Angsana New" w:hAnsi="Angsana New"/>
          <w:spacing w:val="-2"/>
          <w:sz w:val="28"/>
        </w:rPr>
        <w:t>,</w:t>
      </w:r>
      <w:r w:rsidR="008129D4">
        <w:rPr>
          <w:rFonts w:ascii="Angsana New" w:hAnsi="Angsana New"/>
          <w:spacing w:val="-2"/>
          <w:sz w:val="28"/>
        </w:rPr>
        <w:t xml:space="preserve"> as mentioned </w:t>
      </w:r>
      <w:r w:rsidR="00C61D15">
        <w:rPr>
          <w:rFonts w:ascii="Angsana New" w:hAnsi="Angsana New"/>
          <w:spacing w:val="-2"/>
          <w:sz w:val="28"/>
        </w:rPr>
        <w:t>in Note to Financial Statements No</w:t>
      </w:r>
      <w:r w:rsidR="00C61D15">
        <w:rPr>
          <w:rFonts w:ascii="Angsana New" w:hAnsi="Angsana New" w:cs="Angsana New"/>
          <w:spacing w:val="-2"/>
          <w:sz w:val="28"/>
          <w:cs/>
        </w:rPr>
        <w:t xml:space="preserve">. </w:t>
      </w:r>
      <w:r w:rsidR="00E671AC" w:rsidRPr="00D854E5">
        <w:rPr>
          <w:rFonts w:ascii="Angsana New" w:hAnsi="Angsana New"/>
          <w:spacing w:val="-2"/>
          <w:sz w:val="28"/>
        </w:rPr>
        <w:t>13</w:t>
      </w:r>
      <w:r w:rsidR="00C61D15">
        <w:rPr>
          <w:rFonts w:ascii="Angsana New" w:hAnsi="Angsana New"/>
          <w:spacing w:val="-2"/>
          <w:sz w:val="28"/>
        </w:rPr>
        <w:t>,</w:t>
      </w:r>
      <w:r w:rsidR="00E671AC" w:rsidRPr="00AE0B7D">
        <w:rPr>
          <w:rFonts w:ascii="Angsana New" w:hAnsi="Angsana New" w:cs="Angsana New"/>
          <w:sz w:val="28"/>
          <w:cs/>
        </w:rPr>
        <w:t xml:space="preserve"> </w:t>
      </w:r>
      <w:r w:rsidR="00D854E5" w:rsidRPr="00D854E5">
        <w:rPr>
          <w:rFonts w:ascii="Angsana New" w:hAnsi="Angsana New"/>
          <w:spacing w:val="-2"/>
          <w:sz w:val="28"/>
        </w:rPr>
        <w:t xml:space="preserve">and </w:t>
      </w:r>
      <w:r w:rsidR="00E64A2C">
        <w:rPr>
          <w:rFonts w:ascii="Angsana New" w:hAnsi="Angsana New"/>
          <w:spacing w:val="2"/>
          <w:sz w:val="28"/>
        </w:rPr>
        <w:t>bank</w:t>
      </w:r>
      <w:r w:rsidR="008129D4" w:rsidRPr="008129D4">
        <w:rPr>
          <w:rFonts w:ascii="Angsana New" w:hAnsi="Angsana New" w:cs="Angsana New"/>
          <w:spacing w:val="2"/>
          <w:sz w:val="28"/>
          <w:cs/>
        </w:rPr>
        <w:t xml:space="preserve"> </w:t>
      </w:r>
      <w:r w:rsidR="00E64A2C">
        <w:rPr>
          <w:rFonts w:ascii="Angsana New" w:hAnsi="Angsana New"/>
          <w:spacing w:val="2"/>
          <w:sz w:val="28"/>
        </w:rPr>
        <w:t>deposit</w:t>
      </w:r>
      <w:r w:rsidR="00C61D15">
        <w:rPr>
          <w:rFonts w:ascii="Angsana New" w:hAnsi="Angsana New"/>
          <w:spacing w:val="2"/>
          <w:sz w:val="28"/>
        </w:rPr>
        <w:t>s, as mentioned</w:t>
      </w:r>
      <w:r w:rsidR="00E64A2C">
        <w:rPr>
          <w:rFonts w:ascii="Angsana New" w:hAnsi="Angsana New" w:cs="Angsana New"/>
          <w:spacing w:val="2"/>
          <w:sz w:val="28"/>
          <w:cs/>
        </w:rPr>
        <w:t xml:space="preserve"> </w:t>
      </w:r>
      <w:r w:rsidR="00C61D15">
        <w:rPr>
          <w:rFonts w:ascii="Angsana New" w:hAnsi="Angsana New"/>
          <w:spacing w:val="2"/>
          <w:sz w:val="28"/>
        </w:rPr>
        <w:t xml:space="preserve">in Note to </w:t>
      </w:r>
      <w:r w:rsidR="00C61D15" w:rsidRPr="00015256">
        <w:rPr>
          <w:rFonts w:ascii="Angsana New" w:hAnsi="Angsana New"/>
          <w:spacing w:val="2"/>
          <w:sz w:val="28"/>
        </w:rPr>
        <w:t>Financial Statements No</w:t>
      </w:r>
      <w:r w:rsidR="00C61D15" w:rsidRPr="00015256">
        <w:rPr>
          <w:rFonts w:ascii="Angsana New" w:hAnsi="Angsana New" w:cs="Angsana New"/>
          <w:spacing w:val="2"/>
          <w:sz w:val="28"/>
          <w:cs/>
        </w:rPr>
        <w:t xml:space="preserve">. </w:t>
      </w:r>
      <w:r w:rsidR="00015256" w:rsidRPr="00015256">
        <w:rPr>
          <w:rFonts w:ascii="Angsana New" w:hAnsi="Angsana New"/>
          <w:spacing w:val="2"/>
          <w:sz w:val="28"/>
        </w:rPr>
        <w:t>1</w:t>
      </w:r>
      <w:r w:rsidR="00080D43">
        <w:rPr>
          <w:rFonts w:ascii="Angsana New" w:hAnsi="Angsana New"/>
          <w:spacing w:val="2"/>
          <w:sz w:val="28"/>
        </w:rPr>
        <w:t>0</w:t>
      </w:r>
      <w:r w:rsidR="00C61D15" w:rsidRPr="00015256">
        <w:rPr>
          <w:rFonts w:ascii="Angsana New" w:hAnsi="Angsana New"/>
          <w:spacing w:val="2"/>
          <w:sz w:val="28"/>
        </w:rPr>
        <w:t>, as collateral</w:t>
      </w:r>
      <w:r w:rsidR="008C7D45" w:rsidRPr="008129D4">
        <w:rPr>
          <w:rFonts w:ascii="Angsana New" w:hAnsi="Angsana New" w:cs="Angsana New"/>
          <w:spacing w:val="2"/>
          <w:sz w:val="28"/>
          <w:cs/>
        </w:rPr>
        <w:t>.</w:t>
      </w:r>
      <w:r w:rsidR="004B0F15">
        <w:rPr>
          <w:rFonts w:ascii="Angsana New" w:hAnsi="Angsana New" w:cs="Angsana New" w:hint="cs"/>
          <w:spacing w:val="2"/>
          <w:sz w:val="28"/>
          <w:cs/>
        </w:rPr>
        <w:t xml:space="preserve"> </w:t>
      </w:r>
    </w:p>
    <w:p w14:paraId="1E52385E" w14:textId="5506E2CA" w:rsidR="000B4F7C" w:rsidRPr="004E3274" w:rsidRDefault="000B4F7C" w:rsidP="009E48D2">
      <w:pPr>
        <w:tabs>
          <w:tab w:val="left" w:pos="540"/>
          <w:tab w:val="left" w:pos="907"/>
        </w:tabs>
        <w:spacing w:before="120" w:after="0" w:line="240" w:lineRule="auto"/>
        <w:ind w:left="567"/>
        <w:jc w:val="both"/>
        <w:rPr>
          <w:rFonts w:ascii="Angsana New" w:hAnsi="Angsana New"/>
          <w:spacing w:val="-2"/>
          <w:sz w:val="28"/>
        </w:rPr>
      </w:pPr>
      <w:r w:rsidRPr="009E48D2">
        <w:rPr>
          <w:rFonts w:ascii="Angsana New" w:hAnsi="Angsana New" w:cs="Angsana New"/>
          <w:sz w:val="28"/>
        </w:rPr>
        <w:t xml:space="preserve">The Company </w:t>
      </w:r>
      <w:r w:rsidR="00844E18" w:rsidRPr="009E48D2">
        <w:rPr>
          <w:rFonts w:ascii="Angsana New" w:hAnsi="Angsana New" w:cs="Angsana New"/>
          <w:sz w:val="28"/>
        </w:rPr>
        <w:t>has purchased</w:t>
      </w:r>
      <w:r w:rsidR="00844E18" w:rsidRPr="009E48D2" w:rsidDel="00844E18">
        <w:rPr>
          <w:rFonts w:ascii="Angsana New" w:hAnsi="Angsana New" w:cs="Angsana New"/>
          <w:sz w:val="28"/>
        </w:rPr>
        <w:t xml:space="preserve"> </w:t>
      </w:r>
      <w:r w:rsidRPr="009E48D2">
        <w:rPr>
          <w:rFonts w:ascii="Angsana New" w:hAnsi="Angsana New" w:cs="Angsana New"/>
          <w:sz w:val="28"/>
        </w:rPr>
        <w:t>an insurance policy for machines and equipment</w:t>
      </w:r>
      <w:r w:rsidR="004B0F15" w:rsidRPr="009E48D2">
        <w:rPr>
          <w:rFonts w:ascii="Angsana New" w:hAnsi="Angsana New" w:cs="Angsana New"/>
          <w:sz w:val="28"/>
          <w:cs/>
        </w:rPr>
        <w:t xml:space="preserve"> </w:t>
      </w:r>
      <w:r w:rsidRPr="009E48D2">
        <w:rPr>
          <w:rFonts w:ascii="Angsana New" w:hAnsi="Angsana New" w:cs="Angsana New"/>
          <w:sz w:val="28"/>
        </w:rPr>
        <w:t xml:space="preserve">for the </w:t>
      </w:r>
      <w:r w:rsidR="00844E18" w:rsidRPr="009E48D2">
        <w:rPr>
          <w:rFonts w:ascii="Angsana New" w:hAnsi="Angsana New" w:cs="Angsana New"/>
          <w:sz w:val="28"/>
        </w:rPr>
        <w:t xml:space="preserve">highest insurable </w:t>
      </w:r>
      <w:r w:rsidR="009E48D2" w:rsidRPr="009E48D2">
        <w:rPr>
          <w:rFonts w:ascii="Angsana New" w:hAnsi="Angsana New" w:cs="Angsana New"/>
          <w:sz w:val="28"/>
        </w:rPr>
        <w:t>amount</w:t>
      </w:r>
      <w:r w:rsidR="009E48D2" w:rsidRPr="009E48D2" w:rsidDel="00844E18">
        <w:rPr>
          <w:rFonts w:ascii="Angsana New" w:hAnsi="Angsana New" w:cs="Angsana New"/>
          <w:sz w:val="28"/>
        </w:rPr>
        <w:t xml:space="preserve"> </w:t>
      </w:r>
      <w:r w:rsidR="009E48D2" w:rsidRPr="009E48D2">
        <w:rPr>
          <w:rFonts w:ascii="Angsana New" w:hAnsi="Angsana New" w:cs="Angsana New"/>
          <w:noProof/>
          <w:sz w:val="28"/>
        </w:rPr>
        <w:t>allowable</w:t>
      </w:r>
      <w:r w:rsidR="00844E18" w:rsidRPr="009E48D2">
        <w:rPr>
          <w:rFonts w:ascii="Angsana New" w:hAnsi="Angsana New" w:cs="Angsana New"/>
          <w:sz w:val="28"/>
        </w:rPr>
        <w:t xml:space="preserve"> by</w:t>
      </w:r>
      <w:r w:rsidR="009E48D2">
        <w:rPr>
          <w:rFonts w:ascii="Angsana New" w:hAnsi="Angsana New" w:cs="Angsana New"/>
          <w:sz w:val="28"/>
        </w:rPr>
        <w:t xml:space="preserve"> i</w:t>
      </w:r>
      <w:r w:rsidRPr="009E48D2">
        <w:rPr>
          <w:rFonts w:ascii="Angsana New" w:hAnsi="Angsana New" w:cs="Angsana New"/>
          <w:sz w:val="28"/>
        </w:rPr>
        <w:t>nsurance company</w:t>
      </w:r>
      <w:r w:rsidRPr="009E48D2">
        <w:rPr>
          <w:rFonts w:ascii="Angsana New" w:hAnsi="Angsana New" w:cs="Angsana New"/>
          <w:sz w:val="28"/>
          <w:cs/>
        </w:rPr>
        <w:t xml:space="preserve">. </w:t>
      </w:r>
      <w:r w:rsidRPr="009E48D2">
        <w:rPr>
          <w:rFonts w:ascii="Angsana New" w:hAnsi="Angsana New" w:cs="Angsana New"/>
          <w:sz w:val="28"/>
        </w:rPr>
        <w:t>The benefit derivable from such policy is to be given to the lending financial institution</w:t>
      </w:r>
      <w:r w:rsidR="0098515C">
        <w:rPr>
          <w:rFonts w:ascii="Angsana New" w:hAnsi="Angsana New" w:cs="Angsana New"/>
          <w:sz w:val="28"/>
          <w:cs/>
        </w:rPr>
        <w:t>.</w:t>
      </w:r>
      <w:r w:rsidR="00AC3E7B">
        <w:rPr>
          <w:rFonts w:ascii="Angsana New" w:hAnsi="Angsana New" w:cs="Angsana New" w:hint="cs"/>
          <w:sz w:val="28"/>
          <w:cs/>
        </w:rPr>
        <w:t xml:space="preserve"> </w:t>
      </w:r>
      <w:r w:rsidR="0098515C">
        <w:rPr>
          <w:rFonts w:ascii="Angsana New" w:hAnsi="Angsana New" w:cs="Angsana New"/>
          <w:spacing w:val="-2"/>
          <w:sz w:val="28"/>
        </w:rPr>
        <w:t>T</w:t>
      </w:r>
      <w:r w:rsidRPr="009E48D2">
        <w:rPr>
          <w:rFonts w:ascii="Angsana New" w:hAnsi="Angsana New" w:cs="Angsana New"/>
          <w:spacing w:val="-2"/>
          <w:sz w:val="28"/>
        </w:rPr>
        <w:t>he Company must compl</w:t>
      </w:r>
      <w:r w:rsidR="00C61D15" w:rsidRPr="009E48D2">
        <w:rPr>
          <w:rFonts w:ascii="Angsana New" w:hAnsi="Angsana New" w:cs="Angsana New"/>
          <w:spacing w:val="-2"/>
          <w:sz w:val="28"/>
        </w:rPr>
        <w:t>y</w:t>
      </w:r>
      <w:r w:rsidRPr="009E48D2">
        <w:rPr>
          <w:rFonts w:ascii="Angsana New" w:hAnsi="Angsana New" w:cs="Angsana New"/>
          <w:spacing w:val="-2"/>
          <w:sz w:val="28"/>
        </w:rPr>
        <w:t xml:space="preserve"> with material loan </w:t>
      </w:r>
      <w:r w:rsidR="00C61D15" w:rsidRPr="009E48D2">
        <w:rPr>
          <w:rFonts w:ascii="Angsana New" w:hAnsi="Angsana New" w:cs="Angsana New"/>
          <w:spacing w:val="-2"/>
          <w:sz w:val="28"/>
        </w:rPr>
        <w:t>provisions, for</w:t>
      </w:r>
      <w:r w:rsidRPr="009E48D2">
        <w:rPr>
          <w:rFonts w:ascii="Angsana New" w:hAnsi="Angsana New" w:cs="Angsana New"/>
          <w:spacing w:val="-2"/>
          <w:sz w:val="28"/>
        </w:rPr>
        <w:t xml:space="preserve"> example, </w:t>
      </w:r>
      <w:r w:rsidR="00C61D15" w:rsidRPr="009E48D2">
        <w:rPr>
          <w:rFonts w:ascii="Angsana New" w:hAnsi="Angsana New" w:cs="Angsana New"/>
          <w:spacing w:val="-2"/>
          <w:sz w:val="28"/>
        </w:rPr>
        <w:t xml:space="preserve">maintain a debt to equity ratio </w:t>
      </w:r>
      <w:r w:rsidRPr="009E48D2">
        <w:rPr>
          <w:rFonts w:ascii="Angsana New" w:hAnsi="Angsana New" w:cs="Angsana New"/>
          <w:spacing w:val="-2"/>
          <w:sz w:val="28"/>
        </w:rPr>
        <w:t xml:space="preserve">and debt repayment capacity ratio </w:t>
      </w:r>
      <w:r w:rsidR="004E3274" w:rsidRPr="009E48D2">
        <w:rPr>
          <w:rFonts w:ascii="Angsana New" w:hAnsi="Angsana New" w:cs="Angsana New"/>
          <w:spacing w:val="-2"/>
          <w:sz w:val="28"/>
        </w:rPr>
        <w:t>as stated</w:t>
      </w:r>
      <w:r w:rsidR="00C61D15" w:rsidRPr="009E48D2">
        <w:rPr>
          <w:rFonts w:ascii="Angsana New" w:hAnsi="Angsana New" w:cs="Angsana New"/>
          <w:spacing w:val="-2"/>
          <w:sz w:val="28"/>
        </w:rPr>
        <w:t xml:space="preserve"> in the </w:t>
      </w:r>
      <w:r w:rsidRPr="009E48D2">
        <w:rPr>
          <w:rFonts w:ascii="Angsana New" w:hAnsi="Angsana New" w:cs="Angsana New"/>
          <w:spacing w:val="-2"/>
          <w:sz w:val="28"/>
        </w:rPr>
        <w:t>contracts until the complet</w:t>
      </w:r>
      <w:r w:rsidR="004E3274" w:rsidRPr="009E48D2">
        <w:rPr>
          <w:rFonts w:ascii="Angsana New" w:hAnsi="Angsana New" w:cs="Angsana New"/>
          <w:spacing w:val="-2"/>
          <w:sz w:val="28"/>
        </w:rPr>
        <w:t>ion of the repayment</w:t>
      </w:r>
      <w:r w:rsidRPr="004E3274">
        <w:rPr>
          <w:rFonts w:ascii="Angsana New" w:hAnsi="Angsana New" w:cs="Angsana New"/>
          <w:spacing w:val="-2"/>
          <w:sz w:val="28"/>
          <w:cs/>
        </w:rPr>
        <w:t>.</w:t>
      </w:r>
    </w:p>
    <w:p w14:paraId="53493B19" w14:textId="77777777" w:rsidR="004E3274" w:rsidRDefault="004E3274" w:rsidP="00AB4FA3">
      <w:pPr>
        <w:tabs>
          <w:tab w:val="left" w:pos="540"/>
          <w:tab w:val="left" w:pos="907"/>
        </w:tabs>
        <w:spacing w:after="0" w:line="240" w:lineRule="auto"/>
        <w:ind w:left="567"/>
        <w:jc w:val="both"/>
        <w:rPr>
          <w:rFonts w:ascii="Angsana New" w:hAnsi="Angsana New"/>
          <w:spacing w:val="-2"/>
          <w:sz w:val="28"/>
        </w:rPr>
      </w:pPr>
    </w:p>
    <w:p w14:paraId="3B6D1CD4" w14:textId="7338E16D" w:rsidR="004E3274" w:rsidRDefault="004E3274" w:rsidP="00AB4FA3">
      <w:pPr>
        <w:tabs>
          <w:tab w:val="left" w:pos="540"/>
          <w:tab w:val="left" w:pos="907"/>
        </w:tabs>
        <w:spacing w:after="0" w:line="240" w:lineRule="auto"/>
        <w:ind w:left="567"/>
        <w:jc w:val="both"/>
        <w:rPr>
          <w:rFonts w:ascii="Angsana New" w:hAnsi="Angsana New"/>
          <w:spacing w:val="-2"/>
          <w:sz w:val="28"/>
        </w:rPr>
      </w:pPr>
    </w:p>
    <w:p w14:paraId="311A68AB" w14:textId="77777777" w:rsidR="00CA6013" w:rsidRPr="000B4F7C" w:rsidRDefault="00CA6013" w:rsidP="00654134">
      <w:pPr>
        <w:tabs>
          <w:tab w:val="left" w:pos="540"/>
          <w:tab w:val="left" w:pos="907"/>
        </w:tabs>
        <w:spacing w:after="0" w:line="240" w:lineRule="auto"/>
        <w:jc w:val="both"/>
        <w:rPr>
          <w:rFonts w:ascii="Angsana New" w:hAnsi="Angsana New"/>
          <w:spacing w:val="-2"/>
          <w:sz w:val="28"/>
        </w:rPr>
      </w:pPr>
    </w:p>
    <w:p w14:paraId="5D2E2BC8" w14:textId="20DA5332" w:rsidR="004C097D" w:rsidRPr="004C097D" w:rsidRDefault="00B1698B" w:rsidP="008129D4">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850" w:name="_MON_1586958239"/>
      <w:bookmarkStart w:id="851" w:name="_MON_1586958246"/>
      <w:bookmarkStart w:id="852" w:name="_MON_1586958298"/>
      <w:bookmarkStart w:id="853" w:name="_MON_1586958475"/>
      <w:bookmarkStart w:id="854" w:name="_MON_1586958513"/>
      <w:bookmarkStart w:id="855" w:name="_MON_1586958630"/>
      <w:bookmarkStart w:id="856" w:name="_MON_1586958987"/>
      <w:bookmarkStart w:id="857" w:name="_MON_1556546312"/>
      <w:bookmarkStart w:id="858" w:name="_MON_1556546315"/>
      <w:bookmarkStart w:id="859" w:name="_MON_1506761320"/>
      <w:bookmarkStart w:id="860" w:name="_MON_1516103883"/>
      <w:bookmarkStart w:id="861" w:name="_MON_1556118254"/>
      <w:bookmarkStart w:id="862" w:name="_MON_1556118266"/>
      <w:bookmarkStart w:id="863" w:name="_MON_1556016972"/>
      <w:bookmarkStart w:id="864" w:name="_MON_1586958152"/>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r>
        <w:rPr>
          <w:rFonts w:ascii="Angsana New" w:eastAsia="Times New Roman" w:hAnsi="Angsana New" w:cs="Angsana New"/>
          <w:b/>
          <w:bCs/>
          <w:sz w:val="28"/>
        </w:rPr>
        <w:lastRenderedPageBreak/>
        <w:t>Lease l</w:t>
      </w:r>
      <w:r w:rsidRPr="00BF26D0">
        <w:rPr>
          <w:rFonts w:ascii="Angsana New" w:eastAsia="Times New Roman" w:hAnsi="Angsana New" w:cs="Angsana New"/>
          <w:b/>
          <w:bCs/>
          <w:sz w:val="28"/>
        </w:rPr>
        <w:t xml:space="preserve">iabilities </w:t>
      </w:r>
      <w:r w:rsidR="004C097D">
        <w:rPr>
          <w:rFonts w:ascii="Angsana New" w:eastAsia="Times New Roman" w:hAnsi="Angsana New" w:cs="Angsana New"/>
          <w:b/>
          <w:bCs/>
          <w:sz w:val="28"/>
          <w:cs/>
        </w:rPr>
        <w:t xml:space="preserve">- </w:t>
      </w:r>
      <w:r w:rsidR="004C097D">
        <w:rPr>
          <w:rFonts w:ascii="Angsana New" w:eastAsia="Times New Roman" w:hAnsi="Angsana New" w:cs="Angsana New"/>
          <w:b/>
          <w:bCs/>
          <w:sz w:val="28"/>
        </w:rPr>
        <w:t>net</w:t>
      </w:r>
    </w:p>
    <w:p w14:paraId="049BF19C" w14:textId="1B143AE0" w:rsidR="00B1698B" w:rsidRPr="00BF26D0" w:rsidRDefault="00B1698B" w:rsidP="00B1698B">
      <w:pPr>
        <w:tabs>
          <w:tab w:val="left" w:pos="540"/>
          <w:tab w:val="left" w:pos="907"/>
        </w:tabs>
        <w:spacing w:before="120" w:after="0" w:line="240" w:lineRule="auto"/>
        <w:ind w:left="562"/>
        <w:jc w:val="both"/>
        <w:rPr>
          <w:rFonts w:ascii="Angsana New" w:hAnsi="Angsana New"/>
          <w:sz w:val="28"/>
          <w:szCs w:val="36"/>
        </w:rPr>
      </w:pPr>
      <w:r>
        <w:rPr>
          <w:rFonts w:ascii="Angsana New" w:eastAsia="Cordia New" w:hAnsi="Angsana New"/>
          <w:sz w:val="28"/>
          <w:szCs w:val="36"/>
        </w:rPr>
        <w:t xml:space="preserve">Lease liabilities </w:t>
      </w:r>
      <w:r w:rsidRPr="00BF26D0">
        <w:rPr>
          <w:rFonts w:ascii="Angsana New" w:eastAsia="Cordia New" w:hAnsi="Angsana New" w:cs="Angsana New"/>
          <w:sz w:val="28"/>
          <w:cs/>
        </w:rPr>
        <w:t>-</w:t>
      </w:r>
      <w:r w:rsidRPr="00BF26D0">
        <w:rPr>
          <w:rFonts w:ascii="Angsana New" w:eastAsia="Cordia New" w:hAnsi="Angsana New"/>
          <w:sz w:val="28"/>
          <w:szCs w:val="36"/>
        </w:rPr>
        <w:t xml:space="preserve"> net as at </w:t>
      </w:r>
      <w:r>
        <w:rPr>
          <w:rFonts w:ascii="Angsana New" w:eastAsia="Cordia New" w:hAnsi="Angsana New"/>
          <w:sz w:val="28"/>
          <w:szCs w:val="36"/>
        </w:rPr>
        <w:t>December 30</w:t>
      </w:r>
      <w:r w:rsidRPr="00BF26D0">
        <w:rPr>
          <w:rFonts w:ascii="Angsana New" w:eastAsia="Cordia New" w:hAnsi="Angsana New"/>
          <w:sz w:val="28"/>
          <w:szCs w:val="36"/>
        </w:rPr>
        <w:t>, 2</w:t>
      </w:r>
      <w:r>
        <w:rPr>
          <w:rFonts w:ascii="Angsana New" w:eastAsia="Cordia New" w:hAnsi="Angsana New"/>
          <w:sz w:val="28"/>
          <w:szCs w:val="36"/>
        </w:rPr>
        <w:t>020</w:t>
      </w:r>
      <w:r w:rsidRPr="00BF26D0">
        <w:rPr>
          <w:rFonts w:ascii="Angsana New" w:eastAsia="Cordia New" w:hAnsi="Angsana New"/>
          <w:sz w:val="28"/>
          <w:szCs w:val="36"/>
        </w:rPr>
        <w:t xml:space="preserve"> and</w:t>
      </w:r>
      <w:r>
        <w:rPr>
          <w:rFonts w:ascii="Angsana New" w:eastAsia="Cordia New" w:hAnsi="Angsana New"/>
          <w:sz w:val="28"/>
          <w:szCs w:val="36"/>
        </w:rPr>
        <w:t xml:space="preserve"> January 1, 2020</w:t>
      </w:r>
      <w:r w:rsidRPr="00BF26D0">
        <w:rPr>
          <w:rFonts w:ascii="Angsana New" w:hAnsi="Angsana New"/>
          <w:sz w:val="28"/>
          <w:szCs w:val="36"/>
        </w:rPr>
        <w:t xml:space="preserve"> consisted of</w:t>
      </w:r>
      <w:r w:rsidRPr="00BF26D0">
        <w:rPr>
          <w:rFonts w:ascii="Angsana New" w:hAnsi="Angsana New" w:cs="Angsana New"/>
          <w:sz w:val="28"/>
          <w:cs/>
        </w:rPr>
        <w:t>:</w:t>
      </w:r>
    </w:p>
    <w:bookmarkStart w:id="865" w:name="_MON_1556021640"/>
    <w:bookmarkStart w:id="866" w:name="_MON_1556021663"/>
    <w:bookmarkStart w:id="867" w:name="_MON_1556021672"/>
    <w:bookmarkStart w:id="868" w:name="_MON_1556021678"/>
    <w:bookmarkStart w:id="869" w:name="_MON_1556021685"/>
    <w:bookmarkStart w:id="870" w:name="_MON_1556021719"/>
    <w:bookmarkStart w:id="871" w:name="_MON_1556021745"/>
    <w:bookmarkStart w:id="872" w:name="_MON_1556021814"/>
    <w:bookmarkStart w:id="873" w:name="_MON_1556021840"/>
    <w:bookmarkStart w:id="874" w:name="_MON_1556021846"/>
    <w:bookmarkStart w:id="875" w:name="_MON_1556021857"/>
    <w:bookmarkStart w:id="876" w:name="_MON_1556021865"/>
    <w:bookmarkStart w:id="877" w:name="_MON_1556038712"/>
    <w:bookmarkStart w:id="878" w:name="_MON_1556038729"/>
    <w:bookmarkStart w:id="879" w:name="_MON_1556038754"/>
    <w:bookmarkStart w:id="880" w:name="_MON_1557573791"/>
    <w:bookmarkStart w:id="881" w:name="_MON_1587030893"/>
    <w:bookmarkStart w:id="882" w:name="_MON_1587030933"/>
    <w:bookmarkStart w:id="883" w:name="_MON_1587030967"/>
    <w:bookmarkStart w:id="884" w:name="_MON_1587030977"/>
    <w:bookmarkStart w:id="885" w:name="_MON_1587031020"/>
    <w:bookmarkStart w:id="886" w:name="_MON_1587031055"/>
    <w:bookmarkStart w:id="887" w:name="_MON_1505634738"/>
    <w:bookmarkStart w:id="888" w:name="_MON_1505635139"/>
    <w:bookmarkStart w:id="889" w:name="_MON_1505635163"/>
    <w:bookmarkStart w:id="890" w:name="_MON_1505635195"/>
    <w:bookmarkStart w:id="891" w:name="_MON_1552327273"/>
    <w:bookmarkStart w:id="892" w:name="_MON_1552327292"/>
    <w:bookmarkStart w:id="893" w:name="_MON_1552327350"/>
    <w:bookmarkStart w:id="894" w:name="_MON_1552327394"/>
    <w:bookmarkStart w:id="895" w:name="_MON_1552327446"/>
    <w:bookmarkStart w:id="896" w:name="_MON_1552327520"/>
    <w:bookmarkStart w:id="897" w:name="_MON_1552419658"/>
    <w:bookmarkStart w:id="898" w:name="_MON_1552419690"/>
    <w:bookmarkStart w:id="899" w:name="_MON_1552845974"/>
    <w:bookmarkStart w:id="900" w:name="_MON_1552845998"/>
    <w:bookmarkStart w:id="901" w:name="_MON_1556021568"/>
    <w:bookmarkStart w:id="902" w:name="_MON_1556021573"/>
    <w:bookmarkStart w:id="903" w:name="_MON_1556021628"/>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Start w:id="904" w:name="_MON_1556021633"/>
    <w:bookmarkEnd w:id="904"/>
    <w:p w14:paraId="28F88563" w14:textId="3E290C25" w:rsidR="00AB4FA3" w:rsidRPr="00631859" w:rsidRDefault="00D8648B" w:rsidP="00D4259A">
      <w:pPr>
        <w:tabs>
          <w:tab w:val="left" w:pos="540"/>
          <w:tab w:val="left" w:pos="907"/>
        </w:tabs>
        <w:spacing w:before="120" w:after="0" w:line="260" w:lineRule="atLeast"/>
        <w:ind w:left="567"/>
        <w:jc w:val="both"/>
        <w:rPr>
          <w:rFonts w:ascii="Angsana New" w:hAnsi="Angsana New"/>
          <w:sz w:val="2"/>
          <w:szCs w:val="6"/>
        </w:rPr>
      </w:pPr>
      <w:r w:rsidRPr="00BF26D0">
        <w:rPr>
          <w:rFonts w:ascii="Angsana New" w:hAnsi="Angsana New"/>
          <w:cs/>
        </w:rPr>
        <w:object w:dxaOrig="9168" w:dyaOrig="6425" w14:anchorId="64E2F7BF">
          <v:shape id="_x0000_i1067" type="#_x0000_t75" style="width:426pt;height:332.25pt" o:ole="" o:preferrelative="f">
            <v:imagedata r:id="rId92" o:title=""/>
            <o:lock v:ext="edit" aspectratio="f"/>
          </v:shape>
          <o:OLEObject Type="Embed" ProgID="Excel.Sheet.12" ShapeID="_x0000_i1067" DrawAspect="Content" ObjectID="_1675753329" r:id="rId93"/>
        </w:object>
      </w:r>
    </w:p>
    <w:p w14:paraId="6D5CB0CD" w14:textId="77777777" w:rsidR="00644371" w:rsidRPr="004655CE" w:rsidRDefault="00644371" w:rsidP="00644371">
      <w:pPr>
        <w:tabs>
          <w:tab w:val="left" w:pos="540"/>
          <w:tab w:val="left" w:pos="907"/>
        </w:tabs>
        <w:spacing w:before="120" w:after="0" w:line="260" w:lineRule="atLeast"/>
        <w:ind w:left="567"/>
        <w:jc w:val="both"/>
        <w:rPr>
          <w:rFonts w:ascii="Angsana New" w:eastAsia="Cordia New" w:hAnsi="Angsana New" w:cs="Angsana New"/>
          <w:sz w:val="28"/>
        </w:rPr>
      </w:pPr>
      <w:r w:rsidRPr="004655CE">
        <w:rPr>
          <w:rFonts w:ascii="Angsana New" w:eastAsia="Cordia New" w:hAnsi="Angsana New" w:cs="Angsana New"/>
          <w:sz w:val="28"/>
        </w:rPr>
        <w:t>The Company entered into an agreement to support a ground-based solar farm to generate electricity for government and agricultural cooperatives with a 25-yea</w:t>
      </w:r>
      <w:r>
        <w:rPr>
          <w:rFonts w:ascii="Angsana New" w:eastAsia="Cordia New" w:hAnsi="Angsana New" w:cs="Angsana New"/>
          <w:sz w:val="28"/>
        </w:rPr>
        <w:t xml:space="preserve">r term, </w:t>
      </w:r>
      <w:r w:rsidRPr="004655CE">
        <w:rPr>
          <w:rFonts w:ascii="Angsana New" w:eastAsia="Cordia New" w:hAnsi="Angsana New" w:cs="Angsana New"/>
          <w:sz w:val="28"/>
        </w:rPr>
        <w:t xml:space="preserve">as mentioned in </w:t>
      </w:r>
      <w:r w:rsidRPr="00822D5A">
        <w:rPr>
          <w:rFonts w:ascii="Angsana New" w:eastAsia="Cordia New" w:hAnsi="Angsana New" w:cs="Angsana New"/>
          <w:sz w:val="28"/>
        </w:rPr>
        <w:t>Note to Financial Statement No.14.</w:t>
      </w:r>
    </w:p>
    <w:p w14:paraId="17F7926D" w14:textId="77777777" w:rsidR="00644371" w:rsidRPr="00887064" w:rsidRDefault="00644371" w:rsidP="00644371">
      <w:pPr>
        <w:tabs>
          <w:tab w:val="left" w:pos="540"/>
          <w:tab w:val="left" w:pos="907"/>
        </w:tabs>
        <w:spacing w:before="120" w:after="0" w:line="260" w:lineRule="atLeast"/>
        <w:ind w:left="567"/>
        <w:jc w:val="both"/>
        <w:rPr>
          <w:rFonts w:ascii="Angsana New" w:eastAsia="Cordia New" w:hAnsi="Angsana New" w:cs="Angsana New"/>
          <w:sz w:val="28"/>
        </w:rPr>
      </w:pPr>
      <w:r w:rsidRPr="004655CE">
        <w:rPr>
          <w:rFonts w:ascii="Angsana New" w:eastAsia="Cordia New" w:hAnsi="Angsana New" w:cs="Angsana New"/>
          <w:sz w:val="28"/>
        </w:rPr>
        <w:t>The Company entered into vehicle lease agreements with various finan</w:t>
      </w:r>
      <w:r>
        <w:rPr>
          <w:rFonts w:ascii="Angsana New" w:eastAsia="Cordia New" w:hAnsi="Angsana New" w:cs="Angsana New"/>
          <w:sz w:val="28"/>
        </w:rPr>
        <w:t xml:space="preserve">cial institutions for four-five </w:t>
      </w:r>
      <w:r w:rsidRPr="004655CE">
        <w:rPr>
          <w:rFonts w:ascii="Angsana New" w:eastAsia="Cordia New" w:hAnsi="Angsana New" w:cs="Angsana New"/>
          <w:sz w:val="28"/>
        </w:rPr>
        <w:t xml:space="preserve">year periods. </w:t>
      </w:r>
      <w:r>
        <w:rPr>
          <w:rFonts w:ascii="Angsana New" w:eastAsia="Cordia New" w:hAnsi="Angsana New" w:cs="Angsana New"/>
          <w:sz w:val="28"/>
        </w:rPr>
        <w:t xml:space="preserve">               </w:t>
      </w:r>
      <w:r w:rsidRPr="004655CE">
        <w:rPr>
          <w:rFonts w:ascii="Angsana New" w:eastAsia="Cordia New" w:hAnsi="Angsana New" w:cs="Angsana New"/>
          <w:sz w:val="28"/>
        </w:rPr>
        <w:t xml:space="preserve">The Company entered into an agreement with a financial institution for the sale and lease back of machinery. </w:t>
      </w:r>
      <w:r>
        <w:rPr>
          <w:rFonts w:ascii="Angsana New" w:eastAsia="Cordia New" w:hAnsi="Angsana New" w:cs="Angsana New"/>
          <w:sz w:val="28"/>
        </w:rPr>
        <w:t xml:space="preserve">                         </w:t>
      </w:r>
      <w:r w:rsidRPr="004655CE">
        <w:rPr>
          <w:rFonts w:ascii="Angsana New" w:eastAsia="Cordia New" w:hAnsi="Angsana New" w:cs="Angsana New"/>
          <w:sz w:val="28"/>
        </w:rPr>
        <w:t>The contract has a three-year term.</w:t>
      </w:r>
    </w:p>
    <w:p w14:paraId="6F691D4F"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2E965171"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57BF2BB3"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5BFC4F16"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7972EFC2"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4964CD7A"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3B2B9FA8"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23ED1792" w14:textId="77777777" w:rsidR="00CA6013" w:rsidRDefault="00CA6013" w:rsidP="00644371">
      <w:pPr>
        <w:tabs>
          <w:tab w:val="left" w:pos="540"/>
          <w:tab w:val="left" w:pos="907"/>
        </w:tabs>
        <w:spacing w:before="120" w:after="0" w:line="260" w:lineRule="atLeast"/>
        <w:jc w:val="both"/>
        <w:rPr>
          <w:rFonts w:ascii="Angsana New" w:eastAsia="Cordia New" w:hAnsi="Angsana New"/>
          <w:sz w:val="28"/>
          <w:szCs w:val="36"/>
        </w:rPr>
      </w:pPr>
    </w:p>
    <w:p w14:paraId="59ADF44F" w14:textId="77777777" w:rsidR="00087A76" w:rsidRPr="0057619B" w:rsidRDefault="008A2CE9" w:rsidP="00744F53">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905" w:name="_MON_1556119174"/>
      <w:bookmarkStart w:id="906" w:name="_MON_1556119249"/>
      <w:bookmarkStart w:id="907" w:name="_MON_1556119254"/>
      <w:bookmarkStart w:id="908" w:name="_MON_1556119264"/>
      <w:bookmarkStart w:id="909" w:name="_MON_1556119276"/>
      <w:bookmarkStart w:id="910" w:name="_MON_1556019088"/>
      <w:bookmarkStart w:id="911" w:name="_MON_1556546057"/>
      <w:bookmarkStart w:id="912" w:name="_MON_1556546165"/>
      <w:bookmarkStart w:id="913" w:name="_MON_1556546294"/>
      <w:bookmarkStart w:id="914" w:name="_MON_1548615900"/>
      <w:bookmarkStart w:id="915" w:name="_MON_1553375145"/>
      <w:bookmarkStart w:id="916" w:name="_MON_1508350968"/>
      <w:bookmarkStart w:id="917" w:name="_MON_1506761402"/>
      <w:bookmarkStart w:id="918" w:name="_MON_1586960186"/>
      <w:bookmarkStart w:id="919" w:name="_MON_1586960204"/>
      <w:bookmarkStart w:id="920" w:name="_MON_1586960257"/>
      <w:bookmarkStart w:id="921" w:name="_MON_1586960292"/>
      <w:bookmarkStart w:id="922" w:name="_MON_1586960447"/>
      <w:bookmarkStart w:id="923" w:name="_MON_1580587129"/>
      <w:bookmarkStart w:id="924" w:name="_MON_1590947671"/>
      <w:bookmarkStart w:id="925" w:name="_MON_1590947682"/>
      <w:bookmarkStart w:id="926" w:name="_MON_1590947692"/>
      <w:bookmarkStart w:id="927" w:name="_MON_1590947707"/>
      <w:bookmarkStart w:id="928" w:name="_MON_1590947772"/>
      <w:bookmarkStart w:id="929" w:name="_MON_1590947796"/>
      <w:bookmarkStart w:id="930" w:name="_MON_1590947801"/>
      <w:bookmarkStart w:id="931" w:name="_MON_1590947842"/>
      <w:bookmarkStart w:id="932" w:name="_MON_1590947869"/>
      <w:bookmarkStart w:id="933" w:name="_MON_1586959918"/>
      <w:bookmarkStart w:id="934" w:name="_MON_1590952771"/>
      <w:bookmarkStart w:id="935" w:name="_MON_1590952783"/>
      <w:bookmarkStart w:id="936" w:name="_MON_1586959923"/>
      <w:bookmarkStart w:id="937" w:name="_MON_1586959956"/>
      <w:bookmarkStart w:id="938" w:name="_MON_1586960021"/>
      <w:bookmarkStart w:id="939" w:name="_MON_1586960069"/>
      <w:bookmarkStart w:id="940" w:name="_MON_1586960085"/>
      <w:bookmarkStart w:id="941" w:name="_MON_1586960121"/>
      <w:bookmarkStart w:id="942" w:name="_MON_1556119705"/>
      <w:bookmarkStart w:id="943" w:name="_MON_1556119714"/>
      <w:bookmarkStart w:id="944" w:name="_MON_1556119718"/>
      <w:bookmarkStart w:id="945" w:name="_MON_1556119840"/>
      <w:bookmarkStart w:id="946" w:name="_MON_1551371720"/>
      <w:bookmarkStart w:id="947" w:name="_MON_1556546213"/>
      <w:bookmarkStart w:id="948" w:name="_MON_1556546256"/>
      <w:bookmarkStart w:id="949" w:name="_MON_1553375228"/>
      <w:bookmarkStart w:id="950" w:name="_MON_1516104114"/>
      <w:bookmarkStart w:id="951" w:name="_MON_1556019181"/>
      <w:bookmarkStart w:id="952" w:name="_MON_1556019261"/>
      <w:bookmarkStart w:id="953" w:name="_MON_1580227442"/>
      <w:bookmarkStart w:id="954" w:name="_MON_1586960836"/>
      <w:bookmarkStart w:id="955" w:name="_MON_1586960863"/>
      <w:bookmarkStart w:id="956" w:name="_MON_1586960877"/>
      <w:bookmarkStart w:id="957" w:name="_MON_1586960945"/>
      <w:bookmarkStart w:id="958" w:name="_MON_1586960958"/>
      <w:bookmarkStart w:id="959" w:name="_MON_1586960972"/>
      <w:bookmarkStart w:id="960" w:name="_MON_1586961010"/>
      <w:bookmarkStart w:id="961" w:name="_MON_1586961021"/>
      <w:bookmarkStart w:id="962" w:name="_MON_1556119386"/>
      <w:bookmarkStart w:id="963" w:name="_MON_1590947894"/>
      <w:bookmarkStart w:id="964" w:name="_MON_1556119453"/>
      <w:bookmarkStart w:id="965" w:name="_MON_1556119459"/>
      <w:bookmarkStart w:id="966" w:name="_MON_1556119472"/>
      <w:bookmarkStart w:id="967" w:name="_MON_1556119533"/>
      <w:bookmarkStart w:id="968" w:name="_MON_1556119633"/>
      <w:bookmarkStart w:id="969" w:name="_MON_1556119669"/>
      <w:bookmarkStart w:id="970" w:name="_MON_1556119673"/>
      <w:bookmarkStart w:id="971" w:name="_MON_1517598121"/>
      <w:bookmarkStart w:id="972" w:name="_MON_1517598151"/>
      <w:bookmarkStart w:id="973" w:name="_MON_1517598181"/>
      <w:bookmarkStart w:id="974" w:name="_MON_1517598199"/>
      <w:bookmarkStart w:id="975" w:name="_MON_1517598211"/>
      <w:bookmarkStart w:id="976" w:name="_MON_1517598260"/>
      <w:bookmarkStart w:id="977" w:name="_MON_1517598302"/>
      <w:bookmarkStart w:id="978" w:name="_MON_1517598521"/>
      <w:bookmarkStart w:id="979" w:name="_MON_1517598539"/>
      <w:bookmarkStart w:id="980" w:name="_MON_1539518668"/>
      <w:bookmarkStart w:id="981" w:name="_MON_1539518700"/>
      <w:bookmarkStart w:id="982" w:name="_MON_1517598596"/>
      <w:bookmarkStart w:id="983" w:name="_MON_1517598636"/>
      <w:bookmarkStart w:id="984" w:name="_MON_1517598887"/>
      <w:bookmarkStart w:id="985" w:name="_MON_1517599308"/>
      <w:bookmarkStart w:id="986" w:name="_MON_1517604388"/>
      <w:bookmarkStart w:id="987" w:name="_MON_1517604415"/>
      <w:bookmarkStart w:id="988" w:name="_MON_1517604560"/>
      <w:bookmarkStart w:id="989" w:name="_MON_1539800533"/>
      <w:bookmarkStart w:id="990" w:name="_MON_1517604670"/>
      <w:bookmarkStart w:id="991" w:name="_MON_1517604735"/>
      <w:bookmarkStart w:id="992" w:name="_MON_1517330477"/>
      <w:bookmarkStart w:id="993" w:name="_MON_1517596838"/>
      <w:bookmarkStart w:id="994" w:name="_MON_1517596852"/>
      <w:bookmarkStart w:id="995" w:name="_MON_1540104885"/>
      <w:bookmarkStart w:id="996" w:name="_MON_1540104906"/>
      <w:bookmarkStart w:id="997" w:name="_MON_1517596929"/>
      <w:bookmarkStart w:id="998" w:name="_MON_1517596937"/>
      <w:bookmarkStart w:id="999" w:name="_MON_1540370717"/>
      <w:bookmarkStart w:id="1000" w:name="_MON_1540377401"/>
      <w:bookmarkStart w:id="1001" w:name="_MON_1517596945"/>
      <w:bookmarkStart w:id="1002" w:name="_MON_1517596980"/>
      <w:bookmarkStart w:id="1003" w:name="_MON_1541506517"/>
      <w:bookmarkStart w:id="1004" w:name="_MON_1517597168"/>
      <w:bookmarkStart w:id="1005" w:name="_MON_1517597875"/>
      <w:bookmarkStart w:id="1006" w:name="_MON_1517597951"/>
      <w:bookmarkStart w:id="1007" w:name="_MON_1517597957"/>
      <w:bookmarkStart w:id="1008" w:name="_MON_15175981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r>
        <w:rPr>
          <w:rFonts w:ascii="Angsana New" w:eastAsia="Times New Roman" w:hAnsi="Angsana New" w:cs="Angsana New"/>
          <w:b/>
          <w:bCs/>
          <w:sz w:val="28"/>
        </w:rPr>
        <w:lastRenderedPageBreak/>
        <w:t>Non</w:t>
      </w:r>
      <w:r>
        <w:rPr>
          <w:rFonts w:ascii="Angsana New" w:eastAsia="Times New Roman" w:hAnsi="Angsana New" w:cs="Angsana New"/>
          <w:b/>
          <w:bCs/>
          <w:sz w:val="28"/>
          <w:cs/>
        </w:rPr>
        <w:t>-</w:t>
      </w:r>
      <w:r>
        <w:rPr>
          <w:rFonts w:ascii="Angsana New" w:eastAsia="Times New Roman" w:hAnsi="Angsana New" w:cs="Angsana New"/>
          <w:b/>
          <w:bCs/>
          <w:sz w:val="28"/>
        </w:rPr>
        <w:t>current provisions for employee benefit</w:t>
      </w:r>
      <w:r w:rsidR="000D38FC">
        <w:rPr>
          <w:rFonts w:ascii="Angsana New" w:eastAsia="Times New Roman" w:hAnsi="Angsana New" w:cs="Angsana New"/>
          <w:b/>
          <w:bCs/>
          <w:sz w:val="28"/>
        </w:rPr>
        <w:t>s</w:t>
      </w:r>
    </w:p>
    <w:p w14:paraId="0182645A" w14:textId="4228F496" w:rsidR="00EB65DA" w:rsidRPr="00EB65DA" w:rsidRDefault="00EB65DA" w:rsidP="00EB65DA">
      <w:pPr>
        <w:tabs>
          <w:tab w:val="left" w:pos="540"/>
          <w:tab w:val="left" w:pos="907"/>
        </w:tabs>
        <w:spacing w:before="120" w:after="0" w:line="260" w:lineRule="atLeast"/>
        <w:ind w:left="567"/>
        <w:jc w:val="both"/>
        <w:rPr>
          <w:rFonts w:ascii="Angsana New" w:eastAsia="Cordia New" w:hAnsi="Angsana New"/>
          <w:sz w:val="28"/>
          <w:szCs w:val="36"/>
        </w:rPr>
      </w:pPr>
      <w:r w:rsidRPr="00EB65DA">
        <w:rPr>
          <w:rFonts w:ascii="Angsana New" w:eastAsia="Cordia New" w:hAnsi="Angsana New"/>
          <w:sz w:val="28"/>
          <w:szCs w:val="36"/>
        </w:rPr>
        <w:t>Movement of the present value of</w:t>
      </w:r>
      <w:r w:rsidR="0009411F">
        <w:rPr>
          <w:rFonts w:ascii="Angsana New" w:eastAsia="Cordia New" w:hAnsi="Angsana New" w:cs="Angsana New"/>
          <w:sz w:val="28"/>
          <w:cs/>
        </w:rPr>
        <w:t xml:space="preserve"> </w:t>
      </w:r>
      <w:r w:rsidR="00F302FF">
        <w:rPr>
          <w:rFonts w:ascii="Angsana New" w:eastAsia="Cordia New" w:hAnsi="Angsana New"/>
          <w:sz w:val="28"/>
          <w:szCs w:val="36"/>
        </w:rPr>
        <w:t>n</w:t>
      </w:r>
      <w:r w:rsidR="0009411F" w:rsidRPr="0009411F">
        <w:rPr>
          <w:rFonts w:ascii="Angsana New" w:eastAsia="Cordia New" w:hAnsi="Angsana New"/>
          <w:sz w:val="28"/>
          <w:szCs w:val="36"/>
        </w:rPr>
        <w:t>on</w:t>
      </w:r>
      <w:r w:rsidR="0009411F" w:rsidRPr="0009411F">
        <w:rPr>
          <w:rFonts w:ascii="Angsana New" w:eastAsia="Cordia New" w:hAnsi="Angsana New" w:cs="Angsana New"/>
          <w:sz w:val="28"/>
          <w:cs/>
        </w:rPr>
        <w:t>-</w:t>
      </w:r>
      <w:r w:rsidR="0009411F" w:rsidRPr="0009411F">
        <w:rPr>
          <w:rFonts w:ascii="Angsana New" w:eastAsia="Cordia New" w:hAnsi="Angsana New"/>
          <w:sz w:val="28"/>
          <w:szCs w:val="36"/>
        </w:rPr>
        <w:t>current provisions for employee benefit</w:t>
      </w:r>
      <w:r w:rsidR="000D38FC">
        <w:rPr>
          <w:rFonts w:ascii="Angsana New" w:eastAsia="Cordia New" w:hAnsi="Angsana New"/>
          <w:sz w:val="28"/>
          <w:szCs w:val="36"/>
        </w:rPr>
        <w:t>s</w:t>
      </w:r>
      <w:r w:rsidRPr="00EB65DA">
        <w:rPr>
          <w:rFonts w:ascii="Angsana New" w:eastAsia="Cordia New" w:hAnsi="Angsana New"/>
          <w:sz w:val="28"/>
          <w:szCs w:val="36"/>
        </w:rPr>
        <w:t xml:space="preserve"> in the statements of profit or loss and </w:t>
      </w:r>
      <w:r w:rsidRPr="00CD129B">
        <w:rPr>
          <w:rFonts w:ascii="Angsana New" w:eastAsia="Cordia New" w:hAnsi="Angsana New"/>
          <w:spacing w:val="-2"/>
          <w:sz w:val="28"/>
          <w:szCs w:val="36"/>
        </w:rPr>
        <w:t>other co</w:t>
      </w:r>
      <w:r w:rsidR="00CD129B" w:rsidRPr="00CD129B">
        <w:rPr>
          <w:rFonts w:ascii="Angsana New" w:eastAsia="Cordia New" w:hAnsi="Angsana New"/>
          <w:spacing w:val="-2"/>
          <w:sz w:val="28"/>
          <w:szCs w:val="36"/>
        </w:rPr>
        <w:t xml:space="preserve">mprehensive income for the </w:t>
      </w:r>
      <w:r w:rsidR="00D7443F">
        <w:rPr>
          <w:rFonts w:ascii="Angsana New" w:eastAsia="Cordia New" w:hAnsi="Angsana New"/>
          <w:spacing w:val="-2"/>
          <w:sz w:val="28"/>
          <w:szCs w:val="36"/>
        </w:rPr>
        <w:t>year</w:t>
      </w:r>
      <w:r w:rsidR="00151121">
        <w:rPr>
          <w:rFonts w:ascii="Angsana New" w:eastAsia="Cordia New" w:hAnsi="Angsana New"/>
          <w:spacing w:val="-2"/>
          <w:sz w:val="28"/>
          <w:szCs w:val="36"/>
        </w:rPr>
        <w:t>s</w:t>
      </w:r>
      <w:r w:rsidR="00D7443F">
        <w:rPr>
          <w:rFonts w:ascii="Angsana New" w:eastAsia="Cordia New" w:hAnsi="Angsana New" w:cs="Angsana New"/>
          <w:spacing w:val="-2"/>
          <w:sz w:val="28"/>
          <w:cs/>
        </w:rPr>
        <w:t xml:space="preserve"> </w:t>
      </w:r>
      <w:r w:rsidR="00CD129B" w:rsidRPr="00CD129B">
        <w:rPr>
          <w:rFonts w:ascii="Angsana New" w:eastAsia="Cordia New" w:hAnsi="Angsana New"/>
          <w:spacing w:val="-2"/>
          <w:sz w:val="28"/>
          <w:szCs w:val="36"/>
        </w:rPr>
        <w:t xml:space="preserve">ended </w:t>
      </w:r>
      <w:r w:rsidR="00D7443F">
        <w:rPr>
          <w:rFonts w:ascii="Angsana New" w:eastAsia="Cordia New" w:hAnsi="Angsana New"/>
          <w:spacing w:val="-2"/>
          <w:sz w:val="28"/>
          <w:szCs w:val="36"/>
        </w:rPr>
        <w:t>December</w:t>
      </w:r>
      <w:r w:rsidR="000864C3" w:rsidRPr="00CD129B">
        <w:rPr>
          <w:rFonts w:ascii="Angsana New" w:eastAsia="Cordia New" w:hAnsi="Angsana New"/>
          <w:spacing w:val="-2"/>
          <w:sz w:val="28"/>
          <w:szCs w:val="36"/>
        </w:rPr>
        <w:t xml:space="preserve"> 3</w:t>
      </w:r>
      <w:r w:rsidR="00D7443F">
        <w:rPr>
          <w:rFonts w:ascii="Angsana New" w:eastAsia="Cordia New" w:hAnsi="Angsana New"/>
          <w:spacing w:val="-2"/>
          <w:sz w:val="28"/>
          <w:szCs w:val="36"/>
        </w:rPr>
        <w:t>1</w:t>
      </w:r>
      <w:r w:rsidR="00032388">
        <w:rPr>
          <w:rFonts w:ascii="Angsana New" w:eastAsia="Cordia New" w:hAnsi="Angsana New"/>
          <w:spacing w:val="-2"/>
          <w:sz w:val="28"/>
          <w:szCs w:val="36"/>
        </w:rPr>
        <w:t>, 2020</w:t>
      </w:r>
      <w:r w:rsidRPr="00CD129B">
        <w:rPr>
          <w:rFonts w:ascii="Angsana New" w:eastAsia="Cordia New" w:hAnsi="Angsana New"/>
          <w:spacing w:val="-2"/>
          <w:sz w:val="28"/>
          <w:szCs w:val="36"/>
        </w:rPr>
        <w:t xml:space="preserve"> and </w:t>
      </w:r>
      <w:r w:rsidR="00032388">
        <w:rPr>
          <w:rFonts w:ascii="Angsana New" w:eastAsia="Cordia New" w:hAnsi="Angsana New"/>
          <w:spacing w:val="-2"/>
          <w:sz w:val="28"/>
          <w:szCs w:val="36"/>
        </w:rPr>
        <w:t>2019</w:t>
      </w:r>
      <w:r w:rsidR="0009411F">
        <w:rPr>
          <w:rFonts w:ascii="Angsana New" w:eastAsia="Cordia New" w:hAnsi="Angsana New"/>
          <w:sz w:val="28"/>
          <w:szCs w:val="36"/>
        </w:rPr>
        <w:t xml:space="preserve"> are </w:t>
      </w:r>
      <w:r w:rsidRPr="00EB65DA">
        <w:rPr>
          <w:rFonts w:ascii="Angsana New" w:eastAsia="Cordia New" w:hAnsi="Angsana New"/>
          <w:sz w:val="28"/>
          <w:szCs w:val="36"/>
        </w:rPr>
        <w:t>as follows</w:t>
      </w:r>
      <w:r w:rsidRPr="00EB65DA">
        <w:rPr>
          <w:rFonts w:ascii="Angsana New" w:eastAsia="Cordia New" w:hAnsi="Angsana New" w:cs="Angsana New"/>
          <w:sz w:val="28"/>
          <w:cs/>
        </w:rPr>
        <w:t>:</w:t>
      </w:r>
    </w:p>
    <w:bookmarkStart w:id="1009" w:name="_MON_1580902217"/>
    <w:bookmarkStart w:id="1010" w:name="_MON_1581081253"/>
    <w:bookmarkStart w:id="1011" w:name="_MON_1581083435"/>
    <w:bookmarkStart w:id="1012" w:name="_MON_1581084212"/>
    <w:bookmarkStart w:id="1013" w:name="_MON_1581181733"/>
    <w:bookmarkStart w:id="1014" w:name="_MON_1587031865"/>
    <w:bookmarkStart w:id="1015" w:name="_MON_1587031905"/>
    <w:bookmarkStart w:id="1016" w:name="_MON_1577542875"/>
    <w:bookmarkEnd w:id="1009"/>
    <w:bookmarkEnd w:id="1010"/>
    <w:bookmarkEnd w:id="1011"/>
    <w:bookmarkEnd w:id="1012"/>
    <w:bookmarkEnd w:id="1013"/>
    <w:bookmarkEnd w:id="1014"/>
    <w:bookmarkEnd w:id="1015"/>
    <w:bookmarkEnd w:id="1016"/>
    <w:bookmarkStart w:id="1017" w:name="_MON_1577543406"/>
    <w:bookmarkEnd w:id="1017"/>
    <w:p w14:paraId="02508885" w14:textId="5D846827" w:rsidR="00007FD1" w:rsidRDefault="005B487B" w:rsidP="00A15553">
      <w:pPr>
        <w:tabs>
          <w:tab w:val="left" w:pos="540"/>
          <w:tab w:val="left" w:pos="907"/>
        </w:tabs>
        <w:spacing w:before="120" w:after="0" w:line="260" w:lineRule="atLeast"/>
        <w:ind w:left="567"/>
        <w:jc w:val="both"/>
        <w:rPr>
          <w:rFonts w:ascii="Angsana New" w:eastAsia="Cordia New" w:hAnsi="Angsana New"/>
          <w:sz w:val="28"/>
          <w:szCs w:val="36"/>
        </w:rPr>
      </w:pPr>
      <w:r w:rsidRPr="00D2758C">
        <w:rPr>
          <w:rFonts w:ascii="Angsana New" w:eastAsia="Cordia New" w:hAnsi="Angsana New"/>
          <w:sz w:val="28"/>
          <w:szCs w:val="36"/>
        </w:rPr>
        <w:object w:dxaOrig="8973" w:dyaOrig="7021" w14:anchorId="0F7577C3">
          <v:shape id="_x0000_i1068" type="#_x0000_t75" style="width:426pt;height:363pt" o:ole="">
            <v:imagedata r:id="rId94" o:title=""/>
            <o:lock v:ext="edit" aspectratio="f"/>
          </v:shape>
          <o:OLEObject Type="Embed" ProgID="Excel.Sheet.12" ShapeID="_x0000_i1068" DrawAspect="Content" ObjectID="_1675753330" r:id="rId95"/>
        </w:object>
      </w:r>
    </w:p>
    <w:p w14:paraId="66921628" w14:textId="77777777"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D68D895" w14:textId="77777777"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A498168" w14:textId="77777777"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40F62BE0" w14:textId="77777777"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3EFE19F3" w14:textId="77777777"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3536567F" w14:textId="77777777"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0A10A1A" w14:textId="77777777"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3D0D3141" w14:textId="77777777"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A50BBBE" w14:textId="77777777" w:rsidR="00A15553" w:rsidRDefault="00A15553" w:rsidP="00A40517">
      <w:pPr>
        <w:tabs>
          <w:tab w:val="left" w:pos="540"/>
          <w:tab w:val="left" w:pos="907"/>
        </w:tabs>
        <w:spacing w:before="120" w:after="0" w:line="260" w:lineRule="atLeast"/>
        <w:jc w:val="both"/>
        <w:rPr>
          <w:rFonts w:ascii="Angsana New" w:eastAsia="Cordia New" w:hAnsi="Angsana New"/>
          <w:sz w:val="28"/>
          <w:szCs w:val="36"/>
        </w:rPr>
      </w:pPr>
    </w:p>
    <w:p w14:paraId="425F0FA0" w14:textId="77777777" w:rsidR="00631859" w:rsidRDefault="00631859" w:rsidP="00A40517">
      <w:pPr>
        <w:tabs>
          <w:tab w:val="left" w:pos="540"/>
          <w:tab w:val="left" w:pos="907"/>
        </w:tabs>
        <w:spacing w:before="120" w:after="0" w:line="260" w:lineRule="atLeast"/>
        <w:jc w:val="both"/>
        <w:rPr>
          <w:rFonts w:ascii="Angsana New" w:eastAsia="Cordia New" w:hAnsi="Angsana New"/>
          <w:sz w:val="28"/>
          <w:szCs w:val="36"/>
        </w:rPr>
      </w:pPr>
    </w:p>
    <w:p w14:paraId="563F2444" w14:textId="5E236A1A" w:rsidR="00AB4FA3" w:rsidRDefault="00D16EF6" w:rsidP="00D16EF6">
      <w:pPr>
        <w:tabs>
          <w:tab w:val="left" w:pos="540"/>
          <w:tab w:val="left" w:pos="907"/>
        </w:tabs>
        <w:spacing w:before="120" w:after="0" w:line="260" w:lineRule="atLeast"/>
        <w:ind w:left="567"/>
        <w:jc w:val="both"/>
        <w:rPr>
          <w:rFonts w:ascii="Angsana New" w:eastAsia="Cordia New" w:hAnsi="Angsana New"/>
          <w:sz w:val="28"/>
          <w:szCs w:val="36"/>
        </w:rPr>
      </w:pPr>
      <w:r>
        <w:rPr>
          <w:rFonts w:ascii="Angsana New" w:eastAsia="Cordia New" w:hAnsi="Angsana New"/>
          <w:sz w:val="28"/>
          <w:szCs w:val="36"/>
        </w:rPr>
        <w:lastRenderedPageBreak/>
        <w:t>E</w:t>
      </w:r>
      <w:r w:rsidR="00AB4FA3" w:rsidRPr="00AB4FA3">
        <w:rPr>
          <w:rFonts w:ascii="Angsana New" w:eastAsia="Cordia New" w:hAnsi="Angsana New"/>
          <w:sz w:val="28"/>
          <w:szCs w:val="36"/>
        </w:rPr>
        <w:t xml:space="preserve">xpenses are recognized in the statement of comprehensive income </w:t>
      </w:r>
      <w:r w:rsidR="003F7E9F">
        <w:rPr>
          <w:rFonts w:ascii="Angsana New" w:eastAsia="Cordia New" w:hAnsi="Angsana New"/>
          <w:sz w:val="28"/>
          <w:szCs w:val="36"/>
        </w:rPr>
        <w:t>for t</w:t>
      </w:r>
      <w:r w:rsidR="00032388">
        <w:rPr>
          <w:rFonts w:ascii="Angsana New" w:eastAsia="Cordia New" w:hAnsi="Angsana New"/>
          <w:sz w:val="28"/>
          <w:szCs w:val="36"/>
        </w:rPr>
        <w:t>he years ended December 31, 2020 and 2019</w:t>
      </w:r>
      <w:r w:rsidR="00AB4FA3" w:rsidRPr="00AB4FA3">
        <w:rPr>
          <w:rFonts w:ascii="Angsana New" w:eastAsia="Cordia New" w:hAnsi="Angsana New"/>
          <w:sz w:val="28"/>
          <w:szCs w:val="36"/>
        </w:rPr>
        <w:t>, as follows</w:t>
      </w:r>
      <w:r w:rsidR="00173291">
        <w:rPr>
          <w:rFonts w:ascii="Angsana New" w:eastAsia="Cordia New" w:hAnsi="Angsana New" w:cs="Angsana New"/>
          <w:sz w:val="28"/>
          <w:cs/>
        </w:rPr>
        <w:t>:</w:t>
      </w:r>
    </w:p>
    <w:bookmarkStart w:id="1018" w:name="_MON_1643310337"/>
    <w:bookmarkEnd w:id="1018"/>
    <w:p w14:paraId="0F5D0996" w14:textId="51E51410" w:rsidR="00AE79AC" w:rsidRPr="00EB65DA" w:rsidRDefault="008C0828" w:rsidP="00427DD6">
      <w:pPr>
        <w:tabs>
          <w:tab w:val="left" w:pos="540"/>
          <w:tab w:val="left" w:pos="907"/>
          <w:tab w:val="left" w:pos="7290"/>
        </w:tabs>
        <w:spacing w:before="120" w:after="0" w:line="260" w:lineRule="atLeast"/>
        <w:ind w:left="567"/>
        <w:jc w:val="both"/>
        <w:rPr>
          <w:rFonts w:ascii="Angsana New" w:eastAsia="Cordia New" w:hAnsi="Angsana New"/>
          <w:sz w:val="28"/>
          <w:szCs w:val="36"/>
        </w:rPr>
      </w:pPr>
      <w:r w:rsidRPr="00D2758C">
        <w:rPr>
          <w:rFonts w:ascii="Angsana New" w:eastAsia="Cordia New" w:hAnsi="Angsana New"/>
          <w:sz w:val="28"/>
          <w:szCs w:val="36"/>
        </w:rPr>
        <w:object w:dxaOrig="8973" w:dyaOrig="4542" w14:anchorId="28803E52">
          <v:shape id="_x0000_i1069" type="#_x0000_t75" style="width:426pt;height:234.75pt" o:ole="" o:preferrelative="f">
            <v:imagedata r:id="rId96" o:title=""/>
            <o:lock v:ext="edit" aspectratio="f"/>
          </v:shape>
          <o:OLEObject Type="Embed" ProgID="Excel.Sheet.12" ShapeID="_x0000_i1069" DrawAspect="Content" ObjectID="_1675753331" r:id="rId97"/>
        </w:object>
      </w:r>
      <w:r w:rsidR="00AE79AC" w:rsidRPr="00AB4055">
        <w:rPr>
          <w:rFonts w:ascii="Angsana New" w:eastAsia="Cordia New" w:hAnsi="Angsana New"/>
          <w:spacing w:val="-2"/>
          <w:sz w:val="28"/>
          <w:szCs w:val="36"/>
        </w:rPr>
        <w:t xml:space="preserve">Principal actuarial assumptions as at </w:t>
      </w:r>
      <w:r w:rsidR="00800329">
        <w:rPr>
          <w:rFonts w:ascii="Angsana New" w:eastAsia="Cordia New" w:hAnsi="Angsana New"/>
          <w:spacing w:val="-2"/>
          <w:sz w:val="28"/>
          <w:szCs w:val="36"/>
        </w:rPr>
        <w:t>December 31</w:t>
      </w:r>
      <w:r w:rsidR="00032388">
        <w:rPr>
          <w:rFonts w:ascii="Angsana New" w:eastAsia="Cordia New" w:hAnsi="Angsana New"/>
          <w:spacing w:val="-2"/>
          <w:sz w:val="28"/>
          <w:szCs w:val="36"/>
        </w:rPr>
        <w:t>, 2020</w:t>
      </w:r>
      <w:r w:rsidR="00173291">
        <w:rPr>
          <w:rFonts w:ascii="Angsana New" w:eastAsia="Cordia New" w:hAnsi="Angsana New"/>
          <w:spacing w:val="-2"/>
          <w:sz w:val="28"/>
          <w:szCs w:val="36"/>
        </w:rPr>
        <w:t xml:space="preserve"> and</w:t>
      </w:r>
      <w:r w:rsidR="00032388">
        <w:rPr>
          <w:rFonts w:ascii="Angsana New" w:eastAsia="Cordia New" w:hAnsi="Angsana New"/>
          <w:spacing w:val="-2"/>
          <w:sz w:val="28"/>
          <w:szCs w:val="36"/>
        </w:rPr>
        <w:t xml:space="preserve"> 2019</w:t>
      </w:r>
      <w:r w:rsidR="00AE79AC" w:rsidRPr="00AB4055">
        <w:rPr>
          <w:rFonts w:ascii="Angsana New" w:eastAsia="Cordia New" w:hAnsi="Angsana New" w:cs="Angsana New"/>
          <w:spacing w:val="-2"/>
          <w:sz w:val="28"/>
          <w:cs/>
        </w:rPr>
        <w:t xml:space="preserve"> (</w:t>
      </w:r>
      <w:r w:rsidR="00AE79AC" w:rsidRPr="00AB4055">
        <w:rPr>
          <w:rFonts w:ascii="Angsana New" w:eastAsia="Cordia New" w:hAnsi="Angsana New"/>
          <w:spacing w:val="-2"/>
          <w:sz w:val="28"/>
          <w:szCs w:val="36"/>
        </w:rPr>
        <w:t>represented by the weighted</w:t>
      </w:r>
      <w:r w:rsidR="00AE79AC" w:rsidRPr="00AB4055">
        <w:rPr>
          <w:rFonts w:ascii="Angsana New" w:eastAsia="Cordia New" w:hAnsi="Angsana New" w:cs="Angsana New"/>
          <w:spacing w:val="-2"/>
          <w:sz w:val="28"/>
          <w:cs/>
        </w:rPr>
        <w:t>-</w:t>
      </w:r>
      <w:r w:rsidR="00AE79AC" w:rsidRPr="00AB4055">
        <w:rPr>
          <w:rFonts w:ascii="Angsana New" w:eastAsia="Cordia New" w:hAnsi="Angsana New"/>
          <w:spacing w:val="-2"/>
          <w:sz w:val="28"/>
          <w:szCs w:val="36"/>
        </w:rPr>
        <w:t>average</w:t>
      </w:r>
      <w:r w:rsidR="00AE79AC" w:rsidRPr="00AB4055">
        <w:rPr>
          <w:rFonts w:ascii="Angsana New" w:eastAsia="Cordia New" w:hAnsi="Angsana New" w:cs="Angsana New"/>
          <w:spacing w:val="-2"/>
          <w:sz w:val="28"/>
          <w:cs/>
        </w:rPr>
        <w:t>)</w:t>
      </w:r>
      <w:r w:rsidR="00AE79AC" w:rsidRPr="00EB65DA">
        <w:rPr>
          <w:rFonts w:ascii="Angsana New" w:eastAsia="Cordia New" w:hAnsi="Angsana New" w:cs="Angsana New"/>
          <w:sz w:val="28"/>
          <w:cs/>
        </w:rPr>
        <w:t xml:space="preserve"> </w:t>
      </w:r>
      <w:r w:rsidR="00AE79AC" w:rsidRPr="00EB65DA">
        <w:rPr>
          <w:rFonts w:ascii="Angsana New" w:eastAsia="Cordia New" w:hAnsi="Angsana New"/>
          <w:sz w:val="28"/>
          <w:szCs w:val="36"/>
        </w:rPr>
        <w:t>consisted of</w:t>
      </w:r>
      <w:r w:rsidR="00AE79AC" w:rsidRPr="00EB65DA">
        <w:rPr>
          <w:rFonts w:ascii="Angsana New" w:eastAsia="Cordia New" w:hAnsi="Angsana New" w:cs="Angsana New"/>
          <w:sz w:val="28"/>
          <w:cs/>
        </w:rPr>
        <w:t>:</w:t>
      </w:r>
    </w:p>
    <w:bookmarkStart w:id="1019" w:name="_MON_1552330521"/>
    <w:bookmarkEnd w:id="1019"/>
    <w:p w14:paraId="7F456CD2" w14:textId="651FFF45" w:rsidR="003B4745" w:rsidRDefault="00654134" w:rsidP="003F31B9">
      <w:pPr>
        <w:tabs>
          <w:tab w:val="left" w:pos="540"/>
          <w:tab w:val="left" w:pos="907"/>
          <w:tab w:val="left" w:pos="7380"/>
        </w:tabs>
        <w:spacing w:before="120" w:after="0" w:line="260" w:lineRule="atLeast"/>
        <w:ind w:left="567"/>
        <w:jc w:val="both"/>
        <w:rPr>
          <w:rFonts w:ascii="Angsana New" w:eastAsia="Cordia New" w:hAnsi="Angsana New"/>
          <w:sz w:val="28"/>
          <w:szCs w:val="36"/>
        </w:rPr>
      </w:pPr>
      <w:r w:rsidRPr="00EB65DA">
        <w:rPr>
          <w:rFonts w:ascii="Angsana New" w:eastAsia="Cordia New" w:hAnsi="Angsana New"/>
          <w:sz w:val="28"/>
          <w:szCs w:val="36"/>
        </w:rPr>
        <w:object w:dxaOrig="9163" w:dyaOrig="5875" w14:anchorId="5AE39865">
          <v:shape id="_x0000_i1070" type="#_x0000_t75" style="width:426pt;height:303.75pt" o:ole="" o:preferrelative="f">
            <v:imagedata r:id="rId98" o:title=""/>
            <o:lock v:ext="edit" aspectratio="f"/>
          </v:shape>
          <o:OLEObject Type="Embed" ProgID="Excel.Sheet.12" ShapeID="_x0000_i1070" DrawAspect="Content" ObjectID="_1675753332" r:id="rId99"/>
        </w:object>
      </w:r>
    </w:p>
    <w:p w14:paraId="256CB05F" w14:textId="77777777" w:rsidR="00AE79AC" w:rsidRDefault="00AE79AC" w:rsidP="00AB4FA3">
      <w:pPr>
        <w:tabs>
          <w:tab w:val="left" w:pos="540"/>
          <w:tab w:val="left" w:pos="907"/>
        </w:tabs>
        <w:spacing w:before="120" w:after="0" w:line="260" w:lineRule="atLeast"/>
        <w:ind w:left="567"/>
        <w:jc w:val="both"/>
        <w:rPr>
          <w:rFonts w:ascii="Angsana New" w:eastAsia="Cordia New" w:hAnsi="Angsana New"/>
          <w:sz w:val="28"/>
          <w:szCs w:val="36"/>
        </w:rPr>
      </w:pPr>
    </w:p>
    <w:p w14:paraId="685089D1" w14:textId="796FDB7C" w:rsidR="00AE79AC" w:rsidRDefault="00AE79AC" w:rsidP="00032388">
      <w:pPr>
        <w:tabs>
          <w:tab w:val="left" w:pos="540"/>
          <w:tab w:val="left" w:pos="907"/>
        </w:tabs>
        <w:spacing w:before="120" w:after="0" w:line="260" w:lineRule="atLeast"/>
        <w:jc w:val="both"/>
        <w:rPr>
          <w:rFonts w:ascii="Angsana New" w:eastAsia="Cordia New" w:hAnsi="Angsana New"/>
          <w:sz w:val="28"/>
          <w:szCs w:val="36"/>
        </w:rPr>
      </w:pPr>
    </w:p>
    <w:p w14:paraId="534418DC" w14:textId="77777777" w:rsidR="005B487B" w:rsidRDefault="005B487B" w:rsidP="00032388">
      <w:pPr>
        <w:tabs>
          <w:tab w:val="left" w:pos="540"/>
          <w:tab w:val="left" w:pos="907"/>
        </w:tabs>
        <w:spacing w:before="120" w:after="0" w:line="260" w:lineRule="atLeast"/>
        <w:jc w:val="both"/>
        <w:rPr>
          <w:rFonts w:ascii="Angsana New" w:eastAsia="Cordia New" w:hAnsi="Angsana New"/>
          <w:sz w:val="28"/>
          <w:szCs w:val="36"/>
        </w:rPr>
      </w:pPr>
    </w:p>
    <w:p w14:paraId="74C3F6E8" w14:textId="3DC32399" w:rsidR="006A3A45" w:rsidRDefault="00AE79AC" w:rsidP="00AB4FA3">
      <w:pPr>
        <w:tabs>
          <w:tab w:val="left" w:pos="540"/>
          <w:tab w:val="left" w:pos="907"/>
        </w:tabs>
        <w:spacing w:before="120" w:after="0" w:line="260" w:lineRule="atLeast"/>
        <w:ind w:left="567"/>
        <w:jc w:val="both"/>
        <w:rPr>
          <w:rFonts w:ascii="Angsana New" w:eastAsia="Cordia New" w:hAnsi="Angsana New"/>
          <w:sz w:val="28"/>
          <w:szCs w:val="36"/>
        </w:rPr>
      </w:pPr>
      <w:r w:rsidRPr="00AE79AC">
        <w:rPr>
          <w:rFonts w:ascii="Angsana New" w:eastAsia="Cordia New" w:hAnsi="Angsana New"/>
          <w:sz w:val="28"/>
          <w:szCs w:val="36"/>
        </w:rPr>
        <w:lastRenderedPageBreak/>
        <w:t xml:space="preserve">Changes in the actuarial assumption will affect employee benefit obligation </w:t>
      </w:r>
      <w:r w:rsidR="00EE72B6">
        <w:rPr>
          <w:rFonts w:ascii="Angsana New" w:eastAsia="Cordia New" w:hAnsi="Angsana New"/>
          <w:sz w:val="28"/>
          <w:szCs w:val="36"/>
        </w:rPr>
        <w:t>for t</w:t>
      </w:r>
      <w:r w:rsidR="00032388">
        <w:rPr>
          <w:rFonts w:ascii="Angsana New" w:eastAsia="Cordia New" w:hAnsi="Angsana New"/>
          <w:sz w:val="28"/>
          <w:szCs w:val="36"/>
        </w:rPr>
        <w:t>he years ended December 31, 2020 and 2019</w:t>
      </w:r>
      <w:r w:rsidR="00EE72B6">
        <w:rPr>
          <w:rFonts w:ascii="Angsana New" w:eastAsia="Cordia New" w:hAnsi="Angsana New"/>
          <w:sz w:val="28"/>
          <w:szCs w:val="36"/>
        </w:rPr>
        <w:t xml:space="preserve"> </w:t>
      </w:r>
      <w:r w:rsidRPr="00AE79AC">
        <w:rPr>
          <w:rFonts w:ascii="Angsana New" w:eastAsia="Cordia New" w:hAnsi="Angsana New"/>
          <w:sz w:val="28"/>
          <w:szCs w:val="36"/>
        </w:rPr>
        <w:t>as follows</w:t>
      </w:r>
      <w:r w:rsidRPr="00AE79AC">
        <w:rPr>
          <w:rFonts w:ascii="Angsana New" w:eastAsia="Cordia New" w:hAnsi="Angsana New" w:cs="Angsana New"/>
          <w:sz w:val="28"/>
          <w:cs/>
        </w:rPr>
        <w:t>:</w:t>
      </w:r>
    </w:p>
    <w:bookmarkStart w:id="1020" w:name="_MON_1642881225"/>
    <w:bookmarkEnd w:id="1020"/>
    <w:p w14:paraId="1CE41646" w14:textId="083D5D8A" w:rsidR="006A3A45" w:rsidRDefault="00C84231" w:rsidP="00AE79AC">
      <w:pPr>
        <w:tabs>
          <w:tab w:val="left" w:pos="540"/>
          <w:tab w:val="left" w:pos="907"/>
        </w:tabs>
        <w:spacing w:before="120" w:after="0" w:line="260" w:lineRule="atLeast"/>
        <w:ind w:left="567"/>
        <w:jc w:val="both"/>
        <w:rPr>
          <w:rFonts w:ascii="Angsana New" w:eastAsia="Cordia New" w:hAnsi="Angsana New"/>
          <w:sz w:val="28"/>
          <w:szCs w:val="36"/>
        </w:rPr>
      </w:pPr>
      <w:r w:rsidRPr="00553E72">
        <w:rPr>
          <w:rFonts w:ascii="Angsana New" w:eastAsia="Times New Roman" w:hAnsi="Angsana New" w:cs="Angsana New"/>
          <w:sz w:val="28"/>
        </w:rPr>
        <w:object w:dxaOrig="9218" w:dyaOrig="2962" w14:anchorId="685A34E7">
          <v:shape id="_x0000_i1071" type="#_x0000_t75" style="width:428.25pt;height:150pt" o:ole="" o:preferrelative="f">
            <v:imagedata r:id="rId100" o:title=""/>
            <o:lock v:ext="edit" aspectratio="f"/>
          </v:shape>
          <o:OLEObject Type="Embed" ProgID="Excel.Sheet.12" ShapeID="_x0000_i1071" DrawAspect="Content" ObjectID="_1675753333" r:id="rId101"/>
        </w:object>
      </w:r>
    </w:p>
    <w:p w14:paraId="6217C00E" w14:textId="77777777" w:rsidR="0013104F" w:rsidRPr="00D7443F" w:rsidRDefault="006B7231" w:rsidP="00306A28">
      <w:pPr>
        <w:tabs>
          <w:tab w:val="left" w:pos="540"/>
          <w:tab w:val="left" w:pos="907"/>
        </w:tabs>
        <w:spacing w:before="120" w:after="0" w:line="240" w:lineRule="auto"/>
        <w:ind w:left="562" w:right="-14"/>
        <w:jc w:val="both"/>
        <w:rPr>
          <w:rFonts w:ascii="Angsana New" w:eastAsia="Cordia New" w:hAnsi="Angsana New" w:cs="Angsana New"/>
          <w:sz w:val="28"/>
        </w:rPr>
      </w:pPr>
      <w:r w:rsidRPr="006B7231">
        <w:rPr>
          <w:rFonts w:ascii="Angsana New" w:eastAsia="Cordia New" w:hAnsi="Angsana New"/>
          <w:sz w:val="28"/>
        </w:rPr>
        <w:t xml:space="preserve">The Group has </w:t>
      </w:r>
      <w:r w:rsidR="00126923">
        <w:rPr>
          <w:rFonts w:ascii="Angsana New" w:eastAsia="Cordia New" w:hAnsi="Angsana New"/>
          <w:sz w:val="28"/>
        </w:rPr>
        <w:t xml:space="preserve">a </w:t>
      </w:r>
      <w:r w:rsidRPr="006B7231">
        <w:rPr>
          <w:rFonts w:ascii="Angsana New" w:eastAsia="Cordia New" w:hAnsi="Angsana New"/>
          <w:sz w:val="28"/>
        </w:rPr>
        <w:t xml:space="preserve">defined </w:t>
      </w:r>
      <w:r w:rsidR="00126923">
        <w:rPr>
          <w:rFonts w:ascii="Angsana New" w:eastAsia="Cordia New" w:hAnsi="Angsana New"/>
          <w:sz w:val="28"/>
        </w:rPr>
        <w:t xml:space="preserve">benefits plan, </w:t>
      </w:r>
      <w:r w:rsidRPr="006B7231">
        <w:rPr>
          <w:rFonts w:ascii="Angsana New" w:eastAsia="Cordia New" w:hAnsi="Angsana New"/>
          <w:sz w:val="28"/>
        </w:rPr>
        <w:t xml:space="preserve">in accordance with severance payment </w:t>
      </w:r>
      <w:r w:rsidR="00126923">
        <w:rPr>
          <w:rFonts w:ascii="Angsana New" w:eastAsia="Cordia New" w:hAnsi="Angsana New"/>
          <w:sz w:val="28"/>
        </w:rPr>
        <w:t xml:space="preserve">provisions </w:t>
      </w:r>
      <w:r w:rsidRPr="006B7231">
        <w:rPr>
          <w:rFonts w:ascii="Angsana New" w:eastAsia="Cordia New" w:hAnsi="Angsana New"/>
          <w:sz w:val="28"/>
        </w:rPr>
        <w:t>under labor law</w:t>
      </w:r>
      <w:r w:rsidR="00126923">
        <w:rPr>
          <w:rFonts w:ascii="Angsana New" w:eastAsia="Cordia New" w:hAnsi="Angsana New"/>
          <w:sz w:val="28"/>
        </w:rPr>
        <w:t>,</w:t>
      </w:r>
      <w:r w:rsidRPr="006B7231">
        <w:rPr>
          <w:rFonts w:ascii="Angsana New" w:eastAsia="Cordia New" w:hAnsi="Angsana New" w:cs="Angsana New"/>
          <w:sz w:val="28"/>
          <w:cs/>
        </w:rPr>
        <w:t xml:space="preserve"> </w:t>
      </w:r>
      <w:r w:rsidR="003F67AA">
        <w:rPr>
          <w:rFonts w:ascii="Angsana New" w:eastAsia="Cordia New" w:hAnsi="Angsana New"/>
          <w:sz w:val="28"/>
        </w:rPr>
        <w:t>for eligible</w:t>
      </w:r>
      <w:r w:rsidRPr="006B7231">
        <w:rPr>
          <w:rFonts w:ascii="Angsana New" w:eastAsia="Cordia New" w:hAnsi="Angsana New"/>
          <w:sz w:val="28"/>
        </w:rPr>
        <w:t xml:space="preserve"> retired employee</w:t>
      </w:r>
      <w:r w:rsidR="00126923">
        <w:rPr>
          <w:rFonts w:ascii="Angsana New" w:eastAsia="Cordia New" w:hAnsi="Angsana New"/>
          <w:sz w:val="28"/>
        </w:rPr>
        <w:t>s</w:t>
      </w:r>
      <w:r w:rsidR="00B62368">
        <w:rPr>
          <w:rFonts w:ascii="Angsana New" w:eastAsia="Cordia New" w:hAnsi="Angsana New"/>
          <w:sz w:val="28"/>
        </w:rPr>
        <w:t xml:space="preserve"> according to their </w:t>
      </w:r>
      <w:r w:rsidRPr="006B7231">
        <w:rPr>
          <w:rFonts w:ascii="Angsana New" w:eastAsia="Cordia New" w:hAnsi="Angsana New"/>
          <w:sz w:val="28"/>
        </w:rPr>
        <w:t>work service period</w:t>
      </w:r>
      <w:r w:rsidR="00B62368">
        <w:rPr>
          <w:rFonts w:ascii="Angsana New" w:eastAsia="Cordia New" w:hAnsi="Angsana New"/>
          <w:sz w:val="28"/>
        </w:rPr>
        <w:t>s</w:t>
      </w:r>
      <w:r w:rsidRPr="006B7231">
        <w:rPr>
          <w:rFonts w:ascii="Angsana New" w:eastAsia="Cordia New" w:hAnsi="Angsana New" w:cs="Angsana New"/>
          <w:sz w:val="28"/>
          <w:cs/>
        </w:rPr>
        <w:t xml:space="preserve"> </w:t>
      </w:r>
      <w:r w:rsidR="00126923">
        <w:rPr>
          <w:rFonts w:ascii="Angsana New" w:eastAsia="Cordia New" w:hAnsi="Angsana New"/>
          <w:sz w:val="28"/>
        </w:rPr>
        <w:t xml:space="preserve">at </w:t>
      </w:r>
      <w:r w:rsidRPr="006B7231">
        <w:rPr>
          <w:rFonts w:ascii="Angsana New" w:eastAsia="Cordia New" w:hAnsi="Angsana New"/>
          <w:sz w:val="28"/>
        </w:rPr>
        <w:t>various rates</w:t>
      </w:r>
      <w:r w:rsidRPr="006B7231">
        <w:rPr>
          <w:rFonts w:ascii="Angsana New" w:eastAsia="Cordia New" w:hAnsi="Angsana New" w:cs="Angsana New"/>
          <w:sz w:val="28"/>
          <w:cs/>
        </w:rPr>
        <w:t>.</w:t>
      </w:r>
    </w:p>
    <w:p w14:paraId="442FB71F" w14:textId="206FC230" w:rsidR="003F31B9" w:rsidRPr="003F31B9" w:rsidRDefault="006B7231" w:rsidP="003F31B9">
      <w:pPr>
        <w:tabs>
          <w:tab w:val="left" w:pos="540"/>
          <w:tab w:val="left" w:pos="907"/>
        </w:tabs>
        <w:spacing w:before="120" w:after="0" w:line="240" w:lineRule="auto"/>
        <w:ind w:left="567"/>
        <w:jc w:val="both"/>
        <w:rPr>
          <w:rFonts w:ascii="Angsana New" w:eastAsia="Cordia New" w:hAnsi="Angsana New" w:cs="Angsana New"/>
          <w:sz w:val="28"/>
        </w:rPr>
      </w:pPr>
      <w:r w:rsidRPr="006B7231">
        <w:rPr>
          <w:rFonts w:ascii="Angsana New" w:eastAsia="Cordia New" w:hAnsi="Angsana New"/>
          <w:sz w:val="28"/>
        </w:rPr>
        <w:t xml:space="preserve">The actuarial assumption of </w:t>
      </w:r>
      <w:r w:rsidR="00BF6ACD">
        <w:rPr>
          <w:rFonts w:ascii="Angsana New" w:eastAsia="Cordia New" w:hAnsi="Angsana New"/>
          <w:sz w:val="28"/>
        </w:rPr>
        <w:t xml:space="preserve">the </w:t>
      </w:r>
      <w:r w:rsidRPr="006B7231">
        <w:rPr>
          <w:rFonts w:ascii="Angsana New" w:eastAsia="Cordia New" w:hAnsi="Angsana New"/>
          <w:sz w:val="28"/>
        </w:rPr>
        <w:t xml:space="preserve">discount rate is estimated from </w:t>
      </w:r>
      <w:r w:rsidR="00BF6ACD">
        <w:rPr>
          <w:rFonts w:ascii="Angsana New" w:eastAsia="Cordia New" w:hAnsi="Angsana New"/>
          <w:sz w:val="28"/>
        </w:rPr>
        <w:t xml:space="preserve">the </w:t>
      </w:r>
      <w:r w:rsidRPr="006B7231">
        <w:rPr>
          <w:rFonts w:ascii="Angsana New" w:eastAsia="Cordia New" w:hAnsi="Angsana New"/>
          <w:sz w:val="28"/>
        </w:rPr>
        <w:t>weighted average of yield rate of government bonds that reflects the estimated timing of benefit payments</w:t>
      </w:r>
      <w:r w:rsidRPr="006B7231">
        <w:rPr>
          <w:rFonts w:ascii="Angsana New" w:eastAsia="Cordia New" w:hAnsi="Angsana New" w:cs="Angsana New"/>
          <w:sz w:val="28"/>
          <w:cs/>
        </w:rPr>
        <w:t>.</w:t>
      </w:r>
    </w:p>
    <w:p w14:paraId="7590F886" w14:textId="77777777" w:rsidR="006B7231" w:rsidRPr="006B7231" w:rsidRDefault="006B7231" w:rsidP="00923562">
      <w:pPr>
        <w:tabs>
          <w:tab w:val="left" w:pos="540"/>
          <w:tab w:val="left" w:pos="907"/>
        </w:tabs>
        <w:spacing w:before="120" w:after="0" w:line="240" w:lineRule="auto"/>
        <w:ind w:left="567"/>
        <w:jc w:val="both"/>
        <w:rPr>
          <w:rFonts w:ascii="Angsana New" w:eastAsia="Cordia New" w:hAnsi="Angsana New"/>
          <w:sz w:val="28"/>
        </w:rPr>
      </w:pPr>
      <w:r w:rsidRPr="006B7231">
        <w:rPr>
          <w:rFonts w:ascii="Angsana New" w:eastAsia="Cordia New" w:hAnsi="Angsana New"/>
          <w:sz w:val="28"/>
        </w:rPr>
        <w:t xml:space="preserve">The actuarial assumption of mortality rate for reasonable estimation of probability of retirement in the future is estimated from </w:t>
      </w:r>
      <w:r w:rsidR="00126923">
        <w:rPr>
          <w:rFonts w:ascii="Angsana New" w:eastAsia="Cordia New" w:hAnsi="Angsana New"/>
          <w:sz w:val="28"/>
        </w:rPr>
        <w:t xml:space="preserve">the </w:t>
      </w:r>
      <w:r w:rsidRPr="006B7231">
        <w:rPr>
          <w:rFonts w:ascii="Angsana New" w:eastAsia="Cordia New" w:hAnsi="Angsana New"/>
          <w:sz w:val="28"/>
        </w:rPr>
        <w:t>mortality table from the Office of Insurance Commission</w:t>
      </w:r>
      <w:r w:rsidRPr="006B7231">
        <w:rPr>
          <w:rFonts w:ascii="Angsana New" w:eastAsia="Cordia New" w:hAnsi="Angsana New" w:cs="Angsana New"/>
          <w:sz w:val="28"/>
          <w:cs/>
        </w:rPr>
        <w:t>.</w:t>
      </w:r>
    </w:p>
    <w:p w14:paraId="559B2BD5" w14:textId="3DDE8302" w:rsidR="00744F53" w:rsidRPr="00007FD1" w:rsidRDefault="006B7231" w:rsidP="00007FD1">
      <w:pPr>
        <w:tabs>
          <w:tab w:val="left" w:pos="540"/>
          <w:tab w:val="left" w:pos="907"/>
        </w:tabs>
        <w:spacing w:before="120" w:after="0" w:line="240" w:lineRule="auto"/>
        <w:ind w:left="567"/>
        <w:jc w:val="both"/>
        <w:rPr>
          <w:rFonts w:ascii="Angsana New" w:eastAsia="Cordia New" w:hAnsi="Angsana New"/>
          <w:sz w:val="28"/>
        </w:rPr>
      </w:pPr>
      <w:r w:rsidRPr="006B7231">
        <w:rPr>
          <w:rFonts w:ascii="Angsana New" w:eastAsia="Cordia New" w:hAnsi="Angsana New"/>
          <w:sz w:val="28"/>
        </w:rPr>
        <w:t xml:space="preserve">The actuarial assumption of resignation rate is estimated based on </w:t>
      </w:r>
      <w:r w:rsidR="00126923">
        <w:rPr>
          <w:rFonts w:ascii="Angsana New" w:eastAsia="Cordia New" w:hAnsi="Angsana New"/>
          <w:sz w:val="28"/>
        </w:rPr>
        <w:t xml:space="preserve">an </w:t>
      </w:r>
      <w:r w:rsidRPr="006B7231">
        <w:rPr>
          <w:rFonts w:ascii="Angsana New" w:eastAsia="Cordia New" w:hAnsi="Angsana New"/>
          <w:sz w:val="28"/>
        </w:rPr>
        <w:t>historical data base on employee age ranges</w:t>
      </w:r>
      <w:r w:rsidRPr="006B7231">
        <w:rPr>
          <w:rFonts w:ascii="Angsana New" w:eastAsia="Cordia New" w:hAnsi="Angsana New" w:cs="Angsana New"/>
          <w:sz w:val="28"/>
          <w:cs/>
        </w:rPr>
        <w:t>.</w:t>
      </w:r>
      <w:bookmarkStart w:id="1021" w:name="_MON_1554239493"/>
      <w:bookmarkStart w:id="1022" w:name="_MON_1554239506"/>
      <w:bookmarkStart w:id="1023" w:name="_MON_1556087018"/>
      <w:bookmarkStart w:id="1024" w:name="_MON_1587031963"/>
      <w:bookmarkStart w:id="1025" w:name="_MON_1587031974"/>
      <w:bookmarkStart w:id="1026" w:name="_MON_1587031998"/>
      <w:bookmarkStart w:id="1027" w:name="_MON_1587032005"/>
      <w:bookmarkStart w:id="1028" w:name="_MON_1549535263"/>
      <w:bookmarkStart w:id="1029" w:name="_MON_1552330521"/>
      <w:bookmarkStart w:id="1030" w:name="_MON_1552330560"/>
      <w:bookmarkStart w:id="1031" w:name="_MON_1552330571"/>
      <w:bookmarkStart w:id="1032" w:name="_MON_1552330586"/>
      <w:bookmarkStart w:id="1033" w:name="_MON_1552330597"/>
      <w:bookmarkStart w:id="1034" w:name="_MON_1552330602"/>
      <w:bookmarkStart w:id="1035" w:name="_MON_1552330627"/>
      <w:bookmarkStart w:id="1036" w:name="_MON_1552330728"/>
      <w:bookmarkStart w:id="1037" w:name="_MON_1552330915"/>
      <w:bookmarkStart w:id="1038" w:name="_MON_1552330940"/>
      <w:bookmarkStart w:id="1039" w:name="_MON_1552330962"/>
      <w:bookmarkStart w:id="1040" w:name="_MON_1552330966"/>
      <w:bookmarkStart w:id="1041" w:name="_MON_1552330979"/>
      <w:bookmarkStart w:id="1042" w:name="_MON_1552330985"/>
      <w:bookmarkStart w:id="1043" w:name="_MON_1552331002"/>
      <w:bookmarkStart w:id="1044" w:name="_MON_1552331006"/>
      <w:bookmarkStart w:id="1045" w:name="_MON_1552331021"/>
      <w:bookmarkStart w:id="1046" w:name="_MON_1552331031"/>
      <w:bookmarkStart w:id="1047" w:name="_MON_1552846095"/>
      <w:bookmarkStart w:id="1048" w:name="_MON_1552846108"/>
      <w:bookmarkStart w:id="1049" w:name="_MON_1554238372"/>
      <w:bookmarkStart w:id="1050" w:name="_MON_1554239384"/>
      <w:bookmarkStart w:id="1051" w:name="_MON_1554239425"/>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3CED6DA9" w14:textId="77777777" w:rsidR="00DA5EE1" w:rsidRPr="003F7E9F" w:rsidRDefault="00DA5EE1" w:rsidP="00800329">
      <w:pPr>
        <w:numPr>
          <w:ilvl w:val="0"/>
          <w:numId w:val="1"/>
        </w:numPr>
        <w:spacing w:before="240" w:after="0" w:line="240" w:lineRule="auto"/>
        <w:ind w:left="567" w:hanging="386"/>
        <w:jc w:val="thaiDistribute"/>
        <w:rPr>
          <w:rFonts w:ascii="Angsana New" w:hAnsi="Angsana New" w:cs="Angsana New"/>
          <w:b/>
          <w:bCs/>
          <w:sz w:val="28"/>
        </w:rPr>
      </w:pPr>
      <w:r w:rsidRPr="003F7E9F">
        <w:rPr>
          <w:rFonts w:ascii="Angsana New" w:hAnsi="Angsana New" w:cs="Angsana New"/>
          <w:b/>
          <w:bCs/>
          <w:sz w:val="28"/>
        </w:rPr>
        <w:t>S</w:t>
      </w:r>
      <w:r w:rsidR="007F0C43" w:rsidRPr="003F7E9F">
        <w:rPr>
          <w:rFonts w:ascii="Angsana New" w:hAnsi="Angsana New" w:cs="Angsana New"/>
          <w:b/>
          <w:bCs/>
          <w:sz w:val="28"/>
        </w:rPr>
        <w:t>hare capital</w:t>
      </w:r>
    </w:p>
    <w:p w14:paraId="65757C35" w14:textId="36C91E8B" w:rsidR="00FA6787" w:rsidRPr="00256B25" w:rsidRDefault="00956A6B" w:rsidP="00A0644D">
      <w:pPr>
        <w:spacing w:before="120" w:after="0" w:line="240" w:lineRule="auto"/>
        <w:ind w:left="567"/>
        <w:jc w:val="thaiDistribute"/>
        <w:rPr>
          <w:rFonts w:ascii="Angsana New" w:hAnsi="Angsana New" w:cs="Angsana New"/>
          <w:sz w:val="28"/>
        </w:rPr>
      </w:pPr>
      <w:r w:rsidRPr="00690E0E">
        <w:rPr>
          <w:rFonts w:ascii="Angsana New" w:hAnsi="Angsana New" w:cs="Angsana New"/>
          <w:sz w:val="28"/>
        </w:rPr>
        <w:t xml:space="preserve">On April 30, 2019, </w:t>
      </w:r>
      <w:r w:rsidR="009D1985" w:rsidRPr="00690E0E">
        <w:rPr>
          <w:rFonts w:ascii="Angsana New" w:hAnsi="Angsana New" w:cs="Angsana New"/>
          <w:sz w:val="28"/>
        </w:rPr>
        <w:t>Ordinary Shareholders</w:t>
      </w:r>
      <w:r w:rsidR="000908EE" w:rsidRPr="00690E0E">
        <w:rPr>
          <w:rFonts w:ascii="Angsana New" w:hAnsi="Angsana New" w:cs="Angsana New"/>
          <w:sz w:val="28"/>
          <w:cs/>
        </w:rPr>
        <w:t>’</w:t>
      </w:r>
      <w:r w:rsidR="000908EE" w:rsidRPr="00690E0E">
        <w:rPr>
          <w:rFonts w:ascii="Angsana New" w:hAnsi="Angsana New" w:cs="Angsana New" w:hint="cs"/>
          <w:sz w:val="28"/>
          <w:cs/>
        </w:rPr>
        <w:t xml:space="preserve"> </w:t>
      </w:r>
      <w:r w:rsidR="009D1985" w:rsidRPr="00690E0E">
        <w:rPr>
          <w:rFonts w:ascii="Angsana New" w:hAnsi="Angsana New" w:cs="Angsana New"/>
          <w:sz w:val="28"/>
        </w:rPr>
        <w:t>Meeting No 1</w:t>
      </w:r>
      <w:r w:rsidR="009D1985" w:rsidRPr="00690E0E">
        <w:rPr>
          <w:rFonts w:ascii="Angsana New" w:hAnsi="Angsana New" w:cs="Angsana New"/>
          <w:sz w:val="28"/>
          <w:cs/>
        </w:rPr>
        <w:t>/</w:t>
      </w:r>
      <w:r w:rsidR="009D1985" w:rsidRPr="00690E0E">
        <w:rPr>
          <w:rFonts w:ascii="Angsana New" w:hAnsi="Angsana New" w:cs="Angsana New"/>
          <w:sz w:val="28"/>
        </w:rPr>
        <w:t xml:space="preserve">2019 </w:t>
      </w:r>
      <w:r w:rsidRPr="00690E0E">
        <w:rPr>
          <w:rFonts w:ascii="Angsana New" w:hAnsi="Angsana New" w:cs="Angsana New"/>
          <w:sz w:val="28"/>
        </w:rPr>
        <w:t xml:space="preserve">approved the increase </w:t>
      </w:r>
      <w:r w:rsidR="0077071A" w:rsidRPr="00690E0E">
        <w:rPr>
          <w:rFonts w:ascii="Angsana New" w:hAnsi="Angsana New" w:cs="Angsana New"/>
          <w:sz w:val="28"/>
        </w:rPr>
        <w:t xml:space="preserve">in </w:t>
      </w:r>
      <w:r w:rsidRPr="00690E0E">
        <w:rPr>
          <w:rFonts w:ascii="Angsana New" w:hAnsi="Angsana New" w:cs="Angsana New"/>
          <w:sz w:val="28"/>
        </w:rPr>
        <w:t xml:space="preserve">registered capital from the existing Baht 1,074,631,523 to </w:t>
      </w:r>
      <w:r w:rsidR="0077071A" w:rsidRPr="00690E0E">
        <w:rPr>
          <w:rFonts w:ascii="Angsana New" w:hAnsi="Angsana New" w:cs="Angsana New"/>
          <w:sz w:val="28"/>
        </w:rPr>
        <w:t>B</w:t>
      </w:r>
      <w:r w:rsidRPr="00690E0E">
        <w:rPr>
          <w:rFonts w:ascii="Angsana New" w:hAnsi="Angsana New" w:cs="Angsana New"/>
          <w:sz w:val="28"/>
        </w:rPr>
        <w:t>aht 1,611,947,285</w:t>
      </w:r>
      <w:r w:rsidR="0077071A" w:rsidRPr="00690E0E">
        <w:rPr>
          <w:rFonts w:ascii="Angsana New" w:hAnsi="Angsana New" w:cs="Angsana New"/>
          <w:sz w:val="28"/>
        </w:rPr>
        <w:t>, a Baht 537,315,762 increase,</w:t>
      </w:r>
      <w:r w:rsidRPr="00690E0E">
        <w:rPr>
          <w:rFonts w:ascii="Angsana New" w:hAnsi="Angsana New" w:cs="Angsana New"/>
          <w:sz w:val="28"/>
        </w:rPr>
        <w:t xml:space="preserve"> by issuing 671,644,702 </w:t>
      </w:r>
      <w:r w:rsidR="0077071A" w:rsidRPr="00690E0E">
        <w:rPr>
          <w:rFonts w:ascii="Angsana New" w:hAnsi="Angsana New" w:cs="Angsana New"/>
          <w:sz w:val="28"/>
        </w:rPr>
        <w:t>new ordinary shares</w:t>
      </w:r>
      <w:r w:rsidR="0077071A" w:rsidRPr="00690E0E">
        <w:rPr>
          <w:rFonts w:ascii="Angsana New" w:hAnsi="Angsana New" w:cs="Angsana New"/>
          <w:sz w:val="28"/>
          <w:cs/>
        </w:rPr>
        <w:t xml:space="preserve"> </w:t>
      </w:r>
      <w:r w:rsidR="0077071A" w:rsidRPr="00690E0E">
        <w:rPr>
          <w:rFonts w:ascii="Angsana New" w:hAnsi="Angsana New" w:cs="Angsana New"/>
          <w:sz w:val="28"/>
        </w:rPr>
        <w:t xml:space="preserve">at the </w:t>
      </w:r>
      <w:r w:rsidRPr="00690E0E">
        <w:rPr>
          <w:rFonts w:ascii="Angsana New" w:hAnsi="Angsana New" w:cs="Angsana New"/>
          <w:sz w:val="28"/>
        </w:rPr>
        <w:t>par value of Baht 0</w:t>
      </w:r>
      <w:r w:rsidRPr="00690E0E">
        <w:rPr>
          <w:rFonts w:ascii="Angsana New" w:hAnsi="Angsana New" w:cs="Angsana New"/>
          <w:sz w:val="28"/>
          <w:cs/>
        </w:rPr>
        <w:t>.</w:t>
      </w:r>
      <w:r w:rsidRPr="00690E0E">
        <w:rPr>
          <w:rFonts w:ascii="Angsana New" w:hAnsi="Angsana New" w:cs="Angsana New"/>
          <w:sz w:val="28"/>
        </w:rPr>
        <w:t>8</w:t>
      </w:r>
      <w:r w:rsidR="008129D4" w:rsidRPr="00690E0E">
        <w:rPr>
          <w:rFonts w:ascii="Angsana New" w:hAnsi="Angsana New" w:cs="Angsana New"/>
          <w:sz w:val="28"/>
        </w:rPr>
        <w:t>0</w:t>
      </w:r>
      <w:r w:rsidRPr="00690E0E">
        <w:rPr>
          <w:rFonts w:ascii="Angsana New" w:hAnsi="Angsana New" w:cs="Angsana New"/>
          <w:sz w:val="28"/>
        </w:rPr>
        <w:t xml:space="preserve"> to accommodate the exercise </w:t>
      </w:r>
      <w:r w:rsidR="00AA3838" w:rsidRPr="00690E0E">
        <w:rPr>
          <w:rFonts w:ascii="Angsana New" w:hAnsi="Angsana New" w:cs="Angsana New"/>
          <w:sz w:val="28"/>
        </w:rPr>
        <w:t xml:space="preserve">price of </w:t>
      </w:r>
      <w:r w:rsidR="0077071A" w:rsidRPr="00690E0E">
        <w:rPr>
          <w:rFonts w:ascii="Angsana New" w:hAnsi="Angsana New" w:cs="Angsana New"/>
          <w:sz w:val="28"/>
        </w:rPr>
        <w:t xml:space="preserve">a </w:t>
      </w:r>
      <w:r w:rsidR="00AA3838" w:rsidRPr="00690E0E">
        <w:rPr>
          <w:rFonts w:ascii="Angsana New" w:hAnsi="Angsana New" w:cs="Angsana New"/>
          <w:sz w:val="28"/>
        </w:rPr>
        <w:t>w</w:t>
      </w:r>
      <w:r w:rsidRPr="00690E0E">
        <w:rPr>
          <w:rFonts w:ascii="Angsana New" w:hAnsi="Angsana New" w:cs="Angsana New"/>
          <w:sz w:val="28"/>
        </w:rPr>
        <w:t>arrant</w:t>
      </w:r>
      <w:r w:rsidRPr="00690E0E">
        <w:rPr>
          <w:rFonts w:ascii="Angsana New" w:hAnsi="Angsana New" w:cs="Angsana New"/>
          <w:sz w:val="28"/>
          <w:cs/>
        </w:rPr>
        <w:t>.</w:t>
      </w:r>
      <w:r w:rsidR="00C710B5" w:rsidRPr="00690E0E">
        <w:rPr>
          <w:rFonts w:ascii="Angsana New" w:hAnsi="Angsana New" w:cs="Angsana New"/>
          <w:sz w:val="28"/>
          <w:cs/>
        </w:rPr>
        <w:t xml:space="preserve"> </w:t>
      </w:r>
      <w:r w:rsidR="00C710B5" w:rsidRPr="00690E0E">
        <w:rPr>
          <w:rFonts w:ascii="Angsana New" w:hAnsi="Angsana New" w:cs="Angsana New"/>
          <w:sz w:val="28"/>
        </w:rPr>
        <w:t xml:space="preserve">The Company </w:t>
      </w:r>
      <w:r w:rsidR="005D1034" w:rsidRPr="00690E0E">
        <w:rPr>
          <w:rFonts w:ascii="Angsana New" w:hAnsi="Angsana New" w:cs="Angsana New"/>
          <w:sz w:val="28"/>
        </w:rPr>
        <w:t>registered</w:t>
      </w:r>
      <w:r w:rsidR="0077071A" w:rsidRPr="00690E0E">
        <w:rPr>
          <w:rFonts w:ascii="Angsana New" w:hAnsi="Angsana New" w:cs="Angsana New"/>
          <w:sz w:val="28"/>
        </w:rPr>
        <w:t xml:space="preserve"> the share capital increase </w:t>
      </w:r>
      <w:r w:rsidR="00C710B5" w:rsidRPr="00690E0E">
        <w:rPr>
          <w:rFonts w:ascii="Angsana New" w:hAnsi="Angsana New" w:cs="Angsana New"/>
          <w:sz w:val="28"/>
        </w:rPr>
        <w:t>with the Ministry of Commerce on May 14, 2019</w:t>
      </w:r>
      <w:r w:rsidR="00C710B5" w:rsidRPr="00690E0E">
        <w:rPr>
          <w:rFonts w:ascii="Angsana New" w:hAnsi="Angsana New" w:cs="Angsana New"/>
          <w:sz w:val="28"/>
          <w:cs/>
        </w:rPr>
        <w:t>.</w:t>
      </w:r>
    </w:p>
    <w:p w14:paraId="27AEA1AF" w14:textId="77777777" w:rsidR="00625F9A" w:rsidRPr="00611882" w:rsidRDefault="00625F9A" w:rsidP="00744F53">
      <w:pPr>
        <w:numPr>
          <w:ilvl w:val="0"/>
          <w:numId w:val="1"/>
        </w:numPr>
        <w:spacing w:before="240" w:after="0" w:line="240" w:lineRule="auto"/>
        <w:ind w:left="567" w:hanging="386"/>
        <w:jc w:val="thaiDistribute"/>
        <w:rPr>
          <w:rFonts w:ascii="Angsana New" w:hAnsi="Angsana New" w:cs="Angsana New"/>
          <w:b/>
          <w:bCs/>
          <w:sz w:val="28"/>
        </w:rPr>
      </w:pPr>
      <w:r w:rsidRPr="00625F9A">
        <w:rPr>
          <w:rFonts w:ascii="Angsana New" w:hAnsi="Angsana New" w:cs="Angsana New"/>
          <w:b/>
          <w:bCs/>
          <w:sz w:val="28"/>
        </w:rPr>
        <w:t xml:space="preserve">Legal </w:t>
      </w:r>
      <w:r w:rsidRPr="00744F53">
        <w:rPr>
          <w:rFonts w:ascii="Angsana New" w:eastAsia="Times New Roman" w:hAnsi="Angsana New" w:cs="Angsana New"/>
          <w:b/>
          <w:bCs/>
          <w:sz w:val="28"/>
        </w:rPr>
        <w:t>reserve</w:t>
      </w:r>
    </w:p>
    <w:p w14:paraId="717D748A" w14:textId="48C847C5" w:rsidR="00007FD1" w:rsidRDefault="00611882" w:rsidP="002B1707">
      <w:pPr>
        <w:spacing w:before="120" w:after="0" w:line="240" w:lineRule="auto"/>
        <w:ind w:left="567"/>
        <w:jc w:val="thaiDistribute"/>
        <w:rPr>
          <w:rFonts w:ascii="Angsana New" w:hAnsi="Angsana New" w:cs="Angsana New"/>
          <w:sz w:val="28"/>
        </w:rPr>
      </w:pPr>
      <w:r w:rsidRPr="00611882">
        <w:rPr>
          <w:rFonts w:ascii="Angsana New" w:hAnsi="Angsana New" w:cs="Angsana New"/>
          <w:sz w:val="28"/>
        </w:rPr>
        <w:t xml:space="preserve">Pursuant to the Public Company </w:t>
      </w:r>
      <w:r w:rsidR="00255D6B">
        <w:rPr>
          <w:rFonts w:ascii="Angsana New" w:hAnsi="Angsana New" w:cs="Angsana New"/>
          <w:sz w:val="28"/>
        </w:rPr>
        <w:t>L</w:t>
      </w:r>
      <w:r w:rsidRPr="00611882">
        <w:rPr>
          <w:rFonts w:ascii="Angsana New" w:hAnsi="Angsana New" w:cs="Angsana New"/>
          <w:sz w:val="28"/>
        </w:rPr>
        <w:t>imited Act, the Company is required to appropriate</w:t>
      </w:r>
      <w:r w:rsidR="003F7E9F">
        <w:rPr>
          <w:rFonts w:ascii="Angsana New" w:hAnsi="Angsana New" w:cs="Angsana New"/>
          <w:sz w:val="28"/>
        </w:rPr>
        <w:t>,</w:t>
      </w:r>
      <w:r w:rsidRPr="00611882">
        <w:rPr>
          <w:rFonts w:ascii="Angsana New" w:hAnsi="Angsana New" w:cs="Angsana New"/>
          <w:sz w:val="28"/>
        </w:rPr>
        <w:t xml:space="preserve"> </w:t>
      </w:r>
      <w:r w:rsidR="00255D6B">
        <w:rPr>
          <w:rFonts w:ascii="Angsana New" w:hAnsi="Angsana New" w:cs="Angsana New"/>
          <w:sz w:val="28"/>
        </w:rPr>
        <w:t xml:space="preserve">as a </w:t>
      </w:r>
      <w:r w:rsidRPr="00611882">
        <w:rPr>
          <w:rFonts w:ascii="Angsana New" w:hAnsi="Angsana New" w:cs="Angsana New"/>
          <w:sz w:val="28"/>
        </w:rPr>
        <w:t>legal reserve</w:t>
      </w:r>
      <w:r w:rsidR="003F7E9F">
        <w:rPr>
          <w:rFonts w:ascii="Angsana New" w:hAnsi="Angsana New" w:cs="Angsana New"/>
          <w:sz w:val="28"/>
        </w:rPr>
        <w:t>,</w:t>
      </w:r>
      <w:r w:rsidRPr="00611882">
        <w:rPr>
          <w:rFonts w:ascii="Angsana New" w:hAnsi="Angsana New" w:cs="Angsana New"/>
          <w:sz w:val="28"/>
        </w:rPr>
        <w:t xml:space="preserve"> </w:t>
      </w:r>
      <w:r w:rsidR="00255D6B">
        <w:rPr>
          <w:rFonts w:ascii="Angsana New" w:hAnsi="Angsana New" w:cs="Angsana New"/>
          <w:sz w:val="28"/>
        </w:rPr>
        <w:t xml:space="preserve">at least </w:t>
      </w:r>
      <w:r w:rsidRPr="00611882">
        <w:rPr>
          <w:rFonts w:ascii="Angsana New" w:hAnsi="Angsana New" w:cs="Angsana New"/>
          <w:sz w:val="28"/>
        </w:rPr>
        <w:t>5</w:t>
      </w:r>
      <w:r w:rsidRPr="00611882">
        <w:rPr>
          <w:rFonts w:ascii="Angsana New" w:hAnsi="Angsana New" w:cs="Angsana New"/>
          <w:sz w:val="28"/>
          <w:cs/>
        </w:rPr>
        <w:t xml:space="preserve">% </w:t>
      </w:r>
      <w:r w:rsidRPr="00611882">
        <w:rPr>
          <w:rFonts w:ascii="Angsana New" w:hAnsi="Angsana New" w:cs="Angsana New"/>
          <w:sz w:val="28"/>
        </w:rPr>
        <w:t xml:space="preserve">of annual net profit less the total accumulated deficit brought forward </w:t>
      </w:r>
      <w:r w:rsidRPr="00611882">
        <w:rPr>
          <w:rFonts w:ascii="Angsana New" w:hAnsi="Angsana New" w:cs="Angsana New"/>
          <w:sz w:val="28"/>
          <w:cs/>
        </w:rPr>
        <w:t>(</w:t>
      </w:r>
      <w:r w:rsidRPr="00611882">
        <w:rPr>
          <w:rFonts w:ascii="Angsana New" w:hAnsi="Angsana New" w:cs="Angsana New"/>
          <w:sz w:val="28"/>
        </w:rPr>
        <w:t>if any</w:t>
      </w:r>
      <w:r w:rsidRPr="00611882">
        <w:rPr>
          <w:rFonts w:ascii="Angsana New" w:hAnsi="Angsana New" w:cs="Angsana New"/>
          <w:sz w:val="28"/>
          <w:cs/>
        </w:rPr>
        <w:t xml:space="preserve">) </w:t>
      </w:r>
      <w:r w:rsidRPr="00611882">
        <w:rPr>
          <w:rFonts w:ascii="Angsana New" w:hAnsi="Angsana New" w:cs="Angsana New"/>
          <w:sz w:val="28"/>
        </w:rPr>
        <w:t xml:space="preserve">until the reserve reaches </w:t>
      </w:r>
      <w:r w:rsidR="00255D6B">
        <w:rPr>
          <w:rFonts w:ascii="Angsana New" w:hAnsi="Angsana New" w:cs="Angsana New"/>
          <w:sz w:val="28"/>
        </w:rPr>
        <w:t xml:space="preserve">at least </w:t>
      </w:r>
      <w:r w:rsidRPr="00611882">
        <w:rPr>
          <w:rFonts w:ascii="Angsana New" w:hAnsi="Angsana New" w:cs="Angsana New"/>
          <w:sz w:val="28"/>
        </w:rPr>
        <w:t>10</w:t>
      </w:r>
      <w:r w:rsidRPr="00611882">
        <w:rPr>
          <w:rFonts w:ascii="Angsana New" w:hAnsi="Angsana New" w:cs="Angsana New"/>
          <w:sz w:val="28"/>
          <w:cs/>
        </w:rPr>
        <w:t xml:space="preserve">% </w:t>
      </w:r>
      <w:r w:rsidRPr="00611882">
        <w:rPr>
          <w:rFonts w:ascii="Angsana New" w:hAnsi="Angsana New" w:cs="Angsana New"/>
          <w:sz w:val="28"/>
        </w:rPr>
        <w:t>of the authorized share capital</w:t>
      </w:r>
      <w:r w:rsidRPr="00611882">
        <w:rPr>
          <w:rFonts w:ascii="Angsana New" w:hAnsi="Angsana New" w:cs="Angsana New"/>
          <w:sz w:val="28"/>
          <w:cs/>
        </w:rPr>
        <w:t>.</w:t>
      </w:r>
    </w:p>
    <w:p w14:paraId="35A22DD5" w14:textId="77777777" w:rsidR="00631859" w:rsidRDefault="00631859" w:rsidP="002B1707">
      <w:pPr>
        <w:spacing w:before="120" w:after="0" w:line="240" w:lineRule="auto"/>
        <w:ind w:left="567"/>
        <w:jc w:val="thaiDistribute"/>
        <w:rPr>
          <w:rFonts w:ascii="Angsana New" w:hAnsi="Angsana New" w:cs="Angsana New"/>
          <w:sz w:val="28"/>
        </w:rPr>
      </w:pPr>
    </w:p>
    <w:p w14:paraId="29C5062B" w14:textId="77777777" w:rsidR="00631859" w:rsidRDefault="00631859" w:rsidP="002B1707">
      <w:pPr>
        <w:spacing w:before="120" w:after="0" w:line="240" w:lineRule="auto"/>
        <w:ind w:left="567"/>
        <w:jc w:val="thaiDistribute"/>
        <w:rPr>
          <w:rFonts w:ascii="Angsana New" w:hAnsi="Angsana New" w:cs="Angsana New"/>
          <w:sz w:val="28"/>
        </w:rPr>
      </w:pPr>
    </w:p>
    <w:p w14:paraId="068A6588" w14:textId="77777777" w:rsidR="00631859" w:rsidRDefault="00631859" w:rsidP="002B1707">
      <w:pPr>
        <w:spacing w:before="120" w:after="0" w:line="240" w:lineRule="auto"/>
        <w:ind w:left="567"/>
        <w:jc w:val="thaiDistribute"/>
        <w:rPr>
          <w:rFonts w:ascii="Angsana New" w:hAnsi="Angsana New" w:cs="Angsana New"/>
          <w:sz w:val="28"/>
        </w:rPr>
      </w:pPr>
    </w:p>
    <w:p w14:paraId="0665D7F2" w14:textId="77777777" w:rsidR="00631859" w:rsidRDefault="00631859" w:rsidP="002B1707">
      <w:pPr>
        <w:spacing w:before="120" w:after="0" w:line="240" w:lineRule="auto"/>
        <w:ind w:left="567"/>
        <w:jc w:val="thaiDistribute"/>
        <w:rPr>
          <w:rFonts w:ascii="Angsana New" w:hAnsi="Angsana New" w:cs="Angsana New"/>
          <w:sz w:val="28"/>
        </w:rPr>
      </w:pPr>
    </w:p>
    <w:p w14:paraId="0C1A019C" w14:textId="77777777" w:rsidR="00631859" w:rsidRDefault="00631859" w:rsidP="002B1707">
      <w:pPr>
        <w:spacing w:before="120" w:after="0" w:line="240" w:lineRule="auto"/>
        <w:ind w:left="567"/>
        <w:jc w:val="thaiDistribute"/>
        <w:rPr>
          <w:rFonts w:ascii="Angsana New" w:hAnsi="Angsana New" w:cs="Angsana New"/>
          <w:sz w:val="28"/>
        </w:rPr>
      </w:pPr>
    </w:p>
    <w:p w14:paraId="5AF3120E" w14:textId="77777777" w:rsidR="00611882" w:rsidRPr="00C710B5" w:rsidRDefault="007F0C43" w:rsidP="00C710B5">
      <w:pPr>
        <w:numPr>
          <w:ilvl w:val="0"/>
          <w:numId w:val="1"/>
        </w:numPr>
        <w:spacing w:before="240" w:after="0" w:line="240" w:lineRule="auto"/>
        <w:ind w:left="567" w:hanging="386"/>
        <w:jc w:val="thaiDistribute"/>
        <w:rPr>
          <w:rFonts w:ascii="Angsana New" w:hAnsi="Angsana New" w:cs="Angsana New"/>
          <w:b/>
          <w:bCs/>
          <w:sz w:val="28"/>
        </w:rPr>
      </w:pPr>
      <w:r>
        <w:rPr>
          <w:rFonts w:ascii="Angsana New" w:hAnsi="Angsana New" w:cs="Angsana New"/>
          <w:b/>
          <w:bCs/>
          <w:sz w:val="28"/>
        </w:rPr>
        <w:lastRenderedPageBreak/>
        <w:t>W</w:t>
      </w:r>
      <w:r w:rsidR="008466AB">
        <w:rPr>
          <w:rFonts w:ascii="Angsana New" w:hAnsi="Angsana New" w:cs="Angsana New"/>
          <w:b/>
          <w:bCs/>
          <w:sz w:val="28"/>
        </w:rPr>
        <w:t>a</w:t>
      </w:r>
      <w:r>
        <w:rPr>
          <w:rFonts w:ascii="Angsana New" w:hAnsi="Angsana New" w:cs="Angsana New"/>
          <w:b/>
          <w:bCs/>
          <w:sz w:val="28"/>
        </w:rPr>
        <w:t>rrant</w:t>
      </w:r>
    </w:p>
    <w:p w14:paraId="3A0899A0" w14:textId="4B7E91FB" w:rsidR="00C710B5" w:rsidRPr="00AB1C7A" w:rsidRDefault="00C710B5" w:rsidP="00C710B5">
      <w:pPr>
        <w:spacing w:before="120" w:after="0" w:line="240" w:lineRule="auto"/>
        <w:ind w:left="567"/>
        <w:jc w:val="thaiDistribute"/>
        <w:rPr>
          <w:rFonts w:ascii="Angsana New" w:hAnsi="Angsana New" w:cs="Angsana New"/>
          <w:sz w:val="28"/>
        </w:rPr>
      </w:pPr>
      <w:r w:rsidRPr="00AB1C7A">
        <w:rPr>
          <w:rFonts w:ascii="Angsana New" w:hAnsi="Angsana New" w:cs="Angsana New"/>
          <w:sz w:val="28"/>
        </w:rPr>
        <w:t>On April 30, 2019,</w:t>
      </w:r>
      <w:r w:rsidR="00C6369F" w:rsidRPr="00AB1C7A">
        <w:rPr>
          <w:rFonts w:ascii="Angsana New" w:hAnsi="Angsana New" w:cs="Angsana New"/>
          <w:sz w:val="28"/>
        </w:rPr>
        <w:t xml:space="preserve"> Ordinary Shareholders</w:t>
      </w:r>
      <w:r w:rsidR="00C6369F" w:rsidRPr="00AB1C7A">
        <w:rPr>
          <w:rFonts w:ascii="Angsana New" w:hAnsi="Angsana New" w:cs="Angsana New"/>
          <w:sz w:val="28"/>
          <w:cs/>
        </w:rPr>
        <w:t>’</w:t>
      </w:r>
      <w:r w:rsidR="00C6369F" w:rsidRPr="00AB1C7A">
        <w:rPr>
          <w:rFonts w:ascii="Angsana New" w:hAnsi="Angsana New" w:cs="Angsana New"/>
          <w:sz w:val="28"/>
        </w:rPr>
        <w:t>Meeting No.1</w:t>
      </w:r>
      <w:r w:rsidR="00C6369F" w:rsidRPr="00AB1C7A">
        <w:rPr>
          <w:rFonts w:ascii="Angsana New" w:hAnsi="Angsana New" w:cs="Angsana New"/>
          <w:sz w:val="28"/>
          <w:cs/>
        </w:rPr>
        <w:t>/</w:t>
      </w:r>
      <w:r w:rsidR="00C6369F" w:rsidRPr="00AB1C7A">
        <w:rPr>
          <w:rFonts w:ascii="Angsana New" w:hAnsi="Angsana New" w:cs="Angsana New"/>
          <w:sz w:val="28"/>
        </w:rPr>
        <w:t>2019 approved to issue the warrant to purchase                    the Company</w:t>
      </w:r>
      <w:r w:rsidR="00C6369F" w:rsidRPr="00AB1C7A">
        <w:rPr>
          <w:rFonts w:ascii="Angsana New" w:hAnsi="Angsana New" w:cs="Angsana New"/>
          <w:sz w:val="28"/>
          <w:cs/>
        </w:rPr>
        <w:t>’</w:t>
      </w:r>
      <w:r w:rsidR="00C6369F" w:rsidRPr="00AB1C7A">
        <w:rPr>
          <w:rFonts w:ascii="Angsana New" w:hAnsi="Angsana New" w:cs="Angsana New"/>
          <w:sz w:val="28"/>
        </w:rPr>
        <w:t>s Ordinary Shares No</w:t>
      </w:r>
      <w:r w:rsidR="00C6369F" w:rsidRPr="00AB1C7A">
        <w:rPr>
          <w:rFonts w:ascii="Angsana New" w:hAnsi="Angsana New" w:cs="Angsana New"/>
          <w:sz w:val="28"/>
          <w:cs/>
        </w:rPr>
        <w:t>.</w:t>
      </w:r>
      <w:r w:rsidR="00C6369F" w:rsidRPr="00AB1C7A">
        <w:rPr>
          <w:rFonts w:ascii="Angsana New" w:hAnsi="Angsana New" w:cs="Angsana New"/>
          <w:sz w:val="28"/>
        </w:rPr>
        <w:t xml:space="preserve">1 </w:t>
      </w:r>
      <w:r w:rsidR="00C6369F" w:rsidRPr="00AB1C7A">
        <w:rPr>
          <w:rFonts w:ascii="Angsana New" w:hAnsi="Angsana New" w:cs="Angsana New"/>
          <w:sz w:val="28"/>
          <w:cs/>
        </w:rPr>
        <w:t>(</w:t>
      </w:r>
      <w:r w:rsidR="00C6369F" w:rsidRPr="00AB1C7A">
        <w:rPr>
          <w:rFonts w:ascii="Angsana New" w:hAnsi="Angsana New" w:cs="Angsana New"/>
          <w:sz w:val="28"/>
        </w:rPr>
        <w:t>AKR</w:t>
      </w:r>
      <w:r w:rsidR="00C6369F" w:rsidRPr="00AB1C7A">
        <w:rPr>
          <w:rFonts w:ascii="Angsana New" w:hAnsi="Angsana New" w:cs="Angsana New"/>
          <w:sz w:val="28"/>
          <w:cs/>
        </w:rPr>
        <w:t>-</w:t>
      </w:r>
      <w:r w:rsidR="00C6369F" w:rsidRPr="00AB1C7A">
        <w:rPr>
          <w:rFonts w:ascii="Angsana New" w:hAnsi="Angsana New" w:cs="Angsana New"/>
          <w:sz w:val="28"/>
        </w:rPr>
        <w:t>W1</w:t>
      </w:r>
      <w:r w:rsidR="00C6369F" w:rsidRPr="00AB1C7A">
        <w:rPr>
          <w:rFonts w:ascii="Angsana New" w:hAnsi="Angsana New" w:cs="Angsana New"/>
          <w:sz w:val="28"/>
          <w:cs/>
        </w:rPr>
        <w:t xml:space="preserve">) </w:t>
      </w:r>
      <w:r w:rsidR="00C6369F" w:rsidRPr="00AB1C7A">
        <w:rPr>
          <w:rFonts w:ascii="Angsana New" w:hAnsi="Angsana New" w:cs="Angsana New"/>
          <w:sz w:val="28"/>
        </w:rPr>
        <w:t xml:space="preserve">allocated to existing shareholders, in proportion to the existing shareholders </w:t>
      </w:r>
      <w:r w:rsidR="00C6369F" w:rsidRPr="00AB1C7A">
        <w:rPr>
          <w:rFonts w:ascii="Angsana New" w:hAnsi="Angsana New" w:cs="Angsana New"/>
          <w:sz w:val="28"/>
          <w:cs/>
        </w:rPr>
        <w:t>(</w:t>
      </w:r>
      <w:r w:rsidR="00C6369F" w:rsidRPr="00AB1C7A">
        <w:rPr>
          <w:rFonts w:ascii="Angsana New" w:hAnsi="Angsana New" w:cs="Angsana New"/>
          <w:sz w:val="28"/>
        </w:rPr>
        <w:t>Rights Offer</w:t>
      </w:r>
      <w:r w:rsidR="00C6369F" w:rsidRPr="00AB1C7A">
        <w:rPr>
          <w:rFonts w:ascii="Angsana New" w:hAnsi="Angsana New" w:cs="Angsana New"/>
          <w:sz w:val="28"/>
          <w:cs/>
        </w:rPr>
        <w:t>)</w:t>
      </w:r>
      <w:r w:rsidR="00C6369F" w:rsidRPr="00AB1C7A">
        <w:rPr>
          <w:rFonts w:ascii="Angsana New" w:hAnsi="Angsana New" w:cs="Angsana New"/>
          <w:sz w:val="28"/>
        </w:rPr>
        <w:t>,</w:t>
      </w:r>
      <w:r w:rsidR="00C6369F" w:rsidRPr="00AB1C7A">
        <w:rPr>
          <w:rFonts w:ascii="Angsana New" w:hAnsi="Angsana New" w:cs="Angsana New"/>
          <w:sz w:val="28"/>
          <w:cs/>
        </w:rPr>
        <w:t xml:space="preserve"> </w:t>
      </w:r>
      <w:r w:rsidR="00C6369F" w:rsidRPr="00AB1C7A">
        <w:rPr>
          <w:rFonts w:ascii="Angsana New" w:hAnsi="Angsana New" w:cs="Angsana New"/>
          <w:sz w:val="28"/>
        </w:rPr>
        <w:t>a maximum of</w:t>
      </w:r>
      <w:r w:rsidR="00C6369F" w:rsidRPr="00AB1C7A" w:rsidDel="003F7E9F">
        <w:rPr>
          <w:rFonts w:ascii="Angsana New" w:hAnsi="Angsana New" w:cs="Angsana New"/>
          <w:sz w:val="28"/>
        </w:rPr>
        <w:t xml:space="preserve"> </w:t>
      </w:r>
      <w:r w:rsidR="00C6369F" w:rsidRPr="00AB1C7A">
        <w:rPr>
          <w:rFonts w:ascii="Angsana New" w:hAnsi="Angsana New" w:cs="Angsana New"/>
          <w:sz w:val="28"/>
        </w:rPr>
        <w:t>671,644,702 units with free value at the ratio of two ordinary shares to one unit, at the exercise price of Baht 1</w:t>
      </w:r>
      <w:r w:rsidR="00C6369F" w:rsidRPr="00AB1C7A">
        <w:rPr>
          <w:rFonts w:ascii="Angsana New" w:hAnsi="Angsana New" w:cs="Angsana New"/>
          <w:sz w:val="28"/>
          <w:cs/>
        </w:rPr>
        <w:t>.</w:t>
      </w:r>
      <w:r w:rsidR="00C6369F" w:rsidRPr="00AB1C7A">
        <w:rPr>
          <w:rFonts w:ascii="Angsana New" w:hAnsi="Angsana New" w:cs="Angsana New"/>
          <w:sz w:val="28"/>
        </w:rPr>
        <w:t>00 per share</w:t>
      </w:r>
      <w:r w:rsidR="00C6369F" w:rsidRPr="00AB1C7A">
        <w:rPr>
          <w:rFonts w:ascii="Angsana New" w:hAnsi="Angsana New" w:cs="Angsana New"/>
          <w:sz w:val="28"/>
          <w:cs/>
        </w:rPr>
        <w:t xml:space="preserve">. </w:t>
      </w:r>
      <w:r w:rsidR="00C6369F" w:rsidRPr="00AB1C7A">
        <w:rPr>
          <w:rFonts w:ascii="Angsana New" w:hAnsi="Angsana New" w:cs="Angsana New"/>
          <w:sz w:val="28"/>
        </w:rPr>
        <w:t>Such warrant will be valid for two years from its issuance date.</w:t>
      </w:r>
    </w:p>
    <w:p w14:paraId="29AD6D7F" w14:textId="77777777" w:rsidR="00C6369F" w:rsidRPr="00AB1C7A" w:rsidRDefault="00C6369F" w:rsidP="00C6369F">
      <w:pPr>
        <w:spacing w:before="120" w:after="0" w:line="240" w:lineRule="auto"/>
        <w:ind w:left="567"/>
        <w:jc w:val="thaiDistribute"/>
        <w:rPr>
          <w:rFonts w:ascii="Angsana New" w:hAnsi="Angsana New" w:cs="Angsana New"/>
          <w:sz w:val="28"/>
        </w:rPr>
      </w:pPr>
      <w:r w:rsidRPr="00AB1C7A">
        <w:rPr>
          <w:rFonts w:ascii="Angsana New" w:hAnsi="Angsana New" w:cs="Angsana New"/>
          <w:sz w:val="28"/>
        </w:rPr>
        <w:t>On May 31, 2019, the Company issued the warrant to purchase the Company</w:t>
      </w:r>
      <w:r w:rsidRPr="00AB1C7A">
        <w:rPr>
          <w:rFonts w:ascii="Angsana New" w:hAnsi="Angsana New" w:cs="Angsana New"/>
          <w:sz w:val="28"/>
          <w:cs/>
        </w:rPr>
        <w:t>’</w:t>
      </w:r>
      <w:r w:rsidRPr="00AB1C7A">
        <w:rPr>
          <w:rFonts w:ascii="Angsana New" w:hAnsi="Angsana New" w:cs="Angsana New"/>
          <w:sz w:val="28"/>
        </w:rPr>
        <w:t>s Ordinary Shares No</w:t>
      </w:r>
      <w:r w:rsidRPr="00AB1C7A">
        <w:rPr>
          <w:rFonts w:ascii="Angsana New" w:hAnsi="Angsana New" w:cs="Angsana New"/>
          <w:sz w:val="28"/>
          <w:cs/>
        </w:rPr>
        <w:t>.</w:t>
      </w:r>
      <w:r w:rsidRPr="00AB1C7A">
        <w:rPr>
          <w:rFonts w:ascii="Angsana New" w:hAnsi="Angsana New" w:cs="Angsana New"/>
          <w:sz w:val="28"/>
        </w:rPr>
        <w:t>1</w:t>
      </w:r>
      <w:r w:rsidRPr="00AB1C7A">
        <w:rPr>
          <w:rFonts w:ascii="Angsana New" w:hAnsi="Angsana New" w:cs="Angsana New"/>
          <w:sz w:val="28"/>
          <w:cs/>
        </w:rPr>
        <w:t xml:space="preserve"> (</w:t>
      </w:r>
      <w:r w:rsidRPr="00AB1C7A">
        <w:rPr>
          <w:rFonts w:ascii="Angsana New" w:hAnsi="Angsana New" w:cs="Angsana New"/>
          <w:sz w:val="28"/>
        </w:rPr>
        <w:t>AKR</w:t>
      </w:r>
      <w:r w:rsidRPr="00AB1C7A">
        <w:rPr>
          <w:rFonts w:ascii="Angsana New" w:hAnsi="Angsana New" w:cs="Angsana New"/>
          <w:sz w:val="28"/>
          <w:cs/>
        </w:rPr>
        <w:t>-</w:t>
      </w:r>
      <w:r w:rsidRPr="00AB1C7A">
        <w:rPr>
          <w:rFonts w:ascii="Angsana New" w:hAnsi="Angsana New" w:cs="Angsana New"/>
          <w:sz w:val="28"/>
        </w:rPr>
        <w:t>W1</w:t>
      </w:r>
      <w:r w:rsidRPr="00AB1C7A">
        <w:rPr>
          <w:rFonts w:ascii="Angsana New" w:hAnsi="Angsana New" w:cs="Angsana New"/>
          <w:sz w:val="28"/>
          <w:cs/>
        </w:rPr>
        <w:t xml:space="preserve">) </w:t>
      </w:r>
      <w:r w:rsidRPr="00AB1C7A">
        <w:rPr>
          <w:rFonts w:ascii="Angsana New" w:hAnsi="Angsana New" w:cs="Angsana New"/>
          <w:sz w:val="28"/>
        </w:rPr>
        <w:t xml:space="preserve">allocated to existing shareholders, in proportion to the existing shareholders </w:t>
      </w:r>
      <w:r w:rsidRPr="00AB1C7A">
        <w:rPr>
          <w:rFonts w:ascii="Angsana New" w:hAnsi="Angsana New" w:cs="Angsana New" w:hint="cs"/>
          <w:sz w:val="28"/>
          <w:cs/>
        </w:rPr>
        <w:t>(</w:t>
      </w:r>
      <w:r w:rsidRPr="00AB1C7A">
        <w:rPr>
          <w:rFonts w:ascii="Angsana New" w:hAnsi="Angsana New" w:cs="Angsana New"/>
          <w:sz w:val="28"/>
        </w:rPr>
        <w:t>Rights Offer</w:t>
      </w:r>
      <w:r w:rsidRPr="00AB1C7A">
        <w:rPr>
          <w:rFonts w:ascii="Angsana New" w:hAnsi="Angsana New" w:cs="Angsana New"/>
          <w:sz w:val="28"/>
          <w:cs/>
        </w:rPr>
        <w:t>)</w:t>
      </w:r>
      <w:r w:rsidRPr="00AB1C7A">
        <w:rPr>
          <w:rFonts w:ascii="Angsana New" w:hAnsi="Angsana New" w:cs="Angsana New"/>
          <w:sz w:val="28"/>
        </w:rPr>
        <w:t>, a maximum of</w:t>
      </w:r>
      <w:r w:rsidRPr="00AB1C7A" w:rsidDel="003F7E9F">
        <w:rPr>
          <w:rFonts w:ascii="Angsana New" w:hAnsi="Angsana New" w:cs="Angsana New"/>
          <w:sz w:val="28"/>
        </w:rPr>
        <w:t xml:space="preserve"> </w:t>
      </w:r>
      <w:r w:rsidRPr="00AB1C7A">
        <w:rPr>
          <w:rFonts w:ascii="Angsana New" w:hAnsi="Angsana New" w:cs="Angsana New"/>
          <w:sz w:val="28"/>
        </w:rPr>
        <w:t>671,644,702 units with free value at the ratio of two</w:t>
      </w:r>
      <w:r w:rsidRPr="00AB1C7A">
        <w:rPr>
          <w:rFonts w:ascii="Angsana New" w:hAnsi="Angsana New" w:cs="Angsana New"/>
          <w:sz w:val="28"/>
          <w:cs/>
        </w:rPr>
        <w:t xml:space="preserve"> </w:t>
      </w:r>
      <w:r w:rsidRPr="00AB1C7A">
        <w:rPr>
          <w:rFonts w:ascii="Angsana New" w:hAnsi="Angsana New" w:cs="Angsana New"/>
          <w:sz w:val="28"/>
        </w:rPr>
        <w:t>ordinary shares to one unit</w:t>
      </w:r>
      <w:r w:rsidRPr="00AB1C7A">
        <w:rPr>
          <w:rFonts w:ascii="Angsana New" w:hAnsi="Angsana New" w:cs="Angsana New"/>
          <w:sz w:val="28"/>
          <w:cs/>
        </w:rPr>
        <w:t xml:space="preserve">. </w:t>
      </w:r>
    </w:p>
    <w:p w14:paraId="46B0FBEA" w14:textId="2E9BC09F" w:rsidR="00C6369F" w:rsidRPr="00AB1C7A" w:rsidRDefault="00C6369F" w:rsidP="00C6369F">
      <w:pPr>
        <w:spacing w:before="120" w:after="0" w:line="240" w:lineRule="auto"/>
        <w:ind w:left="567"/>
        <w:jc w:val="thaiDistribute"/>
        <w:rPr>
          <w:rFonts w:ascii="Angsana New" w:hAnsi="Angsana New" w:cs="Angsana New"/>
          <w:sz w:val="28"/>
        </w:rPr>
      </w:pPr>
      <w:r w:rsidRPr="00AB1C7A">
        <w:rPr>
          <w:rFonts w:ascii="Angsana New" w:hAnsi="Angsana New" w:cs="Angsana New"/>
          <w:sz w:val="28"/>
        </w:rPr>
        <w:t>As at December 31, 2020 and 2019, such warrant</w:t>
      </w:r>
      <w:r w:rsidRPr="00AB1C7A">
        <w:rPr>
          <w:rFonts w:ascii="Angsana New" w:hAnsi="Angsana New" w:cs="Angsana New"/>
          <w:sz w:val="28"/>
          <w:cs/>
        </w:rPr>
        <w:t xml:space="preserve"> </w:t>
      </w:r>
      <w:r w:rsidRPr="00AB1C7A">
        <w:rPr>
          <w:rFonts w:ascii="Angsana New" w:hAnsi="Angsana New" w:cs="Angsana New"/>
          <w:sz w:val="28"/>
        </w:rPr>
        <w:t>was not exercised</w:t>
      </w:r>
      <w:r w:rsidRPr="00AB1C7A">
        <w:rPr>
          <w:rFonts w:ascii="Angsana New" w:hAnsi="Angsana New" w:cs="Angsana New"/>
          <w:sz w:val="28"/>
          <w:cs/>
        </w:rPr>
        <w:t>.</w:t>
      </w:r>
    </w:p>
    <w:p w14:paraId="08926020" w14:textId="11A16F23" w:rsidR="00C6369F" w:rsidRPr="00AB1C7A" w:rsidRDefault="00C6369F" w:rsidP="00C6369F">
      <w:pPr>
        <w:spacing w:before="120" w:after="0" w:line="240" w:lineRule="auto"/>
        <w:ind w:left="567"/>
        <w:jc w:val="thaiDistribute"/>
        <w:rPr>
          <w:rFonts w:ascii="Angsana New" w:hAnsi="Angsana New" w:cs="Angsana New"/>
          <w:sz w:val="28"/>
        </w:rPr>
      </w:pPr>
      <w:r w:rsidRPr="00AB1C7A">
        <w:rPr>
          <w:rFonts w:ascii="Angsana New" w:hAnsi="Angsana New" w:cs="Angsana New"/>
          <w:sz w:val="28"/>
        </w:rPr>
        <w:t xml:space="preserve">The exercise price of the warrant </w:t>
      </w:r>
      <w:r w:rsidRPr="00AB1C7A">
        <w:rPr>
          <w:rFonts w:ascii="Angsana New" w:hAnsi="Angsana New" w:cs="Angsana New"/>
          <w:sz w:val="28"/>
          <w:cs/>
        </w:rPr>
        <w:t>(</w:t>
      </w:r>
      <w:r w:rsidRPr="00AB1C7A">
        <w:rPr>
          <w:rFonts w:ascii="Angsana New" w:hAnsi="Angsana New" w:cs="Angsana New"/>
          <w:sz w:val="28"/>
        </w:rPr>
        <w:t>AKR</w:t>
      </w:r>
      <w:r w:rsidRPr="00AB1C7A">
        <w:rPr>
          <w:rFonts w:ascii="Angsana New" w:hAnsi="Angsana New" w:cs="Angsana New"/>
          <w:sz w:val="28"/>
          <w:cs/>
        </w:rPr>
        <w:t>-</w:t>
      </w:r>
      <w:r w:rsidRPr="00AB1C7A">
        <w:rPr>
          <w:rFonts w:ascii="Angsana New" w:hAnsi="Angsana New" w:cs="Angsana New"/>
          <w:sz w:val="28"/>
        </w:rPr>
        <w:t>W1</w:t>
      </w:r>
      <w:r w:rsidRPr="00AB1C7A">
        <w:rPr>
          <w:rFonts w:ascii="Angsana New" w:hAnsi="Angsana New" w:cs="Angsana New"/>
          <w:sz w:val="28"/>
          <w:cs/>
        </w:rPr>
        <w:t xml:space="preserve">) </w:t>
      </w:r>
      <w:r w:rsidRPr="00AB1C7A">
        <w:rPr>
          <w:rFonts w:ascii="Angsana New" w:hAnsi="Angsana New" w:cs="Angsana New"/>
          <w:sz w:val="28"/>
        </w:rPr>
        <w:t>is higher than the average market price of the Company</w:t>
      </w:r>
      <w:r w:rsidRPr="00AB1C7A">
        <w:rPr>
          <w:rFonts w:ascii="Angsana New" w:hAnsi="Angsana New" w:cs="Angsana New"/>
          <w:sz w:val="28"/>
          <w:cs/>
        </w:rPr>
        <w:t>’</w:t>
      </w:r>
      <w:r w:rsidRPr="00AB1C7A">
        <w:rPr>
          <w:rFonts w:ascii="Angsana New" w:hAnsi="Angsana New" w:cs="Angsana New"/>
          <w:sz w:val="28"/>
        </w:rPr>
        <w:t>s ordinary shares</w:t>
      </w:r>
      <w:r w:rsidRPr="00AB1C7A">
        <w:rPr>
          <w:rFonts w:ascii="Angsana New" w:hAnsi="Angsana New" w:cs="Angsana New"/>
          <w:sz w:val="28"/>
          <w:cs/>
        </w:rPr>
        <w:t xml:space="preserve"> </w:t>
      </w:r>
      <w:r w:rsidRPr="00AB1C7A">
        <w:rPr>
          <w:rFonts w:ascii="Angsana New" w:eastAsia="Cordia New" w:hAnsi="Angsana New"/>
          <w:sz w:val="28"/>
        </w:rPr>
        <w:t>for the years ended December 31, 2020 and 2019</w:t>
      </w:r>
      <w:r w:rsidRPr="00AB1C7A">
        <w:rPr>
          <w:rFonts w:ascii="Angsana New" w:hAnsi="Angsana New" w:cs="Angsana New"/>
          <w:sz w:val="28"/>
          <w:cs/>
        </w:rPr>
        <w:t xml:space="preserve">. </w:t>
      </w:r>
      <w:r w:rsidRPr="00AB1C7A">
        <w:rPr>
          <w:rFonts w:ascii="Angsana New" w:hAnsi="Angsana New" w:cs="Angsana New"/>
          <w:sz w:val="28"/>
        </w:rPr>
        <w:t xml:space="preserve">Therefore, the Company has not assumed conversion of the warrants in the calculation of diluted earnings per share in the consolidated and separate financial statements for the years ended December 31, 2020 and </w:t>
      </w:r>
      <w:r w:rsidRPr="00AB1C7A">
        <w:rPr>
          <w:rFonts w:ascii="Angsana New" w:eastAsia="Cordia New" w:hAnsi="Angsana New"/>
          <w:sz w:val="28"/>
        </w:rPr>
        <w:t>2019</w:t>
      </w:r>
      <w:r w:rsidRPr="00AB1C7A">
        <w:rPr>
          <w:rFonts w:ascii="Angsana New" w:hAnsi="Angsana New" w:cs="Angsana New"/>
          <w:sz w:val="28"/>
          <w:cs/>
        </w:rPr>
        <w:t>.</w:t>
      </w:r>
    </w:p>
    <w:p w14:paraId="2247DD97" w14:textId="77777777" w:rsidR="00611882" w:rsidRDefault="00611882" w:rsidP="00611882">
      <w:pPr>
        <w:spacing w:before="120" w:after="0" w:line="240" w:lineRule="auto"/>
        <w:ind w:left="567"/>
        <w:jc w:val="thaiDistribute"/>
        <w:rPr>
          <w:rFonts w:ascii="Angsana New" w:hAnsi="Angsana New" w:cs="Angsana New"/>
          <w:sz w:val="28"/>
        </w:rPr>
      </w:pPr>
    </w:p>
    <w:p w14:paraId="519C3976" w14:textId="77777777" w:rsidR="00F960DB" w:rsidRPr="000F5ED4" w:rsidRDefault="00F960DB" w:rsidP="000F5ED4">
      <w:pPr>
        <w:numPr>
          <w:ilvl w:val="0"/>
          <w:numId w:val="1"/>
        </w:numPr>
        <w:spacing w:before="240" w:after="0" w:line="240" w:lineRule="auto"/>
        <w:ind w:left="567" w:hanging="386"/>
        <w:jc w:val="thaiDistribute"/>
        <w:rPr>
          <w:cs/>
        </w:rPr>
        <w:sectPr w:rsidR="00F960DB" w:rsidRPr="000F5ED4" w:rsidSect="00783C67">
          <w:pgSz w:w="11906" w:h="16838"/>
          <w:pgMar w:top="1699" w:right="1133" w:bottom="1080" w:left="1699" w:header="432" w:footer="432" w:gutter="0"/>
          <w:cols w:space="708"/>
          <w:docGrid w:linePitch="360"/>
        </w:sectPr>
      </w:pPr>
    </w:p>
    <w:p w14:paraId="7155486B" w14:textId="77777777" w:rsidR="00665CA9" w:rsidRPr="00825520" w:rsidRDefault="008C7376" w:rsidP="00825520">
      <w:pPr>
        <w:numPr>
          <w:ilvl w:val="0"/>
          <w:numId w:val="1"/>
        </w:numPr>
        <w:tabs>
          <w:tab w:val="left" w:pos="142"/>
          <w:tab w:val="left" w:pos="567"/>
        </w:tabs>
        <w:spacing w:before="120" w:after="0" w:line="240" w:lineRule="auto"/>
        <w:ind w:left="901" w:hanging="720"/>
        <w:jc w:val="both"/>
        <w:rPr>
          <w:rFonts w:ascii="Angsana New" w:hAnsi="Angsana New" w:cs="Angsana New"/>
          <w:b/>
          <w:bCs/>
          <w:sz w:val="28"/>
        </w:rPr>
      </w:pPr>
      <w:r w:rsidRPr="0057619B">
        <w:rPr>
          <w:rFonts w:ascii="Angsana New" w:eastAsia="Times New Roman" w:hAnsi="Angsana New" w:cs="Angsana New"/>
          <w:b/>
          <w:bCs/>
          <w:sz w:val="28"/>
        </w:rPr>
        <w:lastRenderedPageBreak/>
        <w:t>Operating segment</w:t>
      </w:r>
      <w:bookmarkStart w:id="1052" w:name="_MON_1516171562"/>
      <w:bookmarkStart w:id="1053" w:name="_MON_1516171606"/>
      <w:bookmarkStart w:id="1054" w:name="_MON_1516171622"/>
      <w:bookmarkStart w:id="1055" w:name="_MON_1508353151"/>
      <w:bookmarkStart w:id="1056" w:name="_MON_1508353298"/>
      <w:bookmarkStart w:id="1057" w:name="_MON_1524167604"/>
      <w:bookmarkStart w:id="1058" w:name="_MON_1524167638"/>
      <w:bookmarkStart w:id="1059" w:name="_MON_1524167647"/>
      <w:bookmarkStart w:id="1060" w:name="_MON_1524167662"/>
      <w:bookmarkStart w:id="1061" w:name="_MON_1524167711"/>
      <w:bookmarkStart w:id="1062" w:name="_MON_1524167733"/>
      <w:bookmarkStart w:id="1063" w:name="_MON_1524167784"/>
      <w:bookmarkStart w:id="1064" w:name="_MON_1524167802"/>
      <w:bookmarkStart w:id="1065" w:name="_MON_1524167811"/>
      <w:bookmarkStart w:id="1066" w:name="_MON_1508353305"/>
      <w:bookmarkStart w:id="1067" w:name="_MON_1525269990"/>
      <w:bookmarkStart w:id="1068" w:name="_MON_1525269998"/>
      <w:bookmarkStart w:id="1069" w:name="_MON_1525270029"/>
      <w:bookmarkStart w:id="1070" w:name="_MON_1525270090"/>
      <w:bookmarkStart w:id="1071" w:name="_MON_1525270098"/>
      <w:bookmarkStart w:id="1072" w:name="_MON_1525270121"/>
      <w:bookmarkStart w:id="1073" w:name="_MON_1525270508"/>
      <w:bookmarkStart w:id="1074" w:name="_MON_1525270514"/>
      <w:bookmarkStart w:id="1075" w:name="_MON_1525270619"/>
      <w:bookmarkStart w:id="1076" w:name="_MON_1525270669"/>
      <w:bookmarkStart w:id="1077" w:name="_MON_1525270691"/>
      <w:bookmarkStart w:id="1078" w:name="_MON_1525270752"/>
      <w:bookmarkStart w:id="1079" w:name="_MON_1525270911"/>
      <w:bookmarkStart w:id="1080" w:name="_MON_1525270927"/>
      <w:bookmarkStart w:id="1081" w:name="_MON_1525270943"/>
      <w:bookmarkStart w:id="1082" w:name="_MON_1525270979"/>
      <w:bookmarkStart w:id="1083" w:name="_MON_1525271000"/>
      <w:bookmarkStart w:id="1084" w:name="_MON_1525276226"/>
      <w:bookmarkStart w:id="1085" w:name="_MON_1525276258"/>
      <w:bookmarkStart w:id="1086" w:name="_MON_1508353313"/>
      <w:bookmarkStart w:id="1087" w:name="_MON_1508353374"/>
      <w:bookmarkStart w:id="1088" w:name="_MON_1525595172"/>
      <w:bookmarkStart w:id="1089" w:name="_MON_1525595210"/>
      <w:bookmarkStart w:id="1090" w:name="_MON_1525595497"/>
      <w:bookmarkStart w:id="1091" w:name="_MON_1525595629"/>
      <w:bookmarkStart w:id="1092" w:name="_MON_1525595686"/>
      <w:bookmarkStart w:id="1093" w:name="_MON_1508353384"/>
      <w:bookmarkStart w:id="1094" w:name="_MON_1517600674"/>
      <w:bookmarkStart w:id="1095" w:name="_MON_1517600719"/>
      <w:bookmarkStart w:id="1096" w:name="_MON_1517600849"/>
      <w:bookmarkStart w:id="1097" w:name="_MON_1517600854"/>
      <w:bookmarkStart w:id="1098" w:name="_MON_1517600867"/>
      <w:bookmarkStart w:id="1099" w:name="_MON_1517600876"/>
      <w:bookmarkStart w:id="1100" w:name="_MON_1517600884"/>
      <w:bookmarkStart w:id="1101" w:name="_MON_1517600890"/>
      <w:bookmarkStart w:id="1102" w:name="_MON_1517600894"/>
      <w:bookmarkStart w:id="1103" w:name="_MON_1517600902"/>
      <w:bookmarkStart w:id="1104" w:name="_MON_1539519659"/>
      <w:bookmarkStart w:id="1105" w:name="_MON_1539519794"/>
      <w:bookmarkStart w:id="1106" w:name="_MON_1539519829"/>
      <w:bookmarkStart w:id="1107" w:name="_MON_1539520892"/>
      <w:bookmarkStart w:id="1108" w:name="_MON_1539521153"/>
      <w:bookmarkStart w:id="1109" w:name="_MON_1539521160"/>
      <w:bookmarkStart w:id="1110" w:name="_MON_1539521228"/>
      <w:bookmarkStart w:id="1111" w:name="_MON_1539521250"/>
      <w:bookmarkStart w:id="1112" w:name="_MON_1539521276"/>
      <w:bookmarkStart w:id="1113" w:name="_MON_1539521282"/>
      <w:bookmarkStart w:id="1114" w:name="_MON_1539521309"/>
      <w:bookmarkStart w:id="1115" w:name="_MON_1539521328"/>
      <w:bookmarkStart w:id="1116" w:name="_MON_1539521337"/>
      <w:bookmarkStart w:id="1117" w:name="_MON_1517600907"/>
      <w:bookmarkStart w:id="1118" w:name="_MON_1517605056"/>
      <w:bookmarkStart w:id="1119" w:name="_MON_1517605069"/>
      <w:bookmarkStart w:id="1120" w:name="_MON_1506761753"/>
      <w:bookmarkStart w:id="1121" w:name="_MON_1539598247"/>
      <w:bookmarkStart w:id="1122" w:name="_MON_1539598324"/>
      <w:bookmarkStart w:id="1123" w:name="_MON_1539598336"/>
      <w:bookmarkStart w:id="1124" w:name="_MON_1508570562"/>
      <w:bookmarkStart w:id="1125" w:name="_MON_1506761894"/>
      <w:bookmarkStart w:id="1126" w:name="_MON_1500707421"/>
      <w:bookmarkStart w:id="1127" w:name="_MON_1539802605"/>
      <w:bookmarkStart w:id="1128" w:name="_MON_1508575660"/>
      <w:bookmarkStart w:id="1129" w:name="_MON_1508352692"/>
      <w:bookmarkStart w:id="1130" w:name="_MON_1508352714"/>
      <w:bookmarkStart w:id="1131" w:name="_MON_1510474167"/>
      <w:bookmarkStart w:id="1132" w:name="_MON_1508352744"/>
      <w:bookmarkStart w:id="1133" w:name="_MON_1540105675"/>
      <w:bookmarkStart w:id="1134" w:name="_MON_1540106399"/>
      <w:bookmarkStart w:id="1135" w:name="_MON_1540106465"/>
      <w:bookmarkStart w:id="1136" w:name="_MON_1540106482"/>
      <w:bookmarkStart w:id="1137" w:name="_MON_1540106590"/>
      <w:bookmarkStart w:id="1138" w:name="_MON_1540106902"/>
      <w:bookmarkStart w:id="1139" w:name="_MON_1540106961"/>
      <w:bookmarkStart w:id="1140" w:name="_MON_1508352796"/>
      <w:bookmarkStart w:id="1141" w:name="_MON_1508352864"/>
      <w:bookmarkStart w:id="1142" w:name="_MON_1540370864"/>
      <w:bookmarkStart w:id="1143" w:name="_MON_1540370881"/>
      <w:bookmarkStart w:id="1144" w:name="_MON_1540370928"/>
      <w:bookmarkStart w:id="1145" w:name="_MON_1540370992"/>
      <w:bookmarkStart w:id="1146" w:name="_MON_1540370997"/>
      <w:bookmarkStart w:id="1147" w:name="_MON_1540371009"/>
      <w:bookmarkStart w:id="1148" w:name="_MON_1540371016"/>
      <w:bookmarkStart w:id="1149" w:name="_MON_1516105339"/>
      <w:bookmarkStart w:id="1150" w:name="_MON_1516105600"/>
      <w:bookmarkStart w:id="1151" w:name="_MON_1541506554"/>
      <w:bookmarkStart w:id="1152" w:name="_MON_1516105686"/>
      <w:bookmarkStart w:id="1153" w:name="_MON_1516105731"/>
      <w:bookmarkStart w:id="1154" w:name="_MON_1516105741"/>
      <w:bookmarkStart w:id="1155" w:name="_MON_1516105759"/>
      <w:bookmarkStart w:id="1156" w:name="_MON_1516105776"/>
      <w:bookmarkStart w:id="1157" w:name="_MON_1516105806"/>
      <w:bookmarkStart w:id="1158" w:name="_MON_1556023969"/>
      <w:bookmarkStart w:id="1159" w:name="_MON_1556024185"/>
      <w:bookmarkStart w:id="1160" w:name="_MON_1556024337"/>
      <w:bookmarkStart w:id="1161" w:name="_MON_1556024588"/>
      <w:bookmarkStart w:id="1162" w:name="_MON_1556024636"/>
      <w:bookmarkStart w:id="1163" w:name="_MON_1523342002"/>
      <w:bookmarkStart w:id="1164" w:name="_MON_1556024971"/>
      <w:bookmarkStart w:id="1165" w:name="_MON_1556024983"/>
      <w:bookmarkStart w:id="1166" w:name="_MON_1556025043"/>
      <w:bookmarkStart w:id="1167" w:name="_MON_1556025145"/>
      <w:bookmarkStart w:id="1168" w:name="_MON_1556025171"/>
      <w:bookmarkStart w:id="1169" w:name="_MON_1556025225"/>
      <w:bookmarkStart w:id="1170" w:name="_MON_1556025400"/>
      <w:bookmarkStart w:id="1171" w:name="_MON_1556025717"/>
      <w:bookmarkStart w:id="1172" w:name="_MON_1516105836"/>
      <w:bookmarkStart w:id="1173" w:name="_MON_1523350344"/>
      <w:bookmarkStart w:id="1174" w:name="_MON_1523350382"/>
      <w:bookmarkStart w:id="1175" w:name="_MON_1523350449"/>
      <w:bookmarkStart w:id="1176" w:name="_MON_1556121091"/>
      <w:bookmarkStart w:id="1177" w:name="_MON_1556121357"/>
      <w:bookmarkStart w:id="1178" w:name="_MON_1556121364"/>
      <w:bookmarkStart w:id="1179" w:name="_MON_1556121626"/>
      <w:bookmarkStart w:id="1180" w:name="_MON_1556121799"/>
      <w:bookmarkStart w:id="1181" w:name="_MON_1556122010"/>
      <w:bookmarkStart w:id="1182" w:name="_MON_1556122017"/>
      <w:bookmarkStart w:id="1183" w:name="_MON_1556122172"/>
      <w:bookmarkStart w:id="1184" w:name="_MON_1523350568"/>
      <w:bookmarkStart w:id="1185" w:name="_MON_1556547923"/>
      <w:bookmarkStart w:id="1186" w:name="_MON_1523350690"/>
      <w:bookmarkStart w:id="1187" w:name="_MON_1523350716"/>
      <w:bookmarkStart w:id="1188" w:name="_MON_1523350748"/>
      <w:bookmarkStart w:id="1189" w:name="_MON_1523350795"/>
      <w:bookmarkStart w:id="1190" w:name="_MON_1523350800"/>
      <w:bookmarkStart w:id="1191" w:name="_MON_1586970963"/>
      <w:bookmarkStart w:id="1192" w:name="_MON_1586970968"/>
      <w:bookmarkStart w:id="1193" w:name="_MON_1586970983"/>
      <w:bookmarkStart w:id="1194" w:name="_MON_1586971020"/>
      <w:bookmarkStart w:id="1195" w:name="_MON_1586971063"/>
      <w:bookmarkStart w:id="1196" w:name="_MON_1586971375"/>
      <w:bookmarkStart w:id="1197" w:name="_MON_1586971698"/>
      <w:bookmarkStart w:id="1198" w:name="_MON_1523350812"/>
      <w:bookmarkStart w:id="1199" w:name="_MON_1590948558"/>
      <w:bookmarkStart w:id="1200" w:name="_MON_1590948634"/>
      <w:bookmarkStart w:id="1201" w:name="_MON_1590950863"/>
      <w:bookmarkStart w:id="1202" w:name="_MON_1523350821"/>
      <w:bookmarkStart w:id="1203" w:name="_MON_1523350895"/>
      <w:bookmarkStart w:id="1204" w:name="_MON_1523351018"/>
      <w:bookmarkStart w:id="1205" w:name="_MON_1516105846"/>
      <w:bookmarkStart w:id="1206" w:name="_MON_1523360854"/>
      <w:bookmarkStart w:id="1207" w:name="_MON_1523360877"/>
      <w:bookmarkStart w:id="1208" w:name="_MON_1516105858"/>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6FC827EE" w14:textId="5F0C05A4" w:rsidR="009B03D3" w:rsidRDefault="009B03D3" w:rsidP="00625F9A">
      <w:pPr>
        <w:tabs>
          <w:tab w:val="left" w:pos="540"/>
          <w:tab w:val="left" w:pos="907"/>
        </w:tabs>
        <w:spacing w:before="120" w:after="0" w:line="260" w:lineRule="atLeast"/>
        <w:ind w:left="562"/>
        <w:jc w:val="both"/>
        <w:rPr>
          <w:rFonts w:ascii="Angsana New" w:eastAsia="Cordia New" w:hAnsi="Angsana New" w:cs="Angsana New"/>
          <w:sz w:val="28"/>
        </w:rPr>
      </w:pPr>
      <w:r w:rsidRPr="00625F9A">
        <w:rPr>
          <w:rFonts w:ascii="Angsana New" w:eastAsia="Cordia New" w:hAnsi="Angsana New"/>
          <w:spacing w:val="-4"/>
          <w:sz w:val="28"/>
          <w:szCs w:val="36"/>
        </w:rPr>
        <w:t xml:space="preserve">The operating segment information </w:t>
      </w:r>
      <w:r w:rsidR="00163FC8">
        <w:rPr>
          <w:rFonts w:ascii="Angsana New" w:eastAsia="Cordia New" w:hAnsi="Angsana New"/>
          <w:spacing w:val="-4"/>
          <w:sz w:val="28"/>
          <w:szCs w:val="36"/>
        </w:rPr>
        <w:t xml:space="preserve">in the consolidated financial statement for the </w:t>
      </w:r>
      <w:r w:rsidR="00825520">
        <w:rPr>
          <w:rFonts w:ascii="Angsana New" w:eastAsia="Cordia New" w:hAnsi="Angsana New"/>
          <w:spacing w:val="-4"/>
          <w:sz w:val="28"/>
          <w:szCs w:val="36"/>
        </w:rPr>
        <w:t>year</w:t>
      </w:r>
      <w:r w:rsidR="005A14E2">
        <w:rPr>
          <w:rFonts w:ascii="Angsana New" w:eastAsia="Cordia New" w:hAnsi="Angsana New"/>
          <w:spacing w:val="-4"/>
          <w:sz w:val="28"/>
          <w:szCs w:val="36"/>
        </w:rPr>
        <w:t>s</w:t>
      </w:r>
      <w:r w:rsidR="00825520">
        <w:rPr>
          <w:rFonts w:ascii="Angsana New" w:eastAsia="Cordia New" w:hAnsi="Angsana New" w:cs="Angsana New"/>
          <w:spacing w:val="-4"/>
          <w:sz w:val="28"/>
          <w:cs/>
        </w:rPr>
        <w:t xml:space="preserve"> </w:t>
      </w:r>
      <w:r w:rsidR="00163FC8">
        <w:rPr>
          <w:rFonts w:ascii="Angsana New" w:eastAsia="Cordia New" w:hAnsi="Angsana New"/>
          <w:spacing w:val="-4"/>
          <w:sz w:val="28"/>
          <w:szCs w:val="36"/>
        </w:rPr>
        <w:t xml:space="preserve">ended </w:t>
      </w:r>
      <w:r w:rsidR="00825520">
        <w:rPr>
          <w:rFonts w:ascii="Angsana New" w:eastAsia="Cordia New" w:hAnsi="Angsana New"/>
          <w:spacing w:val="-4"/>
          <w:sz w:val="28"/>
          <w:szCs w:val="36"/>
        </w:rPr>
        <w:t>December</w:t>
      </w:r>
      <w:r w:rsidR="006B1BAF">
        <w:rPr>
          <w:rFonts w:ascii="Angsana New" w:eastAsia="Cordia New" w:hAnsi="Angsana New" w:cs="Angsana New"/>
          <w:spacing w:val="-4"/>
          <w:sz w:val="28"/>
          <w:cs/>
        </w:rPr>
        <w:t xml:space="preserve"> </w:t>
      </w:r>
      <w:r w:rsidR="00625F9A" w:rsidRPr="00625F9A">
        <w:rPr>
          <w:rFonts w:ascii="Angsana New" w:eastAsia="Cordia New" w:hAnsi="Angsana New"/>
          <w:spacing w:val="-4"/>
          <w:sz w:val="28"/>
          <w:szCs w:val="36"/>
        </w:rPr>
        <w:t>3</w:t>
      </w:r>
      <w:r w:rsidR="00825520">
        <w:rPr>
          <w:rFonts w:ascii="Angsana New" w:eastAsia="Cordia New" w:hAnsi="Angsana New"/>
          <w:spacing w:val="-4"/>
          <w:sz w:val="28"/>
          <w:szCs w:val="36"/>
        </w:rPr>
        <w:t>1</w:t>
      </w:r>
      <w:r w:rsidR="00FB7CF7">
        <w:rPr>
          <w:rFonts w:ascii="Angsana New" w:eastAsia="Cordia New" w:hAnsi="Angsana New"/>
          <w:spacing w:val="-4"/>
          <w:sz w:val="28"/>
          <w:szCs w:val="36"/>
        </w:rPr>
        <w:t>, 2020</w:t>
      </w:r>
      <w:r w:rsidR="00625F9A" w:rsidRPr="00625F9A">
        <w:rPr>
          <w:rFonts w:ascii="Angsana New" w:eastAsia="Cordia New" w:hAnsi="Angsana New"/>
          <w:spacing w:val="-4"/>
          <w:sz w:val="28"/>
          <w:szCs w:val="36"/>
        </w:rPr>
        <w:t xml:space="preserve"> and</w:t>
      </w:r>
      <w:r w:rsidR="00163FC8">
        <w:rPr>
          <w:rFonts w:ascii="Angsana New" w:eastAsia="Cordia New" w:hAnsi="Angsana New" w:cs="Angsana New"/>
          <w:spacing w:val="-4"/>
          <w:sz w:val="28"/>
          <w:cs/>
        </w:rPr>
        <w:t xml:space="preserve"> </w:t>
      </w:r>
      <w:r w:rsidRPr="00625F9A">
        <w:rPr>
          <w:rFonts w:ascii="Angsana New" w:eastAsia="Cordia New" w:hAnsi="Angsana New"/>
          <w:spacing w:val="-4"/>
          <w:sz w:val="28"/>
          <w:szCs w:val="36"/>
        </w:rPr>
        <w:t>201</w:t>
      </w:r>
      <w:r w:rsidR="00FB7CF7">
        <w:rPr>
          <w:rFonts w:ascii="Angsana New" w:eastAsia="Cordia New" w:hAnsi="Angsana New"/>
          <w:spacing w:val="-4"/>
          <w:sz w:val="28"/>
          <w:szCs w:val="36"/>
        </w:rPr>
        <w:t>9</w:t>
      </w:r>
      <w:r w:rsidRPr="00625F9A">
        <w:rPr>
          <w:rFonts w:ascii="Angsana New" w:eastAsia="Cordia New" w:hAnsi="Angsana New" w:cs="Angsana New"/>
          <w:sz w:val="28"/>
          <w:cs/>
        </w:rPr>
        <w:t xml:space="preserve"> </w:t>
      </w:r>
      <w:r w:rsidR="007B5983">
        <w:rPr>
          <w:rFonts w:ascii="Angsana New" w:eastAsia="Cordia New" w:hAnsi="Angsana New"/>
          <w:sz w:val="28"/>
          <w:szCs w:val="36"/>
        </w:rPr>
        <w:t xml:space="preserve">is </w:t>
      </w:r>
      <w:r w:rsidRPr="00625F9A">
        <w:rPr>
          <w:rFonts w:ascii="Angsana New" w:eastAsia="Cordia New" w:hAnsi="Angsana New"/>
          <w:sz w:val="28"/>
          <w:szCs w:val="36"/>
        </w:rPr>
        <w:t>as follows</w:t>
      </w:r>
      <w:r w:rsidRPr="00625F9A">
        <w:rPr>
          <w:rFonts w:ascii="Angsana New" w:eastAsia="Cordia New" w:hAnsi="Angsana New" w:cs="Angsana New"/>
          <w:sz w:val="28"/>
          <w:cs/>
        </w:rPr>
        <w:t>:</w:t>
      </w:r>
    </w:p>
    <w:bookmarkStart w:id="1209" w:name="_MON_1586971870"/>
    <w:bookmarkEnd w:id="1209"/>
    <w:p w14:paraId="378ED3E3" w14:textId="018DEEB2" w:rsidR="00C6369F" w:rsidRPr="00F14D4A" w:rsidRDefault="00FA065C" w:rsidP="00C6369F">
      <w:pPr>
        <w:tabs>
          <w:tab w:val="left" w:pos="540"/>
          <w:tab w:val="left" w:pos="907"/>
        </w:tabs>
        <w:spacing w:before="120" w:after="0" w:line="260" w:lineRule="atLeast"/>
        <w:ind w:left="562"/>
        <w:jc w:val="both"/>
        <w:rPr>
          <w:rFonts w:ascii="Angsana New" w:eastAsia="Times New Roman" w:hAnsi="Angsana New" w:cs="Angsana New"/>
          <w:b/>
          <w:bCs/>
          <w:sz w:val="8"/>
          <w:szCs w:val="8"/>
          <w:lang w:val="en-GB"/>
        </w:rPr>
      </w:pPr>
      <w:r w:rsidRPr="00BF26D0">
        <w:rPr>
          <w:rFonts w:ascii="Angsana New" w:eastAsia="Times New Roman" w:hAnsi="Angsana New" w:cs="Angsana New"/>
          <w:b/>
          <w:bCs/>
          <w:sz w:val="28"/>
          <w:cs/>
          <w:lang w:val="en-GB"/>
        </w:rPr>
        <w:object w:dxaOrig="14772" w:dyaOrig="6034" w14:anchorId="553DAE41">
          <v:shape id="_x0000_i1072" type="#_x0000_t75" style="width:687pt;height:312pt" o:ole="" o:preferrelative="f">
            <v:imagedata r:id="rId102" o:title=""/>
            <o:lock v:ext="edit" aspectratio="f"/>
          </v:shape>
          <o:OLEObject Type="Embed" ProgID="Excel.Sheet.12" ShapeID="_x0000_i1072" DrawAspect="Content" ObjectID="_1675753334" r:id="rId103"/>
        </w:object>
      </w:r>
    </w:p>
    <w:p w14:paraId="1E011A13" w14:textId="5EA9C5D6" w:rsidR="00825520" w:rsidRDefault="00173291" w:rsidP="008F73D9">
      <w:pPr>
        <w:tabs>
          <w:tab w:val="left" w:pos="540"/>
          <w:tab w:val="left" w:pos="907"/>
        </w:tabs>
        <w:spacing w:before="120" w:after="0" w:line="240" w:lineRule="auto"/>
        <w:ind w:left="562" w:right="39"/>
        <w:jc w:val="both"/>
        <w:rPr>
          <w:rFonts w:ascii="Angsana New" w:eastAsia="Cordia New" w:hAnsi="Angsana New" w:cs="Angsana New"/>
          <w:sz w:val="28"/>
        </w:rPr>
      </w:pPr>
      <w:bookmarkStart w:id="1210" w:name="_MON_1586971897"/>
      <w:bookmarkStart w:id="1211" w:name="_MON_1556122121"/>
      <w:bookmarkStart w:id="1212" w:name="_MON_1556122191"/>
      <w:bookmarkStart w:id="1213" w:name="_MON_1556122216"/>
      <w:bookmarkStart w:id="1214" w:name="_MON_1556122221"/>
      <w:bookmarkStart w:id="1215" w:name="_MON_1556026103"/>
      <w:bookmarkStart w:id="1216" w:name="_MON_1556027218"/>
      <w:bookmarkStart w:id="1217" w:name="_MON_1556025890"/>
      <w:bookmarkStart w:id="1218" w:name="_MON_1556122077"/>
      <w:bookmarkStart w:id="1219" w:name="_MON_1618504124"/>
      <w:bookmarkStart w:id="1220" w:name="_MON_1556122112"/>
      <w:bookmarkStart w:id="1221" w:name="_MON_1586971839"/>
      <w:bookmarkStart w:id="1222" w:name="_MON_1586971851"/>
      <w:bookmarkEnd w:id="1210"/>
      <w:bookmarkEnd w:id="1211"/>
      <w:bookmarkEnd w:id="1212"/>
      <w:bookmarkEnd w:id="1213"/>
      <w:bookmarkEnd w:id="1214"/>
      <w:bookmarkEnd w:id="1215"/>
      <w:bookmarkEnd w:id="1216"/>
      <w:bookmarkEnd w:id="1217"/>
      <w:bookmarkEnd w:id="1218"/>
      <w:bookmarkEnd w:id="1219"/>
      <w:bookmarkEnd w:id="1220"/>
      <w:bookmarkEnd w:id="1221"/>
      <w:bookmarkEnd w:id="1222"/>
      <w:r>
        <w:rPr>
          <w:rFonts w:ascii="Angsana New" w:eastAsia="Times New Roman" w:hAnsi="Angsana New" w:cs="Angsana New"/>
          <w:b/>
          <w:bCs/>
          <w:sz w:val="2"/>
          <w:szCs w:val="2"/>
          <w:lang w:val="en-GB"/>
        </w:rPr>
        <w:br w:type="textWrapping" w:clear="all"/>
      </w:r>
      <w:r w:rsidR="006B1BAF">
        <w:rPr>
          <w:rFonts w:ascii="Angsana New" w:eastAsia="Cordia New" w:hAnsi="Angsana New"/>
          <w:sz w:val="28"/>
          <w:szCs w:val="36"/>
        </w:rPr>
        <w:t xml:space="preserve">For the </w:t>
      </w:r>
      <w:r w:rsidR="00825520">
        <w:rPr>
          <w:rFonts w:ascii="Angsana New" w:eastAsia="Cordia New" w:hAnsi="Angsana New"/>
          <w:sz w:val="28"/>
          <w:szCs w:val="36"/>
        </w:rPr>
        <w:t>year</w:t>
      </w:r>
      <w:r w:rsidR="005A14E2">
        <w:rPr>
          <w:rFonts w:ascii="Angsana New" w:eastAsia="Cordia New" w:hAnsi="Angsana New"/>
          <w:sz w:val="28"/>
          <w:szCs w:val="36"/>
        </w:rPr>
        <w:t>s</w:t>
      </w:r>
      <w:r w:rsidR="00825520">
        <w:rPr>
          <w:rFonts w:ascii="Angsana New" w:eastAsia="Cordia New" w:hAnsi="Angsana New" w:cs="Angsana New"/>
          <w:sz w:val="28"/>
          <w:cs/>
        </w:rPr>
        <w:t xml:space="preserve"> </w:t>
      </w:r>
      <w:r w:rsidR="006B1BAF">
        <w:rPr>
          <w:rFonts w:ascii="Angsana New" w:eastAsia="Cordia New" w:hAnsi="Angsana New"/>
          <w:sz w:val="28"/>
          <w:szCs w:val="36"/>
        </w:rPr>
        <w:t xml:space="preserve">ended </w:t>
      </w:r>
      <w:r w:rsidR="00825520">
        <w:rPr>
          <w:rFonts w:ascii="Angsana New" w:eastAsia="Cordia New" w:hAnsi="Angsana New"/>
          <w:sz w:val="28"/>
          <w:szCs w:val="36"/>
        </w:rPr>
        <w:t>December</w:t>
      </w:r>
      <w:r w:rsidR="00F84679">
        <w:rPr>
          <w:rFonts w:ascii="Angsana New" w:eastAsia="Cordia New" w:hAnsi="Angsana New"/>
          <w:sz w:val="28"/>
          <w:szCs w:val="36"/>
        </w:rPr>
        <w:t xml:space="preserve"> 3</w:t>
      </w:r>
      <w:r w:rsidR="00825520">
        <w:rPr>
          <w:rFonts w:ascii="Angsana New" w:eastAsia="Cordia New" w:hAnsi="Angsana New"/>
          <w:sz w:val="28"/>
          <w:szCs w:val="36"/>
        </w:rPr>
        <w:t>1</w:t>
      </w:r>
      <w:r w:rsidR="00C03406">
        <w:rPr>
          <w:rFonts w:ascii="Angsana New" w:eastAsia="Cordia New" w:hAnsi="Angsana New"/>
          <w:sz w:val="28"/>
          <w:szCs w:val="36"/>
        </w:rPr>
        <w:t>, 2019</w:t>
      </w:r>
      <w:r w:rsidR="004E3274">
        <w:rPr>
          <w:rFonts w:ascii="Angsana New" w:eastAsia="Cordia New" w:hAnsi="Angsana New"/>
          <w:sz w:val="28"/>
          <w:szCs w:val="36"/>
        </w:rPr>
        <w:t>,</w:t>
      </w:r>
      <w:r w:rsidR="00F84679">
        <w:rPr>
          <w:rFonts w:ascii="Angsana New" w:eastAsia="Cordia New" w:hAnsi="Angsana New" w:cs="Angsana New"/>
          <w:sz w:val="28"/>
          <w:cs/>
        </w:rPr>
        <w:t xml:space="preserve"> </w:t>
      </w:r>
      <w:r w:rsidR="00F84679" w:rsidRPr="00F84679">
        <w:rPr>
          <w:rFonts w:ascii="Angsana New" w:eastAsia="Cordia New" w:hAnsi="Angsana New"/>
          <w:sz w:val="28"/>
          <w:szCs w:val="36"/>
        </w:rPr>
        <w:t>th</w:t>
      </w:r>
      <w:r w:rsidR="00DF21DA">
        <w:rPr>
          <w:rFonts w:ascii="Angsana New" w:eastAsia="Cordia New" w:hAnsi="Angsana New"/>
          <w:sz w:val="28"/>
          <w:szCs w:val="36"/>
        </w:rPr>
        <w:t xml:space="preserve">e </w:t>
      </w:r>
      <w:r w:rsidR="00163FC8">
        <w:rPr>
          <w:rFonts w:ascii="Angsana New" w:eastAsia="Cordia New" w:hAnsi="Angsana New"/>
          <w:sz w:val="28"/>
          <w:szCs w:val="36"/>
        </w:rPr>
        <w:t>Group</w:t>
      </w:r>
      <w:r w:rsidR="00DF21DA">
        <w:rPr>
          <w:rFonts w:ascii="Angsana New" w:eastAsia="Cordia New" w:hAnsi="Angsana New"/>
          <w:sz w:val="28"/>
          <w:szCs w:val="36"/>
        </w:rPr>
        <w:t xml:space="preserve"> had revenues from </w:t>
      </w:r>
      <w:r w:rsidR="00F84679" w:rsidRPr="00F84679">
        <w:rPr>
          <w:rFonts w:ascii="Angsana New" w:eastAsia="Cordia New" w:hAnsi="Angsana New"/>
          <w:sz w:val="28"/>
          <w:szCs w:val="36"/>
        </w:rPr>
        <w:t xml:space="preserve">major customers, </w:t>
      </w:r>
      <w:r w:rsidR="00F84679">
        <w:rPr>
          <w:rFonts w:ascii="Angsana New" w:eastAsia="Cordia New" w:hAnsi="Angsana New"/>
          <w:sz w:val="28"/>
          <w:szCs w:val="36"/>
        </w:rPr>
        <w:t xml:space="preserve">representing </w:t>
      </w:r>
      <w:r w:rsidR="00F84679" w:rsidRPr="007136E3">
        <w:rPr>
          <w:rFonts w:ascii="Angsana New" w:eastAsia="Cordia New" w:hAnsi="Angsana New"/>
          <w:sz w:val="28"/>
          <w:szCs w:val="36"/>
        </w:rPr>
        <w:t>approximate</w:t>
      </w:r>
      <w:r w:rsidR="00C03406">
        <w:rPr>
          <w:rFonts w:ascii="Angsana New" w:eastAsia="Cordia New" w:hAnsi="Angsana New"/>
          <w:sz w:val="28"/>
          <w:szCs w:val="36"/>
        </w:rPr>
        <w:t>ly 15.91</w:t>
      </w:r>
      <w:r w:rsidR="00F84679" w:rsidRPr="007136E3">
        <w:rPr>
          <w:rFonts w:ascii="Angsana New" w:eastAsia="Cordia New" w:hAnsi="Angsana New" w:cs="Angsana New"/>
          <w:sz w:val="28"/>
          <w:cs/>
        </w:rPr>
        <w:t xml:space="preserve"> </w:t>
      </w:r>
      <w:r w:rsidR="00F84679" w:rsidRPr="007136E3">
        <w:rPr>
          <w:rFonts w:ascii="Angsana New" w:eastAsia="Cordia New" w:hAnsi="Angsana New"/>
          <w:sz w:val="28"/>
          <w:szCs w:val="36"/>
        </w:rPr>
        <w:t>of total revenues</w:t>
      </w:r>
      <w:r w:rsidR="00163FC8" w:rsidRPr="007136E3">
        <w:rPr>
          <w:rFonts w:ascii="Angsana New" w:eastAsia="Cordia New" w:hAnsi="Angsana New"/>
          <w:sz w:val="28"/>
          <w:szCs w:val="36"/>
        </w:rPr>
        <w:t xml:space="preserve"> from operation</w:t>
      </w:r>
      <w:r w:rsidR="007B5983" w:rsidRPr="007136E3">
        <w:rPr>
          <w:rFonts w:ascii="Angsana New" w:eastAsia="Cordia New" w:hAnsi="Angsana New"/>
          <w:sz w:val="28"/>
          <w:szCs w:val="36"/>
        </w:rPr>
        <w:t>s</w:t>
      </w:r>
      <w:r w:rsidR="00AD6B72" w:rsidRPr="007136E3">
        <w:rPr>
          <w:rFonts w:ascii="Angsana New" w:eastAsia="Cordia New" w:hAnsi="Angsana New" w:cs="Angsana New"/>
          <w:sz w:val="28"/>
          <w:cs/>
        </w:rPr>
        <w:t>.</w:t>
      </w:r>
    </w:p>
    <w:p w14:paraId="32177DC8" w14:textId="4A412FBB" w:rsidR="002F37C3" w:rsidRDefault="002F37C3" w:rsidP="008F73D9">
      <w:pPr>
        <w:tabs>
          <w:tab w:val="left" w:pos="540"/>
          <w:tab w:val="left" w:pos="907"/>
        </w:tabs>
        <w:spacing w:before="120" w:after="0" w:line="240" w:lineRule="auto"/>
        <w:ind w:left="562" w:right="39"/>
        <w:jc w:val="both"/>
        <w:rPr>
          <w:rFonts w:ascii="Angsana New" w:eastAsia="Times New Roman" w:hAnsi="Angsana New" w:cs="Angsana New"/>
          <w:sz w:val="28"/>
          <w:lang w:val="en-GB"/>
        </w:rPr>
      </w:pPr>
    </w:p>
    <w:p w14:paraId="41D0FD1D" w14:textId="77777777" w:rsidR="002F37C3" w:rsidRPr="002F37C3" w:rsidRDefault="002F37C3" w:rsidP="008F73D9">
      <w:pPr>
        <w:tabs>
          <w:tab w:val="left" w:pos="540"/>
          <w:tab w:val="left" w:pos="907"/>
        </w:tabs>
        <w:spacing w:before="120" w:after="0" w:line="240" w:lineRule="auto"/>
        <w:ind w:left="562" w:right="39"/>
        <w:jc w:val="both"/>
        <w:rPr>
          <w:rFonts w:ascii="Angsana New" w:eastAsia="Times New Roman" w:hAnsi="Angsana New" w:cs="Angsana New"/>
          <w:sz w:val="28"/>
          <w:lang w:val="en-GB"/>
        </w:rPr>
      </w:pPr>
    </w:p>
    <w:p w14:paraId="489EE10B" w14:textId="5E1EC7B9" w:rsidR="00FB7CF7" w:rsidRDefault="007136E3" w:rsidP="00FB7CF7">
      <w:pPr>
        <w:tabs>
          <w:tab w:val="left" w:pos="540"/>
          <w:tab w:val="left" w:pos="907"/>
        </w:tabs>
        <w:spacing w:before="240" w:after="0" w:line="240" w:lineRule="auto"/>
        <w:ind w:left="562"/>
        <w:rPr>
          <w:rFonts w:ascii="Angsana New" w:hAnsi="Angsana New" w:cs="Angsana New"/>
          <w:sz w:val="28"/>
        </w:rPr>
      </w:pPr>
      <w:r w:rsidRPr="007136E3">
        <w:rPr>
          <w:rFonts w:ascii="Angsana New" w:hAnsi="Angsana New" w:cs="Angsana New"/>
          <w:sz w:val="28"/>
        </w:rPr>
        <w:lastRenderedPageBreak/>
        <w:t xml:space="preserve">Details of the sectorial business assets as at December </w:t>
      </w:r>
      <w:r w:rsidRPr="007136E3">
        <w:rPr>
          <w:rFonts w:ascii="Angsana New" w:hAnsi="Angsana New" w:cs="Angsana New"/>
          <w:sz w:val="28"/>
          <w:cs/>
        </w:rPr>
        <w:t>31</w:t>
      </w:r>
      <w:r w:rsidRPr="007136E3">
        <w:rPr>
          <w:rFonts w:ascii="Angsana New" w:hAnsi="Angsana New" w:cs="Angsana New"/>
          <w:sz w:val="28"/>
        </w:rPr>
        <w:t xml:space="preserve">, </w:t>
      </w:r>
      <w:r w:rsidR="00C03406">
        <w:rPr>
          <w:rFonts w:ascii="Angsana New" w:hAnsi="Angsana New" w:cs="Angsana New"/>
          <w:sz w:val="28"/>
          <w:cs/>
        </w:rPr>
        <w:t>20</w:t>
      </w:r>
      <w:r w:rsidR="00C03406">
        <w:rPr>
          <w:rFonts w:ascii="Angsana New" w:hAnsi="Angsana New" w:cs="Angsana New"/>
          <w:sz w:val="28"/>
        </w:rPr>
        <w:t>20</w:t>
      </w:r>
      <w:r w:rsidRPr="007136E3">
        <w:rPr>
          <w:rFonts w:ascii="Angsana New" w:hAnsi="Angsana New" w:cs="Angsana New"/>
          <w:sz w:val="28"/>
          <w:cs/>
        </w:rPr>
        <w:t xml:space="preserve"> </w:t>
      </w:r>
      <w:r w:rsidRPr="007136E3">
        <w:rPr>
          <w:rFonts w:ascii="Angsana New" w:hAnsi="Angsana New" w:cs="Angsana New"/>
          <w:sz w:val="28"/>
        </w:rPr>
        <w:t xml:space="preserve">and </w:t>
      </w:r>
      <w:r>
        <w:rPr>
          <w:rFonts w:ascii="Angsana New" w:hAnsi="Angsana New" w:cs="Angsana New"/>
          <w:sz w:val="28"/>
          <w:cs/>
        </w:rPr>
        <w:t>201</w:t>
      </w:r>
      <w:r w:rsidR="00C03406">
        <w:rPr>
          <w:rFonts w:ascii="Angsana New" w:hAnsi="Angsana New" w:cs="Angsana New"/>
          <w:sz w:val="28"/>
        </w:rPr>
        <w:t>9</w:t>
      </w:r>
      <w:r w:rsidRPr="007136E3">
        <w:rPr>
          <w:rFonts w:ascii="Angsana New" w:hAnsi="Angsana New" w:cs="Angsana New"/>
          <w:sz w:val="28"/>
        </w:rPr>
        <w:t xml:space="preserve"> are as follows</w:t>
      </w:r>
      <w:r w:rsidRPr="007136E3">
        <w:rPr>
          <w:rFonts w:ascii="Angsana New" w:hAnsi="Angsana New" w:cs="Angsana New"/>
          <w:sz w:val="28"/>
          <w:cs/>
        </w:rPr>
        <w:t>:</w:t>
      </w:r>
      <w:bookmarkStart w:id="1223" w:name="_MON_1643022023"/>
      <w:bookmarkEnd w:id="1223"/>
    </w:p>
    <w:bookmarkStart w:id="1224" w:name="_MON_1662815082"/>
    <w:bookmarkEnd w:id="1224"/>
    <w:p w14:paraId="5B79B92F" w14:textId="31BBD7C0" w:rsidR="00FB7CF7" w:rsidRPr="00FB7CF7" w:rsidRDefault="005B487B" w:rsidP="00FB7CF7">
      <w:pPr>
        <w:tabs>
          <w:tab w:val="left" w:pos="540"/>
          <w:tab w:val="left" w:pos="907"/>
        </w:tabs>
        <w:spacing w:before="240" w:after="0" w:line="240" w:lineRule="auto"/>
        <w:ind w:left="562"/>
        <w:rPr>
          <w:rFonts w:ascii="Angsana New" w:hAnsi="Angsana New" w:cs="Angsana New"/>
          <w:sz w:val="28"/>
          <w:cs/>
        </w:rPr>
        <w:sectPr w:rsidR="00FB7CF7" w:rsidRPr="00FB7CF7" w:rsidSect="00E63FBE">
          <w:pgSz w:w="16838" w:h="11906" w:orient="landscape"/>
          <w:pgMar w:top="1701" w:right="1701" w:bottom="1021" w:left="1418" w:header="709" w:footer="442" w:gutter="0"/>
          <w:pgNumType w:start="66"/>
          <w:cols w:space="708"/>
          <w:docGrid w:linePitch="360"/>
        </w:sectPr>
      </w:pPr>
      <w:r w:rsidRPr="00D2758C">
        <w:rPr>
          <w:rFonts w:ascii="Angsana New" w:eastAsia="Times New Roman" w:hAnsi="Angsana New" w:cs="Angsana New"/>
          <w:b/>
          <w:bCs/>
          <w:sz w:val="28"/>
          <w:cs/>
          <w:lang w:val="en-GB"/>
        </w:rPr>
        <w:object w:dxaOrig="14494" w:dyaOrig="3497" w14:anchorId="67C21DF5">
          <v:shape id="_x0000_i1073" type="#_x0000_t75" style="width:675pt;height:180.75pt" o:ole="" o:preferrelative="f">
            <v:imagedata r:id="rId104" o:title=""/>
            <o:lock v:ext="edit" aspectratio="f"/>
          </v:shape>
          <o:OLEObject Type="Embed" ProgID="Excel.Sheet.12" ShapeID="_x0000_i1073" DrawAspect="Content" ObjectID="_1675753335" r:id="rId105"/>
        </w:object>
      </w:r>
    </w:p>
    <w:p w14:paraId="65A482C7" w14:textId="77777777" w:rsidR="00CC36CA" w:rsidRPr="00C03406" w:rsidRDefault="00CC36CA" w:rsidP="00CC36CA">
      <w:pPr>
        <w:numPr>
          <w:ilvl w:val="0"/>
          <w:numId w:val="1"/>
        </w:numPr>
        <w:spacing w:before="240" w:after="0" w:line="240" w:lineRule="auto"/>
        <w:ind w:left="567" w:hanging="386"/>
        <w:jc w:val="thaiDistribute"/>
        <w:rPr>
          <w:rFonts w:ascii="Angsana New" w:hAnsi="Angsana New" w:cs="Angsana New"/>
          <w:b/>
          <w:bCs/>
          <w:sz w:val="28"/>
        </w:rPr>
      </w:pPr>
      <w:r w:rsidRPr="00C03406">
        <w:rPr>
          <w:rFonts w:ascii="Angsana New" w:hAnsi="Angsana New" w:cs="Angsana New"/>
          <w:b/>
          <w:bCs/>
          <w:sz w:val="28"/>
        </w:rPr>
        <w:lastRenderedPageBreak/>
        <w:t>Financial Instruments</w:t>
      </w:r>
    </w:p>
    <w:p w14:paraId="7339ED03" w14:textId="77777777" w:rsidR="00CC36CA" w:rsidRPr="00C03406" w:rsidRDefault="00CC36CA" w:rsidP="00CC36CA">
      <w:pPr>
        <w:spacing w:before="120" w:after="0" w:line="240" w:lineRule="auto"/>
        <w:ind w:left="562" w:right="-57"/>
        <w:jc w:val="thaiDistribute"/>
        <w:rPr>
          <w:rFonts w:ascii="Angsana New" w:hAnsi="Angsana New" w:cs="Angsana New"/>
          <w:i/>
          <w:iCs/>
          <w:sz w:val="28"/>
        </w:rPr>
      </w:pPr>
      <w:r w:rsidRPr="00C03406">
        <w:rPr>
          <w:rFonts w:ascii="Angsana New" w:hAnsi="Angsana New" w:cs="Angsana New"/>
          <w:i/>
          <w:iCs/>
          <w:sz w:val="28"/>
        </w:rPr>
        <w:t>Financial risk management policy</w:t>
      </w:r>
    </w:p>
    <w:p w14:paraId="1046901E" w14:textId="4D91DC37" w:rsidR="00CC36CA" w:rsidRPr="00C03406" w:rsidRDefault="00CC36CA" w:rsidP="00CC36CA">
      <w:pPr>
        <w:spacing w:before="120" w:after="0" w:line="240" w:lineRule="auto"/>
        <w:ind w:left="562"/>
        <w:jc w:val="thaiDistribute"/>
        <w:rPr>
          <w:rFonts w:ascii="Angsana New" w:hAnsi="Angsana New" w:cs="Angsana New"/>
          <w:spacing w:val="-2"/>
          <w:sz w:val="28"/>
        </w:rPr>
      </w:pPr>
      <w:r w:rsidRPr="00C03406">
        <w:rPr>
          <w:rFonts w:ascii="Angsana New" w:hAnsi="Angsana New" w:cs="Angsana New"/>
          <w:spacing w:val="-2"/>
          <w:sz w:val="28"/>
        </w:rPr>
        <w:t>The Group bears risk due to interest rate fluctuations and from non</w:t>
      </w:r>
      <w:r w:rsidR="00685258" w:rsidRPr="00C03406">
        <w:rPr>
          <w:rFonts w:ascii="Angsana New" w:hAnsi="Angsana New" w:cs="Angsana New"/>
          <w:spacing w:val="-2"/>
          <w:sz w:val="28"/>
          <w:cs/>
        </w:rPr>
        <w:t>-</w:t>
      </w:r>
      <w:r w:rsidRPr="00C03406">
        <w:rPr>
          <w:rFonts w:ascii="Angsana New" w:hAnsi="Angsana New" w:cs="Angsana New"/>
          <w:spacing w:val="-2"/>
          <w:sz w:val="28"/>
        </w:rPr>
        <w:t>performance of contractual obligations by contractual parties</w:t>
      </w:r>
      <w:r w:rsidRPr="00C03406">
        <w:rPr>
          <w:rFonts w:ascii="Angsana New" w:hAnsi="Angsana New" w:cs="Angsana New"/>
          <w:spacing w:val="-2"/>
          <w:sz w:val="28"/>
          <w:cs/>
        </w:rPr>
        <w:t xml:space="preserve">. </w:t>
      </w:r>
      <w:r w:rsidRPr="00C03406">
        <w:rPr>
          <w:rFonts w:ascii="Angsana New" w:hAnsi="Angsana New" w:cs="Angsana New"/>
          <w:spacing w:val="-2"/>
          <w:sz w:val="28"/>
        </w:rPr>
        <w:t xml:space="preserve">The Group will consider using the appropriate financial instruments when it </w:t>
      </w:r>
      <w:r w:rsidR="00F42968" w:rsidRPr="00C03406">
        <w:rPr>
          <w:rFonts w:ascii="Angsana New" w:hAnsi="Angsana New" w:cs="Angsana New"/>
          <w:spacing w:val="-2"/>
          <w:sz w:val="28"/>
        </w:rPr>
        <w:t xml:space="preserve">deems it is </w:t>
      </w:r>
      <w:r w:rsidRPr="00C03406">
        <w:rPr>
          <w:rFonts w:ascii="Angsana New" w:hAnsi="Angsana New" w:cs="Angsana New"/>
          <w:spacing w:val="-2"/>
          <w:sz w:val="28"/>
        </w:rPr>
        <w:t>necessary to manage such risks</w:t>
      </w:r>
      <w:r w:rsidRPr="00C03406">
        <w:rPr>
          <w:rFonts w:ascii="Angsana New" w:hAnsi="Angsana New" w:cs="Angsana New"/>
          <w:spacing w:val="-2"/>
          <w:sz w:val="28"/>
          <w:cs/>
        </w:rPr>
        <w:t xml:space="preserve">. </w:t>
      </w:r>
      <w:r w:rsidRPr="00C03406">
        <w:rPr>
          <w:rFonts w:ascii="Angsana New" w:hAnsi="Angsana New" w:cs="Angsana New"/>
          <w:spacing w:val="-2"/>
          <w:sz w:val="28"/>
        </w:rPr>
        <w:t>However, the Group does not have a policy to hold or issue any financial instruments for speculation or for trading</w:t>
      </w:r>
      <w:r w:rsidRPr="00C03406">
        <w:rPr>
          <w:rFonts w:ascii="Angsana New" w:hAnsi="Angsana New" w:cs="Angsana New"/>
          <w:spacing w:val="-2"/>
          <w:sz w:val="28"/>
          <w:cs/>
        </w:rPr>
        <w:t>.</w:t>
      </w:r>
    </w:p>
    <w:p w14:paraId="7E138478" w14:textId="11D3CF72" w:rsidR="00CC36CA" w:rsidRPr="00C03406" w:rsidRDefault="00CC36CA" w:rsidP="00CC36CA">
      <w:pPr>
        <w:spacing w:before="120" w:after="0" w:line="240" w:lineRule="auto"/>
        <w:ind w:left="567"/>
        <w:jc w:val="thaiDistribute"/>
        <w:rPr>
          <w:rFonts w:ascii="Angsana New" w:hAnsi="Angsana New" w:cs="Angsana New"/>
          <w:i/>
          <w:iCs/>
          <w:sz w:val="28"/>
        </w:rPr>
      </w:pPr>
      <w:r w:rsidRPr="00C03406">
        <w:rPr>
          <w:rFonts w:ascii="Angsana New" w:hAnsi="Angsana New" w:cs="Angsana New"/>
          <w:i/>
          <w:iCs/>
          <w:sz w:val="28"/>
        </w:rPr>
        <w:t xml:space="preserve">Risk </w:t>
      </w:r>
      <w:r w:rsidR="00F10E0D" w:rsidRPr="00C03406">
        <w:rPr>
          <w:rFonts w:ascii="Angsana New" w:hAnsi="Angsana New" w:cs="Angsana New"/>
          <w:i/>
          <w:iCs/>
          <w:sz w:val="28"/>
        </w:rPr>
        <w:t xml:space="preserve">from </w:t>
      </w:r>
      <w:r w:rsidRPr="00C03406">
        <w:rPr>
          <w:rFonts w:ascii="Angsana New" w:hAnsi="Angsana New" w:cs="Angsana New"/>
          <w:i/>
          <w:iCs/>
          <w:sz w:val="28"/>
        </w:rPr>
        <w:t>credit provision</w:t>
      </w:r>
    </w:p>
    <w:p w14:paraId="4DCDEAED" w14:textId="396AC8C0" w:rsidR="00CC36CA" w:rsidRPr="00C03406" w:rsidRDefault="00CC36CA" w:rsidP="00CC36CA">
      <w:pPr>
        <w:spacing w:before="120" w:after="0" w:line="240" w:lineRule="auto"/>
        <w:ind w:left="567"/>
        <w:jc w:val="thaiDistribute"/>
        <w:rPr>
          <w:rFonts w:ascii="Angsana New" w:hAnsi="Angsana New" w:cs="Angsana New"/>
          <w:sz w:val="28"/>
        </w:rPr>
      </w:pPr>
      <w:r w:rsidRPr="00C03406">
        <w:rPr>
          <w:rFonts w:ascii="Angsana New" w:hAnsi="Angsana New" w:cs="Angsana New"/>
          <w:spacing w:val="-4"/>
          <w:sz w:val="28"/>
        </w:rPr>
        <w:t xml:space="preserve">The </w:t>
      </w:r>
      <w:r w:rsidRPr="00C03406">
        <w:rPr>
          <w:rFonts w:ascii="Angsana New" w:hAnsi="Angsana New" w:cs="Angsana New"/>
          <w:spacing w:val="-2"/>
          <w:sz w:val="28"/>
        </w:rPr>
        <w:t>Group</w:t>
      </w:r>
      <w:r w:rsidRPr="00C03406">
        <w:rPr>
          <w:rFonts w:ascii="Angsana New" w:hAnsi="Angsana New" w:cs="Angsana New"/>
          <w:spacing w:val="-4"/>
          <w:sz w:val="28"/>
        </w:rPr>
        <w:t xml:space="preserve"> bears risk </w:t>
      </w:r>
      <w:r w:rsidR="00F42968" w:rsidRPr="00C03406">
        <w:rPr>
          <w:rFonts w:ascii="Angsana New" w:hAnsi="Angsana New" w:cs="Angsana New"/>
          <w:spacing w:val="-4"/>
          <w:sz w:val="28"/>
        </w:rPr>
        <w:t xml:space="preserve">due to </w:t>
      </w:r>
      <w:r w:rsidRPr="00C03406">
        <w:rPr>
          <w:rFonts w:ascii="Angsana New" w:hAnsi="Angsana New" w:cs="Angsana New"/>
          <w:spacing w:val="-4"/>
          <w:sz w:val="28"/>
        </w:rPr>
        <w:t>credit provision relat</w:t>
      </w:r>
      <w:r w:rsidR="00F10E0D" w:rsidRPr="00C03406">
        <w:rPr>
          <w:rFonts w:ascii="Angsana New" w:hAnsi="Angsana New" w:cs="Angsana New"/>
          <w:spacing w:val="-4"/>
          <w:sz w:val="28"/>
        </w:rPr>
        <w:t>ed</w:t>
      </w:r>
      <w:r w:rsidRPr="00C03406">
        <w:rPr>
          <w:rFonts w:ascii="Angsana New" w:hAnsi="Angsana New" w:cs="Angsana New"/>
          <w:spacing w:val="-4"/>
          <w:sz w:val="28"/>
        </w:rPr>
        <w:t xml:space="preserve"> to trade receivables</w:t>
      </w:r>
      <w:r w:rsidRPr="00C03406">
        <w:rPr>
          <w:rFonts w:ascii="Angsana New" w:hAnsi="Angsana New" w:cs="Angsana New"/>
          <w:spacing w:val="-4"/>
          <w:sz w:val="28"/>
          <w:cs/>
        </w:rPr>
        <w:t xml:space="preserve">. </w:t>
      </w:r>
      <w:r w:rsidRPr="00C03406">
        <w:rPr>
          <w:rFonts w:ascii="Angsana New" w:hAnsi="Angsana New" w:cs="Angsana New"/>
          <w:spacing w:val="-4"/>
          <w:sz w:val="28"/>
        </w:rPr>
        <w:t>However, the Group has set a policy to</w:t>
      </w:r>
      <w:r w:rsidR="00F42968" w:rsidRPr="00C03406">
        <w:rPr>
          <w:rFonts w:ascii="Angsana New" w:hAnsi="Angsana New" w:cs="Angsana New"/>
          <w:spacing w:val="-4"/>
          <w:sz w:val="28"/>
        </w:rPr>
        <w:t xml:space="preserve"> conduct </w:t>
      </w:r>
      <w:r w:rsidRPr="00C03406">
        <w:rPr>
          <w:rFonts w:ascii="Angsana New" w:hAnsi="Angsana New" w:cs="Angsana New"/>
          <w:spacing w:val="-4"/>
          <w:sz w:val="28"/>
        </w:rPr>
        <w:t>business only with reliable traders with good financial status in order to reduce the risk of financial loss</w:t>
      </w:r>
      <w:r w:rsidRPr="00C03406">
        <w:rPr>
          <w:rFonts w:ascii="Angsana New" w:hAnsi="Angsana New" w:cs="Angsana New"/>
          <w:spacing w:val="-4"/>
          <w:sz w:val="28"/>
          <w:cs/>
        </w:rPr>
        <w:t xml:space="preserve">. </w:t>
      </w:r>
      <w:r w:rsidRPr="00C03406">
        <w:rPr>
          <w:rFonts w:ascii="Angsana New" w:hAnsi="Angsana New" w:cs="Angsana New"/>
          <w:spacing w:val="-4"/>
          <w:sz w:val="28"/>
        </w:rPr>
        <w:t xml:space="preserve">The Group </w:t>
      </w:r>
      <w:r w:rsidRPr="00C03406">
        <w:rPr>
          <w:rFonts w:ascii="Angsana New" w:hAnsi="Angsana New" w:cs="Angsana New"/>
          <w:sz w:val="28"/>
        </w:rPr>
        <w:t xml:space="preserve">does not have high concentrations of credit risk since </w:t>
      </w:r>
      <w:r w:rsidR="00F42968" w:rsidRPr="00C03406">
        <w:rPr>
          <w:rFonts w:ascii="Angsana New" w:hAnsi="Angsana New" w:cs="Angsana New"/>
          <w:sz w:val="28"/>
        </w:rPr>
        <w:t xml:space="preserve">it has a </w:t>
      </w:r>
      <w:r w:rsidRPr="00C03406">
        <w:rPr>
          <w:rFonts w:ascii="Angsana New" w:hAnsi="Angsana New" w:cs="Angsana New"/>
          <w:sz w:val="28"/>
        </w:rPr>
        <w:t xml:space="preserve">large </w:t>
      </w:r>
      <w:r w:rsidR="00F42968" w:rsidRPr="00C03406">
        <w:rPr>
          <w:rFonts w:ascii="Angsana New" w:hAnsi="Angsana New" w:cs="Angsana New"/>
          <w:sz w:val="28"/>
        </w:rPr>
        <w:t xml:space="preserve">and diverse </w:t>
      </w:r>
      <w:r w:rsidRPr="00C03406">
        <w:rPr>
          <w:rFonts w:ascii="Angsana New" w:hAnsi="Angsana New" w:cs="Angsana New"/>
          <w:sz w:val="28"/>
        </w:rPr>
        <w:t>customer base</w:t>
      </w:r>
      <w:r w:rsidRPr="00C03406">
        <w:rPr>
          <w:rFonts w:ascii="Angsana New" w:hAnsi="Angsana New" w:cs="Angsana New"/>
          <w:sz w:val="28"/>
          <w:cs/>
        </w:rPr>
        <w:t xml:space="preserve">. </w:t>
      </w:r>
      <w:r w:rsidR="00F10E0D" w:rsidRPr="00C03406">
        <w:rPr>
          <w:rFonts w:ascii="Angsana New" w:hAnsi="Angsana New" w:cs="Angsana New"/>
          <w:sz w:val="28"/>
        </w:rPr>
        <w:t>M</w:t>
      </w:r>
      <w:r w:rsidRPr="00C03406">
        <w:rPr>
          <w:rFonts w:ascii="Angsana New" w:hAnsi="Angsana New" w:cs="Angsana New"/>
          <w:sz w:val="28"/>
        </w:rPr>
        <w:t>aximum exposure to credit risk is limited to the carrying amounts of receivables as stated in the statements of financial position</w:t>
      </w:r>
      <w:r w:rsidRPr="00C03406">
        <w:rPr>
          <w:rFonts w:ascii="Angsana New" w:hAnsi="Angsana New" w:cs="Angsana New"/>
          <w:sz w:val="28"/>
          <w:cs/>
        </w:rPr>
        <w:t>.</w:t>
      </w:r>
    </w:p>
    <w:p w14:paraId="6FBA5F56" w14:textId="48BA44C5" w:rsidR="00CC36CA" w:rsidRPr="00C03406" w:rsidRDefault="001967EA" w:rsidP="00CC36CA">
      <w:pPr>
        <w:spacing w:before="120" w:after="0" w:line="240" w:lineRule="auto"/>
        <w:ind w:left="567"/>
        <w:jc w:val="thaiDistribute"/>
        <w:rPr>
          <w:rFonts w:ascii="Angsana New" w:hAnsi="Angsana New" w:cs="Angsana New"/>
          <w:i/>
          <w:iCs/>
          <w:sz w:val="28"/>
        </w:rPr>
      </w:pPr>
      <w:r w:rsidRPr="00C03406">
        <w:rPr>
          <w:rFonts w:ascii="Angsana New" w:hAnsi="Angsana New" w:cs="Angsana New"/>
          <w:i/>
          <w:iCs/>
          <w:spacing w:val="-2"/>
          <w:sz w:val="28"/>
        </w:rPr>
        <w:t>L</w:t>
      </w:r>
      <w:r w:rsidR="00CC36CA" w:rsidRPr="00C03406">
        <w:rPr>
          <w:rFonts w:ascii="Angsana New" w:hAnsi="Angsana New" w:cs="Angsana New"/>
          <w:i/>
          <w:iCs/>
          <w:spacing w:val="-2"/>
          <w:sz w:val="28"/>
        </w:rPr>
        <w:t>iquidity</w:t>
      </w:r>
      <w:r w:rsidRPr="00C03406">
        <w:rPr>
          <w:rFonts w:ascii="Angsana New" w:hAnsi="Angsana New" w:cs="Angsana New"/>
          <w:i/>
          <w:iCs/>
          <w:spacing w:val="-2"/>
          <w:sz w:val="28"/>
        </w:rPr>
        <w:t xml:space="preserve"> risk</w:t>
      </w:r>
    </w:p>
    <w:p w14:paraId="5BE84CE5" w14:textId="7A5F67CD" w:rsidR="00CC36CA" w:rsidRPr="00C03406" w:rsidRDefault="00CC36CA" w:rsidP="00CC36CA">
      <w:pPr>
        <w:spacing w:before="120" w:after="0" w:line="240" w:lineRule="auto"/>
        <w:ind w:left="567"/>
        <w:jc w:val="thaiDistribute"/>
        <w:rPr>
          <w:rFonts w:ascii="Angsana New" w:hAnsi="Angsana New" w:cs="Angsana New"/>
          <w:sz w:val="28"/>
        </w:rPr>
      </w:pPr>
      <w:r w:rsidRPr="00C03406">
        <w:rPr>
          <w:rFonts w:ascii="Angsana New" w:hAnsi="Angsana New" w:cs="Angsana New"/>
          <w:color w:val="000000"/>
          <w:sz w:val="28"/>
        </w:rPr>
        <w:t xml:space="preserve">The </w:t>
      </w:r>
      <w:r w:rsidRPr="00C03406">
        <w:rPr>
          <w:rFonts w:ascii="Angsana New" w:hAnsi="Angsana New" w:cs="Angsana New"/>
          <w:spacing w:val="-2"/>
          <w:sz w:val="28"/>
        </w:rPr>
        <w:t>Group</w:t>
      </w:r>
      <w:r w:rsidRPr="00C03406">
        <w:rPr>
          <w:rFonts w:ascii="Angsana New" w:hAnsi="Angsana New" w:cs="Angsana New"/>
          <w:color w:val="000000"/>
          <w:sz w:val="28"/>
        </w:rPr>
        <w:t xml:space="preserve"> monitors its liquidity risk and maintains a level of cash and cash equivalents</w:t>
      </w:r>
      <w:r w:rsidR="00F10E0D" w:rsidRPr="00C03406">
        <w:rPr>
          <w:rFonts w:ascii="Angsana New" w:hAnsi="Angsana New" w:cs="Angsana New"/>
          <w:color w:val="000000"/>
          <w:sz w:val="28"/>
        </w:rPr>
        <w:t>,</w:t>
      </w:r>
      <w:r w:rsidRPr="00C03406">
        <w:rPr>
          <w:rFonts w:ascii="Angsana New" w:hAnsi="Angsana New" w:cs="Angsana New"/>
          <w:color w:val="000000"/>
          <w:sz w:val="28"/>
        </w:rPr>
        <w:t xml:space="preserve"> deemed adequate by management</w:t>
      </w:r>
      <w:r w:rsidR="00F10E0D" w:rsidRPr="00C03406">
        <w:rPr>
          <w:rFonts w:ascii="Angsana New" w:hAnsi="Angsana New" w:cs="Angsana New"/>
          <w:color w:val="000000"/>
          <w:sz w:val="28"/>
        </w:rPr>
        <w:t>,</w:t>
      </w:r>
      <w:r w:rsidRPr="00C03406">
        <w:rPr>
          <w:rFonts w:ascii="Angsana New" w:hAnsi="Angsana New" w:cs="Angsana New"/>
          <w:color w:val="000000"/>
          <w:sz w:val="28"/>
        </w:rPr>
        <w:t xml:space="preserve"> to finance the Group</w:t>
      </w:r>
      <w:r w:rsidRPr="00C03406">
        <w:rPr>
          <w:rFonts w:ascii="Angsana New" w:hAnsi="Angsana New" w:cs="Angsana New"/>
          <w:color w:val="000000"/>
          <w:sz w:val="28"/>
          <w:cs/>
        </w:rPr>
        <w:t>’</w:t>
      </w:r>
      <w:r w:rsidRPr="00C03406">
        <w:rPr>
          <w:rFonts w:ascii="Angsana New" w:hAnsi="Angsana New" w:cs="Angsana New"/>
          <w:color w:val="000000"/>
          <w:sz w:val="28"/>
        </w:rPr>
        <w:t>s operations and to mitigate the effects of fluctuations in cash flows</w:t>
      </w:r>
      <w:r w:rsidRPr="00C03406">
        <w:rPr>
          <w:rFonts w:ascii="Angsana New" w:hAnsi="Angsana New" w:cs="Angsana New"/>
          <w:color w:val="000000"/>
          <w:sz w:val="28"/>
          <w:cs/>
        </w:rPr>
        <w:t>.</w:t>
      </w:r>
    </w:p>
    <w:p w14:paraId="79DAC155" w14:textId="02716551" w:rsidR="00CC36CA" w:rsidRPr="00C03406" w:rsidRDefault="00CC36CA" w:rsidP="00CC36CA">
      <w:pPr>
        <w:spacing w:before="120" w:after="0" w:line="240" w:lineRule="auto"/>
        <w:ind w:left="567"/>
        <w:jc w:val="thaiDistribute"/>
        <w:rPr>
          <w:rFonts w:ascii="Angsana New" w:hAnsi="Angsana New" w:cs="Angsana New"/>
          <w:i/>
          <w:iCs/>
          <w:sz w:val="28"/>
          <w:cs/>
        </w:rPr>
      </w:pPr>
      <w:r w:rsidRPr="00C03406">
        <w:rPr>
          <w:rFonts w:ascii="Angsana New" w:hAnsi="Angsana New" w:cs="Angsana New"/>
          <w:i/>
          <w:iCs/>
          <w:sz w:val="28"/>
        </w:rPr>
        <w:t xml:space="preserve">Risk </w:t>
      </w:r>
      <w:r w:rsidR="00F10E0D" w:rsidRPr="00C03406">
        <w:rPr>
          <w:rFonts w:ascii="Angsana New" w:hAnsi="Angsana New" w:cs="Angsana New"/>
          <w:i/>
          <w:iCs/>
          <w:sz w:val="28"/>
        </w:rPr>
        <w:t xml:space="preserve">from </w:t>
      </w:r>
      <w:r w:rsidRPr="00C03406">
        <w:rPr>
          <w:rFonts w:ascii="Angsana New" w:hAnsi="Angsana New" w:cs="Angsana New"/>
          <w:i/>
          <w:iCs/>
          <w:sz w:val="28"/>
        </w:rPr>
        <w:t>interest rates</w:t>
      </w:r>
    </w:p>
    <w:p w14:paraId="5837D968" w14:textId="5570ACAA" w:rsidR="00CC36CA" w:rsidRDefault="00CC36CA" w:rsidP="00CC36CA">
      <w:pPr>
        <w:spacing w:before="120" w:after="0" w:line="240" w:lineRule="auto"/>
        <w:ind w:left="567"/>
        <w:jc w:val="thaiDistribute"/>
        <w:rPr>
          <w:rFonts w:ascii="Angsana New" w:hAnsi="Angsana New" w:cs="Angsana New"/>
          <w:spacing w:val="-2"/>
          <w:sz w:val="28"/>
        </w:rPr>
      </w:pPr>
      <w:r w:rsidRPr="00C03406">
        <w:rPr>
          <w:rFonts w:ascii="Angsana New" w:hAnsi="Angsana New" w:cs="Angsana New"/>
          <w:color w:val="000000"/>
          <w:sz w:val="28"/>
        </w:rPr>
        <w:t>The</w:t>
      </w:r>
      <w:r w:rsidRPr="00C03406">
        <w:rPr>
          <w:rFonts w:ascii="Angsana New" w:hAnsi="Angsana New" w:cs="Angsana New"/>
          <w:spacing w:val="-2"/>
          <w:sz w:val="28"/>
        </w:rPr>
        <w:t xml:space="preserve"> Group bears significant risk over interest rates on financial instruments, which includes loans from financial institutions</w:t>
      </w:r>
      <w:r w:rsidRPr="00C03406">
        <w:rPr>
          <w:rFonts w:ascii="Angsana New" w:hAnsi="Angsana New" w:cs="Angsana New"/>
          <w:spacing w:val="-2"/>
          <w:sz w:val="28"/>
          <w:cs/>
        </w:rPr>
        <w:t xml:space="preserve">. </w:t>
      </w:r>
      <w:r w:rsidRPr="00C03406">
        <w:rPr>
          <w:rFonts w:ascii="Angsana New" w:hAnsi="Angsana New" w:cs="Angsana New"/>
          <w:spacing w:val="-2"/>
          <w:sz w:val="28"/>
        </w:rPr>
        <w:t xml:space="preserve">Therefore, it is subject to risk in relation to floating interest rates which may fluctuate in </w:t>
      </w:r>
      <w:r w:rsidR="00F42968" w:rsidRPr="00C03406">
        <w:rPr>
          <w:rFonts w:ascii="Angsana New" w:hAnsi="Angsana New" w:cs="Angsana New"/>
          <w:spacing w:val="-2"/>
          <w:sz w:val="28"/>
        </w:rPr>
        <w:t xml:space="preserve">the </w:t>
      </w:r>
      <w:r w:rsidRPr="00C03406">
        <w:rPr>
          <w:rFonts w:ascii="Angsana New" w:hAnsi="Angsana New" w:cs="Angsana New"/>
          <w:spacing w:val="-2"/>
          <w:sz w:val="28"/>
        </w:rPr>
        <w:t>future</w:t>
      </w:r>
      <w:r w:rsidR="00F42968" w:rsidRPr="00C03406">
        <w:rPr>
          <w:rFonts w:ascii="Angsana New" w:hAnsi="Angsana New" w:cs="Angsana New"/>
          <w:spacing w:val="-2"/>
          <w:sz w:val="28"/>
        </w:rPr>
        <w:t>,</w:t>
      </w:r>
      <w:r w:rsidRPr="00C03406">
        <w:rPr>
          <w:rFonts w:ascii="Angsana New" w:hAnsi="Angsana New" w:cs="Angsana New"/>
          <w:spacing w:val="-2"/>
          <w:sz w:val="28"/>
        </w:rPr>
        <w:t xml:space="preserve"> possibly affecting the operating results and cash </w:t>
      </w:r>
      <w:r w:rsidR="00101354" w:rsidRPr="00C03406">
        <w:rPr>
          <w:rFonts w:ascii="Angsana New" w:hAnsi="Angsana New" w:cs="Angsana New"/>
          <w:spacing w:val="-2"/>
          <w:sz w:val="28"/>
        </w:rPr>
        <w:t>flows</w:t>
      </w:r>
      <w:r w:rsidR="00DE08D7" w:rsidRPr="00C03406">
        <w:rPr>
          <w:rFonts w:ascii="Angsana New" w:hAnsi="Angsana New" w:cs="Angsana New"/>
          <w:spacing w:val="-2"/>
          <w:sz w:val="28"/>
          <w:cs/>
        </w:rPr>
        <w:t>.</w:t>
      </w:r>
    </w:p>
    <w:p w14:paraId="719C4A9D" w14:textId="77777777" w:rsidR="00CC36CA" w:rsidRDefault="00CC36CA" w:rsidP="00CC36CA">
      <w:pPr>
        <w:spacing w:before="120" w:after="0" w:line="240" w:lineRule="auto"/>
        <w:ind w:left="567"/>
        <w:jc w:val="thaiDistribute"/>
        <w:rPr>
          <w:rFonts w:ascii="Angsana New" w:hAnsi="Angsana New" w:cs="Angsana New"/>
          <w:spacing w:val="-2"/>
          <w:sz w:val="28"/>
        </w:rPr>
      </w:pPr>
    </w:p>
    <w:p w14:paraId="13E74F17" w14:textId="77777777" w:rsidR="00CC36CA" w:rsidRDefault="00CC36CA" w:rsidP="00CC36CA">
      <w:pPr>
        <w:spacing w:before="120" w:after="0" w:line="240" w:lineRule="auto"/>
        <w:ind w:left="567"/>
        <w:jc w:val="thaiDistribute"/>
        <w:rPr>
          <w:rFonts w:ascii="Angsana New" w:hAnsi="Angsana New" w:cs="Angsana New"/>
          <w:spacing w:val="-2"/>
          <w:sz w:val="28"/>
        </w:rPr>
      </w:pPr>
    </w:p>
    <w:p w14:paraId="2BD1E81E" w14:textId="77777777" w:rsidR="00CC36CA" w:rsidRDefault="00CC36CA" w:rsidP="00CC36CA">
      <w:pPr>
        <w:spacing w:before="120" w:after="0" w:line="240" w:lineRule="auto"/>
        <w:ind w:left="567"/>
        <w:jc w:val="thaiDistribute"/>
        <w:rPr>
          <w:rFonts w:ascii="Angsana New" w:hAnsi="Angsana New" w:cs="Angsana New"/>
          <w:spacing w:val="-2"/>
          <w:sz w:val="28"/>
        </w:rPr>
      </w:pPr>
    </w:p>
    <w:p w14:paraId="2EC29AAB" w14:textId="77777777" w:rsidR="00CC36CA" w:rsidRDefault="00CC36CA" w:rsidP="00CC36CA">
      <w:pPr>
        <w:spacing w:before="120" w:after="0" w:line="240" w:lineRule="auto"/>
        <w:ind w:left="567"/>
        <w:jc w:val="thaiDistribute"/>
        <w:rPr>
          <w:rFonts w:ascii="Angsana New" w:hAnsi="Angsana New" w:cs="Angsana New"/>
          <w:spacing w:val="-2"/>
          <w:sz w:val="28"/>
        </w:rPr>
      </w:pPr>
    </w:p>
    <w:p w14:paraId="7AB46ECE" w14:textId="77777777" w:rsidR="00CC36CA" w:rsidRDefault="00CC36CA" w:rsidP="00CC36CA">
      <w:pPr>
        <w:spacing w:before="120" w:after="0" w:line="240" w:lineRule="auto"/>
        <w:ind w:left="567"/>
        <w:jc w:val="thaiDistribute"/>
        <w:rPr>
          <w:rFonts w:ascii="Angsana New" w:hAnsi="Angsana New" w:cs="Angsana New"/>
          <w:spacing w:val="-2"/>
          <w:sz w:val="28"/>
        </w:rPr>
      </w:pPr>
    </w:p>
    <w:p w14:paraId="770BC91F" w14:textId="77777777" w:rsidR="00CC36CA" w:rsidRDefault="00CC36CA" w:rsidP="00CC36CA">
      <w:pPr>
        <w:spacing w:before="120" w:after="0" w:line="240" w:lineRule="auto"/>
        <w:ind w:left="567"/>
        <w:jc w:val="thaiDistribute"/>
        <w:rPr>
          <w:rFonts w:ascii="Angsana New" w:hAnsi="Angsana New" w:cs="Angsana New"/>
          <w:spacing w:val="-2"/>
          <w:sz w:val="28"/>
        </w:rPr>
      </w:pPr>
    </w:p>
    <w:p w14:paraId="1A2FA6DF" w14:textId="77777777" w:rsidR="00CC36CA" w:rsidRDefault="00CC36CA" w:rsidP="00CC36CA">
      <w:pPr>
        <w:spacing w:before="120" w:after="0" w:line="240" w:lineRule="auto"/>
        <w:ind w:left="567"/>
        <w:jc w:val="thaiDistribute"/>
        <w:rPr>
          <w:rFonts w:ascii="Angsana New" w:hAnsi="Angsana New" w:cs="Angsana New"/>
          <w:spacing w:val="-2"/>
          <w:sz w:val="28"/>
        </w:rPr>
      </w:pPr>
    </w:p>
    <w:p w14:paraId="31216F30" w14:textId="77777777" w:rsidR="00CC36CA" w:rsidRDefault="00CC36CA" w:rsidP="00CC36CA">
      <w:pPr>
        <w:spacing w:before="120" w:after="0" w:line="240" w:lineRule="auto"/>
        <w:ind w:left="567"/>
        <w:jc w:val="thaiDistribute"/>
        <w:rPr>
          <w:rFonts w:ascii="Angsana New" w:hAnsi="Angsana New" w:cs="Angsana New"/>
          <w:spacing w:val="-2"/>
          <w:sz w:val="28"/>
        </w:rPr>
      </w:pPr>
    </w:p>
    <w:p w14:paraId="6AB3446D" w14:textId="77777777" w:rsidR="00CC36CA" w:rsidRDefault="00CC36CA" w:rsidP="00CC36CA">
      <w:pPr>
        <w:spacing w:before="120" w:after="0" w:line="240" w:lineRule="auto"/>
        <w:ind w:left="567"/>
        <w:jc w:val="thaiDistribute"/>
        <w:rPr>
          <w:rFonts w:ascii="Angsana New" w:hAnsi="Angsana New" w:cs="Angsana New"/>
          <w:spacing w:val="-2"/>
          <w:sz w:val="28"/>
        </w:rPr>
      </w:pPr>
    </w:p>
    <w:p w14:paraId="7A54E814" w14:textId="77777777" w:rsidR="00CC36CA" w:rsidRDefault="00CC36CA" w:rsidP="00CC36CA">
      <w:pPr>
        <w:spacing w:before="120" w:after="0" w:line="240" w:lineRule="auto"/>
        <w:ind w:left="567"/>
        <w:jc w:val="thaiDistribute"/>
        <w:rPr>
          <w:rFonts w:ascii="Angsana New" w:hAnsi="Angsana New" w:cs="Angsana New"/>
          <w:spacing w:val="-2"/>
          <w:sz w:val="28"/>
        </w:rPr>
      </w:pPr>
    </w:p>
    <w:p w14:paraId="26584958" w14:textId="77777777" w:rsidR="00CC36CA" w:rsidRDefault="00CC36CA" w:rsidP="00CC36CA">
      <w:pPr>
        <w:spacing w:before="120" w:after="0" w:line="240" w:lineRule="auto"/>
        <w:ind w:left="567"/>
        <w:jc w:val="thaiDistribute"/>
        <w:rPr>
          <w:rFonts w:ascii="Angsana New" w:hAnsi="Angsana New" w:cs="Angsana New"/>
          <w:spacing w:val="-2"/>
          <w:sz w:val="28"/>
        </w:rPr>
      </w:pPr>
    </w:p>
    <w:p w14:paraId="24027509" w14:textId="4412595D" w:rsidR="00CC36CA" w:rsidRDefault="003D73C3" w:rsidP="00CC36CA">
      <w:pPr>
        <w:spacing w:before="120" w:after="0" w:line="240" w:lineRule="auto"/>
        <w:ind w:left="567"/>
        <w:jc w:val="thaiDistribute"/>
        <w:rPr>
          <w:rFonts w:ascii="Angsana New" w:hAnsi="Angsana New" w:cs="Angsana New"/>
          <w:spacing w:val="-2"/>
          <w:sz w:val="28"/>
        </w:rPr>
      </w:pPr>
      <w:r>
        <w:rPr>
          <w:rFonts w:ascii="Angsana New" w:hAnsi="Angsana New" w:cs="Angsana New"/>
          <w:spacing w:val="-2"/>
          <w:sz w:val="28"/>
        </w:rPr>
        <w:lastRenderedPageBreak/>
        <w:t>As at December 31,</w:t>
      </w:r>
      <w:r w:rsidR="00F42968">
        <w:rPr>
          <w:rFonts w:ascii="Angsana New" w:hAnsi="Angsana New" w:cs="Angsana New"/>
          <w:spacing w:val="-2"/>
          <w:sz w:val="28"/>
        </w:rPr>
        <w:t xml:space="preserve"> </w:t>
      </w:r>
      <w:r w:rsidR="00542FF3">
        <w:rPr>
          <w:rFonts w:ascii="Angsana New" w:hAnsi="Angsana New" w:cs="Angsana New"/>
          <w:spacing w:val="-2"/>
          <w:sz w:val="28"/>
        </w:rPr>
        <w:t>2020 and 2019</w:t>
      </w:r>
      <w:r>
        <w:rPr>
          <w:rFonts w:ascii="Angsana New" w:hAnsi="Angsana New" w:cs="Angsana New"/>
          <w:spacing w:val="-2"/>
          <w:sz w:val="28"/>
        </w:rPr>
        <w:t>, s</w:t>
      </w:r>
      <w:r w:rsidR="00CC36CA" w:rsidRPr="00CE2E7A">
        <w:rPr>
          <w:rFonts w:ascii="Angsana New" w:hAnsi="Angsana New" w:cs="Angsana New"/>
          <w:spacing w:val="-2"/>
          <w:sz w:val="28"/>
        </w:rPr>
        <w:t>ignificant financial instruments have the following details</w:t>
      </w:r>
      <w:r w:rsidR="00CC36CA" w:rsidRPr="00CE2E7A">
        <w:rPr>
          <w:rFonts w:ascii="Angsana New" w:hAnsi="Angsana New" w:cs="Angsana New"/>
          <w:spacing w:val="-2"/>
          <w:sz w:val="28"/>
          <w:cs/>
        </w:rPr>
        <w:t>:</w:t>
      </w:r>
      <w:r w:rsidR="00CC36CA">
        <w:rPr>
          <w:rFonts w:ascii="Angsana New" w:hAnsi="Angsana New" w:cs="Angsana New"/>
          <w:spacing w:val="-2"/>
          <w:sz w:val="28"/>
          <w:cs/>
        </w:rPr>
        <w:t xml:space="preserve"> </w:t>
      </w:r>
      <w:r w:rsidR="00CC36CA" w:rsidRPr="00CE2E7A">
        <w:rPr>
          <w:rFonts w:ascii="Angsana New" w:hAnsi="Angsana New" w:cs="Angsana New"/>
          <w:spacing w:val="-2"/>
          <w:sz w:val="28"/>
          <w:cs/>
        </w:rPr>
        <w:t>(</w:t>
      </w:r>
      <w:r w:rsidR="00CC36CA">
        <w:rPr>
          <w:rFonts w:ascii="Angsana New" w:hAnsi="Angsana New" w:cs="Angsana New"/>
          <w:spacing w:val="-2"/>
          <w:sz w:val="28"/>
        </w:rPr>
        <w:t xml:space="preserve">with </w:t>
      </w:r>
      <w:r w:rsidR="00CC36CA" w:rsidRPr="00CE2E7A">
        <w:rPr>
          <w:rFonts w:ascii="Angsana New" w:hAnsi="Angsana New" w:cs="Angsana New"/>
          <w:spacing w:val="-2"/>
          <w:sz w:val="28"/>
        </w:rPr>
        <w:t xml:space="preserve">respect to interest rates, they are already shown in related </w:t>
      </w:r>
      <w:r w:rsidR="00F42968">
        <w:rPr>
          <w:rFonts w:ascii="Angsana New" w:hAnsi="Angsana New" w:cs="Angsana New"/>
          <w:spacing w:val="-2"/>
          <w:sz w:val="28"/>
        </w:rPr>
        <w:t>N</w:t>
      </w:r>
      <w:r w:rsidR="00CC36CA" w:rsidRPr="00CE2E7A">
        <w:rPr>
          <w:rFonts w:ascii="Angsana New" w:hAnsi="Angsana New" w:cs="Angsana New"/>
          <w:spacing w:val="-2"/>
          <w:sz w:val="28"/>
        </w:rPr>
        <w:t xml:space="preserve">otes to </w:t>
      </w:r>
      <w:r w:rsidR="00F42968">
        <w:rPr>
          <w:rFonts w:ascii="Angsana New" w:hAnsi="Angsana New" w:cs="Angsana New"/>
          <w:spacing w:val="-2"/>
          <w:sz w:val="28"/>
        </w:rPr>
        <w:t>F</w:t>
      </w:r>
      <w:r w:rsidR="00CC36CA" w:rsidRPr="00CE2E7A">
        <w:rPr>
          <w:rFonts w:ascii="Angsana New" w:hAnsi="Angsana New" w:cs="Angsana New"/>
          <w:spacing w:val="-2"/>
          <w:sz w:val="28"/>
        </w:rPr>
        <w:t xml:space="preserve">inancial </w:t>
      </w:r>
      <w:r w:rsidR="00F42968">
        <w:rPr>
          <w:rFonts w:ascii="Angsana New" w:hAnsi="Angsana New" w:cs="Angsana New"/>
          <w:spacing w:val="-2"/>
          <w:sz w:val="28"/>
        </w:rPr>
        <w:t>S</w:t>
      </w:r>
      <w:r w:rsidR="00CC36CA" w:rsidRPr="00CE2E7A">
        <w:rPr>
          <w:rFonts w:ascii="Angsana New" w:hAnsi="Angsana New" w:cs="Angsana New"/>
          <w:spacing w:val="-2"/>
          <w:sz w:val="28"/>
        </w:rPr>
        <w:t>tatements</w:t>
      </w:r>
      <w:r w:rsidR="00CC36CA" w:rsidRPr="00CE2E7A">
        <w:rPr>
          <w:rFonts w:ascii="Angsana New" w:hAnsi="Angsana New" w:cs="Angsana New"/>
          <w:spacing w:val="-2"/>
          <w:sz w:val="28"/>
          <w:cs/>
        </w:rPr>
        <w:t>).</w:t>
      </w:r>
    </w:p>
    <w:bookmarkStart w:id="1225" w:name="_MON_1674482648"/>
    <w:bookmarkEnd w:id="1225"/>
    <w:p w14:paraId="1AEE0C76" w14:textId="00EF8625" w:rsidR="00C84231" w:rsidRPr="00C426F7" w:rsidRDefault="005B487B" w:rsidP="00C426F7">
      <w:pPr>
        <w:spacing w:before="120" w:after="0" w:line="240" w:lineRule="auto"/>
        <w:ind w:left="567"/>
        <w:jc w:val="thaiDistribute"/>
      </w:pPr>
      <w:r>
        <w:object w:dxaOrig="11186" w:dyaOrig="6949" w14:anchorId="15901346">
          <v:shape id="_x0000_i1074" type="#_x0000_t75" style="width:452.25pt;height:305.25pt" o:ole="">
            <v:imagedata r:id="rId106" o:title=""/>
          </v:shape>
          <o:OLEObject Type="Embed" ProgID="Excel.Sheet.12" ShapeID="_x0000_i1074" DrawAspect="Content" ObjectID="_1675753336" r:id="rId107"/>
        </w:object>
      </w:r>
    </w:p>
    <w:bookmarkStart w:id="1226" w:name="_MON_1643313010"/>
    <w:bookmarkStart w:id="1227" w:name="_MON_1635840302"/>
    <w:bookmarkEnd w:id="1226"/>
    <w:bookmarkEnd w:id="1227"/>
    <w:bookmarkStart w:id="1228" w:name="_MON_1662815581"/>
    <w:bookmarkEnd w:id="1228"/>
    <w:p w14:paraId="4F1EC7C2" w14:textId="2973389E" w:rsidR="00A81CCF" w:rsidRPr="002F37C3" w:rsidRDefault="00C84231" w:rsidP="00C84231">
      <w:pPr>
        <w:spacing w:before="120" w:after="0" w:line="240" w:lineRule="auto"/>
        <w:ind w:left="567"/>
        <w:jc w:val="thaiDistribute"/>
        <w:rPr>
          <w:rFonts w:ascii="Angsana New" w:hAnsi="Angsana New" w:cs="Angsana New"/>
          <w:sz w:val="28"/>
          <w:szCs w:val="36"/>
        </w:rPr>
      </w:pPr>
      <w:r>
        <w:object w:dxaOrig="11186" w:dyaOrig="6949" w14:anchorId="4FC50C4C">
          <v:shape id="_x0000_i1075" type="#_x0000_t75" style="width:452.25pt;height:302.25pt;mso-position-horizontal:absolute" o:ole="">
            <v:imagedata r:id="rId108" o:title=""/>
            <o:lock v:ext="edit" aspectratio="f"/>
          </v:shape>
          <o:OLEObject Type="Embed" ProgID="Excel.Sheet.12" ShapeID="_x0000_i1075" DrawAspect="Content" ObjectID="_1675753337" r:id="rId109"/>
        </w:object>
      </w:r>
    </w:p>
    <w:p w14:paraId="0306CAE6" w14:textId="77777777" w:rsidR="002F37C3" w:rsidRPr="002F37C3" w:rsidRDefault="002F37C3" w:rsidP="004601EB">
      <w:pPr>
        <w:spacing w:before="120" w:after="0" w:line="240" w:lineRule="auto"/>
        <w:ind w:left="567"/>
        <w:jc w:val="thaiDistribute"/>
        <w:rPr>
          <w:rFonts w:ascii="Angsana New" w:hAnsi="Angsana New" w:cs="Angsana New"/>
          <w:sz w:val="28"/>
        </w:rPr>
      </w:pPr>
    </w:p>
    <w:p w14:paraId="6AE246D3" w14:textId="4EC8A8F6" w:rsidR="00CA6013" w:rsidRDefault="00B50484" w:rsidP="004601EB">
      <w:pPr>
        <w:spacing w:before="120" w:after="0" w:line="240" w:lineRule="auto"/>
        <w:ind w:left="567"/>
        <w:jc w:val="thaiDistribute"/>
        <w:rPr>
          <w:rFonts w:ascii="Angsana New" w:hAnsi="Angsana New" w:cs="Angsana New"/>
          <w:i/>
          <w:iCs/>
          <w:sz w:val="28"/>
        </w:rPr>
      </w:pPr>
      <w:r w:rsidRPr="00B50484">
        <w:rPr>
          <w:rFonts w:ascii="Angsana New" w:hAnsi="Angsana New" w:cs="Angsana New"/>
          <w:i/>
          <w:iCs/>
          <w:sz w:val="28"/>
        </w:rPr>
        <w:lastRenderedPageBreak/>
        <w:t>Risk on exchange rates</w:t>
      </w:r>
    </w:p>
    <w:p w14:paraId="05C3F555" w14:textId="77777777" w:rsidR="00B50484" w:rsidRPr="00B50484" w:rsidRDefault="00B50484" w:rsidP="00B50484">
      <w:pPr>
        <w:spacing w:before="120" w:after="0" w:line="240" w:lineRule="auto"/>
        <w:ind w:left="567"/>
        <w:jc w:val="thaiDistribute"/>
        <w:rPr>
          <w:rFonts w:ascii="Angsana New" w:hAnsi="Angsana New" w:cs="Angsana New"/>
          <w:sz w:val="28"/>
        </w:rPr>
      </w:pPr>
      <w:r w:rsidRPr="00B50484">
        <w:rPr>
          <w:rFonts w:ascii="Angsana New" w:hAnsi="Angsana New" w:cs="Angsana New"/>
          <w:sz w:val="28"/>
        </w:rPr>
        <w:t>The Group</w:t>
      </w:r>
      <w:r w:rsidRPr="00B50484">
        <w:rPr>
          <w:rFonts w:ascii="Angsana New" w:hAnsi="Angsana New" w:cs="Angsana New"/>
          <w:sz w:val="28"/>
          <w:cs/>
        </w:rPr>
        <w:t>’</w:t>
      </w:r>
      <w:r w:rsidR="000127B3">
        <w:rPr>
          <w:rFonts w:ascii="Angsana New" w:hAnsi="Angsana New" w:cs="Angsana New"/>
          <w:sz w:val="28"/>
        </w:rPr>
        <w:t>s</w:t>
      </w:r>
      <w:r w:rsidRPr="00B50484">
        <w:rPr>
          <w:rFonts w:ascii="Angsana New" w:hAnsi="Angsana New" w:cs="Angsana New"/>
          <w:sz w:val="28"/>
        </w:rPr>
        <w:t xml:space="preserve"> exposure to foreign currency risk arises mainly from trading transacti</w:t>
      </w:r>
      <w:r>
        <w:rPr>
          <w:rFonts w:ascii="Angsana New" w:hAnsi="Angsana New" w:cs="Angsana New"/>
          <w:sz w:val="28"/>
        </w:rPr>
        <w:t>ons that are denominated in for</w:t>
      </w:r>
      <w:r w:rsidRPr="00B50484">
        <w:rPr>
          <w:rFonts w:ascii="Angsana New" w:hAnsi="Angsana New" w:cs="Angsana New"/>
          <w:sz w:val="28"/>
        </w:rPr>
        <w:t>eign currencies</w:t>
      </w:r>
      <w:r w:rsidRPr="00B50484">
        <w:rPr>
          <w:rFonts w:ascii="Angsana New" w:hAnsi="Angsana New" w:cs="Angsana New"/>
          <w:sz w:val="28"/>
          <w:cs/>
        </w:rPr>
        <w:t xml:space="preserve">. </w:t>
      </w:r>
    </w:p>
    <w:p w14:paraId="364A5207" w14:textId="450A3A06" w:rsidR="00B50484" w:rsidRDefault="00844E18" w:rsidP="00011333">
      <w:pPr>
        <w:tabs>
          <w:tab w:val="left" w:pos="9090"/>
        </w:tabs>
        <w:spacing w:before="120" w:after="0" w:line="240" w:lineRule="auto"/>
        <w:ind w:left="567" w:right="6"/>
        <w:jc w:val="thaiDistribute"/>
      </w:pPr>
      <w:r w:rsidRPr="00844E18">
        <w:rPr>
          <w:rFonts w:ascii="Angsana New" w:hAnsi="Angsana New" w:cs="Angsana New"/>
          <w:sz w:val="28"/>
        </w:rPr>
        <w:t xml:space="preserve">As </w:t>
      </w:r>
      <w:r w:rsidR="00542FF3">
        <w:rPr>
          <w:rFonts w:ascii="Angsana New" w:hAnsi="Angsana New" w:cs="Angsana New"/>
          <w:sz w:val="28"/>
        </w:rPr>
        <w:t>at December 31, 2020 and 2019</w:t>
      </w:r>
      <w:r w:rsidRPr="00844E18">
        <w:rPr>
          <w:rFonts w:ascii="Angsana New" w:hAnsi="Angsana New" w:cs="Angsana New"/>
          <w:sz w:val="28"/>
        </w:rPr>
        <w:t xml:space="preserve">, the Group </w:t>
      </w:r>
      <w:r w:rsidR="00FE138E">
        <w:rPr>
          <w:rFonts w:ascii="Angsana New" w:hAnsi="Angsana New" w:cs="Angsana New"/>
          <w:sz w:val="28"/>
        </w:rPr>
        <w:t xml:space="preserve">did not </w:t>
      </w:r>
      <w:r w:rsidRPr="00844E18">
        <w:rPr>
          <w:rFonts w:ascii="Angsana New" w:hAnsi="Angsana New" w:cs="Angsana New"/>
          <w:sz w:val="28"/>
        </w:rPr>
        <w:t>enter</w:t>
      </w:r>
      <w:r w:rsidR="00FE138E">
        <w:rPr>
          <w:rFonts w:ascii="Angsana New" w:hAnsi="Angsana New" w:cs="Angsana New"/>
          <w:sz w:val="28"/>
        </w:rPr>
        <w:t xml:space="preserve"> into </w:t>
      </w:r>
      <w:r w:rsidRPr="00844E18">
        <w:rPr>
          <w:rFonts w:ascii="Angsana New" w:hAnsi="Angsana New" w:cs="Angsana New"/>
          <w:sz w:val="28"/>
        </w:rPr>
        <w:t xml:space="preserve">forward exchange contracts </w:t>
      </w:r>
      <w:r w:rsidR="00FE138E">
        <w:rPr>
          <w:rFonts w:ascii="Angsana New" w:hAnsi="Angsana New" w:cs="Angsana New"/>
          <w:sz w:val="28"/>
        </w:rPr>
        <w:t>for the following</w:t>
      </w:r>
      <w:r w:rsidRPr="00844E18">
        <w:rPr>
          <w:rFonts w:ascii="Angsana New" w:hAnsi="Angsana New" w:cs="Angsana New"/>
          <w:sz w:val="28"/>
          <w:cs/>
        </w:rPr>
        <w:t>:</w:t>
      </w:r>
      <w:bookmarkStart w:id="1229" w:name="_MON_1644076788"/>
      <w:bookmarkEnd w:id="1229"/>
      <w:r w:rsidR="00011333" w:rsidRPr="00417D79">
        <w:rPr>
          <w:cs/>
        </w:rPr>
        <w:object w:dxaOrig="9048" w:dyaOrig="2602" w14:anchorId="5DE1C571">
          <v:shape id="_x0000_i1076" type="#_x0000_t75" style="width:430.5pt;height:135pt" o:ole="" o:preferrelative="f">
            <v:imagedata r:id="rId110" o:title=""/>
            <o:lock v:ext="edit" aspectratio="f"/>
          </v:shape>
          <o:OLEObject Type="Embed" ProgID="Excel.Sheet.8" ShapeID="_x0000_i1076" DrawAspect="Content" ObjectID="_1675753338" r:id="rId111"/>
        </w:object>
      </w:r>
    </w:p>
    <w:bookmarkStart w:id="1230" w:name="_MON_1644089720"/>
    <w:bookmarkEnd w:id="1230"/>
    <w:p w14:paraId="5C399E19" w14:textId="37AAC3C5" w:rsidR="00C5579A" w:rsidRDefault="00011333" w:rsidP="00C5579A">
      <w:pPr>
        <w:tabs>
          <w:tab w:val="left" w:pos="9090"/>
        </w:tabs>
        <w:spacing w:before="120" w:after="0" w:line="240" w:lineRule="auto"/>
        <w:ind w:left="567" w:right="4"/>
        <w:jc w:val="thaiDistribute"/>
      </w:pPr>
      <w:r w:rsidRPr="00417D79">
        <w:rPr>
          <w:cs/>
        </w:rPr>
        <w:object w:dxaOrig="9048" w:dyaOrig="2602" w14:anchorId="39606A4D">
          <v:shape id="_x0000_i1077" type="#_x0000_t75" style="width:430.5pt;height:135pt" o:ole="" o:preferrelative="f">
            <v:imagedata r:id="rId112" o:title=""/>
            <o:lock v:ext="edit" aspectratio="f"/>
          </v:shape>
          <o:OLEObject Type="Embed" ProgID="Excel.Sheet.8" ShapeID="_x0000_i1077" DrawAspect="Content" ObjectID="_1675753339" r:id="rId113"/>
        </w:object>
      </w:r>
    </w:p>
    <w:p w14:paraId="2D253A27" w14:textId="77777777" w:rsidR="00011333" w:rsidRPr="00011333" w:rsidRDefault="00011333" w:rsidP="00C5579A">
      <w:pPr>
        <w:tabs>
          <w:tab w:val="left" w:pos="9090"/>
        </w:tabs>
        <w:spacing w:before="120" w:after="0" w:line="240" w:lineRule="auto"/>
        <w:ind w:left="567" w:right="4"/>
        <w:jc w:val="thaiDistribute"/>
        <w:rPr>
          <w:sz w:val="12"/>
          <w:szCs w:val="16"/>
        </w:rPr>
      </w:pPr>
    </w:p>
    <w:p w14:paraId="297310D5" w14:textId="77777777" w:rsidR="00B50484" w:rsidRDefault="00B50484" w:rsidP="00A17A78">
      <w:pPr>
        <w:spacing w:before="120" w:after="0" w:line="240" w:lineRule="auto"/>
        <w:ind w:left="561"/>
        <w:jc w:val="thaiDistribute"/>
        <w:rPr>
          <w:rFonts w:ascii="Angsana New" w:hAnsi="Angsana New" w:cs="Angsana New"/>
          <w:i/>
          <w:iCs/>
          <w:sz w:val="28"/>
        </w:rPr>
      </w:pPr>
      <w:r w:rsidRPr="00B50484">
        <w:rPr>
          <w:rFonts w:ascii="Angsana New" w:hAnsi="Angsana New" w:cs="Angsana New"/>
          <w:i/>
          <w:iCs/>
          <w:sz w:val="28"/>
        </w:rPr>
        <w:t>Fair values</w:t>
      </w:r>
    </w:p>
    <w:p w14:paraId="3E59767F" w14:textId="6DE70C31" w:rsidR="00B50484" w:rsidRDefault="00B50484" w:rsidP="000D4041">
      <w:pPr>
        <w:spacing w:before="120" w:after="0" w:line="240" w:lineRule="auto"/>
        <w:ind w:left="567"/>
        <w:jc w:val="thaiDistribute"/>
        <w:rPr>
          <w:rFonts w:ascii="Angsana New" w:hAnsi="Angsana New" w:cs="Angsana New"/>
          <w:sz w:val="28"/>
        </w:rPr>
      </w:pPr>
      <w:r w:rsidRPr="00B50484">
        <w:rPr>
          <w:rFonts w:ascii="Angsana New" w:hAnsi="Angsana New" w:cs="Angsana New"/>
          <w:sz w:val="28"/>
        </w:rPr>
        <w:t xml:space="preserve">The financial assets and liabilities </w:t>
      </w:r>
      <w:r w:rsidR="000127B3">
        <w:rPr>
          <w:rFonts w:ascii="Angsana New" w:hAnsi="Angsana New" w:cs="Angsana New"/>
          <w:sz w:val="28"/>
        </w:rPr>
        <w:t>have</w:t>
      </w:r>
      <w:r w:rsidRPr="00B50484">
        <w:rPr>
          <w:rFonts w:ascii="Angsana New" w:hAnsi="Angsana New" w:cs="Angsana New"/>
          <w:sz w:val="28"/>
        </w:rPr>
        <w:t xml:space="preserve"> book values comparable to market prices</w:t>
      </w:r>
      <w:r w:rsidR="00F42968">
        <w:rPr>
          <w:rFonts w:ascii="Angsana New" w:hAnsi="Angsana New" w:cs="Angsana New"/>
          <w:sz w:val="28"/>
        </w:rPr>
        <w:t>,</w:t>
      </w:r>
      <w:r w:rsidRPr="00B50484">
        <w:rPr>
          <w:rFonts w:ascii="Angsana New" w:hAnsi="Angsana New" w:cs="Angsana New"/>
          <w:sz w:val="28"/>
        </w:rPr>
        <w:t xml:space="preserve"> as these financial instruments will be due in the short time and bear interest rate</w:t>
      </w:r>
      <w:r w:rsidR="00F42968">
        <w:rPr>
          <w:rFonts w:ascii="Angsana New" w:hAnsi="Angsana New" w:cs="Angsana New"/>
          <w:sz w:val="28"/>
        </w:rPr>
        <w:t>s</w:t>
      </w:r>
      <w:r w:rsidRPr="00B50484">
        <w:rPr>
          <w:rFonts w:ascii="Angsana New" w:hAnsi="Angsana New" w:cs="Angsana New"/>
          <w:sz w:val="28"/>
        </w:rPr>
        <w:t xml:space="preserve"> comparable to marke</w:t>
      </w:r>
      <w:r w:rsidR="000127B3">
        <w:rPr>
          <w:rFonts w:ascii="Angsana New" w:hAnsi="Angsana New" w:cs="Angsana New"/>
          <w:sz w:val="28"/>
        </w:rPr>
        <w:t>t</w:t>
      </w:r>
      <w:r w:rsidR="00F42968">
        <w:rPr>
          <w:rFonts w:ascii="Angsana New" w:hAnsi="Angsana New" w:cs="Angsana New"/>
          <w:sz w:val="28"/>
        </w:rPr>
        <w:t xml:space="preserve"> rates</w:t>
      </w:r>
      <w:r w:rsidR="000D4041">
        <w:rPr>
          <w:rFonts w:ascii="Angsana New" w:hAnsi="Angsana New" w:cs="Angsana New"/>
          <w:sz w:val="28"/>
          <w:cs/>
        </w:rPr>
        <w:t xml:space="preserve">. </w:t>
      </w:r>
      <w:r w:rsidR="000D4041">
        <w:rPr>
          <w:rFonts w:ascii="Angsana New" w:hAnsi="Angsana New" w:cs="Angsana New"/>
          <w:sz w:val="28"/>
        </w:rPr>
        <w:t>As a result</w:t>
      </w:r>
      <w:r w:rsidR="00F42968">
        <w:rPr>
          <w:rFonts w:ascii="Angsana New" w:hAnsi="Angsana New" w:cs="Angsana New"/>
          <w:sz w:val="28"/>
        </w:rPr>
        <w:t>,</w:t>
      </w:r>
      <w:r w:rsidR="000D4041">
        <w:rPr>
          <w:rFonts w:ascii="Angsana New" w:hAnsi="Angsana New" w:cs="Angsana New"/>
          <w:sz w:val="28"/>
        </w:rPr>
        <w:t xml:space="preserve"> these </w:t>
      </w:r>
      <w:r w:rsidRPr="00B50484">
        <w:rPr>
          <w:rFonts w:ascii="Angsana New" w:hAnsi="Angsana New" w:cs="Angsana New"/>
          <w:sz w:val="28"/>
        </w:rPr>
        <w:t>financial assets and liabilities have reflected their fair values</w:t>
      </w:r>
      <w:r w:rsidRPr="00B50484">
        <w:rPr>
          <w:rFonts w:ascii="Angsana New" w:hAnsi="Angsana New" w:cs="Angsana New"/>
          <w:sz w:val="28"/>
          <w:cs/>
        </w:rPr>
        <w:t>.</w:t>
      </w:r>
    </w:p>
    <w:p w14:paraId="0923CC0B" w14:textId="77777777" w:rsidR="00B50484" w:rsidRDefault="00B50484" w:rsidP="00B50484">
      <w:pPr>
        <w:spacing w:before="120" w:after="0" w:line="240" w:lineRule="auto"/>
        <w:ind w:left="567"/>
        <w:jc w:val="thaiDistribute"/>
        <w:rPr>
          <w:rFonts w:ascii="Angsana New" w:hAnsi="Angsana New" w:cs="Angsana New"/>
          <w:sz w:val="28"/>
        </w:rPr>
      </w:pPr>
    </w:p>
    <w:p w14:paraId="3D5776AC" w14:textId="77777777" w:rsidR="00B50484" w:rsidRDefault="00B50484" w:rsidP="00B50484">
      <w:pPr>
        <w:spacing w:before="120" w:after="0" w:line="240" w:lineRule="auto"/>
        <w:ind w:left="567"/>
        <w:jc w:val="thaiDistribute"/>
        <w:rPr>
          <w:rFonts w:ascii="Angsana New" w:hAnsi="Angsana New" w:cs="Angsana New"/>
          <w:sz w:val="28"/>
        </w:rPr>
      </w:pPr>
    </w:p>
    <w:p w14:paraId="5F70728F" w14:textId="36A291C0" w:rsidR="00B50484" w:rsidRDefault="00B50484" w:rsidP="00B50484">
      <w:pPr>
        <w:spacing w:before="120" w:after="0" w:line="240" w:lineRule="auto"/>
        <w:ind w:left="567"/>
        <w:jc w:val="thaiDistribute"/>
        <w:rPr>
          <w:rFonts w:ascii="Angsana New" w:hAnsi="Angsana New" w:cs="Angsana New"/>
          <w:sz w:val="28"/>
        </w:rPr>
      </w:pPr>
    </w:p>
    <w:p w14:paraId="15BE5570" w14:textId="41E05645" w:rsidR="002F37C3" w:rsidRDefault="002F37C3" w:rsidP="00B50484">
      <w:pPr>
        <w:spacing w:before="120" w:after="0" w:line="240" w:lineRule="auto"/>
        <w:ind w:left="567"/>
        <w:jc w:val="thaiDistribute"/>
        <w:rPr>
          <w:rFonts w:ascii="Angsana New" w:hAnsi="Angsana New" w:cs="Angsana New"/>
          <w:sz w:val="28"/>
        </w:rPr>
      </w:pPr>
    </w:p>
    <w:p w14:paraId="565A71D4" w14:textId="66CDA6E8" w:rsidR="002F37C3" w:rsidRDefault="002F37C3" w:rsidP="00B50484">
      <w:pPr>
        <w:spacing w:before="120" w:after="0" w:line="240" w:lineRule="auto"/>
        <w:ind w:left="567"/>
        <w:jc w:val="thaiDistribute"/>
        <w:rPr>
          <w:rFonts w:ascii="Angsana New" w:hAnsi="Angsana New" w:cs="Angsana New"/>
          <w:sz w:val="28"/>
        </w:rPr>
      </w:pPr>
    </w:p>
    <w:p w14:paraId="7A890AC3" w14:textId="766EDE09" w:rsidR="002F37C3" w:rsidRDefault="002F37C3" w:rsidP="00B50484">
      <w:pPr>
        <w:spacing w:before="120" w:after="0" w:line="240" w:lineRule="auto"/>
        <w:ind w:left="567"/>
        <w:jc w:val="thaiDistribute"/>
        <w:rPr>
          <w:rFonts w:ascii="Angsana New" w:hAnsi="Angsana New" w:cs="Angsana New"/>
          <w:sz w:val="28"/>
        </w:rPr>
      </w:pPr>
    </w:p>
    <w:p w14:paraId="16490193" w14:textId="09CE1316" w:rsidR="002F37C3" w:rsidRDefault="002F37C3" w:rsidP="00B50484">
      <w:pPr>
        <w:spacing w:before="120" w:after="0" w:line="240" w:lineRule="auto"/>
        <w:ind w:left="567"/>
        <w:jc w:val="thaiDistribute"/>
        <w:rPr>
          <w:rFonts w:ascii="Angsana New" w:hAnsi="Angsana New" w:cs="Angsana New"/>
          <w:sz w:val="28"/>
        </w:rPr>
      </w:pPr>
    </w:p>
    <w:p w14:paraId="41BEECB0" w14:textId="548AF088" w:rsidR="002F37C3" w:rsidRDefault="002F37C3" w:rsidP="00B50484">
      <w:pPr>
        <w:spacing w:before="120" w:after="0" w:line="240" w:lineRule="auto"/>
        <w:ind w:left="567"/>
        <w:jc w:val="thaiDistribute"/>
        <w:rPr>
          <w:rFonts w:ascii="Angsana New" w:hAnsi="Angsana New" w:cs="Angsana New"/>
          <w:sz w:val="28"/>
        </w:rPr>
      </w:pPr>
    </w:p>
    <w:p w14:paraId="713A6E04" w14:textId="77777777" w:rsidR="002F37C3" w:rsidRDefault="002F37C3" w:rsidP="00B50484">
      <w:pPr>
        <w:spacing w:before="120" w:after="0" w:line="240" w:lineRule="auto"/>
        <w:ind w:left="567"/>
        <w:jc w:val="thaiDistribute"/>
        <w:rPr>
          <w:rFonts w:ascii="Angsana New" w:hAnsi="Angsana New" w:cs="Angsana New"/>
          <w:sz w:val="28"/>
        </w:rPr>
      </w:pPr>
    </w:p>
    <w:p w14:paraId="10291236" w14:textId="77777777" w:rsidR="000D3211" w:rsidRDefault="000D3211" w:rsidP="000D3211">
      <w:pPr>
        <w:numPr>
          <w:ilvl w:val="0"/>
          <w:numId w:val="1"/>
        </w:numPr>
        <w:spacing w:before="240" w:after="0" w:line="240" w:lineRule="auto"/>
        <w:ind w:left="567" w:hanging="386"/>
        <w:jc w:val="thaiDistribute"/>
        <w:rPr>
          <w:rFonts w:ascii="Angsana New" w:hAnsi="Angsana New" w:cs="Angsana New"/>
          <w:b/>
          <w:bCs/>
          <w:sz w:val="28"/>
        </w:rPr>
      </w:pPr>
      <w:r>
        <w:rPr>
          <w:rFonts w:ascii="Angsana New" w:hAnsi="Angsana New" w:cs="Angsana New"/>
          <w:b/>
          <w:bCs/>
          <w:sz w:val="28"/>
        </w:rPr>
        <w:lastRenderedPageBreak/>
        <w:t>Expenses by nature</w:t>
      </w:r>
    </w:p>
    <w:p w14:paraId="12AC5B64" w14:textId="79AC2FFA" w:rsidR="000D3211" w:rsidRDefault="000D3211" w:rsidP="000D3211">
      <w:pPr>
        <w:spacing w:before="120" w:after="0" w:line="240" w:lineRule="auto"/>
        <w:ind w:left="567"/>
        <w:jc w:val="thaiDistribute"/>
        <w:rPr>
          <w:rFonts w:ascii="Angsana New" w:hAnsi="Angsana New" w:cs="Angsana New"/>
          <w:sz w:val="28"/>
        </w:rPr>
      </w:pPr>
      <w:r w:rsidRPr="00B40C4C">
        <w:rPr>
          <w:rFonts w:ascii="Angsana New" w:hAnsi="Angsana New" w:cs="Angsana New"/>
          <w:sz w:val="28"/>
        </w:rPr>
        <w:t>The Company has significant expenses by nature for t</w:t>
      </w:r>
      <w:r w:rsidR="00353F96">
        <w:rPr>
          <w:rFonts w:ascii="Angsana New" w:hAnsi="Angsana New" w:cs="Angsana New"/>
          <w:sz w:val="28"/>
        </w:rPr>
        <w:t>he years ended December 31, 2020 and 2019</w:t>
      </w:r>
      <w:r w:rsidRPr="00B40C4C">
        <w:rPr>
          <w:rFonts w:ascii="Angsana New" w:hAnsi="Angsana New" w:cs="Angsana New"/>
          <w:sz w:val="28"/>
        </w:rPr>
        <w:t xml:space="preserve"> as follows</w:t>
      </w:r>
      <w:r w:rsidRPr="00B40C4C">
        <w:rPr>
          <w:rFonts w:ascii="Angsana New" w:hAnsi="Angsana New" w:cs="Angsana New"/>
          <w:sz w:val="28"/>
          <w:cs/>
        </w:rPr>
        <w:t>:</w:t>
      </w:r>
    </w:p>
    <w:bookmarkStart w:id="1231" w:name="_MON_1662815924"/>
    <w:bookmarkEnd w:id="1231"/>
    <w:p w14:paraId="793AC086" w14:textId="08BD51FE" w:rsidR="00C04D75" w:rsidRPr="00F14D4A" w:rsidRDefault="004C0FB6" w:rsidP="00225B35">
      <w:pPr>
        <w:spacing w:before="120" w:after="0" w:line="240" w:lineRule="auto"/>
        <w:ind w:left="567"/>
        <w:jc w:val="thaiDistribute"/>
        <w:rPr>
          <w:rFonts w:ascii="Angsana New" w:hAnsi="Angsana New" w:cs="Angsana New"/>
          <w:sz w:val="12"/>
          <w:szCs w:val="12"/>
        </w:rPr>
      </w:pPr>
      <w:r w:rsidRPr="00FA065C">
        <w:rPr>
          <w:rFonts w:ascii="Angsana New" w:hAnsi="Angsana New" w:cs="Angsana New"/>
          <w:sz w:val="18"/>
          <w:szCs w:val="18"/>
        </w:rPr>
        <w:object w:dxaOrig="9257" w:dyaOrig="4838" w14:anchorId="0BB7330E">
          <v:shape id="_x0000_i1078" type="#_x0000_t75" style="width:430.5pt;height:249.75pt" o:ole="" o:preferrelative="f">
            <v:imagedata r:id="rId114" o:title=""/>
            <o:lock v:ext="edit" aspectratio="f"/>
          </v:shape>
          <o:OLEObject Type="Embed" ProgID="Excel.Sheet.12" ShapeID="_x0000_i1078" DrawAspect="Content" ObjectID="_1675753340" r:id="rId115"/>
        </w:object>
      </w:r>
      <w:bookmarkStart w:id="1232" w:name="_MON_1635855631"/>
      <w:bookmarkEnd w:id="1232"/>
    </w:p>
    <w:p w14:paraId="5DF8D388" w14:textId="77777777" w:rsidR="00C04D75" w:rsidRDefault="00C04D75" w:rsidP="00C04D75">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sidRPr="00C04D75">
        <w:rPr>
          <w:rFonts w:ascii="Angsana New" w:eastAsia="Times New Roman" w:hAnsi="Angsana New" w:cs="Angsana New"/>
          <w:b/>
          <w:bCs/>
          <w:sz w:val="28"/>
        </w:rPr>
        <w:t>Provident fund</w:t>
      </w:r>
    </w:p>
    <w:p w14:paraId="2DD7F62D" w14:textId="7B222A46" w:rsidR="00C04D75" w:rsidRPr="00DA2E98" w:rsidRDefault="00C04D75" w:rsidP="004B5B56">
      <w:pPr>
        <w:spacing w:before="120" w:after="0" w:line="240" w:lineRule="auto"/>
        <w:ind w:left="567"/>
        <w:jc w:val="thaiDistribute"/>
        <w:rPr>
          <w:rFonts w:ascii="Angsana New" w:hAnsi="Angsana New" w:cs="Angsana New"/>
          <w:color w:val="000000"/>
          <w:sz w:val="28"/>
        </w:rPr>
      </w:pPr>
      <w:r w:rsidRPr="00DA2E98">
        <w:rPr>
          <w:rFonts w:ascii="Angsana New" w:hAnsi="Angsana New" w:cs="Angsana New"/>
          <w:color w:val="000000"/>
          <w:sz w:val="28"/>
        </w:rPr>
        <w:t xml:space="preserve">The </w:t>
      </w:r>
      <w:r w:rsidR="004B5B56" w:rsidRPr="00DA2E98">
        <w:rPr>
          <w:rFonts w:ascii="Angsana New" w:hAnsi="Angsana New" w:cs="Angsana New"/>
          <w:color w:val="000000"/>
          <w:sz w:val="28"/>
        </w:rPr>
        <w:t>Company</w:t>
      </w:r>
      <w:r w:rsidRPr="00DA2E98">
        <w:rPr>
          <w:rFonts w:ascii="Angsana New" w:hAnsi="Angsana New" w:cs="Angsana New"/>
          <w:color w:val="000000"/>
          <w:sz w:val="28"/>
        </w:rPr>
        <w:t xml:space="preserve"> and </w:t>
      </w:r>
      <w:r w:rsidR="00F42968">
        <w:rPr>
          <w:rFonts w:ascii="Angsana New" w:hAnsi="Angsana New" w:cs="Angsana New"/>
          <w:color w:val="000000"/>
          <w:sz w:val="28"/>
        </w:rPr>
        <w:t xml:space="preserve">its </w:t>
      </w:r>
      <w:r w:rsidRPr="00DA2E98">
        <w:rPr>
          <w:rFonts w:ascii="Angsana New" w:hAnsi="Angsana New" w:cs="Angsana New"/>
          <w:color w:val="000000"/>
          <w:sz w:val="28"/>
        </w:rPr>
        <w:t xml:space="preserve">employees have jointly established a provident fund in accordance with the Provident Fund </w:t>
      </w:r>
      <w:r w:rsidRPr="00DA2E98">
        <w:rPr>
          <w:rFonts w:ascii="Angsana New" w:hAnsi="Angsana New" w:cs="Angsana New"/>
          <w:color w:val="000000"/>
          <w:spacing w:val="4"/>
          <w:sz w:val="28"/>
        </w:rPr>
        <w:t>Act B</w:t>
      </w:r>
      <w:r w:rsidRPr="00DA2E98">
        <w:rPr>
          <w:rFonts w:ascii="Angsana New" w:hAnsi="Angsana New" w:cs="Angsana New"/>
          <w:color w:val="000000"/>
          <w:spacing w:val="4"/>
          <w:sz w:val="28"/>
          <w:cs/>
        </w:rPr>
        <w:t>.</w:t>
      </w:r>
      <w:r w:rsidRPr="00DA2E98">
        <w:rPr>
          <w:rFonts w:ascii="Angsana New" w:hAnsi="Angsana New" w:cs="Angsana New"/>
          <w:color w:val="000000"/>
          <w:spacing w:val="4"/>
          <w:sz w:val="28"/>
        </w:rPr>
        <w:t>E</w:t>
      </w:r>
      <w:r w:rsidRPr="00DA2E98">
        <w:rPr>
          <w:rFonts w:ascii="Angsana New" w:hAnsi="Angsana New" w:cs="Angsana New"/>
          <w:color w:val="000000"/>
          <w:spacing w:val="4"/>
          <w:sz w:val="28"/>
          <w:cs/>
        </w:rPr>
        <w:t xml:space="preserve">. </w:t>
      </w:r>
      <w:r w:rsidRPr="00DA2E98">
        <w:rPr>
          <w:rFonts w:ascii="Angsana New" w:hAnsi="Angsana New" w:cs="Angsana New"/>
          <w:color w:val="000000"/>
          <w:spacing w:val="4"/>
          <w:sz w:val="28"/>
        </w:rPr>
        <w:t>2530</w:t>
      </w:r>
      <w:r w:rsidRPr="00DA2E98">
        <w:rPr>
          <w:rFonts w:ascii="Angsana New" w:hAnsi="Angsana New" w:cs="Angsana New"/>
          <w:color w:val="000000"/>
          <w:spacing w:val="4"/>
          <w:sz w:val="28"/>
          <w:cs/>
        </w:rPr>
        <w:t xml:space="preserve">. </w:t>
      </w:r>
      <w:r w:rsidRPr="00DA2E98">
        <w:rPr>
          <w:rFonts w:ascii="Angsana New" w:hAnsi="Angsana New" w:cs="Angsana New"/>
          <w:color w:val="000000"/>
          <w:spacing w:val="4"/>
          <w:sz w:val="28"/>
        </w:rPr>
        <w:t xml:space="preserve">The </w:t>
      </w:r>
      <w:r w:rsidR="004B5B56" w:rsidRPr="00DA2E98">
        <w:rPr>
          <w:rFonts w:ascii="Angsana New" w:hAnsi="Angsana New" w:cs="Angsana New"/>
          <w:color w:val="000000"/>
          <w:spacing w:val="4"/>
          <w:sz w:val="28"/>
        </w:rPr>
        <w:t>Company</w:t>
      </w:r>
      <w:r w:rsidRPr="00DA2E98">
        <w:rPr>
          <w:rFonts w:ascii="Angsana New" w:hAnsi="Angsana New" w:cs="Angsana New"/>
          <w:color w:val="000000"/>
          <w:spacing w:val="4"/>
          <w:sz w:val="28"/>
        </w:rPr>
        <w:t xml:space="preserve"> and </w:t>
      </w:r>
      <w:r w:rsidR="00F42968">
        <w:rPr>
          <w:rFonts w:ascii="Angsana New" w:hAnsi="Angsana New" w:cs="Angsana New"/>
          <w:color w:val="000000"/>
          <w:spacing w:val="4"/>
          <w:sz w:val="28"/>
        </w:rPr>
        <w:t xml:space="preserve">its </w:t>
      </w:r>
      <w:r w:rsidRPr="00DA2E98">
        <w:rPr>
          <w:rFonts w:ascii="Angsana New" w:hAnsi="Angsana New" w:cs="Angsana New"/>
          <w:color w:val="000000"/>
          <w:spacing w:val="4"/>
          <w:sz w:val="28"/>
        </w:rPr>
        <w:t>employees contribute to the fund</w:t>
      </w:r>
      <w:r w:rsidR="00F42968">
        <w:rPr>
          <w:rFonts w:ascii="Angsana New" w:hAnsi="Angsana New" w:cs="Angsana New"/>
          <w:color w:val="000000"/>
          <w:spacing w:val="4"/>
          <w:sz w:val="28"/>
        </w:rPr>
        <w:t>,</w:t>
      </w:r>
      <w:r w:rsidRPr="00DA2E98">
        <w:rPr>
          <w:rFonts w:ascii="Angsana New" w:hAnsi="Angsana New" w:cs="Angsana New"/>
          <w:color w:val="000000"/>
          <w:spacing w:val="4"/>
          <w:sz w:val="28"/>
        </w:rPr>
        <w:t xml:space="preserve"> </w:t>
      </w:r>
      <w:r w:rsidR="00F42968">
        <w:rPr>
          <w:rFonts w:ascii="Angsana New" w:hAnsi="Angsana New" w:cs="Angsana New"/>
          <w:color w:val="000000"/>
          <w:spacing w:val="4"/>
          <w:sz w:val="28"/>
        </w:rPr>
        <w:t xml:space="preserve">on a </w:t>
      </w:r>
      <w:r w:rsidRPr="00DA2E98">
        <w:rPr>
          <w:rFonts w:ascii="Angsana New" w:hAnsi="Angsana New" w:cs="Angsana New"/>
          <w:color w:val="000000"/>
          <w:spacing w:val="4"/>
          <w:sz w:val="28"/>
        </w:rPr>
        <w:t>monthly</w:t>
      </w:r>
      <w:r w:rsidR="00F42968">
        <w:rPr>
          <w:rFonts w:ascii="Angsana New" w:hAnsi="Angsana New" w:cs="Angsana New"/>
          <w:color w:val="000000"/>
          <w:spacing w:val="4"/>
          <w:sz w:val="28"/>
        </w:rPr>
        <w:t xml:space="preserve"> basis,</w:t>
      </w:r>
      <w:r w:rsidRPr="00DA2E98">
        <w:rPr>
          <w:rFonts w:ascii="Angsana New" w:hAnsi="Angsana New" w:cs="Angsana New"/>
          <w:color w:val="000000"/>
          <w:spacing w:val="4"/>
          <w:sz w:val="28"/>
        </w:rPr>
        <w:t xml:space="preserve"> at rates </w:t>
      </w:r>
      <w:r w:rsidR="00F42968">
        <w:rPr>
          <w:rFonts w:ascii="Angsana New" w:hAnsi="Angsana New" w:cs="Angsana New"/>
          <w:color w:val="000000"/>
          <w:spacing w:val="4"/>
          <w:sz w:val="28"/>
        </w:rPr>
        <w:t xml:space="preserve">that </w:t>
      </w:r>
      <w:r w:rsidRPr="00DA2E98">
        <w:rPr>
          <w:rFonts w:ascii="Angsana New" w:hAnsi="Angsana New" w:cs="Angsana New"/>
          <w:color w:val="000000"/>
          <w:spacing w:val="4"/>
          <w:sz w:val="28"/>
        </w:rPr>
        <w:t xml:space="preserve">depend on </w:t>
      </w:r>
      <w:r w:rsidRPr="00DA2E98">
        <w:rPr>
          <w:rFonts w:ascii="Angsana New" w:hAnsi="Angsana New" w:cs="Angsana New"/>
          <w:color w:val="000000"/>
          <w:spacing w:val="2"/>
          <w:sz w:val="28"/>
        </w:rPr>
        <w:t xml:space="preserve">the work </w:t>
      </w:r>
      <w:r w:rsidR="00844E18">
        <w:rPr>
          <w:rFonts w:ascii="Angsana New" w:hAnsi="Angsana New" w:cs="Angsana New"/>
          <w:color w:val="000000"/>
          <w:spacing w:val="2"/>
          <w:sz w:val="28"/>
        </w:rPr>
        <w:t>period</w:t>
      </w:r>
      <w:r w:rsidRPr="00DA2E98">
        <w:rPr>
          <w:rFonts w:ascii="Angsana New" w:hAnsi="Angsana New" w:cs="Angsana New"/>
          <w:color w:val="000000"/>
          <w:spacing w:val="2"/>
          <w:sz w:val="28"/>
        </w:rPr>
        <w:t xml:space="preserve"> of the</w:t>
      </w:r>
      <w:r w:rsidR="00844E18">
        <w:rPr>
          <w:rFonts w:ascii="Angsana New" w:hAnsi="Angsana New" w:cs="Angsana New"/>
          <w:color w:val="000000"/>
          <w:spacing w:val="2"/>
          <w:sz w:val="28"/>
        </w:rPr>
        <w:t xml:space="preserve"> particular</w:t>
      </w:r>
      <w:r w:rsidRPr="00DA2E98">
        <w:rPr>
          <w:rFonts w:ascii="Angsana New" w:hAnsi="Angsana New" w:cs="Angsana New"/>
          <w:color w:val="000000"/>
          <w:spacing w:val="2"/>
          <w:sz w:val="28"/>
        </w:rPr>
        <w:t xml:space="preserve"> employee</w:t>
      </w:r>
      <w:r w:rsidRPr="00DA2E98">
        <w:rPr>
          <w:rFonts w:ascii="Angsana New" w:hAnsi="Angsana New" w:cs="Angsana New"/>
          <w:color w:val="000000"/>
          <w:spacing w:val="2"/>
          <w:sz w:val="28"/>
          <w:cs/>
        </w:rPr>
        <w:t xml:space="preserve">. </w:t>
      </w:r>
      <w:r w:rsidRPr="00DA2E98">
        <w:rPr>
          <w:rFonts w:ascii="Angsana New" w:hAnsi="Angsana New" w:cs="Angsana New"/>
          <w:color w:val="000000"/>
          <w:spacing w:val="2"/>
          <w:sz w:val="28"/>
        </w:rPr>
        <w:t>A local financial institution is managing the provident fund</w:t>
      </w:r>
      <w:r w:rsidR="00F42968">
        <w:rPr>
          <w:rFonts w:ascii="Angsana New" w:hAnsi="Angsana New" w:cs="Angsana New"/>
          <w:color w:val="000000"/>
          <w:spacing w:val="2"/>
          <w:sz w:val="28"/>
        </w:rPr>
        <w:t>.</w:t>
      </w:r>
      <w:r w:rsidRPr="00DA2E98">
        <w:rPr>
          <w:rFonts w:ascii="Angsana New" w:hAnsi="Angsana New" w:cs="Angsana New"/>
          <w:color w:val="000000"/>
          <w:spacing w:val="2"/>
          <w:sz w:val="28"/>
        </w:rPr>
        <w:t xml:space="preserve"> </w:t>
      </w:r>
      <w:r w:rsidR="00F42968">
        <w:rPr>
          <w:rFonts w:ascii="Angsana New" w:hAnsi="Angsana New" w:cs="Angsana New"/>
          <w:color w:val="000000"/>
          <w:spacing w:val="2"/>
          <w:sz w:val="28"/>
        </w:rPr>
        <w:t xml:space="preserve">The provident fund </w:t>
      </w:r>
      <w:r w:rsidRPr="00DA2E98">
        <w:rPr>
          <w:rFonts w:ascii="Angsana New" w:hAnsi="Angsana New" w:cs="Angsana New"/>
          <w:color w:val="000000"/>
          <w:spacing w:val="2"/>
          <w:sz w:val="28"/>
        </w:rPr>
        <w:t>will pa</w:t>
      </w:r>
      <w:r w:rsidR="00F42968">
        <w:rPr>
          <w:rFonts w:ascii="Angsana New" w:hAnsi="Angsana New" w:cs="Angsana New"/>
          <w:color w:val="000000"/>
          <w:spacing w:val="2"/>
          <w:sz w:val="28"/>
        </w:rPr>
        <w:t>y</w:t>
      </w:r>
      <w:r w:rsidRPr="00DA2E98">
        <w:rPr>
          <w:rFonts w:ascii="Angsana New" w:hAnsi="Angsana New" w:cs="Angsana New"/>
          <w:color w:val="000000"/>
          <w:spacing w:val="2"/>
          <w:sz w:val="28"/>
        </w:rPr>
        <w:t xml:space="preserve"> </w:t>
      </w:r>
      <w:r w:rsidR="00F42968">
        <w:rPr>
          <w:rFonts w:ascii="Angsana New" w:hAnsi="Angsana New" w:cs="Angsana New"/>
          <w:color w:val="000000"/>
          <w:spacing w:val="2"/>
          <w:sz w:val="28"/>
        </w:rPr>
        <w:t xml:space="preserve">out </w:t>
      </w:r>
      <w:r w:rsidRPr="00DA2E98">
        <w:rPr>
          <w:rFonts w:ascii="Angsana New" w:hAnsi="Angsana New" w:cs="Angsana New"/>
          <w:color w:val="000000"/>
          <w:spacing w:val="2"/>
          <w:sz w:val="28"/>
        </w:rPr>
        <w:t>to the</w:t>
      </w:r>
      <w:r w:rsidRPr="00DA2E98">
        <w:rPr>
          <w:rFonts w:ascii="Angsana New" w:hAnsi="Angsana New" w:cs="Angsana New"/>
          <w:color w:val="000000"/>
          <w:sz w:val="28"/>
        </w:rPr>
        <w:t xml:space="preserve"> </w:t>
      </w:r>
      <w:r w:rsidR="00F42968">
        <w:rPr>
          <w:rFonts w:ascii="Angsana New" w:hAnsi="Angsana New" w:cs="Angsana New"/>
          <w:color w:val="000000"/>
          <w:sz w:val="28"/>
        </w:rPr>
        <w:t xml:space="preserve">particular </w:t>
      </w:r>
      <w:r w:rsidRPr="00DA2E98">
        <w:rPr>
          <w:rFonts w:ascii="Angsana New" w:hAnsi="Angsana New" w:cs="Angsana New"/>
          <w:color w:val="000000"/>
          <w:sz w:val="28"/>
        </w:rPr>
        <w:t>employee upon termination in accordance with the fund rules</w:t>
      </w:r>
      <w:r w:rsidRPr="00DA2E98">
        <w:rPr>
          <w:rFonts w:ascii="Angsana New" w:hAnsi="Angsana New" w:cs="Angsana New"/>
          <w:color w:val="000000"/>
          <w:sz w:val="28"/>
          <w:cs/>
        </w:rPr>
        <w:t xml:space="preserve">. </w:t>
      </w:r>
      <w:r w:rsidRPr="00DA2E98">
        <w:rPr>
          <w:rFonts w:ascii="Angsana New" w:hAnsi="Angsana New" w:cs="Angsana New"/>
          <w:color w:val="000000"/>
          <w:sz w:val="28"/>
        </w:rPr>
        <w:t xml:space="preserve">For the years ended December 31, </w:t>
      </w:r>
      <w:r w:rsidR="00225B35">
        <w:rPr>
          <w:rFonts w:ascii="Angsana New" w:hAnsi="Angsana New" w:cs="Angsana New"/>
          <w:color w:val="000000"/>
          <w:sz w:val="28"/>
        </w:rPr>
        <w:t>2020 and 2019</w:t>
      </w:r>
      <w:r w:rsidRPr="00DA2E98">
        <w:rPr>
          <w:rFonts w:ascii="Angsana New" w:hAnsi="Angsana New" w:cs="Angsana New"/>
          <w:color w:val="000000"/>
          <w:sz w:val="28"/>
        </w:rPr>
        <w:t>, in the consolidated</w:t>
      </w:r>
      <w:r w:rsidR="004B5B56" w:rsidRPr="00DA2E98">
        <w:rPr>
          <w:rFonts w:ascii="Angsana New" w:hAnsi="Angsana New" w:cs="Angsana New"/>
          <w:color w:val="000000"/>
          <w:sz w:val="28"/>
        </w:rPr>
        <w:t xml:space="preserve"> and separate</w:t>
      </w:r>
      <w:r w:rsidRPr="00DA2E98">
        <w:rPr>
          <w:rFonts w:ascii="Angsana New" w:hAnsi="Angsana New" w:cs="Angsana New"/>
          <w:color w:val="000000"/>
          <w:sz w:val="28"/>
        </w:rPr>
        <w:t xml:space="preserve"> financial statements, the </w:t>
      </w:r>
      <w:r w:rsidR="004B5B56" w:rsidRPr="00DA2E98">
        <w:rPr>
          <w:rFonts w:ascii="Angsana New" w:hAnsi="Angsana New" w:cs="Angsana New"/>
          <w:color w:val="000000"/>
          <w:sz w:val="28"/>
        </w:rPr>
        <w:t>Company</w:t>
      </w:r>
      <w:r w:rsidR="00F42968">
        <w:rPr>
          <w:rFonts w:ascii="Angsana New" w:hAnsi="Angsana New" w:cs="Angsana New"/>
          <w:color w:val="000000"/>
          <w:sz w:val="28"/>
        </w:rPr>
        <w:t>’s</w:t>
      </w:r>
      <w:r w:rsidRPr="00DA2E98">
        <w:rPr>
          <w:rFonts w:ascii="Angsana New" w:hAnsi="Angsana New" w:cs="Angsana New"/>
          <w:color w:val="000000"/>
          <w:sz w:val="28"/>
        </w:rPr>
        <w:t xml:space="preserve"> contributions </w:t>
      </w:r>
      <w:r w:rsidR="00225B35">
        <w:rPr>
          <w:rFonts w:ascii="Angsana New" w:hAnsi="Angsana New" w:cs="Angsana New"/>
          <w:color w:val="000000"/>
          <w:sz w:val="28"/>
        </w:rPr>
        <w:t xml:space="preserve">amounted to approximately Baht </w:t>
      </w:r>
      <w:r w:rsidR="00A40517">
        <w:rPr>
          <w:rFonts w:ascii="Angsana New" w:hAnsi="Angsana New" w:cs="Angsana New"/>
          <w:color w:val="000000"/>
          <w:sz w:val="28"/>
        </w:rPr>
        <w:t>5.93</w:t>
      </w:r>
      <w:r w:rsidRPr="00DA2E98">
        <w:rPr>
          <w:rFonts w:ascii="Angsana New" w:hAnsi="Angsana New" w:cs="Angsana New"/>
          <w:color w:val="000000"/>
          <w:sz w:val="28"/>
        </w:rPr>
        <w:t xml:space="preserve"> million and Baht 5</w:t>
      </w:r>
      <w:r w:rsidRPr="00DA2E98">
        <w:rPr>
          <w:rFonts w:ascii="Angsana New" w:hAnsi="Angsana New" w:cs="Angsana New"/>
          <w:color w:val="000000"/>
          <w:sz w:val="28"/>
          <w:cs/>
        </w:rPr>
        <w:t>.</w:t>
      </w:r>
      <w:r w:rsidR="00FC7613">
        <w:rPr>
          <w:rFonts w:ascii="Angsana New" w:hAnsi="Angsana New" w:cs="Angsana New"/>
          <w:color w:val="000000"/>
          <w:sz w:val="28"/>
        </w:rPr>
        <w:t>75</w:t>
      </w:r>
      <w:r w:rsidRPr="00DA2E98">
        <w:rPr>
          <w:rFonts w:ascii="Angsana New" w:hAnsi="Angsana New" w:cs="Angsana New"/>
          <w:color w:val="000000"/>
          <w:sz w:val="28"/>
        </w:rPr>
        <w:t xml:space="preserve"> million</w:t>
      </w:r>
      <w:r w:rsidR="00F42968">
        <w:rPr>
          <w:rFonts w:ascii="Angsana New" w:hAnsi="Angsana New" w:cs="Angsana New"/>
          <w:color w:val="000000"/>
          <w:sz w:val="28"/>
        </w:rPr>
        <w:t>,</w:t>
      </w:r>
      <w:r w:rsidRPr="00DA2E98">
        <w:rPr>
          <w:rFonts w:ascii="Angsana New" w:hAnsi="Angsana New" w:cs="Angsana New"/>
          <w:color w:val="000000"/>
          <w:sz w:val="28"/>
        </w:rPr>
        <w:t xml:space="preserve"> respectively</w:t>
      </w:r>
      <w:r w:rsidRPr="00DA2E98">
        <w:rPr>
          <w:rFonts w:ascii="Angsana New" w:hAnsi="Angsana New" w:cs="Angsana New"/>
          <w:color w:val="000000"/>
          <w:sz w:val="28"/>
          <w:cs/>
        </w:rPr>
        <w:t>.</w:t>
      </w:r>
    </w:p>
    <w:p w14:paraId="510BFA28" w14:textId="77777777" w:rsidR="00C04D75" w:rsidRDefault="00C04D75" w:rsidP="00C04D75">
      <w:pPr>
        <w:spacing w:before="120" w:after="0" w:line="240" w:lineRule="auto"/>
        <w:ind w:left="567"/>
        <w:jc w:val="thaiDistribute"/>
        <w:rPr>
          <w:rFonts w:ascii="Angsana New" w:hAnsi="Angsana New" w:cs="Angsana New"/>
          <w:color w:val="000000"/>
          <w:sz w:val="28"/>
        </w:rPr>
      </w:pPr>
    </w:p>
    <w:p w14:paraId="5388BA41" w14:textId="77777777" w:rsidR="00C04D75" w:rsidRDefault="00C04D75" w:rsidP="00C04D75">
      <w:pPr>
        <w:spacing w:before="120" w:after="0" w:line="240" w:lineRule="auto"/>
        <w:ind w:left="567"/>
        <w:jc w:val="thaiDistribute"/>
        <w:rPr>
          <w:rFonts w:ascii="Angsana New" w:hAnsi="Angsana New" w:cs="Angsana New"/>
          <w:color w:val="000000"/>
          <w:sz w:val="28"/>
        </w:rPr>
      </w:pPr>
    </w:p>
    <w:p w14:paraId="3F5E34C4" w14:textId="77777777" w:rsidR="00C04D75" w:rsidRDefault="00C04D75" w:rsidP="00C04D75">
      <w:pPr>
        <w:spacing w:before="120" w:after="0" w:line="240" w:lineRule="auto"/>
        <w:ind w:left="567"/>
        <w:jc w:val="thaiDistribute"/>
        <w:rPr>
          <w:rFonts w:ascii="Angsana New" w:hAnsi="Angsana New" w:cs="Angsana New"/>
          <w:color w:val="000000"/>
          <w:sz w:val="28"/>
        </w:rPr>
      </w:pPr>
    </w:p>
    <w:p w14:paraId="1C1B2549" w14:textId="77777777" w:rsidR="00C04D75" w:rsidRDefault="00C04D75" w:rsidP="00C04D75">
      <w:pPr>
        <w:spacing w:before="120" w:after="0" w:line="240" w:lineRule="auto"/>
        <w:ind w:left="567"/>
        <w:jc w:val="thaiDistribute"/>
        <w:rPr>
          <w:rFonts w:ascii="Angsana New" w:hAnsi="Angsana New" w:cs="Angsana New"/>
          <w:color w:val="000000"/>
          <w:sz w:val="28"/>
        </w:rPr>
      </w:pPr>
    </w:p>
    <w:p w14:paraId="58723271" w14:textId="77777777" w:rsidR="00C04D75" w:rsidRDefault="00C04D75" w:rsidP="00C04D75">
      <w:pPr>
        <w:spacing w:before="120" w:after="0" w:line="240" w:lineRule="auto"/>
        <w:ind w:left="567"/>
        <w:jc w:val="thaiDistribute"/>
        <w:rPr>
          <w:rFonts w:ascii="Angsana New" w:hAnsi="Angsana New" w:cs="Angsana New"/>
          <w:color w:val="000000"/>
          <w:sz w:val="28"/>
        </w:rPr>
      </w:pPr>
    </w:p>
    <w:p w14:paraId="3005F97C" w14:textId="77777777" w:rsidR="00C04D75" w:rsidRDefault="00C04D75" w:rsidP="00C04D75">
      <w:pPr>
        <w:spacing w:before="120" w:after="0" w:line="240" w:lineRule="auto"/>
        <w:ind w:left="567"/>
        <w:jc w:val="thaiDistribute"/>
        <w:rPr>
          <w:rFonts w:ascii="Angsana New" w:hAnsi="Angsana New" w:cs="Angsana New"/>
          <w:color w:val="000000"/>
          <w:sz w:val="28"/>
        </w:rPr>
      </w:pPr>
    </w:p>
    <w:p w14:paraId="7040DB1E" w14:textId="77777777" w:rsidR="00C04D75" w:rsidRDefault="00C04D75" w:rsidP="00C04D75">
      <w:pPr>
        <w:spacing w:before="120" w:after="0" w:line="240" w:lineRule="auto"/>
        <w:ind w:left="567"/>
        <w:jc w:val="thaiDistribute"/>
        <w:rPr>
          <w:rFonts w:ascii="Angsana New" w:hAnsi="Angsana New" w:cs="Angsana New"/>
          <w:color w:val="000000"/>
          <w:sz w:val="28"/>
        </w:rPr>
      </w:pPr>
    </w:p>
    <w:p w14:paraId="25E073F7" w14:textId="338FAA76" w:rsidR="00664759" w:rsidRDefault="00664759" w:rsidP="00C04D75">
      <w:pPr>
        <w:spacing w:before="120" w:after="0" w:line="240" w:lineRule="auto"/>
        <w:ind w:left="567"/>
        <w:jc w:val="thaiDistribute"/>
        <w:rPr>
          <w:rFonts w:ascii="Angsana New" w:hAnsi="Angsana New" w:cs="Angsana New"/>
          <w:color w:val="000000"/>
          <w:sz w:val="28"/>
        </w:rPr>
      </w:pPr>
    </w:p>
    <w:p w14:paraId="740CB8CD" w14:textId="1DE771A6" w:rsidR="00E63FBE" w:rsidRDefault="00E63FBE" w:rsidP="002C7C25">
      <w:pPr>
        <w:spacing w:before="120" w:after="0" w:line="240" w:lineRule="auto"/>
        <w:jc w:val="thaiDistribute"/>
        <w:rPr>
          <w:rFonts w:ascii="Angsana New" w:hAnsi="Angsana New" w:cs="Angsana New"/>
          <w:color w:val="000000"/>
          <w:sz w:val="28"/>
        </w:rPr>
      </w:pPr>
    </w:p>
    <w:p w14:paraId="7034ABF8" w14:textId="77777777" w:rsidR="00FC6163" w:rsidRPr="00825520" w:rsidRDefault="00825520" w:rsidP="00B40C4C">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Pr>
          <w:rFonts w:ascii="Angsana New" w:eastAsia="Times New Roman" w:hAnsi="Angsana New" w:cs="Angsana New"/>
          <w:b/>
          <w:bCs/>
          <w:sz w:val="28"/>
        </w:rPr>
        <w:lastRenderedPageBreak/>
        <w:t>Com</w:t>
      </w:r>
      <w:r w:rsidR="009D7CB0">
        <w:rPr>
          <w:rFonts w:ascii="Angsana New" w:eastAsia="Times New Roman" w:hAnsi="Angsana New" w:cs="Angsana New"/>
          <w:b/>
          <w:bCs/>
          <w:sz w:val="28"/>
        </w:rPr>
        <w:t>mitm</w:t>
      </w:r>
      <w:r w:rsidR="009D7CB0" w:rsidRPr="00825520">
        <w:rPr>
          <w:rFonts w:ascii="Angsana New" w:eastAsia="Times New Roman" w:hAnsi="Angsana New" w:cs="Angsana New"/>
          <w:b/>
          <w:bCs/>
          <w:sz w:val="28"/>
        </w:rPr>
        <w:t>ent and contingent liabilities</w:t>
      </w:r>
    </w:p>
    <w:p w14:paraId="2FB63F2F" w14:textId="7ACBB4F9" w:rsidR="00E93068" w:rsidRPr="00A47497" w:rsidRDefault="00A501DC" w:rsidP="00A47497">
      <w:pPr>
        <w:pStyle w:val="ListParagraph"/>
        <w:numPr>
          <w:ilvl w:val="1"/>
          <w:numId w:val="1"/>
        </w:numPr>
        <w:spacing w:before="120" w:after="0" w:line="260" w:lineRule="atLeast"/>
        <w:ind w:left="1134" w:hanging="491"/>
        <w:jc w:val="both"/>
        <w:rPr>
          <w:rFonts w:ascii="Angsana New" w:eastAsia="Cordia New" w:hAnsi="Angsana New"/>
          <w:spacing w:val="-4"/>
          <w:sz w:val="28"/>
          <w:szCs w:val="36"/>
        </w:rPr>
      </w:pPr>
      <w:r w:rsidRPr="00D854E5">
        <w:rPr>
          <w:rFonts w:ascii="Angsana New" w:eastAsia="Cordia New" w:hAnsi="Angsana New"/>
          <w:spacing w:val="-4"/>
          <w:sz w:val="28"/>
          <w:szCs w:val="36"/>
        </w:rPr>
        <w:t xml:space="preserve">As at </w:t>
      </w:r>
      <w:r w:rsidR="00CE2E7A">
        <w:rPr>
          <w:rFonts w:ascii="Angsana New" w:eastAsia="Cordia New" w:hAnsi="Angsana New"/>
          <w:spacing w:val="-4"/>
          <w:sz w:val="28"/>
          <w:szCs w:val="36"/>
        </w:rPr>
        <w:t>December</w:t>
      </w:r>
      <w:r w:rsidR="006A327D" w:rsidRPr="00D854E5">
        <w:rPr>
          <w:rFonts w:ascii="Angsana New" w:eastAsia="Cordia New" w:hAnsi="Angsana New"/>
          <w:spacing w:val="-4"/>
          <w:sz w:val="28"/>
          <w:szCs w:val="36"/>
        </w:rPr>
        <w:t xml:space="preserve"> 3</w:t>
      </w:r>
      <w:r w:rsidR="00CE2E7A">
        <w:rPr>
          <w:rFonts w:ascii="Angsana New" w:eastAsia="Cordia New" w:hAnsi="Angsana New"/>
          <w:spacing w:val="-4"/>
          <w:sz w:val="28"/>
          <w:szCs w:val="36"/>
        </w:rPr>
        <w:t>1</w:t>
      </w:r>
      <w:r w:rsidR="00225B35">
        <w:rPr>
          <w:rFonts w:ascii="Angsana New" w:eastAsia="Cordia New" w:hAnsi="Angsana New"/>
          <w:spacing w:val="-4"/>
          <w:sz w:val="28"/>
          <w:szCs w:val="36"/>
        </w:rPr>
        <w:t>, 2020</w:t>
      </w:r>
      <w:r w:rsidR="006A327D" w:rsidRPr="00D854E5">
        <w:rPr>
          <w:rFonts w:ascii="Angsana New" w:eastAsia="Cordia New" w:hAnsi="Angsana New"/>
          <w:spacing w:val="-4"/>
          <w:sz w:val="28"/>
          <w:szCs w:val="36"/>
        </w:rPr>
        <w:t xml:space="preserve"> and</w:t>
      </w:r>
      <w:r w:rsidR="00CE2E7A">
        <w:rPr>
          <w:rFonts w:ascii="Angsana New" w:eastAsia="Cordia New" w:hAnsi="Angsana New" w:cs="Angsana New"/>
          <w:spacing w:val="-4"/>
          <w:sz w:val="28"/>
          <w:cs/>
        </w:rPr>
        <w:t xml:space="preserve"> </w:t>
      </w:r>
      <w:r w:rsidR="006A327D" w:rsidRPr="00D854E5">
        <w:rPr>
          <w:rFonts w:ascii="Angsana New" w:eastAsia="Cordia New" w:hAnsi="Angsana New"/>
          <w:spacing w:val="-4"/>
          <w:sz w:val="28"/>
          <w:szCs w:val="36"/>
        </w:rPr>
        <w:t>201</w:t>
      </w:r>
      <w:r w:rsidR="00225B35">
        <w:rPr>
          <w:rFonts w:ascii="Angsana New" w:eastAsia="Cordia New" w:hAnsi="Angsana New"/>
          <w:spacing w:val="-4"/>
          <w:sz w:val="28"/>
          <w:szCs w:val="36"/>
        </w:rPr>
        <w:t>9</w:t>
      </w:r>
      <w:r w:rsidR="006A327D" w:rsidRPr="00D854E5">
        <w:rPr>
          <w:rFonts w:ascii="Angsana New" w:eastAsia="Cordia New" w:hAnsi="Angsana New"/>
          <w:spacing w:val="-4"/>
          <w:sz w:val="28"/>
          <w:szCs w:val="36"/>
        </w:rPr>
        <w:t xml:space="preserve">, </w:t>
      </w:r>
      <w:r w:rsidR="00DA2E98">
        <w:rPr>
          <w:rFonts w:ascii="Angsana New" w:eastAsia="Cordia New" w:hAnsi="Angsana New"/>
          <w:spacing w:val="-4"/>
          <w:sz w:val="28"/>
          <w:szCs w:val="36"/>
        </w:rPr>
        <w:t>the Group</w:t>
      </w:r>
      <w:r w:rsidR="006A327D" w:rsidRPr="00D854E5">
        <w:rPr>
          <w:rFonts w:ascii="Angsana New" w:eastAsia="Cordia New" w:hAnsi="Angsana New"/>
          <w:spacing w:val="-4"/>
          <w:sz w:val="28"/>
          <w:szCs w:val="36"/>
        </w:rPr>
        <w:t xml:space="preserve"> has the </w:t>
      </w:r>
      <w:r w:rsidR="007B5983">
        <w:rPr>
          <w:rFonts w:ascii="Angsana New" w:eastAsia="Cordia New" w:hAnsi="Angsana New"/>
          <w:spacing w:val="-4"/>
          <w:sz w:val="28"/>
          <w:szCs w:val="36"/>
        </w:rPr>
        <w:t xml:space="preserve">following </w:t>
      </w:r>
      <w:r w:rsidR="006A327D" w:rsidRPr="00D854E5">
        <w:rPr>
          <w:rFonts w:ascii="Angsana New" w:eastAsia="Cordia New" w:hAnsi="Angsana New"/>
          <w:spacing w:val="-4"/>
          <w:sz w:val="28"/>
          <w:szCs w:val="36"/>
        </w:rPr>
        <w:t>credit facilities with financial institut</w:t>
      </w:r>
      <w:r w:rsidR="007B5983">
        <w:rPr>
          <w:rFonts w:ascii="Angsana New" w:eastAsia="Cordia New" w:hAnsi="Angsana New"/>
          <w:spacing w:val="-4"/>
          <w:sz w:val="28"/>
          <w:szCs w:val="36"/>
        </w:rPr>
        <w:t>ions</w:t>
      </w:r>
      <w:r w:rsidR="006A327D" w:rsidRPr="00D854E5">
        <w:rPr>
          <w:rFonts w:ascii="Angsana New" w:eastAsia="Cordia New" w:hAnsi="Angsana New" w:cs="Angsana New"/>
          <w:spacing w:val="-4"/>
          <w:sz w:val="28"/>
          <w:cs/>
        </w:rPr>
        <w:t>:</w:t>
      </w:r>
    </w:p>
    <w:bookmarkStart w:id="1233" w:name="_MON_1618953482"/>
    <w:bookmarkEnd w:id="1233"/>
    <w:p w14:paraId="7DA2C2D1" w14:textId="34638E0E" w:rsidR="00383245" w:rsidRPr="00383245" w:rsidRDefault="0007367A" w:rsidP="00A45371">
      <w:pPr>
        <w:pStyle w:val="ListParagraph"/>
        <w:tabs>
          <w:tab w:val="left" w:pos="9090"/>
        </w:tabs>
        <w:spacing w:before="120" w:after="0" w:line="260" w:lineRule="atLeast"/>
        <w:ind w:left="1170" w:hanging="461"/>
        <w:contextualSpacing w:val="0"/>
        <w:jc w:val="both"/>
        <w:rPr>
          <w:rFonts w:ascii="Angsana New" w:eastAsia="Times New Roman" w:hAnsi="Angsana New" w:cs="Angsana New"/>
          <w:sz w:val="28"/>
        </w:rPr>
      </w:pPr>
      <w:r w:rsidRPr="00957453">
        <w:rPr>
          <w:rFonts w:ascii="Angsana New" w:hAnsi="Angsana New"/>
          <w:sz w:val="28"/>
          <w:cs/>
        </w:rPr>
        <w:object w:dxaOrig="10686" w:dyaOrig="5092" w14:anchorId="60310AF1">
          <v:shape id="_x0000_i1079" type="#_x0000_t75" style="width:6in;height:228.75pt" o:ole="">
            <v:imagedata r:id="rId116" o:title=""/>
          </v:shape>
          <o:OLEObject Type="Embed" ProgID="Excel.Sheet.12" ShapeID="_x0000_i1079" DrawAspect="Content" ObjectID="_1675753341" r:id="rId117"/>
        </w:object>
      </w:r>
      <w:r w:rsidR="00CA0C64" w:rsidRPr="00CA0C64">
        <w:rPr>
          <w:rFonts w:ascii="Angsana New" w:eastAsia="Times New Roman" w:hAnsi="Angsana New" w:cs="Angsana New"/>
          <w:sz w:val="28"/>
        </w:rPr>
        <w:t>Commitment and contingent liabilities</w:t>
      </w:r>
      <w:r w:rsidR="00F42968">
        <w:rPr>
          <w:rFonts w:ascii="Angsana New" w:eastAsia="Times New Roman" w:hAnsi="Angsana New" w:cs="Angsana New"/>
          <w:sz w:val="28"/>
        </w:rPr>
        <w:t xml:space="preserve"> </w:t>
      </w:r>
      <w:r w:rsidR="00CA0C64" w:rsidRPr="00CA0C64">
        <w:rPr>
          <w:rFonts w:ascii="Angsana New" w:eastAsia="Times New Roman" w:hAnsi="Angsana New" w:cs="Angsana New"/>
          <w:sz w:val="28"/>
        </w:rPr>
        <w:t>are</w:t>
      </w:r>
      <w:r w:rsidR="00A14751" w:rsidRPr="00CA0C64">
        <w:rPr>
          <w:rFonts w:ascii="Angsana New" w:eastAsia="Times New Roman" w:hAnsi="Angsana New" w:cs="Angsana New"/>
          <w:sz w:val="28"/>
        </w:rPr>
        <w:t xml:space="preserve"> guaranteed by deposits at financial institutions </w:t>
      </w:r>
      <w:r w:rsidR="00C61D15">
        <w:rPr>
          <w:rFonts w:ascii="Angsana New" w:eastAsia="Times New Roman" w:hAnsi="Angsana New" w:cs="Angsana New"/>
          <w:sz w:val="28"/>
        </w:rPr>
        <w:t xml:space="preserve">in </w:t>
      </w:r>
      <w:r w:rsidR="007B5983">
        <w:rPr>
          <w:rFonts w:ascii="Angsana New" w:eastAsia="Times New Roman" w:hAnsi="Angsana New" w:cs="Angsana New"/>
          <w:sz w:val="28"/>
        </w:rPr>
        <w:t xml:space="preserve">Note to </w:t>
      </w:r>
      <w:r w:rsidR="007B5983" w:rsidRPr="00FA065C">
        <w:rPr>
          <w:rFonts w:ascii="Angsana New" w:eastAsia="Times New Roman" w:hAnsi="Angsana New" w:cs="Angsana New"/>
          <w:spacing w:val="-2"/>
          <w:sz w:val="28"/>
        </w:rPr>
        <w:t>Financial Statements No</w:t>
      </w:r>
      <w:r w:rsidR="007B5983" w:rsidRPr="00FA065C">
        <w:rPr>
          <w:rFonts w:ascii="Angsana New" w:eastAsia="Times New Roman" w:hAnsi="Angsana New" w:cs="Angsana New"/>
          <w:spacing w:val="-2"/>
          <w:sz w:val="28"/>
          <w:cs/>
        </w:rPr>
        <w:t xml:space="preserve">. </w:t>
      </w:r>
      <w:r w:rsidR="00FA065C" w:rsidRPr="00FA065C">
        <w:rPr>
          <w:rFonts w:ascii="Angsana New" w:eastAsia="Times New Roman" w:hAnsi="Angsana New" w:cs="Angsana New"/>
          <w:spacing w:val="-2"/>
          <w:sz w:val="28"/>
        </w:rPr>
        <w:t>1</w:t>
      </w:r>
      <w:r w:rsidR="00080D43">
        <w:rPr>
          <w:rFonts w:ascii="Angsana New" w:eastAsia="Times New Roman" w:hAnsi="Angsana New" w:cs="Angsana New"/>
          <w:spacing w:val="-2"/>
          <w:sz w:val="28"/>
        </w:rPr>
        <w:t>0</w:t>
      </w:r>
      <w:r w:rsidR="00CA0C64" w:rsidRPr="00FA065C">
        <w:rPr>
          <w:rFonts w:ascii="Angsana New" w:eastAsia="Times New Roman" w:hAnsi="Angsana New" w:cs="Angsana New"/>
          <w:spacing w:val="-2"/>
          <w:sz w:val="28"/>
        </w:rPr>
        <w:t xml:space="preserve">, </w:t>
      </w:r>
      <w:r w:rsidR="007B5983" w:rsidRPr="00FA065C">
        <w:rPr>
          <w:rFonts w:ascii="Angsana New" w:eastAsia="Times New Roman" w:hAnsi="Angsana New" w:cs="Angsana New"/>
          <w:spacing w:val="-2"/>
          <w:sz w:val="28"/>
        </w:rPr>
        <w:t xml:space="preserve">and by </w:t>
      </w:r>
      <w:r w:rsidR="00CA0C64" w:rsidRPr="00FA065C">
        <w:rPr>
          <w:rFonts w:ascii="Angsana New" w:eastAsia="Times New Roman" w:hAnsi="Angsana New" w:cs="Angsana New"/>
          <w:spacing w:val="-2"/>
          <w:sz w:val="28"/>
        </w:rPr>
        <w:t>mortgage</w:t>
      </w:r>
      <w:r w:rsidR="00A14751" w:rsidRPr="00FA065C">
        <w:rPr>
          <w:rFonts w:ascii="Angsana New" w:eastAsia="Times New Roman" w:hAnsi="Angsana New" w:cs="Angsana New"/>
          <w:spacing w:val="-2"/>
          <w:sz w:val="28"/>
        </w:rPr>
        <w:t xml:space="preserve"> of </w:t>
      </w:r>
      <w:r w:rsidR="00F42968" w:rsidRPr="00FA065C">
        <w:rPr>
          <w:rFonts w:ascii="Angsana New" w:eastAsia="Times New Roman" w:hAnsi="Angsana New" w:cs="Angsana New"/>
          <w:spacing w:val="-2"/>
          <w:sz w:val="28"/>
        </w:rPr>
        <w:t xml:space="preserve">the Company’s </w:t>
      </w:r>
      <w:r w:rsidR="00A14751" w:rsidRPr="00FA065C">
        <w:rPr>
          <w:rFonts w:ascii="Angsana New" w:eastAsia="Times New Roman" w:hAnsi="Angsana New" w:cs="Angsana New"/>
          <w:spacing w:val="-2"/>
          <w:sz w:val="28"/>
        </w:rPr>
        <w:t>land with construction</w:t>
      </w:r>
      <w:r w:rsidR="007B5983" w:rsidRPr="00FA065C">
        <w:rPr>
          <w:rFonts w:ascii="Angsana New" w:eastAsia="Times New Roman" w:hAnsi="Angsana New" w:cs="Angsana New"/>
          <w:spacing w:val="-2"/>
          <w:sz w:val="28"/>
        </w:rPr>
        <w:t>s</w:t>
      </w:r>
      <w:r w:rsidR="00F42968" w:rsidRPr="00FA065C">
        <w:rPr>
          <w:rFonts w:ascii="Angsana New" w:eastAsia="Times New Roman" w:hAnsi="Angsana New" w:cs="Angsana New"/>
          <w:spacing w:val="-2"/>
          <w:sz w:val="28"/>
        </w:rPr>
        <w:t xml:space="preserve"> </w:t>
      </w:r>
      <w:r w:rsidR="00C61D15" w:rsidRPr="00FA065C">
        <w:rPr>
          <w:rFonts w:ascii="Angsana New" w:eastAsia="Times New Roman" w:hAnsi="Angsana New" w:cs="Angsana New"/>
          <w:spacing w:val="-2"/>
          <w:sz w:val="28"/>
        </w:rPr>
        <w:t xml:space="preserve">in </w:t>
      </w:r>
      <w:r w:rsidR="007B5983" w:rsidRPr="00FA065C">
        <w:rPr>
          <w:rFonts w:ascii="Angsana New" w:eastAsia="Times New Roman" w:hAnsi="Angsana New" w:cs="Angsana New"/>
          <w:spacing w:val="-2"/>
          <w:sz w:val="28"/>
        </w:rPr>
        <w:t>Note to Financial</w:t>
      </w:r>
      <w:r w:rsidR="007B5983">
        <w:rPr>
          <w:rFonts w:ascii="Angsana New" w:eastAsia="Times New Roman" w:hAnsi="Angsana New" w:cs="Angsana New"/>
          <w:sz w:val="28"/>
        </w:rPr>
        <w:t xml:space="preserve"> Statements No</w:t>
      </w:r>
      <w:r w:rsidR="007B5983">
        <w:rPr>
          <w:rFonts w:ascii="Angsana New" w:eastAsia="Times New Roman" w:hAnsi="Angsana New" w:cs="Angsana New"/>
          <w:sz w:val="28"/>
          <w:cs/>
        </w:rPr>
        <w:t>.</w:t>
      </w:r>
      <w:r w:rsidR="00C61D15">
        <w:rPr>
          <w:rFonts w:ascii="Angsana New" w:eastAsia="Times New Roman" w:hAnsi="Angsana New" w:cs="Angsana New"/>
          <w:sz w:val="28"/>
          <w:cs/>
        </w:rPr>
        <w:t xml:space="preserve"> </w:t>
      </w:r>
      <w:r w:rsidR="009D7CB0" w:rsidRPr="00CA0C64">
        <w:rPr>
          <w:rFonts w:ascii="Angsana New" w:eastAsia="Times New Roman" w:hAnsi="Angsana New" w:cs="Angsana New"/>
          <w:sz w:val="28"/>
          <w:cs/>
        </w:rPr>
        <w:t>1</w:t>
      </w:r>
      <w:r w:rsidR="009D7CB0" w:rsidRPr="00CA0C64">
        <w:rPr>
          <w:rFonts w:ascii="Angsana New" w:eastAsia="Times New Roman" w:hAnsi="Angsana New" w:cs="Angsana New"/>
          <w:sz w:val="28"/>
        </w:rPr>
        <w:t>3</w:t>
      </w:r>
      <w:r w:rsidR="00163FC8">
        <w:rPr>
          <w:rFonts w:ascii="Angsana New" w:eastAsia="Times New Roman" w:hAnsi="Angsana New" w:cs="Angsana New"/>
          <w:sz w:val="28"/>
          <w:cs/>
        </w:rPr>
        <w:t>.</w:t>
      </w:r>
    </w:p>
    <w:p w14:paraId="6818B679" w14:textId="086F5DD0" w:rsidR="00383245" w:rsidRPr="00383245" w:rsidRDefault="00383245" w:rsidP="00980BB6">
      <w:pPr>
        <w:pStyle w:val="ListParagraph"/>
        <w:numPr>
          <w:ilvl w:val="1"/>
          <w:numId w:val="1"/>
        </w:numPr>
        <w:spacing w:before="240" w:after="0" w:line="260" w:lineRule="atLeast"/>
        <w:ind w:left="1134" w:hanging="493"/>
        <w:contextualSpacing w:val="0"/>
        <w:jc w:val="both"/>
        <w:rPr>
          <w:rFonts w:ascii="Angsana New" w:eastAsia="Times New Roman" w:hAnsi="Angsana New" w:cs="Angsana New"/>
          <w:sz w:val="28"/>
        </w:rPr>
      </w:pPr>
      <w:r>
        <w:rPr>
          <w:rFonts w:ascii="Angsana New" w:eastAsia="Times New Roman" w:hAnsi="Angsana New" w:cs="Angsana New"/>
          <w:sz w:val="28"/>
        </w:rPr>
        <w:t>A</w:t>
      </w:r>
      <w:r w:rsidR="00340CC9" w:rsidRPr="00340CC9">
        <w:rPr>
          <w:rFonts w:ascii="Angsana New" w:eastAsia="Times New Roman" w:hAnsi="Angsana New" w:cs="Angsana New"/>
          <w:sz w:val="28"/>
        </w:rPr>
        <w:t>s at</w:t>
      </w:r>
      <w:r w:rsidR="00901B5B">
        <w:rPr>
          <w:rFonts w:ascii="Angsana New" w:eastAsia="Times New Roman" w:hAnsi="Angsana New" w:cs="Angsana New"/>
          <w:sz w:val="28"/>
          <w:cs/>
        </w:rPr>
        <w:t xml:space="preserve"> </w:t>
      </w:r>
      <w:r w:rsidR="00990748">
        <w:rPr>
          <w:rFonts w:ascii="Angsana New" w:eastAsia="Times New Roman" w:hAnsi="Angsana New" w:cs="Angsana New"/>
          <w:sz w:val="28"/>
        </w:rPr>
        <w:t>December</w:t>
      </w:r>
      <w:r w:rsidR="00163FC8">
        <w:rPr>
          <w:rFonts w:ascii="Angsana New" w:eastAsia="Times New Roman" w:hAnsi="Angsana New" w:cs="Angsana New"/>
          <w:sz w:val="28"/>
        </w:rPr>
        <w:t xml:space="preserve"> 3</w:t>
      </w:r>
      <w:r w:rsidR="00990748">
        <w:rPr>
          <w:rFonts w:ascii="Angsana New" w:eastAsia="Times New Roman" w:hAnsi="Angsana New" w:cs="Angsana New"/>
          <w:sz w:val="28"/>
        </w:rPr>
        <w:t>1</w:t>
      </w:r>
      <w:r w:rsidR="0074793E">
        <w:rPr>
          <w:rFonts w:ascii="Angsana New" w:eastAsia="Times New Roman" w:hAnsi="Angsana New" w:cs="Angsana New"/>
          <w:sz w:val="28"/>
        </w:rPr>
        <w:t>, 2020</w:t>
      </w:r>
      <w:r w:rsidR="00163FC8">
        <w:rPr>
          <w:rFonts w:ascii="Angsana New" w:eastAsia="Times New Roman" w:hAnsi="Angsana New" w:cs="Angsana New"/>
          <w:sz w:val="28"/>
        </w:rPr>
        <w:t xml:space="preserve"> and </w:t>
      </w:r>
      <w:r w:rsidR="0074793E">
        <w:rPr>
          <w:rFonts w:ascii="Angsana New" w:eastAsia="Times New Roman" w:hAnsi="Angsana New" w:cs="Angsana New"/>
          <w:sz w:val="28"/>
        </w:rPr>
        <w:t>2019</w:t>
      </w:r>
      <w:r w:rsidR="00340CC9" w:rsidRPr="00340CC9">
        <w:rPr>
          <w:rFonts w:ascii="Angsana New" w:eastAsia="Times New Roman" w:hAnsi="Angsana New" w:cs="Angsana New"/>
          <w:sz w:val="28"/>
        </w:rPr>
        <w:t>, the Company has commitment</w:t>
      </w:r>
      <w:r w:rsidR="007B5983">
        <w:rPr>
          <w:rFonts w:ascii="Angsana New" w:eastAsia="Times New Roman" w:hAnsi="Angsana New" w:cs="Angsana New"/>
          <w:sz w:val="28"/>
        </w:rPr>
        <w:t>s</w:t>
      </w:r>
      <w:r w:rsidR="00427DD6">
        <w:rPr>
          <w:rFonts w:ascii="Angsana New" w:eastAsia="Times New Roman" w:hAnsi="Angsana New" w:cs="Angsana New"/>
          <w:sz w:val="28"/>
        </w:rPr>
        <w:t xml:space="preserve"> on </w:t>
      </w:r>
      <w:r w:rsidR="00340CC9" w:rsidRPr="00340CC9">
        <w:rPr>
          <w:rFonts w:ascii="Angsana New" w:eastAsia="Times New Roman" w:hAnsi="Angsana New" w:cs="Angsana New"/>
          <w:sz w:val="28"/>
        </w:rPr>
        <w:t xml:space="preserve">asset rental and other service agreements </w:t>
      </w:r>
      <w:r w:rsidR="007B5983">
        <w:rPr>
          <w:rFonts w:ascii="Angsana New" w:eastAsia="Times New Roman" w:hAnsi="Angsana New" w:cs="Angsana New"/>
          <w:sz w:val="28"/>
        </w:rPr>
        <w:t xml:space="preserve">in the amounts of </w:t>
      </w:r>
      <w:r w:rsidR="00340CC9" w:rsidRPr="00340CC9">
        <w:rPr>
          <w:rFonts w:ascii="Angsana New" w:eastAsia="Times New Roman" w:hAnsi="Angsana New" w:cs="Angsana New"/>
          <w:sz w:val="28"/>
        </w:rPr>
        <w:t>Bah</w:t>
      </w:r>
      <w:r w:rsidR="00A40517">
        <w:rPr>
          <w:rFonts w:ascii="Angsana New" w:eastAsia="Times New Roman" w:hAnsi="Angsana New" w:cs="Angsana New"/>
          <w:sz w:val="28"/>
        </w:rPr>
        <w:t>t 3.20</w:t>
      </w:r>
      <w:r w:rsidR="0074793E">
        <w:rPr>
          <w:rFonts w:ascii="Angsana New" w:eastAsia="Times New Roman" w:hAnsi="Angsana New" w:cs="Angsana New"/>
          <w:sz w:val="28"/>
        </w:rPr>
        <w:t xml:space="preserve"> million and Baht </w:t>
      </w:r>
      <w:r w:rsidR="00A40517">
        <w:rPr>
          <w:rFonts w:ascii="Angsana New" w:eastAsia="Times New Roman" w:hAnsi="Angsana New" w:cs="Angsana New"/>
          <w:sz w:val="28"/>
        </w:rPr>
        <w:t>3.38</w:t>
      </w:r>
      <w:r w:rsidR="00340CC9" w:rsidRPr="00340CC9">
        <w:rPr>
          <w:rFonts w:ascii="Angsana New" w:eastAsia="Times New Roman" w:hAnsi="Angsana New" w:cs="Angsana New"/>
          <w:sz w:val="28"/>
        </w:rPr>
        <w:t xml:space="preserve"> million</w:t>
      </w:r>
      <w:r w:rsidR="007B5983">
        <w:rPr>
          <w:rFonts w:ascii="Angsana New" w:eastAsia="Times New Roman" w:hAnsi="Angsana New" w:cs="Angsana New"/>
          <w:sz w:val="28"/>
        </w:rPr>
        <w:t>,</w:t>
      </w:r>
      <w:r w:rsidR="00340CC9" w:rsidRPr="00340CC9">
        <w:rPr>
          <w:rFonts w:ascii="Angsana New" w:eastAsia="Times New Roman" w:hAnsi="Angsana New" w:cs="Angsana New"/>
          <w:sz w:val="28"/>
        </w:rPr>
        <w:t xml:space="preserve"> respectively</w:t>
      </w:r>
      <w:r w:rsidR="00340CC9" w:rsidRPr="00340CC9">
        <w:rPr>
          <w:rFonts w:ascii="Angsana New" w:eastAsia="Times New Roman" w:hAnsi="Angsana New" w:cs="Angsana New"/>
          <w:sz w:val="28"/>
          <w:cs/>
        </w:rPr>
        <w:t>.</w:t>
      </w:r>
    </w:p>
    <w:p w14:paraId="1ECB4755" w14:textId="6ACA14E9" w:rsidR="00747A7F" w:rsidRPr="005017DE" w:rsidRDefault="00747A7F" w:rsidP="005017DE">
      <w:pPr>
        <w:pStyle w:val="ListParagraph"/>
        <w:numPr>
          <w:ilvl w:val="1"/>
          <w:numId w:val="1"/>
        </w:numPr>
        <w:spacing w:before="120" w:after="0" w:line="240" w:lineRule="auto"/>
        <w:ind w:left="1138" w:hanging="490"/>
        <w:contextualSpacing w:val="0"/>
        <w:jc w:val="both"/>
        <w:rPr>
          <w:rFonts w:ascii="Angsana New" w:eastAsia="Times New Roman" w:hAnsi="Angsana New" w:cs="Angsana New"/>
          <w:sz w:val="28"/>
        </w:rPr>
      </w:pPr>
      <w:r w:rsidRPr="005017DE">
        <w:rPr>
          <w:rFonts w:ascii="Angsana New" w:eastAsia="Times New Roman" w:hAnsi="Angsana New" w:cs="Angsana New"/>
          <w:sz w:val="28"/>
        </w:rPr>
        <w:t>The Company</w:t>
      </w:r>
      <w:r w:rsidRPr="005017DE">
        <w:rPr>
          <w:rFonts w:ascii="Angsana New" w:eastAsia="Times New Roman" w:hAnsi="Angsana New" w:cs="Angsana New" w:hint="cs"/>
          <w:sz w:val="28"/>
          <w:cs/>
        </w:rPr>
        <w:t xml:space="preserve"> </w:t>
      </w:r>
      <w:r w:rsidRPr="005017DE">
        <w:rPr>
          <w:rFonts w:ascii="Angsana New" w:eastAsia="Times New Roman" w:hAnsi="Angsana New" w:cs="Angsana New"/>
          <w:sz w:val="28"/>
        </w:rPr>
        <w:t>have commitments</w:t>
      </w:r>
      <w:r w:rsidRPr="005017DE">
        <w:rPr>
          <w:rFonts w:ascii="Angsana New" w:eastAsia="Times New Roman" w:hAnsi="Angsana New" w:cs="Angsana New"/>
          <w:sz w:val="28"/>
          <w:cs/>
        </w:rPr>
        <w:t xml:space="preserve"> </w:t>
      </w:r>
      <w:r w:rsidRPr="005017DE">
        <w:rPr>
          <w:rFonts w:ascii="Angsana New" w:eastAsia="Times New Roman" w:hAnsi="Angsana New" w:cs="Angsana New"/>
          <w:sz w:val="28"/>
        </w:rPr>
        <w:t xml:space="preserve">under two construction and </w:t>
      </w:r>
      <w:r w:rsidR="005017DE" w:rsidRPr="005017DE">
        <w:rPr>
          <w:rFonts w:ascii="Angsana New" w:eastAsia="Times New Roman" w:hAnsi="Angsana New" w:cs="Angsana New"/>
          <w:sz w:val="28"/>
        </w:rPr>
        <w:t xml:space="preserve">architectural design </w:t>
      </w:r>
      <w:r w:rsidR="00427DD6">
        <w:rPr>
          <w:rFonts w:ascii="Angsana New" w:eastAsia="Times New Roman" w:hAnsi="Angsana New" w:cs="Angsana New"/>
          <w:sz w:val="28"/>
        </w:rPr>
        <w:t>contracts</w:t>
      </w:r>
      <w:r w:rsidRPr="005017DE">
        <w:rPr>
          <w:rFonts w:ascii="Angsana New" w:eastAsia="Times New Roman" w:hAnsi="Angsana New" w:cs="Angsana New"/>
          <w:sz w:val="28"/>
        </w:rPr>
        <w:t xml:space="preserve"> in the amount of Baht </w:t>
      </w:r>
      <w:r w:rsidR="00F02E78" w:rsidRPr="005017DE">
        <w:rPr>
          <w:rFonts w:ascii="Angsana New" w:eastAsia="Times New Roman" w:hAnsi="Angsana New" w:cs="Angsana New" w:hint="cs"/>
          <w:sz w:val="28"/>
          <w:cs/>
        </w:rPr>
        <w:t>2.8</w:t>
      </w:r>
      <w:r w:rsidR="00F119DF">
        <w:rPr>
          <w:rFonts w:ascii="Angsana New" w:eastAsia="Times New Roman" w:hAnsi="Angsana New" w:cs="Angsana New"/>
          <w:sz w:val="28"/>
        </w:rPr>
        <w:t>0</w:t>
      </w:r>
      <w:r w:rsidRPr="005017DE">
        <w:rPr>
          <w:rFonts w:ascii="Angsana New" w:eastAsia="Times New Roman" w:hAnsi="Angsana New" w:cs="Angsana New"/>
          <w:sz w:val="28"/>
        </w:rPr>
        <w:t xml:space="preserve"> million</w:t>
      </w:r>
      <w:r w:rsidRPr="005017DE">
        <w:rPr>
          <w:rFonts w:ascii="Angsana New" w:eastAsia="Times New Roman" w:hAnsi="Angsana New" w:cs="Angsana New"/>
          <w:sz w:val="28"/>
          <w:cs/>
        </w:rPr>
        <w:t xml:space="preserve">. </w:t>
      </w:r>
      <w:r w:rsidR="00F02E78" w:rsidRPr="005017DE">
        <w:rPr>
          <w:rFonts w:ascii="Angsana New" w:eastAsia="Times New Roman" w:hAnsi="Angsana New" w:cs="Angsana New"/>
          <w:sz w:val="28"/>
        </w:rPr>
        <w:t>As at December 31, 20</w:t>
      </w:r>
      <w:r w:rsidR="00F02E78" w:rsidRPr="005017DE">
        <w:rPr>
          <w:rFonts w:ascii="Angsana New" w:eastAsia="Times New Roman" w:hAnsi="Angsana New" w:cs="Angsana New" w:hint="cs"/>
          <w:sz w:val="28"/>
          <w:cs/>
        </w:rPr>
        <w:t>20</w:t>
      </w:r>
      <w:r w:rsidRPr="005017DE">
        <w:rPr>
          <w:rFonts w:ascii="Angsana New" w:eastAsia="Times New Roman" w:hAnsi="Angsana New" w:cs="Angsana New"/>
          <w:sz w:val="28"/>
        </w:rPr>
        <w:t>,</w:t>
      </w:r>
      <w:r w:rsidR="00F02E78" w:rsidRPr="005017DE">
        <w:rPr>
          <w:rFonts w:ascii="Angsana New" w:eastAsia="Times New Roman" w:hAnsi="Angsana New" w:cs="Angsana New"/>
          <w:sz w:val="28"/>
        </w:rPr>
        <w:t xml:space="preserve"> the Company</w:t>
      </w:r>
      <w:r w:rsidR="00F02E78" w:rsidRPr="005017DE">
        <w:rPr>
          <w:rFonts w:ascii="Angsana New" w:eastAsia="Times New Roman" w:hAnsi="Angsana New" w:cs="Angsana New" w:hint="cs"/>
          <w:sz w:val="28"/>
          <w:cs/>
        </w:rPr>
        <w:t xml:space="preserve"> </w:t>
      </w:r>
      <w:r w:rsidRPr="005017DE">
        <w:rPr>
          <w:rFonts w:ascii="Angsana New" w:eastAsia="Times New Roman" w:hAnsi="Angsana New" w:cs="Angsana New"/>
          <w:sz w:val="28"/>
        </w:rPr>
        <w:t xml:space="preserve">have outstanding commitments under such contacts of Baht </w:t>
      </w:r>
      <w:r w:rsidR="00F02E78" w:rsidRPr="005017DE">
        <w:rPr>
          <w:rFonts w:ascii="Angsana New" w:eastAsia="Times New Roman" w:hAnsi="Angsana New" w:cs="Angsana New" w:hint="cs"/>
          <w:sz w:val="28"/>
          <w:cs/>
        </w:rPr>
        <w:t>0.59</w:t>
      </w:r>
      <w:r w:rsidRPr="005017DE">
        <w:rPr>
          <w:rFonts w:ascii="Angsana New" w:eastAsia="Times New Roman" w:hAnsi="Angsana New" w:cs="Angsana New"/>
          <w:sz w:val="28"/>
        </w:rPr>
        <w:t xml:space="preserve"> million</w:t>
      </w:r>
    </w:p>
    <w:p w14:paraId="5AA36943" w14:textId="77777777" w:rsidR="00747A7F" w:rsidRDefault="00747A7F" w:rsidP="00747A7F">
      <w:pPr>
        <w:pStyle w:val="ListParagraph"/>
        <w:spacing w:before="120" w:after="0" w:line="240" w:lineRule="auto"/>
        <w:ind w:left="1138"/>
        <w:contextualSpacing w:val="0"/>
        <w:jc w:val="both"/>
        <w:rPr>
          <w:rFonts w:ascii="Angsana New" w:eastAsia="Times New Roman" w:hAnsi="Angsana New" w:cs="Angsana New"/>
          <w:sz w:val="28"/>
        </w:rPr>
      </w:pPr>
    </w:p>
    <w:p w14:paraId="5428651F" w14:textId="77777777" w:rsidR="00C04D75" w:rsidRDefault="00C04D75" w:rsidP="00C04D75">
      <w:pPr>
        <w:spacing w:before="120" w:after="0" w:line="240" w:lineRule="auto"/>
        <w:jc w:val="both"/>
        <w:rPr>
          <w:rFonts w:ascii="Angsana New" w:eastAsia="Times New Roman" w:hAnsi="Angsana New" w:cs="Angsana New"/>
          <w:sz w:val="28"/>
        </w:rPr>
      </w:pPr>
    </w:p>
    <w:p w14:paraId="2CBC496E" w14:textId="77777777" w:rsidR="00C04D75" w:rsidRDefault="00C04D75" w:rsidP="00C04D75">
      <w:pPr>
        <w:spacing w:before="120" w:after="0" w:line="240" w:lineRule="auto"/>
        <w:jc w:val="both"/>
        <w:rPr>
          <w:rFonts w:ascii="Angsana New" w:eastAsia="Times New Roman" w:hAnsi="Angsana New" w:cs="Angsana New"/>
          <w:sz w:val="28"/>
        </w:rPr>
      </w:pPr>
    </w:p>
    <w:p w14:paraId="163FA451" w14:textId="77777777" w:rsidR="00F119DF" w:rsidRDefault="00F119DF" w:rsidP="00C04D75">
      <w:pPr>
        <w:spacing w:before="120" w:after="0" w:line="240" w:lineRule="auto"/>
        <w:jc w:val="both"/>
        <w:rPr>
          <w:rFonts w:ascii="Angsana New" w:eastAsia="Times New Roman" w:hAnsi="Angsana New" w:cs="Angsana New"/>
          <w:sz w:val="28"/>
        </w:rPr>
      </w:pPr>
    </w:p>
    <w:p w14:paraId="228F75B1" w14:textId="77777777" w:rsidR="00F119DF" w:rsidRDefault="00F119DF" w:rsidP="00C04D75">
      <w:pPr>
        <w:spacing w:before="120" w:after="0" w:line="240" w:lineRule="auto"/>
        <w:jc w:val="both"/>
        <w:rPr>
          <w:rFonts w:ascii="Angsana New" w:eastAsia="Times New Roman" w:hAnsi="Angsana New" w:cs="Angsana New"/>
          <w:sz w:val="28"/>
        </w:rPr>
      </w:pPr>
    </w:p>
    <w:p w14:paraId="74A2DEF7" w14:textId="77777777" w:rsidR="00F119DF" w:rsidRDefault="00F119DF" w:rsidP="00C04D75">
      <w:pPr>
        <w:spacing w:before="120" w:after="0" w:line="240" w:lineRule="auto"/>
        <w:jc w:val="both"/>
        <w:rPr>
          <w:rFonts w:ascii="Angsana New" w:eastAsia="Times New Roman" w:hAnsi="Angsana New" w:cs="Angsana New"/>
          <w:sz w:val="28"/>
        </w:rPr>
      </w:pPr>
    </w:p>
    <w:p w14:paraId="4E59BB68" w14:textId="77777777" w:rsidR="00C04D75" w:rsidRDefault="00C04D75" w:rsidP="00C04D75">
      <w:pPr>
        <w:spacing w:before="120" w:after="0" w:line="240" w:lineRule="auto"/>
        <w:jc w:val="both"/>
        <w:rPr>
          <w:rFonts w:ascii="Angsana New" w:eastAsia="Times New Roman" w:hAnsi="Angsana New" w:cs="Angsana New"/>
          <w:sz w:val="28"/>
        </w:rPr>
      </w:pPr>
    </w:p>
    <w:p w14:paraId="517E6DA4" w14:textId="77777777" w:rsidR="0074793E" w:rsidRPr="00C04D75" w:rsidRDefault="0074793E" w:rsidP="00C04D75">
      <w:pPr>
        <w:spacing w:before="120" w:after="0" w:line="240" w:lineRule="auto"/>
        <w:jc w:val="both"/>
        <w:rPr>
          <w:rFonts w:ascii="Angsana New" w:eastAsia="Times New Roman" w:hAnsi="Angsana New" w:cs="Angsana New"/>
          <w:sz w:val="28"/>
        </w:rPr>
      </w:pPr>
    </w:p>
    <w:p w14:paraId="4ACFC78B" w14:textId="7C61D3CC" w:rsidR="004C0FB6" w:rsidRDefault="004C0FB6" w:rsidP="00980BB6">
      <w:pPr>
        <w:pStyle w:val="ListParagraph"/>
        <w:tabs>
          <w:tab w:val="left" w:pos="907"/>
          <w:tab w:val="left" w:pos="1134"/>
        </w:tabs>
        <w:spacing w:before="120" w:after="0" w:line="260" w:lineRule="atLeast"/>
        <w:ind w:left="1134" w:right="4"/>
        <w:contextualSpacing w:val="0"/>
        <w:jc w:val="both"/>
        <w:rPr>
          <w:rFonts w:ascii="Angsana New" w:eastAsia="Times New Roman" w:hAnsi="Angsana New" w:cs="Angsana New"/>
          <w:sz w:val="28"/>
        </w:rPr>
      </w:pPr>
    </w:p>
    <w:p w14:paraId="65F8ACA5" w14:textId="77777777" w:rsidR="00076CC4" w:rsidRPr="00076CC4" w:rsidRDefault="00076CC4" w:rsidP="00076CC4">
      <w:pPr>
        <w:numPr>
          <w:ilvl w:val="0"/>
          <w:numId w:val="1"/>
        </w:numPr>
        <w:spacing w:before="240" w:after="0" w:line="240" w:lineRule="auto"/>
        <w:ind w:left="567" w:hanging="386"/>
        <w:jc w:val="thaiDistribute"/>
        <w:rPr>
          <w:rFonts w:ascii="Angsana New" w:hAnsi="Angsana New" w:cs="Angsana New"/>
          <w:b/>
          <w:bCs/>
          <w:sz w:val="28"/>
        </w:rPr>
      </w:pPr>
      <w:r w:rsidRPr="00076CC4">
        <w:rPr>
          <w:rFonts w:ascii="Angsana New" w:hAnsi="Angsana New" w:cs="Angsana New"/>
          <w:sz w:val="28"/>
          <w:cs/>
        </w:rPr>
        <w:lastRenderedPageBreak/>
        <w:tab/>
      </w:r>
      <w:r w:rsidRPr="00076CC4">
        <w:rPr>
          <w:rFonts w:ascii="Angsana New" w:hAnsi="Angsana New" w:cs="Angsana New"/>
          <w:b/>
          <w:bCs/>
          <w:sz w:val="28"/>
        </w:rPr>
        <w:t>Investment promotion privileges</w:t>
      </w:r>
    </w:p>
    <w:p w14:paraId="1004116F" w14:textId="6C61FD7B" w:rsidR="00076CC4" w:rsidRPr="001E57D2" w:rsidRDefault="00076CC4" w:rsidP="008755A2">
      <w:pPr>
        <w:spacing w:before="120" w:after="0" w:line="240" w:lineRule="auto"/>
        <w:ind w:left="706"/>
        <w:jc w:val="thaiDistribute"/>
        <w:rPr>
          <w:rFonts w:ascii="Angsana New" w:hAnsi="Angsana New" w:cs="Angsana New"/>
          <w:sz w:val="28"/>
        </w:rPr>
      </w:pPr>
      <w:r w:rsidRPr="001E57D2">
        <w:rPr>
          <w:rFonts w:ascii="Angsana New" w:hAnsi="Angsana New" w:cs="Angsana New"/>
          <w:sz w:val="28"/>
        </w:rPr>
        <w:t xml:space="preserve">As at </w:t>
      </w:r>
      <w:r w:rsidRPr="001E57D2">
        <w:rPr>
          <w:rFonts w:ascii="Angsana New" w:eastAsia="Times New Roman" w:hAnsi="Angsana New" w:cs="Angsana New"/>
          <w:sz w:val="28"/>
        </w:rPr>
        <w:t>December</w:t>
      </w:r>
      <w:r w:rsidR="00EF48D5" w:rsidRPr="001E57D2">
        <w:rPr>
          <w:rFonts w:ascii="Angsana New" w:hAnsi="Angsana New" w:cs="Angsana New"/>
          <w:sz w:val="28"/>
        </w:rPr>
        <w:t xml:space="preserve"> 31, 2020</w:t>
      </w:r>
      <w:r w:rsidRPr="001E57D2">
        <w:rPr>
          <w:rFonts w:ascii="Angsana New" w:hAnsi="Angsana New" w:cs="Angsana New"/>
          <w:sz w:val="28"/>
        </w:rPr>
        <w:t xml:space="preserve"> and 201</w:t>
      </w:r>
      <w:r w:rsidR="00EF48D5" w:rsidRPr="001E57D2">
        <w:rPr>
          <w:rFonts w:ascii="Angsana New" w:hAnsi="Angsana New" w:cs="Angsana New"/>
          <w:sz w:val="28"/>
        </w:rPr>
        <w:t>9</w:t>
      </w:r>
      <w:r w:rsidRPr="001E57D2">
        <w:rPr>
          <w:rFonts w:ascii="Angsana New" w:hAnsi="Angsana New" w:cs="Angsana New"/>
          <w:sz w:val="28"/>
        </w:rPr>
        <w:t xml:space="preserve">, </w:t>
      </w:r>
      <w:r w:rsidR="00991450" w:rsidRPr="001E57D2">
        <w:rPr>
          <w:rFonts w:ascii="Angsana New" w:hAnsi="Angsana New" w:cs="Angsana New"/>
          <w:sz w:val="28"/>
        </w:rPr>
        <w:t>the Board of Investment, under the Investment Promotion Act B</w:t>
      </w:r>
      <w:r w:rsidR="00991450" w:rsidRPr="001E57D2">
        <w:rPr>
          <w:rFonts w:ascii="Angsana New" w:hAnsi="Angsana New" w:cs="Angsana New"/>
          <w:sz w:val="28"/>
          <w:cs/>
        </w:rPr>
        <w:t>.</w:t>
      </w:r>
      <w:r w:rsidR="00991450" w:rsidRPr="001E57D2">
        <w:rPr>
          <w:rFonts w:ascii="Angsana New" w:hAnsi="Angsana New" w:cs="Angsana New"/>
          <w:sz w:val="28"/>
        </w:rPr>
        <w:t>E</w:t>
      </w:r>
      <w:r w:rsidR="00991450" w:rsidRPr="001E57D2">
        <w:rPr>
          <w:rFonts w:ascii="Angsana New" w:hAnsi="Angsana New" w:cs="Angsana New"/>
          <w:sz w:val="28"/>
          <w:cs/>
        </w:rPr>
        <w:t>.</w:t>
      </w:r>
      <w:r w:rsidR="00991450" w:rsidRPr="001E57D2">
        <w:rPr>
          <w:rFonts w:ascii="Angsana New" w:hAnsi="Angsana New" w:cs="Angsana New"/>
          <w:sz w:val="28"/>
        </w:rPr>
        <w:t>2520,</w:t>
      </w:r>
      <w:r w:rsidR="00991450" w:rsidRPr="001E57D2">
        <w:rPr>
          <w:rFonts w:ascii="Angsana New" w:hAnsi="Angsana New" w:cs="Angsana New"/>
          <w:sz w:val="28"/>
          <w:cs/>
        </w:rPr>
        <w:t xml:space="preserve"> </w:t>
      </w:r>
      <w:r w:rsidR="00991450" w:rsidRPr="001E57D2">
        <w:rPr>
          <w:rFonts w:ascii="Angsana New" w:hAnsi="Angsana New" w:cs="Angsana New"/>
          <w:sz w:val="28"/>
        </w:rPr>
        <w:t xml:space="preserve">granted </w:t>
      </w:r>
      <w:r w:rsidRPr="001E57D2">
        <w:rPr>
          <w:rFonts w:ascii="Angsana New" w:hAnsi="Angsana New" w:cs="Angsana New"/>
          <w:sz w:val="28"/>
        </w:rPr>
        <w:t xml:space="preserve">the Company </w:t>
      </w:r>
      <w:r w:rsidR="00991450" w:rsidRPr="001E57D2">
        <w:rPr>
          <w:rFonts w:ascii="Angsana New" w:hAnsi="Angsana New" w:cs="Angsana New"/>
          <w:sz w:val="28"/>
        </w:rPr>
        <w:t xml:space="preserve">the following </w:t>
      </w:r>
      <w:r w:rsidR="007B5983" w:rsidRPr="001E57D2">
        <w:rPr>
          <w:rFonts w:ascii="Angsana New" w:hAnsi="Angsana New" w:cs="Angsana New"/>
          <w:sz w:val="28"/>
        </w:rPr>
        <w:t xml:space="preserve">promotional </w:t>
      </w:r>
      <w:r w:rsidRPr="001E57D2">
        <w:rPr>
          <w:rFonts w:ascii="Angsana New" w:hAnsi="Angsana New" w:cs="Angsana New"/>
          <w:sz w:val="28"/>
        </w:rPr>
        <w:t>privilege</w:t>
      </w:r>
      <w:r w:rsidR="007B5983" w:rsidRPr="001E57D2">
        <w:rPr>
          <w:rFonts w:ascii="Angsana New" w:hAnsi="Angsana New" w:cs="Angsana New"/>
          <w:sz w:val="28"/>
        </w:rPr>
        <w:t>s</w:t>
      </w:r>
      <w:r w:rsidR="008755A2" w:rsidRPr="001E57D2">
        <w:rPr>
          <w:rFonts w:ascii="Angsana New" w:hAnsi="Angsana New" w:cs="Angsana New"/>
          <w:sz w:val="28"/>
          <w:cs/>
        </w:rPr>
        <w:t>:</w:t>
      </w:r>
    </w:p>
    <w:p w14:paraId="071D7A7D" w14:textId="3701DDD0" w:rsidR="00076CC4" w:rsidRPr="001E57D2" w:rsidRDefault="00076CC4" w:rsidP="005B487B">
      <w:pPr>
        <w:pStyle w:val="ListParagraph"/>
        <w:numPr>
          <w:ilvl w:val="1"/>
          <w:numId w:val="1"/>
        </w:numPr>
        <w:spacing w:before="120" w:after="0" w:line="240" w:lineRule="auto"/>
        <w:ind w:left="1134" w:hanging="493"/>
        <w:contextualSpacing w:val="0"/>
        <w:jc w:val="both"/>
        <w:rPr>
          <w:rFonts w:ascii="Angsana New" w:hAnsi="Angsana New" w:cs="Angsana New"/>
          <w:spacing w:val="-2"/>
          <w:sz w:val="28"/>
        </w:rPr>
      </w:pPr>
      <w:r w:rsidRPr="005B487B">
        <w:rPr>
          <w:rFonts w:ascii="Angsana New" w:eastAsia="Times New Roman" w:hAnsi="Angsana New" w:cs="Angsana New"/>
          <w:sz w:val="28"/>
        </w:rPr>
        <w:t>The</w:t>
      </w:r>
      <w:r w:rsidRPr="001E57D2">
        <w:rPr>
          <w:rFonts w:ascii="Angsana New" w:hAnsi="Angsana New" w:cs="Angsana New"/>
          <w:sz w:val="28"/>
        </w:rPr>
        <w:t xml:space="preserve"> Company </w:t>
      </w:r>
      <w:r w:rsidR="00991450" w:rsidRPr="001E57D2">
        <w:rPr>
          <w:rFonts w:ascii="Angsana New" w:hAnsi="Angsana New" w:cs="Angsana New"/>
          <w:sz w:val="28"/>
        </w:rPr>
        <w:t xml:space="preserve">is promoted to </w:t>
      </w:r>
      <w:r w:rsidR="00B855F2" w:rsidRPr="001E57D2">
        <w:rPr>
          <w:rFonts w:ascii="Angsana New" w:hAnsi="Angsana New" w:cs="Angsana New"/>
          <w:sz w:val="28"/>
        </w:rPr>
        <w:t>generate</w:t>
      </w:r>
      <w:r w:rsidR="00991450" w:rsidRPr="001E57D2">
        <w:rPr>
          <w:rFonts w:ascii="Angsana New" w:hAnsi="Angsana New" w:cs="Angsana New"/>
          <w:sz w:val="28"/>
        </w:rPr>
        <w:t xml:space="preserve"> electricity from solar cells, a Type 7</w:t>
      </w:r>
      <w:r w:rsidR="00991450" w:rsidRPr="001E57D2">
        <w:rPr>
          <w:rFonts w:ascii="Angsana New" w:hAnsi="Angsana New" w:cs="Angsana New"/>
          <w:sz w:val="28"/>
          <w:cs/>
        </w:rPr>
        <w:t>.</w:t>
      </w:r>
      <w:r w:rsidR="00991450" w:rsidRPr="001E57D2">
        <w:rPr>
          <w:rFonts w:ascii="Angsana New" w:hAnsi="Angsana New" w:cs="Angsana New"/>
          <w:sz w:val="28"/>
        </w:rPr>
        <w:t>1 Activity</w:t>
      </w:r>
      <w:r w:rsidR="00991450" w:rsidRPr="001E57D2">
        <w:rPr>
          <w:rFonts w:ascii="Angsana New" w:hAnsi="Angsana New" w:cs="Angsana New"/>
          <w:sz w:val="28"/>
          <w:cs/>
        </w:rPr>
        <w:t xml:space="preserve">: </w:t>
      </w:r>
      <w:r w:rsidR="00F47331" w:rsidRPr="001E57D2">
        <w:rPr>
          <w:rFonts w:ascii="Angsana New" w:hAnsi="Angsana New" w:cs="Angsana New"/>
          <w:sz w:val="28"/>
        </w:rPr>
        <w:t xml:space="preserve">Utilities and Basic </w:t>
      </w:r>
      <w:r w:rsidR="00F47331" w:rsidRPr="001E57D2">
        <w:rPr>
          <w:rFonts w:ascii="Angsana New" w:hAnsi="Angsana New" w:cs="Angsana New"/>
          <w:spacing w:val="-2"/>
          <w:sz w:val="28"/>
        </w:rPr>
        <w:t xml:space="preserve">Services </w:t>
      </w:r>
      <w:r w:rsidR="005D1034" w:rsidRPr="001E57D2">
        <w:rPr>
          <w:rFonts w:ascii="Angsana New" w:hAnsi="Angsana New" w:cs="Angsana New"/>
          <w:spacing w:val="-2"/>
          <w:sz w:val="28"/>
        </w:rPr>
        <w:t>No</w:t>
      </w:r>
      <w:r w:rsidR="005D1034" w:rsidRPr="001E57D2">
        <w:rPr>
          <w:rFonts w:ascii="Angsana New" w:hAnsi="Angsana New" w:cs="Angsana New" w:hint="cs"/>
          <w:spacing w:val="-2"/>
          <w:sz w:val="28"/>
          <w:cs/>
        </w:rPr>
        <w:t>.</w:t>
      </w:r>
      <w:r w:rsidR="005D1034" w:rsidRPr="001E57D2">
        <w:rPr>
          <w:rFonts w:ascii="Angsana New" w:hAnsi="Angsana New" w:cs="Angsana New"/>
          <w:spacing w:val="-2"/>
          <w:sz w:val="28"/>
        </w:rPr>
        <w:t>1105</w:t>
      </w:r>
      <w:r w:rsidR="005D1034" w:rsidRPr="001E57D2">
        <w:rPr>
          <w:rFonts w:ascii="Angsana New" w:hAnsi="Angsana New" w:cs="Angsana New" w:hint="cs"/>
          <w:spacing w:val="-2"/>
          <w:sz w:val="28"/>
          <w:cs/>
        </w:rPr>
        <w:t xml:space="preserve"> </w:t>
      </w:r>
      <w:r w:rsidR="005D1034" w:rsidRPr="001E57D2">
        <w:rPr>
          <w:rFonts w:ascii="Angsana New" w:hAnsi="Angsana New" w:cs="Angsana New"/>
          <w:spacing w:val="-2"/>
          <w:sz w:val="28"/>
          <w:cs/>
        </w:rPr>
        <w:t>(</w:t>
      </w:r>
      <w:r w:rsidRPr="001E57D2">
        <w:rPr>
          <w:rFonts w:ascii="Angsana New" w:hAnsi="Angsana New" w:cs="Angsana New"/>
          <w:spacing w:val="-2"/>
          <w:sz w:val="28"/>
        </w:rPr>
        <w:t>1</w:t>
      </w:r>
      <w:r w:rsidRPr="001E57D2">
        <w:rPr>
          <w:rFonts w:ascii="Angsana New" w:hAnsi="Angsana New" w:cs="Angsana New"/>
          <w:spacing w:val="-2"/>
          <w:sz w:val="28"/>
          <w:cs/>
        </w:rPr>
        <w:t>)/</w:t>
      </w:r>
      <w:r w:rsidRPr="001E57D2">
        <w:rPr>
          <w:rFonts w:ascii="Angsana New" w:hAnsi="Angsana New" w:cs="Angsana New"/>
          <w:spacing w:val="-2"/>
          <w:sz w:val="28"/>
        </w:rPr>
        <w:t>2010</w:t>
      </w:r>
      <w:r w:rsidR="00991450" w:rsidRPr="001E57D2">
        <w:rPr>
          <w:rFonts w:ascii="Angsana New" w:hAnsi="Angsana New" w:cs="Angsana New"/>
          <w:spacing w:val="-2"/>
          <w:sz w:val="28"/>
        </w:rPr>
        <w:t>,</w:t>
      </w:r>
      <w:r w:rsidRPr="001E57D2">
        <w:rPr>
          <w:rFonts w:ascii="Angsana New" w:hAnsi="Angsana New" w:cs="Angsana New"/>
          <w:spacing w:val="-2"/>
          <w:sz w:val="28"/>
        </w:rPr>
        <w:t xml:space="preserve"> dated February 5, 2010, effective on December 14, 2009</w:t>
      </w:r>
      <w:r w:rsidR="00E86BD0" w:rsidRPr="001E57D2">
        <w:rPr>
          <w:rFonts w:ascii="Angsana New" w:hAnsi="Angsana New" w:cs="Angsana New"/>
          <w:spacing w:val="-2"/>
          <w:sz w:val="28"/>
        </w:rPr>
        <w:t>,</w:t>
      </w:r>
      <w:r w:rsidRPr="001E57D2">
        <w:rPr>
          <w:rFonts w:ascii="Angsana New" w:hAnsi="Angsana New" w:cs="Angsana New"/>
          <w:spacing w:val="-2"/>
          <w:sz w:val="28"/>
        </w:rPr>
        <w:t xml:space="preserve"> and No</w:t>
      </w:r>
      <w:r w:rsidRPr="001E57D2">
        <w:rPr>
          <w:rFonts w:ascii="Angsana New" w:hAnsi="Angsana New" w:cs="Angsana New"/>
          <w:spacing w:val="-2"/>
          <w:sz w:val="28"/>
          <w:cs/>
        </w:rPr>
        <w:t xml:space="preserve">. </w:t>
      </w:r>
      <w:r w:rsidRPr="001E57D2">
        <w:rPr>
          <w:rFonts w:ascii="Angsana New" w:hAnsi="Angsana New" w:cs="Angsana New"/>
          <w:spacing w:val="-2"/>
          <w:sz w:val="28"/>
        </w:rPr>
        <w:t>1297</w:t>
      </w:r>
      <w:r w:rsidRPr="001E57D2">
        <w:rPr>
          <w:rFonts w:ascii="Angsana New" w:hAnsi="Angsana New" w:cs="Angsana New"/>
          <w:spacing w:val="-2"/>
          <w:sz w:val="28"/>
          <w:cs/>
        </w:rPr>
        <w:t>(</w:t>
      </w:r>
      <w:r w:rsidRPr="001E57D2">
        <w:rPr>
          <w:rFonts w:ascii="Angsana New" w:hAnsi="Angsana New" w:cs="Angsana New"/>
          <w:spacing w:val="-2"/>
          <w:sz w:val="28"/>
        </w:rPr>
        <w:t>1</w:t>
      </w:r>
      <w:r w:rsidRPr="001E57D2">
        <w:rPr>
          <w:rFonts w:ascii="Angsana New" w:hAnsi="Angsana New" w:cs="Angsana New"/>
          <w:spacing w:val="-2"/>
          <w:sz w:val="28"/>
          <w:cs/>
        </w:rPr>
        <w:t>)/</w:t>
      </w:r>
      <w:r w:rsidRPr="001E57D2">
        <w:rPr>
          <w:rFonts w:ascii="Angsana New" w:hAnsi="Angsana New" w:cs="Angsana New"/>
          <w:spacing w:val="-2"/>
          <w:sz w:val="28"/>
        </w:rPr>
        <w:t>2013</w:t>
      </w:r>
      <w:r w:rsidR="00991450" w:rsidRPr="001E57D2">
        <w:rPr>
          <w:rFonts w:ascii="Angsana New" w:hAnsi="Angsana New" w:cs="Angsana New"/>
          <w:spacing w:val="-2"/>
          <w:sz w:val="28"/>
        </w:rPr>
        <w:t>,</w:t>
      </w:r>
      <w:r w:rsidRPr="001E57D2">
        <w:rPr>
          <w:rFonts w:ascii="Angsana New" w:hAnsi="Angsana New" w:cs="Angsana New"/>
          <w:spacing w:val="-2"/>
          <w:sz w:val="28"/>
        </w:rPr>
        <w:t xml:space="preserve"> dated March 7, 2013, </w:t>
      </w:r>
      <w:r w:rsidR="000127B3" w:rsidRPr="001E57D2">
        <w:rPr>
          <w:rFonts w:ascii="Angsana New" w:hAnsi="Angsana New" w:cs="Angsana New"/>
          <w:spacing w:val="-2"/>
          <w:sz w:val="28"/>
        </w:rPr>
        <w:t>effective on October 3</w:t>
      </w:r>
      <w:r w:rsidR="005D1034" w:rsidRPr="001E57D2">
        <w:rPr>
          <w:rFonts w:ascii="Angsana New" w:hAnsi="Angsana New" w:cs="Angsana New"/>
          <w:spacing w:val="-2"/>
          <w:sz w:val="28"/>
        </w:rPr>
        <w:t>, 2012</w:t>
      </w:r>
      <w:r w:rsidR="00830FB1" w:rsidRPr="001E57D2">
        <w:rPr>
          <w:rFonts w:ascii="Angsana New" w:hAnsi="Angsana New" w:cs="Angsana New"/>
          <w:spacing w:val="-2"/>
          <w:sz w:val="28"/>
          <w:cs/>
        </w:rPr>
        <w:t>.</w:t>
      </w:r>
    </w:p>
    <w:p w14:paraId="10F0B281" w14:textId="344831F4" w:rsidR="00076CC4" w:rsidRPr="001E57D2" w:rsidRDefault="00076CC4" w:rsidP="005B487B">
      <w:pPr>
        <w:pStyle w:val="ListParagraph"/>
        <w:numPr>
          <w:ilvl w:val="1"/>
          <w:numId w:val="1"/>
        </w:numPr>
        <w:spacing w:before="120" w:after="0" w:line="240" w:lineRule="auto"/>
        <w:ind w:left="1134" w:hanging="493"/>
        <w:contextualSpacing w:val="0"/>
        <w:jc w:val="both"/>
        <w:rPr>
          <w:rFonts w:ascii="Angsana New" w:hAnsi="Angsana New" w:cs="Angsana New"/>
          <w:sz w:val="28"/>
        </w:rPr>
      </w:pPr>
      <w:r w:rsidRPr="001E57D2">
        <w:rPr>
          <w:rFonts w:ascii="Angsana New" w:hAnsi="Angsana New" w:cs="Angsana New"/>
          <w:spacing w:val="2"/>
          <w:sz w:val="28"/>
        </w:rPr>
        <w:t xml:space="preserve">The Company </w:t>
      </w:r>
      <w:r w:rsidR="00991450" w:rsidRPr="001E57D2">
        <w:rPr>
          <w:rFonts w:ascii="Angsana New" w:hAnsi="Angsana New" w:cs="Angsana New"/>
          <w:spacing w:val="2"/>
          <w:sz w:val="28"/>
        </w:rPr>
        <w:t xml:space="preserve">is </w:t>
      </w:r>
      <w:r w:rsidR="00991450" w:rsidRPr="005B487B">
        <w:rPr>
          <w:rFonts w:ascii="Angsana New" w:hAnsi="Angsana New" w:cs="Angsana New"/>
          <w:sz w:val="28"/>
        </w:rPr>
        <w:t>promoted</w:t>
      </w:r>
      <w:r w:rsidR="00991450" w:rsidRPr="001E57D2">
        <w:rPr>
          <w:rFonts w:ascii="Angsana New" w:hAnsi="Angsana New" w:cs="Angsana New"/>
          <w:spacing w:val="2"/>
          <w:sz w:val="28"/>
        </w:rPr>
        <w:t xml:space="preserve"> to generat</w:t>
      </w:r>
      <w:r w:rsidR="00CB7938" w:rsidRPr="001E57D2">
        <w:rPr>
          <w:rFonts w:ascii="Angsana New" w:hAnsi="Angsana New" w:cs="Angsana New"/>
          <w:spacing w:val="2"/>
          <w:sz w:val="28"/>
        </w:rPr>
        <w:t xml:space="preserve">e </w:t>
      </w:r>
      <w:r w:rsidR="00991450" w:rsidRPr="001E57D2">
        <w:rPr>
          <w:rFonts w:ascii="Angsana New" w:hAnsi="Angsana New" w:cs="Angsana New"/>
          <w:spacing w:val="2"/>
          <w:sz w:val="28"/>
        </w:rPr>
        <w:t xml:space="preserve">electricity from solar cells, a Type </w:t>
      </w:r>
      <w:r w:rsidRPr="001E57D2">
        <w:rPr>
          <w:rFonts w:ascii="Angsana New" w:hAnsi="Angsana New" w:cs="Angsana New"/>
          <w:spacing w:val="2"/>
          <w:sz w:val="28"/>
        </w:rPr>
        <w:t>7</w:t>
      </w:r>
      <w:r w:rsidRPr="001E57D2">
        <w:rPr>
          <w:rFonts w:ascii="Angsana New" w:hAnsi="Angsana New" w:cs="Angsana New"/>
          <w:spacing w:val="2"/>
          <w:sz w:val="28"/>
          <w:cs/>
        </w:rPr>
        <w:t>.</w:t>
      </w:r>
      <w:r w:rsidRPr="001E57D2">
        <w:rPr>
          <w:rFonts w:ascii="Angsana New" w:hAnsi="Angsana New" w:cs="Angsana New"/>
          <w:spacing w:val="2"/>
          <w:sz w:val="28"/>
        </w:rPr>
        <w:t>1</w:t>
      </w:r>
      <w:r w:rsidRPr="001E57D2">
        <w:rPr>
          <w:rFonts w:ascii="Angsana New" w:hAnsi="Angsana New" w:cs="Angsana New"/>
          <w:spacing w:val="2"/>
          <w:sz w:val="28"/>
          <w:cs/>
        </w:rPr>
        <w:t>.</w:t>
      </w:r>
      <w:r w:rsidRPr="001E57D2">
        <w:rPr>
          <w:rFonts w:ascii="Angsana New" w:hAnsi="Angsana New" w:cs="Angsana New"/>
          <w:spacing w:val="2"/>
          <w:sz w:val="28"/>
        </w:rPr>
        <w:t>1</w:t>
      </w:r>
      <w:r w:rsidRPr="001E57D2">
        <w:rPr>
          <w:rFonts w:ascii="Angsana New" w:hAnsi="Angsana New" w:cs="Angsana New"/>
          <w:spacing w:val="2"/>
          <w:sz w:val="28"/>
          <w:cs/>
        </w:rPr>
        <w:t>.</w:t>
      </w:r>
      <w:r w:rsidRPr="001E57D2">
        <w:rPr>
          <w:rFonts w:ascii="Angsana New" w:hAnsi="Angsana New" w:cs="Angsana New"/>
          <w:spacing w:val="2"/>
          <w:sz w:val="28"/>
        </w:rPr>
        <w:t xml:space="preserve">2 </w:t>
      </w:r>
      <w:r w:rsidR="00991450" w:rsidRPr="001E57D2">
        <w:rPr>
          <w:rFonts w:ascii="Angsana New" w:hAnsi="Angsana New" w:cs="Angsana New"/>
          <w:spacing w:val="2"/>
          <w:sz w:val="28"/>
        </w:rPr>
        <w:t>Activity</w:t>
      </w:r>
      <w:r w:rsidR="00F47331" w:rsidRPr="001E57D2">
        <w:rPr>
          <w:rFonts w:ascii="Angsana New" w:hAnsi="Angsana New" w:cs="Angsana New"/>
          <w:spacing w:val="2"/>
          <w:sz w:val="28"/>
          <w:cs/>
        </w:rPr>
        <w:t>:</w:t>
      </w:r>
      <w:r w:rsidR="00991450" w:rsidRPr="001E57D2">
        <w:rPr>
          <w:rFonts w:ascii="Angsana New" w:hAnsi="Angsana New" w:cs="Angsana New"/>
          <w:spacing w:val="2"/>
          <w:sz w:val="28"/>
          <w:cs/>
        </w:rPr>
        <w:t xml:space="preserve"> </w:t>
      </w:r>
      <w:r w:rsidR="00F47331" w:rsidRPr="001E57D2">
        <w:rPr>
          <w:rFonts w:ascii="Angsana New" w:hAnsi="Angsana New" w:cs="Angsana New"/>
          <w:spacing w:val="2"/>
          <w:sz w:val="28"/>
        </w:rPr>
        <w:t>Utilities and</w:t>
      </w:r>
      <w:r w:rsidR="00F47331" w:rsidRPr="001E57D2">
        <w:rPr>
          <w:rFonts w:ascii="Angsana New" w:hAnsi="Angsana New" w:cs="Angsana New"/>
          <w:sz w:val="28"/>
        </w:rPr>
        <w:t xml:space="preserve"> </w:t>
      </w:r>
      <w:r w:rsidR="00F47331" w:rsidRPr="001E57D2">
        <w:rPr>
          <w:rFonts w:ascii="Angsana New" w:hAnsi="Angsana New" w:cs="Angsana New"/>
          <w:spacing w:val="-2"/>
          <w:sz w:val="28"/>
        </w:rPr>
        <w:t xml:space="preserve">Basic Services </w:t>
      </w:r>
      <w:r w:rsidRPr="001E57D2">
        <w:rPr>
          <w:rFonts w:ascii="Angsana New" w:hAnsi="Angsana New" w:cs="Angsana New"/>
          <w:spacing w:val="-2"/>
          <w:sz w:val="28"/>
        </w:rPr>
        <w:t>No</w:t>
      </w:r>
      <w:r w:rsidRPr="001E57D2">
        <w:rPr>
          <w:rFonts w:ascii="Angsana New" w:hAnsi="Angsana New" w:cs="Angsana New"/>
          <w:spacing w:val="-2"/>
          <w:sz w:val="28"/>
          <w:cs/>
        </w:rPr>
        <w:t xml:space="preserve">. </w:t>
      </w:r>
      <w:r w:rsidRPr="001E57D2">
        <w:rPr>
          <w:rFonts w:ascii="Angsana New" w:hAnsi="Angsana New" w:cs="Angsana New"/>
          <w:spacing w:val="-2"/>
          <w:sz w:val="28"/>
        </w:rPr>
        <w:t>60</w:t>
      </w:r>
      <w:r w:rsidRPr="001E57D2">
        <w:rPr>
          <w:rFonts w:ascii="Angsana New" w:hAnsi="Angsana New" w:cs="Angsana New"/>
          <w:spacing w:val="-2"/>
          <w:sz w:val="28"/>
          <w:cs/>
        </w:rPr>
        <w:t>-</w:t>
      </w:r>
      <w:r w:rsidRPr="001E57D2">
        <w:rPr>
          <w:rFonts w:ascii="Angsana New" w:hAnsi="Angsana New" w:cs="Angsana New"/>
          <w:spacing w:val="-2"/>
          <w:sz w:val="28"/>
        </w:rPr>
        <w:t>0018</w:t>
      </w:r>
      <w:r w:rsidRPr="001E57D2">
        <w:rPr>
          <w:rFonts w:ascii="Angsana New" w:hAnsi="Angsana New" w:cs="Angsana New"/>
          <w:spacing w:val="-2"/>
          <w:sz w:val="28"/>
          <w:cs/>
        </w:rPr>
        <w:t>-</w:t>
      </w:r>
      <w:r w:rsidRPr="001E57D2">
        <w:rPr>
          <w:rFonts w:ascii="Angsana New" w:hAnsi="Angsana New" w:cs="Angsana New"/>
          <w:spacing w:val="-2"/>
          <w:sz w:val="28"/>
        </w:rPr>
        <w:t>1</w:t>
      </w:r>
      <w:r w:rsidRPr="001E57D2">
        <w:rPr>
          <w:rFonts w:ascii="Angsana New" w:hAnsi="Angsana New" w:cs="Angsana New"/>
          <w:spacing w:val="-2"/>
          <w:sz w:val="28"/>
          <w:cs/>
        </w:rPr>
        <w:t>-</w:t>
      </w:r>
      <w:r w:rsidRPr="001E57D2">
        <w:rPr>
          <w:rFonts w:ascii="Angsana New" w:hAnsi="Angsana New" w:cs="Angsana New"/>
          <w:spacing w:val="-2"/>
          <w:sz w:val="28"/>
        </w:rPr>
        <w:t>00</w:t>
      </w:r>
      <w:r w:rsidRPr="001E57D2">
        <w:rPr>
          <w:rFonts w:ascii="Angsana New" w:hAnsi="Angsana New" w:cs="Angsana New"/>
          <w:spacing w:val="-2"/>
          <w:sz w:val="28"/>
          <w:cs/>
        </w:rPr>
        <w:t>-</w:t>
      </w:r>
      <w:r w:rsidRPr="001E57D2">
        <w:rPr>
          <w:rFonts w:ascii="Angsana New" w:hAnsi="Angsana New" w:cs="Angsana New"/>
          <w:spacing w:val="-2"/>
          <w:sz w:val="28"/>
        </w:rPr>
        <w:t>1</w:t>
      </w:r>
      <w:r w:rsidRPr="001E57D2">
        <w:rPr>
          <w:rFonts w:ascii="Angsana New" w:hAnsi="Angsana New" w:cs="Angsana New"/>
          <w:spacing w:val="-2"/>
          <w:sz w:val="28"/>
          <w:cs/>
        </w:rPr>
        <w:t>-</w:t>
      </w:r>
      <w:r w:rsidRPr="001E57D2">
        <w:rPr>
          <w:rFonts w:ascii="Angsana New" w:hAnsi="Angsana New" w:cs="Angsana New"/>
          <w:spacing w:val="-2"/>
          <w:sz w:val="28"/>
        </w:rPr>
        <w:t>0</w:t>
      </w:r>
      <w:r w:rsidR="00F47331" w:rsidRPr="001E57D2">
        <w:rPr>
          <w:rFonts w:ascii="Angsana New" w:hAnsi="Angsana New" w:cs="Angsana New"/>
          <w:spacing w:val="-2"/>
          <w:sz w:val="28"/>
        </w:rPr>
        <w:t xml:space="preserve">, </w:t>
      </w:r>
      <w:r w:rsidRPr="001E57D2">
        <w:rPr>
          <w:rFonts w:ascii="Angsana New" w:hAnsi="Angsana New" w:cs="Angsana New"/>
          <w:spacing w:val="-2"/>
          <w:sz w:val="28"/>
        </w:rPr>
        <w:t>dated January 11, 2017, effective on November 7, 2016</w:t>
      </w:r>
      <w:r w:rsidRPr="001E57D2">
        <w:rPr>
          <w:rFonts w:ascii="Angsana New" w:hAnsi="Angsana New" w:cs="Angsana New"/>
          <w:spacing w:val="-2"/>
          <w:sz w:val="28"/>
          <w:cs/>
        </w:rPr>
        <w:t xml:space="preserve">. </w:t>
      </w:r>
      <w:r w:rsidR="00F47331" w:rsidRPr="001E57D2">
        <w:rPr>
          <w:rFonts w:ascii="Angsana New" w:hAnsi="Angsana New" w:cs="Angsana New"/>
          <w:spacing w:val="-2"/>
          <w:sz w:val="28"/>
        </w:rPr>
        <w:t>The Company</w:t>
      </w:r>
      <w:r w:rsidR="00F47331" w:rsidRPr="001E57D2">
        <w:rPr>
          <w:rFonts w:ascii="Angsana New" w:hAnsi="Angsana New" w:cs="Angsana New"/>
          <w:sz w:val="28"/>
        </w:rPr>
        <w:t xml:space="preserve"> enjoys the following rights and privileges</w:t>
      </w:r>
      <w:r w:rsidR="00F47331" w:rsidRPr="001E57D2">
        <w:rPr>
          <w:rFonts w:ascii="Angsana New" w:hAnsi="Angsana New" w:cs="Angsana New"/>
          <w:sz w:val="28"/>
          <w:cs/>
        </w:rPr>
        <w:t>:</w:t>
      </w:r>
    </w:p>
    <w:p w14:paraId="7CFCAEF7" w14:textId="606CFE5A" w:rsidR="00076CC4" w:rsidRPr="001E57D2" w:rsidRDefault="00076CC4" w:rsidP="008755A2">
      <w:pPr>
        <w:tabs>
          <w:tab w:val="left" w:pos="1418"/>
        </w:tabs>
        <w:spacing w:before="120" w:after="0" w:line="240" w:lineRule="auto"/>
        <w:ind w:left="1418" w:hanging="142"/>
        <w:jc w:val="thaiDistribute"/>
        <w:rPr>
          <w:rFonts w:ascii="Angsana New" w:hAnsi="Angsana New" w:cs="Angsana New"/>
          <w:sz w:val="28"/>
        </w:rPr>
      </w:pPr>
      <w:r w:rsidRPr="00D73803">
        <w:rPr>
          <w:rFonts w:ascii="Angsana New" w:hAnsi="Angsana New" w:cs="Angsana New"/>
          <w:sz w:val="28"/>
          <w:cs/>
        </w:rPr>
        <w:t>-</w:t>
      </w:r>
      <w:r w:rsidRPr="003B5E35">
        <w:rPr>
          <w:rFonts w:ascii="Angsana New" w:hAnsi="Angsana New" w:cs="Angsana New"/>
          <w:sz w:val="28"/>
        </w:rPr>
        <w:tab/>
      </w:r>
      <w:r w:rsidRPr="001E57D2">
        <w:rPr>
          <w:rFonts w:ascii="Angsana New" w:hAnsi="Angsana New" w:cs="Angsana New"/>
          <w:sz w:val="28"/>
        </w:rPr>
        <w:t xml:space="preserve">Exemption </w:t>
      </w:r>
      <w:r w:rsidR="00961844" w:rsidRPr="001E57D2">
        <w:rPr>
          <w:rFonts w:ascii="Angsana New" w:hAnsi="Angsana New" w:cs="Angsana New"/>
          <w:sz w:val="28"/>
        </w:rPr>
        <w:t xml:space="preserve">from </w:t>
      </w:r>
      <w:r w:rsidRPr="001E57D2">
        <w:rPr>
          <w:rFonts w:ascii="Angsana New" w:hAnsi="Angsana New" w:cs="Angsana New"/>
          <w:sz w:val="28"/>
        </w:rPr>
        <w:t xml:space="preserve">corporate income tax on net profit derived from </w:t>
      </w:r>
      <w:r w:rsidR="00CB7938" w:rsidRPr="001E57D2">
        <w:rPr>
          <w:rFonts w:ascii="Angsana New" w:hAnsi="Angsana New" w:cs="Angsana New"/>
          <w:sz w:val="28"/>
        </w:rPr>
        <w:t xml:space="preserve">the </w:t>
      </w:r>
      <w:r w:rsidRPr="001E57D2">
        <w:rPr>
          <w:rFonts w:ascii="Angsana New" w:hAnsi="Angsana New" w:cs="Angsana New"/>
          <w:sz w:val="28"/>
        </w:rPr>
        <w:t xml:space="preserve">promoted activity </w:t>
      </w:r>
      <w:r w:rsidR="00961844" w:rsidRPr="001E57D2">
        <w:rPr>
          <w:rFonts w:ascii="Angsana New" w:hAnsi="Angsana New" w:cs="Angsana New"/>
          <w:sz w:val="28"/>
        </w:rPr>
        <w:t xml:space="preserve">for 8 </w:t>
      </w:r>
      <w:r w:rsidRPr="001E57D2">
        <w:rPr>
          <w:rFonts w:ascii="Angsana New" w:hAnsi="Angsana New" w:cs="Angsana New"/>
          <w:sz w:val="28"/>
        </w:rPr>
        <w:t>years</w:t>
      </w:r>
      <w:r w:rsidR="00961844" w:rsidRPr="001E57D2">
        <w:rPr>
          <w:rFonts w:ascii="Angsana New" w:hAnsi="Angsana New" w:cs="Angsana New"/>
          <w:sz w:val="28"/>
        </w:rPr>
        <w:t xml:space="preserve">, commencing </w:t>
      </w:r>
      <w:r w:rsidRPr="001E57D2">
        <w:rPr>
          <w:rFonts w:ascii="Angsana New" w:hAnsi="Angsana New" w:cs="Angsana New"/>
          <w:sz w:val="28"/>
        </w:rPr>
        <w:t xml:space="preserve"> from the date of income </w:t>
      </w:r>
      <w:r w:rsidR="00961844" w:rsidRPr="001E57D2">
        <w:rPr>
          <w:rFonts w:ascii="Angsana New" w:hAnsi="Angsana New" w:cs="Angsana New"/>
          <w:sz w:val="28"/>
        </w:rPr>
        <w:t xml:space="preserve">is </w:t>
      </w:r>
      <w:r w:rsidR="00D73803" w:rsidRPr="001E57D2">
        <w:rPr>
          <w:rFonts w:ascii="Angsana New" w:hAnsi="Angsana New" w:cs="Angsana New"/>
          <w:sz w:val="28"/>
        </w:rPr>
        <w:t xml:space="preserve">earned </w:t>
      </w:r>
      <w:r w:rsidR="00961844" w:rsidRPr="001E57D2">
        <w:rPr>
          <w:rFonts w:ascii="Angsana New" w:hAnsi="Angsana New" w:cs="Angsana New"/>
          <w:sz w:val="28"/>
        </w:rPr>
        <w:t>from that activity</w:t>
      </w:r>
      <w:r w:rsidRPr="001E57D2">
        <w:rPr>
          <w:rFonts w:ascii="Angsana New" w:hAnsi="Angsana New" w:cs="Angsana New"/>
          <w:sz w:val="28"/>
          <w:cs/>
        </w:rPr>
        <w:t xml:space="preserve">.  </w:t>
      </w:r>
      <w:r w:rsidR="00CB7938" w:rsidRPr="001E57D2">
        <w:rPr>
          <w:rFonts w:ascii="Angsana New" w:hAnsi="Angsana New" w:cs="Angsana New"/>
          <w:sz w:val="28"/>
        </w:rPr>
        <w:t>W</w:t>
      </w:r>
      <w:r w:rsidRPr="001E57D2">
        <w:rPr>
          <w:rFonts w:ascii="Angsana New" w:hAnsi="Angsana New" w:cs="Angsana New"/>
          <w:sz w:val="28"/>
        </w:rPr>
        <w:t xml:space="preserve">here a loss has been incurred during </w:t>
      </w:r>
      <w:r w:rsidR="000127B3" w:rsidRPr="001E57D2">
        <w:rPr>
          <w:rFonts w:ascii="Angsana New" w:hAnsi="Angsana New" w:cs="Angsana New"/>
          <w:sz w:val="28"/>
        </w:rPr>
        <w:t>corporate income tax</w:t>
      </w:r>
      <w:r w:rsidR="00CB7938" w:rsidRPr="001E57D2">
        <w:rPr>
          <w:rFonts w:ascii="Angsana New" w:hAnsi="Angsana New" w:cs="Angsana New"/>
          <w:sz w:val="28"/>
        </w:rPr>
        <w:t xml:space="preserve"> exemption period</w:t>
      </w:r>
      <w:r w:rsidR="000127B3" w:rsidRPr="001E57D2">
        <w:rPr>
          <w:rFonts w:ascii="Angsana New" w:hAnsi="Angsana New" w:cs="Angsana New"/>
          <w:sz w:val="28"/>
        </w:rPr>
        <w:t>, t</w:t>
      </w:r>
      <w:r w:rsidRPr="001E57D2">
        <w:rPr>
          <w:rFonts w:ascii="Angsana New" w:hAnsi="Angsana New" w:cs="Angsana New"/>
          <w:sz w:val="28"/>
        </w:rPr>
        <w:t>he promoted Company is granted permission to deduct such annual loss from net profits accrued</w:t>
      </w:r>
      <w:r w:rsidR="00D73803" w:rsidRPr="001E57D2">
        <w:rPr>
          <w:rFonts w:ascii="Angsana New" w:hAnsi="Angsana New" w:cs="Angsana New"/>
          <w:sz w:val="28"/>
        </w:rPr>
        <w:t xml:space="preserve"> for a maximum of </w:t>
      </w:r>
      <w:r w:rsidRPr="001E57D2">
        <w:rPr>
          <w:rFonts w:ascii="Angsana New" w:hAnsi="Angsana New" w:cs="Angsana New"/>
          <w:sz w:val="28"/>
        </w:rPr>
        <w:t xml:space="preserve">5 years </w:t>
      </w:r>
      <w:r w:rsidR="00D73803" w:rsidRPr="001E57D2">
        <w:rPr>
          <w:rFonts w:ascii="Angsana New" w:hAnsi="Angsana New" w:cs="Angsana New"/>
          <w:sz w:val="28"/>
        </w:rPr>
        <w:t>after expiration of the corporate income tax period</w:t>
      </w:r>
      <w:r w:rsidRPr="001E57D2">
        <w:rPr>
          <w:rFonts w:ascii="Angsana New" w:hAnsi="Angsana New" w:cs="Angsana New"/>
          <w:sz w:val="28"/>
          <w:cs/>
        </w:rPr>
        <w:t>.</w:t>
      </w:r>
    </w:p>
    <w:p w14:paraId="3DB980F6" w14:textId="05233ED6" w:rsidR="000127B3" w:rsidRPr="001E57D2" w:rsidRDefault="00076CC4" w:rsidP="00A40517">
      <w:pPr>
        <w:tabs>
          <w:tab w:val="left" w:pos="1418"/>
        </w:tabs>
        <w:spacing w:before="120" w:after="0" w:line="240" w:lineRule="auto"/>
        <w:ind w:left="1418" w:hanging="142"/>
        <w:jc w:val="thaiDistribute"/>
        <w:rPr>
          <w:rFonts w:ascii="Angsana New" w:hAnsi="Angsana New" w:cs="Angsana New"/>
          <w:sz w:val="28"/>
        </w:rPr>
      </w:pPr>
      <w:r w:rsidRPr="001E57D2">
        <w:rPr>
          <w:rFonts w:ascii="Angsana New" w:hAnsi="Angsana New" w:cs="Angsana New"/>
          <w:sz w:val="28"/>
          <w:cs/>
        </w:rPr>
        <w:t>-</w:t>
      </w:r>
      <w:r w:rsidRPr="001E57D2">
        <w:rPr>
          <w:rFonts w:ascii="Angsana New" w:hAnsi="Angsana New" w:cs="Angsana New"/>
          <w:sz w:val="28"/>
        </w:rPr>
        <w:tab/>
        <w:t xml:space="preserve">Exemption </w:t>
      </w:r>
      <w:r w:rsidR="00D73803" w:rsidRPr="001E57D2">
        <w:rPr>
          <w:rFonts w:ascii="Angsana New" w:hAnsi="Angsana New" w:cs="Angsana New"/>
          <w:sz w:val="28"/>
        </w:rPr>
        <w:t xml:space="preserve">for </w:t>
      </w:r>
      <w:r w:rsidRPr="001E57D2">
        <w:rPr>
          <w:rFonts w:ascii="Angsana New" w:hAnsi="Angsana New" w:cs="Angsana New"/>
          <w:sz w:val="28"/>
        </w:rPr>
        <w:t xml:space="preserve">dividends derived from the promoted activity </w:t>
      </w:r>
      <w:r w:rsidR="00D73803" w:rsidRPr="001E57D2">
        <w:rPr>
          <w:rFonts w:ascii="Angsana New" w:hAnsi="Angsana New" w:cs="Angsana New"/>
          <w:sz w:val="28"/>
        </w:rPr>
        <w:t>thr</w:t>
      </w:r>
      <w:r w:rsidRPr="001E57D2">
        <w:rPr>
          <w:rFonts w:ascii="Angsana New" w:hAnsi="Angsana New" w:cs="Angsana New"/>
          <w:sz w:val="28"/>
        </w:rPr>
        <w:t>oughout the period the promoted</w:t>
      </w:r>
      <w:r w:rsidR="000127B3" w:rsidRPr="001E57D2">
        <w:rPr>
          <w:rFonts w:ascii="Angsana New" w:hAnsi="Angsana New" w:cs="Angsana New"/>
          <w:sz w:val="28"/>
        </w:rPr>
        <w:t xml:space="preserve"> company</w:t>
      </w:r>
      <w:r w:rsidRPr="001E57D2">
        <w:rPr>
          <w:rFonts w:ascii="Angsana New" w:hAnsi="Angsana New" w:cs="Angsana New"/>
          <w:sz w:val="28"/>
        </w:rPr>
        <w:t xml:space="preserve"> receives the </w:t>
      </w:r>
      <w:r w:rsidR="00D73803" w:rsidRPr="001E57D2">
        <w:rPr>
          <w:rFonts w:ascii="Angsana New" w:hAnsi="Angsana New" w:cs="Angsana New"/>
          <w:sz w:val="28"/>
        </w:rPr>
        <w:t>c</w:t>
      </w:r>
      <w:r w:rsidRPr="001E57D2">
        <w:rPr>
          <w:rFonts w:ascii="Angsana New" w:hAnsi="Angsana New" w:cs="Angsana New"/>
          <w:sz w:val="28"/>
        </w:rPr>
        <w:t>orporate income tax</w:t>
      </w:r>
      <w:r w:rsidR="00D73803" w:rsidRPr="001E57D2">
        <w:rPr>
          <w:rFonts w:ascii="Angsana New" w:hAnsi="Angsana New" w:cs="Angsana New"/>
          <w:sz w:val="28"/>
        </w:rPr>
        <w:t xml:space="preserve"> exemption privilege</w:t>
      </w:r>
      <w:r w:rsidRPr="001E57D2">
        <w:rPr>
          <w:rFonts w:ascii="Angsana New" w:hAnsi="Angsana New" w:cs="Angsana New"/>
          <w:sz w:val="28"/>
          <w:cs/>
        </w:rPr>
        <w:t>.</w:t>
      </w:r>
    </w:p>
    <w:p w14:paraId="1095332A" w14:textId="09E9926E" w:rsidR="00C04D75" w:rsidRPr="001E57D2" w:rsidRDefault="00076CC4" w:rsidP="008B61D6">
      <w:pPr>
        <w:tabs>
          <w:tab w:val="left" w:pos="1418"/>
        </w:tabs>
        <w:spacing w:before="120" w:after="0" w:line="240" w:lineRule="auto"/>
        <w:ind w:left="1418" w:hanging="142"/>
        <w:jc w:val="thaiDistribute"/>
        <w:rPr>
          <w:rFonts w:ascii="Angsana New" w:hAnsi="Angsana New" w:cs="Angsana New"/>
          <w:sz w:val="28"/>
        </w:rPr>
      </w:pPr>
      <w:r w:rsidRPr="001E57D2">
        <w:rPr>
          <w:rFonts w:ascii="Angsana New" w:hAnsi="Angsana New" w:cs="Angsana New"/>
          <w:sz w:val="28"/>
          <w:cs/>
        </w:rPr>
        <w:t>-</w:t>
      </w:r>
      <w:r w:rsidRPr="001E57D2">
        <w:rPr>
          <w:rFonts w:ascii="Angsana New" w:hAnsi="Angsana New" w:cs="Angsana New"/>
          <w:sz w:val="28"/>
        </w:rPr>
        <w:tab/>
        <w:t xml:space="preserve">Fifty percent corporate income tax </w:t>
      </w:r>
      <w:r w:rsidR="00D73803" w:rsidRPr="001E57D2">
        <w:rPr>
          <w:rFonts w:ascii="Angsana New" w:hAnsi="Angsana New" w:cs="Angsana New"/>
          <w:sz w:val="28"/>
        </w:rPr>
        <w:t xml:space="preserve">reduction (from the prevailing </w:t>
      </w:r>
      <w:r w:rsidRPr="001E57D2">
        <w:rPr>
          <w:rFonts w:ascii="Angsana New" w:hAnsi="Angsana New" w:cs="Angsana New"/>
          <w:sz w:val="28"/>
        </w:rPr>
        <w:t>rate</w:t>
      </w:r>
      <w:r w:rsidR="00D73803" w:rsidRPr="001E57D2">
        <w:rPr>
          <w:rFonts w:ascii="Angsana New" w:hAnsi="Angsana New" w:cs="Angsana New"/>
          <w:sz w:val="28"/>
        </w:rPr>
        <w:t>)</w:t>
      </w:r>
      <w:r w:rsidRPr="001E57D2">
        <w:rPr>
          <w:rFonts w:ascii="Angsana New" w:hAnsi="Angsana New" w:cs="Angsana New"/>
          <w:sz w:val="28"/>
        </w:rPr>
        <w:t xml:space="preserve"> </w:t>
      </w:r>
      <w:r w:rsidR="00D73803" w:rsidRPr="001E57D2">
        <w:rPr>
          <w:rFonts w:ascii="Angsana New" w:hAnsi="Angsana New" w:cs="Angsana New"/>
          <w:sz w:val="28"/>
        </w:rPr>
        <w:t xml:space="preserve">on </w:t>
      </w:r>
      <w:r w:rsidRPr="001E57D2">
        <w:rPr>
          <w:rFonts w:ascii="Angsana New" w:hAnsi="Angsana New" w:cs="Angsana New"/>
          <w:sz w:val="28"/>
        </w:rPr>
        <w:t xml:space="preserve">profits </w:t>
      </w:r>
      <w:r w:rsidR="00D73803" w:rsidRPr="001E57D2">
        <w:rPr>
          <w:rFonts w:ascii="Angsana New" w:hAnsi="Angsana New" w:cs="Angsana New"/>
          <w:sz w:val="28"/>
        </w:rPr>
        <w:t xml:space="preserve">earned </w:t>
      </w:r>
      <w:r w:rsidRPr="001E57D2">
        <w:rPr>
          <w:rFonts w:ascii="Angsana New" w:hAnsi="Angsana New" w:cs="Angsana New"/>
          <w:sz w:val="28"/>
        </w:rPr>
        <w:t xml:space="preserve">from the promoted activity for </w:t>
      </w:r>
      <w:r w:rsidR="00D73803" w:rsidRPr="001E57D2">
        <w:rPr>
          <w:rFonts w:ascii="Angsana New" w:hAnsi="Angsana New" w:cs="Angsana New"/>
          <w:sz w:val="28"/>
        </w:rPr>
        <w:t xml:space="preserve">a maximum of </w:t>
      </w:r>
      <w:r w:rsidRPr="001E57D2">
        <w:rPr>
          <w:rFonts w:ascii="Angsana New" w:hAnsi="Angsana New" w:cs="Angsana New"/>
          <w:sz w:val="28"/>
        </w:rPr>
        <w:t>5 years after the expiry of the corporate income tax exemption period</w:t>
      </w:r>
      <w:r w:rsidRPr="001E57D2">
        <w:rPr>
          <w:rFonts w:ascii="Angsana New" w:hAnsi="Angsana New" w:cs="Angsana New"/>
          <w:sz w:val="28"/>
          <w:cs/>
        </w:rPr>
        <w:t>.</w:t>
      </w:r>
    </w:p>
    <w:p w14:paraId="46D884E9" w14:textId="0B836980" w:rsidR="00076CC4" w:rsidRPr="001E57D2" w:rsidRDefault="00076CC4" w:rsidP="008755A2">
      <w:pPr>
        <w:tabs>
          <w:tab w:val="left" w:pos="1418"/>
        </w:tabs>
        <w:spacing w:before="120" w:after="0" w:line="240" w:lineRule="auto"/>
        <w:ind w:left="1418" w:hanging="142"/>
        <w:jc w:val="thaiDistribute"/>
        <w:rPr>
          <w:rFonts w:ascii="Angsana New" w:hAnsi="Angsana New" w:cs="Angsana New"/>
          <w:sz w:val="28"/>
        </w:rPr>
      </w:pPr>
      <w:r w:rsidRPr="001E57D2">
        <w:rPr>
          <w:rFonts w:ascii="Angsana New" w:hAnsi="Angsana New" w:cs="Angsana New"/>
          <w:sz w:val="28"/>
          <w:cs/>
        </w:rPr>
        <w:t>-</w:t>
      </w:r>
      <w:r w:rsidRPr="001E57D2">
        <w:rPr>
          <w:rFonts w:ascii="Angsana New" w:hAnsi="Angsana New" w:cs="Angsana New"/>
          <w:sz w:val="28"/>
        </w:rPr>
        <w:tab/>
        <w:t xml:space="preserve">Double deduction from taxable income </w:t>
      </w:r>
      <w:r w:rsidR="00F704AD" w:rsidRPr="001E57D2">
        <w:rPr>
          <w:rFonts w:ascii="Angsana New" w:hAnsi="Angsana New" w:cs="Angsana New"/>
          <w:sz w:val="28"/>
        </w:rPr>
        <w:t xml:space="preserve">from </w:t>
      </w:r>
      <w:r w:rsidRPr="001E57D2">
        <w:rPr>
          <w:rFonts w:ascii="Angsana New" w:hAnsi="Angsana New" w:cs="Angsana New"/>
          <w:sz w:val="28"/>
        </w:rPr>
        <w:t>transportation,  electricity and water costs  for the period of 10  years after the expiry of the exemption period</w:t>
      </w:r>
      <w:r w:rsidRPr="001E57D2">
        <w:rPr>
          <w:rFonts w:ascii="Angsana New" w:hAnsi="Angsana New" w:cs="Angsana New"/>
          <w:sz w:val="28"/>
          <w:cs/>
        </w:rPr>
        <w:t>.</w:t>
      </w:r>
    </w:p>
    <w:p w14:paraId="7B6FB063" w14:textId="5C3F84D9" w:rsidR="00076CC4" w:rsidRPr="001E57D2" w:rsidRDefault="008C0828" w:rsidP="008755A2">
      <w:pPr>
        <w:tabs>
          <w:tab w:val="left" w:pos="1418"/>
        </w:tabs>
        <w:spacing w:before="120" w:after="0" w:line="240" w:lineRule="auto"/>
        <w:ind w:left="1418" w:hanging="142"/>
        <w:jc w:val="thaiDistribute"/>
        <w:rPr>
          <w:rFonts w:ascii="Angsana New" w:hAnsi="Angsana New" w:cs="Angsana New"/>
          <w:sz w:val="28"/>
        </w:rPr>
      </w:pPr>
      <w:r>
        <w:rPr>
          <w:rFonts w:ascii="Angsana New" w:hAnsi="Angsana New" w:cs="Angsana New"/>
          <w:sz w:val="28"/>
        </w:rPr>
        <w:t>-</w:t>
      </w:r>
      <w:r w:rsidR="00076CC4" w:rsidRPr="001E57D2">
        <w:rPr>
          <w:rFonts w:ascii="Angsana New" w:hAnsi="Angsana New" w:cs="Angsana New"/>
          <w:sz w:val="28"/>
        </w:rPr>
        <w:tab/>
      </w:r>
      <w:r w:rsidR="003B5E35" w:rsidRPr="001E57D2">
        <w:rPr>
          <w:rFonts w:ascii="Angsana New" w:hAnsi="Angsana New" w:cs="Angsana New"/>
          <w:sz w:val="28"/>
        </w:rPr>
        <w:t xml:space="preserve">Twenty-five </w:t>
      </w:r>
      <w:r w:rsidR="00076CC4" w:rsidRPr="001E57D2">
        <w:rPr>
          <w:rFonts w:ascii="Angsana New" w:hAnsi="Angsana New" w:cs="Angsana New"/>
          <w:sz w:val="28"/>
        </w:rPr>
        <w:t xml:space="preserve">percent </w:t>
      </w:r>
      <w:r w:rsidR="006B3476" w:rsidRPr="001E57D2">
        <w:rPr>
          <w:rFonts w:ascii="Angsana New" w:hAnsi="Angsana New" w:cs="Angsana New"/>
          <w:sz w:val="28"/>
        </w:rPr>
        <w:t>re</w:t>
      </w:r>
      <w:r w:rsidR="003B5E35" w:rsidRPr="001E57D2">
        <w:rPr>
          <w:rFonts w:ascii="Angsana New" w:hAnsi="Angsana New" w:cs="Angsana New"/>
          <w:sz w:val="28"/>
        </w:rPr>
        <w:t xml:space="preserve">duction allowed for </w:t>
      </w:r>
      <w:r w:rsidR="00076CC4" w:rsidRPr="001E57D2">
        <w:rPr>
          <w:rFonts w:ascii="Angsana New" w:hAnsi="Angsana New" w:cs="Angsana New"/>
          <w:sz w:val="28"/>
        </w:rPr>
        <w:t>project infrastructure inst</w:t>
      </w:r>
      <w:r w:rsidR="00B42434" w:rsidRPr="001E57D2">
        <w:rPr>
          <w:rFonts w:ascii="Angsana New" w:hAnsi="Angsana New" w:cs="Angsana New"/>
          <w:sz w:val="28"/>
        </w:rPr>
        <w:t>allation or construction cost in addition to the</w:t>
      </w:r>
      <w:r w:rsidR="00076CC4" w:rsidRPr="001E57D2">
        <w:rPr>
          <w:rFonts w:ascii="Angsana New" w:hAnsi="Angsana New" w:cs="Angsana New"/>
          <w:sz w:val="28"/>
        </w:rPr>
        <w:t xml:space="preserve"> normal depreciation</w:t>
      </w:r>
      <w:r w:rsidR="00076CC4" w:rsidRPr="001E57D2">
        <w:rPr>
          <w:rFonts w:ascii="Angsana New" w:hAnsi="Angsana New" w:cs="Angsana New"/>
          <w:sz w:val="28"/>
          <w:cs/>
        </w:rPr>
        <w:t>.</w:t>
      </w:r>
    </w:p>
    <w:p w14:paraId="06CECCB1" w14:textId="1F01497B" w:rsidR="00076CC4" w:rsidRPr="001E57D2" w:rsidRDefault="00F47331" w:rsidP="005B487B">
      <w:pPr>
        <w:pStyle w:val="ListParagraph"/>
        <w:numPr>
          <w:ilvl w:val="1"/>
          <w:numId w:val="1"/>
        </w:numPr>
        <w:spacing w:before="120" w:after="0" w:line="240" w:lineRule="auto"/>
        <w:ind w:left="1134" w:hanging="493"/>
        <w:contextualSpacing w:val="0"/>
        <w:jc w:val="both"/>
        <w:rPr>
          <w:rFonts w:ascii="Angsana New" w:hAnsi="Angsana New" w:cs="Angsana New"/>
          <w:sz w:val="28"/>
        </w:rPr>
      </w:pPr>
      <w:r w:rsidRPr="001E57D2">
        <w:rPr>
          <w:rFonts w:ascii="Angsana New" w:hAnsi="Angsana New" w:cs="Angsana New"/>
          <w:sz w:val="28"/>
        </w:rPr>
        <w:t xml:space="preserve">The Company is </w:t>
      </w:r>
      <w:r w:rsidRPr="005B487B">
        <w:rPr>
          <w:rFonts w:ascii="Angsana New" w:hAnsi="Angsana New" w:cs="Angsana New"/>
          <w:spacing w:val="2"/>
          <w:sz w:val="28"/>
        </w:rPr>
        <w:t>promoted</w:t>
      </w:r>
      <w:r w:rsidRPr="001E57D2">
        <w:rPr>
          <w:rFonts w:ascii="Angsana New" w:hAnsi="Angsana New" w:cs="Angsana New"/>
          <w:sz w:val="28"/>
        </w:rPr>
        <w:t xml:space="preserve"> </w:t>
      </w:r>
      <w:r w:rsidR="003B5E35" w:rsidRPr="001E57D2">
        <w:rPr>
          <w:rFonts w:ascii="Angsana New" w:hAnsi="Angsana New" w:cs="Angsana New"/>
          <w:sz w:val="28"/>
        </w:rPr>
        <w:t xml:space="preserve">to </w:t>
      </w:r>
      <w:r w:rsidRPr="001E57D2">
        <w:rPr>
          <w:rFonts w:ascii="Angsana New" w:hAnsi="Angsana New" w:cs="Angsana New"/>
          <w:sz w:val="28"/>
        </w:rPr>
        <w:t xml:space="preserve">manufacture </w:t>
      </w:r>
      <w:r w:rsidR="003B5E35" w:rsidRPr="001E57D2">
        <w:rPr>
          <w:rFonts w:ascii="Angsana New" w:hAnsi="Angsana New" w:cs="Angsana New"/>
          <w:sz w:val="28"/>
        </w:rPr>
        <w:t>T</w:t>
      </w:r>
      <w:r w:rsidR="00076CC4" w:rsidRPr="001E57D2">
        <w:rPr>
          <w:rFonts w:ascii="Angsana New" w:hAnsi="Angsana New" w:cs="Angsana New"/>
          <w:sz w:val="28"/>
        </w:rPr>
        <w:t xml:space="preserve">ransformers </w:t>
      </w:r>
      <w:r w:rsidRPr="001E57D2">
        <w:rPr>
          <w:rFonts w:ascii="Angsana New" w:hAnsi="Angsana New" w:cs="Angsana New"/>
          <w:sz w:val="28"/>
        </w:rPr>
        <w:t xml:space="preserve">and </w:t>
      </w:r>
      <w:r w:rsidR="003B5E35" w:rsidRPr="001E57D2">
        <w:rPr>
          <w:rFonts w:ascii="Angsana New" w:hAnsi="Angsana New" w:cs="Angsana New"/>
          <w:sz w:val="28"/>
        </w:rPr>
        <w:t>S</w:t>
      </w:r>
      <w:r w:rsidR="00646E68" w:rsidRPr="001E57D2">
        <w:rPr>
          <w:rFonts w:ascii="Angsana New" w:hAnsi="Angsana New" w:cs="Angsana New"/>
          <w:sz w:val="28"/>
        </w:rPr>
        <w:t xml:space="preserve">olar </w:t>
      </w:r>
      <w:r w:rsidR="003B5E35" w:rsidRPr="001E57D2">
        <w:rPr>
          <w:rFonts w:ascii="Angsana New" w:hAnsi="Angsana New" w:cs="Angsana New"/>
          <w:sz w:val="28"/>
        </w:rPr>
        <w:t>C</w:t>
      </w:r>
      <w:r w:rsidR="00646E68" w:rsidRPr="001E57D2">
        <w:rPr>
          <w:rFonts w:ascii="Angsana New" w:hAnsi="Angsana New" w:cs="Angsana New"/>
          <w:sz w:val="28"/>
        </w:rPr>
        <w:t xml:space="preserve">ells </w:t>
      </w:r>
      <w:r w:rsidR="003B5E35" w:rsidRPr="001E57D2">
        <w:rPr>
          <w:rFonts w:ascii="Angsana New" w:hAnsi="Angsana New" w:cs="Angsana New"/>
          <w:sz w:val="28"/>
        </w:rPr>
        <w:t>T</w:t>
      </w:r>
      <w:r w:rsidRPr="001E57D2">
        <w:rPr>
          <w:rFonts w:ascii="Angsana New" w:hAnsi="Angsana New" w:cs="Angsana New"/>
          <w:sz w:val="28"/>
        </w:rPr>
        <w:t>ype</w:t>
      </w:r>
      <w:r w:rsidR="00076CC4" w:rsidRPr="001E57D2">
        <w:rPr>
          <w:rFonts w:ascii="Angsana New" w:hAnsi="Angsana New" w:cs="Angsana New"/>
          <w:sz w:val="28"/>
          <w:cs/>
        </w:rPr>
        <w:t xml:space="preserve"> </w:t>
      </w:r>
      <w:r w:rsidR="008B61D6" w:rsidRPr="001E57D2">
        <w:rPr>
          <w:rFonts w:ascii="Angsana New" w:hAnsi="Angsana New" w:cs="Angsana New"/>
          <w:sz w:val="28"/>
        </w:rPr>
        <w:t>5</w:t>
      </w:r>
      <w:r w:rsidR="008B61D6" w:rsidRPr="001E57D2">
        <w:rPr>
          <w:rFonts w:ascii="Angsana New" w:hAnsi="Angsana New" w:cs="Angsana New"/>
          <w:sz w:val="28"/>
          <w:cs/>
        </w:rPr>
        <w:t>.</w:t>
      </w:r>
      <w:r w:rsidR="008B61D6" w:rsidRPr="001E57D2">
        <w:rPr>
          <w:rFonts w:ascii="Angsana New" w:hAnsi="Angsana New" w:cs="Angsana New"/>
          <w:sz w:val="28"/>
        </w:rPr>
        <w:t>1</w:t>
      </w:r>
      <w:r w:rsidR="008B61D6" w:rsidRPr="001E57D2">
        <w:rPr>
          <w:rFonts w:ascii="Angsana New" w:hAnsi="Angsana New" w:cs="Angsana New"/>
          <w:sz w:val="28"/>
          <w:cs/>
        </w:rPr>
        <w:t>.</w:t>
      </w:r>
      <w:r w:rsidR="008B61D6" w:rsidRPr="001E57D2">
        <w:rPr>
          <w:rFonts w:ascii="Angsana New" w:hAnsi="Angsana New" w:cs="Angsana New"/>
          <w:sz w:val="28"/>
        </w:rPr>
        <w:t>3</w:t>
      </w:r>
      <w:r w:rsidR="00646E68" w:rsidRPr="001E57D2">
        <w:rPr>
          <w:rFonts w:ascii="Angsana New" w:hAnsi="Angsana New" w:cs="Angsana New"/>
          <w:sz w:val="28"/>
        </w:rPr>
        <w:t>,</w:t>
      </w:r>
      <w:r w:rsidR="008B61D6" w:rsidRPr="001E57D2">
        <w:rPr>
          <w:rFonts w:ascii="Angsana New" w:hAnsi="Angsana New" w:cs="Angsana New"/>
          <w:sz w:val="28"/>
        </w:rPr>
        <w:t xml:space="preserve"> </w:t>
      </w:r>
      <w:r w:rsidR="003B5E35" w:rsidRPr="001E57D2">
        <w:rPr>
          <w:rFonts w:ascii="Angsana New" w:hAnsi="Angsana New" w:cs="Angsana New"/>
          <w:sz w:val="28"/>
        </w:rPr>
        <w:t>E</w:t>
      </w:r>
      <w:r w:rsidR="008B61D6" w:rsidRPr="001E57D2">
        <w:rPr>
          <w:rFonts w:ascii="Angsana New" w:hAnsi="Angsana New" w:cs="Angsana New"/>
          <w:sz w:val="28"/>
        </w:rPr>
        <w:t xml:space="preserve">lectrical </w:t>
      </w:r>
      <w:r w:rsidR="003B5E35" w:rsidRPr="001E57D2">
        <w:rPr>
          <w:rFonts w:ascii="Angsana New" w:hAnsi="Angsana New" w:cs="Angsana New"/>
          <w:sz w:val="28"/>
        </w:rPr>
        <w:t>A</w:t>
      </w:r>
      <w:r w:rsidR="008B61D6" w:rsidRPr="001E57D2">
        <w:rPr>
          <w:rFonts w:ascii="Angsana New" w:hAnsi="Angsana New" w:cs="Angsana New"/>
          <w:sz w:val="28"/>
        </w:rPr>
        <w:t xml:space="preserve">ppliances </w:t>
      </w:r>
      <w:r w:rsidR="003B5E35" w:rsidRPr="001E57D2">
        <w:rPr>
          <w:rFonts w:ascii="Angsana New" w:hAnsi="Angsana New" w:cs="Angsana New"/>
          <w:sz w:val="28"/>
        </w:rPr>
        <w:t>T</w:t>
      </w:r>
      <w:r w:rsidR="008B61D6" w:rsidRPr="001E57D2">
        <w:rPr>
          <w:rFonts w:ascii="Angsana New" w:hAnsi="Angsana New" w:cs="Angsana New"/>
          <w:sz w:val="28"/>
        </w:rPr>
        <w:t>ype 5</w:t>
      </w:r>
      <w:r w:rsidR="008B61D6" w:rsidRPr="001E57D2">
        <w:rPr>
          <w:rFonts w:ascii="Angsana New" w:hAnsi="Angsana New" w:cs="Angsana New"/>
          <w:sz w:val="28"/>
          <w:cs/>
        </w:rPr>
        <w:t>.</w:t>
      </w:r>
      <w:r w:rsidR="008B61D6" w:rsidRPr="001E57D2">
        <w:rPr>
          <w:rFonts w:ascii="Angsana New" w:hAnsi="Angsana New" w:cs="Angsana New"/>
          <w:sz w:val="28"/>
        </w:rPr>
        <w:t>4</w:t>
      </w:r>
      <w:r w:rsidR="008B61D6" w:rsidRPr="001E57D2">
        <w:rPr>
          <w:rFonts w:ascii="Angsana New" w:hAnsi="Angsana New" w:cs="Angsana New"/>
          <w:sz w:val="28"/>
          <w:cs/>
        </w:rPr>
        <w:t>.</w:t>
      </w:r>
      <w:r w:rsidR="008B61D6" w:rsidRPr="001E57D2">
        <w:rPr>
          <w:rFonts w:ascii="Angsana New" w:hAnsi="Angsana New" w:cs="Angsana New"/>
          <w:sz w:val="28"/>
        </w:rPr>
        <w:t>8</w:t>
      </w:r>
      <w:r w:rsidR="003B5E35" w:rsidRPr="001E57D2">
        <w:rPr>
          <w:rFonts w:ascii="Angsana New" w:hAnsi="Angsana New" w:cs="Angsana New"/>
          <w:sz w:val="28"/>
        </w:rPr>
        <w:t>,</w:t>
      </w:r>
      <w:r w:rsidR="008B61D6" w:rsidRPr="001E57D2">
        <w:rPr>
          <w:rFonts w:ascii="Angsana New" w:hAnsi="Angsana New" w:cs="Angsana New"/>
          <w:sz w:val="28"/>
        </w:rPr>
        <w:t xml:space="preserve"> and </w:t>
      </w:r>
      <w:r w:rsidR="003B5E35" w:rsidRPr="001E57D2">
        <w:rPr>
          <w:rFonts w:ascii="Angsana New" w:hAnsi="Angsana New" w:cs="Angsana New"/>
          <w:sz w:val="28"/>
        </w:rPr>
        <w:t>P</w:t>
      </w:r>
      <w:r w:rsidR="008B61D6" w:rsidRPr="001E57D2">
        <w:rPr>
          <w:rFonts w:ascii="Angsana New" w:hAnsi="Angsana New" w:cs="Angsana New"/>
          <w:sz w:val="28"/>
        </w:rPr>
        <w:t xml:space="preserve">arts and </w:t>
      </w:r>
      <w:r w:rsidR="003B5E35" w:rsidRPr="001E57D2">
        <w:rPr>
          <w:rFonts w:ascii="Angsana New" w:hAnsi="Angsana New" w:cs="Angsana New"/>
          <w:sz w:val="28"/>
        </w:rPr>
        <w:t>Equipment</w:t>
      </w:r>
      <w:r w:rsidR="008B61D6" w:rsidRPr="001E57D2">
        <w:rPr>
          <w:rFonts w:ascii="Angsana New" w:hAnsi="Angsana New" w:cs="Angsana New"/>
          <w:sz w:val="28"/>
        </w:rPr>
        <w:t xml:space="preserve"> </w:t>
      </w:r>
      <w:r w:rsidR="003B5E35" w:rsidRPr="001E57D2">
        <w:rPr>
          <w:rFonts w:ascii="Angsana New" w:hAnsi="Angsana New" w:cs="Angsana New"/>
          <w:sz w:val="28"/>
        </w:rPr>
        <w:t>U</w:t>
      </w:r>
      <w:r w:rsidR="008B61D6" w:rsidRPr="001E57D2">
        <w:rPr>
          <w:rFonts w:ascii="Angsana New" w:hAnsi="Angsana New" w:cs="Angsana New"/>
          <w:sz w:val="28"/>
        </w:rPr>
        <w:t>se</w:t>
      </w:r>
      <w:r w:rsidR="003B5E35" w:rsidRPr="001E57D2">
        <w:rPr>
          <w:rFonts w:ascii="Angsana New" w:hAnsi="Angsana New" w:cs="Angsana New"/>
          <w:sz w:val="28"/>
        </w:rPr>
        <w:t>d for S</w:t>
      </w:r>
      <w:r w:rsidR="008B61D6" w:rsidRPr="001E57D2">
        <w:rPr>
          <w:rFonts w:ascii="Angsana New" w:hAnsi="Angsana New" w:cs="Angsana New"/>
          <w:sz w:val="28"/>
        </w:rPr>
        <w:t xml:space="preserve">olar </w:t>
      </w:r>
      <w:r w:rsidR="003B5E35" w:rsidRPr="001E57D2">
        <w:rPr>
          <w:rFonts w:ascii="Angsana New" w:hAnsi="Angsana New" w:cs="Angsana New"/>
          <w:sz w:val="28"/>
        </w:rPr>
        <w:t>Energy</w:t>
      </w:r>
      <w:r w:rsidR="008B61D6" w:rsidRPr="001E57D2">
        <w:rPr>
          <w:rFonts w:ascii="Angsana New" w:hAnsi="Angsana New" w:cs="Angsana New"/>
          <w:sz w:val="28"/>
        </w:rPr>
        <w:t xml:space="preserve"> </w:t>
      </w:r>
      <w:r w:rsidR="00076CC4" w:rsidRPr="001E57D2">
        <w:rPr>
          <w:rFonts w:ascii="Angsana New" w:hAnsi="Angsana New" w:cs="Angsana New"/>
          <w:sz w:val="28"/>
        </w:rPr>
        <w:t>No</w:t>
      </w:r>
      <w:r w:rsidR="00076CC4" w:rsidRPr="001E57D2">
        <w:rPr>
          <w:rFonts w:ascii="Angsana New" w:hAnsi="Angsana New" w:cs="Angsana New"/>
          <w:sz w:val="28"/>
          <w:cs/>
        </w:rPr>
        <w:t xml:space="preserve">. </w:t>
      </w:r>
      <w:r w:rsidR="00076CC4" w:rsidRPr="001E57D2">
        <w:rPr>
          <w:rFonts w:ascii="Angsana New" w:hAnsi="Angsana New" w:cs="Angsana New"/>
          <w:sz w:val="28"/>
        </w:rPr>
        <w:t>60</w:t>
      </w:r>
      <w:r w:rsidR="00076CC4" w:rsidRPr="001E57D2">
        <w:rPr>
          <w:rFonts w:ascii="Angsana New" w:hAnsi="Angsana New" w:cs="Angsana New"/>
          <w:sz w:val="28"/>
          <w:cs/>
        </w:rPr>
        <w:t>-</w:t>
      </w:r>
      <w:r w:rsidR="008B61D6" w:rsidRPr="001E57D2">
        <w:rPr>
          <w:rFonts w:ascii="Angsana New" w:hAnsi="Angsana New" w:cs="Angsana New"/>
          <w:sz w:val="28"/>
        </w:rPr>
        <w:t>0803</w:t>
      </w:r>
      <w:r w:rsidR="00076CC4" w:rsidRPr="001E57D2">
        <w:rPr>
          <w:rFonts w:ascii="Angsana New" w:hAnsi="Angsana New" w:cs="Angsana New"/>
          <w:sz w:val="28"/>
          <w:cs/>
        </w:rPr>
        <w:t>-</w:t>
      </w:r>
      <w:r w:rsidR="00076CC4" w:rsidRPr="001E57D2">
        <w:rPr>
          <w:rFonts w:ascii="Angsana New" w:hAnsi="Angsana New" w:cs="Angsana New"/>
          <w:sz w:val="28"/>
        </w:rPr>
        <w:t>1</w:t>
      </w:r>
      <w:r w:rsidR="00076CC4" w:rsidRPr="001E57D2">
        <w:rPr>
          <w:rFonts w:ascii="Angsana New" w:hAnsi="Angsana New" w:cs="Angsana New"/>
          <w:sz w:val="28"/>
          <w:cs/>
        </w:rPr>
        <w:t>-</w:t>
      </w:r>
      <w:r w:rsidR="00076CC4" w:rsidRPr="001E57D2">
        <w:rPr>
          <w:rFonts w:ascii="Angsana New" w:hAnsi="Angsana New" w:cs="Angsana New"/>
          <w:sz w:val="28"/>
        </w:rPr>
        <w:t>0</w:t>
      </w:r>
      <w:r w:rsidR="008B61D6" w:rsidRPr="001E57D2">
        <w:rPr>
          <w:rFonts w:ascii="Angsana New" w:hAnsi="Angsana New" w:cs="Angsana New"/>
          <w:sz w:val="28"/>
        </w:rPr>
        <w:t>4</w:t>
      </w:r>
      <w:r w:rsidR="00076CC4" w:rsidRPr="001E57D2">
        <w:rPr>
          <w:rFonts w:ascii="Angsana New" w:hAnsi="Angsana New" w:cs="Angsana New"/>
          <w:sz w:val="28"/>
          <w:cs/>
        </w:rPr>
        <w:t>-</w:t>
      </w:r>
      <w:r w:rsidR="00076CC4" w:rsidRPr="001E57D2">
        <w:rPr>
          <w:rFonts w:ascii="Angsana New" w:hAnsi="Angsana New" w:cs="Angsana New"/>
          <w:sz w:val="28"/>
        </w:rPr>
        <w:t>1</w:t>
      </w:r>
      <w:r w:rsidR="00076CC4" w:rsidRPr="001E57D2">
        <w:rPr>
          <w:rFonts w:ascii="Angsana New" w:hAnsi="Angsana New" w:cs="Angsana New"/>
          <w:sz w:val="28"/>
          <w:cs/>
        </w:rPr>
        <w:t>-</w:t>
      </w:r>
      <w:r w:rsidR="00076CC4" w:rsidRPr="001E57D2">
        <w:rPr>
          <w:rFonts w:ascii="Angsana New" w:hAnsi="Angsana New" w:cs="Angsana New"/>
          <w:sz w:val="28"/>
        </w:rPr>
        <w:t>0</w:t>
      </w:r>
      <w:r w:rsidR="003B5E35" w:rsidRPr="001E57D2">
        <w:rPr>
          <w:rFonts w:ascii="Angsana New" w:hAnsi="Angsana New" w:cs="Angsana New"/>
          <w:sz w:val="28"/>
        </w:rPr>
        <w:t>,</w:t>
      </w:r>
      <w:r w:rsidR="00076CC4" w:rsidRPr="001E57D2">
        <w:rPr>
          <w:rFonts w:ascii="Angsana New" w:hAnsi="Angsana New" w:cs="Angsana New"/>
          <w:sz w:val="28"/>
        </w:rPr>
        <w:t xml:space="preserve"> dated </w:t>
      </w:r>
      <w:r w:rsidR="008B61D6" w:rsidRPr="001E57D2">
        <w:rPr>
          <w:rFonts w:ascii="Angsana New" w:hAnsi="Angsana New" w:cs="Angsana New"/>
          <w:sz w:val="28"/>
        </w:rPr>
        <w:t>July 2</w:t>
      </w:r>
      <w:r w:rsidR="00076CC4" w:rsidRPr="001E57D2">
        <w:rPr>
          <w:rFonts w:ascii="Angsana New" w:hAnsi="Angsana New" w:cs="Angsana New"/>
          <w:sz w:val="28"/>
        </w:rPr>
        <w:t xml:space="preserve">1, 2017, </w:t>
      </w:r>
      <w:r w:rsidR="008B61D6" w:rsidRPr="001E57D2">
        <w:rPr>
          <w:rFonts w:ascii="Angsana New" w:hAnsi="Angsana New" w:cs="Angsana New"/>
          <w:sz w:val="28"/>
        </w:rPr>
        <w:t>effective on May 15,2017</w:t>
      </w:r>
      <w:r w:rsidR="008B61D6" w:rsidRPr="001E57D2">
        <w:rPr>
          <w:rFonts w:ascii="Angsana New" w:hAnsi="Angsana New" w:cs="Angsana New"/>
          <w:sz w:val="28"/>
          <w:cs/>
        </w:rPr>
        <w:t xml:space="preserve">. </w:t>
      </w:r>
      <w:r w:rsidRPr="001E57D2">
        <w:rPr>
          <w:rFonts w:ascii="Angsana New" w:hAnsi="Angsana New" w:cs="Angsana New"/>
          <w:sz w:val="28"/>
        </w:rPr>
        <w:t>The Company enjoys the following rights and privileges</w:t>
      </w:r>
      <w:r w:rsidRPr="001E57D2">
        <w:rPr>
          <w:rFonts w:ascii="Angsana New" w:hAnsi="Angsana New" w:cs="Angsana New"/>
          <w:sz w:val="28"/>
          <w:cs/>
        </w:rPr>
        <w:t>:</w:t>
      </w:r>
    </w:p>
    <w:p w14:paraId="468F4631" w14:textId="59C819DD" w:rsidR="00076CC4" w:rsidRPr="001E57D2" w:rsidRDefault="00076CC4" w:rsidP="008755A2">
      <w:pPr>
        <w:tabs>
          <w:tab w:val="left" w:pos="1418"/>
        </w:tabs>
        <w:spacing w:before="120" w:after="0" w:line="240" w:lineRule="auto"/>
        <w:ind w:left="1418" w:hanging="142"/>
        <w:jc w:val="thaiDistribute"/>
        <w:rPr>
          <w:rFonts w:ascii="Angsana New" w:hAnsi="Angsana New" w:cs="Angsana New"/>
          <w:sz w:val="28"/>
        </w:rPr>
      </w:pPr>
      <w:r w:rsidRPr="001E57D2">
        <w:rPr>
          <w:rFonts w:ascii="Angsana New" w:hAnsi="Angsana New" w:cs="Angsana New"/>
          <w:sz w:val="28"/>
          <w:cs/>
        </w:rPr>
        <w:t>-</w:t>
      </w:r>
      <w:r w:rsidRPr="001E57D2">
        <w:rPr>
          <w:rFonts w:ascii="Angsana New" w:hAnsi="Angsana New" w:cs="Angsana New"/>
          <w:sz w:val="28"/>
        </w:rPr>
        <w:tab/>
      </w:r>
      <w:r w:rsidR="00EA5FB2" w:rsidRPr="001E57D2">
        <w:rPr>
          <w:rFonts w:ascii="Angsana New" w:hAnsi="Angsana New" w:cs="Angsana New"/>
          <w:sz w:val="28"/>
        </w:rPr>
        <w:t>Immigration of s</w:t>
      </w:r>
      <w:r w:rsidRPr="001E57D2">
        <w:rPr>
          <w:rFonts w:ascii="Angsana New" w:hAnsi="Angsana New" w:cs="Angsana New"/>
          <w:sz w:val="28"/>
        </w:rPr>
        <w:t xml:space="preserve">killed </w:t>
      </w:r>
      <w:r w:rsidR="00EA5FB2" w:rsidRPr="001E57D2">
        <w:rPr>
          <w:rFonts w:ascii="Angsana New" w:hAnsi="Angsana New" w:cs="Angsana New"/>
          <w:sz w:val="28"/>
        </w:rPr>
        <w:t>foreign experts</w:t>
      </w:r>
      <w:r w:rsidR="003B5E35" w:rsidRPr="001E57D2">
        <w:rPr>
          <w:rFonts w:ascii="Angsana New" w:hAnsi="Angsana New" w:cs="Angsana New"/>
          <w:sz w:val="28"/>
        </w:rPr>
        <w:t>,</w:t>
      </w:r>
      <w:r w:rsidR="00EA5FB2" w:rsidRPr="001E57D2">
        <w:rPr>
          <w:rFonts w:ascii="Angsana New" w:hAnsi="Angsana New" w:cs="Angsana New"/>
          <w:sz w:val="28"/>
        </w:rPr>
        <w:t xml:space="preserve"> </w:t>
      </w:r>
      <w:r w:rsidR="003B5E35" w:rsidRPr="001E57D2">
        <w:rPr>
          <w:rFonts w:ascii="Angsana New" w:hAnsi="Angsana New" w:cs="Angsana New"/>
          <w:sz w:val="28"/>
        </w:rPr>
        <w:t xml:space="preserve">including </w:t>
      </w:r>
      <w:r w:rsidR="00EA5FB2" w:rsidRPr="001E57D2">
        <w:rPr>
          <w:rFonts w:ascii="Angsana New" w:hAnsi="Angsana New" w:cs="Angsana New"/>
          <w:sz w:val="28"/>
        </w:rPr>
        <w:t xml:space="preserve">their </w:t>
      </w:r>
      <w:r w:rsidRPr="001E57D2">
        <w:rPr>
          <w:rFonts w:ascii="Angsana New" w:hAnsi="Angsana New" w:cs="Angsana New"/>
          <w:sz w:val="28"/>
        </w:rPr>
        <w:t>spouse and dependents</w:t>
      </w:r>
      <w:r w:rsidR="003B5E35" w:rsidRPr="001E57D2">
        <w:rPr>
          <w:rFonts w:ascii="Angsana New" w:hAnsi="Angsana New" w:cs="Angsana New"/>
          <w:sz w:val="28"/>
        </w:rPr>
        <w:t>,</w:t>
      </w:r>
      <w:r w:rsidRPr="001E57D2">
        <w:rPr>
          <w:rFonts w:ascii="Angsana New" w:hAnsi="Angsana New" w:cs="Angsana New"/>
          <w:sz w:val="28"/>
        </w:rPr>
        <w:t xml:space="preserve"> </w:t>
      </w:r>
      <w:r w:rsidR="00EA5FB2" w:rsidRPr="001E57D2">
        <w:rPr>
          <w:rFonts w:ascii="Angsana New" w:hAnsi="Angsana New" w:cs="Angsana New"/>
          <w:sz w:val="28"/>
        </w:rPr>
        <w:t xml:space="preserve">into the </w:t>
      </w:r>
      <w:r w:rsidRPr="001E57D2">
        <w:rPr>
          <w:rFonts w:ascii="Angsana New" w:hAnsi="Angsana New" w:cs="Angsana New"/>
          <w:sz w:val="28"/>
        </w:rPr>
        <w:t>Kingdom of Thailand</w:t>
      </w:r>
      <w:r w:rsidRPr="001E57D2">
        <w:rPr>
          <w:rFonts w:ascii="Angsana New" w:hAnsi="Angsana New" w:cs="Angsana New"/>
          <w:sz w:val="28"/>
          <w:cs/>
        </w:rPr>
        <w:t>.</w:t>
      </w:r>
    </w:p>
    <w:p w14:paraId="01849FDE" w14:textId="6C950D7F" w:rsidR="00076CC4" w:rsidRPr="001E57D2" w:rsidRDefault="00076CC4" w:rsidP="008755A2">
      <w:pPr>
        <w:tabs>
          <w:tab w:val="left" w:pos="1418"/>
        </w:tabs>
        <w:spacing w:before="120" w:after="0" w:line="240" w:lineRule="auto"/>
        <w:ind w:left="1418" w:hanging="142"/>
        <w:jc w:val="thaiDistribute"/>
        <w:rPr>
          <w:rFonts w:ascii="Angsana New" w:hAnsi="Angsana New" w:cs="Angsana New"/>
          <w:sz w:val="28"/>
        </w:rPr>
      </w:pPr>
      <w:r w:rsidRPr="001E57D2">
        <w:rPr>
          <w:rFonts w:ascii="Angsana New" w:hAnsi="Angsana New" w:cs="Angsana New"/>
          <w:sz w:val="28"/>
          <w:cs/>
        </w:rPr>
        <w:t>-</w:t>
      </w:r>
      <w:r w:rsidRPr="001E57D2">
        <w:rPr>
          <w:rFonts w:ascii="Angsana New" w:hAnsi="Angsana New" w:cs="Angsana New"/>
          <w:sz w:val="28"/>
        </w:rPr>
        <w:tab/>
      </w:r>
      <w:r w:rsidR="00EA5FB2" w:rsidRPr="001E57D2">
        <w:rPr>
          <w:rFonts w:ascii="Angsana New" w:hAnsi="Angsana New" w:cs="Angsana New"/>
          <w:sz w:val="28"/>
        </w:rPr>
        <w:t>I</w:t>
      </w:r>
      <w:r w:rsidRPr="001E57D2">
        <w:rPr>
          <w:rFonts w:ascii="Angsana New" w:hAnsi="Angsana New" w:cs="Angsana New"/>
          <w:sz w:val="28"/>
        </w:rPr>
        <w:t xml:space="preserve">mport duty </w:t>
      </w:r>
      <w:r w:rsidR="003B5E35" w:rsidRPr="001E57D2">
        <w:rPr>
          <w:rFonts w:ascii="Angsana New" w:hAnsi="Angsana New" w:cs="Angsana New"/>
          <w:sz w:val="28"/>
        </w:rPr>
        <w:t>exemption</w:t>
      </w:r>
      <w:r w:rsidR="00EA5FB2" w:rsidRPr="001E57D2">
        <w:rPr>
          <w:rFonts w:ascii="Angsana New" w:hAnsi="Angsana New" w:cs="Angsana New"/>
          <w:sz w:val="28"/>
        </w:rPr>
        <w:t xml:space="preserve"> </w:t>
      </w:r>
      <w:r w:rsidRPr="001E57D2">
        <w:rPr>
          <w:rFonts w:ascii="Angsana New" w:hAnsi="Angsana New" w:cs="Angsana New"/>
          <w:sz w:val="28"/>
        </w:rPr>
        <w:t>for machinery</w:t>
      </w:r>
      <w:r w:rsidR="00EA5FB2" w:rsidRPr="001E57D2">
        <w:rPr>
          <w:rFonts w:ascii="Angsana New" w:hAnsi="Angsana New" w:cs="Angsana New"/>
          <w:sz w:val="28"/>
        </w:rPr>
        <w:t>,</w:t>
      </w:r>
      <w:r w:rsidRPr="001E57D2">
        <w:rPr>
          <w:rFonts w:ascii="Angsana New" w:hAnsi="Angsana New" w:cs="Angsana New"/>
          <w:sz w:val="28"/>
        </w:rPr>
        <w:t xml:space="preserve"> as approved by the </w:t>
      </w:r>
      <w:r w:rsidR="00EA5FB2" w:rsidRPr="001E57D2">
        <w:rPr>
          <w:rFonts w:ascii="Angsana New" w:hAnsi="Angsana New" w:cs="Angsana New"/>
          <w:sz w:val="28"/>
        </w:rPr>
        <w:t>BOI</w:t>
      </w:r>
      <w:r w:rsidRPr="001E57D2">
        <w:rPr>
          <w:rFonts w:ascii="Angsana New" w:hAnsi="Angsana New" w:cs="Angsana New"/>
          <w:sz w:val="28"/>
          <w:cs/>
        </w:rPr>
        <w:t>.</w:t>
      </w:r>
    </w:p>
    <w:p w14:paraId="342E4D18" w14:textId="77777777" w:rsidR="00A40517" w:rsidRPr="00076CC4" w:rsidRDefault="00A40517" w:rsidP="008755A2">
      <w:pPr>
        <w:tabs>
          <w:tab w:val="left" w:pos="1418"/>
        </w:tabs>
        <w:spacing w:before="120" w:after="0" w:line="240" w:lineRule="auto"/>
        <w:ind w:left="1418" w:hanging="142"/>
        <w:jc w:val="thaiDistribute"/>
        <w:rPr>
          <w:rFonts w:ascii="Angsana New" w:hAnsi="Angsana New" w:cs="Angsana New"/>
          <w:sz w:val="28"/>
        </w:rPr>
      </w:pPr>
    </w:p>
    <w:p w14:paraId="57F5C7DC" w14:textId="2D33B5A7" w:rsidR="00076CC4" w:rsidRPr="00076CC4" w:rsidRDefault="00076CC4" w:rsidP="008755A2">
      <w:pPr>
        <w:tabs>
          <w:tab w:val="left" w:pos="1418"/>
        </w:tabs>
        <w:spacing w:before="120" w:after="0" w:line="240" w:lineRule="auto"/>
        <w:ind w:left="1426" w:hanging="144"/>
        <w:jc w:val="thaiDistribute"/>
        <w:rPr>
          <w:rFonts w:ascii="Angsana New" w:hAnsi="Angsana New" w:cs="Angsana New"/>
          <w:sz w:val="28"/>
        </w:rPr>
      </w:pPr>
      <w:r w:rsidRPr="00076CC4">
        <w:rPr>
          <w:rFonts w:ascii="Angsana New" w:hAnsi="Angsana New" w:cs="Angsana New"/>
          <w:sz w:val="28"/>
          <w:cs/>
        </w:rPr>
        <w:lastRenderedPageBreak/>
        <w:t>-</w:t>
      </w:r>
      <w:r w:rsidRPr="00076CC4">
        <w:rPr>
          <w:rFonts w:ascii="Angsana New" w:hAnsi="Angsana New" w:cs="Angsana New"/>
          <w:sz w:val="28"/>
        </w:rPr>
        <w:tab/>
        <w:t xml:space="preserve">Exemption </w:t>
      </w:r>
      <w:r w:rsidR="003B5E35">
        <w:rPr>
          <w:rFonts w:ascii="Angsana New" w:hAnsi="Angsana New" w:cs="Angsana New"/>
          <w:sz w:val="28"/>
        </w:rPr>
        <w:t xml:space="preserve">from </w:t>
      </w:r>
      <w:r w:rsidRPr="00076CC4">
        <w:rPr>
          <w:rFonts w:ascii="Angsana New" w:hAnsi="Angsana New" w:cs="Angsana New"/>
          <w:sz w:val="28"/>
        </w:rPr>
        <w:t>corporate income tax on net profit</w:t>
      </w:r>
      <w:r w:rsidR="00EA5FB2">
        <w:rPr>
          <w:rFonts w:ascii="Angsana New" w:hAnsi="Angsana New" w:cs="Angsana New"/>
          <w:sz w:val="28"/>
        </w:rPr>
        <w:t>s</w:t>
      </w:r>
      <w:r w:rsidRPr="00076CC4">
        <w:rPr>
          <w:rFonts w:ascii="Angsana New" w:hAnsi="Angsana New" w:cs="Angsana New"/>
          <w:sz w:val="28"/>
        </w:rPr>
        <w:t xml:space="preserve"> derived from the promoted business, not exceeding 50 percent of the investment value, to improve production efficiency, excluding land and working capital, </w:t>
      </w:r>
      <w:r w:rsidR="00EA5FB2">
        <w:rPr>
          <w:rFonts w:ascii="Angsana New" w:hAnsi="Angsana New" w:cs="Angsana New"/>
          <w:sz w:val="28"/>
        </w:rPr>
        <w:t>for a 3</w:t>
      </w:r>
      <w:r w:rsidR="00EA5FB2">
        <w:rPr>
          <w:rFonts w:ascii="Angsana New" w:hAnsi="Angsana New" w:cs="Angsana New"/>
          <w:sz w:val="28"/>
          <w:cs/>
        </w:rPr>
        <w:t>-</w:t>
      </w:r>
      <w:r w:rsidR="00EA5FB2">
        <w:rPr>
          <w:rFonts w:ascii="Angsana New" w:hAnsi="Angsana New" w:cs="Angsana New"/>
          <w:sz w:val="28"/>
        </w:rPr>
        <w:t xml:space="preserve">year period from </w:t>
      </w:r>
      <w:r w:rsidRPr="00076CC4">
        <w:rPr>
          <w:rFonts w:ascii="Angsana New" w:hAnsi="Angsana New" w:cs="Angsana New"/>
          <w:sz w:val="28"/>
        </w:rPr>
        <w:t xml:space="preserve">the date of </w:t>
      </w:r>
      <w:r w:rsidR="00EA5FB2">
        <w:rPr>
          <w:rFonts w:ascii="Angsana New" w:hAnsi="Angsana New" w:cs="Angsana New"/>
          <w:sz w:val="28"/>
        </w:rPr>
        <w:t xml:space="preserve">receiving </w:t>
      </w:r>
      <w:r w:rsidRPr="00076CC4">
        <w:rPr>
          <w:rFonts w:ascii="Angsana New" w:hAnsi="Angsana New" w:cs="Angsana New"/>
          <w:sz w:val="28"/>
        </w:rPr>
        <w:t xml:space="preserve">income </w:t>
      </w:r>
      <w:r w:rsidR="00EA5FB2">
        <w:rPr>
          <w:rFonts w:ascii="Angsana New" w:hAnsi="Angsana New" w:cs="Angsana New"/>
          <w:sz w:val="28"/>
        </w:rPr>
        <w:t>after receiving the BOI Certificate</w:t>
      </w:r>
      <w:r w:rsidRPr="00076CC4">
        <w:rPr>
          <w:rFonts w:ascii="Angsana New" w:hAnsi="Angsana New" w:cs="Angsana New"/>
          <w:sz w:val="28"/>
          <w:cs/>
        </w:rPr>
        <w:t>.</w:t>
      </w:r>
    </w:p>
    <w:p w14:paraId="0B013651" w14:textId="77777777" w:rsidR="00076CC4" w:rsidRPr="00076CC4" w:rsidRDefault="00076CC4" w:rsidP="008755A2">
      <w:pPr>
        <w:tabs>
          <w:tab w:val="left" w:pos="1418"/>
        </w:tabs>
        <w:spacing w:before="120" w:after="0" w:line="240" w:lineRule="auto"/>
        <w:ind w:left="1418" w:hanging="142"/>
        <w:jc w:val="thaiDistribute"/>
        <w:rPr>
          <w:rFonts w:ascii="Angsana New" w:hAnsi="Angsana New" w:cs="Angsana New"/>
          <w:sz w:val="28"/>
        </w:rPr>
      </w:pPr>
      <w:r w:rsidRPr="00076CC4">
        <w:rPr>
          <w:rFonts w:ascii="Angsana New" w:hAnsi="Angsana New" w:cs="Angsana New"/>
          <w:sz w:val="28"/>
          <w:cs/>
        </w:rPr>
        <w:t>-</w:t>
      </w:r>
      <w:r w:rsidRPr="00076CC4">
        <w:rPr>
          <w:rFonts w:ascii="Angsana New" w:hAnsi="Angsana New" w:cs="Angsana New"/>
          <w:sz w:val="28"/>
        </w:rPr>
        <w:tab/>
        <w:t>Exemption</w:t>
      </w:r>
      <w:r w:rsidR="00B62368">
        <w:rPr>
          <w:rFonts w:ascii="Angsana New" w:hAnsi="Angsana New" w:cs="Angsana New"/>
          <w:sz w:val="28"/>
          <w:cs/>
        </w:rPr>
        <w:t xml:space="preserve"> </w:t>
      </w:r>
      <w:r w:rsidR="00B62368" w:rsidRPr="00B62368">
        <w:rPr>
          <w:rFonts w:ascii="Angsana New" w:hAnsi="Angsana New" w:cs="Angsana New"/>
          <w:sz w:val="28"/>
        </w:rPr>
        <w:t xml:space="preserve">from corporate income tax </w:t>
      </w:r>
      <w:r w:rsidRPr="00076CC4">
        <w:rPr>
          <w:rFonts w:ascii="Angsana New" w:hAnsi="Angsana New" w:cs="Angsana New"/>
          <w:sz w:val="28"/>
        </w:rPr>
        <w:t>on dividends derived from the promoted activity</w:t>
      </w:r>
      <w:r w:rsidR="00B42434">
        <w:rPr>
          <w:rFonts w:ascii="Angsana New" w:hAnsi="Angsana New" w:cs="Angsana New"/>
          <w:sz w:val="28"/>
          <w:cs/>
        </w:rPr>
        <w:t xml:space="preserve"> </w:t>
      </w:r>
      <w:r w:rsidRPr="00076CC4">
        <w:rPr>
          <w:rFonts w:ascii="Angsana New" w:hAnsi="Angsana New" w:cs="Angsana New"/>
          <w:sz w:val="28"/>
        </w:rPr>
        <w:t xml:space="preserve">throughout  the </w:t>
      </w:r>
      <w:r w:rsidR="00B62368">
        <w:rPr>
          <w:rFonts w:ascii="Angsana New" w:hAnsi="Angsana New" w:cs="Angsana New"/>
          <w:sz w:val="28"/>
        </w:rPr>
        <w:t>promoted</w:t>
      </w:r>
      <w:r w:rsidR="00B42434">
        <w:rPr>
          <w:rFonts w:ascii="Angsana New" w:hAnsi="Angsana New" w:cs="Angsana New"/>
          <w:sz w:val="28"/>
        </w:rPr>
        <w:t xml:space="preserve"> period</w:t>
      </w:r>
      <w:r w:rsidR="00B42434">
        <w:rPr>
          <w:rFonts w:ascii="Angsana New" w:hAnsi="Angsana New" w:cs="Angsana New"/>
          <w:sz w:val="28"/>
          <w:cs/>
        </w:rPr>
        <w:t>.</w:t>
      </w:r>
    </w:p>
    <w:p w14:paraId="5EE39A75" w14:textId="6F5051C8" w:rsidR="00B62368" w:rsidRDefault="00076CC4" w:rsidP="00A40517">
      <w:pPr>
        <w:tabs>
          <w:tab w:val="left" w:pos="1418"/>
        </w:tabs>
        <w:spacing w:before="120" w:after="0" w:line="240" w:lineRule="auto"/>
        <w:ind w:left="1418" w:hanging="142"/>
        <w:jc w:val="thaiDistribute"/>
        <w:rPr>
          <w:rFonts w:ascii="Angsana New" w:hAnsi="Angsana New" w:cs="Angsana New"/>
          <w:sz w:val="28"/>
        </w:rPr>
      </w:pPr>
      <w:r w:rsidRPr="00076CC4">
        <w:rPr>
          <w:rFonts w:ascii="Angsana New" w:hAnsi="Angsana New" w:cs="Angsana New"/>
          <w:sz w:val="28"/>
          <w:cs/>
        </w:rPr>
        <w:t>-</w:t>
      </w:r>
      <w:r w:rsidRPr="00076CC4">
        <w:rPr>
          <w:rFonts w:ascii="Angsana New" w:hAnsi="Angsana New" w:cs="Angsana New"/>
          <w:sz w:val="28"/>
        </w:rPr>
        <w:tab/>
      </w:r>
      <w:r w:rsidR="00EA5FB2">
        <w:rPr>
          <w:rFonts w:ascii="Angsana New" w:hAnsi="Angsana New" w:cs="Angsana New"/>
          <w:sz w:val="28"/>
        </w:rPr>
        <w:t>E</w:t>
      </w:r>
      <w:r w:rsidRPr="00076CC4">
        <w:rPr>
          <w:rFonts w:ascii="Angsana New" w:hAnsi="Angsana New" w:cs="Angsana New"/>
          <w:sz w:val="28"/>
        </w:rPr>
        <w:t>xempt</w:t>
      </w:r>
      <w:r w:rsidR="00EA5FB2">
        <w:rPr>
          <w:rFonts w:ascii="Angsana New" w:hAnsi="Angsana New" w:cs="Angsana New"/>
          <w:sz w:val="28"/>
        </w:rPr>
        <w:t>ion</w:t>
      </w:r>
      <w:r w:rsidRPr="00076CC4">
        <w:rPr>
          <w:rFonts w:ascii="Angsana New" w:hAnsi="Angsana New" w:cs="Angsana New"/>
          <w:sz w:val="28"/>
          <w:cs/>
        </w:rPr>
        <w:t xml:space="preserve"> </w:t>
      </w:r>
      <w:r w:rsidR="00EA5FB2">
        <w:rPr>
          <w:rFonts w:ascii="Angsana New" w:hAnsi="Angsana New" w:cs="Angsana New"/>
          <w:sz w:val="28"/>
        </w:rPr>
        <w:t xml:space="preserve">of </w:t>
      </w:r>
      <w:r w:rsidRPr="00076CC4">
        <w:rPr>
          <w:rFonts w:ascii="Angsana New" w:hAnsi="Angsana New" w:cs="Angsana New"/>
          <w:sz w:val="28"/>
        </w:rPr>
        <w:t xml:space="preserve">import duties for </w:t>
      </w:r>
      <w:r w:rsidR="00B42434">
        <w:rPr>
          <w:rFonts w:ascii="Angsana New" w:hAnsi="Angsana New" w:cs="Angsana New"/>
          <w:sz w:val="28"/>
        </w:rPr>
        <w:t>imported products to be re</w:t>
      </w:r>
      <w:r w:rsidR="003B5E35">
        <w:rPr>
          <w:rFonts w:ascii="Angsana New" w:hAnsi="Angsana New" w:cs="Angsana New"/>
          <w:sz w:val="28"/>
        </w:rPr>
        <w:t>-</w:t>
      </w:r>
      <w:r w:rsidR="00B42434">
        <w:rPr>
          <w:rFonts w:ascii="Angsana New" w:hAnsi="Angsana New" w:cs="Angsana New"/>
          <w:sz w:val="28"/>
        </w:rPr>
        <w:t>exported</w:t>
      </w:r>
      <w:r w:rsidRPr="00076CC4">
        <w:rPr>
          <w:rFonts w:ascii="Angsana New" w:hAnsi="Angsana New" w:cs="Angsana New"/>
          <w:sz w:val="28"/>
        </w:rPr>
        <w:t xml:space="preserve"> for a period of </w:t>
      </w:r>
      <w:r w:rsidR="00EA5FB2">
        <w:rPr>
          <w:rFonts w:ascii="Angsana New" w:hAnsi="Angsana New" w:cs="Angsana New"/>
          <w:sz w:val="28"/>
        </w:rPr>
        <w:t xml:space="preserve">one </w:t>
      </w:r>
      <w:r w:rsidRPr="00076CC4">
        <w:rPr>
          <w:rFonts w:ascii="Angsana New" w:hAnsi="Angsana New" w:cs="Angsana New"/>
          <w:sz w:val="28"/>
        </w:rPr>
        <w:t>year from the date of first import</w:t>
      </w:r>
      <w:r w:rsidRPr="00076CC4">
        <w:rPr>
          <w:rFonts w:ascii="Angsana New" w:hAnsi="Angsana New" w:cs="Angsana New"/>
          <w:sz w:val="28"/>
          <w:cs/>
        </w:rPr>
        <w:t>.</w:t>
      </w:r>
    </w:p>
    <w:p w14:paraId="5CA9705C" w14:textId="2BFAF002" w:rsidR="00945056" w:rsidRDefault="008634FA" w:rsidP="008634FA">
      <w:pPr>
        <w:spacing w:before="120" w:after="0" w:line="240" w:lineRule="auto"/>
        <w:ind w:left="706"/>
        <w:jc w:val="thaiDistribute"/>
        <w:rPr>
          <w:rFonts w:ascii="Angsana New" w:hAnsi="Angsana New" w:cs="Angsana New"/>
          <w:sz w:val="28"/>
        </w:rPr>
      </w:pPr>
      <w:r w:rsidRPr="008634FA">
        <w:rPr>
          <w:rFonts w:ascii="Angsana New" w:hAnsi="Angsana New" w:cs="Angsana New"/>
          <w:sz w:val="28"/>
        </w:rPr>
        <w:t xml:space="preserve">The Company has income and expenses for </w:t>
      </w:r>
      <w:r>
        <w:rPr>
          <w:rFonts w:ascii="Angsana New" w:hAnsi="Angsana New" w:cs="Angsana New"/>
          <w:sz w:val="28"/>
        </w:rPr>
        <w:t>the year</w:t>
      </w:r>
      <w:r w:rsidR="00FD1396">
        <w:rPr>
          <w:rFonts w:ascii="Angsana New" w:hAnsi="Angsana New" w:cs="Angsana New"/>
          <w:sz w:val="28"/>
        </w:rPr>
        <w:t>s</w:t>
      </w:r>
      <w:r w:rsidR="00EF48D5">
        <w:rPr>
          <w:rFonts w:ascii="Angsana New" w:hAnsi="Angsana New" w:cs="Angsana New"/>
          <w:sz w:val="28"/>
        </w:rPr>
        <w:t xml:space="preserve"> ended December 31, 2020 and 2019</w:t>
      </w:r>
      <w:r w:rsidRPr="008634FA">
        <w:rPr>
          <w:rFonts w:ascii="Angsana New" w:hAnsi="Angsana New" w:cs="Angsana New"/>
          <w:sz w:val="28"/>
        </w:rPr>
        <w:t>, from the promo</w:t>
      </w:r>
      <w:r w:rsidR="00B42434">
        <w:rPr>
          <w:rFonts w:ascii="Angsana New" w:hAnsi="Angsana New" w:cs="Angsana New"/>
          <w:sz w:val="28"/>
        </w:rPr>
        <w:t xml:space="preserve">ted activity </w:t>
      </w:r>
      <w:r>
        <w:rPr>
          <w:rFonts w:ascii="Angsana New" w:hAnsi="Angsana New" w:cs="Angsana New"/>
          <w:sz w:val="28"/>
        </w:rPr>
        <w:t>as follows</w:t>
      </w:r>
      <w:r w:rsidRPr="008634FA">
        <w:rPr>
          <w:rFonts w:ascii="Angsana New" w:hAnsi="Angsana New" w:cs="Angsana New"/>
          <w:sz w:val="28"/>
          <w:cs/>
        </w:rPr>
        <w:t>:</w:t>
      </w:r>
    </w:p>
    <w:bookmarkStart w:id="1234" w:name="_MON_1627283859"/>
    <w:bookmarkEnd w:id="1234"/>
    <w:p w14:paraId="6B486744" w14:textId="72FBDA9B" w:rsidR="00ED0D24" w:rsidRDefault="001F450B" w:rsidP="000D4041">
      <w:pPr>
        <w:tabs>
          <w:tab w:val="left" w:pos="9000"/>
        </w:tabs>
        <w:spacing w:before="120" w:after="0" w:line="240" w:lineRule="auto"/>
        <w:ind w:left="706"/>
        <w:jc w:val="thaiDistribute"/>
        <w:rPr>
          <w:rFonts w:ascii="Angsana New" w:hAnsi="Angsana New"/>
          <w:sz w:val="28"/>
        </w:rPr>
      </w:pPr>
      <w:r w:rsidRPr="00D2758C">
        <w:rPr>
          <w:rFonts w:ascii="Angsana New" w:hAnsi="Angsana New"/>
          <w:sz w:val="28"/>
        </w:rPr>
        <w:object w:dxaOrig="8678" w:dyaOrig="5964" w14:anchorId="7640ABA5">
          <v:shape id="_x0000_i1080" type="#_x0000_t75" style="width:416.25pt;height:309.75pt" o:ole="" o:preferrelative="f">
            <v:imagedata r:id="rId118" o:title=""/>
            <o:lock v:ext="edit" aspectratio="f"/>
          </v:shape>
          <o:OLEObject Type="Embed" ProgID="Excel.Sheet.12" ShapeID="_x0000_i1080" DrawAspect="Content" ObjectID="_1675753342" r:id="rId119"/>
        </w:object>
      </w:r>
    </w:p>
    <w:bookmarkStart w:id="1235" w:name="_MON_1662817937"/>
    <w:bookmarkEnd w:id="1235"/>
    <w:p w14:paraId="6CF45641" w14:textId="7C8FE75C" w:rsidR="00A15553" w:rsidRPr="008C0828" w:rsidRDefault="003056B0" w:rsidP="00A40517">
      <w:pPr>
        <w:tabs>
          <w:tab w:val="left" w:pos="9090"/>
        </w:tabs>
        <w:spacing w:before="120" w:after="0" w:line="240" w:lineRule="auto"/>
        <w:ind w:left="706"/>
        <w:jc w:val="thaiDistribute"/>
        <w:rPr>
          <w:rFonts w:ascii="Angsana New" w:hAnsi="Angsana New"/>
          <w:sz w:val="12"/>
          <w:szCs w:val="12"/>
        </w:rPr>
      </w:pPr>
      <w:r w:rsidRPr="00D2758C">
        <w:rPr>
          <w:rFonts w:ascii="Angsana New" w:hAnsi="Angsana New"/>
          <w:sz w:val="28"/>
        </w:rPr>
        <w:object w:dxaOrig="8740" w:dyaOrig="5822" w14:anchorId="7237174F">
          <v:shape id="_x0000_i1081" type="#_x0000_t75" style="width:419.25pt;height:305.25pt" o:ole="" o:preferrelative="f">
            <v:imagedata r:id="rId120" o:title=""/>
            <o:lock v:ext="edit" aspectratio="f"/>
          </v:shape>
          <o:OLEObject Type="Embed" ProgID="Excel.Sheet.12" ShapeID="_x0000_i1081" DrawAspect="Content" ObjectID="_1675753343" r:id="rId121"/>
        </w:object>
      </w:r>
    </w:p>
    <w:p w14:paraId="749DDA8B" w14:textId="124B254B" w:rsidR="00713DBB" w:rsidRPr="00A63890" w:rsidRDefault="00015C9C" w:rsidP="00A33302">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sidRPr="00A63890">
        <w:rPr>
          <w:rFonts w:ascii="Angsana New" w:eastAsia="Times New Roman" w:hAnsi="Angsana New" w:cs="Angsana New"/>
          <w:b/>
          <w:bCs/>
          <w:sz w:val="28"/>
        </w:rPr>
        <w:t>Approval of</w:t>
      </w:r>
      <w:r w:rsidR="003C30DC" w:rsidRPr="00A63890">
        <w:rPr>
          <w:rFonts w:ascii="Angsana New" w:eastAsia="Times New Roman" w:hAnsi="Angsana New" w:cs="Angsana New"/>
          <w:b/>
          <w:bCs/>
          <w:sz w:val="28"/>
        </w:rPr>
        <w:t xml:space="preserve"> </w:t>
      </w:r>
      <w:r w:rsidRPr="00A63890">
        <w:rPr>
          <w:rFonts w:ascii="Angsana New" w:eastAsia="Times New Roman" w:hAnsi="Angsana New" w:cs="Angsana New"/>
          <w:b/>
          <w:bCs/>
          <w:sz w:val="28"/>
        </w:rPr>
        <w:t>financial statements</w:t>
      </w:r>
    </w:p>
    <w:p w14:paraId="66D60C17" w14:textId="716757EA" w:rsidR="0084287D" w:rsidRDefault="002B33BB" w:rsidP="00980BB6">
      <w:pPr>
        <w:spacing w:before="120" w:after="0" w:line="240" w:lineRule="auto"/>
        <w:ind w:left="567" w:right="-45"/>
        <w:jc w:val="thaiDistribute"/>
        <w:rPr>
          <w:rFonts w:ascii="Angsana New" w:eastAsia="Times New Roman" w:hAnsi="Angsana New" w:cs="Angsana New"/>
          <w:sz w:val="28"/>
          <w:cs/>
        </w:rPr>
      </w:pPr>
      <w:r>
        <w:rPr>
          <w:rFonts w:ascii="Angsana New" w:eastAsia="Times New Roman" w:hAnsi="Angsana New" w:cs="Angsana New"/>
          <w:sz w:val="28"/>
        </w:rPr>
        <w:t>These</w:t>
      </w:r>
      <w:r w:rsidR="00CF47E5">
        <w:rPr>
          <w:rFonts w:ascii="Angsana New" w:eastAsia="Times New Roman" w:hAnsi="Angsana New" w:cs="Angsana New"/>
          <w:sz w:val="28"/>
        </w:rPr>
        <w:t xml:space="preserve"> </w:t>
      </w:r>
      <w:r w:rsidR="00015C9C" w:rsidRPr="00E338C2">
        <w:rPr>
          <w:rFonts w:ascii="Angsana New" w:eastAsia="Times New Roman" w:hAnsi="Angsana New" w:cs="Angsana New"/>
          <w:sz w:val="28"/>
        </w:rPr>
        <w:t>financial statements</w:t>
      </w:r>
      <w:r w:rsidR="00015C9C" w:rsidRPr="00E338C2">
        <w:rPr>
          <w:rFonts w:ascii="Angsana New" w:eastAsia="Times New Roman" w:hAnsi="Angsana New" w:cs="Angsana New"/>
          <w:sz w:val="28"/>
          <w:cs/>
        </w:rPr>
        <w:t xml:space="preserve"> </w:t>
      </w:r>
      <w:r w:rsidR="00CF47E5">
        <w:rPr>
          <w:rFonts w:ascii="Angsana New" w:eastAsia="Times New Roman" w:hAnsi="Angsana New" w:cs="Angsana New"/>
          <w:sz w:val="28"/>
        </w:rPr>
        <w:t>have been</w:t>
      </w:r>
      <w:r w:rsidR="00015C9C" w:rsidRPr="00E338C2">
        <w:rPr>
          <w:rFonts w:ascii="Angsana New" w:eastAsia="Times New Roman" w:hAnsi="Angsana New" w:cs="Angsana New"/>
          <w:sz w:val="28"/>
        </w:rPr>
        <w:t xml:space="preserve"> approved by the Company</w:t>
      </w:r>
      <w:r w:rsidR="00015C9C" w:rsidRPr="00E338C2">
        <w:rPr>
          <w:rFonts w:ascii="Angsana New" w:eastAsia="Times New Roman" w:hAnsi="Angsana New" w:cs="Angsana New"/>
          <w:sz w:val="28"/>
          <w:cs/>
        </w:rPr>
        <w:t>’</w:t>
      </w:r>
      <w:r w:rsidR="00015C9C" w:rsidRPr="00E338C2">
        <w:rPr>
          <w:rFonts w:ascii="Angsana New" w:eastAsia="Times New Roman" w:hAnsi="Angsana New" w:cs="Angsana New"/>
          <w:sz w:val="28"/>
        </w:rPr>
        <w:t xml:space="preserve">s </w:t>
      </w:r>
      <w:r w:rsidR="003B5E35">
        <w:rPr>
          <w:rFonts w:ascii="Angsana New" w:eastAsia="Times New Roman" w:hAnsi="Angsana New" w:cs="Angsana New"/>
          <w:sz w:val="28"/>
        </w:rPr>
        <w:t>B</w:t>
      </w:r>
      <w:r w:rsidR="00F004E6">
        <w:rPr>
          <w:rFonts w:ascii="Angsana New" w:eastAsia="Times New Roman" w:hAnsi="Angsana New" w:cs="Angsana New"/>
          <w:sz w:val="28"/>
        </w:rPr>
        <w:t>oar</w:t>
      </w:r>
      <w:r w:rsidR="00CA2A80">
        <w:rPr>
          <w:rFonts w:ascii="Angsana New" w:eastAsia="Times New Roman" w:hAnsi="Angsana New" w:cs="Angsana New"/>
          <w:sz w:val="28"/>
        </w:rPr>
        <w:t xml:space="preserve">d of </w:t>
      </w:r>
      <w:r w:rsidR="003B5E35">
        <w:rPr>
          <w:rFonts w:ascii="Angsana New" w:eastAsia="Times New Roman" w:hAnsi="Angsana New" w:cs="Angsana New"/>
          <w:sz w:val="28"/>
        </w:rPr>
        <w:t>D</w:t>
      </w:r>
      <w:r w:rsidR="00F004E6" w:rsidRPr="00143C7A">
        <w:rPr>
          <w:rFonts w:ascii="Angsana New" w:eastAsia="Times New Roman" w:hAnsi="Angsana New" w:cs="Angsana New"/>
          <w:sz w:val="28"/>
        </w:rPr>
        <w:t>irectors</w:t>
      </w:r>
      <w:r w:rsidR="00015C9C" w:rsidRPr="00143C7A">
        <w:rPr>
          <w:rFonts w:ascii="Angsana New" w:eastAsia="Times New Roman" w:hAnsi="Angsana New" w:cs="Angsana New"/>
          <w:sz w:val="28"/>
          <w:cs/>
        </w:rPr>
        <w:t xml:space="preserve"> </w:t>
      </w:r>
      <w:r w:rsidR="00015C9C" w:rsidRPr="009044F7">
        <w:rPr>
          <w:rFonts w:ascii="Angsana New" w:eastAsia="Times New Roman" w:hAnsi="Angsana New" w:cs="Angsana New"/>
          <w:sz w:val="28"/>
        </w:rPr>
        <w:t xml:space="preserve">on </w:t>
      </w:r>
      <w:r w:rsidR="00E13629" w:rsidRPr="00A15553">
        <w:rPr>
          <w:rFonts w:ascii="Angsana New" w:eastAsia="Times New Roman" w:hAnsi="Angsana New" w:cs="Angsana New"/>
          <w:sz w:val="28"/>
        </w:rPr>
        <w:t>February</w:t>
      </w:r>
      <w:r w:rsidR="00E8087B">
        <w:rPr>
          <w:rFonts w:ascii="Angsana New" w:eastAsia="Times New Roman" w:hAnsi="Angsana New" w:cs="Angsana New"/>
          <w:sz w:val="28"/>
        </w:rPr>
        <w:t xml:space="preserve"> 25</w:t>
      </w:r>
      <w:r w:rsidR="000602AC" w:rsidRPr="00A15553">
        <w:rPr>
          <w:rFonts w:ascii="Angsana New" w:eastAsia="Times New Roman" w:hAnsi="Angsana New" w:cs="Angsana New"/>
          <w:sz w:val="28"/>
        </w:rPr>
        <w:t xml:space="preserve">, </w:t>
      </w:r>
      <w:r w:rsidR="00EF48D5">
        <w:rPr>
          <w:rFonts w:ascii="Angsana New" w:eastAsia="Times New Roman" w:hAnsi="Angsana New" w:cs="Angsana New"/>
          <w:sz w:val="28"/>
        </w:rPr>
        <w:t>2021</w:t>
      </w:r>
      <w:r w:rsidR="00AD3A03" w:rsidRPr="00A15553">
        <w:rPr>
          <w:rFonts w:ascii="Angsana New" w:eastAsia="Times New Roman" w:hAnsi="Angsana New" w:cs="Angsana New"/>
          <w:sz w:val="28"/>
          <w:cs/>
        </w:rPr>
        <w:t>.</w:t>
      </w:r>
    </w:p>
    <w:sectPr w:rsidR="0084287D" w:rsidSect="00F14D4A">
      <w:pgSz w:w="11906" w:h="16838"/>
      <w:pgMar w:top="1418" w:right="1133" w:bottom="1418" w:left="1701" w:header="709" w:footer="4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C06364" w14:textId="77777777" w:rsidR="001A2681" w:rsidRDefault="001A2681" w:rsidP="00C14541">
      <w:pPr>
        <w:spacing w:after="0" w:line="240" w:lineRule="auto"/>
      </w:pPr>
      <w:r>
        <w:separator/>
      </w:r>
    </w:p>
  </w:endnote>
  <w:endnote w:type="continuationSeparator" w:id="0">
    <w:p w14:paraId="750A8872" w14:textId="77777777" w:rsidR="001A2681" w:rsidRDefault="001A2681"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00410" w14:textId="66481D2E" w:rsidR="001A2681" w:rsidRPr="00A00A28" w:rsidRDefault="001A2681" w:rsidP="00350CB0">
    <w:pPr>
      <w:pStyle w:val="Footer"/>
      <w:jc w:val="right"/>
      <w:rPr>
        <w:rFonts w:ascii="Angsana New" w:hAnsi="Angsana New" w:cs="Angsana New"/>
        <w:sz w:val="28"/>
      </w:rPr>
    </w:pPr>
    <w:r w:rsidRPr="00A00A28">
      <w:rPr>
        <w:rFonts w:ascii="Angsana New" w:hAnsi="Angsana New" w:cs="Angsana New"/>
        <w:sz w:val="28"/>
      </w:rPr>
      <w:fldChar w:fldCharType="begin"/>
    </w:r>
    <w:r w:rsidRPr="00A00A28">
      <w:rPr>
        <w:rFonts w:ascii="Angsana New" w:hAnsi="Angsana New" w:cs="Angsana New"/>
        <w:sz w:val="28"/>
      </w:rPr>
      <w:instrText xml:space="preserve"> PAGE   \</w:instrText>
    </w:r>
    <w:r w:rsidRPr="00A00A28">
      <w:rPr>
        <w:rFonts w:ascii="Angsana New" w:hAnsi="Angsana New" w:cs="Angsana New"/>
        <w:sz w:val="28"/>
        <w:cs/>
      </w:rPr>
      <w:instrText xml:space="preserve">* </w:instrText>
    </w:r>
    <w:r w:rsidRPr="00A00A28">
      <w:rPr>
        <w:rFonts w:ascii="Angsana New" w:hAnsi="Angsana New" w:cs="Angsana New"/>
        <w:sz w:val="28"/>
      </w:rPr>
      <w:instrText xml:space="preserve">MERGEFORMAT </w:instrText>
    </w:r>
    <w:r w:rsidRPr="00A00A28">
      <w:rPr>
        <w:rFonts w:ascii="Angsana New" w:hAnsi="Angsana New" w:cs="Angsana New"/>
        <w:sz w:val="28"/>
      </w:rPr>
      <w:fldChar w:fldCharType="separate"/>
    </w:r>
    <w:r w:rsidR="003056B0">
      <w:rPr>
        <w:rFonts w:ascii="Angsana New" w:hAnsi="Angsana New" w:cs="Angsana New"/>
        <w:noProof/>
        <w:sz w:val="28"/>
      </w:rPr>
      <w:t>75</w:t>
    </w:r>
    <w:r w:rsidRPr="00A00A28">
      <w:rPr>
        <w:rFonts w:ascii="Angsana New" w:hAnsi="Angsana New" w:cs="Angsana New"/>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35F2E2" w14:textId="77777777" w:rsidR="001A2681" w:rsidRDefault="001A2681" w:rsidP="00C14541">
      <w:pPr>
        <w:spacing w:after="0" w:line="240" w:lineRule="auto"/>
      </w:pPr>
      <w:r>
        <w:separator/>
      </w:r>
    </w:p>
  </w:footnote>
  <w:footnote w:type="continuationSeparator" w:id="0">
    <w:p w14:paraId="5B5AC990" w14:textId="77777777" w:rsidR="001A2681" w:rsidRDefault="001A2681" w:rsidP="00C145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578B6"/>
    <w:multiLevelType w:val="multilevel"/>
    <w:tmpl w:val="8A709544"/>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9F3A60"/>
    <w:multiLevelType w:val="hybridMultilevel"/>
    <w:tmpl w:val="46302F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81E0923"/>
    <w:multiLevelType w:val="hybridMultilevel"/>
    <w:tmpl w:val="0662495A"/>
    <w:lvl w:ilvl="0" w:tplc="6B52A17E">
      <w:start w:val="1"/>
      <w:numFmt w:val="decimal"/>
      <w:lvlText w:val="3.%1"/>
      <w:lvlJc w:val="left"/>
      <w:pPr>
        <w:ind w:left="1282" w:hanging="360"/>
      </w:pPr>
      <w:rPr>
        <w:rFonts w:hint="default"/>
        <w:b/>
        <w:bCs/>
        <w:i/>
        <w:iCs/>
        <w:color w:val="auto"/>
        <w:u w:val="none"/>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5" w15:restartNumberingAfterBreak="0">
    <w:nsid w:val="0D6F0838"/>
    <w:multiLevelType w:val="hybridMultilevel"/>
    <w:tmpl w:val="59B023D0"/>
    <w:lvl w:ilvl="0" w:tplc="5602E414">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6" w15:restartNumberingAfterBreak="0">
    <w:nsid w:val="109853A0"/>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7"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265833A7"/>
    <w:multiLevelType w:val="hybridMultilevel"/>
    <w:tmpl w:val="20FCA7F2"/>
    <w:lvl w:ilvl="0" w:tplc="8DF21B84">
      <w:start w:val="1"/>
      <w:numFmt w:val="decimal"/>
      <w:lvlText w:val="33.%1."/>
      <w:lvlJc w:val="left"/>
      <w:pPr>
        <w:ind w:left="360" w:hanging="360"/>
      </w:pPr>
      <w:rPr>
        <w:rFonts w:hint="default"/>
        <w:i w:val="0"/>
        <w:iCs w:val="0"/>
        <w:szCs w:val="30"/>
      </w:rPr>
    </w:lvl>
    <w:lvl w:ilvl="1" w:tplc="04090019">
      <w:start w:val="1"/>
      <w:numFmt w:val="lowerLetter"/>
      <w:lvlText w:val="%2."/>
      <w:lvlJc w:val="left"/>
      <w:pPr>
        <w:ind w:left="-905" w:hanging="360"/>
      </w:pPr>
    </w:lvl>
    <w:lvl w:ilvl="2" w:tplc="0409001B" w:tentative="1">
      <w:start w:val="1"/>
      <w:numFmt w:val="lowerRoman"/>
      <w:lvlText w:val="%3."/>
      <w:lvlJc w:val="right"/>
      <w:pPr>
        <w:ind w:left="-185" w:hanging="180"/>
      </w:pPr>
    </w:lvl>
    <w:lvl w:ilvl="3" w:tplc="0409000F" w:tentative="1">
      <w:start w:val="1"/>
      <w:numFmt w:val="decimal"/>
      <w:lvlText w:val="%4."/>
      <w:lvlJc w:val="left"/>
      <w:pPr>
        <w:ind w:left="535" w:hanging="360"/>
      </w:pPr>
    </w:lvl>
    <w:lvl w:ilvl="4" w:tplc="04090019" w:tentative="1">
      <w:start w:val="1"/>
      <w:numFmt w:val="lowerLetter"/>
      <w:lvlText w:val="%5."/>
      <w:lvlJc w:val="left"/>
      <w:pPr>
        <w:ind w:left="1255" w:hanging="360"/>
      </w:pPr>
    </w:lvl>
    <w:lvl w:ilvl="5" w:tplc="0409001B" w:tentative="1">
      <w:start w:val="1"/>
      <w:numFmt w:val="lowerRoman"/>
      <w:lvlText w:val="%6."/>
      <w:lvlJc w:val="right"/>
      <w:pPr>
        <w:ind w:left="1975" w:hanging="180"/>
      </w:pPr>
    </w:lvl>
    <w:lvl w:ilvl="6" w:tplc="0409000F" w:tentative="1">
      <w:start w:val="1"/>
      <w:numFmt w:val="decimal"/>
      <w:lvlText w:val="%7."/>
      <w:lvlJc w:val="left"/>
      <w:pPr>
        <w:ind w:left="2695" w:hanging="360"/>
      </w:pPr>
    </w:lvl>
    <w:lvl w:ilvl="7" w:tplc="04090019" w:tentative="1">
      <w:start w:val="1"/>
      <w:numFmt w:val="lowerLetter"/>
      <w:lvlText w:val="%8."/>
      <w:lvlJc w:val="left"/>
      <w:pPr>
        <w:ind w:left="3415" w:hanging="360"/>
      </w:pPr>
    </w:lvl>
    <w:lvl w:ilvl="8" w:tplc="0409001B" w:tentative="1">
      <w:start w:val="1"/>
      <w:numFmt w:val="lowerRoman"/>
      <w:lvlText w:val="%9."/>
      <w:lvlJc w:val="right"/>
      <w:pPr>
        <w:ind w:left="4135" w:hanging="180"/>
      </w:pPr>
    </w:lvl>
  </w:abstractNum>
  <w:abstractNum w:abstractNumId="9" w15:restartNumberingAfterBreak="0">
    <w:nsid w:val="29184AB1"/>
    <w:multiLevelType w:val="multilevel"/>
    <w:tmpl w:val="80BACA22"/>
    <w:lvl w:ilvl="0">
      <w:start w:val="1"/>
      <w:numFmt w:val="decimal"/>
      <w:lvlText w:val="%1."/>
      <w:lvlJc w:val="left"/>
      <w:pPr>
        <w:ind w:left="540" w:hanging="360"/>
      </w:pPr>
      <w:rPr>
        <w:b/>
        <w:bCs/>
        <w:sz w:val="28"/>
        <w:szCs w:val="28"/>
        <w:lang w:val="en-US"/>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F00705"/>
    <w:multiLevelType w:val="multilevel"/>
    <w:tmpl w:val="17E88BDC"/>
    <w:lvl w:ilvl="0">
      <w:start w:val="4"/>
      <w:numFmt w:val="decimal"/>
      <w:lvlText w:val="%1"/>
      <w:lvlJc w:val="left"/>
      <w:pPr>
        <w:ind w:left="360" w:hanging="360"/>
      </w:pPr>
      <w:rPr>
        <w:rFonts w:hint="default"/>
      </w:rPr>
    </w:lvl>
    <w:lvl w:ilvl="1">
      <w:start w:val="3"/>
      <w:numFmt w:val="decimal"/>
      <w:lvlText w:val="%1.%2"/>
      <w:lvlJc w:val="left"/>
      <w:pPr>
        <w:ind w:left="893" w:hanging="360"/>
      </w:pPr>
      <w:rPr>
        <w:rFonts w:hint="default"/>
      </w:rPr>
    </w:lvl>
    <w:lvl w:ilvl="2">
      <w:start w:val="1"/>
      <w:numFmt w:val="decimal"/>
      <w:lvlText w:val="%1.%2.%3"/>
      <w:lvlJc w:val="left"/>
      <w:pPr>
        <w:ind w:left="1786" w:hanging="720"/>
      </w:pPr>
      <w:rPr>
        <w:rFonts w:hint="default"/>
      </w:rPr>
    </w:lvl>
    <w:lvl w:ilvl="3">
      <w:start w:val="1"/>
      <w:numFmt w:val="decimal"/>
      <w:lvlText w:val="%1.%2.%3.%4"/>
      <w:lvlJc w:val="left"/>
      <w:pPr>
        <w:ind w:left="2319" w:hanging="720"/>
      </w:pPr>
      <w:rPr>
        <w:rFonts w:hint="default"/>
      </w:rPr>
    </w:lvl>
    <w:lvl w:ilvl="4">
      <w:start w:val="1"/>
      <w:numFmt w:val="decimal"/>
      <w:lvlText w:val="%1.%2.%3.%4.%5"/>
      <w:lvlJc w:val="left"/>
      <w:pPr>
        <w:ind w:left="2852" w:hanging="720"/>
      </w:pPr>
      <w:rPr>
        <w:rFonts w:hint="default"/>
      </w:rPr>
    </w:lvl>
    <w:lvl w:ilvl="5">
      <w:start w:val="1"/>
      <w:numFmt w:val="decimal"/>
      <w:lvlText w:val="%1.%2.%3.%4.%5.%6"/>
      <w:lvlJc w:val="left"/>
      <w:pPr>
        <w:ind w:left="3745" w:hanging="1080"/>
      </w:pPr>
      <w:rPr>
        <w:rFonts w:hint="default"/>
      </w:rPr>
    </w:lvl>
    <w:lvl w:ilvl="6">
      <w:start w:val="1"/>
      <w:numFmt w:val="decimal"/>
      <w:lvlText w:val="%1.%2.%3.%4.%5.%6.%7"/>
      <w:lvlJc w:val="left"/>
      <w:pPr>
        <w:ind w:left="4278" w:hanging="1080"/>
      </w:pPr>
      <w:rPr>
        <w:rFonts w:hint="default"/>
      </w:rPr>
    </w:lvl>
    <w:lvl w:ilvl="7">
      <w:start w:val="1"/>
      <w:numFmt w:val="decimal"/>
      <w:lvlText w:val="%1.%2.%3.%4.%5.%6.%7.%8"/>
      <w:lvlJc w:val="left"/>
      <w:pPr>
        <w:ind w:left="4811" w:hanging="1080"/>
      </w:pPr>
      <w:rPr>
        <w:rFonts w:hint="default"/>
      </w:rPr>
    </w:lvl>
    <w:lvl w:ilvl="8">
      <w:start w:val="1"/>
      <w:numFmt w:val="decimal"/>
      <w:lvlText w:val="%1.%2.%3.%4.%5.%6.%7.%8.%9"/>
      <w:lvlJc w:val="left"/>
      <w:pPr>
        <w:ind w:left="5704" w:hanging="1440"/>
      </w:pPr>
      <w:rPr>
        <w:rFonts w:hint="default"/>
      </w:rPr>
    </w:lvl>
  </w:abstractNum>
  <w:abstractNum w:abstractNumId="11" w15:restartNumberingAfterBreak="0">
    <w:nsid w:val="36E6580C"/>
    <w:multiLevelType w:val="hybridMultilevel"/>
    <w:tmpl w:val="F5DA4234"/>
    <w:lvl w:ilvl="0" w:tplc="7176558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9A3D7A"/>
    <w:multiLevelType w:val="hybridMultilevel"/>
    <w:tmpl w:val="B136FECA"/>
    <w:lvl w:ilvl="0" w:tplc="06D44198">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A3477F"/>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14"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15" w15:restartNumberingAfterBreak="0">
    <w:nsid w:val="6539053A"/>
    <w:multiLevelType w:val="hybridMultilevel"/>
    <w:tmpl w:val="4228595C"/>
    <w:lvl w:ilvl="0" w:tplc="7D94FA94">
      <w:start w:val="1"/>
      <w:numFmt w:val="decimal"/>
      <w:lvlText w:val="3.%1"/>
      <w:lvlJc w:val="left"/>
      <w:pPr>
        <w:ind w:left="1170" w:hanging="360"/>
      </w:pPr>
      <w:rPr>
        <w:rFonts w:hint="default"/>
        <w:b/>
        <w:bCs/>
        <w:i/>
        <w:iCs/>
        <w:color w:val="auto"/>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BAC7E13"/>
    <w:multiLevelType w:val="hybridMultilevel"/>
    <w:tmpl w:val="ECE23282"/>
    <w:lvl w:ilvl="0" w:tplc="12C8E918">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6C3B50D9"/>
    <w:multiLevelType w:val="hybridMultilevel"/>
    <w:tmpl w:val="79BA6FF6"/>
    <w:lvl w:ilvl="0" w:tplc="CD06F734">
      <w:start w:val="1"/>
      <w:numFmt w:val="lowerLetter"/>
      <w:lvlText w:val="(%1)"/>
      <w:lvlJc w:val="left"/>
      <w:pPr>
        <w:ind w:left="7812" w:hanging="360"/>
      </w:pPr>
      <w:rPr>
        <w:color w:val="auto"/>
        <w:lang w:val="x-none"/>
      </w:rPr>
    </w:lvl>
    <w:lvl w:ilvl="1" w:tplc="04090019">
      <w:start w:val="1"/>
      <w:numFmt w:val="lowerLetter"/>
      <w:lvlText w:val="%2."/>
      <w:lvlJc w:val="left"/>
      <w:pPr>
        <w:ind w:left="8532" w:hanging="360"/>
      </w:pPr>
    </w:lvl>
    <w:lvl w:ilvl="2" w:tplc="0409001B">
      <w:start w:val="1"/>
      <w:numFmt w:val="lowerRoman"/>
      <w:lvlText w:val="%3."/>
      <w:lvlJc w:val="right"/>
      <w:pPr>
        <w:ind w:left="9252" w:hanging="180"/>
      </w:pPr>
    </w:lvl>
    <w:lvl w:ilvl="3" w:tplc="0409000F">
      <w:start w:val="1"/>
      <w:numFmt w:val="decimal"/>
      <w:lvlText w:val="%4."/>
      <w:lvlJc w:val="left"/>
      <w:pPr>
        <w:ind w:left="9972" w:hanging="360"/>
      </w:pPr>
    </w:lvl>
    <w:lvl w:ilvl="4" w:tplc="04090019">
      <w:start w:val="1"/>
      <w:numFmt w:val="lowerLetter"/>
      <w:lvlText w:val="%5."/>
      <w:lvlJc w:val="left"/>
      <w:pPr>
        <w:ind w:left="10692" w:hanging="360"/>
      </w:pPr>
    </w:lvl>
    <w:lvl w:ilvl="5" w:tplc="0409001B">
      <w:start w:val="1"/>
      <w:numFmt w:val="lowerRoman"/>
      <w:lvlText w:val="%6."/>
      <w:lvlJc w:val="right"/>
      <w:pPr>
        <w:ind w:left="11412" w:hanging="180"/>
      </w:pPr>
    </w:lvl>
    <w:lvl w:ilvl="6" w:tplc="0409000F">
      <w:start w:val="1"/>
      <w:numFmt w:val="decimal"/>
      <w:lvlText w:val="%7."/>
      <w:lvlJc w:val="left"/>
      <w:pPr>
        <w:ind w:left="12132" w:hanging="360"/>
      </w:pPr>
    </w:lvl>
    <w:lvl w:ilvl="7" w:tplc="04090019">
      <w:start w:val="1"/>
      <w:numFmt w:val="lowerLetter"/>
      <w:lvlText w:val="%8."/>
      <w:lvlJc w:val="left"/>
      <w:pPr>
        <w:ind w:left="12852" w:hanging="360"/>
      </w:pPr>
    </w:lvl>
    <w:lvl w:ilvl="8" w:tplc="0409001B">
      <w:start w:val="1"/>
      <w:numFmt w:val="lowerRoman"/>
      <w:lvlText w:val="%9."/>
      <w:lvlJc w:val="right"/>
      <w:pPr>
        <w:ind w:left="13572" w:hanging="180"/>
      </w:pPr>
    </w:lvl>
  </w:abstractNum>
  <w:abstractNum w:abstractNumId="19" w15:restartNumberingAfterBreak="0">
    <w:nsid w:val="6CF961FF"/>
    <w:multiLevelType w:val="hybridMultilevel"/>
    <w:tmpl w:val="21028CD2"/>
    <w:lvl w:ilvl="0" w:tplc="292CD28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E7F5937"/>
    <w:multiLevelType w:val="hybridMultilevel"/>
    <w:tmpl w:val="D0609ECA"/>
    <w:lvl w:ilvl="0" w:tplc="526C80DE">
      <w:start w:val="1"/>
      <w:numFmt w:val="lowerLetter"/>
      <w:lvlText w:val="%1)"/>
      <w:lvlJc w:val="left"/>
      <w:pPr>
        <w:ind w:left="786" w:hanging="360"/>
      </w:pPr>
      <w:rPr>
        <w:rFonts w:hint="default"/>
        <w:b w:val="0"/>
        <w:bCs w:val="0"/>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3683FB6"/>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22" w15:restartNumberingAfterBreak="0">
    <w:nsid w:val="7B8E3AA6"/>
    <w:multiLevelType w:val="multilevel"/>
    <w:tmpl w:val="238CF9D4"/>
    <w:lvl w:ilvl="0">
      <w:start w:val="1"/>
      <w:numFmt w:val="decimal"/>
      <w:lvlText w:val="%1."/>
      <w:lvlJc w:val="left"/>
      <w:pPr>
        <w:ind w:left="360" w:hanging="360"/>
      </w:pPr>
    </w:lvl>
    <w:lvl w:ilvl="1">
      <w:start w:val="1"/>
      <w:numFmt w:val="decimal"/>
      <w:lvlText w:val="%1.%2"/>
      <w:lvlJc w:val="left"/>
      <w:pPr>
        <w:ind w:left="792" w:hanging="432"/>
      </w:pPr>
      <w:rPr>
        <w:i/>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abstractNumId w:val="0"/>
  </w:num>
  <w:num w:numId="2">
    <w:abstractNumId w:val="13"/>
  </w:num>
  <w:num w:numId="3">
    <w:abstractNumId w:val="7"/>
  </w:num>
  <w:num w:numId="4">
    <w:abstractNumId w:val="2"/>
  </w:num>
  <w:num w:numId="5">
    <w:abstractNumId w:val="12"/>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0"/>
  </w:num>
  <w:num w:numId="9">
    <w:abstractNumId w:val="19"/>
  </w:num>
  <w:num w:numId="10">
    <w:abstractNumId w:val="11"/>
  </w:num>
  <w:num w:numId="11">
    <w:abstractNumId w:val="21"/>
  </w:num>
  <w:num w:numId="12">
    <w:abstractNumId w:val="6"/>
  </w:num>
  <w:num w:numId="13">
    <w:abstractNumId w:val="10"/>
  </w:num>
  <w:num w:numId="14">
    <w:abstractNumId w:val="9"/>
  </w:num>
  <w:num w:numId="15">
    <w:abstractNumId w:val="17"/>
  </w:num>
  <w:num w:numId="16">
    <w:abstractNumId w:val="5"/>
  </w:num>
  <w:num w:numId="17">
    <w:abstractNumId w:val="4"/>
  </w:num>
  <w:num w:numId="18">
    <w:abstractNumId w:val="15"/>
  </w:num>
  <w:num w:numId="19">
    <w:abstractNumId w:val="23"/>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E52"/>
    <w:rsid w:val="000009F7"/>
    <w:rsid w:val="00002C0C"/>
    <w:rsid w:val="00003050"/>
    <w:rsid w:val="000036FF"/>
    <w:rsid w:val="00004286"/>
    <w:rsid w:val="00004413"/>
    <w:rsid w:val="00004773"/>
    <w:rsid w:val="000047F4"/>
    <w:rsid w:val="00005F8D"/>
    <w:rsid w:val="00007B44"/>
    <w:rsid w:val="00007FD1"/>
    <w:rsid w:val="0001061A"/>
    <w:rsid w:val="00010663"/>
    <w:rsid w:val="00010AD5"/>
    <w:rsid w:val="00011333"/>
    <w:rsid w:val="00011484"/>
    <w:rsid w:val="00011B19"/>
    <w:rsid w:val="00011C9D"/>
    <w:rsid w:val="000123D0"/>
    <w:rsid w:val="000127B3"/>
    <w:rsid w:val="00014C6F"/>
    <w:rsid w:val="00014DAD"/>
    <w:rsid w:val="00015256"/>
    <w:rsid w:val="00015386"/>
    <w:rsid w:val="000155DA"/>
    <w:rsid w:val="00015C9C"/>
    <w:rsid w:val="00016FD1"/>
    <w:rsid w:val="00021631"/>
    <w:rsid w:val="000216FB"/>
    <w:rsid w:val="000227C9"/>
    <w:rsid w:val="0002349C"/>
    <w:rsid w:val="00024A49"/>
    <w:rsid w:val="00024CAF"/>
    <w:rsid w:val="000250A9"/>
    <w:rsid w:val="000259CA"/>
    <w:rsid w:val="000261A3"/>
    <w:rsid w:val="00027CB6"/>
    <w:rsid w:val="00030A68"/>
    <w:rsid w:val="00031BD8"/>
    <w:rsid w:val="00032388"/>
    <w:rsid w:val="00032723"/>
    <w:rsid w:val="00032D9C"/>
    <w:rsid w:val="00032FF4"/>
    <w:rsid w:val="000336AD"/>
    <w:rsid w:val="00033A91"/>
    <w:rsid w:val="000343AD"/>
    <w:rsid w:val="00035686"/>
    <w:rsid w:val="000361CC"/>
    <w:rsid w:val="00036731"/>
    <w:rsid w:val="00037D96"/>
    <w:rsid w:val="00037E49"/>
    <w:rsid w:val="000425A5"/>
    <w:rsid w:val="00042E46"/>
    <w:rsid w:val="000440D6"/>
    <w:rsid w:val="00046FB2"/>
    <w:rsid w:val="0004745F"/>
    <w:rsid w:val="00047530"/>
    <w:rsid w:val="0005112B"/>
    <w:rsid w:val="0005180E"/>
    <w:rsid w:val="0005344A"/>
    <w:rsid w:val="00053D8F"/>
    <w:rsid w:val="00053F54"/>
    <w:rsid w:val="00054323"/>
    <w:rsid w:val="00054E75"/>
    <w:rsid w:val="000558E4"/>
    <w:rsid w:val="0005606D"/>
    <w:rsid w:val="00056761"/>
    <w:rsid w:val="000571C0"/>
    <w:rsid w:val="00057377"/>
    <w:rsid w:val="00057C49"/>
    <w:rsid w:val="00057C7E"/>
    <w:rsid w:val="000602AC"/>
    <w:rsid w:val="00060802"/>
    <w:rsid w:val="00060D28"/>
    <w:rsid w:val="00060D9F"/>
    <w:rsid w:val="00061AA7"/>
    <w:rsid w:val="00061ACE"/>
    <w:rsid w:val="00062993"/>
    <w:rsid w:val="00062DD7"/>
    <w:rsid w:val="00062EF0"/>
    <w:rsid w:val="00063122"/>
    <w:rsid w:val="00063299"/>
    <w:rsid w:val="00063435"/>
    <w:rsid w:val="00063930"/>
    <w:rsid w:val="00065570"/>
    <w:rsid w:val="000658FB"/>
    <w:rsid w:val="000668CE"/>
    <w:rsid w:val="000673C3"/>
    <w:rsid w:val="00067BE7"/>
    <w:rsid w:val="000704B0"/>
    <w:rsid w:val="00070FF0"/>
    <w:rsid w:val="00071447"/>
    <w:rsid w:val="000715E4"/>
    <w:rsid w:val="00072D73"/>
    <w:rsid w:val="00072F21"/>
    <w:rsid w:val="0007367A"/>
    <w:rsid w:val="00073B3D"/>
    <w:rsid w:val="00074BEA"/>
    <w:rsid w:val="0007554D"/>
    <w:rsid w:val="00076299"/>
    <w:rsid w:val="00076CC4"/>
    <w:rsid w:val="000775A2"/>
    <w:rsid w:val="0007761F"/>
    <w:rsid w:val="00077779"/>
    <w:rsid w:val="00077811"/>
    <w:rsid w:val="000779CC"/>
    <w:rsid w:val="00080175"/>
    <w:rsid w:val="0008048B"/>
    <w:rsid w:val="000806BE"/>
    <w:rsid w:val="00080D43"/>
    <w:rsid w:val="00081AB0"/>
    <w:rsid w:val="00081AC0"/>
    <w:rsid w:val="000823FD"/>
    <w:rsid w:val="00083BC0"/>
    <w:rsid w:val="00083EEA"/>
    <w:rsid w:val="0008410F"/>
    <w:rsid w:val="00084C3E"/>
    <w:rsid w:val="000864C3"/>
    <w:rsid w:val="00086ADA"/>
    <w:rsid w:val="00086BA9"/>
    <w:rsid w:val="00086E3A"/>
    <w:rsid w:val="00087190"/>
    <w:rsid w:val="00087A76"/>
    <w:rsid w:val="00090411"/>
    <w:rsid w:val="00090485"/>
    <w:rsid w:val="000908EE"/>
    <w:rsid w:val="0009117C"/>
    <w:rsid w:val="00091F36"/>
    <w:rsid w:val="000921EE"/>
    <w:rsid w:val="00092226"/>
    <w:rsid w:val="0009411F"/>
    <w:rsid w:val="00094C19"/>
    <w:rsid w:val="000952BD"/>
    <w:rsid w:val="0009538D"/>
    <w:rsid w:val="0009554C"/>
    <w:rsid w:val="0009608C"/>
    <w:rsid w:val="000963E5"/>
    <w:rsid w:val="00096B4B"/>
    <w:rsid w:val="00097CB7"/>
    <w:rsid w:val="000A025D"/>
    <w:rsid w:val="000A0C59"/>
    <w:rsid w:val="000A13A8"/>
    <w:rsid w:val="000A21C2"/>
    <w:rsid w:val="000A2A45"/>
    <w:rsid w:val="000A3218"/>
    <w:rsid w:val="000A3957"/>
    <w:rsid w:val="000A449F"/>
    <w:rsid w:val="000A45EB"/>
    <w:rsid w:val="000A4958"/>
    <w:rsid w:val="000A6C3A"/>
    <w:rsid w:val="000A6E2E"/>
    <w:rsid w:val="000A76B4"/>
    <w:rsid w:val="000A7A12"/>
    <w:rsid w:val="000A7B3F"/>
    <w:rsid w:val="000B0299"/>
    <w:rsid w:val="000B113E"/>
    <w:rsid w:val="000B1A0A"/>
    <w:rsid w:val="000B1AD3"/>
    <w:rsid w:val="000B1AE1"/>
    <w:rsid w:val="000B3304"/>
    <w:rsid w:val="000B4896"/>
    <w:rsid w:val="000B4971"/>
    <w:rsid w:val="000B4F7C"/>
    <w:rsid w:val="000B52D9"/>
    <w:rsid w:val="000B575F"/>
    <w:rsid w:val="000B5A6C"/>
    <w:rsid w:val="000B6B63"/>
    <w:rsid w:val="000B783E"/>
    <w:rsid w:val="000B7C03"/>
    <w:rsid w:val="000C05BA"/>
    <w:rsid w:val="000C19C3"/>
    <w:rsid w:val="000C3215"/>
    <w:rsid w:val="000C34A6"/>
    <w:rsid w:val="000C45C9"/>
    <w:rsid w:val="000C4EE2"/>
    <w:rsid w:val="000C4FBF"/>
    <w:rsid w:val="000C6A1B"/>
    <w:rsid w:val="000D0234"/>
    <w:rsid w:val="000D081F"/>
    <w:rsid w:val="000D176A"/>
    <w:rsid w:val="000D1F0E"/>
    <w:rsid w:val="000D2561"/>
    <w:rsid w:val="000D290B"/>
    <w:rsid w:val="000D3211"/>
    <w:rsid w:val="000D33C6"/>
    <w:rsid w:val="000D38FC"/>
    <w:rsid w:val="000D3A52"/>
    <w:rsid w:val="000D3D5F"/>
    <w:rsid w:val="000D4041"/>
    <w:rsid w:val="000D41EE"/>
    <w:rsid w:val="000D65A6"/>
    <w:rsid w:val="000D6FA4"/>
    <w:rsid w:val="000D77F6"/>
    <w:rsid w:val="000D7C4C"/>
    <w:rsid w:val="000D7E37"/>
    <w:rsid w:val="000E0697"/>
    <w:rsid w:val="000E0EA0"/>
    <w:rsid w:val="000E1283"/>
    <w:rsid w:val="000E13D8"/>
    <w:rsid w:val="000E198D"/>
    <w:rsid w:val="000E2961"/>
    <w:rsid w:val="000E2B38"/>
    <w:rsid w:val="000E3F95"/>
    <w:rsid w:val="000E3FBD"/>
    <w:rsid w:val="000E5F9B"/>
    <w:rsid w:val="000E6909"/>
    <w:rsid w:val="000E7313"/>
    <w:rsid w:val="000E7825"/>
    <w:rsid w:val="000F058A"/>
    <w:rsid w:val="000F0C6D"/>
    <w:rsid w:val="000F157C"/>
    <w:rsid w:val="000F1702"/>
    <w:rsid w:val="000F2340"/>
    <w:rsid w:val="000F2D64"/>
    <w:rsid w:val="000F3BF1"/>
    <w:rsid w:val="000F510A"/>
    <w:rsid w:val="000F5D1E"/>
    <w:rsid w:val="000F5E79"/>
    <w:rsid w:val="000F5ED4"/>
    <w:rsid w:val="000F6C80"/>
    <w:rsid w:val="000F707F"/>
    <w:rsid w:val="000F7ED8"/>
    <w:rsid w:val="0010075C"/>
    <w:rsid w:val="001007B4"/>
    <w:rsid w:val="00100AAC"/>
    <w:rsid w:val="00100B02"/>
    <w:rsid w:val="00100EDF"/>
    <w:rsid w:val="00101354"/>
    <w:rsid w:val="00101A53"/>
    <w:rsid w:val="00103910"/>
    <w:rsid w:val="00104021"/>
    <w:rsid w:val="00104988"/>
    <w:rsid w:val="00104A94"/>
    <w:rsid w:val="00105400"/>
    <w:rsid w:val="00105493"/>
    <w:rsid w:val="00105867"/>
    <w:rsid w:val="00106898"/>
    <w:rsid w:val="00106A00"/>
    <w:rsid w:val="0010711D"/>
    <w:rsid w:val="00107320"/>
    <w:rsid w:val="00107428"/>
    <w:rsid w:val="00107688"/>
    <w:rsid w:val="00107E0B"/>
    <w:rsid w:val="0011022A"/>
    <w:rsid w:val="001110E6"/>
    <w:rsid w:val="001120E8"/>
    <w:rsid w:val="001121AE"/>
    <w:rsid w:val="00112D3E"/>
    <w:rsid w:val="00112FA3"/>
    <w:rsid w:val="001133F5"/>
    <w:rsid w:val="0011466E"/>
    <w:rsid w:val="00114947"/>
    <w:rsid w:val="00114A1D"/>
    <w:rsid w:val="00116E34"/>
    <w:rsid w:val="00117D52"/>
    <w:rsid w:val="00117F0A"/>
    <w:rsid w:val="001215C3"/>
    <w:rsid w:val="00122113"/>
    <w:rsid w:val="00123C79"/>
    <w:rsid w:val="00125942"/>
    <w:rsid w:val="001267A8"/>
    <w:rsid w:val="00126923"/>
    <w:rsid w:val="00126A55"/>
    <w:rsid w:val="00126C37"/>
    <w:rsid w:val="001276FE"/>
    <w:rsid w:val="00127735"/>
    <w:rsid w:val="00130CBA"/>
    <w:rsid w:val="00130CEA"/>
    <w:rsid w:val="0013104F"/>
    <w:rsid w:val="00131589"/>
    <w:rsid w:val="001315CD"/>
    <w:rsid w:val="001318AA"/>
    <w:rsid w:val="00132746"/>
    <w:rsid w:val="00132BC0"/>
    <w:rsid w:val="0013347D"/>
    <w:rsid w:val="001341D2"/>
    <w:rsid w:val="00134BF3"/>
    <w:rsid w:val="00135A6C"/>
    <w:rsid w:val="00135ADC"/>
    <w:rsid w:val="00135B88"/>
    <w:rsid w:val="00137389"/>
    <w:rsid w:val="001377AB"/>
    <w:rsid w:val="00140636"/>
    <w:rsid w:val="0014149D"/>
    <w:rsid w:val="00142A7E"/>
    <w:rsid w:val="00142DC8"/>
    <w:rsid w:val="00143674"/>
    <w:rsid w:val="00143711"/>
    <w:rsid w:val="00143C7A"/>
    <w:rsid w:val="00144D3E"/>
    <w:rsid w:val="00146417"/>
    <w:rsid w:val="001469D5"/>
    <w:rsid w:val="00151121"/>
    <w:rsid w:val="0015113F"/>
    <w:rsid w:val="0015250D"/>
    <w:rsid w:val="00152B4F"/>
    <w:rsid w:val="001540B0"/>
    <w:rsid w:val="00154532"/>
    <w:rsid w:val="00156910"/>
    <w:rsid w:val="0015696F"/>
    <w:rsid w:val="0015720D"/>
    <w:rsid w:val="00157773"/>
    <w:rsid w:val="00160E91"/>
    <w:rsid w:val="0016128F"/>
    <w:rsid w:val="001617F4"/>
    <w:rsid w:val="00161F02"/>
    <w:rsid w:val="00162C47"/>
    <w:rsid w:val="00163016"/>
    <w:rsid w:val="001636FE"/>
    <w:rsid w:val="00163FC8"/>
    <w:rsid w:val="001645CD"/>
    <w:rsid w:val="00164617"/>
    <w:rsid w:val="00164EF9"/>
    <w:rsid w:val="00164F6B"/>
    <w:rsid w:val="0016519C"/>
    <w:rsid w:val="00165F47"/>
    <w:rsid w:val="00165F4B"/>
    <w:rsid w:val="00166F77"/>
    <w:rsid w:val="00167489"/>
    <w:rsid w:val="00167C7D"/>
    <w:rsid w:val="00167DEB"/>
    <w:rsid w:val="001721F8"/>
    <w:rsid w:val="00172961"/>
    <w:rsid w:val="00173291"/>
    <w:rsid w:val="001733E0"/>
    <w:rsid w:val="0017362F"/>
    <w:rsid w:val="001738A4"/>
    <w:rsid w:val="00173DEC"/>
    <w:rsid w:val="00174A7C"/>
    <w:rsid w:val="00174D95"/>
    <w:rsid w:val="00174F91"/>
    <w:rsid w:val="00176243"/>
    <w:rsid w:val="00176453"/>
    <w:rsid w:val="00176B8D"/>
    <w:rsid w:val="00176E13"/>
    <w:rsid w:val="00177AEB"/>
    <w:rsid w:val="00180DEA"/>
    <w:rsid w:val="001812E0"/>
    <w:rsid w:val="0018178B"/>
    <w:rsid w:val="001818F7"/>
    <w:rsid w:val="00182959"/>
    <w:rsid w:val="00182AB4"/>
    <w:rsid w:val="00183581"/>
    <w:rsid w:val="0018400E"/>
    <w:rsid w:val="00185247"/>
    <w:rsid w:val="00185A99"/>
    <w:rsid w:val="001861CA"/>
    <w:rsid w:val="00186385"/>
    <w:rsid w:val="00186410"/>
    <w:rsid w:val="001902DC"/>
    <w:rsid w:val="00191431"/>
    <w:rsid w:val="00191576"/>
    <w:rsid w:val="0019285E"/>
    <w:rsid w:val="0019389F"/>
    <w:rsid w:val="00193FE8"/>
    <w:rsid w:val="001954B8"/>
    <w:rsid w:val="00195560"/>
    <w:rsid w:val="001967EA"/>
    <w:rsid w:val="0019688D"/>
    <w:rsid w:val="00196B9E"/>
    <w:rsid w:val="00196E82"/>
    <w:rsid w:val="00196E88"/>
    <w:rsid w:val="00197D5C"/>
    <w:rsid w:val="001A2681"/>
    <w:rsid w:val="001A2885"/>
    <w:rsid w:val="001A32C8"/>
    <w:rsid w:val="001A347C"/>
    <w:rsid w:val="001A4AB1"/>
    <w:rsid w:val="001A6789"/>
    <w:rsid w:val="001A79E1"/>
    <w:rsid w:val="001B03D9"/>
    <w:rsid w:val="001B1680"/>
    <w:rsid w:val="001B16A3"/>
    <w:rsid w:val="001B45AF"/>
    <w:rsid w:val="001B5E57"/>
    <w:rsid w:val="001B6277"/>
    <w:rsid w:val="001C0983"/>
    <w:rsid w:val="001C285F"/>
    <w:rsid w:val="001C377E"/>
    <w:rsid w:val="001C5CFE"/>
    <w:rsid w:val="001C5EB6"/>
    <w:rsid w:val="001C5F98"/>
    <w:rsid w:val="001C760B"/>
    <w:rsid w:val="001D012C"/>
    <w:rsid w:val="001D07CB"/>
    <w:rsid w:val="001D0875"/>
    <w:rsid w:val="001D0EFF"/>
    <w:rsid w:val="001D117E"/>
    <w:rsid w:val="001D13BE"/>
    <w:rsid w:val="001D59FD"/>
    <w:rsid w:val="001D7978"/>
    <w:rsid w:val="001E02F9"/>
    <w:rsid w:val="001E0797"/>
    <w:rsid w:val="001E1037"/>
    <w:rsid w:val="001E12A2"/>
    <w:rsid w:val="001E1709"/>
    <w:rsid w:val="001E2F63"/>
    <w:rsid w:val="001E3AC1"/>
    <w:rsid w:val="001E4712"/>
    <w:rsid w:val="001E57D2"/>
    <w:rsid w:val="001E631F"/>
    <w:rsid w:val="001F045C"/>
    <w:rsid w:val="001F05BE"/>
    <w:rsid w:val="001F16DD"/>
    <w:rsid w:val="001F30FE"/>
    <w:rsid w:val="001F3DA2"/>
    <w:rsid w:val="001F3EC0"/>
    <w:rsid w:val="001F450B"/>
    <w:rsid w:val="001F4E39"/>
    <w:rsid w:val="001F559A"/>
    <w:rsid w:val="001F5739"/>
    <w:rsid w:val="001F5E60"/>
    <w:rsid w:val="001F711C"/>
    <w:rsid w:val="001F762A"/>
    <w:rsid w:val="001F7702"/>
    <w:rsid w:val="00200043"/>
    <w:rsid w:val="00200F37"/>
    <w:rsid w:val="00201000"/>
    <w:rsid w:val="00201328"/>
    <w:rsid w:val="002018D9"/>
    <w:rsid w:val="00203364"/>
    <w:rsid w:val="0020441C"/>
    <w:rsid w:val="002048C5"/>
    <w:rsid w:val="00204FB5"/>
    <w:rsid w:val="00205636"/>
    <w:rsid w:val="00205948"/>
    <w:rsid w:val="002068D0"/>
    <w:rsid w:val="00206CA0"/>
    <w:rsid w:val="00210947"/>
    <w:rsid w:val="00211C21"/>
    <w:rsid w:val="002127F0"/>
    <w:rsid w:val="00212937"/>
    <w:rsid w:val="00214A93"/>
    <w:rsid w:val="00214D6F"/>
    <w:rsid w:val="00214DA3"/>
    <w:rsid w:val="002200E0"/>
    <w:rsid w:val="00220A12"/>
    <w:rsid w:val="002213CC"/>
    <w:rsid w:val="0022181A"/>
    <w:rsid w:val="0022194F"/>
    <w:rsid w:val="00221D7B"/>
    <w:rsid w:val="002229AE"/>
    <w:rsid w:val="00222FA8"/>
    <w:rsid w:val="002235B7"/>
    <w:rsid w:val="002237E1"/>
    <w:rsid w:val="00223A8D"/>
    <w:rsid w:val="00225857"/>
    <w:rsid w:val="00225B35"/>
    <w:rsid w:val="00225DE2"/>
    <w:rsid w:val="0022605D"/>
    <w:rsid w:val="002261B5"/>
    <w:rsid w:val="00226B4C"/>
    <w:rsid w:val="00226F0D"/>
    <w:rsid w:val="00226F78"/>
    <w:rsid w:val="00227472"/>
    <w:rsid w:val="0023034E"/>
    <w:rsid w:val="00230BF6"/>
    <w:rsid w:val="00231806"/>
    <w:rsid w:val="00231F0D"/>
    <w:rsid w:val="00232100"/>
    <w:rsid w:val="00232B36"/>
    <w:rsid w:val="00232C83"/>
    <w:rsid w:val="00233FBF"/>
    <w:rsid w:val="00237A6E"/>
    <w:rsid w:val="00240936"/>
    <w:rsid w:val="00240DB8"/>
    <w:rsid w:val="00243C8B"/>
    <w:rsid w:val="00244638"/>
    <w:rsid w:val="00244842"/>
    <w:rsid w:val="00244972"/>
    <w:rsid w:val="00244E96"/>
    <w:rsid w:val="002460EF"/>
    <w:rsid w:val="002462CF"/>
    <w:rsid w:val="002475FF"/>
    <w:rsid w:val="0025056F"/>
    <w:rsid w:val="00250856"/>
    <w:rsid w:val="0025115A"/>
    <w:rsid w:val="0025228B"/>
    <w:rsid w:val="002526BA"/>
    <w:rsid w:val="00252B71"/>
    <w:rsid w:val="00252F81"/>
    <w:rsid w:val="00253ED5"/>
    <w:rsid w:val="002552C5"/>
    <w:rsid w:val="00255D6B"/>
    <w:rsid w:val="00255E8A"/>
    <w:rsid w:val="00256873"/>
    <w:rsid w:val="00256B25"/>
    <w:rsid w:val="00256E69"/>
    <w:rsid w:val="0025770E"/>
    <w:rsid w:val="00257B1F"/>
    <w:rsid w:val="0026311C"/>
    <w:rsid w:val="00263B3C"/>
    <w:rsid w:val="00264975"/>
    <w:rsid w:val="002649E2"/>
    <w:rsid w:val="00265C2A"/>
    <w:rsid w:val="00266F20"/>
    <w:rsid w:val="002673D2"/>
    <w:rsid w:val="00267943"/>
    <w:rsid w:val="002706BA"/>
    <w:rsid w:val="002717C3"/>
    <w:rsid w:val="00271D98"/>
    <w:rsid w:val="002732ED"/>
    <w:rsid w:val="0027407C"/>
    <w:rsid w:val="00274F52"/>
    <w:rsid w:val="00275647"/>
    <w:rsid w:val="00275C91"/>
    <w:rsid w:val="00275D67"/>
    <w:rsid w:val="00277BE6"/>
    <w:rsid w:val="0028059C"/>
    <w:rsid w:val="00280A12"/>
    <w:rsid w:val="00280A63"/>
    <w:rsid w:val="00280E4B"/>
    <w:rsid w:val="002818DB"/>
    <w:rsid w:val="002818E9"/>
    <w:rsid w:val="00281ECD"/>
    <w:rsid w:val="00282168"/>
    <w:rsid w:val="00283171"/>
    <w:rsid w:val="00284249"/>
    <w:rsid w:val="00284F78"/>
    <w:rsid w:val="002852F9"/>
    <w:rsid w:val="00286711"/>
    <w:rsid w:val="002878AC"/>
    <w:rsid w:val="00290CBC"/>
    <w:rsid w:val="00290FB4"/>
    <w:rsid w:val="00292048"/>
    <w:rsid w:val="002926AB"/>
    <w:rsid w:val="002932E8"/>
    <w:rsid w:val="00293F38"/>
    <w:rsid w:val="00294CD9"/>
    <w:rsid w:val="002A1448"/>
    <w:rsid w:val="002A1F31"/>
    <w:rsid w:val="002A208A"/>
    <w:rsid w:val="002A3669"/>
    <w:rsid w:val="002A3791"/>
    <w:rsid w:val="002A4D09"/>
    <w:rsid w:val="002A4E3C"/>
    <w:rsid w:val="002A4F3E"/>
    <w:rsid w:val="002A57C9"/>
    <w:rsid w:val="002A6968"/>
    <w:rsid w:val="002A6A11"/>
    <w:rsid w:val="002A7C1B"/>
    <w:rsid w:val="002A7D16"/>
    <w:rsid w:val="002B0093"/>
    <w:rsid w:val="002B0BE3"/>
    <w:rsid w:val="002B0DE7"/>
    <w:rsid w:val="002B1707"/>
    <w:rsid w:val="002B200E"/>
    <w:rsid w:val="002B2499"/>
    <w:rsid w:val="002B27BC"/>
    <w:rsid w:val="002B33BB"/>
    <w:rsid w:val="002B3582"/>
    <w:rsid w:val="002B54BC"/>
    <w:rsid w:val="002B60DE"/>
    <w:rsid w:val="002B61E7"/>
    <w:rsid w:val="002B637A"/>
    <w:rsid w:val="002B66BD"/>
    <w:rsid w:val="002B68E4"/>
    <w:rsid w:val="002B6C36"/>
    <w:rsid w:val="002B731A"/>
    <w:rsid w:val="002B7549"/>
    <w:rsid w:val="002B79FD"/>
    <w:rsid w:val="002B7DF2"/>
    <w:rsid w:val="002C04FE"/>
    <w:rsid w:val="002C0B4B"/>
    <w:rsid w:val="002C10B8"/>
    <w:rsid w:val="002C1453"/>
    <w:rsid w:val="002C33F2"/>
    <w:rsid w:val="002C37F9"/>
    <w:rsid w:val="002C43C4"/>
    <w:rsid w:val="002C5400"/>
    <w:rsid w:val="002C5EEC"/>
    <w:rsid w:val="002C603C"/>
    <w:rsid w:val="002C6088"/>
    <w:rsid w:val="002C62EA"/>
    <w:rsid w:val="002C6892"/>
    <w:rsid w:val="002C795D"/>
    <w:rsid w:val="002C7AC4"/>
    <w:rsid w:val="002C7C25"/>
    <w:rsid w:val="002D0B40"/>
    <w:rsid w:val="002D0EEF"/>
    <w:rsid w:val="002D1A74"/>
    <w:rsid w:val="002D2703"/>
    <w:rsid w:val="002D4BCF"/>
    <w:rsid w:val="002D5946"/>
    <w:rsid w:val="002D7610"/>
    <w:rsid w:val="002E0BB4"/>
    <w:rsid w:val="002E172E"/>
    <w:rsid w:val="002E1933"/>
    <w:rsid w:val="002E3869"/>
    <w:rsid w:val="002E3988"/>
    <w:rsid w:val="002E4D8D"/>
    <w:rsid w:val="002E5378"/>
    <w:rsid w:val="002E5DAD"/>
    <w:rsid w:val="002E6616"/>
    <w:rsid w:val="002E6FFA"/>
    <w:rsid w:val="002E718B"/>
    <w:rsid w:val="002F0851"/>
    <w:rsid w:val="002F18BC"/>
    <w:rsid w:val="002F1E9B"/>
    <w:rsid w:val="002F345D"/>
    <w:rsid w:val="002F37C3"/>
    <w:rsid w:val="002F3899"/>
    <w:rsid w:val="002F3BEB"/>
    <w:rsid w:val="002F490D"/>
    <w:rsid w:val="002F49B6"/>
    <w:rsid w:val="002F5788"/>
    <w:rsid w:val="002F5F41"/>
    <w:rsid w:val="00301DC1"/>
    <w:rsid w:val="00302965"/>
    <w:rsid w:val="00302B8F"/>
    <w:rsid w:val="0030318C"/>
    <w:rsid w:val="003036F5"/>
    <w:rsid w:val="00303D68"/>
    <w:rsid w:val="00304E0B"/>
    <w:rsid w:val="00305257"/>
    <w:rsid w:val="003056B0"/>
    <w:rsid w:val="003058B5"/>
    <w:rsid w:val="003062A7"/>
    <w:rsid w:val="00306722"/>
    <w:rsid w:val="00306A28"/>
    <w:rsid w:val="0030725D"/>
    <w:rsid w:val="00310713"/>
    <w:rsid w:val="00310AD1"/>
    <w:rsid w:val="00310C64"/>
    <w:rsid w:val="003111B1"/>
    <w:rsid w:val="0031143F"/>
    <w:rsid w:val="0031151B"/>
    <w:rsid w:val="00311CD9"/>
    <w:rsid w:val="003140D7"/>
    <w:rsid w:val="00314D27"/>
    <w:rsid w:val="003152CD"/>
    <w:rsid w:val="0031588D"/>
    <w:rsid w:val="00320990"/>
    <w:rsid w:val="00321C39"/>
    <w:rsid w:val="00322012"/>
    <w:rsid w:val="003247A7"/>
    <w:rsid w:val="00324C0E"/>
    <w:rsid w:val="00325237"/>
    <w:rsid w:val="00325894"/>
    <w:rsid w:val="00325987"/>
    <w:rsid w:val="0032633B"/>
    <w:rsid w:val="00327E83"/>
    <w:rsid w:val="0033116E"/>
    <w:rsid w:val="00331D5C"/>
    <w:rsid w:val="003323BE"/>
    <w:rsid w:val="0033265F"/>
    <w:rsid w:val="00332E52"/>
    <w:rsid w:val="00333732"/>
    <w:rsid w:val="00334EEE"/>
    <w:rsid w:val="00335D62"/>
    <w:rsid w:val="00335DEC"/>
    <w:rsid w:val="00336C3A"/>
    <w:rsid w:val="003402D7"/>
    <w:rsid w:val="00340B62"/>
    <w:rsid w:val="00340C15"/>
    <w:rsid w:val="00340CC9"/>
    <w:rsid w:val="00340F06"/>
    <w:rsid w:val="0034235A"/>
    <w:rsid w:val="00342887"/>
    <w:rsid w:val="00343ACC"/>
    <w:rsid w:val="00343B79"/>
    <w:rsid w:val="003442DA"/>
    <w:rsid w:val="00345386"/>
    <w:rsid w:val="00345394"/>
    <w:rsid w:val="003460F3"/>
    <w:rsid w:val="00347197"/>
    <w:rsid w:val="00347D92"/>
    <w:rsid w:val="003502E2"/>
    <w:rsid w:val="003504AE"/>
    <w:rsid w:val="00350CB0"/>
    <w:rsid w:val="00351263"/>
    <w:rsid w:val="003512E3"/>
    <w:rsid w:val="003513CA"/>
    <w:rsid w:val="0035219D"/>
    <w:rsid w:val="003528B9"/>
    <w:rsid w:val="00352DED"/>
    <w:rsid w:val="00353F96"/>
    <w:rsid w:val="003541FD"/>
    <w:rsid w:val="00355105"/>
    <w:rsid w:val="00356E41"/>
    <w:rsid w:val="003570D6"/>
    <w:rsid w:val="00357B7E"/>
    <w:rsid w:val="00357CD5"/>
    <w:rsid w:val="00360BCC"/>
    <w:rsid w:val="00362EE2"/>
    <w:rsid w:val="0036346A"/>
    <w:rsid w:val="00363682"/>
    <w:rsid w:val="00363CC1"/>
    <w:rsid w:val="00364267"/>
    <w:rsid w:val="00364DDD"/>
    <w:rsid w:val="0036703C"/>
    <w:rsid w:val="00367286"/>
    <w:rsid w:val="003678C1"/>
    <w:rsid w:val="003729FE"/>
    <w:rsid w:val="00375815"/>
    <w:rsid w:val="00376C7B"/>
    <w:rsid w:val="003805FF"/>
    <w:rsid w:val="00380AB9"/>
    <w:rsid w:val="00380BC3"/>
    <w:rsid w:val="00382C0C"/>
    <w:rsid w:val="00383245"/>
    <w:rsid w:val="003836CF"/>
    <w:rsid w:val="00383EDD"/>
    <w:rsid w:val="00384DF4"/>
    <w:rsid w:val="0038536A"/>
    <w:rsid w:val="00385701"/>
    <w:rsid w:val="00385B5A"/>
    <w:rsid w:val="00386126"/>
    <w:rsid w:val="00386E15"/>
    <w:rsid w:val="00390130"/>
    <w:rsid w:val="00390453"/>
    <w:rsid w:val="0039072D"/>
    <w:rsid w:val="00391092"/>
    <w:rsid w:val="00391323"/>
    <w:rsid w:val="00391823"/>
    <w:rsid w:val="00391B53"/>
    <w:rsid w:val="00391E53"/>
    <w:rsid w:val="0039267E"/>
    <w:rsid w:val="0039288B"/>
    <w:rsid w:val="003936BA"/>
    <w:rsid w:val="003948ED"/>
    <w:rsid w:val="003950AB"/>
    <w:rsid w:val="003959B3"/>
    <w:rsid w:val="003963AF"/>
    <w:rsid w:val="0039647E"/>
    <w:rsid w:val="003A1117"/>
    <w:rsid w:val="003A1409"/>
    <w:rsid w:val="003A1565"/>
    <w:rsid w:val="003A16D8"/>
    <w:rsid w:val="003A2226"/>
    <w:rsid w:val="003A2621"/>
    <w:rsid w:val="003A3622"/>
    <w:rsid w:val="003A5398"/>
    <w:rsid w:val="003A6219"/>
    <w:rsid w:val="003A7527"/>
    <w:rsid w:val="003A7C5F"/>
    <w:rsid w:val="003B096F"/>
    <w:rsid w:val="003B09EE"/>
    <w:rsid w:val="003B0AE1"/>
    <w:rsid w:val="003B1498"/>
    <w:rsid w:val="003B2C8F"/>
    <w:rsid w:val="003B2D8E"/>
    <w:rsid w:val="003B34B6"/>
    <w:rsid w:val="003B35D2"/>
    <w:rsid w:val="003B3F5C"/>
    <w:rsid w:val="003B466C"/>
    <w:rsid w:val="003B4745"/>
    <w:rsid w:val="003B537A"/>
    <w:rsid w:val="003B5D5A"/>
    <w:rsid w:val="003B5E35"/>
    <w:rsid w:val="003B67FE"/>
    <w:rsid w:val="003B6B89"/>
    <w:rsid w:val="003C0D8C"/>
    <w:rsid w:val="003C1D2A"/>
    <w:rsid w:val="003C2841"/>
    <w:rsid w:val="003C30DC"/>
    <w:rsid w:val="003C320A"/>
    <w:rsid w:val="003C324F"/>
    <w:rsid w:val="003C327B"/>
    <w:rsid w:val="003C37B2"/>
    <w:rsid w:val="003C514F"/>
    <w:rsid w:val="003C5E1C"/>
    <w:rsid w:val="003C67A1"/>
    <w:rsid w:val="003C72BB"/>
    <w:rsid w:val="003C7BEF"/>
    <w:rsid w:val="003C7C28"/>
    <w:rsid w:val="003D0115"/>
    <w:rsid w:val="003D082B"/>
    <w:rsid w:val="003D1575"/>
    <w:rsid w:val="003D2C2B"/>
    <w:rsid w:val="003D324E"/>
    <w:rsid w:val="003D3381"/>
    <w:rsid w:val="003D4C21"/>
    <w:rsid w:val="003D50AD"/>
    <w:rsid w:val="003D6505"/>
    <w:rsid w:val="003D69CD"/>
    <w:rsid w:val="003D6A78"/>
    <w:rsid w:val="003D73C3"/>
    <w:rsid w:val="003D77BD"/>
    <w:rsid w:val="003E015D"/>
    <w:rsid w:val="003E062A"/>
    <w:rsid w:val="003E1989"/>
    <w:rsid w:val="003E2343"/>
    <w:rsid w:val="003E26DC"/>
    <w:rsid w:val="003E30B8"/>
    <w:rsid w:val="003E3C0D"/>
    <w:rsid w:val="003E5832"/>
    <w:rsid w:val="003E6C5E"/>
    <w:rsid w:val="003E6D47"/>
    <w:rsid w:val="003E70F5"/>
    <w:rsid w:val="003F0723"/>
    <w:rsid w:val="003F0CC1"/>
    <w:rsid w:val="003F21A7"/>
    <w:rsid w:val="003F31B9"/>
    <w:rsid w:val="003F57AC"/>
    <w:rsid w:val="003F6093"/>
    <w:rsid w:val="003F67AA"/>
    <w:rsid w:val="003F6C36"/>
    <w:rsid w:val="003F6FB7"/>
    <w:rsid w:val="003F7E9F"/>
    <w:rsid w:val="00400C7C"/>
    <w:rsid w:val="004014A7"/>
    <w:rsid w:val="00401742"/>
    <w:rsid w:val="00401C5D"/>
    <w:rsid w:val="00402AF5"/>
    <w:rsid w:val="00403F81"/>
    <w:rsid w:val="00404D2F"/>
    <w:rsid w:val="004065DA"/>
    <w:rsid w:val="0040720E"/>
    <w:rsid w:val="00407835"/>
    <w:rsid w:val="00407E43"/>
    <w:rsid w:val="00410379"/>
    <w:rsid w:val="00410BD0"/>
    <w:rsid w:val="0041167D"/>
    <w:rsid w:val="00411887"/>
    <w:rsid w:val="0041235D"/>
    <w:rsid w:val="0041269E"/>
    <w:rsid w:val="0041355D"/>
    <w:rsid w:val="004138E9"/>
    <w:rsid w:val="004139B5"/>
    <w:rsid w:val="00413AC9"/>
    <w:rsid w:val="00414A02"/>
    <w:rsid w:val="00415365"/>
    <w:rsid w:val="00415367"/>
    <w:rsid w:val="00416150"/>
    <w:rsid w:val="00416DE2"/>
    <w:rsid w:val="00417941"/>
    <w:rsid w:val="00417EFA"/>
    <w:rsid w:val="004202A9"/>
    <w:rsid w:val="0042064F"/>
    <w:rsid w:val="00421918"/>
    <w:rsid w:val="0042392B"/>
    <w:rsid w:val="00424433"/>
    <w:rsid w:val="0042585C"/>
    <w:rsid w:val="00425A8B"/>
    <w:rsid w:val="00426772"/>
    <w:rsid w:val="0042793F"/>
    <w:rsid w:val="00427DD6"/>
    <w:rsid w:val="004309B6"/>
    <w:rsid w:val="00431380"/>
    <w:rsid w:val="00431488"/>
    <w:rsid w:val="00432457"/>
    <w:rsid w:val="00432771"/>
    <w:rsid w:val="00432A3F"/>
    <w:rsid w:val="0043338E"/>
    <w:rsid w:val="00433731"/>
    <w:rsid w:val="004338F4"/>
    <w:rsid w:val="00433B8E"/>
    <w:rsid w:val="00433F0E"/>
    <w:rsid w:val="00436524"/>
    <w:rsid w:val="004370B9"/>
    <w:rsid w:val="00440C9F"/>
    <w:rsid w:val="00441F40"/>
    <w:rsid w:val="004427D2"/>
    <w:rsid w:val="00442BFE"/>
    <w:rsid w:val="004431B7"/>
    <w:rsid w:val="00443F4A"/>
    <w:rsid w:val="00445821"/>
    <w:rsid w:val="0044677A"/>
    <w:rsid w:val="00446BC3"/>
    <w:rsid w:val="0044738C"/>
    <w:rsid w:val="004478EF"/>
    <w:rsid w:val="00447AFC"/>
    <w:rsid w:val="00447E17"/>
    <w:rsid w:val="00450899"/>
    <w:rsid w:val="0045113C"/>
    <w:rsid w:val="00451805"/>
    <w:rsid w:val="00452A3D"/>
    <w:rsid w:val="00452B2A"/>
    <w:rsid w:val="00453266"/>
    <w:rsid w:val="00454811"/>
    <w:rsid w:val="00455987"/>
    <w:rsid w:val="00455C48"/>
    <w:rsid w:val="00456A9E"/>
    <w:rsid w:val="00457203"/>
    <w:rsid w:val="004576A8"/>
    <w:rsid w:val="00457CDB"/>
    <w:rsid w:val="00457F84"/>
    <w:rsid w:val="004601EB"/>
    <w:rsid w:val="004603C4"/>
    <w:rsid w:val="00460B81"/>
    <w:rsid w:val="004618A2"/>
    <w:rsid w:val="004621F2"/>
    <w:rsid w:val="00463288"/>
    <w:rsid w:val="00463A57"/>
    <w:rsid w:val="00463F8F"/>
    <w:rsid w:val="0046441D"/>
    <w:rsid w:val="004658D3"/>
    <w:rsid w:val="00467584"/>
    <w:rsid w:val="00467673"/>
    <w:rsid w:val="00470057"/>
    <w:rsid w:val="00470187"/>
    <w:rsid w:val="00470D3C"/>
    <w:rsid w:val="00471073"/>
    <w:rsid w:val="004714E5"/>
    <w:rsid w:val="004717DD"/>
    <w:rsid w:val="004726D3"/>
    <w:rsid w:val="00473119"/>
    <w:rsid w:val="00475842"/>
    <w:rsid w:val="00475945"/>
    <w:rsid w:val="00475A12"/>
    <w:rsid w:val="0047719E"/>
    <w:rsid w:val="004776C5"/>
    <w:rsid w:val="00480412"/>
    <w:rsid w:val="00481409"/>
    <w:rsid w:val="00481EC3"/>
    <w:rsid w:val="004830EA"/>
    <w:rsid w:val="00483DDF"/>
    <w:rsid w:val="00484ED4"/>
    <w:rsid w:val="0048558D"/>
    <w:rsid w:val="00486A22"/>
    <w:rsid w:val="0048714A"/>
    <w:rsid w:val="00487406"/>
    <w:rsid w:val="004876B5"/>
    <w:rsid w:val="00492164"/>
    <w:rsid w:val="00492290"/>
    <w:rsid w:val="0049232E"/>
    <w:rsid w:val="004924BC"/>
    <w:rsid w:val="00492870"/>
    <w:rsid w:val="00492F6F"/>
    <w:rsid w:val="00493944"/>
    <w:rsid w:val="00494768"/>
    <w:rsid w:val="00494905"/>
    <w:rsid w:val="00495C8D"/>
    <w:rsid w:val="0049628C"/>
    <w:rsid w:val="004969D8"/>
    <w:rsid w:val="00497246"/>
    <w:rsid w:val="004976A0"/>
    <w:rsid w:val="004976DE"/>
    <w:rsid w:val="004A0326"/>
    <w:rsid w:val="004A15ED"/>
    <w:rsid w:val="004A172B"/>
    <w:rsid w:val="004A3BAB"/>
    <w:rsid w:val="004A50EC"/>
    <w:rsid w:val="004A53DD"/>
    <w:rsid w:val="004A5DBC"/>
    <w:rsid w:val="004A6ECB"/>
    <w:rsid w:val="004A768A"/>
    <w:rsid w:val="004B022F"/>
    <w:rsid w:val="004B040A"/>
    <w:rsid w:val="004B0BB2"/>
    <w:rsid w:val="004B0F15"/>
    <w:rsid w:val="004B1DD2"/>
    <w:rsid w:val="004B1E7E"/>
    <w:rsid w:val="004B2065"/>
    <w:rsid w:val="004B2947"/>
    <w:rsid w:val="004B2B1E"/>
    <w:rsid w:val="004B2DFF"/>
    <w:rsid w:val="004B3E02"/>
    <w:rsid w:val="004B5B56"/>
    <w:rsid w:val="004C0415"/>
    <w:rsid w:val="004C08EE"/>
    <w:rsid w:val="004C097D"/>
    <w:rsid w:val="004C0FB6"/>
    <w:rsid w:val="004C1D26"/>
    <w:rsid w:val="004C1F4B"/>
    <w:rsid w:val="004C236B"/>
    <w:rsid w:val="004C3A44"/>
    <w:rsid w:val="004C4DBA"/>
    <w:rsid w:val="004C504F"/>
    <w:rsid w:val="004C5230"/>
    <w:rsid w:val="004C77EC"/>
    <w:rsid w:val="004D0920"/>
    <w:rsid w:val="004D2C7A"/>
    <w:rsid w:val="004D4806"/>
    <w:rsid w:val="004D5345"/>
    <w:rsid w:val="004D587C"/>
    <w:rsid w:val="004D610E"/>
    <w:rsid w:val="004D6503"/>
    <w:rsid w:val="004D6C35"/>
    <w:rsid w:val="004D6C8D"/>
    <w:rsid w:val="004D6D9F"/>
    <w:rsid w:val="004E0128"/>
    <w:rsid w:val="004E013C"/>
    <w:rsid w:val="004E0163"/>
    <w:rsid w:val="004E0448"/>
    <w:rsid w:val="004E0C2D"/>
    <w:rsid w:val="004E113D"/>
    <w:rsid w:val="004E174D"/>
    <w:rsid w:val="004E17B3"/>
    <w:rsid w:val="004E1A4A"/>
    <w:rsid w:val="004E2051"/>
    <w:rsid w:val="004E2FA3"/>
    <w:rsid w:val="004E3274"/>
    <w:rsid w:val="004E3E75"/>
    <w:rsid w:val="004E43FB"/>
    <w:rsid w:val="004E5F51"/>
    <w:rsid w:val="004E757E"/>
    <w:rsid w:val="004F099A"/>
    <w:rsid w:val="004F0BEF"/>
    <w:rsid w:val="004F10E4"/>
    <w:rsid w:val="004F1286"/>
    <w:rsid w:val="004F1B7F"/>
    <w:rsid w:val="004F3059"/>
    <w:rsid w:val="004F38BF"/>
    <w:rsid w:val="004F3923"/>
    <w:rsid w:val="004F39C6"/>
    <w:rsid w:val="004F438C"/>
    <w:rsid w:val="004F465B"/>
    <w:rsid w:val="004F4710"/>
    <w:rsid w:val="004F4787"/>
    <w:rsid w:val="004F4AD0"/>
    <w:rsid w:val="004F4C94"/>
    <w:rsid w:val="004F4EA9"/>
    <w:rsid w:val="004F5147"/>
    <w:rsid w:val="004F5B00"/>
    <w:rsid w:val="005000C3"/>
    <w:rsid w:val="005001FD"/>
    <w:rsid w:val="00500628"/>
    <w:rsid w:val="005013A5"/>
    <w:rsid w:val="00501691"/>
    <w:rsid w:val="005017DE"/>
    <w:rsid w:val="005023AC"/>
    <w:rsid w:val="00504225"/>
    <w:rsid w:val="00506238"/>
    <w:rsid w:val="00506D13"/>
    <w:rsid w:val="00506F40"/>
    <w:rsid w:val="00507087"/>
    <w:rsid w:val="00510D12"/>
    <w:rsid w:val="005116DC"/>
    <w:rsid w:val="0051337A"/>
    <w:rsid w:val="005153C3"/>
    <w:rsid w:val="005159AE"/>
    <w:rsid w:val="005160E1"/>
    <w:rsid w:val="00516A92"/>
    <w:rsid w:val="00516DF1"/>
    <w:rsid w:val="005176F2"/>
    <w:rsid w:val="00517CFF"/>
    <w:rsid w:val="0052098C"/>
    <w:rsid w:val="00521B18"/>
    <w:rsid w:val="00522608"/>
    <w:rsid w:val="005226E4"/>
    <w:rsid w:val="00523A40"/>
    <w:rsid w:val="0052447E"/>
    <w:rsid w:val="00525F03"/>
    <w:rsid w:val="00526651"/>
    <w:rsid w:val="005279D4"/>
    <w:rsid w:val="00530472"/>
    <w:rsid w:val="00531898"/>
    <w:rsid w:val="005321B2"/>
    <w:rsid w:val="00532434"/>
    <w:rsid w:val="0053290F"/>
    <w:rsid w:val="0053299A"/>
    <w:rsid w:val="005336FF"/>
    <w:rsid w:val="00535149"/>
    <w:rsid w:val="005367AF"/>
    <w:rsid w:val="005367D4"/>
    <w:rsid w:val="00536C83"/>
    <w:rsid w:val="00537B9D"/>
    <w:rsid w:val="0054013A"/>
    <w:rsid w:val="00541D80"/>
    <w:rsid w:val="00541E46"/>
    <w:rsid w:val="00542FF3"/>
    <w:rsid w:val="0054329D"/>
    <w:rsid w:val="0054383F"/>
    <w:rsid w:val="00544453"/>
    <w:rsid w:val="00545D13"/>
    <w:rsid w:val="00546193"/>
    <w:rsid w:val="00546275"/>
    <w:rsid w:val="00546B0C"/>
    <w:rsid w:val="00546E75"/>
    <w:rsid w:val="00550365"/>
    <w:rsid w:val="00550F24"/>
    <w:rsid w:val="00550FD6"/>
    <w:rsid w:val="00551098"/>
    <w:rsid w:val="005513F5"/>
    <w:rsid w:val="00551EF2"/>
    <w:rsid w:val="00553055"/>
    <w:rsid w:val="00553121"/>
    <w:rsid w:val="005538F8"/>
    <w:rsid w:val="00554EB0"/>
    <w:rsid w:val="00556300"/>
    <w:rsid w:val="005568ED"/>
    <w:rsid w:val="00556A0E"/>
    <w:rsid w:val="005609D5"/>
    <w:rsid w:val="005629AB"/>
    <w:rsid w:val="00562A0F"/>
    <w:rsid w:val="00562C9F"/>
    <w:rsid w:val="00563FF1"/>
    <w:rsid w:val="00564D8F"/>
    <w:rsid w:val="0056508E"/>
    <w:rsid w:val="00565218"/>
    <w:rsid w:val="00565D0F"/>
    <w:rsid w:val="00565F0A"/>
    <w:rsid w:val="00567448"/>
    <w:rsid w:val="0056781B"/>
    <w:rsid w:val="0057068D"/>
    <w:rsid w:val="00570720"/>
    <w:rsid w:val="005719EC"/>
    <w:rsid w:val="005728D7"/>
    <w:rsid w:val="00573AF7"/>
    <w:rsid w:val="00573ED0"/>
    <w:rsid w:val="00575302"/>
    <w:rsid w:val="005757D4"/>
    <w:rsid w:val="00575B07"/>
    <w:rsid w:val="0057619B"/>
    <w:rsid w:val="00576203"/>
    <w:rsid w:val="00576666"/>
    <w:rsid w:val="005774CF"/>
    <w:rsid w:val="00577540"/>
    <w:rsid w:val="00580540"/>
    <w:rsid w:val="00580AE0"/>
    <w:rsid w:val="00581235"/>
    <w:rsid w:val="00581449"/>
    <w:rsid w:val="00582AA2"/>
    <w:rsid w:val="00583D16"/>
    <w:rsid w:val="0058419C"/>
    <w:rsid w:val="00584498"/>
    <w:rsid w:val="0058464A"/>
    <w:rsid w:val="005849FE"/>
    <w:rsid w:val="00584E48"/>
    <w:rsid w:val="00586171"/>
    <w:rsid w:val="00586AA3"/>
    <w:rsid w:val="00586CB7"/>
    <w:rsid w:val="00587439"/>
    <w:rsid w:val="00587534"/>
    <w:rsid w:val="005901EB"/>
    <w:rsid w:val="00591B03"/>
    <w:rsid w:val="00592068"/>
    <w:rsid w:val="005945DD"/>
    <w:rsid w:val="00595209"/>
    <w:rsid w:val="0059586F"/>
    <w:rsid w:val="005965CC"/>
    <w:rsid w:val="00596BC9"/>
    <w:rsid w:val="00596EEF"/>
    <w:rsid w:val="0059710A"/>
    <w:rsid w:val="005A10B9"/>
    <w:rsid w:val="005A1114"/>
    <w:rsid w:val="005A11BD"/>
    <w:rsid w:val="005A14E2"/>
    <w:rsid w:val="005A14EF"/>
    <w:rsid w:val="005A314C"/>
    <w:rsid w:val="005A3842"/>
    <w:rsid w:val="005A3BCC"/>
    <w:rsid w:val="005A4072"/>
    <w:rsid w:val="005A4A2B"/>
    <w:rsid w:val="005A7F83"/>
    <w:rsid w:val="005B0789"/>
    <w:rsid w:val="005B0C78"/>
    <w:rsid w:val="005B250D"/>
    <w:rsid w:val="005B384B"/>
    <w:rsid w:val="005B41F5"/>
    <w:rsid w:val="005B469E"/>
    <w:rsid w:val="005B4769"/>
    <w:rsid w:val="005B487B"/>
    <w:rsid w:val="005B771D"/>
    <w:rsid w:val="005C17DC"/>
    <w:rsid w:val="005C1AA6"/>
    <w:rsid w:val="005C3296"/>
    <w:rsid w:val="005C347E"/>
    <w:rsid w:val="005C5AB1"/>
    <w:rsid w:val="005C5BD8"/>
    <w:rsid w:val="005C6A32"/>
    <w:rsid w:val="005C70F5"/>
    <w:rsid w:val="005C7AE2"/>
    <w:rsid w:val="005C7D91"/>
    <w:rsid w:val="005D06F8"/>
    <w:rsid w:val="005D1034"/>
    <w:rsid w:val="005D1625"/>
    <w:rsid w:val="005D24F5"/>
    <w:rsid w:val="005D329C"/>
    <w:rsid w:val="005D37F8"/>
    <w:rsid w:val="005D4118"/>
    <w:rsid w:val="005D5291"/>
    <w:rsid w:val="005D6751"/>
    <w:rsid w:val="005D72CA"/>
    <w:rsid w:val="005D7F32"/>
    <w:rsid w:val="005D7F82"/>
    <w:rsid w:val="005E08E1"/>
    <w:rsid w:val="005E1362"/>
    <w:rsid w:val="005E1790"/>
    <w:rsid w:val="005E286F"/>
    <w:rsid w:val="005E2DAC"/>
    <w:rsid w:val="005E48C9"/>
    <w:rsid w:val="005E4BFC"/>
    <w:rsid w:val="005E636C"/>
    <w:rsid w:val="005E7106"/>
    <w:rsid w:val="005E7D0A"/>
    <w:rsid w:val="005E7E2A"/>
    <w:rsid w:val="005F0D80"/>
    <w:rsid w:val="005F2017"/>
    <w:rsid w:val="005F2B71"/>
    <w:rsid w:val="005F2CBB"/>
    <w:rsid w:val="005F2DD6"/>
    <w:rsid w:val="005F2F1E"/>
    <w:rsid w:val="005F4148"/>
    <w:rsid w:val="005F41CB"/>
    <w:rsid w:val="005F4D53"/>
    <w:rsid w:val="005F6250"/>
    <w:rsid w:val="005F6D48"/>
    <w:rsid w:val="006004A6"/>
    <w:rsid w:val="00602F3E"/>
    <w:rsid w:val="0060384F"/>
    <w:rsid w:val="006038F4"/>
    <w:rsid w:val="00603D13"/>
    <w:rsid w:val="00603F89"/>
    <w:rsid w:val="006042E2"/>
    <w:rsid w:val="0060433D"/>
    <w:rsid w:val="006045CA"/>
    <w:rsid w:val="00605E77"/>
    <w:rsid w:val="00606168"/>
    <w:rsid w:val="00606726"/>
    <w:rsid w:val="00606D23"/>
    <w:rsid w:val="00606F96"/>
    <w:rsid w:val="006074EC"/>
    <w:rsid w:val="00607A6E"/>
    <w:rsid w:val="0061006A"/>
    <w:rsid w:val="0061052A"/>
    <w:rsid w:val="00610592"/>
    <w:rsid w:val="006107EF"/>
    <w:rsid w:val="0061113B"/>
    <w:rsid w:val="00611665"/>
    <w:rsid w:val="00611882"/>
    <w:rsid w:val="00613879"/>
    <w:rsid w:val="0061603D"/>
    <w:rsid w:val="00616447"/>
    <w:rsid w:val="006164AA"/>
    <w:rsid w:val="0061747C"/>
    <w:rsid w:val="00617CE5"/>
    <w:rsid w:val="00620129"/>
    <w:rsid w:val="00620AEF"/>
    <w:rsid w:val="00620BDE"/>
    <w:rsid w:val="00620F87"/>
    <w:rsid w:val="00621904"/>
    <w:rsid w:val="00621D05"/>
    <w:rsid w:val="00621D58"/>
    <w:rsid w:val="00622E05"/>
    <w:rsid w:val="00623A2D"/>
    <w:rsid w:val="00623A54"/>
    <w:rsid w:val="00624DD6"/>
    <w:rsid w:val="00625F9A"/>
    <w:rsid w:val="00626028"/>
    <w:rsid w:val="00626BD1"/>
    <w:rsid w:val="00626E37"/>
    <w:rsid w:val="00627CD7"/>
    <w:rsid w:val="00627F5B"/>
    <w:rsid w:val="00630374"/>
    <w:rsid w:val="00630B1F"/>
    <w:rsid w:val="00630E61"/>
    <w:rsid w:val="00631859"/>
    <w:rsid w:val="006323F0"/>
    <w:rsid w:val="006325AF"/>
    <w:rsid w:val="00632A7C"/>
    <w:rsid w:val="00634470"/>
    <w:rsid w:val="00634DB7"/>
    <w:rsid w:val="006351D2"/>
    <w:rsid w:val="006353C7"/>
    <w:rsid w:val="00635B5B"/>
    <w:rsid w:val="006360F1"/>
    <w:rsid w:val="00636C83"/>
    <w:rsid w:val="0063788B"/>
    <w:rsid w:val="00637E3C"/>
    <w:rsid w:val="00640206"/>
    <w:rsid w:val="00640642"/>
    <w:rsid w:val="0064152E"/>
    <w:rsid w:val="00643134"/>
    <w:rsid w:val="006434AA"/>
    <w:rsid w:val="006438D0"/>
    <w:rsid w:val="00644371"/>
    <w:rsid w:val="006443BD"/>
    <w:rsid w:val="006446D0"/>
    <w:rsid w:val="00644F4C"/>
    <w:rsid w:val="00645534"/>
    <w:rsid w:val="006455F8"/>
    <w:rsid w:val="006456B3"/>
    <w:rsid w:val="006457B1"/>
    <w:rsid w:val="00645D2C"/>
    <w:rsid w:val="00645F54"/>
    <w:rsid w:val="00646431"/>
    <w:rsid w:val="00646E68"/>
    <w:rsid w:val="00650051"/>
    <w:rsid w:val="0065094C"/>
    <w:rsid w:val="00650F83"/>
    <w:rsid w:val="006514AB"/>
    <w:rsid w:val="006523ED"/>
    <w:rsid w:val="0065361B"/>
    <w:rsid w:val="00653811"/>
    <w:rsid w:val="00653FA8"/>
    <w:rsid w:val="00654134"/>
    <w:rsid w:val="00655213"/>
    <w:rsid w:val="006554D2"/>
    <w:rsid w:val="00655B00"/>
    <w:rsid w:val="00656327"/>
    <w:rsid w:val="00656CCA"/>
    <w:rsid w:val="006570CE"/>
    <w:rsid w:val="00660142"/>
    <w:rsid w:val="00660F7A"/>
    <w:rsid w:val="00661406"/>
    <w:rsid w:val="006614D8"/>
    <w:rsid w:val="006629E0"/>
    <w:rsid w:val="00662B65"/>
    <w:rsid w:val="00664759"/>
    <w:rsid w:val="006649B2"/>
    <w:rsid w:val="00664E07"/>
    <w:rsid w:val="00665CA9"/>
    <w:rsid w:val="00665EAE"/>
    <w:rsid w:val="006660C4"/>
    <w:rsid w:val="006665EC"/>
    <w:rsid w:val="00666B77"/>
    <w:rsid w:val="006671B7"/>
    <w:rsid w:val="00670292"/>
    <w:rsid w:val="006704FF"/>
    <w:rsid w:val="0067063E"/>
    <w:rsid w:val="006708BA"/>
    <w:rsid w:val="00670D1B"/>
    <w:rsid w:val="00671624"/>
    <w:rsid w:val="00672FE1"/>
    <w:rsid w:val="006731F5"/>
    <w:rsid w:val="00675570"/>
    <w:rsid w:val="006762EE"/>
    <w:rsid w:val="00676530"/>
    <w:rsid w:val="00676A41"/>
    <w:rsid w:val="00677459"/>
    <w:rsid w:val="00677604"/>
    <w:rsid w:val="006778EE"/>
    <w:rsid w:val="00680A56"/>
    <w:rsid w:val="006814D6"/>
    <w:rsid w:val="0068260B"/>
    <w:rsid w:val="00682947"/>
    <w:rsid w:val="0068316F"/>
    <w:rsid w:val="00684058"/>
    <w:rsid w:val="00684B04"/>
    <w:rsid w:val="0068517C"/>
    <w:rsid w:val="00685258"/>
    <w:rsid w:val="00685629"/>
    <w:rsid w:val="0068650D"/>
    <w:rsid w:val="00686539"/>
    <w:rsid w:val="006865FF"/>
    <w:rsid w:val="0068689C"/>
    <w:rsid w:val="00687A0B"/>
    <w:rsid w:val="00687B3D"/>
    <w:rsid w:val="00687D1F"/>
    <w:rsid w:val="00690736"/>
    <w:rsid w:val="00690E0E"/>
    <w:rsid w:val="00691308"/>
    <w:rsid w:val="0069141A"/>
    <w:rsid w:val="00691EEA"/>
    <w:rsid w:val="00692A4F"/>
    <w:rsid w:val="00693460"/>
    <w:rsid w:val="00693F74"/>
    <w:rsid w:val="0069441E"/>
    <w:rsid w:val="00694D07"/>
    <w:rsid w:val="00695872"/>
    <w:rsid w:val="00695A93"/>
    <w:rsid w:val="00695F84"/>
    <w:rsid w:val="00696253"/>
    <w:rsid w:val="0069640E"/>
    <w:rsid w:val="00696DD1"/>
    <w:rsid w:val="00697045"/>
    <w:rsid w:val="00697583"/>
    <w:rsid w:val="00697762"/>
    <w:rsid w:val="006977ED"/>
    <w:rsid w:val="006A1879"/>
    <w:rsid w:val="006A19CB"/>
    <w:rsid w:val="006A23A2"/>
    <w:rsid w:val="006A3179"/>
    <w:rsid w:val="006A327D"/>
    <w:rsid w:val="006A3A45"/>
    <w:rsid w:val="006A3F1D"/>
    <w:rsid w:val="006A40A5"/>
    <w:rsid w:val="006A4BEA"/>
    <w:rsid w:val="006A7612"/>
    <w:rsid w:val="006A7AB5"/>
    <w:rsid w:val="006A7AE8"/>
    <w:rsid w:val="006A7F98"/>
    <w:rsid w:val="006B1BAF"/>
    <w:rsid w:val="006B3476"/>
    <w:rsid w:val="006B3F31"/>
    <w:rsid w:val="006B581F"/>
    <w:rsid w:val="006B6D0C"/>
    <w:rsid w:val="006B7231"/>
    <w:rsid w:val="006B75C5"/>
    <w:rsid w:val="006C010D"/>
    <w:rsid w:val="006C01FA"/>
    <w:rsid w:val="006C0EBC"/>
    <w:rsid w:val="006C109B"/>
    <w:rsid w:val="006C13B9"/>
    <w:rsid w:val="006C170D"/>
    <w:rsid w:val="006C1A49"/>
    <w:rsid w:val="006C2674"/>
    <w:rsid w:val="006C296B"/>
    <w:rsid w:val="006C343B"/>
    <w:rsid w:val="006C3800"/>
    <w:rsid w:val="006C3A7B"/>
    <w:rsid w:val="006C3FF5"/>
    <w:rsid w:val="006C4200"/>
    <w:rsid w:val="006C5008"/>
    <w:rsid w:val="006C64C6"/>
    <w:rsid w:val="006D0382"/>
    <w:rsid w:val="006D044D"/>
    <w:rsid w:val="006D0648"/>
    <w:rsid w:val="006D0C19"/>
    <w:rsid w:val="006D1596"/>
    <w:rsid w:val="006D20C2"/>
    <w:rsid w:val="006D22A4"/>
    <w:rsid w:val="006D2546"/>
    <w:rsid w:val="006D44B5"/>
    <w:rsid w:val="006D4A42"/>
    <w:rsid w:val="006D54E6"/>
    <w:rsid w:val="006D603E"/>
    <w:rsid w:val="006E01A0"/>
    <w:rsid w:val="006E073D"/>
    <w:rsid w:val="006E2B2A"/>
    <w:rsid w:val="006E2B80"/>
    <w:rsid w:val="006E3793"/>
    <w:rsid w:val="006E4753"/>
    <w:rsid w:val="006E4A00"/>
    <w:rsid w:val="006E6421"/>
    <w:rsid w:val="006E6AB5"/>
    <w:rsid w:val="006E7C36"/>
    <w:rsid w:val="006E7E8E"/>
    <w:rsid w:val="006F1208"/>
    <w:rsid w:val="006F2A1E"/>
    <w:rsid w:val="006F3652"/>
    <w:rsid w:val="006F3A3E"/>
    <w:rsid w:val="006F3B89"/>
    <w:rsid w:val="006F3C6D"/>
    <w:rsid w:val="006F5F3D"/>
    <w:rsid w:val="006F6335"/>
    <w:rsid w:val="006F6494"/>
    <w:rsid w:val="006F7018"/>
    <w:rsid w:val="006F70C7"/>
    <w:rsid w:val="00700151"/>
    <w:rsid w:val="007007B1"/>
    <w:rsid w:val="00701CD9"/>
    <w:rsid w:val="00701F51"/>
    <w:rsid w:val="007029D8"/>
    <w:rsid w:val="00703C18"/>
    <w:rsid w:val="00703C4D"/>
    <w:rsid w:val="00705B7D"/>
    <w:rsid w:val="00706840"/>
    <w:rsid w:val="0070780C"/>
    <w:rsid w:val="00711A1E"/>
    <w:rsid w:val="007120FF"/>
    <w:rsid w:val="007136E3"/>
    <w:rsid w:val="00713DBB"/>
    <w:rsid w:val="007142CF"/>
    <w:rsid w:val="007147A1"/>
    <w:rsid w:val="00714E19"/>
    <w:rsid w:val="00715342"/>
    <w:rsid w:val="007158AD"/>
    <w:rsid w:val="007173C9"/>
    <w:rsid w:val="0071786E"/>
    <w:rsid w:val="0072111E"/>
    <w:rsid w:val="00721B60"/>
    <w:rsid w:val="00721D60"/>
    <w:rsid w:val="007232AC"/>
    <w:rsid w:val="00725024"/>
    <w:rsid w:val="007251EA"/>
    <w:rsid w:val="00725364"/>
    <w:rsid w:val="007260A6"/>
    <w:rsid w:val="0072649C"/>
    <w:rsid w:val="0072718A"/>
    <w:rsid w:val="00731537"/>
    <w:rsid w:val="007318A1"/>
    <w:rsid w:val="00731E8B"/>
    <w:rsid w:val="0073229D"/>
    <w:rsid w:val="00733087"/>
    <w:rsid w:val="00733A73"/>
    <w:rsid w:val="007345F6"/>
    <w:rsid w:val="00734F5F"/>
    <w:rsid w:val="00735409"/>
    <w:rsid w:val="0073625D"/>
    <w:rsid w:val="0074084F"/>
    <w:rsid w:val="007413DD"/>
    <w:rsid w:val="007417A7"/>
    <w:rsid w:val="00741F6B"/>
    <w:rsid w:val="0074379C"/>
    <w:rsid w:val="00743E43"/>
    <w:rsid w:val="00744F53"/>
    <w:rsid w:val="0074538F"/>
    <w:rsid w:val="007454B5"/>
    <w:rsid w:val="00746B84"/>
    <w:rsid w:val="00746DF0"/>
    <w:rsid w:val="0074793E"/>
    <w:rsid w:val="0074796B"/>
    <w:rsid w:val="00747A7F"/>
    <w:rsid w:val="00750557"/>
    <w:rsid w:val="007513D6"/>
    <w:rsid w:val="007519C5"/>
    <w:rsid w:val="0075310C"/>
    <w:rsid w:val="00753FF3"/>
    <w:rsid w:val="0075442D"/>
    <w:rsid w:val="0075518C"/>
    <w:rsid w:val="00755960"/>
    <w:rsid w:val="00755BA7"/>
    <w:rsid w:val="00756AB4"/>
    <w:rsid w:val="007575C4"/>
    <w:rsid w:val="00757882"/>
    <w:rsid w:val="00760C62"/>
    <w:rsid w:val="007625CD"/>
    <w:rsid w:val="00762F4F"/>
    <w:rsid w:val="00764C56"/>
    <w:rsid w:val="0076576D"/>
    <w:rsid w:val="00767BAE"/>
    <w:rsid w:val="00767E62"/>
    <w:rsid w:val="0077071A"/>
    <w:rsid w:val="00770ECA"/>
    <w:rsid w:val="007713E9"/>
    <w:rsid w:val="00771DAA"/>
    <w:rsid w:val="00771EF0"/>
    <w:rsid w:val="007723FC"/>
    <w:rsid w:val="00772815"/>
    <w:rsid w:val="00772966"/>
    <w:rsid w:val="0077297E"/>
    <w:rsid w:val="007729A4"/>
    <w:rsid w:val="00772B5C"/>
    <w:rsid w:val="0077328A"/>
    <w:rsid w:val="007746F6"/>
    <w:rsid w:val="0077496F"/>
    <w:rsid w:val="00774A3A"/>
    <w:rsid w:val="00777AAD"/>
    <w:rsid w:val="0078065D"/>
    <w:rsid w:val="00780920"/>
    <w:rsid w:val="0078092B"/>
    <w:rsid w:val="00780F6A"/>
    <w:rsid w:val="00781523"/>
    <w:rsid w:val="007822C6"/>
    <w:rsid w:val="007823AA"/>
    <w:rsid w:val="007827D5"/>
    <w:rsid w:val="00782DDA"/>
    <w:rsid w:val="00783C67"/>
    <w:rsid w:val="007850E2"/>
    <w:rsid w:val="00787070"/>
    <w:rsid w:val="007878CF"/>
    <w:rsid w:val="00787E45"/>
    <w:rsid w:val="00787EA2"/>
    <w:rsid w:val="00791E87"/>
    <w:rsid w:val="007932DD"/>
    <w:rsid w:val="007934D4"/>
    <w:rsid w:val="00794285"/>
    <w:rsid w:val="007946AC"/>
    <w:rsid w:val="0079471A"/>
    <w:rsid w:val="00794983"/>
    <w:rsid w:val="0079528C"/>
    <w:rsid w:val="007955D3"/>
    <w:rsid w:val="007961B3"/>
    <w:rsid w:val="00796DDD"/>
    <w:rsid w:val="007A00DD"/>
    <w:rsid w:val="007A02AB"/>
    <w:rsid w:val="007A0FAD"/>
    <w:rsid w:val="007A1544"/>
    <w:rsid w:val="007A1844"/>
    <w:rsid w:val="007A2396"/>
    <w:rsid w:val="007A3564"/>
    <w:rsid w:val="007A44D7"/>
    <w:rsid w:val="007A4FC2"/>
    <w:rsid w:val="007A6942"/>
    <w:rsid w:val="007A73B9"/>
    <w:rsid w:val="007A7BFC"/>
    <w:rsid w:val="007B0333"/>
    <w:rsid w:val="007B12D4"/>
    <w:rsid w:val="007B14FA"/>
    <w:rsid w:val="007B15CF"/>
    <w:rsid w:val="007B2E65"/>
    <w:rsid w:val="007B343C"/>
    <w:rsid w:val="007B40A3"/>
    <w:rsid w:val="007B4DF4"/>
    <w:rsid w:val="007B4E43"/>
    <w:rsid w:val="007B5983"/>
    <w:rsid w:val="007B5B7D"/>
    <w:rsid w:val="007B5BC6"/>
    <w:rsid w:val="007B79FF"/>
    <w:rsid w:val="007C1CE8"/>
    <w:rsid w:val="007C21D1"/>
    <w:rsid w:val="007C2433"/>
    <w:rsid w:val="007C2AF6"/>
    <w:rsid w:val="007C4599"/>
    <w:rsid w:val="007C4C70"/>
    <w:rsid w:val="007C4E86"/>
    <w:rsid w:val="007C6223"/>
    <w:rsid w:val="007C67D1"/>
    <w:rsid w:val="007C6C34"/>
    <w:rsid w:val="007C6DEC"/>
    <w:rsid w:val="007C710D"/>
    <w:rsid w:val="007C7DC0"/>
    <w:rsid w:val="007D1441"/>
    <w:rsid w:val="007D1672"/>
    <w:rsid w:val="007D3591"/>
    <w:rsid w:val="007D4809"/>
    <w:rsid w:val="007D4BA3"/>
    <w:rsid w:val="007D76B7"/>
    <w:rsid w:val="007D77F2"/>
    <w:rsid w:val="007E037A"/>
    <w:rsid w:val="007E08DA"/>
    <w:rsid w:val="007E0EA7"/>
    <w:rsid w:val="007E1723"/>
    <w:rsid w:val="007E2147"/>
    <w:rsid w:val="007E21E4"/>
    <w:rsid w:val="007E25EA"/>
    <w:rsid w:val="007E2653"/>
    <w:rsid w:val="007E2B90"/>
    <w:rsid w:val="007E2CC2"/>
    <w:rsid w:val="007E3E52"/>
    <w:rsid w:val="007E49C1"/>
    <w:rsid w:val="007E5074"/>
    <w:rsid w:val="007E596A"/>
    <w:rsid w:val="007E6091"/>
    <w:rsid w:val="007E6BE3"/>
    <w:rsid w:val="007E7947"/>
    <w:rsid w:val="007F0124"/>
    <w:rsid w:val="007F027B"/>
    <w:rsid w:val="007F0AAB"/>
    <w:rsid w:val="007F0C43"/>
    <w:rsid w:val="007F14A9"/>
    <w:rsid w:val="007F1963"/>
    <w:rsid w:val="007F1B48"/>
    <w:rsid w:val="007F1ED9"/>
    <w:rsid w:val="007F275D"/>
    <w:rsid w:val="007F363B"/>
    <w:rsid w:val="007F43F3"/>
    <w:rsid w:val="007F4DDA"/>
    <w:rsid w:val="007F5225"/>
    <w:rsid w:val="007F679E"/>
    <w:rsid w:val="007F7C2B"/>
    <w:rsid w:val="008001D9"/>
    <w:rsid w:val="00800329"/>
    <w:rsid w:val="00800442"/>
    <w:rsid w:val="008008E6"/>
    <w:rsid w:val="00800D5C"/>
    <w:rsid w:val="0080111D"/>
    <w:rsid w:val="00801411"/>
    <w:rsid w:val="008019A9"/>
    <w:rsid w:val="0080220E"/>
    <w:rsid w:val="008023A3"/>
    <w:rsid w:val="00802728"/>
    <w:rsid w:val="00802DB6"/>
    <w:rsid w:val="008033D0"/>
    <w:rsid w:val="008037FF"/>
    <w:rsid w:val="00803C59"/>
    <w:rsid w:val="0080442B"/>
    <w:rsid w:val="0080548C"/>
    <w:rsid w:val="00805EFD"/>
    <w:rsid w:val="00806522"/>
    <w:rsid w:val="008066E9"/>
    <w:rsid w:val="0080780E"/>
    <w:rsid w:val="0081001F"/>
    <w:rsid w:val="0081002C"/>
    <w:rsid w:val="00811A80"/>
    <w:rsid w:val="00811E10"/>
    <w:rsid w:val="008129D4"/>
    <w:rsid w:val="00813229"/>
    <w:rsid w:val="00813CF0"/>
    <w:rsid w:val="00813FB4"/>
    <w:rsid w:val="00814256"/>
    <w:rsid w:val="0081430E"/>
    <w:rsid w:val="00814729"/>
    <w:rsid w:val="00814BF3"/>
    <w:rsid w:val="00816FDA"/>
    <w:rsid w:val="008179C6"/>
    <w:rsid w:val="00817BA0"/>
    <w:rsid w:val="00820934"/>
    <w:rsid w:val="00822443"/>
    <w:rsid w:val="00822764"/>
    <w:rsid w:val="00822783"/>
    <w:rsid w:val="00822D5A"/>
    <w:rsid w:val="00824665"/>
    <w:rsid w:val="00825520"/>
    <w:rsid w:val="00825B4B"/>
    <w:rsid w:val="00826C78"/>
    <w:rsid w:val="008277F6"/>
    <w:rsid w:val="00827C69"/>
    <w:rsid w:val="0083001C"/>
    <w:rsid w:val="008300AC"/>
    <w:rsid w:val="00830A99"/>
    <w:rsid w:val="00830FB1"/>
    <w:rsid w:val="0083234C"/>
    <w:rsid w:val="00832EE5"/>
    <w:rsid w:val="00833556"/>
    <w:rsid w:val="00833785"/>
    <w:rsid w:val="00834C8A"/>
    <w:rsid w:val="00835015"/>
    <w:rsid w:val="00835F7C"/>
    <w:rsid w:val="00836859"/>
    <w:rsid w:val="0083693F"/>
    <w:rsid w:val="00840FC8"/>
    <w:rsid w:val="00841D8B"/>
    <w:rsid w:val="00841DFB"/>
    <w:rsid w:val="0084287D"/>
    <w:rsid w:val="008429A8"/>
    <w:rsid w:val="00843541"/>
    <w:rsid w:val="00844061"/>
    <w:rsid w:val="00844BAE"/>
    <w:rsid w:val="00844E18"/>
    <w:rsid w:val="00845071"/>
    <w:rsid w:val="008455C8"/>
    <w:rsid w:val="008466AB"/>
    <w:rsid w:val="008469E5"/>
    <w:rsid w:val="00850AE8"/>
    <w:rsid w:val="00850BEE"/>
    <w:rsid w:val="00852E6F"/>
    <w:rsid w:val="008539A0"/>
    <w:rsid w:val="008539A8"/>
    <w:rsid w:val="0085486B"/>
    <w:rsid w:val="008564DC"/>
    <w:rsid w:val="00856ECE"/>
    <w:rsid w:val="00857229"/>
    <w:rsid w:val="00857913"/>
    <w:rsid w:val="00857B04"/>
    <w:rsid w:val="0086029D"/>
    <w:rsid w:val="00860605"/>
    <w:rsid w:val="0086157C"/>
    <w:rsid w:val="00861A4E"/>
    <w:rsid w:val="00863069"/>
    <w:rsid w:val="008634FA"/>
    <w:rsid w:val="00863C7B"/>
    <w:rsid w:val="0086415A"/>
    <w:rsid w:val="00864358"/>
    <w:rsid w:val="00864C68"/>
    <w:rsid w:val="008665EF"/>
    <w:rsid w:val="00866B8B"/>
    <w:rsid w:val="00867340"/>
    <w:rsid w:val="008706AA"/>
    <w:rsid w:val="00870A37"/>
    <w:rsid w:val="00871AC2"/>
    <w:rsid w:val="00871EB1"/>
    <w:rsid w:val="00871ED5"/>
    <w:rsid w:val="00872C60"/>
    <w:rsid w:val="008755A2"/>
    <w:rsid w:val="00875652"/>
    <w:rsid w:val="00875D37"/>
    <w:rsid w:val="00876951"/>
    <w:rsid w:val="00880169"/>
    <w:rsid w:val="008809E1"/>
    <w:rsid w:val="00880BE5"/>
    <w:rsid w:val="00881064"/>
    <w:rsid w:val="008811E7"/>
    <w:rsid w:val="008812D8"/>
    <w:rsid w:val="008833D8"/>
    <w:rsid w:val="008833F6"/>
    <w:rsid w:val="00883869"/>
    <w:rsid w:val="00883888"/>
    <w:rsid w:val="0088506D"/>
    <w:rsid w:val="00885335"/>
    <w:rsid w:val="00886230"/>
    <w:rsid w:val="00886565"/>
    <w:rsid w:val="00887459"/>
    <w:rsid w:val="0089044A"/>
    <w:rsid w:val="0089048C"/>
    <w:rsid w:val="00890F39"/>
    <w:rsid w:val="008911CE"/>
    <w:rsid w:val="008927AB"/>
    <w:rsid w:val="0089289C"/>
    <w:rsid w:val="0089360F"/>
    <w:rsid w:val="00895B68"/>
    <w:rsid w:val="008968F9"/>
    <w:rsid w:val="00896A36"/>
    <w:rsid w:val="00896A83"/>
    <w:rsid w:val="00897767"/>
    <w:rsid w:val="008977B9"/>
    <w:rsid w:val="00897BE6"/>
    <w:rsid w:val="008A1250"/>
    <w:rsid w:val="008A1C5A"/>
    <w:rsid w:val="008A2CE9"/>
    <w:rsid w:val="008A31D6"/>
    <w:rsid w:val="008A3796"/>
    <w:rsid w:val="008A3839"/>
    <w:rsid w:val="008A3E2D"/>
    <w:rsid w:val="008A43FD"/>
    <w:rsid w:val="008A4542"/>
    <w:rsid w:val="008A4E56"/>
    <w:rsid w:val="008A5944"/>
    <w:rsid w:val="008A5AA0"/>
    <w:rsid w:val="008A618C"/>
    <w:rsid w:val="008B3D4A"/>
    <w:rsid w:val="008B3DDE"/>
    <w:rsid w:val="008B404F"/>
    <w:rsid w:val="008B4120"/>
    <w:rsid w:val="008B4B22"/>
    <w:rsid w:val="008B51F5"/>
    <w:rsid w:val="008B5AB0"/>
    <w:rsid w:val="008B61D6"/>
    <w:rsid w:val="008B79AB"/>
    <w:rsid w:val="008B7C30"/>
    <w:rsid w:val="008B7DE1"/>
    <w:rsid w:val="008C06F3"/>
    <w:rsid w:val="008C0828"/>
    <w:rsid w:val="008C0CA8"/>
    <w:rsid w:val="008C14FF"/>
    <w:rsid w:val="008C2728"/>
    <w:rsid w:val="008C3736"/>
    <w:rsid w:val="008C3A44"/>
    <w:rsid w:val="008C433F"/>
    <w:rsid w:val="008C4AF6"/>
    <w:rsid w:val="008C50E6"/>
    <w:rsid w:val="008C623E"/>
    <w:rsid w:val="008C63AB"/>
    <w:rsid w:val="008C704D"/>
    <w:rsid w:val="008C7376"/>
    <w:rsid w:val="008C7D45"/>
    <w:rsid w:val="008D161F"/>
    <w:rsid w:val="008D3275"/>
    <w:rsid w:val="008D3BB2"/>
    <w:rsid w:val="008D5790"/>
    <w:rsid w:val="008D68D5"/>
    <w:rsid w:val="008D7846"/>
    <w:rsid w:val="008E071F"/>
    <w:rsid w:val="008E0A41"/>
    <w:rsid w:val="008E1251"/>
    <w:rsid w:val="008E1843"/>
    <w:rsid w:val="008E2315"/>
    <w:rsid w:val="008E231D"/>
    <w:rsid w:val="008E3C69"/>
    <w:rsid w:val="008E3DB8"/>
    <w:rsid w:val="008E420F"/>
    <w:rsid w:val="008E4897"/>
    <w:rsid w:val="008E4C89"/>
    <w:rsid w:val="008E7130"/>
    <w:rsid w:val="008E7622"/>
    <w:rsid w:val="008F0357"/>
    <w:rsid w:val="008F06BD"/>
    <w:rsid w:val="008F0B57"/>
    <w:rsid w:val="008F17AE"/>
    <w:rsid w:val="008F1E7B"/>
    <w:rsid w:val="008F1FCD"/>
    <w:rsid w:val="008F27B5"/>
    <w:rsid w:val="008F46E1"/>
    <w:rsid w:val="008F73D9"/>
    <w:rsid w:val="00900556"/>
    <w:rsid w:val="00901B5B"/>
    <w:rsid w:val="00901EF9"/>
    <w:rsid w:val="009029FA"/>
    <w:rsid w:val="00902D29"/>
    <w:rsid w:val="00903070"/>
    <w:rsid w:val="009044F7"/>
    <w:rsid w:val="00904687"/>
    <w:rsid w:val="0090481D"/>
    <w:rsid w:val="00904E71"/>
    <w:rsid w:val="0090515C"/>
    <w:rsid w:val="00905710"/>
    <w:rsid w:val="00906242"/>
    <w:rsid w:val="009069C6"/>
    <w:rsid w:val="00907537"/>
    <w:rsid w:val="00907F6C"/>
    <w:rsid w:val="00910827"/>
    <w:rsid w:val="009108D4"/>
    <w:rsid w:val="009112EE"/>
    <w:rsid w:val="00911D11"/>
    <w:rsid w:val="009134BD"/>
    <w:rsid w:val="00913B96"/>
    <w:rsid w:val="00913D4B"/>
    <w:rsid w:val="00914B70"/>
    <w:rsid w:val="009154AF"/>
    <w:rsid w:val="00915A60"/>
    <w:rsid w:val="00915D68"/>
    <w:rsid w:val="00916934"/>
    <w:rsid w:val="009172D3"/>
    <w:rsid w:val="009174FB"/>
    <w:rsid w:val="00917BF0"/>
    <w:rsid w:val="00917E0A"/>
    <w:rsid w:val="00920A1B"/>
    <w:rsid w:val="00920FD3"/>
    <w:rsid w:val="00921B78"/>
    <w:rsid w:val="00921C57"/>
    <w:rsid w:val="00922305"/>
    <w:rsid w:val="00923562"/>
    <w:rsid w:val="0092437B"/>
    <w:rsid w:val="0092449B"/>
    <w:rsid w:val="00924B1D"/>
    <w:rsid w:val="009252F8"/>
    <w:rsid w:val="00926514"/>
    <w:rsid w:val="00927422"/>
    <w:rsid w:val="00927BB9"/>
    <w:rsid w:val="00927D8C"/>
    <w:rsid w:val="00930983"/>
    <w:rsid w:val="00931EFB"/>
    <w:rsid w:val="00932030"/>
    <w:rsid w:val="00932814"/>
    <w:rsid w:val="009345DF"/>
    <w:rsid w:val="00934BB5"/>
    <w:rsid w:val="00935C4D"/>
    <w:rsid w:val="00936065"/>
    <w:rsid w:val="0093765E"/>
    <w:rsid w:val="00937819"/>
    <w:rsid w:val="0094108A"/>
    <w:rsid w:val="0094109E"/>
    <w:rsid w:val="0094146C"/>
    <w:rsid w:val="00941944"/>
    <w:rsid w:val="009420E2"/>
    <w:rsid w:val="0094282F"/>
    <w:rsid w:val="00942B51"/>
    <w:rsid w:val="0094443E"/>
    <w:rsid w:val="009444BE"/>
    <w:rsid w:val="00945056"/>
    <w:rsid w:val="0094541A"/>
    <w:rsid w:val="00945546"/>
    <w:rsid w:val="00947A4F"/>
    <w:rsid w:val="00947A79"/>
    <w:rsid w:val="009501AC"/>
    <w:rsid w:val="0095167A"/>
    <w:rsid w:val="00951E16"/>
    <w:rsid w:val="00952804"/>
    <w:rsid w:val="00952E95"/>
    <w:rsid w:val="00953605"/>
    <w:rsid w:val="009546E8"/>
    <w:rsid w:val="009548A9"/>
    <w:rsid w:val="00954A32"/>
    <w:rsid w:val="00956A6B"/>
    <w:rsid w:val="00957A3D"/>
    <w:rsid w:val="00961256"/>
    <w:rsid w:val="00961844"/>
    <w:rsid w:val="0096232D"/>
    <w:rsid w:val="00962746"/>
    <w:rsid w:val="00964089"/>
    <w:rsid w:val="00964B4A"/>
    <w:rsid w:val="00966848"/>
    <w:rsid w:val="00966BF9"/>
    <w:rsid w:val="00966CB3"/>
    <w:rsid w:val="0096746A"/>
    <w:rsid w:val="009704B9"/>
    <w:rsid w:val="0097094D"/>
    <w:rsid w:val="00970C22"/>
    <w:rsid w:val="00971D58"/>
    <w:rsid w:val="00972639"/>
    <w:rsid w:val="009727CA"/>
    <w:rsid w:val="00972B6D"/>
    <w:rsid w:val="00973A77"/>
    <w:rsid w:val="00973CCD"/>
    <w:rsid w:val="009759EF"/>
    <w:rsid w:val="00976273"/>
    <w:rsid w:val="009763F1"/>
    <w:rsid w:val="00976404"/>
    <w:rsid w:val="009764AE"/>
    <w:rsid w:val="00976E37"/>
    <w:rsid w:val="00977559"/>
    <w:rsid w:val="00980265"/>
    <w:rsid w:val="00980373"/>
    <w:rsid w:val="009805A8"/>
    <w:rsid w:val="00980BB6"/>
    <w:rsid w:val="0098182F"/>
    <w:rsid w:val="009819F8"/>
    <w:rsid w:val="00982990"/>
    <w:rsid w:val="00982D36"/>
    <w:rsid w:val="00983868"/>
    <w:rsid w:val="00983987"/>
    <w:rsid w:val="00983BCC"/>
    <w:rsid w:val="0098515C"/>
    <w:rsid w:val="00985B39"/>
    <w:rsid w:val="00985CD7"/>
    <w:rsid w:val="00985DB9"/>
    <w:rsid w:val="00986770"/>
    <w:rsid w:val="009870E8"/>
    <w:rsid w:val="009877EF"/>
    <w:rsid w:val="00990748"/>
    <w:rsid w:val="00991450"/>
    <w:rsid w:val="00991DA1"/>
    <w:rsid w:val="0099203E"/>
    <w:rsid w:val="009922D3"/>
    <w:rsid w:val="009926D6"/>
    <w:rsid w:val="009928C1"/>
    <w:rsid w:val="009931A1"/>
    <w:rsid w:val="00993DDE"/>
    <w:rsid w:val="009946AC"/>
    <w:rsid w:val="00995C02"/>
    <w:rsid w:val="00996B7E"/>
    <w:rsid w:val="009A0061"/>
    <w:rsid w:val="009A2875"/>
    <w:rsid w:val="009A29B2"/>
    <w:rsid w:val="009A2B21"/>
    <w:rsid w:val="009A3964"/>
    <w:rsid w:val="009A3B95"/>
    <w:rsid w:val="009A3C85"/>
    <w:rsid w:val="009A4A62"/>
    <w:rsid w:val="009A4EA3"/>
    <w:rsid w:val="009A4F05"/>
    <w:rsid w:val="009B0192"/>
    <w:rsid w:val="009B01DC"/>
    <w:rsid w:val="009B03D3"/>
    <w:rsid w:val="009B1434"/>
    <w:rsid w:val="009B2507"/>
    <w:rsid w:val="009B3C16"/>
    <w:rsid w:val="009B425E"/>
    <w:rsid w:val="009B52DE"/>
    <w:rsid w:val="009B5AA0"/>
    <w:rsid w:val="009B5DA3"/>
    <w:rsid w:val="009B70E5"/>
    <w:rsid w:val="009B7601"/>
    <w:rsid w:val="009C0182"/>
    <w:rsid w:val="009C0FC5"/>
    <w:rsid w:val="009C106B"/>
    <w:rsid w:val="009C1152"/>
    <w:rsid w:val="009C161D"/>
    <w:rsid w:val="009C22D9"/>
    <w:rsid w:val="009C2982"/>
    <w:rsid w:val="009C3EC1"/>
    <w:rsid w:val="009C512B"/>
    <w:rsid w:val="009C5366"/>
    <w:rsid w:val="009C58B4"/>
    <w:rsid w:val="009C6CAC"/>
    <w:rsid w:val="009C7230"/>
    <w:rsid w:val="009C7767"/>
    <w:rsid w:val="009C7A20"/>
    <w:rsid w:val="009D079E"/>
    <w:rsid w:val="009D11F8"/>
    <w:rsid w:val="009D12A0"/>
    <w:rsid w:val="009D1985"/>
    <w:rsid w:val="009D2C8C"/>
    <w:rsid w:val="009D2CBB"/>
    <w:rsid w:val="009D3152"/>
    <w:rsid w:val="009D3319"/>
    <w:rsid w:val="009D3E98"/>
    <w:rsid w:val="009D53C4"/>
    <w:rsid w:val="009D7392"/>
    <w:rsid w:val="009D79D5"/>
    <w:rsid w:val="009D7CB0"/>
    <w:rsid w:val="009E0BB1"/>
    <w:rsid w:val="009E345A"/>
    <w:rsid w:val="009E3ECD"/>
    <w:rsid w:val="009E4875"/>
    <w:rsid w:val="009E48D2"/>
    <w:rsid w:val="009E49C6"/>
    <w:rsid w:val="009E56E1"/>
    <w:rsid w:val="009E59B8"/>
    <w:rsid w:val="009E5B1E"/>
    <w:rsid w:val="009E5BE0"/>
    <w:rsid w:val="009E624B"/>
    <w:rsid w:val="009E675A"/>
    <w:rsid w:val="009E7AE6"/>
    <w:rsid w:val="009F1441"/>
    <w:rsid w:val="009F1C8B"/>
    <w:rsid w:val="009F1E2F"/>
    <w:rsid w:val="009F24B8"/>
    <w:rsid w:val="009F532F"/>
    <w:rsid w:val="009F550A"/>
    <w:rsid w:val="009F560D"/>
    <w:rsid w:val="009F5846"/>
    <w:rsid w:val="009F6237"/>
    <w:rsid w:val="009F6704"/>
    <w:rsid w:val="009F7E4F"/>
    <w:rsid w:val="00A00349"/>
    <w:rsid w:val="00A00738"/>
    <w:rsid w:val="00A008C1"/>
    <w:rsid w:val="00A00A28"/>
    <w:rsid w:val="00A01605"/>
    <w:rsid w:val="00A02427"/>
    <w:rsid w:val="00A02933"/>
    <w:rsid w:val="00A02ABB"/>
    <w:rsid w:val="00A057AB"/>
    <w:rsid w:val="00A05F6D"/>
    <w:rsid w:val="00A062C7"/>
    <w:rsid w:val="00A0644D"/>
    <w:rsid w:val="00A06A9A"/>
    <w:rsid w:val="00A07297"/>
    <w:rsid w:val="00A10AFA"/>
    <w:rsid w:val="00A111B4"/>
    <w:rsid w:val="00A1126B"/>
    <w:rsid w:val="00A116FB"/>
    <w:rsid w:val="00A12656"/>
    <w:rsid w:val="00A12820"/>
    <w:rsid w:val="00A12969"/>
    <w:rsid w:val="00A1340E"/>
    <w:rsid w:val="00A14751"/>
    <w:rsid w:val="00A151CB"/>
    <w:rsid w:val="00A15553"/>
    <w:rsid w:val="00A158F7"/>
    <w:rsid w:val="00A15DEF"/>
    <w:rsid w:val="00A15FF6"/>
    <w:rsid w:val="00A16A96"/>
    <w:rsid w:val="00A16B8A"/>
    <w:rsid w:val="00A17351"/>
    <w:rsid w:val="00A17869"/>
    <w:rsid w:val="00A17A78"/>
    <w:rsid w:val="00A17FED"/>
    <w:rsid w:val="00A20400"/>
    <w:rsid w:val="00A21D40"/>
    <w:rsid w:val="00A21F82"/>
    <w:rsid w:val="00A23957"/>
    <w:rsid w:val="00A242AC"/>
    <w:rsid w:val="00A2466F"/>
    <w:rsid w:val="00A24A72"/>
    <w:rsid w:val="00A24ABE"/>
    <w:rsid w:val="00A2569D"/>
    <w:rsid w:val="00A26187"/>
    <w:rsid w:val="00A2633A"/>
    <w:rsid w:val="00A304E8"/>
    <w:rsid w:val="00A30D3D"/>
    <w:rsid w:val="00A31016"/>
    <w:rsid w:val="00A31273"/>
    <w:rsid w:val="00A313D5"/>
    <w:rsid w:val="00A31FC6"/>
    <w:rsid w:val="00A32904"/>
    <w:rsid w:val="00A33302"/>
    <w:rsid w:val="00A335E7"/>
    <w:rsid w:val="00A344F3"/>
    <w:rsid w:val="00A35020"/>
    <w:rsid w:val="00A352EC"/>
    <w:rsid w:val="00A3713F"/>
    <w:rsid w:val="00A40517"/>
    <w:rsid w:val="00A4065D"/>
    <w:rsid w:val="00A40916"/>
    <w:rsid w:val="00A41E41"/>
    <w:rsid w:val="00A42AFE"/>
    <w:rsid w:val="00A42BB1"/>
    <w:rsid w:val="00A4320F"/>
    <w:rsid w:val="00A435F7"/>
    <w:rsid w:val="00A437C7"/>
    <w:rsid w:val="00A444E6"/>
    <w:rsid w:val="00A45371"/>
    <w:rsid w:val="00A458DA"/>
    <w:rsid w:val="00A45A6D"/>
    <w:rsid w:val="00A45D71"/>
    <w:rsid w:val="00A47497"/>
    <w:rsid w:val="00A501DC"/>
    <w:rsid w:val="00A50B3C"/>
    <w:rsid w:val="00A51B9A"/>
    <w:rsid w:val="00A53518"/>
    <w:rsid w:val="00A53925"/>
    <w:rsid w:val="00A5418A"/>
    <w:rsid w:val="00A541E8"/>
    <w:rsid w:val="00A54F85"/>
    <w:rsid w:val="00A55045"/>
    <w:rsid w:val="00A558C6"/>
    <w:rsid w:val="00A55CD7"/>
    <w:rsid w:val="00A56497"/>
    <w:rsid w:val="00A568E1"/>
    <w:rsid w:val="00A56AC2"/>
    <w:rsid w:val="00A56C84"/>
    <w:rsid w:val="00A573BC"/>
    <w:rsid w:val="00A57D95"/>
    <w:rsid w:val="00A57FA9"/>
    <w:rsid w:val="00A6010D"/>
    <w:rsid w:val="00A62846"/>
    <w:rsid w:val="00A6331E"/>
    <w:rsid w:val="00A63824"/>
    <w:rsid w:val="00A63890"/>
    <w:rsid w:val="00A65472"/>
    <w:rsid w:val="00A6597F"/>
    <w:rsid w:val="00A65FF9"/>
    <w:rsid w:val="00A66FB1"/>
    <w:rsid w:val="00A70433"/>
    <w:rsid w:val="00A718D6"/>
    <w:rsid w:val="00A71FAB"/>
    <w:rsid w:val="00A73C32"/>
    <w:rsid w:val="00A73EFE"/>
    <w:rsid w:val="00A74083"/>
    <w:rsid w:val="00A74136"/>
    <w:rsid w:val="00A7430F"/>
    <w:rsid w:val="00A75E51"/>
    <w:rsid w:val="00A7767C"/>
    <w:rsid w:val="00A77D81"/>
    <w:rsid w:val="00A80118"/>
    <w:rsid w:val="00A8121F"/>
    <w:rsid w:val="00A81CCF"/>
    <w:rsid w:val="00A81FDC"/>
    <w:rsid w:val="00A830AA"/>
    <w:rsid w:val="00A8365E"/>
    <w:rsid w:val="00A85988"/>
    <w:rsid w:val="00A85BB5"/>
    <w:rsid w:val="00A86A3D"/>
    <w:rsid w:val="00A8745C"/>
    <w:rsid w:val="00A91F36"/>
    <w:rsid w:val="00A92450"/>
    <w:rsid w:val="00A9408E"/>
    <w:rsid w:val="00A94ADF"/>
    <w:rsid w:val="00A94F5B"/>
    <w:rsid w:val="00A9525A"/>
    <w:rsid w:val="00A958B8"/>
    <w:rsid w:val="00A95C4F"/>
    <w:rsid w:val="00A95D94"/>
    <w:rsid w:val="00A97062"/>
    <w:rsid w:val="00A97B97"/>
    <w:rsid w:val="00A97C78"/>
    <w:rsid w:val="00A97CC8"/>
    <w:rsid w:val="00AA1E06"/>
    <w:rsid w:val="00AA2054"/>
    <w:rsid w:val="00AA2914"/>
    <w:rsid w:val="00AA2BD9"/>
    <w:rsid w:val="00AA3574"/>
    <w:rsid w:val="00AA37BD"/>
    <w:rsid w:val="00AA3838"/>
    <w:rsid w:val="00AA4CBD"/>
    <w:rsid w:val="00AA4CF7"/>
    <w:rsid w:val="00AA4E92"/>
    <w:rsid w:val="00AA5875"/>
    <w:rsid w:val="00AA5FF9"/>
    <w:rsid w:val="00AA69A7"/>
    <w:rsid w:val="00AA6F94"/>
    <w:rsid w:val="00AA750A"/>
    <w:rsid w:val="00AB0C9E"/>
    <w:rsid w:val="00AB114E"/>
    <w:rsid w:val="00AB1C7A"/>
    <w:rsid w:val="00AB3800"/>
    <w:rsid w:val="00AB3DFE"/>
    <w:rsid w:val="00AB410F"/>
    <w:rsid w:val="00AB4574"/>
    <w:rsid w:val="00AB4FA3"/>
    <w:rsid w:val="00AB547D"/>
    <w:rsid w:val="00AB5513"/>
    <w:rsid w:val="00AB559A"/>
    <w:rsid w:val="00AB5C55"/>
    <w:rsid w:val="00AB6618"/>
    <w:rsid w:val="00AB6F03"/>
    <w:rsid w:val="00AB7039"/>
    <w:rsid w:val="00AB70A0"/>
    <w:rsid w:val="00AB782A"/>
    <w:rsid w:val="00AB7B95"/>
    <w:rsid w:val="00AC1091"/>
    <w:rsid w:val="00AC18A1"/>
    <w:rsid w:val="00AC1DFC"/>
    <w:rsid w:val="00AC304E"/>
    <w:rsid w:val="00AC338B"/>
    <w:rsid w:val="00AC382B"/>
    <w:rsid w:val="00AC3DB8"/>
    <w:rsid w:val="00AC3E7B"/>
    <w:rsid w:val="00AC413E"/>
    <w:rsid w:val="00AC4722"/>
    <w:rsid w:val="00AC51A0"/>
    <w:rsid w:val="00AC5205"/>
    <w:rsid w:val="00AC58AB"/>
    <w:rsid w:val="00AC5DDB"/>
    <w:rsid w:val="00AC6019"/>
    <w:rsid w:val="00AC6DA3"/>
    <w:rsid w:val="00AC78CA"/>
    <w:rsid w:val="00AD3A03"/>
    <w:rsid w:val="00AD4DA5"/>
    <w:rsid w:val="00AD51C8"/>
    <w:rsid w:val="00AD555B"/>
    <w:rsid w:val="00AD5E43"/>
    <w:rsid w:val="00AD5E67"/>
    <w:rsid w:val="00AD6B72"/>
    <w:rsid w:val="00AD76A0"/>
    <w:rsid w:val="00AE0B7D"/>
    <w:rsid w:val="00AE0F08"/>
    <w:rsid w:val="00AE1655"/>
    <w:rsid w:val="00AE1CD1"/>
    <w:rsid w:val="00AE2C1A"/>
    <w:rsid w:val="00AE2FB6"/>
    <w:rsid w:val="00AE4144"/>
    <w:rsid w:val="00AE43FB"/>
    <w:rsid w:val="00AE4829"/>
    <w:rsid w:val="00AE5A55"/>
    <w:rsid w:val="00AE79AC"/>
    <w:rsid w:val="00AF1B2F"/>
    <w:rsid w:val="00AF2630"/>
    <w:rsid w:val="00AF296F"/>
    <w:rsid w:val="00AF35A2"/>
    <w:rsid w:val="00AF3E27"/>
    <w:rsid w:val="00AF3EC3"/>
    <w:rsid w:val="00AF5047"/>
    <w:rsid w:val="00AF536C"/>
    <w:rsid w:val="00AF6645"/>
    <w:rsid w:val="00AF6FD1"/>
    <w:rsid w:val="00AF786C"/>
    <w:rsid w:val="00AF7893"/>
    <w:rsid w:val="00AF7DF2"/>
    <w:rsid w:val="00B004B5"/>
    <w:rsid w:val="00B00A7D"/>
    <w:rsid w:val="00B020B5"/>
    <w:rsid w:val="00B02129"/>
    <w:rsid w:val="00B03092"/>
    <w:rsid w:val="00B03559"/>
    <w:rsid w:val="00B047C4"/>
    <w:rsid w:val="00B0490E"/>
    <w:rsid w:val="00B0618B"/>
    <w:rsid w:val="00B101E8"/>
    <w:rsid w:val="00B10C70"/>
    <w:rsid w:val="00B121DC"/>
    <w:rsid w:val="00B12868"/>
    <w:rsid w:val="00B12ABD"/>
    <w:rsid w:val="00B12FE7"/>
    <w:rsid w:val="00B134AA"/>
    <w:rsid w:val="00B13CBF"/>
    <w:rsid w:val="00B14107"/>
    <w:rsid w:val="00B14F38"/>
    <w:rsid w:val="00B1698B"/>
    <w:rsid w:val="00B2058B"/>
    <w:rsid w:val="00B21B97"/>
    <w:rsid w:val="00B22655"/>
    <w:rsid w:val="00B23408"/>
    <w:rsid w:val="00B249DA"/>
    <w:rsid w:val="00B26274"/>
    <w:rsid w:val="00B2637C"/>
    <w:rsid w:val="00B2679A"/>
    <w:rsid w:val="00B26946"/>
    <w:rsid w:val="00B26AEF"/>
    <w:rsid w:val="00B26C92"/>
    <w:rsid w:val="00B26D61"/>
    <w:rsid w:val="00B275E9"/>
    <w:rsid w:val="00B27B3E"/>
    <w:rsid w:val="00B27E94"/>
    <w:rsid w:val="00B3147F"/>
    <w:rsid w:val="00B31CED"/>
    <w:rsid w:val="00B31F6B"/>
    <w:rsid w:val="00B321D2"/>
    <w:rsid w:val="00B321E9"/>
    <w:rsid w:val="00B3298C"/>
    <w:rsid w:val="00B32BF6"/>
    <w:rsid w:val="00B32C92"/>
    <w:rsid w:val="00B341F5"/>
    <w:rsid w:val="00B34A79"/>
    <w:rsid w:val="00B3562A"/>
    <w:rsid w:val="00B37451"/>
    <w:rsid w:val="00B40C4C"/>
    <w:rsid w:val="00B40E92"/>
    <w:rsid w:val="00B41508"/>
    <w:rsid w:val="00B42434"/>
    <w:rsid w:val="00B42FDE"/>
    <w:rsid w:val="00B44303"/>
    <w:rsid w:val="00B44398"/>
    <w:rsid w:val="00B444AB"/>
    <w:rsid w:val="00B45245"/>
    <w:rsid w:val="00B458C7"/>
    <w:rsid w:val="00B45B44"/>
    <w:rsid w:val="00B45D42"/>
    <w:rsid w:val="00B46401"/>
    <w:rsid w:val="00B4659D"/>
    <w:rsid w:val="00B46738"/>
    <w:rsid w:val="00B47A65"/>
    <w:rsid w:val="00B47B86"/>
    <w:rsid w:val="00B50484"/>
    <w:rsid w:val="00B51D5D"/>
    <w:rsid w:val="00B52851"/>
    <w:rsid w:val="00B53059"/>
    <w:rsid w:val="00B530BE"/>
    <w:rsid w:val="00B536A0"/>
    <w:rsid w:val="00B547D0"/>
    <w:rsid w:val="00B55042"/>
    <w:rsid w:val="00B5602E"/>
    <w:rsid w:val="00B57F07"/>
    <w:rsid w:val="00B60463"/>
    <w:rsid w:val="00B60638"/>
    <w:rsid w:val="00B6169E"/>
    <w:rsid w:val="00B62368"/>
    <w:rsid w:val="00B629C5"/>
    <w:rsid w:val="00B6337F"/>
    <w:rsid w:val="00B65B79"/>
    <w:rsid w:val="00B66072"/>
    <w:rsid w:val="00B66668"/>
    <w:rsid w:val="00B66867"/>
    <w:rsid w:val="00B672DE"/>
    <w:rsid w:val="00B67A2D"/>
    <w:rsid w:val="00B70720"/>
    <w:rsid w:val="00B709AB"/>
    <w:rsid w:val="00B71996"/>
    <w:rsid w:val="00B71B6B"/>
    <w:rsid w:val="00B72B05"/>
    <w:rsid w:val="00B754E3"/>
    <w:rsid w:val="00B76196"/>
    <w:rsid w:val="00B76221"/>
    <w:rsid w:val="00B80D2A"/>
    <w:rsid w:val="00B81113"/>
    <w:rsid w:val="00B82385"/>
    <w:rsid w:val="00B8289B"/>
    <w:rsid w:val="00B83850"/>
    <w:rsid w:val="00B83D77"/>
    <w:rsid w:val="00B83F06"/>
    <w:rsid w:val="00B85416"/>
    <w:rsid w:val="00B855F2"/>
    <w:rsid w:val="00B85792"/>
    <w:rsid w:val="00B86993"/>
    <w:rsid w:val="00B901F4"/>
    <w:rsid w:val="00B90D63"/>
    <w:rsid w:val="00B912A9"/>
    <w:rsid w:val="00B93B75"/>
    <w:rsid w:val="00B947BC"/>
    <w:rsid w:val="00B949A7"/>
    <w:rsid w:val="00B957DC"/>
    <w:rsid w:val="00B96135"/>
    <w:rsid w:val="00B968ED"/>
    <w:rsid w:val="00B96CD8"/>
    <w:rsid w:val="00B97C1A"/>
    <w:rsid w:val="00B97D78"/>
    <w:rsid w:val="00B97E6A"/>
    <w:rsid w:val="00BA3996"/>
    <w:rsid w:val="00BA3F3F"/>
    <w:rsid w:val="00BA5856"/>
    <w:rsid w:val="00BA5CF6"/>
    <w:rsid w:val="00BA756B"/>
    <w:rsid w:val="00BB0AAA"/>
    <w:rsid w:val="00BB0AE3"/>
    <w:rsid w:val="00BB2A89"/>
    <w:rsid w:val="00BB3F04"/>
    <w:rsid w:val="00BB4030"/>
    <w:rsid w:val="00BB5828"/>
    <w:rsid w:val="00BB6786"/>
    <w:rsid w:val="00BB745A"/>
    <w:rsid w:val="00BB7935"/>
    <w:rsid w:val="00BC02E1"/>
    <w:rsid w:val="00BC039F"/>
    <w:rsid w:val="00BC057F"/>
    <w:rsid w:val="00BC0B00"/>
    <w:rsid w:val="00BC0E24"/>
    <w:rsid w:val="00BC1C00"/>
    <w:rsid w:val="00BC33A0"/>
    <w:rsid w:val="00BC3AA5"/>
    <w:rsid w:val="00BC4842"/>
    <w:rsid w:val="00BC5DEB"/>
    <w:rsid w:val="00BC61B2"/>
    <w:rsid w:val="00BC63C2"/>
    <w:rsid w:val="00BC6446"/>
    <w:rsid w:val="00BC661F"/>
    <w:rsid w:val="00BC68FD"/>
    <w:rsid w:val="00BC6ED7"/>
    <w:rsid w:val="00BC7424"/>
    <w:rsid w:val="00BD0E03"/>
    <w:rsid w:val="00BD0EC4"/>
    <w:rsid w:val="00BD1A64"/>
    <w:rsid w:val="00BD3C9E"/>
    <w:rsid w:val="00BD5344"/>
    <w:rsid w:val="00BD5A90"/>
    <w:rsid w:val="00BD72B9"/>
    <w:rsid w:val="00BE0EE4"/>
    <w:rsid w:val="00BE18C5"/>
    <w:rsid w:val="00BE3F56"/>
    <w:rsid w:val="00BE407A"/>
    <w:rsid w:val="00BE4385"/>
    <w:rsid w:val="00BE5462"/>
    <w:rsid w:val="00BE644E"/>
    <w:rsid w:val="00BE6CA8"/>
    <w:rsid w:val="00BE73AE"/>
    <w:rsid w:val="00BF10A9"/>
    <w:rsid w:val="00BF189F"/>
    <w:rsid w:val="00BF3DC2"/>
    <w:rsid w:val="00BF4D2D"/>
    <w:rsid w:val="00BF5077"/>
    <w:rsid w:val="00BF5672"/>
    <w:rsid w:val="00BF602E"/>
    <w:rsid w:val="00BF6167"/>
    <w:rsid w:val="00BF6ACD"/>
    <w:rsid w:val="00C001FA"/>
    <w:rsid w:val="00C005FB"/>
    <w:rsid w:val="00C0077F"/>
    <w:rsid w:val="00C01C53"/>
    <w:rsid w:val="00C03406"/>
    <w:rsid w:val="00C03CDD"/>
    <w:rsid w:val="00C042EB"/>
    <w:rsid w:val="00C04D75"/>
    <w:rsid w:val="00C05056"/>
    <w:rsid w:val="00C05675"/>
    <w:rsid w:val="00C056D4"/>
    <w:rsid w:val="00C05F9B"/>
    <w:rsid w:val="00C06175"/>
    <w:rsid w:val="00C06A5C"/>
    <w:rsid w:val="00C1020D"/>
    <w:rsid w:val="00C12CF2"/>
    <w:rsid w:val="00C12E77"/>
    <w:rsid w:val="00C140D0"/>
    <w:rsid w:val="00C14541"/>
    <w:rsid w:val="00C14C38"/>
    <w:rsid w:val="00C14FC6"/>
    <w:rsid w:val="00C15221"/>
    <w:rsid w:val="00C15962"/>
    <w:rsid w:val="00C16822"/>
    <w:rsid w:val="00C17DFB"/>
    <w:rsid w:val="00C2052D"/>
    <w:rsid w:val="00C20AD2"/>
    <w:rsid w:val="00C21B4E"/>
    <w:rsid w:val="00C224B0"/>
    <w:rsid w:val="00C22CF6"/>
    <w:rsid w:val="00C22FD0"/>
    <w:rsid w:val="00C24BD5"/>
    <w:rsid w:val="00C2565C"/>
    <w:rsid w:val="00C25F4E"/>
    <w:rsid w:val="00C264E1"/>
    <w:rsid w:val="00C26B76"/>
    <w:rsid w:val="00C27611"/>
    <w:rsid w:val="00C30497"/>
    <w:rsid w:val="00C31199"/>
    <w:rsid w:val="00C32876"/>
    <w:rsid w:val="00C33259"/>
    <w:rsid w:val="00C3463A"/>
    <w:rsid w:val="00C35033"/>
    <w:rsid w:val="00C35929"/>
    <w:rsid w:val="00C35966"/>
    <w:rsid w:val="00C36D4D"/>
    <w:rsid w:val="00C37844"/>
    <w:rsid w:val="00C40B57"/>
    <w:rsid w:val="00C426F7"/>
    <w:rsid w:val="00C42E88"/>
    <w:rsid w:val="00C439EB"/>
    <w:rsid w:val="00C44C32"/>
    <w:rsid w:val="00C44F5F"/>
    <w:rsid w:val="00C45365"/>
    <w:rsid w:val="00C463DC"/>
    <w:rsid w:val="00C5007C"/>
    <w:rsid w:val="00C50A75"/>
    <w:rsid w:val="00C50FBE"/>
    <w:rsid w:val="00C51F51"/>
    <w:rsid w:val="00C521EE"/>
    <w:rsid w:val="00C544BA"/>
    <w:rsid w:val="00C54BE2"/>
    <w:rsid w:val="00C554BF"/>
    <w:rsid w:val="00C5579A"/>
    <w:rsid w:val="00C578C6"/>
    <w:rsid w:val="00C57A72"/>
    <w:rsid w:val="00C57B5E"/>
    <w:rsid w:val="00C57E8F"/>
    <w:rsid w:val="00C600AD"/>
    <w:rsid w:val="00C60961"/>
    <w:rsid w:val="00C61D15"/>
    <w:rsid w:val="00C62867"/>
    <w:rsid w:val="00C62A8C"/>
    <w:rsid w:val="00C62DC2"/>
    <w:rsid w:val="00C6352C"/>
    <w:rsid w:val="00C6369F"/>
    <w:rsid w:val="00C63AC0"/>
    <w:rsid w:val="00C658B6"/>
    <w:rsid w:val="00C65A80"/>
    <w:rsid w:val="00C6663C"/>
    <w:rsid w:val="00C66DBB"/>
    <w:rsid w:val="00C66F55"/>
    <w:rsid w:val="00C678C2"/>
    <w:rsid w:val="00C67E1A"/>
    <w:rsid w:val="00C703A9"/>
    <w:rsid w:val="00C710B5"/>
    <w:rsid w:val="00C7152D"/>
    <w:rsid w:val="00C71EB4"/>
    <w:rsid w:val="00C720F3"/>
    <w:rsid w:val="00C736A1"/>
    <w:rsid w:val="00C73C96"/>
    <w:rsid w:val="00C75AFF"/>
    <w:rsid w:val="00C75C73"/>
    <w:rsid w:val="00C77366"/>
    <w:rsid w:val="00C77A4C"/>
    <w:rsid w:val="00C77DB8"/>
    <w:rsid w:val="00C8219D"/>
    <w:rsid w:val="00C825B1"/>
    <w:rsid w:val="00C84231"/>
    <w:rsid w:val="00C85E24"/>
    <w:rsid w:val="00C85F06"/>
    <w:rsid w:val="00C87416"/>
    <w:rsid w:val="00C87746"/>
    <w:rsid w:val="00C8784E"/>
    <w:rsid w:val="00C90C98"/>
    <w:rsid w:val="00C90CCE"/>
    <w:rsid w:val="00C91C03"/>
    <w:rsid w:val="00C91FDA"/>
    <w:rsid w:val="00C92D44"/>
    <w:rsid w:val="00C93427"/>
    <w:rsid w:val="00C93781"/>
    <w:rsid w:val="00C9385E"/>
    <w:rsid w:val="00C94128"/>
    <w:rsid w:val="00C9446A"/>
    <w:rsid w:val="00C94726"/>
    <w:rsid w:val="00C976CF"/>
    <w:rsid w:val="00CA0C64"/>
    <w:rsid w:val="00CA12CD"/>
    <w:rsid w:val="00CA13E8"/>
    <w:rsid w:val="00CA2461"/>
    <w:rsid w:val="00CA2A80"/>
    <w:rsid w:val="00CA3239"/>
    <w:rsid w:val="00CA3BED"/>
    <w:rsid w:val="00CA3D8E"/>
    <w:rsid w:val="00CA6013"/>
    <w:rsid w:val="00CA61B5"/>
    <w:rsid w:val="00CA6B39"/>
    <w:rsid w:val="00CA6B5C"/>
    <w:rsid w:val="00CA6C87"/>
    <w:rsid w:val="00CA7608"/>
    <w:rsid w:val="00CA77D7"/>
    <w:rsid w:val="00CB0F87"/>
    <w:rsid w:val="00CB11A0"/>
    <w:rsid w:val="00CB2E0D"/>
    <w:rsid w:val="00CB2EB3"/>
    <w:rsid w:val="00CB3EE1"/>
    <w:rsid w:val="00CB42FD"/>
    <w:rsid w:val="00CB483F"/>
    <w:rsid w:val="00CB4D57"/>
    <w:rsid w:val="00CB573A"/>
    <w:rsid w:val="00CB65ED"/>
    <w:rsid w:val="00CB6FEE"/>
    <w:rsid w:val="00CB7938"/>
    <w:rsid w:val="00CB7EB3"/>
    <w:rsid w:val="00CC0CC7"/>
    <w:rsid w:val="00CC1FC9"/>
    <w:rsid w:val="00CC36CA"/>
    <w:rsid w:val="00CC3A23"/>
    <w:rsid w:val="00CC44EF"/>
    <w:rsid w:val="00CC4B67"/>
    <w:rsid w:val="00CC585F"/>
    <w:rsid w:val="00CC647B"/>
    <w:rsid w:val="00CC6DE9"/>
    <w:rsid w:val="00CC6E99"/>
    <w:rsid w:val="00CD129B"/>
    <w:rsid w:val="00CD20C9"/>
    <w:rsid w:val="00CD2B82"/>
    <w:rsid w:val="00CD2E7E"/>
    <w:rsid w:val="00CD3385"/>
    <w:rsid w:val="00CD3636"/>
    <w:rsid w:val="00CD376B"/>
    <w:rsid w:val="00CD38A4"/>
    <w:rsid w:val="00CD6394"/>
    <w:rsid w:val="00CD65C9"/>
    <w:rsid w:val="00CD7629"/>
    <w:rsid w:val="00CD7E7A"/>
    <w:rsid w:val="00CE15F4"/>
    <w:rsid w:val="00CE16CB"/>
    <w:rsid w:val="00CE1A77"/>
    <w:rsid w:val="00CE1F32"/>
    <w:rsid w:val="00CE1FF5"/>
    <w:rsid w:val="00CE2E7A"/>
    <w:rsid w:val="00CE3354"/>
    <w:rsid w:val="00CE33E1"/>
    <w:rsid w:val="00CE3FC3"/>
    <w:rsid w:val="00CE51E7"/>
    <w:rsid w:val="00CE55CA"/>
    <w:rsid w:val="00CE5930"/>
    <w:rsid w:val="00CE6CDF"/>
    <w:rsid w:val="00CE7282"/>
    <w:rsid w:val="00CF1224"/>
    <w:rsid w:val="00CF1B09"/>
    <w:rsid w:val="00CF1E48"/>
    <w:rsid w:val="00CF1FC1"/>
    <w:rsid w:val="00CF3C04"/>
    <w:rsid w:val="00CF47E5"/>
    <w:rsid w:val="00CF4871"/>
    <w:rsid w:val="00CF526B"/>
    <w:rsid w:val="00CF52CC"/>
    <w:rsid w:val="00CF6085"/>
    <w:rsid w:val="00CF7544"/>
    <w:rsid w:val="00CF7A57"/>
    <w:rsid w:val="00D0004F"/>
    <w:rsid w:val="00D01530"/>
    <w:rsid w:val="00D02A38"/>
    <w:rsid w:val="00D02BD1"/>
    <w:rsid w:val="00D0332B"/>
    <w:rsid w:val="00D03C07"/>
    <w:rsid w:val="00D05230"/>
    <w:rsid w:val="00D05A3E"/>
    <w:rsid w:val="00D05BF0"/>
    <w:rsid w:val="00D06269"/>
    <w:rsid w:val="00D069CD"/>
    <w:rsid w:val="00D107D6"/>
    <w:rsid w:val="00D115AC"/>
    <w:rsid w:val="00D12588"/>
    <w:rsid w:val="00D12C86"/>
    <w:rsid w:val="00D13293"/>
    <w:rsid w:val="00D138AC"/>
    <w:rsid w:val="00D13D8A"/>
    <w:rsid w:val="00D141BD"/>
    <w:rsid w:val="00D15C96"/>
    <w:rsid w:val="00D16EF6"/>
    <w:rsid w:val="00D170B1"/>
    <w:rsid w:val="00D172ED"/>
    <w:rsid w:val="00D17FC0"/>
    <w:rsid w:val="00D21C8B"/>
    <w:rsid w:val="00D228C2"/>
    <w:rsid w:val="00D233B1"/>
    <w:rsid w:val="00D234F2"/>
    <w:rsid w:val="00D238C2"/>
    <w:rsid w:val="00D242FE"/>
    <w:rsid w:val="00D24F7C"/>
    <w:rsid w:val="00D250E4"/>
    <w:rsid w:val="00D262AA"/>
    <w:rsid w:val="00D270B9"/>
    <w:rsid w:val="00D2758C"/>
    <w:rsid w:val="00D27742"/>
    <w:rsid w:val="00D277B7"/>
    <w:rsid w:val="00D2780D"/>
    <w:rsid w:val="00D27AFB"/>
    <w:rsid w:val="00D27D69"/>
    <w:rsid w:val="00D30A28"/>
    <w:rsid w:val="00D30BB6"/>
    <w:rsid w:val="00D30ECA"/>
    <w:rsid w:val="00D320A4"/>
    <w:rsid w:val="00D3347D"/>
    <w:rsid w:val="00D33763"/>
    <w:rsid w:val="00D33CDB"/>
    <w:rsid w:val="00D351BF"/>
    <w:rsid w:val="00D35B09"/>
    <w:rsid w:val="00D36E0D"/>
    <w:rsid w:val="00D40A9E"/>
    <w:rsid w:val="00D416FB"/>
    <w:rsid w:val="00D42016"/>
    <w:rsid w:val="00D422BA"/>
    <w:rsid w:val="00D4259A"/>
    <w:rsid w:val="00D43775"/>
    <w:rsid w:val="00D4446C"/>
    <w:rsid w:val="00D444E4"/>
    <w:rsid w:val="00D4464D"/>
    <w:rsid w:val="00D4521D"/>
    <w:rsid w:val="00D45D6D"/>
    <w:rsid w:val="00D477AD"/>
    <w:rsid w:val="00D47EE4"/>
    <w:rsid w:val="00D50E4A"/>
    <w:rsid w:val="00D51078"/>
    <w:rsid w:val="00D519AA"/>
    <w:rsid w:val="00D53613"/>
    <w:rsid w:val="00D53868"/>
    <w:rsid w:val="00D57644"/>
    <w:rsid w:val="00D604FF"/>
    <w:rsid w:val="00D605CE"/>
    <w:rsid w:val="00D60873"/>
    <w:rsid w:val="00D62D4D"/>
    <w:rsid w:val="00D63057"/>
    <w:rsid w:val="00D6371B"/>
    <w:rsid w:val="00D64D81"/>
    <w:rsid w:val="00D6538F"/>
    <w:rsid w:val="00D65652"/>
    <w:rsid w:val="00D66154"/>
    <w:rsid w:val="00D662FD"/>
    <w:rsid w:val="00D669D7"/>
    <w:rsid w:val="00D67162"/>
    <w:rsid w:val="00D678B8"/>
    <w:rsid w:val="00D67905"/>
    <w:rsid w:val="00D67D10"/>
    <w:rsid w:val="00D70DE1"/>
    <w:rsid w:val="00D716B5"/>
    <w:rsid w:val="00D7291F"/>
    <w:rsid w:val="00D72C20"/>
    <w:rsid w:val="00D73803"/>
    <w:rsid w:val="00D73B07"/>
    <w:rsid w:val="00D7443F"/>
    <w:rsid w:val="00D747DC"/>
    <w:rsid w:val="00D74EB6"/>
    <w:rsid w:val="00D75165"/>
    <w:rsid w:val="00D75605"/>
    <w:rsid w:val="00D762CF"/>
    <w:rsid w:val="00D7687B"/>
    <w:rsid w:val="00D77640"/>
    <w:rsid w:val="00D81182"/>
    <w:rsid w:val="00D8287D"/>
    <w:rsid w:val="00D836E8"/>
    <w:rsid w:val="00D83962"/>
    <w:rsid w:val="00D83B48"/>
    <w:rsid w:val="00D83FB3"/>
    <w:rsid w:val="00D843EB"/>
    <w:rsid w:val="00D854E5"/>
    <w:rsid w:val="00D85AE2"/>
    <w:rsid w:val="00D85EBC"/>
    <w:rsid w:val="00D86333"/>
    <w:rsid w:val="00D8648B"/>
    <w:rsid w:val="00D86979"/>
    <w:rsid w:val="00D869EA"/>
    <w:rsid w:val="00D86C98"/>
    <w:rsid w:val="00D87AEA"/>
    <w:rsid w:val="00D915BB"/>
    <w:rsid w:val="00D928E5"/>
    <w:rsid w:val="00D943A7"/>
    <w:rsid w:val="00D944DD"/>
    <w:rsid w:val="00D945D5"/>
    <w:rsid w:val="00D94A76"/>
    <w:rsid w:val="00D957FF"/>
    <w:rsid w:val="00DA00C3"/>
    <w:rsid w:val="00DA0469"/>
    <w:rsid w:val="00DA12FA"/>
    <w:rsid w:val="00DA213D"/>
    <w:rsid w:val="00DA2664"/>
    <w:rsid w:val="00DA2E98"/>
    <w:rsid w:val="00DA4FFF"/>
    <w:rsid w:val="00DA5EE1"/>
    <w:rsid w:val="00DA631F"/>
    <w:rsid w:val="00DB15F2"/>
    <w:rsid w:val="00DB296A"/>
    <w:rsid w:val="00DB2DA4"/>
    <w:rsid w:val="00DB3933"/>
    <w:rsid w:val="00DB47E7"/>
    <w:rsid w:val="00DB4F8D"/>
    <w:rsid w:val="00DB626F"/>
    <w:rsid w:val="00DB71D3"/>
    <w:rsid w:val="00DB7411"/>
    <w:rsid w:val="00DB7BE5"/>
    <w:rsid w:val="00DC281A"/>
    <w:rsid w:val="00DC46E9"/>
    <w:rsid w:val="00DC6644"/>
    <w:rsid w:val="00DC6C21"/>
    <w:rsid w:val="00DC6CAC"/>
    <w:rsid w:val="00DC724E"/>
    <w:rsid w:val="00DD05E7"/>
    <w:rsid w:val="00DD0865"/>
    <w:rsid w:val="00DD0F63"/>
    <w:rsid w:val="00DD1547"/>
    <w:rsid w:val="00DD1FFB"/>
    <w:rsid w:val="00DD34B1"/>
    <w:rsid w:val="00DD4230"/>
    <w:rsid w:val="00DD48D5"/>
    <w:rsid w:val="00DD57B3"/>
    <w:rsid w:val="00DD66DF"/>
    <w:rsid w:val="00DE08D7"/>
    <w:rsid w:val="00DE0D3D"/>
    <w:rsid w:val="00DE24AC"/>
    <w:rsid w:val="00DE2B4C"/>
    <w:rsid w:val="00DE3295"/>
    <w:rsid w:val="00DE39C6"/>
    <w:rsid w:val="00DE3F0C"/>
    <w:rsid w:val="00DE459F"/>
    <w:rsid w:val="00DE47D0"/>
    <w:rsid w:val="00DE502A"/>
    <w:rsid w:val="00DE5D1B"/>
    <w:rsid w:val="00DE7A6E"/>
    <w:rsid w:val="00DF1E67"/>
    <w:rsid w:val="00DF20F5"/>
    <w:rsid w:val="00DF21DA"/>
    <w:rsid w:val="00DF23FE"/>
    <w:rsid w:val="00DF47E9"/>
    <w:rsid w:val="00DF5A7A"/>
    <w:rsid w:val="00DF7632"/>
    <w:rsid w:val="00E009F4"/>
    <w:rsid w:val="00E00D31"/>
    <w:rsid w:val="00E0137C"/>
    <w:rsid w:val="00E0282E"/>
    <w:rsid w:val="00E02B7F"/>
    <w:rsid w:val="00E04A1A"/>
    <w:rsid w:val="00E04A8D"/>
    <w:rsid w:val="00E0534E"/>
    <w:rsid w:val="00E05374"/>
    <w:rsid w:val="00E0566D"/>
    <w:rsid w:val="00E063D4"/>
    <w:rsid w:val="00E06890"/>
    <w:rsid w:val="00E06C44"/>
    <w:rsid w:val="00E06EC2"/>
    <w:rsid w:val="00E0721D"/>
    <w:rsid w:val="00E0768A"/>
    <w:rsid w:val="00E07AF6"/>
    <w:rsid w:val="00E07F32"/>
    <w:rsid w:val="00E102EF"/>
    <w:rsid w:val="00E107C8"/>
    <w:rsid w:val="00E13004"/>
    <w:rsid w:val="00E13629"/>
    <w:rsid w:val="00E13C8C"/>
    <w:rsid w:val="00E148B2"/>
    <w:rsid w:val="00E15F8D"/>
    <w:rsid w:val="00E167EC"/>
    <w:rsid w:val="00E177DB"/>
    <w:rsid w:val="00E179F2"/>
    <w:rsid w:val="00E208EC"/>
    <w:rsid w:val="00E20A72"/>
    <w:rsid w:val="00E20F8C"/>
    <w:rsid w:val="00E216D7"/>
    <w:rsid w:val="00E218E0"/>
    <w:rsid w:val="00E21DC6"/>
    <w:rsid w:val="00E23717"/>
    <w:rsid w:val="00E24E1D"/>
    <w:rsid w:val="00E251A9"/>
    <w:rsid w:val="00E25879"/>
    <w:rsid w:val="00E301E9"/>
    <w:rsid w:val="00E30245"/>
    <w:rsid w:val="00E30EC9"/>
    <w:rsid w:val="00E31719"/>
    <w:rsid w:val="00E322AC"/>
    <w:rsid w:val="00E32335"/>
    <w:rsid w:val="00E32BCA"/>
    <w:rsid w:val="00E33634"/>
    <w:rsid w:val="00E338C2"/>
    <w:rsid w:val="00E33933"/>
    <w:rsid w:val="00E36A7B"/>
    <w:rsid w:val="00E37349"/>
    <w:rsid w:val="00E40D96"/>
    <w:rsid w:val="00E40E8E"/>
    <w:rsid w:val="00E41965"/>
    <w:rsid w:val="00E419F0"/>
    <w:rsid w:val="00E421F9"/>
    <w:rsid w:val="00E42790"/>
    <w:rsid w:val="00E42848"/>
    <w:rsid w:val="00E428C3"/>
    <w:rsid w:val="00E433ED"/>
    <w:rsid w:val="00E4448B"/>
    <w:rsid w:val="00E449B4"/>
    <w:rsid w:val="00E45254"/>
    <w:rsid w:val="00E45F79"/>
    <w:rsid w:val="00E46122"/>
    <w:rsid w:val="00E46D5F"/>
    <w:rsid w:val="00E5014F"/>
    <w:rsid w:val="00E50E85"/>
    <w:rsid w:val="00E510E7"/>
    <w:rsid w:val="00E518AD"/>
    <w:rsid w:val="00E51AEA"/>
    <w:rsid w:val="00E51C00"/>
    <w:rsid w:val="00E52389"/>
    <w:rsid w:val="00E525FF"/>
    <w:rsid w:val="00E52FB0"/>
    <w:rsid w:val="00E530D2"/>
    <w:rsid w:val="00E532D7"/>
    <w:rsid w:val="00E535F2"/>
    <w:rsid w:val="00E53C64"/>
    <w:rsid w:val="00E542DC"/>
    <w:rsid w:val="00E55414"/>
    <w:rsid w:val="00E5573F"/>
    <w:rsid w:val="00E55E6E"/>
    <w:rsid w:val="00E5645C"/>
    <w:rsid w:val="00E56B43"/>
    <w:rsid w:val="00E57AFB"/>
    <w:rsid w:val="00E601B3"/>
    <w:rsid w:val="00E609EA"/>
    <w:rsid w:val="00E620D3"/>
    <w:rsid w:val="00E62707"/>
    <w:rsid w:val="00E62F14"/>
    <w:rsid w:val="00E63255"/>
    <w:rsid w:val="00E63494"/>
    <w:rsid w:val="00E63890"/>
    <w:rsid w:val="00E63C2D"/>
    <w:rsid w:val="00E63CB1"/>
    <w:rsid w:val="00E63D69"/>
    <w:rsid w:val="00E63FBE"/>
    <w:rsid w:val="00E64011"/>
    <w:rsid w:val="00E642B7"/>
    <w:rsid w:val="00E6476A"/>
    <w:rsid w:val="00E64A2C"/>
    <w:rsid w:val="00E64D5D"/>
    <w:rsid w:val="00E65B93"/>
    <w:rsid w:val="00E665FD"/>
    <w:rsid w:val="00E671AC"/>
    <w:rsid w:val="00E70E20"/>
    <w:rsid w:val="00E71623"/>
    <w:rsid w:val="00E71A2B"/>
    <w:rsid w:val="00E71C9E"/>
    <w:rsid w:val="00E7381B"/>
    <w:rsid w:val="00E73A70"/>
    <w:rsid w:val="00E7505D"/>
    <w:rsid w:val="00E75445"/>
    <w:rsid w:val="00E77056"/>
    <w:rsid w:val="00E77586"/>
    <w:rsid w:val="00E7763F"/>
    <w:rsid w:val="00E77CD4"/>
    <w:rsid w:val="00E77DA4"/>
    <w:rsid w:val="00E77ED1"/>
    <w:rsid w:val="00E8087B"/>
    <w:rsid w:val="00E80898"/>
    <w:rsid w:val="00E809B2"/>
    <w:rsid w:val="00E80A7E"/>
    <w:rsid w:val="00E80A96"/>
    <w:rsid w:val="00E81671"/>
    <w:rsid w:val="00E82D51"/>
    <w:rsid w:val="00E83E1E"/>
    <w:rsid w:val="00E841B1"/>
    <w:rsid w:val="00E84709"/>
    <w:rsid w:val="00E8590F"/>
    <w:rsid w:val="00E85BDF"/>
    <w:rsid w:val="00E85DAA"/>
    <w:rsid w:val="00E86191"/>
    <w:rsid w:val="00E862D9"/>
    <w:rsid w:val="00E86960"/>
    <w:rsid w:val="00E86BD0"/>
    <w:rsid w:val="00E876CE"/>
    <w:rsid w:val="00E91F96"/>
    <w:rsid w:val="00E93068"/>
    <w:rsid w:val="00E938E9"/>
    <w:rsid w:val="00E94422"/>
    <w:rsid w:val="00E9449C"/>
    <w:rsid w:val="00E94FD6"/>
    <w:rsid w:val="00E958AB"/>
    <w:rsid w:val="00E96FC6"/>
    <w:rsid w:val="00EA0120"/>
    <w:rsid w:val="00EA0252"/>
    <w:rsid w:val="00EA0770"/>
    <w:rsid w:val="00EA0EBE"/>
    <w:rsid w:val="00EA0EC5"/>
    <w:rsid w:val="00EA0EDA"/>
    <w:rsid w:val="00EA1C49"/>
    <w:rsid w:val="00EA1F5B"/>
    <w:rsid w:val="00EA351E"/>
    <w:rsid w:val="00EA431C"/>
    <w:rsid w:val="00EA4387"/>
    <w:rsid w:val="00EA4D9C"/>
    <w:rsid w:val="00EA5583"/>
    <w:rsid w:val="00EA5BB0"/>
    <w:rsid w:val="00EA5C90"/>
    <w:rsid w:val="00EA5FB2"/>
    <w:rsid w:val="00EA6ACA"/>
    <w:rsid w:val="00EA6F70"/>
    <w:rsid w:val="00EA73AC"/>
    <w:rsid w:val="00EA7C67"/>
    <w:rsid w:val="00EA7EFF"/>
    <w:rsid w:val="00EB0E89"/>
    <w:rsid w:val="00EB279F"/>
    <w:rsid w:val="00EB327D"/>
    <w:rsid w:val="00EB3480"/>
    <w:rsid w:val="00EB4364"/>
    <w:rsid w:val="00EB43D6"/>
    <w:rsid w:val="00EB4CEB"/>
    <w:rsid w:val="00EB58C3"/>
    <w:rsid w:val="00EB5EE3"/>
    <w:rsid w:val="00EB65DA"/>
    <w:rsid w:val="00EB6A97"/>
    <w:rsid w:val="00EB6CAD"/>
    <w:rsid w:val="00EB6F44"/>
    <w:rsid w:val="00EB7FFE"/>
    <w:rsid w:val="00EC0313"/>
    <w:rsid w:val="00EC0673"/>
    <w:rsid w:val="00EC06CA"/>
    <w:rsid w:val="00EC0AC8"/>
    <w:rsid w:val="00EC0C43"/>
    <w:rsid w:val="00EC118B"/>
    <w:rsid w:val="00EC1774"/>
    <w:rsid w:val="00EC234D"/>
    <w:rsid w:val="00EC28CA"/>
    <w:rsid w:val="00EC2C02"/>
    <w:rsid w:val="00EC2D6B"/>
    <w:rsid w:val="00EC3258"/>
    <w:rsid w:val="00EC3316"/>
    <w:rsid w:val="00EC4238"/>
    <w:rsid w:val="00EC45DD"/>
    <w:rsid w:val="00EC6878"/>
    <w:rsid w:val="00EC6960"/>
    <w:rsid w:val="00EC6C0D"/>
    <w:rsid w:val="00EC78ED"/>
    <w:rsid w:val="00ED0852"/>
    <w:rsid w:val="00ED0D24"/>
    <w:rsid w:val="00ED1E6E"/>
    <w:rsid w:val="00ED237B"/>
    <w:rsid w:val="00ED310C"/>
    <w:rsid w:val="00ED3456"/>
    <w:rsid w:val="00ED349F"/>
    <w:rsid w:val="00ED41BE"/>
    <w:rsid w:val="00ED496E"/>
    <w:rsid w:val="00ED4C9E"/>
    <w:rsid w:val="00ED5369"/>
    <w:rsid w:val="00ED5A66"/>
    <w:rsid w:val="00ED6FC8"/>
    <w:rsid w:val="00ED7E85"/>
    <w:rsid w:val="00EE0984"/>
    <w:rsid w:val="00EE10FA"/>
    <w:rsid w:val="00EE1384"/>
    <w:rsid w:val="00EE2055"/>
    <w:rsid w:val="00EE3656"/>
    <w:rsid w:val="00EE479F"/>
    <w:rsid w:val="00EE6A88"/>
    <w:rsid w:val="00EE72B6"/>
    <w:rsid w:val="00EE7613"/>
    <w:rsid w:val="00EE7D1E"/>
    <w:rsid w:val="00EF2216"/>
    <w:rsid w:val="00EF289B"/>
    <w:rsid w:val="00EF2C17"/>
    <w:rsid w:val="00EF2DF1"/>
    <w:rsid w:val="00EF37B4"/>
    <w:rsid w:val="00EF3881"/>
    <w:rsid w:val="00EF48D5"/>
    <w:rsid w:val="00EF4EC5"/>
    <w:rsid w:val="00EF576A"/>
    <w:rsid w:val="00EF5B0A"/>
    <w:rsid w:val="00EF62C7"/>
    <w:rsid w:val="00EF653C"/>
    <w:rsid w:val="00EF6D2D"/>
    <w:rsid w:val="00EF7821"/>
    <w:rsid w:val="00F004E6"/>
    <w:rsid w:val="00F006BC"/>
    <w:rsid w:val="00F008BA"/>
    <w:rsid w:val="00F012C3"/>
    <w:rsid w:val="00F0163F"/>
    <w:rsid w:val="00F01961"/>
    <w:rsid w:val="00F019A8"/>
    <w:rsid w:val="00F01E4B"/>
    <w:rsid w:val="00F026EF"/>
    <w:rsid w:val="00F028FA"/>
    <w:rsid w:val="00F02E78"/>
    <w:rsid w:val="00F04385"/>
    <w:rsid w:val="00F043B4"/>
    <w:rsid w:val="00F04A85"/>
    <w:rsid w:val="00F0509B"/>
    <w:rsid w:val="00F05311"/>
    <w:rsid w:val="00F053BD"/>
    <w:rsid w:val="00F05CEB"/>
    <w:rsid w:val="00F068B4"/>
    <w:rsid w:val="00F069EA"/>
    <w:rsid w:val="00F07017"/>
    <w:rsid w:val="00F0724D"/>
    <w:rsid w:val="00F07792"/>
    <w:rsid w:val="00F07CDD"/>
    <w:rsid w:val="00F10E0D"/>
    <w:rsid w:val="00F11996"/>
    <w:rsid w:val="00F119DF"/>
    <w:rsid w:val="00F122F1"/>
    <w:rsid w:val="00F12EFB"/>
    <w:rsid w:val="00F14D4A"/>
    <w:rsid w:val="00F15750"/>
    <w:rsid w:val="00F159A3"/>
    <w:rsid w:val="00F16A78"/>
    <w:rsid w:val="00F2001F"/>
    <w:rsid w:val="00F23BAA"/>
    <w:rsid w:val="00F23E4D"/>
    <w:rsid w:val="00F23F99"/>
    <w:rsid w:val="00F247D8"/>
    <w:rsid w:val="00F24B66"/>
    <w:rsid w:val="00F25055"/>
    <w:rsid w:val="00F254B8"/>
    <w:rsid w:val="00F2687A"/>
    <w:rsid w:val="00F269E7"/>
    <w:rsid w:val="00F27487"/>
    <w:rsid w:val="00F302C2"/>
    <w:rsid w:val="00F302FF"/>
    <w:rsid w:val="00F3045F"/>
    <w:rsid w:val="00F32113"/>
    <w:rsid w:val="00F3251B"/>
    <w:rsid w:val="00F32605"/>
    <w:rsid w:val="00F3544C"/>
    <w:rsid w:val="00F358EB"/>
    <w:rsid w:val="00F36129"/>
    <w:rsid w:val="00F36F79"/>
    <w:rsid w:val="00F4059B"/>
    <w:rsid w:val="00F40BB3"/>
    <w:rsid w:val="00F41F90"/>
    <w:rsid w:val="00F420A7"/>
    <w:rsid w:val="00F427E2"/>
    <w:rsid w:val="00F42812"/>
    <w:rsid w:val="00F42968"/>
    <w:rsid w:val="00F42CB6"/>
    <w:rsid w:val="00F431F1"/>
    <w:rsid w:val="00F43D39"/>
    <w:rsid w:val="00F45009"/>
    <w:rsid w:val="00F45857"/>
    <w:rsid w:val="00F45FDD"/>
    <w:rsid w:val="00F4689F"/>
    <w:rsid w:val="00F46B73"/>
    <w:rsid w:val="00F46B91"/>
    <w:rsid w:val="00F46D36"/>
    <w:rsid w:val="00F47331"/>
    <w:rsid w:val="00F476D5"/>
    <w:rsid w:val="00F502DC"/>
    <w:rsid w:val="00F50CDA"/>
    <w:rsid w:val="00F51270"/>
    <w:rsid w:val="00F520A2"/>
    <w:rsid w:val="00F527C9"/>
    <w:rsid w:val="00F52C1A"/>
    <w:rsid w:val="00F530BF"/>
    <w:rsid w:val="00F5364E"/>
    <w:rsid w:val="00F544A2"/>
    <w:rsid w:val="00F552CF"/>
    <w:rsid w:val="00F55877"/>
    <w:rsid w:val="00F55934"/>
    <w:rsid w:val="00F55E1F"/>
    <w:rsid w:val="00F56786"/>
    <w:rsid w:val="00F57935"/>
    <w:rsid w:val="00F57A6E"/>
    <w:rsid w:val="00F601ED"/>
    <w:rsid w:val="00F608B8"/>
    <w:rsid w:val="00F613EF"/>
    <w:rsid w:val="00F6188E"/>
    <w:rsid w:val="00F61D94"/>
    <w:rsid w:val="00F6233E"/>
    <w:rsid w:val="00F6249C"/>
    <w:rsid w:val="00F625F6"/>
    <w:rsid w:val="00F628A6"/>
    <w:rsid w:val="00F63297"/>
    <w:rsid w:val="00F64B77"/>
    <w:rsid w:val="00F64D09"/>
    <w:rsid w:val="00F659F9"/>
    <w:rsid w:val="00F6694E"/>
    <w:rsid w:val="00F66D2D"/>
    <w:rsid w:val="00F66DD5"/>
    <w:rsid w:val="00F704AD"/>
    <w:rsid w:val="00F712F3"/>
    <w:rsid w:val="00F72111"/>
    <w:rsid w:val="00F7253B"/>
    <w:rsid w:val="00F72725"/>
    <w:rsid w:val="00F72BF5"/>
    <w:rsid w:val="00F72F69"/>
    <w:rsid w:val="00F72F99"/>
    <w:rsid w:val="00F73085"/>
    <w:rsid w:val="00F730FC"/>
    <w:rsid w:val="00F73335"/>
    <w:rsid w:val="00F734E7"/>
    <w:rsid w:val="00F75208"/>
    <w:rsid w:val="00F76436"/>
    <w:rsid w:val="00F76DBC"/>
    <w:rsid w:val="00F804BF"/>
    <w:rsid w:val="00F80D2A"/>
    <w:rsid w:val="00F820C1"/>
    <w:rsid w:val="00F824E5"/>
    <w:rsid w:val="00F828BA"/>
    <w:rsid w:val="00F82DF9"/>
    <w:rsid w:val="00F83E46"/>
    <w:rsid w:val="00F84157"/>
    <w:rsid w:val="00F84679"/>
    <w:rsid w:val="00F847B6"/>
    <w:rsid w:val="00F84B2D"/>
    <w:rsid w:val="00F855F8"/>
    <w:rsid w:val="00F8591D"/>
    <w:rsid w:val="00F85B49"/>
    <w:rsid w:val="00F860EC"/>
    <w:rsid w:val="00F8615B"/>
    <w:rsid w:val="00F86763"/>
    <w:rsid w:val="00F874D3"/>
    <w:rsid w:val="00F90D20"/>
    <w:rsid w:val="00F91E70"/>
    <w:rsid w:val="00F93CBB"/>
    <w:rsid w:val="00F951F4"/>
    <w:rsid w:val="00F953F6"/>
    <w:rsid w:val="00F95FB0"/>
    <w:rsid w:val="00F960DB"/>
    <w:rsid w:val="00F974D1"/>
    <w:rsid w:val="00F97D31"/>
    <w:rsid w:val="00FA0356"/>
    <w:rsid w:val="00FA065C"/>
    <w:rsid w:val="00FA12DC"/>
    <w:rsid w:val="00FA19CF"/>
    <w:rsid w:val="00FA1D89"/>
    <w:rsid w:val="00FA26EA"/>
    <w:rsid w:val="00FA2D9C"/>
    <w:rsid w:val="00FA32D2"/>
    <w:rsid w:val="00FA3500"/>
    <w:rsid w:val="00FA370B"/>
    <w:rsid w:val="00FA3A33"/>
    <w:rsid w:val="00FA3BB4"/>
    <w:rsid w:val="00FA402C"/>
    <w:rsid w:val="00FA5F38"/>
    <w:rsid w:val="00FA5F50"/>
    <w:rsid w:val="00FA645B"/>
    <w:rsid w:val="00FA6787"/>
    <w:rsid w:val="00FA6B23"/>
    <w:rsid w:val="00FB1F8A"/>
    <w:rsid w:val="00FB2645"/>
    <w:rsid w:val="00FB2B8D"/>
    <w:rsid w:val="00FB3D0F"/>
    <w:rsid w:val="00FB3D52"/>
    <w:rsid w:val="00FB4D4B"/>
    <w:rsid w:val="00FB5064"/>
    <w:rsid w:val="00FB5FA6"/>
    <w:rsid w:val="00FB5FE7"/>
    <w:rsid w:val="00FB6BAC"/>
    <w:rsid w:val="00FB7277"/>
    <w:rsid w:val="00FB7CF7"/>
    <w:rsid w:val="00FC096A"/>
    <w:rsid w:val="00FC09F0"/>
    <w:rsid w:val="00FC0D3E"/>
    <w:rsid w:val="00FC103C"/>
    <w:rsid w:val="00FC16CF"/>
    <w:rsid w:val="00FC1721"/>
    <w:rsid w:val="00FC29F9"/>
    <w:rsid w:val="00FC3031"/>
    <w:rsid w:val="00FC309E"/>
    <w:rsid w:val="00FC3FFB"/>
    <w:rsid w:val="00FC4034"/>
    <w:rsid w:val="00FC4510"/>
    <w:rsid w:val="00FC4C11"/>
    <w:rsid w:val="00FC5FF6"/>
    <w:rsid w:val="00FC6163"/>
    <w:rsid w:val="00FC68EA"/>
    <w:rsid w:val="00FC73C5"/>
    <w:rsid w:val="00FC7613"/>
    <w:rsid w:val="00FD0033"/>
    <w:rsid w:val="00FD104A"/>
    <w:rsid w:val="00FD1183"/>
    <w:rsid w:val="00FD1396"/>
    <w:rsid w:val="00FD1AC8"/>
    <w:rsid w:val="00FD29A4"/>
    <w:rsid w:val="00FD385B"/>
    <w:rsid w:val="00FD3AD2"/>
    <w:rsid w:val="00FD48B2"/>
    <w:rsid w:val="00FD73E0"/>
    <w:rsid w:val="00FD7774"/>
    <w:rsid w:val="00FD7DFC"/>
    <w:rsid w:val="00FD7EBC"/>
    <w:rsid w:val="00FE05D1"/>
    <w:rsid w:val="00FE0685"/>
    <w:rsid w:val="00FE099B"/>
    <w:rsid w:val="00FE10E0"/>
    <w:rsid w:val="00FE138E"/>
    <w:rsid w:val="00FE2F41"/>
    <w:rsid w:val="00FE4B65"/>
    <w:rsid w:val="00FE50B6"/>
    <w:rsid w:val="00FE6383"/>
    <w:rsid w:val="00FE6B2D"/>
    <w:rsid w:val="00FE797E"/>
    <w:rsid w:val="00FF04D1"/>
    <w:rsid w:val="00FF071B"/>
    <w:rsid w:val="00FF072E"/>
    <w:rsid w:val="00FF14A1"/>
    <w:rsid w:val="00FF166E"/>
    <w:rsid w:val="00FF17F5"/>
    <w:rsid w:val="00FF1D2A"/>
    <w:rsid w:val="00FF399A"/>
    <w:rsid w:val="00FF4E1C"/>
    <w:rsid w:val="00FF6168"/>
    <w:rsid w:val="00FF6446"/>
    <w:rsid w:val="00FF65DC"/>
    <w:rsid w:val="00FF6803"/>
    <w:rsid w:val="00FF6C7E"/>
    <w:rsid w:val="00FF71D5"/>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C858499"/>
  <w15:docId w15:val="{BD3922BA-D554-4CA8-BA46-4F61CB8B3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346A"/>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23C79"/>
    <w:pPr>
      <w:ind w:left="720"/>
      <w:contextualSpacing/>
    </w:pPr>
  </w:style>
  <w:style w:type="paragraph" w:styleId="BlockText">
    <w:name w:val="Block Text"/>
    <w:basedOn w:val="Normal"/>
    <w:uiPriority w:val="99"/>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3"/>
      </w:numPr>
    </w:pPr>
  </w:style>
  <w:style w:type="numbering" w:customStyle="1" w:styleId="1">
    <w:name w:val="ลักษณะ1"/>
    <w:uiPriority w:val="99"/>
    <w:rsid w:val="00E77056"/>
    <w:pPr>
      <w:numPr>
        <w:numId w:val="4"/>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 w:type="paragraph" w:styleId="HTMLPreformatted">
    <w:name w:val="HTML Preformatted"/>
    <w:basedOn w:val="Normal"/>
    <w:link w:val="HTMLPreformattedChar"/>
    <w:uiPriority w:val="99"/>
    <w:unhideWhenUsed/>
    <w:rsid w:val="0088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8506D"/>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358511934">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425424325">
      <w:bodyDiv w:val="1"/>
      <w:marLeft w:val="0"/>
      <w:marRight w:val="0"/>
      <w:marTop w:val="0"/>
      <w:marBottom w:val="0"/>
      <w:divBdr>
        <w:top w:val="none" w:sz="0" w:space="0" w:color="auto"/>
        <w:left w:val="none" w:sz="0" w:space="0" w:color="auto"/>
        <w:bottom w:val="none" w:sz="0" w:space="0" w:color="auto"/>
        <w:right w:val="none" w:sz="0" w:space="0" w:color="auto"/>
      </w:divBdr>
    </w:div>
    <w:div w:id="463471947">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519969970">
      <w:bodyDiv w:val="1"/>
      <w:marLeft w:val="0"/>
      <w:marRight w:val="0"/>
      <w:marTop w:val="0"/>
      <w:marBottom w:val="0"/>
      <w:divBdr>
        <w:top w:val="none" w:sz="0" w:space="0" w:color="auto"/>
        <w:left w:val="none" w:sz="0" w:space="0" w:color="auto"/>
        <w:bottom w:val="none" w:sz="0" w:space="0" w:color="auto"/>
        <w:right w:val="none" w:sz="0" w:space="0" w:color="auto"/>
      </w:divBdr>
    </w:div>
    <w:div w:id="662196757">
      <w:bodyDiv w:val="1"/>
      <w:marLeft w:val="0"/>
      <w:marRight w:val="0"/>
      <w:marTop w:val="0"/>
      <w:marBottom w:val="0"/>
      <w:divBdr>
        <w:top w:val="none" w:sz="0" w:space="0" w:color="auto"/>
        <w:left w:val="none" w:sz="0" w:space="0" w:color="auto"/>
        <w:bottom w:val="none" w:sz="0" w:space="0" w:color="auto"/>
        <w:right w:val="none" w:sz="0" w:space="0" w:color="auto"/>
      </w:divBdr>
    </w:div>
    <w:div w:id="718627049">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243880758">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29307422">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06465970">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Excel_Worksheet7.xlsx"/><Relationship Id="rId117" Type="http://schemas.openxmlformats.org/officeDocument/2006/relationships/package" Target="embeddings/Microsoft_Excel_Worksheet46.xlsx"/><Relationship Id="rId21" Type="http://schemas.openxmlformats.org/officeDocument/2006/relationships/package" Target="embeddings/Microsoft_Excel_Worksheet5.xlsx"/><Relationship Id="rId42" Type="http://schemas.openxmlformats.org/officeDocument/2006/relationships/package" Target="embeddings/Microsoft_Excel_Worksheet15.xlsx"/><Relationship Id="rId47" Type="http://schemas.openxmlformats.org/officeDocument/2006/relationships/image" Target="media/image21.emf"/><Relationship Id="rId63" Type="http://schemas.openxmlformats.org/officeDocument/2006/relationships/package" Target="embeddings/Microsoft_Excel_Worksheet24.xlsx"/><Relationship Id="rId68" Type="http://schemas.openxmlformats.org/officeDocument/2006/relationships/image" Target="media/image31.emf"/><Relationship Id="rId84" Type="http://schemas.openxmlformats.org/officeDocument/2006/relationships/image" Target="media/image39.emf"/><Relationship Id="rId89" Type="http://schemas.openxmlformats.org/officeDocument/2006/relationships/oleObject" Target="embeddings/Microsoft_Excel_97-2003_Worksheet4.xls"/><Relationship Id="rId112" Type="http://schemas.openxmlformats.org/officeDocument/2006/relationships/image" Target="media/image53.emf"/><Relationship Id="rId16" Type="http://schemas.openxmlformats.org/officeDocument/2006/relationships/image" Target="media/image5.emf"/><Relationship Id="rId107" Type="http://schemas.openxmlformats.org/officeDocument/2006/relationships/package" Target="embeddings/Microsoft_Excel_Worksheet43.xlsx"/><Relationship Id="rId11" Type="http://schemas.openxmlformats.org/officeDocument/2006/relationships/package" Target="embeddings/Microsoft_Excel_Worksheet1.xlsx"/><Relationship Id="rId32" Type="http://schemas.openxmlformats.org/officeDocument/2006/relationships/package" Target="embeddings/Microsoft_Excel_Worksheet10.xlsx"/><Relationship Id="rId37" Type="http://schemas.openxmlformats.org/officeDocument/2006/relationships/image" Target="media/image16.emf"/><Relationship Id="rId53" Type="http://schemas.openxmlformats.org/officeDocument/2006/relationships/footer" Target="footer1.xml"/><Relationship Id="rId58" Type="http://schemas.openxmlformats.org/officeDocument/2006/relationships/image" Target="media/image26.emf"/><Relationship Id="rId74" Type="http://schemas.openxmlformats.org/officeDocument/2006/relationships/image" Target="media/image34.emf"/><Relationship Id="rId79" Type="http://schemas.openxmlformats.org/officeDocument/2006/relationships/package" Target="embeddings/Microsoft_Excel_Worksheet30.xlsx"/><Relationship Id="rId102" Type="http://schemas.openxmlformats.org/officeDocument/2006/relationships/image" Target="media/image48.emf"/><Relationship Id="rId123"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42.emf"/><Relationship Id="rId95" Type="http://schemas.openxmlformats.org/officeDocument/2006/relationships/package" Target="embeddings/Microsoft_Excel_Worksheet37.xlsx"/><Relationship Id="rId22" Type="http://schemas.openxmlformats.org/officeDocument/2006/relationships/image" Target="media/image8.emf"/><Relationship Id="rId27" Type="http://schemas.openxmlformats.org/officeDocument/2006/relationships/image" Target="media/image11.emf"/><Relationship Id="rId43" Type="http://schemas.openxmlformats.org/officeDocument/2006/relationships/image" Target="media/image19.emf"/><Relationship Id="rId48" Type="http://schemas.openxmlformats.org/officeDocument/2006/relationships/package" Target="embeddings/Microsoft_Excel_Worksheet17.xlsx"/><Relationship Id="rId64" Type="http://schemas.openxmlformats.org/officeDocument/2006/relationships/image" Target="media/image29.emf"/><Relationship Id="rId69" Type="http://schemas.openxmlformats.org/officeDocument/2006/relationships/package" Target="embeddings/Microsoft_Excel_Worksheet27.xlsx"/><Relationship Id="rId113" Type="http://schemas.openxmlformats.org/officeDocument/2006/relationships/oleObject" Target="embeddings/Microsoft_Excel_97-2003_Worksheet6.xls"/><Relationship Id="rId118" Type="http://schemas.openxmlformats.org/officeDocument/2006/relationships/image" Target="media/image56.emf"/><Relationship Id="rId80" Type="http://schemas.openxmlformats.org/officeDocument/2006/relationships/image" Target="media/image37.emf"/><Relationship Id="rId85" Type="http://schemas.openxmlformats.org/officeDocument/2006/relationships/package" Target="embeddings/Microsoft_Excel_Worksheet33.xlsx"/><Relationship Id="rId12" Type="http://schemas.openxmlformats.org/officeDocument/2006/relationships/image" Target="media/image3.emf"/><Relationship Id="rId17" Type="http://schemas.openxmlformats.org/officeDocument/2006/relationships/package" Target="embeddings/Microsoft_Excel_Worksheet3.xlsx"/><Relationship Id="rId33" Type="http://schemas.openxmlformats.org/officeDocument/2006/relationships/image" Target="media/image14.emf"/><Relationship Id="rId38" Type="http://schemas.openxmlformats.org/officeDocument/2006/relationships/package" Target="embeddings/Microsoft_Excel_Worksheet13.xlsx"/><Relationship Id="rId59" Type="http://schemas.openxmlformats.org/officeDocument/2006/relationships/package" Target="embeddings/Microsoft_Excel_Worksheet22.xlsx"/><Relationship Id="rId103" Type="http://schemas.openxmlformats.org/officeDocument/2006/relationships/package" Target="embeddings/Microsoft_Excel_Worksheet41.xlsx"/><Relationship Id="rId108" Type="http://schemas.openxmlformats.org/officeDocument/2006/relationships/image" Target="media/image51.emf"/><Relationship Id="rId54" Type="http://schemas.openxmlformats.org/officeDocument/2006/relationships/image" Target="media/image24.emf"/><Relationship Id="rId70" Type="http://schemas.openxmlformats.org/officeDocument/2006/relationships/image" Target="media/image32.emf"/><Relationship Id="rId75" Type="http://schemas.openxmlformats.org/officeDocument/2006/relationships/oleObject" Target="embeddings/Microsoft_Excel_97-2003_Worksheet2.xls"/><Relationship Id="rId91" Type="http://schemas.openxmlformats.org/officeDocument/2006/relationships/package" Target="embeddings/Microsoft_Excel_Worksheet35.xlsx"/><Relationship Id="rId96" Type="http://schemas.openxmlformats.org/officeDocument/2006/relationships/image" Target="media/image45.e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package" Target="embeddings/Microsoft_Excel_Worksheet6.xlsx"/><Relationship Id="rId28" Type="http://schemas.openxmlformats.org/officeDocument/2006/relationships/package" Target="embeddings/Microsoft_Excel_Worksheet8.xlsx"/><Relationship Id="rId49" Type="http://schemas.openxmlformats.org/officeDocument/2006/relationships/image" Target="media/image22.emf"/><Relationship Id="rId114" Type="http://schemas.openxmlformats.org/officeDocument/2006/relationships/image" Target="media/image54.emf"/><Relationship Id="rId119" Type="http://schemas.openxmlformats.org/officeDocument/2006/relationships/package" Target="embeddings/Microsoft_Excel_Worksheet47.xlsx"/><Relationship Id="rId44" Type="http://schemas.openxmlformats.org/officeDocument/2006/relationships/package" Target="embeddings/Microsoft_Excel_Worksheet16.xlsx"/><Relationship Id="rId60" Type="http://schemas.openxmlformats.org/officeDocument/2006/relationships/image" Target="media/image27.emf"/><Relationship Id="rId65" Type="http://schemas.openxmlformats.org/officeDocument/2006/relationships/package" Target="embeddings/Microsoft_Excel_Worksheet25.xlsx"/><Relationship Id="rId81" Type="http://schemas.openxmlformats.org/officeDocument/2006/relationships/package" Target="embeddings/Microsoft_Excel_Worksheet31.xlsx"/><Relationship Id="rId86" Type="http://schemas.openxmlformats.org/officeDocument/2006/relationships/image" Target="media/image40.emf"/><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package" Target="embeddings/Microsoft_Excel_Worksheet2.xlsx"/><Relationship Id="rId18" Type="http://schemas.openxmlformats.org/officeDocument/2006/relationships/image" Target="media/image6.emf"/><Relationship Id="rId39" Type="http://schemas.openxmlformats.org/officeDocument/2006/relationships/image" Target="media/image17.emf"/><Relationship Id="rId109" Type="http://schemas.openxmlformats.org/officeDocument/2006/relationships/package" Target="embeddings/Microsoft_Excel_Worksheet44.xlsx"/><Relationship Id="rId34" Type="http://schemas.openxmlformats.org/officeDocument/2006/relationships/package" Target="embeddings/Microsoft_Excel_Worksheet11.xlsx"/><Relationship Id="rId50" Type="http://schemas.openxmlformats.org/officeDocument/2006/relationships/package" Target="embeddings/Microsoft_Excel_Worksheet18.xlsx"/><Relationship Id="rId55" Type="http://schemas.openxmlformats.org/officeDocument/2006/relationships/package" Target="embeddings/Microsoft_Excel_Worksheet20.xlsx"/><Relationship Id="rId76" Type="http://schemas.openxmlformats.org/officeDocument/2006/relationships/image" Target="media/image35.emf"/><Relationship Id="rId97" Type="http://schemas.openxmlformats.org/officeDocument/2006/relationships/package" Target="embeddings/Microsoft_Excel_Worksheet38.xlsx"/><Relationship Id="rId104" Type="http://schemas.openxmlformats.org/officeDocument/2006/relationships/image" Target="media/image49.emf"/><Relationship Id="rId120" Type="http://schemas.openxmlformats.org/officeDocument/2006/relationships/image" Target="media/image57.emf"/><Relationship Id="rId7" Type="http://schemas.openxmlformats.org/officeDocument/2006/relationships/endnotes" Target="endnotes.xml"/><Relationship Id="rId71" Type="http://schemas.openxmlformats.org/officeDocument/2006/relationships/package" Target="embeddings/Microsoft_Excel_Worksheet28.xlsx"/><Relationship Id="rId92" Type="http://schemas.openxmlformats.org/officeDocument/2006/relationships/image" Target="media/image43.emf"/><Relationship Id="rId2" Type="http://schemas.openxmlformats.org/officeDocument/2006/relationships/numbering" Target="numbering.xml"/><Relationship Id="rId29" Type="http://schemas.openxmlformats.org/officeDocument/2006/relationships/image" Target="media/image12.emf"/><Relationship Id="rId24" Type="http://schemas.openxmlformats.org/officeDocument/2006/relationships/image" Target="media/image9.emf"/><Relationship Id="rId40" Type="http://schemas.openxmlformats.org/officeDocument/2006/relationships/package" Target="embeddings/Microsoft_Excel_Worksheet14.xlsx"/><Relationship Id="rId45" Type="http://schemas.openxmlformats.org/officeDocument/2006/relationships/image" Target="media/image20.emf"/><Relationship Id="rId66" Type="http://schemas.openxmlformats.org/officeDocument/2006/relationships/image" Target="media/image30.emf"/><Relationship Id="rId87" Type="http://schemas.openxmlformats.org/officeDocument/2006/relationships/package" Target="embeddings/Microsoft_Excel_Worksheet34.xlsx"/><Relationship Id="rId110" Type="http://schemas.openxmlformats.org/officeDocument/2006/relationships/image" Target="media/image52.emf"/><Relationship Id="rId115" Type="http://schemas.openxmlformats.org/officeDocument/2006/relationships/package" Target="embeddings/Microsoft_Excel_Worksheet45.xlsx"/><Relationship Id="rId61" Type="http://schemas.openxmlformats.org/officeDocument/2006/relationships/package" Target="embeddings/Microsoft_Excel_Worksheet23.xlsx"/><Relationship Id="rId82" Type="http://schemas.openxmlformats.org/officeDocument/2006/relationships/image" Target="media/image38.emf"/><Relationship Id="rId19" Type="http://schemas.openxmlformats.org/officeDocument/2006/relationships/package" Target="embeddings/Microsoft_Excel_Worksheet4.xlsx"/><Relationship Id="rId14" Type="http://schemas.openxmlformats.org/officeDocument/2006/relationships/image" Target="media/image4.emf"/><Relationship Id="rId30" Type="http://schemas.openxmlformats.org/officeDocument/2006/relationships/package" Target="embeddings/Microsoft_Excel_Worksheet9.xlsx"/><Relationship Id="rId35" Type="http://schemas.openxmlformats.org/officeDocument/2006/relationships/image" Target="media/image15.emf"/><Relationship Id="rId56" Type="http://schemas.openxmlformats.org/officeDocument/2006/relationships/image" Target="media/image25.emf"/><Relationship Id="rId77" Type="http://schemas.openxmlformats.org/officeDocument/2006/relationships/oleObject" Target="embeddings/Microsoft_Excel_97-2003_Worksheet3.xls"/><Relationship Id="rId100" Type="http://schemas.openxmlformats.org/officeDocument/2006/relationships/image" Target="media/image47.emf"/><Relationship Id="rId105" Type="http://schemas.openxmlformats.org/officeDocument/2006/relationships/package" Target="embeddings/Microsoft_Excel_Worksheet42.xlsx"/><Relationship Id="rId8" Type="http://schemas.openxmlformats.org/officeDocument/2006/relationships/image" Target="media/image1.emf"/><Relationship Id="rId51" Type="http://schemas.openxmlformats.org/officeDocument/2006/relationships/image" Target="media/image23.emf"/><Relationship Id="rId72" Type="http://schemas.openxmlformats.org/officeDocument/2006/relationships/image" Target="media/image33.emf"/><Relationship Id="rId93" Type="http://schemas.openxmlformats.org/officeDocument/2006/relationships/package" Target="embeddings/Microsoft_Excel_Worksheet36.xlsx"/><Relationship Id="rId98" Type="http://schemas.openxmlformats.org/officeDocument/2006/relationships/image" Target="media/image46.emf"/><Relationship Id="rId121" Type="http://schemas.openxmlformats.org/officeDocument/2006/relationships/package" Target="embeddings/Microsoft_Excel_Worksheet48.xlsx"/><Relationship Id="rId3" Type="http://schemas.openxmlformats.org/officeDocument/2006/relationships/styles" Target="styles.xml"/><Relationship Id="rId25" Type="http://schemas.openxmlformats.org/officeDocument/2006/relationships/image" Target="media/image10.emf"/><Relationship Id="rId46" Type="http://schemas.openxmlformats.org/officeDocument/2006/relationships/oleObject" Target="embeddings/Microsoft_Excel_97-2003_Worksheet1.xls"/><Relationship Id="rId67" Type="http://schemas.openxmlformats.org/officeDocument/2006/relationships/package" Target="embeddings/Microsoft_Excel_Worksheet26.xlsx"/><Relationship Id="rId116" Type="http://schemas.openxmlformats.org/officeDocument/2006/relationships/image" Target="media/image55.emf"/><Relationship Id="rId20" Type="http://schemas.openxmlformats.org/officeDocument/2006/relationships/image" Target="media/image7.emf"/><Relationship Id="rId41" Type="http://schemas.openxmlformats.org/officeDocument/2006/relationships/image" Target="media/image18.emf"/><Relationship Id="rId62" Type="http://schemas.openxmlformats.org/officeDocument/2006/relationships/image" Target="media/image28.emf"/><Relationship Id="rId83" Type="http://schemas.openxmlformats.org/officeDocument/2006/relationships/package" Target="embeddings/Microsoft_Excel_Worksheet32.xlsx"/><Relationship Id="rId88" Type="http://schemas.openxmlformats.org/officeDocument/2006/relationships/image" Target="media/image41.emf"/><Relationship Id="rId111" Type="http://schemas.openxmlformats.org/officeDocument/2006/relationships/oleObject" Target="embeddings/Microsoft_Excel_97-2003_Worksheet5.xls"/><Relationship Id="rId15" Type="http://schemas.openxmlformats.org/officeDocument/2006/relationships/oleObject" Target="embeddings/Microsoft_Excel_97-2003_Worksheet.xls"/><Relationship Id="rId36" Type="http://schemas.openxmlformats.org/officeDocument/2006/relationships/package" Target="embeddings/Microsoft_Excel_Worksheet12.xlsx"/><Relationship Id="rId57" Type="http://schemas.openxmlformats.org/officeDocument/2006/relationships/package" Target="embeddings/Microsoft_Excel_Worksheet21.xlsx"/><Relationship Id="rId106" Type="http://schemas.openxmlformats.org/officeDocument/2006/relationships/image" Target="media/image50.emf"/><Relationship Id="rId10" Type="http://schemas.openxmlformats.org/officeDocument/2006/relationships/image" Target="media/image2.emf"/><Relationship Id="rId31" Type="http://schemas.openxmlformats.org/officeDocument/2006/relationships/image" Target="media/image13.emf"/><Relationship Id="rId52" Type="http://schemas.openxmlformats.org/officeDocument/2006/relationships/package" Target="embeddings/Microsoft_Excel_Worksheet19.xlsx"/><Relationship Id="rId73" Type="http://schemas.openxmlformats.org/officeDocument/2006/relationships/package" Target="embeddings/Microsoft_Excel_Worksheet29.xlsx"/><Relationship Id="rId78" Type="http://schemas.openxmlformats.org/officeDocument/2006/relationships/image" Target="media/image36.emf"/><Relationship Id="rId94" Type="http://schemas.openxmlformats.org/officeDocument/2006/relationships/image" Target="media/image44.emf"/><Relationship Id="rId99" Type="http://schemas.openxmlformats.org/officeDocument/2006/relationships/package" Target="embeddings/Microsoft_Excel_Worksheet39.xlsx"/><Relationship Id="rId101" Type="http://schemas.openxmlformats.org/officeDocument/2006/relationships/package" Target="embeddings/Microsoft_Excel_Worksheet40.xlsx"/><Relationship Id="rId1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90C28-6308-42C7-B534-8E26B3764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61</Pages>
  <Words>9305</Words>
  <Characters>53042</Characters>
  <Application>Microsoft Office Word</Application>
  <DocSecurity>0</DocSecurity>
  <Lines>442</Lines>
  <Paragraphs>124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Nattanan Wannasin</cp:lastModifiedBy>
  <cp:revision>99</cp:revision>
  <cp:lastPrinted>2021-02-23T08:48:00Z</cp:lastPrinted>
  <dcterms:created xsi:type="dcterms:W3CDTF">2021-02-17T06:50:00Z</dcterms:created>
  <dcterms:modified xsi:type="dcterms:W3CDTF">2021-02-25T03:14:00Z</dcterms:modified>
</cp:coreProperties>
</file>