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32BEC" w14:textId="77777777" w:rsidR="001B64BF" w:rsidRPr="00C35E58" w:rsidRDefault="001B64BF" w:rsidP="00C35E58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รายงานของผู้สอบบัญชีรับอนุญาต</w:t>
      </w:r>
    </w:p>
    <w:p w14:paraId="2A62D708" w14:textId="77777777" w:rsidR="00C35E58" w:rsidRPr="00C35E58" w:rsidRDefault="00C35E58" w:rsidP="00C35E58">
      <w:pPr>
        <w:pStyle w:val="NormalWeb"/>
        <w:spacing w:before="360" w:beforeAutospacing="0" w:after="0" w:afterAutospacing="0"/>
        <w:rPr>
          <w:rFonts w:ascii="Angsana New" w:hAnsi="Angsana New" w:cstheme="minorBidi"/>
          <w:b/>
          <w:bCs/>
          <w:sz w:val="28"/>
          <w:szCs w:val="28"/>
          <w:cs/>
        </w:rPr>
      </w:pPr>
      <w:r w:rsidRPr="00C35E58">
        <w:rPr>
          <w:rStyle w:val="Strong"/>
          <w:rFonts w:cs="Angsana New"/>
          <w:b w:val="0"/>
          <w:bCs/>
          <w:sz w:val="28"/>
          <w:szCs w:val="28"/>
          <w:cs/>
        </w:rPr>
        <w:t>เสนอ</w:t>
      </w:r>
      <w:r w:rsidRPr="00C35E58">
        <w:rPr>
          <w:rStyle w:val="Strong"/>
          <w:rFonts w:cs="Angsana New" w:hint="cs"/>
          <w:b w:val="0"/>
          <w:bCs/>
          <w:sz w:val="28"/>
          <w:szCs w:val="28"/>
          <w:cs/>
        </w:rPr>
        <w:t>ต่อผู้ถือหุ้นและ</w:t>
      </w:r>
      <w:r w:rsidRPr="00C35E58">
        <w:rPr>
          <w:rStyle w:val="Strong"/>
          <w:rFonts w:cs="Angsana New"/>
          <w:b w:val="0"/>
          <w:bCs/>
          <w:sz w:val="28"/>
          <w:szCs w:val="28"/>
          <w:cs/>
        </w:rPr>
        <w:t>คณะกรรมการของ</w:t>
      </w:r>
      <w:r w:rsidRPr="00C35E58">
        <w:rPr>
          <w:rStyle w:val="Strong"/>
          <w:rFonts w:ascii="Angsana New" w:hAnsi="Angsana New" w:cs="Angsana New"/>
          <w:b w:val="0"/>
          <w:bCs/>
          <w:sz w:val="28"/>
          <w:szCs w:val="28"/>
          <w:cs/>
        </w:rPr>
        <w:t>บริษัท เซเว่น ยูทิลิตี้ส์ แอนด์ พาวเวอร์ จำกัด (มหาชน)</w:t>
      </w:r>
    </w:p>
    <w:p w14:paraId="77A3C11D" w14:textId="77777777" w:rsidR="001B64BF" w:rsidRPr="00C35E58" w:rsidRDefault="001B64BF" w:rsidP="001B64BF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</w:p>
    <w:p w14:paraId="6034670D" w14:textId="77777777" w:rsidR="001B64BF" w:rsidRPr="00C35E58" w:rsidRDefault="001B64BF" w:rsidP="001B64BF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ความเห็น</w:t>
      </w: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</w:rPr>
        <w:t xml:space="preserve"> </w:t>
      </w:r>
    </w:p>
    <w:p w14:paraId="55623EC1" w14:textId="77777777" w:rsidR="001B64BF" w:rsidRPr="00C35E58" w:rsidRDefault="001B64BF" w:rsidP="001B64BF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color w:val="000000"/>
          <w:sz w:val="28"/>
          <w:szCs w:val="28"/>
        </w:rPr>
      </w:pPr>
    </w:p>
    <w:p w14:paraId="350E5492" w14:textId="7DAF6172" w:rsidR="001B64BF" w:rsidRPr="00C35E58" w:rsidRDefault="001B64BF" w:rsidP="00C35E58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ข้าพเจ้า</w:t>
      </w:r>
      <w:r w:rsidR="004871F6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ได้ตรวจสอบงบการเงินรวมของ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บริษัท </w:t>
      </w:r>
      <w:r w:rsidR="0081063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เซเว่น ยูทิลิตี้ส์ แอนด์ พาวเวอร์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จำกัด (มหาชน) และบริษัทย่อย 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                          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(“</w:t>
      </w:r>
      <w:r w:rsidR="00707B2C" w:rsidRPr="00C664AE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</w:t>
      </w:r>
      <w:r w:rsidR="004871F6" w:rsidRPr="00C664AE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ัท”) และ</w:t>
      </w:r>
      <w:r w:rsidR="004871F6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งบการเงินเฉพาะกิจการของ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บริษัท </w:t>
      </w:r>
      <w:r w:rsidR="0081063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เซเว่น ยูทิลิตี้ส์ แอนด์ พาวเวอร์ จำกัด (มหาชน) (“บริษัท”)</w:t>
      </w:r>
      <w:r w:rsidR="0081063C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                           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ซึ่งประกอบด้วยงบแสดงฐานะการเงินรวมและ</w:t>
      </w:r>
      <w:r w:rsidR="00382A3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งบแสดงฐานะการเงิน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เฉพาะกิจการ ณ วันที่ </w:t>
      </w:r>
      <w:r w:rsidR="004F5BD2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31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DE2D80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ธันวาคม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4F5BD2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256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 </w:t>
      </w:r>
      <w:r w:rsidR="00707B2C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งบกำไรขาดทุนและกำไรขาดทุนเบ็ดเสร็จอื่นรวมและ</w:t>
      </w:r>
      <w:r w:rsidR="00382A3A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งบกำไรขาดทุนและกำไรขาดทุนเบ็ดเสร็จอื่น</w:t>
      </w:r>
      <w:r w:rsidR="00707B2C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เฉพาะกิจการ งบแสดงการเปลี่ยนแปลงส่วน</w:t>
      </w:r>
      <w:r w:rsidR="00382A3A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 xml:space="preserve">      </w:t>
      </w:r>
      <w:r w:rsidR="00707B2C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ของผู้ถือหุ้นรวม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="00382A3A"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งบแสดงการเปลี่ยนแปลงส่วนของผู้ถือหุ้น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เฉพาะกิจการ และงบกระแสเงินสดรวม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="00382A3A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งบกระแสเงินสด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เฉพาะกิจการสำหรับ</w:t>
      </w:r>
      <w:r w:rsidR="001D35FB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ปีสิ้นสุดวันเดียวกัน</w:t>
      </w:r>
      <w:r w:rsidR="00382A3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และหมายเหตุประกอบ</w:t>
      </w:r>
      <w:r w:rsidR="00B6749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งบการเงินรวมและ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งบ</w:t>
      </w:r>
      <w:r w:rsidR="00B6749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เฉพาะกิจการ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รวมถึง</w:t>
      </w:r>
      <w:r w:rsidR="00382A3A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หมายเหตุ</w:t>
      </w:r>
      <w:r w:rsidR="00707B2C"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สรุปนโยบายการบัญชีที่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สำคัญ</w:t>
      </w:r>
    </w:p>
    <w:p w14:paraId="01CF3272" w14:textId="77777777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sz w:val="28"/>
          <w:szCs w:val="28"/>
        </w:rPr>
      </w:pPr>
    </w:p>
    <w:p w14:paraId="04CEE4E2" w14:textId="63F104D0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ข้าพเจ้าเห็นว่า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งบการเงินรวมและงบการเงินเฉพาะกิจการข้างต้นนี้แสดงฐานะการเงินของ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กลุ่มบริษัทและฐานะการเงินเฉพาะกิจการของบริษัท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ณ วันที่ </w:t>
      </w:r>
      <w:r w:rsidR="004F5BD2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31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="00DE2D80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ธันวาคม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4F5BD2"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256</w:t>
      </w:r>
      <w:r w:rsidR="00C35E58">
        <w:rPr>
          <w:rFonts w:ascii="Angsana New" w:hAnsi="Angsana New" w:cs="Angsana New"/>
          <w:color w:val="000000"/>
          <w:spacing w:val="-4"/>
          <w:sz w:val="28"/>
          <w:szCs w:val="28"/>
        </w:rPr>
        <w:t>3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ผลการดำเนินงาน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รวมและ</w:t>
      </w:r>
      <w:r w:rsidR="002C0D4D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ผลการดำเนินงานเฉพาะกิจการ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FD6D60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                  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กระแสเงินสด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รวมและกระแสเงินสดเฉพาะกิจการ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สำหรับ</w:t>
      </w:r>
      <w:r w:rsidR="001D35FB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ปีสิ้นสุดวันเดียวกัน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707B2C"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</w:p>
    <w:p w14:paraId="102F5EB1" w14:textId="77777777" w:rsidR="001B64BF" w:rsidRPr="00C35E58" w:rsidRDefault="001B64BF" w:rsidP="00A81955">
      <w:pPr>
        <w:autoSpaceDE w:val="0"/>
        <w:autoSpaceDN w:val="0"/>
        <w:adjustRightInd w:val="0"/>
        <w:spacing w:after="0"/>
        <w:jc w:val="thaiDistribute"/>
        <w:rPr>
          <w:rFonts w:ascii="Angsana New" w:eastAsia="Arial" w:hAnsi="Angsana New" w:cs="Angsana New"/>
          <w:sz w:val="28"/>
          <w:szCs w:val="28"/>
          <w:cs/>
        </w:rPr>
      </w:pPr>
    </w:p>
    <w:p w14:paraId="04505355" w14:textId="77777777" w:rsidR="001B64BF" w:rsidRPr="00C35E58" w:rsidRDefault="001B64BF" w:rsidP="00A81955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เกณฑ์ในการแสดงความเห็น</w:t>
      </w: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</w:rPr>
        <w:t xml:space="preserve"> </w:t>
      </w:r>
    </w:p>
    <w:p w14:paraId="1899A076" w14:textId="3F8CFA99" w:rsidR="001B64BF" w:rsidRPr="00C35E58" w:rsidRDefault="001B64BF" w:rsidP="00A81955">
      <w:pPr>
        <w:pStyle w:val="ListParagraph"/>
        <w:spacing w:after="0"/>
        <w:ind w:left="0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</w:p>
    <w:p w14:paraId="08F22F8C" w14:textId="30528CE2" w:rsidR="009F4EF4" w:rsidRPr="00C35E58" w:rsidRDefault="00CD01AE" w:rsidP="00A81955">
      <w:pPr>
        <w:pStyle w:val="ListParagraph"/>
        <w:spacing w:after="0"/>
        <w:ind w:left="0"/>
        <w:contextualSpacing w:val="0"/>
        <w:jc w:val="thaiDistribute"/>
        <w:rPr>
          <w:rFonts w:ascii="Angsana New" w:hAnsi="Angsana New" w:cs="Angsana New"/>
          <w:b/>
          <w:bCs/>
          <w:color w:val="000000"/>
          <w:sz w:val="28"/>
        </w:rPr>
      </w:pP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ข้าพเจ้าได้ปฏิบัติงานตรวจสอบตามมาตรฐานการสอบบัญชี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ความรับผิดชอบของข้าพเจ้าได้กล่าวไว้ในวรรค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ของข้าพเจ้า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ข้าพเจ้ามีความเป็นอิสระจากกลุ่มบริษัท</w:t>
      </w:r>
      <w:r w:rsidR="002C0D4D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และบริษัท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ตามข้อกำหนดจรรยาบรรณของผู้ประกอบวิชาชีพบัญชี</w:t>
      </w:r>
      <w:r w:rsidRPr="00C35E58">
        <w:rPr>
          <w:rFonts w:ascii="Angsana New" w:eastAsia="Arial" w:hAnsi="Angsana New" w:cs="Angsana New" w:hint="cs"/>
          <w:color w:val="000000"/>
          <w:spacing w:val="-6"/>
          <w:sz w:val="28"/>
          <w:cs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C35E58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และข้าพเจ้าได้ปฏิบัติตามความรับผิดชอบด้านจรรยาบรรณอื่นๆ</w:t>
      </w:r>
      <w:r w:rsidRPr="00C35E58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ซึ่งเป็นไปตามข้อกำหนดเหล่านี้</w:t>
      </w:r>
      <w:r w:rsidRPr="00C35E58">
        <w:rPr>
          <w:rFonts w:ascii="Angsana New" w:eastAsia="Arial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ข้าพเจ้า</w:t>
      </w:r>
      <w:r w:rsidRPr="00C35E58">
        <w:rPr>
          <w:rFonts w:ascii="Angsana New" w:eastAsia="Arial" w:hAnsi="Angsana New" w:cs="Angsana New" w:hint="cs"/>
          <w:color w:val="000000"/>
          <w:spacing w:val="-4"/>
          <w:sz w:val="28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Pr="00C35E58">
        <w:rPr>
          <w:rFonts w:ascii="Angsana New" w:eastAsia="Arial" w:hAnsi="Angsana New" w:cs="Angsana New" w:hint="cs"/>
          <w:color w:val="000000"/>
          <w:sz w:val="28"/>
          <w:cs/>
        </w:rPr>
        <w:t>ของข้าพเจ้า</w:t>
      </w:r>
    </w:p>
    <w:p w14:paraId="5FBF30CF" w14:textId="77777777" w:rsidR="009F4EF4" w:rsidRPr="00C35E58" w:rsidRDefault="009F4EF4" w:rsidP="001B64BF">
      <w:pPr>
        <w:spacing w:after="200" w:line="276" w:lineRule="auto"/>
        <w:rPr>
          <w:rFonts w:ascii="Angsana New" w:hAnsi="Angsana New" w:cs="Angsana New"/>
          <w:b/>
          <w:bCs/>
          <w:color w:val="000000"/>
          <w:sz w:val="28"/>
          <w:szCs w:val="28"/>
        </w:rPr>
        <w:sectPr w:rsidR="009F4EF4" w:rsidRPr="00C35E58" w:rsidSect="00BA17B8">
          <w:footerReference w:type="default" r:id="rId11"/>
          <w:pgSz w:w="11907" w:h="16839" w:code="9"/>
          <w:pgMar w:top="2520" w:right="1512" w:bottom="1440" w:left="1584" w:header="576" w:footer="720" w:gutter="0"/>
          <w:cols w:space="720"/>
          <w:docGrid w:linePitch="360"/>
        </w:sectPr>
      </w:pPr>
    </w:p>
    <w:p w14:paraId="2632D4EC" w14:textId="57CCB9D7" w:rsidR="00DB7931" w:rsidRPr="00C35E58" w:rsidRDefault="00DB7931" w:rsidP="00DB7931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ข้อมูลและเหตุการณ์ที่เน้น</w:t>
      </w:r>
    </w:p>
    <w:p w14:paraId="3B2B288A" w14:textId="77777777" w:rsidR="00BA574F" w:rsidRDefault="00BA574F" w:rsidP="00890901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color w:val="000000"/>
          <w:spacing w:val="-4"/>
          <w:sz w:val="28"/>
          <w:szCs w:val="28"/>
        </w:rPr>
      </w:pPr>
    </w:p>
    <w:p w14:paraId="19367B2C" w14:textId="60F59164" w:rsidR="00974A7A" w:rsidRDefault="00974A7A" w:rsidP="00890901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974A7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ข้</w:t>
      </w:r>
      <w:r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Pr="00974A7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พเจ้</w:t>
      </w:r>
      <w:r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Pr="00974A7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ขอให้สังเกตหม</w:t>
      </w:r>
      <w:r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Pr="00974A7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ยเหตุประกอบงบก</w:t>
      </w:r>
      <w:r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Pr="00974A7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รเงิน</w:t>
      </w:r>
      <w:r w:rsidR="00382A3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ที่</w:t>
      </w:r>
      <w:r w:rsidRPr="00974A7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เกี่ยวก</w:t>
      </w:r>
      <w:r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ับ</w:t>
      </w:r>
      <w:r w:rsidRPr="00974A7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กรณีด</w:t>
      </w:r>
      <w:r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ัง</w:t>
      </w:r>
      <w:r w:rsidRPr="00974A7A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ต่อไปน</w:t>
      </w:r>
      <w:r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ี้</w:t>
      </w:r>
    </w:p>
    <w:p w14:paraId="540875B0" w14:textId="77777777" w:rsidR="00BA574F" w:rsidRDefault="00BA574F" w:rsidP="00890901">
      <w:pPr>
        <w:autoSpaceDE w:val="0"/>
        <w:autoSpaceDN w:val="0"/>
        <w:adjustRightInd w:val="0"/>
        <w:spacing w:after="0"/>
        <w:ind w:left="432"/>
        <w:rPr>
          <w:rFonts w:cs="Angsana New"/>
        </w:rPr>
      </w:pPr>
    </w:p>
    <w:p w14:paraId="6571024D" w14:textId="35E03C9C" w:rsidR="00890901" w:rsidRDefault="00974A7A" w:rsidP="007B3EC3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  <w:cs/>
        </w:rPr>
      </w:pPr>
      <w:r w:rsidRPr="00BA574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ข้อ </w:t>
      </w:r>
      <w:r w:rsidRPr="00BA574F">
        <w:rPr>
          <w:rFonts w:ascii="Angsana New" w:hAnsi="Angsana New" w:cs="Angsana New"/>
          <w:color w:val="000000"/>
          <w:spacing w:val="-4"/>
          <w:sz w:val="28"/>
          <w:szCs w:val="28"/>
        </w:rPr>
        <w:t>5</w:t>
      </w:r>
      <w:r w:rsidR="007B3EC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กลุ่มบริษัท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ไ</w:t>
      </w:r>
      <w:r w:rsidR="00BA574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ด้นำ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มาตรฐานกลุ่มเครื่องมือทางการเงินและมาตรฐานการรายงานทางการเงิน ฉบับที่ 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16 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เรื่อง สัญญาเช่า ซ</w:t>
      </w:r>
      <w:r w:rsidR="00BA574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ึ่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งมีผลบ</w:t>
      </w:r>
      <w:r w:rsidR="00BA574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ัง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ค</w:t>
      </w:r>
      <w:r w:rsidR="00BA574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ับ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ใช้ส</w:t>
      </w:r>
      <w:r w:rsidR="00BA574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ำ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หรับรอบ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ระยะเวลาบัญชีที่เริ่มในหรือหลังว</w:t>
      </w:r>
      <w:r w:rsidR="00BA574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ัน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ที่</w:t>
      </w:r>
      <w:r w:rsidR="00BA574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1 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มกราคม 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2563 </w:t>
      </w:r>
      <w:r w:rsidR="00BA574F" w:rsidRPr="00BA574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มาถือปฏิบัติโดยกลุ่มบริษัท</w:t>
      </w:r>
      <w:r w:rsidR="00BA574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ได้เลือกปรับผลสะสมจากการเปลี่ยนแปลงโดยปรับปรุงกับกำไรสะสม</w:t>
      </w:r>
      <w:r w:rsidR="00DE251E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BA574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ณ วันที่ </w:t>
      </w:r>
      <w:r w:rsidR="00BA574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1 </w:t>
      </w:r>
      <w:r w:rsidR="00BA574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มกราคม </w:t>
      </w:r>
      <w:r w:rsidR="00BA574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2563 </w:t>
      </w:r>
      <w:r w:rsidR="00BA574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และไม่ปรับย้อนหลังงบการเงินงวดก่อนที่แสดงเปรียบเทียบ</w:t>
      </w:r>
    </w:p>
    <w:p w14:paraId="588927C9" w14:textId="77777777" w:rsidR="00BA574F" w:rsidRDefault="00BA574F" w:rsidP="00890901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color w:val="000000"/>
          <w:spacing w:val="-4"/>
          <w:sz w:val="28"/>
          <w:szCs w:val="28"/>
        </w:rPr>
      </w:pPr>
    </w:p>
    <w:p w14:paraId="286BE92B" w14:textId="6BBA3618" w:rsidR="00FF5D86" w:rsidRDefault="00BA574F" w:rsidP="00FF5D86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color w:val="000000"/>
          <w:spacing w:val="-4"/>
          <w:sz w:val="28"/>
          <w:szCs w:val="28"/>
        </w:rPr>
      </w:pPr>
      <w:r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ข้อ </w:t>
      </w:r>
      <w:r w:rsidR="00FF5D86">
        <w:rPr>
          <w:rFonts w:ascii="Angsana New" w:hAnsi="Angsana New" w:cs="Angsana New"/>
          <w:color w:val="000000"/>
          <w:spacing w:val="-4"/>
          <w:sz w:val="28"/>
          <w:szCs w:val="28"/>
        </w:rPr>
        <w:t>6</w:t>
      </w:r>
      <w:r w:rsidR="00CB0762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CB0762" w:rsidRPr="00CB076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ได้</w:t>
      </w:r>
      <w:r w:rsidR="00FF5D86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อธิบายถึงการแก้ไขงบการ</w:t>
      </w:r>
      <w:r w:rsidR="00382A3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เงิน</w:t>
      </w:r>
      <w:r w:rsidR="00FF5D86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และการปรับปรุงย้อนหลังงงบการเงิน เนื่องจาก</w:t>
      </w:r>
    </w:p>
    <w:p w14:paraId="7C72E454" w14:textId="77777777" w:rsidR="00AC4EAA" w:rsidRDefault="00AC4EAA" w:rsidP="00AC4EAA">
      <w:pPr>
        <w:autoSpaceDE w:val="0"/>
        <w:autoSpaceDN w:val="0"/>
        <w:adjustRightInd w:val="0"/>
        <w:spacing w:after="0"/>
        <w:rPr>
          <w:rFonts w:ascii="Angsana New" w:hAnsi="Angsana New" w:cs="Angsana New"/>
          <w:color w:val="000000"/>
          <w:spacing w:val="-4"/>
          <w:sz w:val="28"/>
          <w:szCs w:val="28"/>
        </w:rPr>
      </w:pPr>
    </w:p>
    <w:p w14:paraId="7BA27F0F" w14:textId="44992AAD" w:rsidR="00FF5D86" w:rsidRDefault="00382A3A" w:rsidP="00BA4E62">
      <w:pPr>
        <w:autoSpaceDE w:val="0"/>
        <w:autoSpaceDN w:val="0"/>
        <w:adjustRightInd w:val="0"/>
        <w:spacing w:after="0"/>
        <w:ind w:left="90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  <w:cs/>
        </w:rPr>
      </w:pPr>
      <w:r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ข้อ </w:t>
      </w:r>
      <w:r w:rsidR="00FF5D86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6.1 </w:t>
      </w:r>
      <w:r w:rsidR="00FF5D86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ถึง </w:t>
      </w:r>
      <w:r w:rsidR="00FF5D86">
        <w:rPr>
          <w:rFonts w:ascii="Angsana New" w:hAnsi="Angsana New" w:cs="Angsana New"/>
          <w:color w:val="000000"/>
          <w:spacing w:val="-4"/>
          <w:sz w:val="28"/>
          <w:szCs w:val="28"/>
        </w:rPr>
        <w:t>6.</w:t>
      </w:r>
      <w:r w:rsidR="00C1056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2</w:t>
      </w:r>
      <w:r w:rsidR="00FF5D86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FF5D86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กลุ่มบริษัทได้ทำการซื้อธุรกิจโดยการ</w:t>
      </w:r>
      <w:r w:rsidR="0032686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ซื้อหุ้น </w:t>
      </w:r>
      <w:r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</w:t>
      </w:r>
      <w:r w:rsidR="0032686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บริษัทได้ปรับมูคค่ายุติธรรมใหม่สำหรับสินทรัพย์ที่ได้มาที่</w:t>
      </w:r>
      <w:r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สามารถ</w:t>
      </w:r>
      <w:r w:rsidR="0032686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ระบุได้และหนี้สินที่</w:t>
      </w:r>
      <w:r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ได้</w:t>
      </w:r>
      <w:r w:rsidR="0032686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รับตามรายงานการประเมินที่เสร็จสมบูรณ์ของผู้ประเมินราคาอิสระ และข้อมูลจำเป็นอื่นๆ</w:t>
      </w:r>
      <w:r w:rsidR="00A36CE6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32686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ที่ได้รับภายในหนึ่งปีนับจากวันที่</w:t>
      </w:r>
      <w:r w:rsidR="00AC4EA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มีการซื้อกิจการ ดังนั้นงบแสดงฐานะการเงินรวม ณ วันที่ </w:t>
      </w:r>
      <w:r w:rsidR="00AC4EAA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31 </w:t>
      </w:r>
      <w:r w:rsidR="00AC4EA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ธันวาคม </w:t>
      </w:r>
      <w:r w:rsidR="00AC4EAA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2562 </w:t>
      </w:r>
      <w:r w:rsidR="00BA4E62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</w:t>
      </w:r>
      <w:r w:rsidR="000F2231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กำไรขาดทุน</w:t>
      </w:r>
      <w:r w:rsidR="00BA4E62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="000F2231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งบกำไรขาดทุนเบ็ดเสร็จ</w:t>
      </w:r>
      <w:r w:rsidR="00BA4E62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อื่น</w:t>
      </w:r>
      <w:r w:rsidR="000F2231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รวม </w:t>
      </w:r>
      <w:r w:rsidR="00AC4EA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งบแสดงการเปลี่ยนแปลง</w:t>
      </w:r>
      <w:r w:rsidR="00BA4E62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ส่วน</w:t>
      </w:r>
      <w:r w:rsidR="00AC4EA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ของผู้ถือหุ้นรวม</w:t>
      </w:r>
      <w:r w:rsidR="00BA4E62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0F2231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และงบกระแสเงินสดรวม</w:t>
      </w:r>
      <w:r w:rsidR="00AC4EA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สำหรับปีสิ้นสุด</w:t>
      </w:r>
      <w:r w:rsidR="000F2231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วันเดียวกัน</w:t>
      </w:r>
      <w:r w:rsidR="00AC4EA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จึงได้มีการปรับปรุงใหม่เรียบร้อยแล้ว</w:t>
      </w:r>
    </w:p>
    <w:p w14:paraId="307ED3B9" w14:textId="77777777" w:rsidR="00FF5D86" w:rsidRDefault="00FF5D86" w:rsidP="00BA4E62">
      <w:pPr>
        <w:autoSpaceDE w:val="0"/>
        <w:autoSpaceDN w:val="0"/>
        <w:adjustRightInd w:val="0"/>
        <w:spacing w:after="0"/>
        <w:ind w:left="900"/>
        <w:rPr>
          <w:rFonts w:ascii="Angsana New" w:hAnsi="Angsana New" w:cs="Angsana New"/>
          <w:color w:val="000000"/>
          <w:spacing w:val="-4"/>
          <w:sz w:val="28"/>
          <w:szCs w:val="28"/>
        </w:rPr>
      </w:pPr>
    </w:p>
    <w:p w14:paraId="1CF2FCC8" w14:textId="113A35A9" w:rsidR="00CF40F9" w:rsidRDefault="00FF5D86" w:rsidP="00BA4E62">
      <w:pPr>
        <w:autoSpaceDE w:val="0"/>
        <w:autoSpaceDN w:val="0"/>
        <w:adjustRightInd w:val="0"/>
        <w:spacing w:after="0"/>
        <w:ind w:left="900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  <w:cs/>
        </w:rPr>
      </w:pPr>
      <w:r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ข้อ </w:t>
      </w:r>
      <w:r>
        <w:rPr>
          <w:rFonts w:ascii="Angsana New" w:hAnsi="Angsana New" w:cs="Angsana New"/>
          <w:color w:val="000000"/>
          <w:spacing w:val="-4"/>
          <w:sz w:val="28"/>
          <w:szCs w:val="28"/>
        </w:rPr>
        <w:t>6.</w:t>
      </w:r>
      <w:r w:rsidR="00C1056A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3</w:t>
      </w:r>
      <w:r w:rsidR="007750B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bookmarkStart w:id="0" w:name="_Hlk64278638"/>
      <w:r w:rsidR="000E178B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กลุ่มบริษัทได้ปรับ</w:t>
      </w:r>
      <w:r w:rsidR="0004579B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ป</w:t>
      </w:r>
      <w:r w:rsidR="000E178B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รุงงบการเงินย้อนหลังเรื่อง</w:t>
      </w:r>
      <w:r w:rsidR="00CF40F9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การรับรู้รายได้</w:t>
      </w:r>
      <w:r w:rsidR="0097670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ของบริษัทย่อย ตาม</w:t>
      </w:r>
      <w:r w:rsidR="00976703" w:rsidRPr="007750B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ม</w:t>
      </w:r>
      <w:r w:rsidR="0097670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="00976703" w:rsidRPr="007750B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ตรฐ</w:t>
      </w:r>
      <w:r w:rsidR="0097670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="00976703" w:rsidRPr="007750B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นก</w:t>
      </w:r>
      <w:r w:rsidR="0097670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="00976703" w:rsidRPr="007750B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รร</w:t>
      </w:r>
      <w:r w:rsidR="0097670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="00976703" w:rsidRPr="007750B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ยง</w:t>
      </w:r>
      <w:r w:rsidR="0097670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="00976703" w:rsidRPr="007750B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นท</w:t>
      </w:r>
      <w:r w:rsidR="0097670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="00976703" w:rsidRPr="007750B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งก</w:t>
      </w:r>
      <w:r w:rsidR="0097670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="00976703" w:rsidRPr="007750B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รเงิน ฉบับที่ </w:t>
      </w:r>
      <w:r w:rsidR="00976703" w:rsidRPr="007750B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15 </w:t>
      </w:r>
      <w:r w:rsidR="00976703" w:rsidRPr="007750B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เรื่องร</w:t>
      </w:r>
      <w:r w:rsidR="0097670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="00976703" w:rsidRPr="007750B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ยได้จ</w:t>
      </w:r>
      <w:r w:rsidR="0097670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="00976703" w:rsidRPr="007750B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กสัญญ</w:t>
      </w:r>
      <w:r w:rsidR="0097670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า</w:t>
      </w:r>
      <w:r w:rsidR="00976703" w:rsidRPr="007750B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ที่ทำกับลูกค้</w:t>
      </w:r>
      <w:r w:rsidR="00976703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า </w:t>
      </w:r>
      <w:r w:rsidR="002155A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เนื่องจากผู้บริหารเห็นว่ามีความเหมาะสม</w:t>
      </w:r>
      <w:r w:rsidR="002C0D4D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และสะท้อนการดำเนิน</w:t>
      </w:r>
      <w:r w:rsidR="002155A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ธุรกิจของกลุ่มบริษัท</w:t>
      </w:r>
    </w:p>
    <w:bookmarkEnd w:id="0"/>
    <w:p w14:paraId="68F66490" w14:textId="77777777" w:rsidR="00976703" w:rsidRDefault="00976703" w:rsidP="008E2A74">
      <w:pPr>
        <w:pStyle w:val="ListParagraph"/>
        <w:spacing w:after="0"/>
        <w:ind w:left="432"/>
        <w:contextualSpacing w:val="0"/>
        <w:jc w:val="thaiDistribute"/>
        <w:rPr>
          <w:rFonts w:cs="Angsana New"/>
        </w:rPr>
      </w:pPr>
    </w:p>
    <w:p w14:paraId="7BD52221" w14:textId="04C3DCB3" w:rsidR="00974A7A" w:rsidRDefault="00974A7A" w:rsidP="008E2A74">
      <w:pPr>
        <w:pStyle w:val="ListParagraph"/>
        <w:spacing w:after="0"/>
        <w:ind w:left="432"/>
        <w:contextualSpacing w:val="0"/>
        <w:jc w:val="thaiDistribute"/>
        <w:rPr>
          <w:rFonts w:cs="Angsana New"/>
        </w:rPr>
      </w:pPr>
      <w:r>
        <w:rPr>
          <w:rFonts w:cs="Angsana New"/>
          <w:cs/>
        </w:rPr>
        <w:t>ท</w:t>
      </w:r>
      <w:r>
        <w:rPr>
          <w:rFonts w:cs="Angsana New" w:hint="cs"/>
          <w:cs/>
        </w:rPr>
        <w:t>ั้งนี้ข้าพเจ้า</w:t>
      </w:r>
      <w:r>
        <w:rPr>
          <w:rFonts w:cs="Angsana New"/>
          <w:cs/>
        </w:rPr>
        <w:t>มิได</w:t>
      </w:r>
      <w:r>
        <w:rPr>
          <w:rFonts w:cs="Angsana New" w:hint="cs"/>
          <w:cs/>
        </w:rPr>
        <w:t>้</w:t>
      </w:r>
      <w:r>
        <w:rPr>
          <w:rFonts w:cs="Angsana New"/>
          <w:cs/>
        </w:rPr>
        <w:t>แสดงคว</w:t>
      </w:r>
      <w:r>
        <w:rPr>
          <w:rFonts w:cs="Angsana New" w:hint="cs"/>
          <w:cs/>
        </w:rPr>
        <w:t>า</w:t>
      </w:r>
      <w:r>
        <w:rPr>
          <w:rFonts w:cs="Angsana New"/>
          <w:cs/>
        </w:rPr>
        <w:t>มเห็นอย่</w:t>
      </w:r>
      <w:r>
        <w:rPr>
          <w:rFonts w:cs="Angsana New" w:hint="cs"/>
          <w:cs/>
        </w:rPr>
        <w:t>า</w:t>
      </w:r>
      <w:r>
        <w:rPr>
          <w:rFonts w:cs="Angsana New"/>
          <w:cs/>
        </w:rPr>
        <w:t>งมีเงื่อนไขต่อกรณีน</w:t>
      </w:r>
      <w:r>
        <w:rPr>
          <w:rFonts w:cs="Angsana New" w:hint="cs"/>
          <w:cs/>
        </w:rPr>
        <w:t>ี้</w:t>
      </w:r>
      <w:r>
        <w:rPr>
          <w:rFonts w:cs="Angsana New"/>
          <w:cs/>
        </w:rPr>
        <w:t>แต่อย</w:t>
      </w:r>
      <w:r>
        <w:rPr>
          <w:rFonts w:cs="Angsana New" w:hint="cs"/>
          <w:cs/>
        </w:rPr>
        <w:t>่า</w:t>
      </w:r>
      <w:r>
        <w:rPr>
          <w:rFonts w:cs="Angsana New"/>
          <w:cs/>
        </w:rPr>
        <w:t>งใด</w:t>
      </w:r>
    </w:p>
    <w:p w14:paraId="26512117" w14:textId="116F247C" w:rsidR="00CB0762" w:rsidRDefault="00CB0762" w:rsidP="008E2A74">
      <w:pPr>
        <w:pStyle w:val="ListParagraph"/>
        <w:spacing w:after="0"/>
        <w:ind w:left="432"/>
        <w:contextualSpacing w:val="0"/>
        <w:jc w:val="thaiDistribute"/>
        <w:rPr>
          <w:rFonts w:cs="Angsana New"/>
        </w:rPr>
      </w:pPr>
    </w:p>
    <w:p w14:paraId="30131B00" w14:textId="30E8CF2B" w:rsidR="001B64BF" w:rsidRPr="00C35E58" w:rsidRDefault="001B64BF" w:rsidP="00521B09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เรื่องสำคัญในการตรวจสอบ</w:t>
      </w:r>
    </w:p>
    <w:p w14:paraId="67FFAAC9" w14:textId="77777777" w:rsidR="001B64BF" w:rsidRPr="00C35E58" w:rsidRDefault="001B64BF" w:rsidP="00521B09">
      <w:pPr>
        <w:pStyle w:val="ListParagraph"/>
        <w:spacing w:after="0"/>
        <w:ind w:left="432"/>
        <w:jc w:val="thaiDistribute"/>
        <w:rPr>
          <w:rFonts w:ascii="Angsana New" w:hAnsi="Angsana New" w:cs="Angsana New"/>
          <w:color w:val="000000"/>
          <w:sz w:val="28"/>
        </w:rPr>
      </w:pPr>
    </w:p>
    <w:p w14:paraId="5647CE6A" w14:textId="69F39476" w:rsidR="001B64BF" w:rsidRDefault="001B64BF" w:rsidP="008E2A74">
      <w:pPr>
        <w:pStyle w:val="ListParagraph"/>
        <w:spacing w:after="160"/>
        <w:ind w:left="432"/>
        <w:contextualSpacing w:val="0"/>
        <w:jc w:val="thaiDistribute"/>
        <w:rPr>
          <w:rFonts w:ascii="Angsana New" w:hAnsi="Angsana New" w:cs="Angsana New"/>
          <w:color w:val="000000"/>
          <w:sz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เรื่องสำคัญในการตรวจสอบคือเรื่องต่างๆ</w:t>
      </w:r>
      <w:r w:rsidRPr="00C35E58">
        <w:rPr>
          <w:rFonts w:ascii="Angsana New" w:hAnsi="Angsana New" w:cs="Angsana New" w:hint="cs"/>
          <w:color w:val="000000"/>
          <w:spacing w:val="-4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ในการตรวจสอบงบการเงิน</w:t>
      </w:r>
      <w:r w:rsidR="00496148" w:rsidRPr="00C35E58">
        <w:rPr>
          <w:rFonts w:ascii="Angsana New" w:hAnsi="Angsana New" w:cs="Angsana New" w:hint="cs"/>
          <w:color w:val="000000"/>
          <w:sz w:val="28"/>
          <w:cs/>
        </w:rPr>
        <w:t>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สำหรับงวดปัจจุบัน</w:t>
      </w:r>
      <w:r w:rsidRPr="00C35E58">
        <w:rPr>
          <w:rFonts w:ascii="Angsana New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ข้าพเจ้าได้นำเรื่องเหล่านี้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มาพิจารณาในบริบทของการตรวจสอบงบการเงิน</w:t>
      </w:r>
      <w:r w:rsidR="00496148"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โดยรวมและในการแสดง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ความเห็นของข้าพเจ้า</w:t>
      </w:r>
      <w:r w:rsidRPr="00C35E58">
        <w:rPr>
          <w:rFonts w:ascii="Angsana New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2ED39ED6" w14:textId="77777777" w:rsidR="005A11A8" w:rsidRDefault="005A11A8" w:rsidP="007232A7">
      <w:pPr>
        <w:pStyle w:val="Default"/>
        <w:spacing w:before="120" w:after="120"/>
        <w:ind w:firstLine="432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05D901AD" w14:textId="77777777" w:rsidR="005A11A8" w:rsidRDefault="005A11A8" w:rsidP="007232A7">
      <w:pPr>
        <w:pStyle w:val="Default"/>
        <w:spacing w:before="120" w:after="120"/>
        <w:ind w:firstLine="432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41F73431" w14:textId="77777777" w:rsidR="005A11A8" w:rsidRDefault="005A11A8" w:rsidP="007232A7">
      <w:pPr>
        <w:pStyle w:val="Default"/>
        <w:spacing w:before="120" w:after="120"/>
        <w:ind w:firstLine="432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0A56B994" w14:textId="77777777" w:rsidR="005A11A8" w:rsidRDefault="005A11A8" w:rsidP="007232A7">
      <w:pPr>
        <w:pStyle w:val="Default"/>
        <w:spacing w:before="120" w:after="120"/>
        <w:ind w:firstLine="432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10D57447" w14:textId="3FE767C0" w:rsidR="007232A7" w:rsidRDefault="007232A7" w:rsidP="007232A7">
      <w:pPr>
        <w:pStyle w:val="Default"/>
        <w:spacing w:before="120" w:after="120"/>
        <w:ind w:firstLine="432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890901">
        <w:rPr>
          <w:rFonts w:ascii="Angsana New" w:hAnsi="Angsana New" w:cs="Angsana New"/>
          <w:color w:val="auto"/>
          <w:spacing w:val="-4"/>
          <w:sz w:val="28"/>
          <w:szCs w:val="28"/>
          <w:cs/>
        </w:rPr>
        <w:lastRenderedPageBreak/>
        <w:t>เรื่องสำคัญในการตรวจสอบ พร้อมวิธีการตรวจสอบสำหรับแต่ละเรื่องมีดังต่อไปนี้</w:t>
      </w: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1B64BF" w:rsidRPr="00C35E58" w14:paraId="3FB186D2" w14:textId="77777777" w:rsidTr="007D4709">
        <w:trPr>
          <w:tblHeader/>
        </w:trPr>
        <w:tc>
          <w:tcPr>
            <w:tcW w:w="4410" w:type="dxa"/>
          </w:tcPr>
          <w:p w14:paraId="1BC699D8" w14:textId="77777777" w:rsidR="001B64BF" w:rsidRPr="00C35E58" w:rsidRDefault="001B64BF" w:rsidP="00913172">
            <w:pPr>
              <w:spacing w:after="0" w:line="320" w:lineRule="exact"/>
              <w:ind w:left="4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C35E5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</w:tcPr>
          <w:p w14:paraId="2D08A513" w14:textId="77777777" w:rsidR="001B64BF" w:rsidRPr="00C35E58" w:rsidRDefault="001B64BF" w:rsidP="00913172">
            <w:pPr>
              <w:spacing w:after="0" w:line="320" w:lineRule="exact"/>
              <w:ind w:left="4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C35E5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วิธีการตรวจสอบเพื่อตอบสนอง</w:t>
            </w:r>
          </w:p>
        </w:tc>
      </w:tr>
      <w:tr w:rsidR="00F95395" w:rsidRPr="00C35E58" w14:paraId="4C2978E7" w14:textId="77777777" w:rsidTr="007D4709">
        <w:tc>
          <w:tcPr>
            <w:tcW w:w="4410" w:type="dxa"/>
          </w:tcPr>
          <w:p w14:paraId="418A7BBF" w14:textId="163B59F1" w:rsidR="00CA579A" w:rsidRPr="00CA579A" w:rsidRDefault="00CA579A" w:rsidP="00E13F8C">
            <w:pPr>
              <w:spacing w:before="240" w:line="240" w:lineRule="atLeast"/>
              <w:jc w:val="thaiDistribute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CA579A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การนำมาตรฐานการรายงานทางการเงิน</w:t>
            </w:r>
            <w:r w:rsidR="00272E9C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ฉบับ</w:t>
            </w:r>
            <w:r w:rsidRPr="00CA579A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ใหม่มาถือปฏิบัติ</w:t>
            </w:r>
            <w:r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 xml:space="preserve"> -</w:t>
            </w:r>
            <w:r w:rsidRPr="00CA579A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CA579A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CA579A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 xml:space="preserve">16 </w:t>
            </w:r>
            <w:r w:rsidRPr="00CA579A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เรื่อง สัญญาเช่า</w:t>
            </w:r>
            <w:r w:rsidR="00E13F8C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E13F8C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  <w:t>(TFRS 16)</w:t>
            </w:r>
          </w:p>
          <w:p w14:paraId="2CB8D922" w14:textId="258FBA83" w:rsidR="00C3089A" w:rsidRDefault="00CA579A" w:rsidP="00F95395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A579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CA579A">
              <w:rPr>
                <w:rFonts w:ascii="Angsana New" w:hAnsi="Angsana New" w:cs="Angsana New"/>
                <w:spacing w:val="-4"/>
                <w:sz w:val="28"/>
                <w:szCs w:val="28"/>
              </w:rPr>
              <w:t>16</w:t>
            </w:r>
            <w:r w:rsidRPr="00A81F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4A7DA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เรื่อง </w:t>
            </w:r>
            <w:r w:rsidR="00C3089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            </w:t>
            </w:r>
            <w:r w:rsidR="004A7DA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สัญญาเช่า </w:t>
            </w:r>
            <w:r w:rsidR="00A81F2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</w:t>
            </w:r>
            <w:r w:rsidR="00A81F2F" w:rsidRP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ผลบังคับ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ม</w:t>
            </w:r>
            <w:r w:rsid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ีผ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ลบ</w:t>
            </w:r>
            <w:r w:rsid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ัง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ค</w:t>
            </w:r>
            <w:r w:rsid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ับ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ใช</w:t>
            </w:r>
            <w:r w:rsid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้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</w:t>
            </w:r>
            <w:r w:rsid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ำ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หร</w:t>
            </w:r>
            <w:r w:rsid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ับ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รอบระยะเวลา</w:t>
            </w:r>
            <w:r w:rsid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บั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ญช</w:t>
            </w:r>
            <w:r w:rsid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ี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</w:t>
            </w:r>
            <w:r w:rsid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่เริ่ม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ในหร</w:t>
            </w:r>
            <w:r w:rsid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ื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อหล</w:t>
            </w:r>
            <w:r w:rsid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ัง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ว</w:t>
            </w:r>
            <w:r w:rsid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ัน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 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1 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มกราคม </w:t>
            </w:r>
            <w:r w:rsidR="008B434F" w:rsidRPr="008B434F">
              <w:rPr>
                <w:rFonts w:ascii="Angsana New" w:hAnsi="Angsana New" w:cs="Angsana New"/>
                <w:spacing w:val="-4"/>
                <w:sz w:val="28"/>
                <w:szCs w:val="28"/>
              </w:rPr>
              <w:t>2563</w:t>
            </w:r>
          </w:p>
          <w:p w14:paraId="15F30D22" w14:textId="77777777" w:rsidR="007D4709" w:rsidRPr="008B434F" w:rsidRDefault="007D4709" w:rsidP="00F95395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597743F2" w14:textId="0E5B43A5" w:rsidR="00DA1BD4" w:rsidRDefault="008D738D" w:rsidP="00F95395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CA579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นี้มีผลกระทบที่มีสาระสำคัญต่อ</w:t>
            </w:r>
            <w:r w:rsidRPr="007736D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า</w:t>
            </w:r>
            <w:r w:rsidRPr="007736D8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รเงินรวม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เนื่องจากกลุ่มบริษัท</w:t>
            </w:r>
            <w:r w:rsidR="00897C5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มีทรัพย์สินภายใต้สัญญาเช</w:t>
            </w:r>
            <w:r w:rsidR="00BE581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่าการเงินและสัญญาเช่าดำเนินงานภายใต้มาตรฐา</w:t>
            </w:r>
            <w:r w:rsidR="006A50B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นการบัญชี ฉบับที่</w:t>
            </w:r>
            <w:r w:rsidR="00BE581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17 </w:t>
            </w:r>
            <w:r w:rsidR="006A50B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C3089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                    </w:t>
            </w:r>
            <w:r w:rsidR="006A50B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เรื่อง สัญญาเช่า</w:t>
            </w:r>
            <w:r w:rsidR="00763D9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6A50B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จำนวนมาก</w:t>
            </w:r>
            <w:r w:rsidR="00763D9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6A50B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ซึ่ง</w:t>
            </w:r>
            <w:r w:rsidR="00763D9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รายการดังกล่าว</w:t>
            </w:r>
            <w:r w:rsidR="00763D9A" w:rsidRPr="00763D9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มีลักษณะเป็นรายการนอกงบ</w:t>
            </w:r>
            <w:r w:rsidR="00E66D7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แสดงฐานะการเงิน </w:t>
            </w:r>
            <w:r w:rsidR="00763D9A">
              <w:rPr>
                <w:rFonts w:ascii="Angsana New" w:hAnsi="Angsana New" w:cs="Angsana New"/>
                <w:spacing w:val="-4"/>
                <w:sz w:val="28"/>
                <w:szCs w:val="28"/>
              </w:rPr>
              <w:t>(off-balance</w:t>
            </w:r>
            <w:r w:rsidR="004A7DA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4A7DA0">
              <w:rPr>
                <w:rFonts w:ascii="Angsana New" w:hAnsi="Angsana New" w:cs="Angsana New"/>
                <w:spacing w:val="-4"/>
                <w:sz w:val="28"/>
                <w:szCs w:val="28"/>
              </w:rPr>
              <w:t>sheet</w:t>
            </w:r>
            <w:r w:rsidR="00763D9A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E13F8C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E13F8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ทั้งนี้รายการดังกล่าวถูก</w:t>
            </w:r>
            <w:r w:rsidR="008B434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</w:t>
            </w:r>
            <w:r w:rsidR="004A7DA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นำมา</w:t>
            </w:r>
            <w:r w:rsidR="00E13F8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บันทึกในสินทรัพย์และหนี้สิน</w:t>
            </w:r>
            <w:r w:rsidR="00C3089A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4A7DA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ตาม</w:t>
            </w:r>
            <w:r w:rsidR="004A7DA0" w:rsidRPr="00CA579A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4A7DA0" w:rsidRPr="00CA579A">
              <w:rPr>
                <w:rFonts w:ascii="Angsana New" w:hAnsi="Angsana New" w:cs="Angsana New"/>
                <w:spacing w:val="-4"/>
                <w:sz w:val="28"/>
                <w:szCs w:val="28"/>
              </w:rPr>
              <w:t>16</w:t>
            </w:r>
            <w:r w:rsidR="004A7DA0" w:rsidRPr="00A81F2F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</w:p>
          <w:p w14:paraId="48DD622A" w14:textId="77777777" w:rsidR="007B3EC3" w:rsidRDefault="007B3EC3" w:rsidP="00F95395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17001254" w14:textId="767D8828" w:rsidR="00CA579A" w:rsidRDefault="00F1007E" w:rsidP="00F95395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007E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ข้าพเจ้าได้ให้ความสําคัญกับการตรวจสอบในประเด็นดังต่อไปน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ี้</w:t>
            </w:r>
          </w:p>
          <w:p w14:paraId="38FE8606" w14:textId="5BC59314" w:rsidR="00F1007E" w:rsidRPr="00512830" w:rsidRDefault="00F1007E" w:rsidP="00F1007E">
            <w:pPr>
              <w:pStyle w:val="ListParagraph"/>
              <w:numPr>
                <w:ilvl w:val="0"/>
                <w:numId w:val="16"/>
              </w:num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28"/>
              </w:rPr>
            </w:pPr>
            <w:r w:rsidRPr="00512830">
              <w:rPr>
                <w:rFonts w:ascii="Angsana New" w:hAnsi="Angsana New" w:cs="Angsana New" w:hint="cs"/>
                <w:sz w:val="28"/>
                <w:cs/>
              </w:rPr>
              <w:t xml:space="preserve">สัญญาเช่าภายใต้เงื่อนไขของ </w:t>
            </w:r>
            <w:r w:rsidRPr="00512830">
              <w:rPr>
                <w:rFonts w:ascii="Angsana New" w:hAnsi="Angsana New" w:cs="Angsana New"/>
                <w:sz w:val="28"/>
              </w:rPr>
              <w:t xml:space="preserve">TFRS 16 </w:t>
            </w:r>
            <w:r w:rsidRPr="00512830">
              <w:rPr>
                <w:rFonts w:ascii="Angsana New" w:hAnsi="Angsana New" w:cs="Angsana New" w:hint="cs"/>
                <w:sz w:val="28"/>
                <w:cs/>
              </w:rPr>
              <w:t>ไม่ได้รับการระบุและรวมอยู่ในการคำนวณของผู้เชี่ยวชาญ</w:t>
            </w:r>
            <w:r w:rsidR="00C922FE" w:rsidRPr="00172BF8">
              <w:rPr>
                <w:rFonts w:ascii="Angsana New" w:hAnsi="Angsana New" w:cs="Angsana New" w:hint="cs"/>
                <w:sz w:val="28"/>
                <w:cs/>
              </w:rPr>
              <w:t>ภายนอก</w:t>
            </w:r>
            <w:r w:rsidR="00C922FE" w:rsidRPr="008C7E60">
              <w:rPr>
                <w:rFonts w:ascii="Angsana New" w:hAnsi="Angsana New" w:cs="Angsana New" w:hint="cs"/>
                <w:sz w:val="28"/>
                <w:cs/>
              </w:rPr>
              <w:t>ของกลุ่ม</w:t>
            </w:r>
            <w:r w:rsidR="00EA7782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  <w:r w:rsidR="00CB40B8" w:rsidRPr="00512830">
              <w:rPr>
                <w:rFonts w:ascii="Angsana New" w:hAnsi="Angsana New" w:cs="Angsana New" w:hint="cs"/>
                <w:sz w:val="28"/>
                <w:cs/>
              </w:rPr>
              <w:t xml:space="preserve"> ทั้งนี้เพราะกลุ่ม</w:t>
            </w:r>
            <w:r w:rsidR="00EA7782" w:rsidRPr="00512830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  <w:r w:rsidR="00CB40B8" w:rsidRPr="00512830">
              <w:rPr>
                <w:rFonts w:ascii="Angsana New" w:hAnsi="Angsana New" w:cs="Angsana New" w:hint="cs"/>
                <w:sz w:val="28"/>
                <w:cs/>
              </w:rPr>
              <w:t>มีสัญญาเช่าจำนวนมาก จึงมีความเสี่ยงที่ข้อมูล</w:t>
            </w:r>
            <w:r w:rsidR="00C922FE" w:rsidRPr="00512830">
              <w:rPr>
                <w:rFonts w:ascii="Angsana New" w:hAnsi="Angsana New" w:cs="Angsana New" w:hint="cs"/>
                <w:sz w:val="28"/>
                <w:cs/>
              </w:rPr>
              <w:t>ที่ใช้ในการคำนวณ</w:t>
            </w:r>
            <w:r w:rsidR="00CB40B8" w:rsidRPr="00512830">
              <w:rPr>
                <w:rFonts w:ascii="Angsana New" w:hAnsi="Angsana New" w:cs="Angsana New" w:hint="cs"/>
                <w:sz w:val="28"/>
                <w:cs/>
              </w:rPr>
              <w:t xml:space="preserve">จากสัญญาที่เกี่ยวข้องกับ </w:t>
            </w:r>
            <w:r w:rsidR="00CB40B8" w:rsidRPr="00512830">
              <w:rPr>
                <w:rFonts w:ascii="Angsana New" w:hAnsi="Angsana New" w:cs="Angsana New"/>
                <w:sz w:val="28"/>
              </w:rPr>
              <w:t xml:space="preserve">TFRS16 </w:t>
            </w:r>
            <w:r w:rsidR="00CB40B8" w:rsidRPr="00512830">
              <w:rPr>
                <w:rFonts w:ascii="Angsana New" w:hAnsi="Angsana New" w:cs="Angsana New" w:hint="cs"/>
                <w:sz w:val="28"/>
                <w:cs/>
              </w:rPr>
              <w:t>จะ</w:t>
            </w:r>
            <w:r w:rsidR="00EF4F43" w:rsidRPr="00512830">
              <w:rPr>
                <w:rFonts w:ascii="Angsana New" w:hAnsi="Angsana New" w:cs="Angsana New" w:hint="cs"/>
                <w:sz w:val="28"/>
                <w:cs/>
              </w:rPr>
              <w:t>ไม่</w:t>
            </w:r>
            <w:r w:rsidR="00CB40B8" w:rsidRPr="00512830">
              <w:rPr>
                <w:rFonts w:ascii="Angsana New" w:hAnsi="Angsana New" w:cs="Angsana New" w:hint="cs"/>
                <w:sz w:val="28"/>
                <w:cs/>
              </w:rPr>
              <w:t>ครบถ้วน</w:t>
            </w:r>
          </w:p>
          <w:p w14:paraId="08D995CD" w14:textId="2CFBA6EF" w:rsidR="00F1007E" w:rsidRDefault="00F1007E" w:rsidP="00F1007E">
            <w:pPr>
              <w:pStyle w:val="ListParagraph"/>
              <w:numPr>
                <w:ilvl w:val="0"/>
                <w:numId w:val="16"/>
              </w:num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ข้อสมมติฐานในการใช้กำหนดอัตราคิดลด </w:t>
            </w:r>
            <w:r w:rsidRPr="00F1007E">
              <w:rPr>
                <w:rFonts w:ascii="Angsana New" w:hAnsi="Angsana New" w:cs="Angsana New"/>
                <w:spacing w:val="-4"/>
                <w:sz w:val="28"/>
              </w:rPr>
              <w:t>(discount rate)</w:t>
            </w:r>
            <w:r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 ไม่เหมาะสม</w:t>
            </w:r>
          </w:p>
          <w:p w14:paraId="1E906F08" w14:textId="1F7EF151" w:rsidR="00F1007E" w:rsidRDefault="00F1007E" w:rsidP="00F1007E">
            <w:pPr>
              <w:pStyle w:val="ListParagraph"/>
              <w:numPr>
                <w:ilvl w:val="0"/>
                <w:numId w:val="16"/>
              </w:num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cs/>
              </w:rPr>
              <w:t>สัญญาที่ใช้นำมาคำนวณ ไม่ถูกต้องและ</w:t>
            </w:r>
            <w:r>
              <w:rPr>
                <w:rFonts w:ascii="Angsana New" w:hAnsi="Angsana New" w:cs="Angsana New"/>
                <w:spacing w:val="-4"/>
                <w:sz w:val="28"/>
              </w:rPr>
              <w:t>/</w:t>
            </w:r>
            <w:r>
              <w:rPr>
                <w:rFonts w:ascii="Angsana New" w:hAnsi="Angsana New" w:cs="Angsana New" w:hint="cs"/>
                <w:spacing w:val="-4"/>
                <w:sz w:val="28"/>
                <w:cs/>
              </w:rPr>
              <w:t>หรือไม่ครบถ้วน</w:t>
            </w:r>
          </w:p>
          <w:p w14:paraId="63FC6ED7" w14:textId="1AF4309C" w:rsidR="00EF4F43" w:rsidRPr="00B7352F" w:rsidRDefault="00640D17" w:rsidP="00F1007E">
            <w:pPr>
              <w:pStyle w:val="ListParagraph"/>
              <w:numPr>
                <w:ilvl w:val="0"/>
                <w:numId w:val="16"/>
              </w:num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B7352F">
              <w:rPr>
                <w:rFonts w:ascii="Angsana New" w:hAnsi="Angsana New" w:cs="Angsana New" w:hint="cs"/>
                <w:spacing w:val="-4"/>
                <w:sz w:val="28"/>
                <w:cs/>
              </w:rPr>
              <w:t>ความถูกต้อง แม่นยำจาก</w:t>
            </w:r>
            <w:r w:rsidR="00EF4F43" w:rsidRPr="00B7352F">
              <w:rPr>
                <w:rFonts w:ascii="Angsana New" w:hAnsi="Angsana New" w:cs="Angsana New" w:hint="cs"/>
                <w:spacing w:val="-4"/>
                <w:sz w:val="28"/>
                <w:cs/>
              </w:rPr>
              <w:t>การคำนวณ</w:t>
            </w:r>
            <w:r w:rsidRPr="00B7352F">
              <w:rPr>
                <w:rFonts w:ascii="Angsana New" w:hAnsi="Angsana New" w:cs="Angsana New" w:hint="cs"/>
                <w:spacing w:val="-4"/>
                <w:sz w:val="28"/>
                <w:cs/>
              </w:rPr>
              <w:t>สัญญาเช่า</w:t>
            </w:r>
          </w:p>
          <w:p w14:paraId="40B9F654" w14:textId="7727F882" w:rsidR="00883A89" w:rsidRPr="00B7352F" w:rsidRDefault="00883A89" w:rsidP="00F1007E">
            <w:pPr>
              <w:pStyle w:val="ListParagraph"/>
              <w:numPr>
                <w:ilvl w:val="0"/>
                <w:numId w:val="16"/>
              </w:num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B7352F">
              <w:rPr>
                <w:rFonts w:ascii="Angsana New" w:hAnsi="Angsana New" w:cs="Angsana New" w:hint="cs"/>
                <w:spacing w:val="-4"/>
                <w:sz w:val="28"/>
                <w:cs/>
              </w:rPr>
              <w:t>การเปิดเผยข้อมูลในงบการเงินไม่เพียงพอ เนื่องจากการนำมาตรฐานใหม่มาถือปฏิบัติ</w:t>
            </w:r>
          </w:p>
          <w:p w14:paraId="2BA7B2DB" w14:textId="77777777" w:rsidR="00AC0F80" w:rsidRPr="00B7352F" w:rsidRDefault="00AC0F80" w:rsidP="00E445D4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8"/>
                <w:szCs w:val="28"/>
              </w:rPr>
            </w:pPr>
          </w:p>
          <w:p w14:paraId="28FDB04B" w14:textId="505DB9EB" w:rsidR="001D20DC" w:rsidRPr="004D196D" w:rsidRDefault="008C7E60" w:rsidP="001D20DC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</w:pPr>
            <w:r w:rsidRPr="00B7352F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ทั้งนี้ ผลกระทบจากการเปลี่ยนแปลงการนำมาตรฐานใหม่มาถือปฏิบัติ</w:t>
            </w:r>
            <w:r w:rsidR="0081055D" w:rsidRPr="00B7352F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 </w:t>
            </w:r>
            <w:r w:rsidRPr="00B7352F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นโยบายการบัญชีสำหรับ</w:t>
            </w:r>
            <w:r w:rsidRPr="008C7E60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สิทธิการใช้</w:t>
            </w:r>
            <w:r w:rsidR="0081055D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 </w:t>
            </w:r>
            <w:r w:rsidR="0081055D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และ</w:t>
            </w:r>
            <w:r w:rsidR="0081055D" w:rsidRPr="00042E6D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รายละเอียด</w:t>
            </w:r>
            <w:r w:rsidR="0081055D" w:rsidRPr="008C7E60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สิทธิการใช้</w:t>
            </w:r>
            <w:r w:rsidR="0081055D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Pr="008C7E60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ได้เปิดเผยไว้ในหมายเหตุประกอบงบการเงินข้อ </w:t>
            </w:r>
            <w:r w:rsidR="0095203F">
              <w:rPr>
                <w:rFonts w:ascii="Angsana New" w:hAnsi="Angsana New" w:cs="Angsana New"/>
                <w:spacing w:val="-10"/>
                <w:sz w:val="28"/>
                <w:szCs w:val="28"/>
              </w:rPr>
              <w:t>4</w:t>
            </w:r>
            <w:r w:rsidRPr="008C7E60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="00EA3428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 </w:t>
            </w:r>
            <w:r w:rsidR="0081055D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ข้อ</w:t>
            </w:r>
            <w:r w:rsidR="00EF4F43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 </w:t>
            </w:r>
            <w:r w:rsidR="0095203F">
              <w:rPr>
                <w:rFonts w:ascii="Angsana New" w:hAnsi="Angsana New" w:cs="Angsana New"/>
                <w:spacing w:val="-10"/>
                <w:sz w:val="28"/>
                <w:szCs w:val="28"/>
              </w:rPr>
              <w:t>5</w:t>
            </w:r>
            <w:r w:rsidR="0081055D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 </w:t>
            </w:r>
            <w:r w:rsidR="0081055D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และ</w:t>
            </w:r>
            <w:r w:rsidRPr="00853221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ข้อ</w:t>
            </w:r>
            <w:r w:rsidR="00EA3428" w:rsidRPr="00853221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 </w:t>
            </w:r>
            <w:r w:rsidRPr="00853221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="00C1056A" w:rsidRPr="00853221">
              <w:rPr>
                <w:rFonts w:ascii="Angsana New" w:hAnsi="Angsana New" w:cs="Angsana New"/>
                <w:spacing w:val="-10"/>
                <w:sz w:val="28"/>
                <w:szCs w:val="28"/>
              </w:rPr>
              <w:t>2</w:t>
            </w:r>
            <w:r w:rsidR="00853221" w:rsidRPr="00853221">
              <w:rPr>
                <w:rFonts w:ascii="Angsana New" w:hAnsi="Angsana New" w:cs="Angsana New"/>
                <w:spacing w:val="-10"/>
                <w:sz w:val="28"/>
                <w:szCs w:val="28"/>
              </w:rPr>
              <w:t>1</w:t>
            </w:r>
            <w:r w:rsidR="00C1056A" w:rsidRPr="00853221">
              <w:rPr>
                <w:rFonts w:ascii="Angsana New" w:hAnsi="Angsana New" w:cs="Angsana New"/>
                <w:spacing w:val="-10"/>
                <w:sz w:val="28"/>
                <w:szCs w:val="28"/>
              </w:rPr>
              <w:t xml:space="preserve"> </w:t>
            </w:r>
            <w:r w:rsidRPr="00853221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ตา</w:t>
            </w:r>
            <w:r w:rsidRPr="008C7E60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มลำดับ</w:t>
            </w:r>
          </w:p>
        </w:tc>
        <w:tc>
          <w:tcPr>
            <w:tcW w:w="4410" w:type="dxa"/>
          </w:tcPr>
          <w:p w14:paraId="3EBDDEC5" w14:textId="704D7E23" w:rsidR="00CA0E42" w:rsidRPr="008C7E60" w:rsidRDefault="00CA0E42" w:rsidP="00CA0E42">
            <w:pPr>
              <w:spacing w:before="240" w:line="240" w:lineRule="atLeas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8C7E6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0ACE7D84" w14:textId="0A9426CD" w:rsidR="00C3089A" w:rsidRPr="006D1CD6" w:rsidRDefault="008E78C6" w:rsidP="00E8559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C3089A">
              <w:rPr>
                <w:rFonts w:ascii="Angsana New" w:hAnsi="Angsana New" w:cs="Angsana New" w:hint="cs"/>
                <w:spacing w:val="-12"/>
                <w:sz w:val="28"/>
                <w:cs/>
              </w:rPr>
              <w:t>ทำ</w:t>
            </w:r>
            <w:r w:rsidRPr="00C3089A">
              <w:rPr>
                <w:rFonts w:ascii="Angsana New" w:hAnsi="Angsana New" w:cs="Angsana New" w:hint="cs"/>
                <w:sz w:val="28"/>
                <w:cs/>
              </w:rPr>
              <w:t>ความเข้าใจเกี่ยวกับขั้นตอนการปฏิบัติงานและ</w:t>
            </w:r>
            <w:r w:rsidR="00C3089A">
              <w:rPr>
                <w:rFonts w:ascii="Angsana New" w:hAnsi="Angsana New" w:cs="Angsana New"/>
                <w:sz w:val="28"/>
              </w:rPr>
              <w:t xml:space="preserve">             </w:t>
            </w:r>
            <w:r w:rsidRPr="00C3089A">
              <w:rPr>
                <w:rFonts w:ascii="Angsana New" w:hAnsi="Angsana New" w:cs="Angsana New" w:hint="cs"/>
                <w:sz w:val="28"/>
                <w:cs/>
              </w:rPr>
              <w:t>การควบคุมภายในที่เกี่ยวข้องกับกา</w:t>
            </w:r>
            <w:r w:rsidR="00652686" w:rsidRPr="00C3089A">
              <w:rPr>
                <w:rFonts w:ascii="Angsana New" w:hAnsi="Angsana New" w:cs="Angsana New" w:hint="cs"/>
                <w:sz w:val="28"/>
                <w:cs/>
              </w:rPr>
              <w:t>ร</w:t>
            </w:r>
            <w:r w:rsidR="00B915E5" w:rsidRPr="00C3089A">
              <w:rPr>
                <w:rFonts w:ascii="Angsana New" w:hAnsi="Angsana New" w:cs="Angsana New" w:hint="cs"/>
                <w:sz w:val="28"/>
                <w:cs/>
              </w:rPr>
              <w:t>ระบุและ</w:t>
            </w:r>
            <w:r w:rsidRPr="00C3089A">
              <w:rPr>
                <w:rFonts w:ascii="Angsana New" w:hAnsi="Angsana New" w:cs="Angsana New" w:hint="cs"/>
                <w:sz w:val="28"/>
                <w:cs/>
              </w:rPr>
              <w:t>ประเมินสัญญาเช่า</w:t>
            </w:r>
            <w:r w:rsidR="00883A89" w:rsidRPr="00C3089A">
              <w:rPr>
                <w:rFonts w:ascii="Angsana New" w:hAnsi="Angsana New" w:cs="Angsana New" w:hint="cs"/>
                <w:sz w:val="28"/>
                <w:cs/>
              </w:rPr>
              <w:t>โดย</w:t>
            </w:r>
            <w:r w:rsidR="00883A89" w:rsidRPr="00172BF8">
              <w:rPr>
                <w:rFonts w:ascii="Angsana New" w:hAnsi="Angsana New" w:cs="Angsana New" w:hint="cs"/>
                <w:sz w:val="28"/>
                <w:cs/>
              </w:rPr>
              <w:t>ผู้เชี่ยวชาญ</w:t>
            </w:r>
            <w:r w:rsidR="00AE5B58" w:rsidRPr="00172BF8">
              <w:rPr>
                <w:rFonts w:ascii="Angsana New" w:hAnsi="Angsana New" w:cs="Angsana New" w:hint="cs"/>
                <w:sz w:val="28"/>
                <w:cs/>
              </w:rPr>
              <w:t>ภายนอก</w:t>
            </w:r>
            <w:r w:rsidR="00883A89" w:rsidRPr="00C3089A">
              <w:rPr>
                <w:rFonts w:ascii="Angsana New" w:hAnsi="Angsana New" w:cs="Angsana New" w:hint="cs"/>
                <w:sz w:val="28"/>
                <w:cs/>
              </w:rPr>
              <w:t>ของ</w:t>
            </w:r>
            <w:r w:rsidR="00C3089A">
              <w:rPr>
                <w:rFonts w:ascii="Angsana New" w:hAnsi="Angsana New" w:cs="Angsana New"/>
                <w:sz w:val="28"/>
              </w:rPr>
              <w:t xml:space="preserve">                </w:t>
            </w:r>
            <w:r w:rsidR="00883A89" w:rsidRPr="00C3089A">
              <w:rPr>
                <w:rFonts w:ascii="Angsana New" w:hAnsi="Angsana New" w:cs="Angsana New" w:hint="cs"/>
                <w:sz w:val="28"/>
                <w:cs/>
              </w:rPr>
              <w:t>กลุ่ม</w:t>
            </w:r>
            <w:r w:rsidR="00653727">
              <w:rPr>
                <w:rFonts w:ascii="Angsana New" w:hAnsi="Angsana New" w:cs="Angsana New" w:hint="cs"/>
                <w:sz w:val="28"/>
                <w:cs/>
              </w:rPr>
              <w:t>บริษัท</w:t>
            </w:r>
          </w:p>
          <w:p w14:paraId="7327DD3B" w14:textId="7DF63FE0" w:rsidR="006D1CD6" w:rsidRPr="0004579B" w:rsidRDefault="006D1CD6" w:rsidP="0004579B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ประเมินความ</w:t>
            </w:r>
            <w:r>
              <w:rPr>
                <w:rFonts w:cs="Angsana New" w:hint="cs"/>
                <w:cs/>
              </w:rPr>
              <w:t>รู้</w:t>
            </w:r>
            <w:r w:rsidR="00272E9C">
              <w:rPr>
                <w:rFonts w:cs="Angsana New" w:hint="cs"/>
                <w:cs/>
              </w:rPr>
              <w:t xml:space="preserve"> </w:t>
            </w:r>
            <w:r>
              <w:rPr>
                <w:rFonts w:cs="Angsana New" w:hint="cs"/>
                <w:cs/>
              </w:rPr>
              <w:t>ความ</w:t>
            </w:r>
            <w:r>
              <w:rPr>
                <w:rFonts w:cs="Angsana New"/>
                <w:cs/>
              </w:rPr>
              <w:t>สามารถ ความเป็นอิสระและ</w:t>
            </w:r>
            <w:r w:rsidRPr="0004579B">
              <w:rPr>
                <w:rFonts w:cs="Angsana New"/>
              </w:rPr>
              <w:t xml:space="preserve"> </w:t>
            </w:r>
            <w:r>
              <w:rPr>
                <w:rFonts w:cs="Angsana New"/>
                <w:cs/>
              </w:rPr>
              <w:t>ความเป็นกลางของผู้เชี่ยวชาญภายนอกที่ผู้บริหารว่าจ้าง</w:t>
            </w:r>
          </w:p>
          <w:p w14:paraId="5C3D4D30" w14:textId="684DCA0F" w:rsidR="00EE2F14" w:rsidRPr="0004579B" w:rsidRDefault="00EE2F14" w:rsidP="0004579B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 w:rsidRPr="0004579B">
              <w:rPr>
                <w:rFonts w:cs="Angsana New"/>
                <w:cs/>
              </w:rPr>
              <w:t>ประเมินสมมติฐานที่สําคัญของ</w:t>
            </w:r>
            <w:r w:rsidRPr="0004579B">
              <w:rPr>
                <w:rFonts w:cs="Angsana New" w:hint="cs"/>
                <w:cs/>
              </w:rPr>
              <w:t>ผู้เชี่ยวชาญภายนอก</w:t>
            </w:r>
            <w:r w:rsidRPr="0004579B">
              <w:rPr>
                <w:rFonts w:cs="Angsana New"/>
                <w:cs/>
              </w:rPr>
              <w:t>ที่ใช้ใน</w:t>
            </w:r>
            <w:r w:rsidRPr="0004579B">
              <w:rPr>
                <w:rFonts w:cs="Angsana New" w:hint="cs"/>
                <w:cs/>
              </w:rPr>
              <w:t>การประเมิน</w:t>
            </w:r>
          </w:p>
          <w:p w14:paraId="44950243" w14:textId="784A8C02" w:rsidR="00E85599" w:rsidRPr="0004579B" w:rsidRDefault="00E85599" w:rsidP="0004579B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04579B">
              <w:rPr>
                <w:rFonts w:ascii="Angsana New" w:hAnsi="Angsana New" w:cs="Angsana New" w:hint="cs"/>
                <w:sz w:val="28"/>
                <w:cs/>
              </w:rPr>
              <w:t>ตรวจสอบความครบถ้วนของสัญญา โดยการกระทบยอด</w:t>
            </w:r>
            <w:r w:rsidR="000568EB" w:rsidRPr="0004579B"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  <w:r w:rsidRPr="0004579B">
              <w:rPr>
                <w:rFonts w:ascii="Angsana New" w:hAnsi="Angsana New" w:cs="Angsana New" w:hint="cs"/>
                <w:sz w:val="28"/>
                <w:cs/>
              </w:rPr>
              <w:t>กับภาระผูกพันเกี่ยวกับสัญญาเช่าดำเนินงานที่เปิดเผยไว้ในหมายเหตุประกอบงบการเงินปี</w:t>
            </w:r>
            <w:r w:rsidRPr="0004579B">
              <w:rPr>
                <w:rFonts w:ascii="Angsana New" w:hAnsi="Angsana New" w:cs="Angsana New" w:hint="cs"/>
                <w:sz w:val="28"/>
              </w:rPr>
              <w:t xml:space="preserve"> 2562 </w:t>
            </w:r>
            <w:r w:rsidRPr="0004579B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="0015596F" w:rsidRPr="0004579B">
              <w:rPr>
                <w:rFonts w:ascii="Angsana New" w:hAnsi="Angsana New" w:cs="Angsana New" w:hint="cs"/>
                <w:sz w:val="28"/>
                <w:cs/>
              </w:rPr>
              <w:t>ประเมินข้อมูลสัญญาอื่นระหว่างการตรวจสอบว่ามีลักษณะสั</w:t>
            </w:r>
            <w:r w:rsidRPr="0004579B">
              <w:rPr>
                <w:rFonts w:ascii="Angsana New" w:hAnsi="Angsana New" w:cs="Angsana New" w:hint="cs"/>
                <w:sz w:val="28"/>
                <w:cs/>
              </w:rPr>
              <w:t xml:space="preserve">ญญาเช่าดังกล่าวภายใต้เงื่อนไขของ </w:t>
            </w:r>
            <w:r w:rsidRPr="0004579B">
              <w:rPr>
                <w:rFonts w:ascii="Angsana New" w:hAnsi="Angsana New" w:cs="Angsana New" w:hint="cs"/>
                <w:sz w:val="28"/>
              </w:rPr>
              <w:t>TFRS 16</w:t>
            </w:r>
            <w:r w:rsidR="0015596F" w:rsidRPr="0004579B">
              <w:rPr>
                <w:rFonts w:ascii="Angsana New" w:hAnsi="Angsana New" w:cs="Angsana New" w:hint="cs"/>
                <w:sz w:val="28"/>
                <w:cs/>
              </w:rPr>
              <w:t xml:space="preserve"> หรือไม่</w:t>
            </w:r>
          </w:p>
          <w:p w14:paraId="328FCCED" w14:textId="342FFDBB" w:rsidR="00B7352F" w:rsidRPr="0004579B" w:rsidRDefault="00005785" w:rsidP="00E8559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 w:rsidRPr="0004579B">
              <w:rPr>
                <w:rFonts w:cs="Angsana New" w:hint="cs"/>
                <w:cs/>
              </w:rPr>
              <w:t>พิจารณาความถูกต้องของข้อมูลที่ใช้ในการคำนวณ โดยการ</w:t>
            </w:r>
            <w:r w:rsidR="00CF25C0" w:rsidRPr="0004579B">
              <w:rPr>
                <w:rFonts w:cs="Angsana New" w:hint="cs"/>
                <w:cs/>
              </w:rPr>
              <w:t>สุ่ม</w:t>
            </w:r>
            <w:r w:rsidR="00272E9C">
              <w:rPr>
                <w:rFonts w:cs="Angsana New" w:hint="cs"/>
                <w:cs/>
              </w:rPr>
              <w:t>รายการเพื่อ</w:t>
            </w:r>
            <w:r w:rsidRPr="0004579B">
              <w:rPr>
                <w:rFonts w:cs="Angsana New" w:hint="cs"/>
                <w:cs/>
              </w:rPr>
              <w:t>ทดสอบข้อมูลการเช่ากับ</w:t>
            </w:r>
            <w:r w:rsidR="00172BF8" w:rsidRPr="0004579B">
              <w:rPr>
                <w:rFonts w:cs="Angsana New" w:hint="cs"/>
                <w:cs/>
              </w:rPr>
              <w:t>เอกสาร</w:t>
            </w:r>
            <w:r w:rsidRPr="0004579B">
              <w:rPr>
                <w:rFonts w:cs="Angsana New" w:hint="cs"/>
                <w:cs/>
              </w:rPr>
              <w:t>สัญญาเช่า</w:t>
            </w:r>
          </w:p>
          <w:p w14:paraId="260A8AC6" w14:textId="4F3BBF8A" w:rsidR="00005785" w:rsidRPr="0004579B" w:rsidRDefault="00CF25C0" w:rsidP="00E8559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 w:rsidRPr="0004579B">
              <w:rPr>
                <w:rFonts w:cs="Angsana New" w:hint="cs"/>
                <w:cs/>
              </w:rPr>
              <w:t>สุ่มรายการเพื่อ</w:t>
            </w:r>
            <w:r w:rsidR="00005785" w:rsidRPr="0004579B">
              <w:rPr>
                <w:rFonts w:cs="Angsana New" w:hint="cs"/>
                <w:cs/>
              </w:rPr>
              <w:t>ทดสอบการคำนวณ</w:t>
            </w:r>
            <w:r w:rsidR="00172BF8" w:rsidRPr="0004579B">
              <w:rPr>
                <w:rFonts w:cs="Angsana New" w:hint="cs"/>
                <w:cs/>
              </w:rPr>
              <w:t>สินทรัพย์สิทธิการใช้ และส่วนของหนี้สินตามสัญญาเช่า</w:t>
            </w:r>
          </w:p>
          <w:p w14:paraId="65476114" w14:textId="1357F12E" w:rsidR="008C7E60" w:rsidRPr="008C7E60" w:rsidRDefault="00AA1263" w:rsidP="00E8559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พิจารณา</w:t>
            </w:r>
            <w:r w:rsidR="008C7E60" w:rsidRPr="008C7E60">
              <w:rPr>
                <w:rFonts w:cs="Angsana New" w:hint="cs"/>
                <w:cs/>
              </w:rPr>
              <w:t>การเปิดเผยข้อมูลในงบการเงิน</w:t>
            </w:r>
            <w:r w:rsidR="00AE5B58">
              <w:rPr>
                <w:rFonts w:cs="Angsana New" w:hint="cs"/>
                <w:cs/>
              </w:rPr>
              <w:t>อย่าง</w:t>
            </w:r>
            <w:r w:rsidR="008C7E60" w:rsidRPr="008C7E60">
              <w:rPr>
                <w:rFonts w:cs="Angsana New" w:hint="cs"/>
                <w:cs/>
              </w:rPr>
              <w:t>เหมาะสม ตามที่ระบุในมาตรฐาน</w:t>
            </w:r>
            <w:r w:rsidR="008C7E60" w:rsidRPr="008C7E60">
              <w:rPr>
                <w:rFonts w:ascii="Angsana New" w:hAnsi="Angsana New" w:cs="Angsana New" w:hint="cs"/>
                <w:spacing w:val="-4"/>
                <w:sz w:val="28"/>
                <w:cs/>
              </w:rPr>
              <w:t>การรายงานทางการเงิน</w:t>
            </w:r>
            <w:r w:rsidR="008C7E60" w:rsidRPr="008C7E60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ฉบับที่ </w:t>
            </w:r>
            <w:r w:rsidR="008C7E60" w:rsidRPr="008C7E60">
              <w:rPr>
                <w:rFonts w:ascii="Angsana New" w:hAnsi="Angsana New" w:cs="Angsana New"/>
                <w:spacing w:val="-4"/>
                <w:sz w:val="28"/>
              </w:rPr>
              <w:t>16</w:t>
            </w:r>
            <w:r w:rsidR="008C7E60" w:rsidRPr="008C7E60">
              <w:rPr>
                <w:rFonts w:ascii="Angsana New" w:hAnsi="Angsana New" w:cs="Angsana New"/>
                <w:spacing w:val="-4"/>
                <w:sz w:val="28"/>
                <w:cs/>
              </w:rPr>
              <w:t xml:space="preserve"> </w:t>
            </w:r>
            <w:r w:rsidR="008C7E60" w:rsidRPr="008C7E60">
              <w:rPr>
                <w:rFonts w:ascii="Angsana New" w:hAnsi="Angsana New" w:cs="Angsana New" w:hint="cs"/>
                <w:spacing w:val="-4"/>
                <w:sz w:val="28"/>
                <w:cs/>
              </w:rPr>
              <w:t xml:space="preserve"> เรื่อง สัญญาเช่า</w:t>
            </w:r>
          </w:p>
          <w:p w14:paraId="6B0DF6C7" w14:textId="4C54CCAA" w:rsidR="00F1007E" w:rsidRPr="00883A89" w:rsidRDefault="00F1007E" w:rsidP="00F1007E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color w:val="FF0000"/>
                <w:spacing w:val="-4"/>
                <w:sz w:val="28"/>
                <w:szCs w:val="28"/>
                <w:cs/>
              </w:rPr>
            </w:pPr>
          </w:p>
          <w:p w14:paraId="2760EB24" w14:textId="19136D0B" w:rsidR="00E445D4" w:rsidRPr="00F1007E" w:rsidRDefault="00E445D4" w:rsidP="008C7E60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b/>
                <w:bCs/>
                <w:color w:val="FF0000"/>
                <w:spacing w:val="-4"/>
                <w:sz w:val="28"/>
                <w:szCs w:val="28"/>
              </w:rPr>
            </w:pPr>
          </w:p>
        </w:tc>
      </w:tr>
      <w:tr w:rsidR="00827603" w:rsidRPr="00C35E58" w14:paraId="60491E97" w14:textId="77777777" w:rsidTr="007D4709">
        <w:tc>
          <w:tcPr>
            <w:tcW w:w="4410" w:type="dxa"/>
          </w:tcPr>
          <w:p w14:paraId="644DA131" w14:textId="77777777" w:rsidR="000566A9" w:rsidRDefault="000566A9" w:rsidP="007736D8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951CFBD" w14:textId="3DCFB488" w:rsidR="007736D8" w:rsidRPr="00842B44" w:rsidRDefault="007736D8" w:rsidP="007736D8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2B4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  <w:p w14:paraId="0B75A9D2" w14:textId="7ECBEDE8" w:rsidR="00842B44" w:rsidRDefault="00887CC8" w:rsidP="00842B44">
            <w:pPr>
              <w:spacing w:before="12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เมื่อวันที่ 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</w:rPr>
              <w:t>3</w:t>
            </w:r>
            <w:r w:rsidR="008C5ABF" w:rsidRPr="00842B44">
              <w:rPr>
                <w:rFonts w:ascii="Angsana New" w:hAnsi="Angsana New" w:cs="Angsana New"/>
                <w:spacing w:val="-2"/>
                <w:sz w:val="28"/>
                <w:szCs w:val="28"/>
              </w:rPr>
              <w:t>0</w:t>
            </w:r>
            <w:r w:rsidRPr="00842B4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 xml:space="preserve"> </w:t>
            </w:r>
            <w:r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มิถุนายน </w:t>
            </w:r>
            <w:r w:rsidR="004F5BD2" w:rsidRPr="00842B4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>256</w:t>
            </w:r>
            <w:r w:rsidR="008C5ABF" w:rsidRPr="00842B44">
              <w:rPr>
                <w:rFonts w:ascii="Angsana New" w:hAnsi="Angsana New" w:cs="Angsana New"/>
                <w:spacing w:val="-2"/>
                <w:sz w:val="28"/>
                <w:szCs w:val="28"/>
              </w:rPr>
              <w:t>3</w:t>
            </w:r>
            <w:r w:rsidRPr="00842B44">
              <w:rPr>
                <w:rFonts w:ascii="Angsana New" w:hAnsi="Angsana New" w:cs="Angsana New" w:hint="cs"/>
                <w:spacing w:val="-2"/>
                <w:sz w:val="28"/>
                <w:szCs w:val="28"/>
              </w:rPr>
              <w:t xml:space="preserve"> </w:t>
            </w:r>
            <w:r w:rsidR="008C5ABF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บริษัท</w:t>
            </w:r>
            <w:r w:rsidR="008C5ABF" w:rsidRPr="00842B44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8C5ABF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เอ็</w:t>
            </w:r>
            <w:r w:rsidR="008C5ABF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นเนอร์ยี่ ฟอร์ โซไซตี้ </w:t>
            </w:r>
            <w:r w:rsidR="008C5ABF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จำกัด </w:t>
            </w:r>
            <w:r w:rsidR="008C5ABF" w:rsidRPr="00842B44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(“EFS”)  </w:t>
            </w:r>
            <w:r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ซึ่งเป็นบริษัทย่อยของบริษัท</w:t>
            </w:r>
            <w:r w:rsidR="00827603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ได้เข้าซื้อ</w:t>
            </w:r>
            <w:r w:rsidR="007B2A9B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หุ้น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บริษัท </w:t>
            </w:r>
            <w:r w:rsidR="0024361C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พี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</w:t>
            </w:r>
            <w:r w:rsidR="0024361C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พี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</w:t>
            </w:r>
            <w:r w:rsidR="0024361C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แอล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</w:t>
            </w:r>
            <w:r w:rsidR="0024361C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พาวเวอร์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จำกัด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(“PPL”) </w:t>
            </w:r>
            <w:r w:rsidR="0024361C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และ 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บริษัท </w:t>
            </w:r>
            <w:r w:rsidR="0024361C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ไบโอเอ็นเนอร์ยี่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</w:t>
            </w:r>
            <w:r w:rsidR="0024361C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สตูล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จำกัด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(“BES”) 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ในสัดส่วนร้อยละ 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</w:rPr>
              <w:t>80.00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ของจำนวนหุ้น</w:t>
            </w:r>
            <w:r w:rsidR="0024361C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สามัญ</w:t>
            </w:r>
            <w:r w:rsidR="0024361C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ทั้งหมด</w:t>
            </w:r>
            <w:r w:rsidR="00842B44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รวม</w:t>
            </w:r>
            <w:r w:rsidR="00842B44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เป็นเงิน</w:t>
            </w:r>
            <w:r w:rsidR="00842B44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จำนวน</w:t>
            </w:r>
            <w:r w:rsidR="00842B44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 </w:t>
            </w:r>
            <w:r w:rsidR="00842B44" w:rsidRPr="00842B44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22.00 </w:t>
            </w:r>
            <w:r w:rsidR="00842B44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ล้านบาท</w:t>
            </w:r>
            <w:r w:rsidR="00842B44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การซื้อ</w:t>
            </w:r>
            <w:r w:rsidR="00842B44" w:rsidRPr="00842B44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ธุรกิจ</w:t>
            </w:r>
            <w:r w:rsidR="002517E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ดังกล่าวเป็นไป</w:t>
            </w:r>
            <w:r w:rsidR="00842B44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ตามข้อก</w:t>
            </w:r>
            <w:r w:rsidR="002517E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ำ</w:t>
            </w:r>
            <w:r w:rsidR="00842B44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หนดของมาตรฐานการรายงานทางการเงิน </w:t>
            </w:r>
            <w:r w:rsidR="00FC4E3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              </w:t>
            </w:r>
            <w:r w:rsidR="00842B44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ฉบับที่ </w:t>
            </w:r>
            <w:r w:rsidR="00842B44" w:rsidRPr="00842B44">
              <w:rPr>
                <w:rFonts w:ascii="Angsana New" w:hAnsi="Angsana New" w:cs="Angsana New"/>
                <w:spacing w:val="-2"/>
                <w:sz w:val="28"/>
                <w:szCs w:val="28"/>
              </w:rPr>
              <w:t>3 (</w:t>
            </w:r>
            <w:r w:rsidR="00842B44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ปรับปรุง </w:t>
            </w:r>
            <w:r w:rsidR="00842B44" w:rsidRPr="00842B44">
              <w:rPr>
                <w:rFonts w:ascii="Angsana New" w:hAnsi="Angsana New" w:cs="Angsana New"/>
                <w:spacing w:val="-2"/>
                <w:sz w:val="28"/>
                <w:szCs w:val="28"/>
              </w:rPr>
              <w:t>256</w:t>
            </w:r>
            <w:r w:rsidR="00D57D06">
              <w:rPr>
                <w:rFonts w:ascii="Angsana New" w:hAnsi="Angsana New" w:cs="Angsana New"/>
                <w:spacing w:val="-2"/>
                <w:sz w:val="28"/>
                <w:szCs w:val="28"/>
              </w:rPr>
              <w:t>2</w:t>
            </w:r>
            <w:r w:rsidR="00842B44" w:rsidRPr="00842B44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) </w:t>
            </w:r>
            <w:r w:rsidR="00842B44" w:rsidRPr="00842B44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เรื่อง การรวมธุรกิจ</w:t>
            </w:r>
            <w:r w:rsidR="002517E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</w:p>
          <w:p w14:paraId="7072D730" w14:textId="7EE2A1C1" w:rsidR="00286129" w:rsidRPr="00435DCD" w:rsidRDefault="00DD6396" w:rsidP="00842B44">
            <w:pPr>
              <w:spacing w:before="12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35DC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วันที่รายงาน กลุ่มบริษัทได้ใช้มูลค่าของสินทรัพย์สุทธิตามบัญชีจากข้อมูลทางการเงินล่าสุดของ </w:t>
            </w:r>
            <w:r w:rsidRPr="00435DCD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PPL </w:t>
            </w:r>
            <w:r w:rsidRPr="00435DC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และ </w:t>
            </w:r>
            <w:r w:rsidRPr="00435DCD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BES </w:t>
            </w:r>
            <w:r w:rsidRPr="00435DC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รวมทั้งพิจารณาถึงปัจจัยต่างๆที่อาจจะกระทบต่อข้อมูลดังกล่าวเป็นมูลค่าของสิ่งตอบแทนที่ได้รับจากการซื้อธุรกิจครั้งนี้ และบันทึกผลต่างระหว่างราคาซื้อกับมูลค่ายุติธรรมของสิ่งตอบแทนที่ได้รับจากการซื้อธุรกิจดังกล่าว กลุ่มบริษัทรับรู้กำไรจากการต่อรองราคาซื้อ จำนวน </w:t>
            </w:r>
            <w:r w:rsidRPr="00435DCD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10.09 </w:t>
            </w:r>
            <w:r w:rsidRPr="00435DC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ล้านบาท ในงบกำไรขาดทุนและกำไรขาดทุนเบ็ดเสร็จ</w:t>
            </w:r>
          </w:p>
          <w:p w14:paraId="576456E2" w14:textId="4A311A36" w:rsidR="00C25A30" w:rsidRPr="00435DCD" w:rsidRDefault="00C25A30" w:rsidP="00842B44">
            <w:pPr>
              <w:spacing w:before="12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35DC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ณ วันที่</w:t>
            </w:r>
            <w:r w:rsidRPr="00435DCD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31 </w:t>
            </w:r>
            <w:r w:rsidRPr="00435DC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435DCD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2563 </w:t>
            </w:r>
            <w:r w:rsidRPr="00435DC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กลุ่มบริษัทอยู่ระหว่างดำเนินการประเมินมูลค่ายุติธรรมของสินทรัพย์ที่ได้มาที่ระบุได้และหนี้สินที่รับมาและการปันส่วนมูลค่ายุติธรรมของรายการ ณ วันซื้อธุรกิจ กระบวนการวัดมูลค่านี้จะถูกดำเนินการให้แล้วเสร็จภายในระยะเวลาไม่เกินกว่าหนึ่งปีนับจากวันที่ซื้อธุรกิจ ตามที่กำหนดไว้ในมาตรฐานการรายงานทางการเงิน ฉบับที่ </w:t>
            </w:r>
            <w:r w:rsidRPr="00435DCD">
              <w:rPr>
                <w:rFonts w:ascii="Angsana New" w:hAnsi="Angsana New" w:cs="Angsana New"/>
                <w:spacing w:val="-2"/>
                <w:sz w:val="28"/>
                <w:szCs w:val="28"/>
              </w:rPr>
              <w:t>3 (</w:t>
            </w:r>
            <w:r w:rsidRPr="00435DC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ปรับปรุง </w:t>
            </w:r>
            <w:r w:rsidRPr="00435DCD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2562) </w:t>
            </w:r>
            <w:r w:rsidRPr="00435DCD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เรื่อง การรวมธุรกิจ</w:t>
            </w:r>
          </w:p>
          <w:p w14:paraId="258792D9" w14:textId="531C4690" w:rsidR="00ED21F4" w:rsidRDefault="00ED21F4" w:rsidP="002929B9">
            <w:pPr>
              <w:spacing w:line="320" w:lineRule="exact"/>
              <w:ind w:right="5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ข้าพเจ้าได้ให้ความสําคัญกับการตรวจสอบในประเด็น</w:t>
            </w:r>
            <w:r w:rsidR="00286129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ความถูกต้องของการรับรู้รายการสินทรัพย์และหนี้สิน ณ วันที่ซื้อธุรกิจ รวมถึงการเปิดเผยข้อมูลที่เกี่ยวข้องว่าเป็นไปตามมาตรฐานการรายงานทางการเงินหรือไม่</w:t>
            </w:r>
            <w:r w:rsidR="00865D1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</w:p>
          <w:p w14:paraId="65D7BE01" w14:textId="36B2587E" w:rsidR="00F266A7" w:rsidRPr="004D196D" w:rsidRDefault="00ED21F4" w:rsidP="004D196D">
            <w:pPr>
              <w:spacing w:line="320" w:lineRule="exact"/>
              <w:ind w:right="5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ทั้งนี้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นโยบายการบัญชี</w:t>
            </w:r>
            <w:r w:rsidR="00C25A30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สำหรับเกณฑ์การจัดทำงบการเงินรวม และรายละเอียดการซื้อ</w:t>
            </w:r>
            <w:r w:rsidR="00C1056A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ธุ</w:t>
            </w:r>
            <w:r w:rsidR="00C25A30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รกิจ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ได้เปิดเผยไว้ในหมายเหตุประกอบงบการเงินข้อ </w:t>
            </w:r>
            <w:r w:rsidR="00C1056A">
              <w:rPr>
                <w:rFonts w:ascii="Angsana New" w:hAnsi="Angsana New" w:cs="Angsana New"/>
                <w:spacing w:val="-2"/>
                <w:sz w:val="28"/>
                <w:szCs w:val="28"/>
              </w:rPr>
              <w:t>4.4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และข้อ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C1056A">
              <w:rPr>
                <w:rFonts w:ascii="Angsana New" w:hAnsi="Angsana New" w:cs="Angsana New"/>
                <w:spacing w:val="-2"/>
                <w:sz w:val="28"/>
                <w:szCs w:val="28"/>
              </w:rPr>
              <w:t>7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410" w:type="dxa"/>
          </w:tcPr>
          <w:p w14:paraId="632E8BD7" w14:textId="77777777" w:rsidR="000566A9" w:rsidRDefault="000566A9" w:rsidP="008E2A74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28514C8" w14:textId="5E332308" w:rsidR="00A16C80" w:rsidRDefault="00A16C80" w:rsidP="008E2A74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526C6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467AEB7D" w14:textId="2985D14C" w:rsidR="00A16C80" w:rsidRPr="002929B9" w:rsidRDefault="00A16C80" w:rsidP="002929B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ทำความเข้าใจเกี่ยวกับขั้นตอนการปฏิบัติงานและ</w:t>
            </w:r>
            <w:r w:rsidR="00913172" w:rsidRPr="002929B9">
              <w:rPr>
                <w:rFonts w:cs="Angsana New" w:hint="cs"/>
              </w:rPr>
              <w:br/>
            </w:r>
            <w:r w:rsidRPr="002929B9">
              <w:rPr>
                <w:rFonts w:cs="Angsana New" w:hint="cs"/>
                <w:cs/>
              </w:rPr>
              <w:t>การควบคุมภายในที่เกี่ยวข้องกับการซื้อธุรกิจ</w:t>
            </w:r>
          </w:p>
          <w:p w14:paraId="74A8E20B" w14:textId="532A41F8" w:rsidR="00A16C80" w:rsidRPr="002929B9" w:rsidRDefault="00A16C80" w:rsidP="002929B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สอบทานการออกแบบและการปฏิบัติตามการควบคุมภายใน</w:t>
            </w:r>
          </w:p>
          <w:p w14:paraId="7D2B8823" w14:textId="5E648B1A" w:rsidR="00A16C80" w:rsidRPr="002929B9" w:rsidRDefault="00A16C80" w:rsidP="002929B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ตรวจสอบข้อตกลงและเงื่อนไขในสัญญาซื้อ</w:t>
            </w:r>
            <w:r w:rsidR="00F2212D" w:rsidRPr="002929B9">
              <w:rPr>
                <w:rFonts w:cs="Angsana New" w:hint="cs"/>
                <w:cs/>
              </w:rPr>
              <w:t>ขาย</w:t>
            </w:r>
            <w:r w:rsidRPr="002929B9">
              <w:rPr>
                <w:rFonts w:cs="Angsana New" w:hint="cs"/>
                <w:cs/>
              </w:rPr>
              <w:t>หุ้น</w:t>
            </w:r>
            <w:r w:rsidR="00194233" w:rsidRPr="002929B9">
              <w:rPr>
                <w:rFonts w:cs="Angsana New" w:hint="cs"/>
                <w:cs/>
              </w:rPr>
              <w:t>สำหรับการซื้อธุรกิจ</w:t>
            </w:r>
            <w:r w:rsidRPr="002929B9">
              <w:rPr>
                <w:rFonts w:cs="Angsana New" w:hint="cs"/>
              </w:rPr>
              <w:t xml:space="preserve"> </w:t>
            </w:r>
            <w:r w:rsidR="008337E8" w:rsidRPr="002929B9">
              <w:rPr>
                <w:rFonts w:cs="Angsana New" w:hint="cs"/>
                <w:cs/>
              </w:rPr>
              <w:t>รวมถึง</w:t>
            </w:r>
            <w:r w:rsidRPr="002929B9">
              <w:rPr>
                <w:rFonts w:cs="Angsana New" w:hint="cs"/>
                <w:cs/>
              </w:rPr>
              <w:t>หลักฐานการชำระเงิน หลักฐาน</w:t>
            </w:r>
            <w:r w:rsidR="00FE196C" w:rsidRPr="002929B9">
              <w:rPr>
                <w:rFonts w:cs="Angsana New" w:hint="cs"/>
                <w:cs/>
              </w:rPr>
              <w:t>การโอนกรรมสิทธิ์ในหุ้นสามัญ</w:t>
            </w:r>
            <w:r w:rsidR="00FE196C" w:rsidRPr="002929B9">
              <w:rPr>
                <w:rFonts w:cs="Angsana New" w:hint="cs"/>
              </w:rPr>
              <w:t xml:space="preserve"> </w:t>
            </w:r>
            <w:r w:rsidR="00FE196C" w:rsidRPr="002929B9">
              <w:rPr>
                <w:rFonts w:cs="Angsana New" w:hint="cs"/>
                <w:cs/>
              </w:rPr>
              <w:t>และตรวจสอบ</w:t>
            </w:r>
            <w:r w:rsidRPr="002929B9">
              <w:rPr>
                <w:rFonts w:cs="Angsana New" w:hint="cs"/>
                <w:cs/>
              </w:rPr>
              <w:t>เอกสารประกอบ</w:t>
            </w:r>
            <w:r w:rsidR="00272E9C" w:rsidRPr="002929B9">
              <w:rPr>
                <w:rFonts w:cs="Angsana New" w:hint="cs"/>
                <w:cs/>
              </w:rPr>
              <w:t>ที่เกี่ยวข้อง</w:t>
            </w:r>
            <w:r w:rsidR="00A36CE6">
              <w:rPr>
                <w:rFonts w:cs="Angsana New" w:hint="cs"/>
                <w:cs/>
              </w:rPr>
              <w:t>กับ</w:t>
            </w:r>
            <w:r w:rsidRPr="002929B9">
              <w:rPr>
                <w:rFonts w:cs="Angsana New" w:hint="cs"/>
                <w:cs/>
              </w:rPr>
              <w:t>การบันทึกบัญชี</w:t>
            </w:r>
          </w:p>
          <w:p w14:paraId="0A129BC2" w14:textId="4040FCA1" w:rsidR="00A16C80" w:rsidRPr="002929B9" w:rsidRDefault="00A16C80" w:rsidP="00A36CE6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ตรวจสอบรายละเอียดสินทรัพย์และหนี้สิน</w:t>
            </w:r>
            <w:r w:rsidR="004D4F78" w:rsidRPr="002929B9">
              <w:rPr>
                <w:rFonts w:cs="Angsana New"/>
              </w:rPr>
              <w:t xml:space="preserve"> </w:t>
            </w:r>
            <w:r w:rsidRPr="002929B9">
              <w:rPr>
                <w:rFonts w:cs="Angsana New" w:hint="cs"/>
                <w:cs/>
              </w:rPr>
              <w:t xml:space="preserve">ณ </w:t>
            </w:r>
            <w:r w:rsidR="002929B9">
              <w:rPr>
                <w:rFonts w:cs="Angsana New"/>
              </w:rPr>
              <w:t xml:space="preserve">           </w:t>
            </w:r>
            <w:r w:rsidRPr="002929B9">
              <w:rPr>
                <w:rFonts w:cs="Angsana New" w:hint="cs"/>
                <w:cs/>
              </w:rPr>
              <w:t>วัน</w:t>
            </w:r>
            <w:r w:rsidR="00272E9C">
              <w:rPr>
                <w:rFonts w:cs="Angsana New" w:hint="cs"/>
                <w:cs/>
              </w:rPr>
              <w:t>ที่</w:t>
            </w:r>
            <w:r w:rsidRPr="002929B9">
              <w:rPr>
                <w:rFonts w:cs="Angsana New" w:hint="cs"/>
                <w:cs/>
              </w:rPr>
              <w:t>ซื้อ</w:t>
            </w:r>
            <w:r w:rsidR="00143A0D" w:rsidRPr="002929B9">
              <w:rPr>
                <w:rFonts w:cs="Angsana New" w:hint="cs"/>
                <w:cs/>
              </w:rPr>
              <w:t>ธุรกิจ</w:t>
            </w:r>
            <w:r w:rsidRPr="002929B9">
              <w:rPr>
                <w:rFonts w:cs="Angsana New" w:hint="cs"/>
                <w:cs/>
              </w:rPr>
              <w:t xml:space="preserve"> ซึ่งประกอบด้วย การตรวจสอบความมีอยู่จริง กรรมสิทธิ์ ข้อผูกพัน ความ</w:t>
            </w:r>
            <w:r w:rsidR="00272E9C">
              <w:rPr>
                <w:rFonts w:cs="Angsana New" w:hint="cs"/>
                <w:cs/>
              </w:rPr>
              <w:t>ค</w:t>
            </w:r>
            <w:r w:rsidRPr="002929B9">
              <w:rPr>
                <w:rFonts w:cs="Angsana New" w:hint="cs"/>
                <w:cs/>
              </w:rPr>
              <w:t>รบถ้วนและการแสดงมูลค่าของสินทรัพย์และหนี้สิน</w:t>
            </w:r>
          </w:p>
          <w:p w14:paraId="20A11FAE" w14:textId="67C3435A" w:rsidR="00827603" w:rsidRPr="00890901" w:rsidRDefault="00CC2ECD" w:rsidP="002929B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8"/>
                <w:cs/>
              </w:rPr>
            </w:pPr>
            <w:r>
              <w:rPr>
                <w:rFonts w:cs="Angsana New" w:hint="cs"/>
                <w:cs/>
              </w:rPr>
              <w:t>พิจารณา</w:t>
            </w:r>
            <w:r>
              <w:rPr>
                <w:rFonts w:cs="Angsana New"/>
                <w:cs/>
              </w:rPr>
              <w:t>ความเพียงพอ</w:t>
            </w:r>
            <w:r>
              <w:rPr>
                <w:rFonts w:cs="Angsana New" w:hint="cs"/>
                <w:cs/>
              </w:rPr>
              <w:t>ใน</w:t>
            </w:r>
            <w:r>
              <w:rPr>
                <w:rFonts w:cs="Angsana New"/>
                <w:cs/>
              </w:rPr>
              <w:t>การเปิดเผย</w:t>
            </w:r>
            <w:r>
              <w:rPr>
                <w:rFonts w:cs="Angsana New" w:hint="cs"/>
                <w:cs/>
              </w:rPr>
              <w:t>ข้อมูลของกลุ่มบริษัท</w:t>
            </w:r>
            <w:r>
              <w:rPr>
                <w:rFonts w:cs="Angsana New"/>
                <w:cs/>
              </w:rPr>
              <w:t>ในหมายเหตุประกอบงบการเงิน</w:t>
            </w:r>
          </w:p>
        </w:tc>
      </w:tr>
      <w:tr w:rsidR="0043660D" w:rsidRPr="00C35E58" w14:paraId="06F08C8F" w14:textId="77777777" w:rsidTr="007D4709">
        <w:trPr>
          <w:trHeight w:val="1556"/>
        </w:trPr>
        <w:tc>
          <w:tcPr>
            <w:tcW w:w="4410" w:type="dxa"/>
          </w:tcPr>
          <w:p w14:paraId="62B4FF4C" w14:textId="77777777" w:rsidR="007E0E7A" w:rsidRDefault="007E0E7A" w:rsidP="004C1502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2C92BA0" w14:textId="12A86EF2" w:rsidR="0043660D" w:rsidRDefault="0043660D" w:rsidP="004C1502">
            <w:pPr>
              <w:spacing w:line="320" w:lineRule="exact"/>
              <w:ind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9589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ค่าความนิยม</w:t>
            </w:r>
          </w:p>
          <w:p w14:paraId="574634C1" w14:textId="7358E60F" w:rsidR="004C1502" w:rsidRDefault="0029589F" w:rsidP="004C1502">
            <w:pPr>
              <w:spacing w:after="24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2563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กลุ่มบริษัทมีบัญชีค่าความนิยม</w:t>
            </w:r>
            <w:r w:rsidR="007C4DC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ก่อนการด้อยค่า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คงเหลือ </w:t>
            </w:r>
            <w:r w:rsidR="00C74DC7">
              <w:rPr>
                <w:rFonts w:ascii="Angsana New" w:hAnsi="Angsana New" w:cs="Angsana New"/>
                <w:spacing w:val="-2"/>
                <w:sz w:val="28"/>
                <w:szCs w:val="28"/>
              </w:rPr>
              <w:t>165.47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ล้านบาท ซึ่งเกิดจากการ</w:t>
            </w:r>
            <w:r w:rsidR="00183D16"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การรวมกิจการ 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ตามที่กำหนดในมาตรฐานการบัญชี </w:t>
            </w:r>
            <w:r w:rsidR="002929B9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         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ฉบับที่ </w:t>
            </w:r>
            <w:r w:rsid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36 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การด้อยค่าของสินทรัพย์ กิจการ</w:t>
            </w:r>
            <w:r w:rsidR="004C1502" w:rsidRPr="004C150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จะ</w:t>
            </w:r>
            <w:r w:rsid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ต้อง</w:t>
            </w:r>
            <w:r w:rsidR="004C1502" w:rsidRPr="004C150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ทดสอบการด้อยค่าของค่าความนิยมทุกปีหรือเมื่อใดก็ตามที่มีข้อบ่งชี้ของการด้อยค่าเกิดขึ้น</w:t>
            </w:r>
          </w:p>
          <w:p w14:paraId="51DA8F39" w14:textId="3A17AEFC" w:rsidR="00042E6D" w:rsidRPr="002929B9" w:rsidRDefault="00811622" w:rsidP="004C1502">
            <w:pPr>
              <w:spacing w:after="24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2563 </w:t>
            </w:r>
            <w:r w:rsidR="00042E6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ฝ่ายบริหาร</w:t>
            </w:r>
            <w:r w:rsidR="00042E6D" w:rsidRPr="00D6703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ของบริษัท</w:t>
            </w:r>
            <w:r w:rsidR="00D67035" w:rsidRPr="00D67035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ได้จัดทํา</w:t>
            </w:r>
            <w:r w:rsidR="00D67035" w:rsidRPr="00D67035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D67035" w:rsidRPr="00D67035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การประเมินการด้อยค่าของค่าความนิยม</w:t>
            </w:r>
            <w:r w:rsidR="00D67035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042E6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และได้ผลสรุปว่าไม่มีการด้อยค่าจากค่าความนิยม</w:t>
            </w:r>
            <w:r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ดังกล่าว ทั้งนี้ข้อสรุปเป็นผลมา</w:t>
            </w:r>
            <w:r w:rsidR="00FE5EF3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จาก</w:t>
            </w:r>
            <w:r w:rsidR="00FE5EF3" w:rsidRPr="00FE5EF3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</w:t>
            </w:r>
            <w:r w:rsidR="00FE5EF3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คำ</w:t>
            </w:r>
            <w:r w:rsidR="00FE5EF3" w:rsidRPr="00FE5EF3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นวณมูลค่าจากการใช้สินทรัพย์</w:t>
            </w:r>
            <w:r w:rsidR="00042E6D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FE5EF3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ซึ่งการคำนวณต้องอาศัย</w:t>
            </w:r>
            <w:r w:rsidR="00FE5EF3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ดุลยพินิจของฝ่ายบริหารอย่างมากในการประมาณการกระแสเงินสดในอนาคต รวมถึงการกำหนดอัตราคิดลดและอัตราการเติบโตในระยะยาวที่เหมาะสม</w:t>
            </w:r>
          </w:p>
          <w:p w14:paraId="26333E42" w14:textId="0E43E6BA" w:rsidR="006C50AC" w:rsidRPr="002929B9" w:rsidRDefault="006C50AC" w:rsidP="004C1502">
            <w:pPr>
              <w:spacing w:after="240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โดยสมมติฐานที่สําคัญที่ใช้ได้มีการเปิดเผยในหมายเหตุ </w:t>
            </w:r>
            <w:r w:rsidR="001359B6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ประกอบงบการเงินข้อ </w:t>
            </w:r>
            <w:r w:rsidR="00C1056A" w:rsidRPr="00853221">
              <w:rPr>
                <w:rFonts w:ascii="Angsana New" w:hAnsi="Angsana New" w:cs="Angsana New"/>
                <w:spacing w:val="-2"/>
                <w:sz w:val="28"/>
                <w:szCs w:val="28"/>
              </w:rPr>
              <w:t>2</w:t>
            </w:r>
            <w:r w:rsidR="00853221" w:rsidRPr="00853221">
              <w:rPr>
                <w:rFonts w:ascii="Angsana New" w:hAnsi="Angsana New" w:cs="Angsana New"/>
                <w:spacing w:val="-2"/>
                <w:sz w:val="28"/>
                <w:szCs w:val="28"/>
              </w:rPr>
              <w:t>2</w:t>
            </w:r>
          </w:p>
          <w:p w14:paraId="4D4308C3" w14:textId="5DF73341" w:rsidR="006C50AC" w:rsidRPr="002929B9" w:rsidRDefault="0043660D" w:rsidP="00BA574F">
            <w:pPr>
              <w:spacing w:line="320" w:lineRule="exact"/>
              <w:ind w:right="5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ข้าพเจ้าให้ความสำคัญเกี่ยวกับมูลค่าของค่าความนิยม เนื่องจากมูลค่าของค่าความนิยมดังกล่าวมีจำนวนเงินที่เป็นสาระสำคัญต่องบการเงิน</w:t>
            </w:r>
            <w:r w:rsidR="00E97C3F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รวม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6C50AC"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และ</w:t>
            </w:r>
            <w:r w:rsidR="00FC0F6A"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ารประมาณการกระแสเงินสดในแต่ละปีมีความเกี่ยวข้องกับการใช้ดุลยพินิจของผู้บริหารอย่างมีนัยสําคัญ ซึ่งอ้างอิง</w:t>
            </w:r>
            <w:r w:rsidR="00FC0F6A" w:rsidRPr="002929B9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="00FC0F6A"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สมมติฐานต่างๆ ที่มีผลมาจากการคาดการณ์สภาวะตลาดและเศรษฐกิจในอนาคต</w:t>
            </w:r>
          </w:p>
          <w:p w14:paraId="7A64CBC0" w14:textId="15C8A3DD" w:rsidR="006D395E" w:rsidRPr="006C50AC" w:rsidRDefault="006D395E" w:rsidP="00BA574F">
            <w:pPr>
              <w:spacing w:line="320" w:lineRule="exact"/>
              <w:ind w:right="58"/>
              <w:jc w:val="thaiDistribute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7E96BDB" w14:textId="77777777" w:rsidR="0043660D" w:rsidRPr="00890901" w:rsidRDefault="0043660D" w:rsidP="008E2A74">
            <w:pPr>
              <w:spacing w:line="320" w:lineRule="exact"/>
              <w:ind w:left="432" w:right="130"/>
              <w:jc w:val="thaiDistribute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  <w:p w14:paraId="20DB61A4" w14:textId="3FAE9BF1" w:rsidR="0043660D" w:rsidRDefault="0043660D" w:rsidP="008E2A74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04B0C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8A1341C" w14:textId="77777777" w:rsidR="00112F1A" w:rsidRPr="00404B0C" w:rsidRDefault="00112F1A" w:rsidP="008E2A74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2CA8FCE" w14:textId="76C212D3" w:rsidR="000D1F2B" w:rsidRPr="002929B9" w:rsidRDefault="0043660D" w:rsidP="002929B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ทำความเข้าใจเกี่ยวกับขั้นตอนการปฏิบัติงานที่เกี่ยวข้องกับการรับรู้การด้อยค่าของค่าความนิยม</w:t>
            </w:r>
          </w:p>
          <w:p w14:paraId="09FD73DD" w14:textId="2EA446AA" w:rsidR="00AA1263" w:rsidRPr="002929B9" w:rsidRDefault="00AA1263" w:rsidP="002929B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ประเมินสมมติฐานที่สําคัญของผู้บริหารที่ใช้ในการคาดการณ์ โดยการเปรียบเทียบกับตัวเลขในอดีตและการคาดการณ์สภาวะเศรษฐกิจและอุตสาหกรรม</w:t>
            </w:r>
          </w:p>
          <w:p w14:paraId="5C9C0DAF" w14:textId="5517A9D5" w:rsidR="00050E24" w:rsidRPr="002929B9" w:rsidRDefault="00AA1263" w:rsidP="002929B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ทดสอบความเหมาะสมของ</w:t>
            </w:r>
            <w:r w:rsidR="00404B0C" w:rsidRPr="00404B0C">
              <w:rPr>
                <w:rFonts w:cs="Angsana New"/>
                <w:cs/>
              </w:rPr>
              <w:t>ข้อมูลส่วนประกอบในประมาณการกระแสเงินสด</w:t>
            </w:r>
            <w:r>
              <w:rPr>
                <w:rFonts w:cs="Angsana New" w:hint="cs"/>
                <w:cs/>
              </w:rPr>
              <w:t>ในอนาคต</w:t>
            </w:r>
            <w:r w:rsidR="00404B0C" w:rsidRPr="00404B0C">
              <w:rPr>
                <w:rFonts w:cs="Angsana New"/>
                <w:cs/>
              </w:rPr>
              <w:t xml:space="preserve"> รวมถึงกระบวนการที่ใช้ในการคํานวณ</w:t>
            </w:r>
          </w:p>
          <w:p w14:paraId="59972F5B" w14:textId="4D4A5940" w:rsidR="00404B0C" w:rsidRPr="002929B9" w:rsidRDefault="00404B0C" w:rsidP="002929B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 w:rsidRPr="00AA1263">
              <w:rPr>
                <w:rFonts w:cs="Angsana New"/>
                <w:cs/>
              </w:rPr>
              <w:t>ทดสอบ</w:t>
            </w:r>
            <w:r w:rsidR="001359B6">
              <w:rPr>
                <w:rFonts w:cs="Angsana New" w:hint="cs"/>
                <w:cs/>
              </w:rPr>
              <w:t>ความถูกต้องของ</w:t>
            </w:r>
            <w:r w:rsidRPr="00AA1263">
              <w:rPr>
                <w:rFonts w:cs="Angsana New"/>
                <w:cs/>
              </w:rPr>
              <w:t>การคํานวณ</w:t>
            </w:r>
            <w:r w:rsidR="001359B6">
              <w:rPr>
                <w:rFonts w:cs="Angsana New" w:hint="cs"/>
                <w:cs/>
              </w:rPr>
              <w:t>ตัวเลข</w:t>
            </w:r>
            <w:r w:rsidRPr="00AA1263">
              <w:rPr>
                <w:rFonts w:cs="Angsana New"/>
                <w:cs/>
              </w:rPr>
              <w:t>ของผู้บริหาร</w:t>
            </w:r>
          </w:p>
          <w:p w14:paraId="10CA07A9" w14:textId="36ED51C9" w:rsidR="00015A69" w:rsidRPr="002929B9" w:rsidRDefault="00015A69" w:rsidP="002929B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ทดสอบตัวแปรที่นํามาใช้ในการพิจารณาอัตราคิดลดและทดสอบการคํานวณของอัตราดังกล่าว</w:t>
            </w:r>
          </w:p>
          <w:p w14:paraId="53588B9B" w14:textId="7B613805" w:rsidR="0043660D" w:rsidRPr="00890901" w:rsidRDefault="00CC2ECD" w:rsidP="002929B9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ascii="Angsana New" w:hAnsi="Angsana New" w:cs="Angsana New"/>
                <w:color w:val="FF0000"/>
                <w:spacing w:val="-2"/>
                <w:sz w:val="28"/>
                <w:cs/>
              </w:rPr>
            </w:pPr>
            <w:r>
              <w:rPr>
                <w:rFonts w:cs="Angsana New" w:hint="cs"/>
                <w:cs/>
              </w:rPr>
              <w:t>พิจารณา</w:t>
            </w:r>
            <w:r>
              <w:rPr>
                <w:rFonts w:cs="Angsana New"/>
                <w:cs/>
              </w:rPr>
              <w:t>ความเพียงพอ</w:t>
            </w:r>
            <w:r>
              <w:rPr>
                <w:rFonts w:cs="Angsana New" w:hint="cs"/>
                <w:cs/>
              </w:rPr>
              <w:t>ใน</w:t>
            </w:r>
            <w:r>
              <w:rPr>
                <w:rFonts w:cs="Angsana New"/>
                <w:cs/>
              </w:rPr>
              <w:t>การเปิดเผย</w:t>
            </w:r>
            <w:r>
              <w:rPr>
                <w:rFonts w:cs="Angsana New" w:hint="cs"/>
                <w:cs/>
              </w:rPr>
              <w:t>ข้อมูลของกลุ่มบริษัท</w:t>
            </w:r>
            <w:r>
              <w:rPr>
                <w:rFonts w:cs="Angsana New"/>
                <w:cs/>
              </w:rPr>
              <w:t>ในหมายเหตุประกอบงบการเงิน</w:t>
            </w:r>
          </w:p>
        </w:tc>
      </w:tr>
    </w:tbl>
    <w:p w14:paraId="32DD01F3" w14:textId="77777777" w:rsidR="0095203F" w:rsidRDefault="0095203F" w:rsidP="00913172">
      <w:pPr>
        <w:spacing w:before="240" w:after="0"/>
        <w:ind w:firstLine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23EA523A" w14:textId="77777777" w:rsidR="0095203F" w:rsidRDefault="0095203F" w:rsidP="00913172">
      <w:pPr>
        <w:spacing w:before="240" w:after="0"/>
        <w:ind w:firstLine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032E89E4" w14:textId="77777777" w:rsidR="0095203F" w:rsidRDefault="0095203F" w:rsidP="00913172">
      <w:pPr>
        <w:spacing w:before="240" w:after="0"/>
        <w:ind w:firstLine="432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95203F" w:rsidRPr="00C35E58" w14:paraId="2603E57A" w14:textId="77777777" w:rsidTr="00BE0258">
        <w:trPr>
          <w:tblHeader/>
        </w:trPr>
        <w:tc>
          <w:tcPr>
            <w:tcW w:w="4410" w:type="dxa"/>
          </w:tcPr>
          <w:p w14:paraId="14D01F78" w14:textId="77777777" w:rsidR="0095203F" w:rsidRPr="00C35E58" w:rsidRDefault="0095203F" w:rsidP="00BE0258">
            <w:pPr>
              <w:spacing w:after="0" w:line="320" w:lineRule="exact"/>
              <w:ind w:left="4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</w:rPr>
            </w:pPr>
            <w:r w:rsidRPr="00C35E58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br w:type="page"/>
            </w:r>
            <w:r w:rsidRPr="00C35E5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</w:tcPr>
          <w:p w14:paraId="0F5409AD" w14:textId="77777777" w:rsidR="0095203F" w:rsidRPr="00C35E58" w:rsidRDefault="0095203F" w:rsidP="00BE0258">
            <w:pPr>
              <w:spacing w:after="0" w:line="320" w:lineRule="exact"/>
              <w:ind w:left="4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  <w:r w:rsidRPr="00C35E5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วิธีการตรวจสอบเพื่อตอบสนอง</w:t>
            </w:r>
          </w:p>
        </w:tc>
      </w:tr>
      <w:tr w:rsidR="0095203F" w:rsidRPr="00C35E58" w14:paraId="74FCBD2B" w14:textId="77777777" w:rsidTr="00BE0258">
        <w:trPr>
          <w:trHeight w:val="971"/>
        </w:trPr>
        <w:tc>
          <w:tcPr>
            <w:tcW w:w="4410" w:type="dxa"/>
          </w:tcPr>
          <w:p w14:paraId="7E873290" w14:textId="77777777" w:rsidR="0095203F" w:rsidRDefault="0095203F" w:rsidP="00BE0258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3ABB5D3" w14:textId="77777777" w:rsidR="0095203F" w:rsidRDefault="0095203F" w:rsidP="00BE0258">
            <w:pPr>
              <w:spacing w:line="320" w:lineRule="exact"/>
              <w:ind w:left="72" w:right="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95D3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การด้อยค่าของเงินลงทุนในบริษัทย่อย</w:t>
            </w:r>
            <w:r w:rsidRPr="00E95D3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E95D3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บริษัทร่วม และเงินลงทุนระยะยาวอื่น</w:t>
            </w:r>
          </w:p>
          <w:p w14:paraId="0D6B2EB5" w14:textId="77777777" w:rsidR="0095203F" w:rsidRPr="002929B9" w:rsidRDefault="0095203F" w:rsidP="00BE0258">
            <w:pPr>
              <w:spacing w:line="320" w:lineRule="exact"/>
              <w:ind w:left="58" w:right="5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31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4C1502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2563 </w:t>
            </w:r>
            <w:r w:rsidRPr="004C1502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กลุ่มบริษัทมี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เงินลงทุนในบริษัทย่อย บริษัทร่วมและเงินลงทุนระยะยาวอื่นที่มีนัยสำคัญในงบการเงิน </w:t>
            </w:r>
          </w:p>
          <w:p w14:paraId="63EB7B11" w14:textId="695778DC" w:rsidR="0095203F" w:rsidRPr="002929B9" w:rsidRDefault="0095203F" w:rsidP="00BE0258">
            <w:pPr>
              <w:spacing w:line="320" w:lineRule="exact"/>
              <w:ind w:left="58" w:right="5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ฝ่ายบริหารของบริษัทได้</w:t>
            </w:r>
            <w:r w:rsidR="001359B6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มีการ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พิจ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รณ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="00A36CE6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การด้อยค่าของเงินลงทุนในบริษัทย่อย บริษัทร่วม และเงินลงทุนระยะยาวอื่น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ทุกสิ้นรอบระยะเวล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บัญชีว่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มีข้อบ่งชี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้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ที่แสดงว่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เงิน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ลงทุนในบริษัทย่อย บริษัทร่วมและเงินลงทุนระยะยาวอื่น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เกิดก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าร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ด้อยค่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หรือไม่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ห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กมีข้อบ่งชี้เกิดขึ้นกลุ่ม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บริษัท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จะ</w:t>
            </w:r>
            <w:r w:rsidR="001359B6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มีการ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คำนวณผลข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ดทุนจ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กก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  <w:r w:rsidRPr="002929B9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รด้อยค่</w:t>
            </w:r>
            <w:r w:rsidRPr="002929B9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า</w:t>
            </w:r>
          </w:p>
          <w:p w14:paraId="5BDD268C" w14:textId="1EF4DAAE" w:rsidR="0095203F" w:rsidRPr="0058593E" w:rsidRDefault="0095203F" w:rsidP="00BE0258">
            <w:pPr>
              <w:spacing w:line="320" w:lineRule="exact"/>
              <w:ind w:left="58"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ข้าพเจ้าให้ความสำคัญเกี่ยวกับมูลค่าที่จะได้รับคืนและการด้อยค่าของเงินลงทุนในบริษัทย่อย บริษัทร่วมและเงินลงทุนระยะยาวอื่น เนื่องจากมูลค่าของเงินลงทุนในบริษัทย่อย บริษัทร่วมและเงินลงทุนระยะยาวอื่น</w:t>
            </w:r>
            <w:r w:rsidRPr="0058593E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1359B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มีจำนวนเงินที่เป็นสาระสำคัญต่องบการเงิน และฝ่ายบริหารของกลุ่มบริษัทต้องใช้ดุลยพินิจและข้อสมมติ</w:t>
            </w:r>
            <w:r w:rsidR="001359B6">
              <w:rPr>
                <w:rFonts w:ascii="Angsana New" w:hAnsi="Angsana New" w:cs="Angsana New" w:hint="cs"/>
                <w:sz w:val="28"/>
                <w:szCs w:val="28"/>
                <w:cs/>
              </w:rPr>
              <w:t>ฐาน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ที่สำคัญในการประเมินการ</w:t>
            </w:r>
            <w:r w:rsidRPr="0058593E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ด้อยค่าดังกล่าว </w:t>
            </w:r>
            <w:r w:rsidR="001359B6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 xml:space="preserve"> </w:t>
            </w:r>
            <w:r w:rsidRPr="0058593E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ซึ่งต้องใช้วิจารณญาณในการกำหนด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ข้อสมมติ</w:t>
            </w:r>
            <w:r w:rsidR="001359B6">
              <w:rPr>
                <w:rFonts w:ascii="Angsana New" w:hAnsi="Angsana New" w:cs="Angsana New" w:hint="cs"/>
                <w:sz w:val="28"/>
                <w:szCs w:val="28"/>
                <w:cs/>
              </w:rPr>
              <w:t>ฐาน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ซึ่งมีความไม่แน่นอนในการประมาณการคิดลดกระแสเงินสดที่จะได้รับในอนาคต </w:t>
            </w:r>
          </w:p>
          <w:p w14:paraId="4E1CADDD" w14:textId="1A53FF4E" w:rsidR="0095203F" w:rsidRPr="00890901" w:rsidRDefault="0095203F" w:rsidP="00BE0258">
            <w:pPr>
              <w:spacing w:line="320" w:lineRule="exact"/>
              <w:ind w:left="58" w:right="58"/>
              <w:jc w:val="thaiDistribute"/>
              <w:rPr>
                <w:rFonts w:ascii="Angsana New" w:hAnsi="Angsana New" w:cs="Angsana New"/>
                <w:color w:val="FF0000"/>
                <w:spacing w:val="-10"/>
                <w:sz w:val="28"/>
                <w:szCs w:val="28"/>
              </w:rPr>
            </w:pP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>ทั้งนี้ นโยบายการบัญชีสำหรับเงินลงทุนและการด้อยค่าและรายละเอียดเงินลงทุนในบริษัทย่อย บริษัทร่วมและเงินลงทุนระยะยาวอื่น ได้เปิดเผยไว้</w:t>
            </w:r>
            <w:r w:rsidRPr="0058593E">
              <w:rPr>
                <w:rFonts w:ascii="Angsana New" w:hAnsi="Angsana New" w:cs="Angsana New" w:hint="cs"/>
                <w:spacing w:val="2"/>
                <w:sz w:val="28"/>
                <w:szCs w:val="28"/>
                <w:cs/>
              </w:rPr>
              <w:t xml:space="preserve">ในหมายเหตุประกอบงบการเงินข้อ </w:t>
            </w: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4.4 - 4.5</w:t>
            </w:r>
            <w:r w:rsidRPr="0058593E">
              <w:rPr>
                <w:rFonts w:ascii="Angsana New" w:hAnsi="Angsana New" w:cs="Angsana New" w:hint="cs"/>
                <w:spacing w:val="2"/>
                <w:sz w:val="28"/>
                <w:szCs w:val="28"/>
                <w:cs/>
              </w:rPr>
              <w:t xml:space="preserve"> ข้อ </w:t>
            </w: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4.12</w:t>
            </w:r>
            <w:r w:rsidR="001359B6">
              <w:rPr>
                <w:rFonts w:ascii="Angsana New" w:hAnsi="Angsana New" w:cs="Angsana New" w:hint="cs"/>
                <w:spacing w:val="2"/>
                <w:sz w:val="28"/>
                <w:szCs w:val="28"/>
                <w:cs/>
              </w:rPr>
              <w:t xml:space="preserve"> ข้อ </w:t>
            </w: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16</w:t>
            </w:r>
            <w:r w:rsidR="003A61C3">
              <w:rPr>
                <w:rFonts w:ascii="Angsana New" w:hAnsi="Angsana New" w:cs="Angsana New"/>
                <w:spacing w:val="2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17</w:t>
            </w:r>
            <w:r w:rsidRPr="0058593E">
              <w:rPr>
                <w:rFonts w:ascii="Angsana New" w:hAnsi="Angsana New" w:cs="Angsana New" w:hint="cs"/>
                <w:spacing w:val="2"/>
                <w:sz w:val="28"/>
                <w:szCs w:val="28"/>
              </w:rPr>
              <w:t xml:space="preserve"> 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5322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และข้อ </w:t>
            </w:r>
            <w:r w:rsidR="003A61C3" w:rsidRPr="0085322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53221" w:rsidRPr="00853221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5859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ตามลำดับ</w:t>
            </w:r>
          </w:p>
        </w:tc>
        <w:tc>
          <w:tcPr>
            <w:tcW w:w="4410" w:type="dxa"/>
          </w:tcPr>
          <w:p w14:paraId="3D46CB6E" w14:textId="77777777" w:rsidR="0095203F" w:rsidRPr="000E0E97" w:rsidRDefault="0095203F" w:rsidP="00BE0258">
            <w:pPr>
              <w:spacing w:after="0" w:line="320" w:lineRule="exact"/>
              <w:ind w:left="432" w:right="12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5FF71420" w14:textId="77777777" w:rsidR="0095203F" w:rsidRDefault="0095203F" w:rsidP="00BE0258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574DE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24CBEF4F" w14:textId="77777777" w:rsidR="0095203F" w:rsidRDefault="0095203F" w:rsidP="00BE0258">
            <w:pPr>
              <w:spacing w:after="0" w:line="320" w:lineRule="exact"/>
              <w:ind w:right="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3EA881D1" w14:textId="77777777" w:rsidR="0095203F" w:rsidRPr="002929B9" w:rsidRDefault="0095203F" w:rsidP="00BE0258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ทำความเข้าใจเกี่ยวกับขั้นตอนการปฏิบัติงานที่เกี่ยวข้องกับการรับรู้การด้อยค่าของค่าเงินลงทุนในบริษัทย่อย บริษัทร่วมและเงินลงทุนระยะยาวอื่น</w:t>
            </w:r>
          </w:p>
          <w:p w14:paraId="6188F9C7" w14:textId="77777777" w:rsidR="0095203F" w:rsidRPr="002929B9" w:rsidRDefault="0095203F" w:rsidP="00BE0258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ป</w:t>
            </w:r>
            <w:r w:rsidRPr="002929B9">
              <w:rPr>
                <w:rFonts w:cs="Angsana New"/>
                <w:cs/>
              </w:rPr>
              <w:t>ระเมิน</w:t>
            </w:r>
            <w:r w:rsidRPr="002929B9">
              <w:rPr>
                <w:rFonts w:cs="Angsana New" w:hint="cs"/>
                <w:cs/>
              </w:rPr>
              <w:t>แหล่งข้อมูลภายนอก และภายในว่</w:t>
            </w:r>
            <w:r w:rsidRPr="002929B9">
              <w:rPr>
                <w:rFonts w:cs="Angsana New"/>
                <w:cs/>
              </w:rPr>
              <w:t>ามีข้อบ่งชี้ใดที่บ่งชี้ว่าสินทรัพย์อาจเกิดการด้อยค่าหรือไม</w:t>
            </w:r>
            <w:r w:rsidRPr="002929B9">
              <w:rPr>
                <w:rFonts w:cs="Angsana New" w:hint="cs"/>
                <w:cs/>
              </w:rPr>
              <w:t xml:space="preserve">่ </w:t>
            </w:r>
          </w:p>
          <w:p w14:paraId="5EE332BD" w14:textId="265BC1BF" w:rsidR="0095203F" w:rsidRPr="002929B9" w:rsidRDefault="0095203F" w:rsidP="00BE0258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ตรวจสอบหลักฐานประกอบการพิจารณาของผู้บริหาร</w:t>
            </w:r>
            <w:r w:rsidR="001359B6">
              <w:rPr>
                <w:rFonts w:cs="Angsana New" w:hint="cs"/>
                <w:cs/>
              </w:rPr>
              <w:t>ที่</w:t>
            </w:r>
            <w:r w:rsidRPr="002929B9">
              <w:rPr>
                <w:rFonts w:cs="Angsana New" w:hint="cs"/>
                <w:cs/>
              </w:rPr>
              <w:t>เกี่ยวกับข้อบ่งชี้ของการด้อยค่าของเงินลงทุนในบริษัทย่อย บริษัทร่วม และเงินลงทุนระยะยาวอื่น</w:t>
            </w:r>
          </w:p>
          <w:p w14:paraId="4D1E68A2" w14:textId="65D55718" w:rsidR="0095203F" w:rsidRPr="002929B9" w:rsidRDefault="0095203F" w:rsidP="00BE0258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 w:rsidRPr="002929B9">
              <w:rPr>
                <w:rFonts w:cs="Angsana New" w:hint="cs"/>
                <w:cs/>
              </w:rPr>
              <w:t>ประเมินความเหมาะสมของข้อสมมติ</w:t>
            </w:r>
            <w:r w:rsidR="001359B6">
              <w:rPr>
                <w:rFonts w:cs="Angsana New" w:hint="cs"/>
                <w:cs/>
              </w:rPr>
              <w:t>ฐาน</w:t>
            </w:r>
            <w:r w:rsidRPr="002929B9">
              <w:rPr>
                <w:rFonts w:cs="Angsana New" w:hint="cs"/>
                <w:cs/>
              </w:rPr>
              <w:t>ที่สำคัญและวิธีการประเมินมูลค่าที่ผู้บริหารนำมาใช้ในการประเมินการด้อยค่าของเงินลงทุนในบริษัทย่อย บริษัทร่วม และเงินลงทุนระยะยาวอื่น</w:t>
            </w:r>
          </w:p>
          <w:p w14:paraId="22A0DEE1" w14:textId="77777777" w:rsidR="0095203F" w:rsidRPr="002929B9" w:rsidRDefault="0095203F" w:rsidP="00BE0258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cs="Angsana New"/>
              </w:rPr>
            </w:pPr>
            <w:r>
              <w:rPr>
                <w:rFonts w:cs="Angsana New"/>
                <w:cs/>
              </w:rPr>
              <w:t>ทดสอบตัวแปรที่นํามาใช้ในการพิจารณาอัตราคิดลดและทดสอบการคํานวณของอัตราดังกล่าว</w:t>
            </w:r>
          </w:p>
          <w:p w14:paraId="0AC22017" w14:textId="77777777" w:rsidR="0095203F" w:rsidRPr="001D20DC" w:rsidRDefault="0095203F" w:rsidP="00BE0258">
            <w:pPr>
              <w:pStyle w:val="ListParagraph"/>
              <w:numPr>
                <w:ilvl w:val="0"/>
                <w:numId w:val="13"/>
              </w:numPr>
              <w:spacing w:before="240" w:line="240" w:lineRule="atLeast"/>
              <w:contextualSpacing w:val="0"/>
              <w:jc w:val="thaiDistribute"/>
              <w:rPr>
                <w:rFonts w:ascii="Angsana New" w:hAnsi="Angsana New" w:cs="Angsana New"/>
                <w:spacing w:val="-2"/>
                <w:sz w:val="28"/>
              </w:rPr>
            </w:pPr>
            <w:r>
              <w:rPr>
                <w:rFonts w:cs="Angsana New" w:hint="cs"/>
                <w:cs/>
              </w:rPr>
              <w:t>พิจารณา</w:t>
            </w:r>
            <w:r>
              <w:rPr>
                <w:rFonts w:cs="Angsana New"/>
                <w:cs/>
              </w:rPr>
              <w:t>ความเพียงพอ</w:t>
            </w:r>
            <w:r>
              <w:rPr>
                <w:rFonts w:cs="Angsana New" w:hint="cs"/>
                <w:cs/>
              </w:rPr>
              <w:t>ใน</w:t>
            </w:r>
            <w:r>
              <w:rPr>
                <w:rFonts w:cs="Angsana New"/>
                <w:cs/>
              </w:rPr>
              <w:t>การเปิดเผย</w:t>
            </w:r>
            <w:r>
              <w:rPr>
                <w:rFonts w:cs="Angsana New" w:hint="cs"/>
                <w:cs/>
              </w:rPr>
              <w:t>ข้อมูลของกลุ่มบริษัท</w:t>
            </w:r>
            <w:r>
              <w:rPr>
                <w:rFonts w:cs="Angsana New"/>
                <w:cs/>
              </w:rPr>
              <w:t>ในหมายเหตุประกอบงบการเงิน</w:t>
            </w:r>
          </w:p>
          <w:p w14:paraId="109310EB" w14:textId="79B75EF0" w:rsidR="001D20DC" w:rsidRPr="000E0E97" w:rsidRDefault="001D20DC" w:rsidP="001D20DC">
            <w:pPr>
              <w:pStyle w:val="ListParagraph"/>
              <w:spacing w:before="240" w:line="240" w:lineRule="atLeast"/>
              <w:ind w:left="540"/>
              <w:contextualSpacing w:val="0"/>
              <w:jc w:val="thaiDistribute"/>
              <w:rPr>
                <w:rFonts w:ascii="Angsana New" w:hAnsi="Angsana New" w:cs="Angsana New"/>
                <w:spacing w:val="-2"/>
                <w:sz w:val="28"/>
                <w:cs/>
              </w:rPr>
            </w:pPr>
          </w:p>
        </w:tc>
      </w:tr>
    </w:tbl>
    <w:p w14:paraId="45A8564E" w14:textId="3716359E" w:rsidR="006A1C7E" w:rsidRPr="00C35E58" w:rsidRDefault="006A1C7E" w:rsidP="001D20DC">
      <w:pPr>
        <w:spacing w:before="360" w:after="0"/>
        <w:ind w:firstLine="432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เรื่องอื่น</w:t>
      </w:r>
    </w:p>
    <w:p w14:paraId="580C26E0" w14:textId="2D36A730" w:rsidR="0095203F" w:rsidRPr="00C1056A" w:rsidRDefault="006A1C7E" w:rsidP="0095203F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sz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t>งบการเงิน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รวมของ</w:t>
      </w:r>
      <w:r w:rsidRPr="00C35E58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บริษัท เซเว่น ยูทิลิตี้ส์ แอนด์ พาวเวอร์ จำกัด (มหาชน) 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และบริษัทย่อย และ</w:t>
      </w:r>
      <w:r w:rsidRPr="00C35E58">
        <w:rPr>
          <w:rFonts w:ascii="Angsana New" w:hAnsi="Angsana New" w:cs="Angsana New" w:hint="cs"/>
          <w:color w:val="000000"/>
          <w:spacing w:val="-6"/>
          <w:sz w:val="28"/>
          <w:szCs w:val="28"/>
          <w:cs/>
        </w:rPr>
        <w:t xml:space="preserve">งบการเงินเฉพาะกิจการของบริษัท เซเว่น ยูทิลิตี้ส์ แอนด์ พาวเวอร์ จำกัด (มหาชน) </w:t>
      </w:r>
      <w:r w:rsidR="00EA7C05" w:rsidRPr="00C35E58">
        <w:rPr>
          <w:rFonts w:ascii="Angsana New" w:hAnsi="Angsana New" w:cs="Angsana New" w:hint="cs"/>
          <w:spacing w:val="-6"/>
          <w:sz w:val="28"/>
          <w:szCs w:val="28"/>
          <w:cs/>
        </w:rPr>
        <w:t>สำหรับปีสิ้นสุดวันที่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="004F5BD2" w:rsidRPr="00C35E58">
        <w:rPr>
          <w:rFonts w:ascii="Angsana New" w:hAnsi="Angsana New" w:cs="Angsana New" w:hint="cs"/>
          <w:spacing w:val="6"/>
          <w:sz w:val="28"/>
          <w:szCs w:val="28"/>
        </w:rPr>
        <w:t>31</w:t>
      </w:r>
      <w:r w:rsidRPr="00C35E58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ธันวาคม </w:t>
      </w:r>
      <w:r w:rsidR="004F5BD2" w:rsidRPr="00C35E58">
        <w:rPr>
          <w:rFonts w:ascii="Angsana New" w:hAnsi="Angsana New" w:cs="Angsana New" w:hint="cs"/>
          <w:spacing w:val="6"/>
          <w:sz w:val="28"/>
          <w:szCs w:val="28"/>
        </w:rPr>
        <w:t>256</w:t>
      </w:r>
      <w:r w:rsidR="00C35E58">
        <w:rPr>
          <w:rFonts w:ascii="Angsana New" w:hAnsi="Angsana New" w:cs="Angsana New"/>
          <w:spacing w:val="6"/>
          <w:sz w:val="28"/>
          <w:szCs w:val="28"/>
        </w:rPr>
        <w:t>2</w:t>
      </w:r>
      <w:r w:rsidRPr="00C35E58">
        <w:rPr>
          <w:rFonts w:ascii="Angsana New" w:hAnsi="Angsana New" w:cs="Angsana New" w:hint="cs"/>
          <w:spacing w:val="6"/>
          <w:sz w:val="28"/>
          <w:szCs w:val="28"/>
        </w:rPr>
        <w:t xml:space="preserve"> </w:t>
      </w:r>
      <w:r w:rsidR="004F5BD2" w:rsidRPr="00C35E58">
        <w:rPr>
          <w:rFonts w:ascii="Angsana New" w:hAnsi="Angsana New" w:cs="Angsana New" w:hint="cs"/>
          <w:spacing w:val="6"/>
          <w:sz w:val="28"/>
          <w:szCs w:val="28"/>
          <w:cs/>
        </w:rPr>
        <w:t xml:space="preserve">(ก่อนปรับปรุงใหม่) </w:t>
      </w:r>
      <w:r w:rsidR="002E477C">
        <w:rPr>
          <w:rFonts w:ascii="Angsana New" w:hAnsi="Angsana New" w:cs="Angsana New"/>
          <w:spacing w:val="6"/>
          <w:sz w:val="28"/>
          <w:szCs w:val="28"/>
        </w:rPr>
        <w:t xml:space="preserve">                    </w:t>
      </w:r>
      <w:r w:rsidRPr="00C35E58">
        <w:rPr>
          <w:rFonts w:ascii="Angsana New" w:hAnsi="Angsana New" w:cs="Angsana New" w:hint="cs"/>
          <w:spacing w:val="-2"/>
          <w:sz w:val="28"/>
          <w:szCs w:val="28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ตามรายงานลงวันที่</w:t>
      </w:r>
      <w:r w:rsidRPr="00C35E58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="002E477C">
        <w:rPr>
          <w:rFonts w:ascii="Angsana New" w:hAnsi="Angsana New" w:cs="Angsana New"/>
          <w:spacing w:val="-6"/>
          <w:sz w:val="28"/>
          <w:szCs w:val="28"/>
        </w:rPr>
        <w:t xml:space="preserve">                      </w:t>
      </w:r>
      <w:r w:rsidR="007232A7">
        <w:rPr>
          <w:rFonts w:ascii="Angsana New" w:hAnsi="Angsana New" w:cs="Angsana New"/>
          <w:sz w:val="28"/>
          <w:szCs w:val="28"/>
        </w:rPr>
        <w:t>2</w:t>
      </w:r>
      <w:r w:rsidR="007232A7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7232A7" w:rsidRPr="00F20C20">
        <w:rPr>
          <w:rFonts w:ascii="Angsana New" w:hAnsi="Angsana New" w:cs="Angsana New"/>
          <w:sz w:val="28"/>
          <w:szCs w:val="28"/>
        </w:rPr>
        <w:t>256</w:t>
      </w:r>
      <w:r w:rsidR="007232A7">
        <w:rPr>
          <w:rFonts w:ascii="Angsana New" w:hAnsi="Angsana New" w:cs="Angsana New"/>
          <w:sz w:val="28"/>
          <w:szCs w:val="28"/>
        </w:rPr>
        <w:t xml:space="preserve">3 </w:t>
      </w:r>
      <w:r w:rsidR="00071697" w:rsidRPr="00F95395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โดยมีวรรคข้อมูลและเหตุการณ์ที่เน้น </w:t>
      </w:r>
    </w:p>
    <w:p w14:paraId="34983ED1" w14:textId="6EAB46FE" w:rsidR="001B64BF" w:rsidRPr="00C35E58" w:rsidRDefault="001B64BF" w:rsidP="00913172">
      <w:pPr>
        <w:autoSpaceDE w:val="0"/>
        <w:autoSpaceDN w:val="0"/>
        <w:adjustRightInd w:val="0"/>
        <w:spacing w:after="0"/>
        <w:ind w:left="432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ข้อมูลอื่น</w:t>
      </w: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</w:rPr>
        <w:t xml:space="preserve"> </w:t>
      </w:r>
    </w:p>
    <w:p w14:paraId="4FAEA061" w14:textId="77777777" w:rsidR="001B64BF" w:rsidRPr="00C35E58" w:rsidRDefault="001B64BF" w:rsidP="0091317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7169931" w14:textId="6C85C45F" w:rsidR="00496148" w:rsidRPr="00C35E58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</w:t>
      </w:r>
      <w:r w:rsidR="00F13F17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ข้อมูลซึ่งรวมอยู่ในรายงานประจำปี</w:t>
      </w:r>
      <w:r w:rsidR="00F13F17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แต่ไม่รวมถึงงบการเงินรวมและงบเฉพาะกิจการ และรายงานของผู้สอบบัญชีที่อยู่ในรายงานนั้น</w:t>
      </w:r>
      <w:r w:rsidRPr="00C35E5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ซึ่งคาดว่า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จะถูกจัดเตรียมให้ข้าพเจ้าภายหลังวันที่ในรายงานของผู้สอบบัญชี</w:t>
      </w:r>
      <w:r w:rsidR="00F13F17">
        <w:rPr>
          <w:rFonts w:ascii="Angsana New" w:hAnsi="Angsana New" w:cs="Angsana New" w:hint="cs"/>
          <w:color w:val="000000"/>
          <w:sz w:val="28"/>
          <w:szCs w:val="28"/>
          <w:cs/>
        </w:rPr>
        <w:t>นี้</w:t>
      </w:r>
    </w:p>
    <w:p w14:paraId="492C1F76" w14:textId="2B4F6333" w:rsidR="00496148" w:rsidRPr="00C35E58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49D4784" w14:textId="179CBA68" w:rsidR="00496148" w:rsidRPr="00C35E58" w:rsidRDefault="00496148" w:rsidP="00890901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</w:t>
      </w:r>
      <w:r w:rsidR="00890901">
        <w:rPr>
          <w:rFonts w:ascii="Angsana New" w:hAnsi="Angsana New" w:cs="Angsana New"/>
          <w:color w:val="000000"/>
          <w:spacing w:val="-12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12"/>
          <w:sz w:val="28"/>
          <w:szCs w:val="28"/>
          <w:cs/>
        </w:rPr>
        <w:t>การอ่าน</w:t>
      </w:r>
      <w:r w:rsidRPr="00C35E58">
        <w:rPr>
          <w:rFonts w:ascii="Angsana New" w:hAnsi="Angsana New" w:cs="Angsana New" w:hint="cs"/>
          <w:color w:val="000000"/>
          <w:spacing w:val="-8"/>
          <w:sz w:val="28"/>
          <w:szCs w:val="28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B33079">
        <w:rPr>
          <w:rFonts w:ascii="Angsana New" w:hAnsi="Angsana New" w:cs="Angsana New" w:hint="cs"/>
          <w:color w:val="000000"/>
          <w:spacing w:val="-8"/>
          <w:sz w:val="28"/>
          <w:szCs w:val="28"/>
          <w:cs/>
        </w:rPr>
        <w:t>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pacing w:val="-8"/>
          <w:sz w:val="28"/>
          <w:szCs w:val="28"/>
          <w:cs/>
        </w:rPr>
        <w:t>หรือกับความรู้ที่ได้รับจาก</w:t>
      </w:r>
      <w:r w:rsidR="00947B63" w:rsidRPr="00C35E58">
        <w:rPr>
          <w:rFonts w:ascii="Angsana New" w:hAnsi="Angsana New" w:cs="Angsana New" w:hint="cs"/>
          <w:color w:val="000000"/>
          <w:spacing w:val="-8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14"/>
          <w:sz w:val="28"/>
          <w:szCs w:val="28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</w:p>
    <w:p w14:paraId="49CF44C3" w14:textId="106EFD2B" w:rsidR="003465D9" w:rsidRPr="00C35E58" w:rsidRDefault="00496148" w:rsidP="00890901">
      <w:pPr>
        <w:autoSpaceDE w:val="0"/>
        <w:autoSpaceDN w:val="0"/>
        <w:adjustRightInd w:val="0"/>
        <w:spacing w:after="240"/>
        <w:ind w:left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="00C51550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ผู้มีหน้าที่ในการกำกับดูแลและ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ฝ่ายบริหารของบริษัท</w:t>
      </w:r>
    </w:p>
    <w:p w14:paraId="4E64ABAC" w14:textId="77777777" w:rsidR="00663DB2" w:rsidRDefault="00663DB2" w:rsidP="00890901">
      <w:pPr>
        <w:autoSpaceDE w:val="0"/>
        <w:autoSpaceDN w:val="0"/>
        <w:adjustRightInd w:val="0"/>
        <w:spacing w:after="0"/>
        <w:ind w:left="450"/>
        <w:rPr>
          <w:rFonts w:ascii="Angsana New" w:hAnsi="Angsana New" w:cs="Angsana New"/>
          <w:b/>
          <w:bCs/>
          <w:color w:val="000000"/>
          <w:spacing w:val="-6"/>
          <w:sz w:val="28"/>
          <w:szCs w:val="28"/>
        </w:rPr>
      </w:pPr>
    </w:p>
    <w:p w14:paraId="69934370" w14:textId="645C9247" w:rsidR="001B64BF" w:rsidRPr="00C35E58" w:rsidRDefault="001B64BF" w:rsidP="00890901">
      <w:pPr>
        <w:autoSpaceDE w:val="0"/>
        <w:autoSpaceDN w:val="0"/>
        <w:adjustRightInd w:val="0"/>
        <w:spacing w:after="0"/>
        <w:ind w:left="450"/>
        <w:rPr>
          <w:rFonts w:ascii="Angsana New" w:hAnsi="Angsana New" w:cs="Angsana New"/>
          <w:color w:val="000000"/>
          <w:spacing w:val="-6"/>
          <w:sz w:val="28"/>
          <w:szCs w:val="28"/>
          <w:cs/>
        </w:rPr>
      </w:pPr>
      <w:r w:rsidRPr="00C35E58">
        <w:rPr>
          <w:rFonts w:ascii="Angsana New" w:hAnsi="Angsana New" w:cs="Angsana New" w:hint="cs"/>
          <w:b/>
          <w:bCs/>
          <w:color w:val="000000"/>
          <w:spacing w:val="-6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C51550" w:rsidRPr="00C35E58">
        <w:rPr>
          <w:rFonts w:ascii="Angsana New" w:hAnsi="Angsana New" w:cs="Angsana New" w:hint="cs"/>
          <w:b/>
          <w:bCs/>
          <w:color w:val="000000"/>
          <w:spacing w:val="-6"/>
          <w:sz w:val="28"/>
          <w:szCs w:val="28"/>
          <w:cs/>
        </w:rPr>
        <w:t>รวมและงบการเงินเฉพาะกิจการ</w:t>
      </w:r>
    </w:p>
    <w:p w14:paraId="518F1B18" w14:textId="77777777" w:rsidR="001B64BF" w:rsidRPr="00C35E58" w:rsidRDefault="001B64BF" w:rsidP="00890901">
      <w:pPr>
        <w:pStyle w:val="ListParagraph"/>
        <w:spacing w:after="0"/>
        <w:ind w:left="450"/>
        <w:rPr>
          <w:rFonts w:ascii="Angsana New" w:hAnsi="Angsana New" w:cs="Angsana New"/>
          <w:sz w:val="28"/>
        </w:rPr>
      </w:pPr>
    </w:p>
    <w:p w14:paraId="314F79CC" w14:textId="7366F208" w:rsidR="003465D9" w:rsidRPr="00C35E58" w:rsidRDefault="003465D9" w:rsidP="00890901">
      <w:pPr>
        <w:pStyle w:val="ListParagraph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</w:rPr>
      </w:pPr>
      <w:r w:rsidRPr="00C35E58">
        <w:rPr>
          <w:rFonts w:ascii="Angsana New" w:hAnsi="Angsana New" w:cs="Angsana New" w:hint="cs"/>
          <w:color w:val="000000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C35E58">
        <w:rPr>
          <w:rFonts w:ascii="Angsana New" w:hAnsi="Angsana New" w:cs="Angsana New" w:hint="cs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และรับผิดชอบเกี่ยวกับการควบคุมภายใน</w:t>
      </w:r>
      <w:r w:rsidR="00890901">
        <w:rPr>
          <w:rFonts w:ascii="Angsana New" w:hAnsi="Angsana New" w:cs="Angsana New"/>
          <w:color w:val="000000"/>
          <w:sz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782B138" w14:textId="72A7E392" w:rsidR="003465D9" w:rsidRPr="00C35E58" w:rsidRDefault="003465D9" w:rsidP="00890901">
      <w:pPr>
        <w:autoSpaceDE w:val="0"/>
        <w:autoSpaceDN w:val="0"/>
        <w:adjustRightInd w:val="0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ในการจัดทำงบการเงินรวมและงบการเงินเฉพาะกิจการ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ผู้บริหารรับผิดชอบในการประเมินความสามารถ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ของกลุ่มบริษัทและบริษัทในการดำเนินงานต่อเนื่อง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>(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ตามความเหมาะสม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</w:rPr>
        <w:t xml:space="preserve">)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และการใช้เกณฑ์การบัญชีสำหรับการดำเนินงานต่อเนื่อง</w:t>
      </w:r>
      <w:r w:rsidR="00B33079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เว้นแต่ผู้บริหารมีความตั้งใจ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ที่จะเลิกกลุ่มบริษัทหรือหยุดดำเนินงานหรือไม่สามารถดำเนินงานต่อเนื่องต่อไปได้</w:t>
      </w:r>
      <w:r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</w:p>
    <w:p w14:paraId="14F3F92E" w14:textId="1E2494C0" w:rsidR="003465D9" w:rsidRPr="00C35E58" w:rsidRDefault="003465D9" w:rsidP="00890901">
      <w:pPr>
        <w:autoSpaceDE w:val="0"/>
        <w:autoSpaceDN w:val="0"/>
        <w:adjustRightInd w:val="0"/>
        <w:spacing w:after="240"/>
        <w:ind w:left="44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ผู้มีหน้าที่ในการกำกับดูแลมีหน้าที่ในการ</w:t>
      </w:r>
      <w:r w:rsidR="00071697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กำกับ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  <w:r w:rsidR="00B33079">
        <w:rPr>
          <w:rFonts w:ascii="Angsana New" w:hAnsi="Angsana New" w:cs="Angsana New" w:hint="cs"/>
          <w:color w:val="000000"/>
          <w:sz w:val="28"/>
          <w:szCs w:val="28"/>
          <w:cs/>
        </w:rPr>
        <w:t>และบริษัท</w:t>
      </w:r>
    </w:p>
    <w:p w14:paraId="397A6759" w14:textId="77777777" w:rsidR="00B33079" w:rsidRDefault="00B33079" w:rsidP="00913172">
      <w:pPr>
        <w:spacing w:after="0"/>
        <w:ind w:left="450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2B0B64A1" w14:textId="77777777" w:rsidR="00B33079" w:rsidRDefault="00B33079" w:rsidP="00913172">
      <w:pPr>
        <w:spacing w:after="0"/>
        <w:ind w:left="450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429B1E85" w14:textId="77777777" w:rsidR="00B33079" w:rsidRDefault="00B33079" w:rsidP="00913172">
      <w:pPr>
        <w:spacing w:after="0"/>
        <w:ind w:left="450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4073A785" w14:textId="77777777" w:rsidR="00B33079" w:rsidRDefault="00B33079" w:rsidP="004D196D">
      <w:pPr>
        <w:spacing w:after="0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6B5CC4D6" w14:textId="77777777" w:rsidR="00B33079" w:rsidRDefault="00B33079" w:rsidP="00913172">
      <w:pPr>
        <w:spacing w:after="0"/>
        <w:ind w:left="450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6E3DA344" w14:textId="2FEE7DCC" w:rsidR="001B64BF" w:rsidRPr="00C35E58" w:rsidRDefault="003465D9" w:rsidP="00913172">
      <w:pPr>
        <w:spacing w:after="0"/>
        <w:ind w:left="45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081B27" w14:textId="77777777" w:rsidR="009E3599" w:rsidRPr="00C35E58" w:rsidRDefault="009E3599" w:rsidP="00913172">
      <w:pPr>
        <w:spacing w:after="0"/>
        <w:ind w:left="450"/>
        <w:rPr>
          <w:rFonts w:ascii="Angsana New" w:hAnsi="Angsana New" w:cs="Angsana New"/>
          <w:color w:val="000000"/>
          <w:sz w:val="28"/>
          <w:szCs w:val="28"/>
        </w:rPr>
      </w:pPr>
    </w:p>
    <w:p w14:paraId="112FF8C1" w14:textId="188FC0A0" w:rsidR="001B64BF" w:rsidRPr="00C35E58" w:rsidRDefault="003465D9" w:rsidP="00890901">
      <w:pPr>
        <w:pStyle w:val="ListParagraph"/>
        <w:spacing w:after="240"/>
        <w:ind w:left="45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C35E58">
        <w:rPr>
          <w:rFonts w:ascii="Angsana New" w:hAnsi="Angsana New" w:cs="Angsana New" w:hint="cs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กิจการ</w:t>
      </w:r>
      <w:r w:rsidRPr="00C35E58">
        <w:rPr>
          <w:rFonts w:ascii="Angsana New" w:hAnsi="Angsana New" w:cs="Angsana New" w:hint="cs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C35E58">
        <w:rPr>
          <w:rFonts w:ascii="Angsana New" w:hAnsi="Angsana New" w:cs="Angsana New" w:hint="cs"/>
          <w:sz w:val="28"/>
        </w:rPr>
        <w:t xml:space="preserve"> </w:t>
      </w:r>
      <w:r w:rsidRPr="00C35E58">
        <w:rPr>
          <w:rFonts w:ascii="Angsana New" w:hAnsi="Angsana New" w:cs="Angsana New" w:hint="cs"/>
          <w:sz w:val="28"/>
          <w:cs/>
        </w:rPr>
        <w:t>ไม่ว่าจะเกิดจากการทุจริตหรือข้อผิดพลาด</w:t>
      </w:r>
      <w:r w:rsidRPr="00C35E58">
        <w:rPr>
          <w:rFonts w:ascii="Angsana New" w:hAnsi="Angsana New" w:cs="Angsana New" w:hint="cs"/>
          <w:sz w:val="28"/>
        </w:rPr>
        <w:t xml:space="preserve"> </w:t>
      </w:r>
      <w:r w:rsidRPr="00C35E58">
        <w:rPr>
          <w:rFonts w:ascii="Angsana New" w:hAnsi="Angsana New" w:cs="Angsana New" w:hint="cs"/>
          <w:sz w:val="28"/>
          <w:cs/>
        </w:rPr>
        <w:t>และเสนอรายงานของผู้สอบบัญชีซึ่งรวมความเห็นของข้าพเจ้า</w:t>
      </w:r>
      <w:r w:rsidRPr="00C35E58">
        <w:rPr>
          <w:rFonts w:ascii="Angsana New" w:hAnsi="Angsana New" w:cs="Angsana New" w:hint="cs"/>
          <w:spacing w:val="8"/>
          <w:sz w:val="28"/>
          <w:cs/>
        </w:rPr>
        <w:t>อยู่ด้วย</w:t>
      </w:r>
      <w:r w:rsidR="00B33079">
        <w:rPr>
          <w:rFonts w:ascii="Angsana New" w:hAnsi="Angsana New" w:cs="Angsana New" w:hint="cs"/>
          <w:spacing w:val="8"/>
          <w:sz w:val="28"/>
          <w:cs/>
        </w:rPr>
        <w:t xml:space="preserve"> </w:t>
      </w:r>
      <w:r w:rsidRPr="00C35E58">
        <w:rPr>
          <w:rFonts w:ascii="Angsana New" w:hAnsi="Angsana New" w:cs="Angsana New" w:hint="cs"/>
          <w:spacing w:val="8"/>
          <w:sz w:val="28"/>
          <w:cs/>
        </w:rPr>
        <w:t>ความเชื่อมั่นอย่าสมเหตุสมผลคือความเชื่อมั่นในระดับสูง</w:t>
      </w:r>
      <w:r w:rsidR="00B33079">
        <w:rPr>
          <w:rFonts w:ascii="Angsana New" w:hAnsi="Angsana New" w:cs="Angsana New" w:hint="cs"/>
          <w:spacing w:val="8"/>
          <w:sz w:val="28"/>
          <w:cs/>
        </w:rPr>
        <w:t xml:space="preserve"> </w:t>
      </w:r>
      <w:r w:rsidRPr="00C35E58">
        <w:rPr>
          <w:rFonts w:ascii="Angsana New" w:hAnsi="Angsana New" w:cs="Angsana New" w:hint="cs"/>
          <w:spacing w:val="8"/>
          <w:sz w:val="28"/>
          <w:cs/>
        </w:rPr>
        <w:t>แต่ไม่ได้เป็นการรับประกันว่าการ</w:t>
      </w:r>
      <w:r w:rsidRPr="00C35E58">
        <w:rPr>
          <w:rFonts w:ascii="Angsana New" w:hAnsi="Angsana New" w:cs="Angsana New" w:hint="cs"/>
          <w:spacing w:val="-6"/>
          <w:sz w:val="28"/>
          <w:cs/>
        </w:rPr>
        <w:t>ปฏิบัติงาน</w:t>
      </w:r>
      <w:r w:rsidRPr="00C35E58">
        <w:rPr>
          <w:rFonts w:ascii="Angsana New" w:hAnsi="Angsana New" w:cs="Angsana New" w:hint="cs"/>
          <w:sz w:val="28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C35E58">
        <w:rPr>
          <w:rFonts w:ascii="Angsana New" w:hAnsi="Angsana New" w:cs="Angsana New" w:hint="cs"/>
          <w:sz w:val="28"/>
        </w:rPr>
        <w:t xml:space="preserve"> </w:t>
      </w:r>
      <w:r w:rsidRPr="00C35E58">
        <w:rPr>
          <w:rFonts w:ascii="Angsana New" w:hAnsi="Angsana New" w:cs="Angsana New" w:hint="cs"/>
          <w:sz w:val="28"/>
          <w:cs/>
        </w:rPr>
        <w:t>ข้อมูลที่ขัดต่อข้อเท็จจริงอาจเกิดจากการทุจริตหรือข้อผิดพลาด</w:t>
      </w:r>
      <w:r w:rsidR="00890901">
        <w:rPr>
          <w:rFonts w:ascii="Angsana New" w:hAnsi="Angsana New" w:cs="Angsana New"/>
          <w:sz w:val="28"/>
        </w:rPr>
        <w:t xml:space="preserve"> </w:t>
      </w:r>
      <w:r w:rsidRPr="00C35E58">
        <w:rPr>
          <w:rFonts w:ascii="Angsana New" w:hAnsi="Angsana New" w:cs="Angsana New" w:hint="cs"/>
          <w:sz w:val="28"/>
          <w:cs/>
        </w:rPr>
        <w:t>และถือว่า</w:t>
      </w:r>
      <w:r w:rsidRPr="00C35E58">
        <w:rPr>
          <w:rFonts w:ascii="Angsana New" w:hAnsi="Angsana New" w:cs="Angsana New" w:hint="cs"/>
          <w:spacing w:val="-6"/>
          <w:sz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EC537A" w:rsidRPr="00C35E58">
        <w:rPr>
          <w:rFonts w:ascii="Angsana New" w:hAnsi="Angsana New" w:cs="Angsana New" w:hint="cs"/>
          <w:spacing w:val="-6"/>
          <w:sz w:val="28"/>
        </w:rPr>
        <w:br/>
      </w:r>
      <w:r w:rsidRPr="00C35E58">
        <w:rPr>
          <w:rFonts w:ascii="Angsana New" w:hAnsi="Angsana New" w:cs="Angsana New" w:hint="cs"/>
          <w:spacing w:val="-8"/>
          <w:sz w:val="28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</w:t>
      </w:r>
      <w:r w:rsidRPr="00C35E58">
        <w:rPr>
          <w:rFonts w:ascii="Angsana New" w:hAnsi="Angsana New" w:cs="Angsana New" w:hint="cs"/>
          <w:color w:val="000000"/>
          <w:spacing w:val="-8"/>
          <w:sz w:val="28"/>
          <w:cs/>
        </w:rPr>
        <w:t>กิจการ</w:t>
      </w:r>
      <w:r w:rsidRPr="00C35E58">
        <w:rPr>
          <w:rFonts w:ascii="Angsana New" w:hAnsi="Angsana New" w:cs="Angsana New" w:hint="cs"/>
          <w:spacing w:val="-4"/>
          <w:sz w:val="28"/>
          <w:cs/>
        </w:rPr>
        <w:t>จากการใช้</w:t>
      </w:r>
      <w:r w:rsidRPr="00C35E58">
        <w:rPr>
          <w:rFonts w:ascii="Angsana New" w:hAnsi="Angsana New" w:cs="Angsana New" w:hint="cs"/>
          <w:sz w:val="28"/>
          <w:cs/>
        </w:rPr>
        <w:t>งบการเงินเหล่านี้</w:t>
      </w:r>
    </w:p>
    <w:p w14:paraId="2263DA61" w14:textId="7100AAC7" w:rsidR="00AF167B" w:rsidRPr="00C35E58" w:rsidRDefault="001B64BF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ในการ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ตรวจสอบของข้าพเจ้าตามมาตรฐานการสอบบัญชี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ข้าพเจ้าได้ใช้ดุลยพินิจ</w:t>
      </w:r>
      <w:r w:rsidR="00B3307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การสังเกตและสงสัยเยี่ยงผู้ประกอบวิชาชีพตลอดการตรวจสอบ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="003465D9"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การปฏิบัติงานของข้าพเจ้ารวมถึง</w:t>
      </w:r>
    </w:p>
    <w:p w14:paraId="4717F80A" w14:textId="071AC552" w:rsidR="001B64BF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t>ระบุ</w:t>
      </w:r>
      <w:r w:rsidR="003465D9" w:rsidRPr="00C35E58">
        <w:rPr>
          <w:rFonts w:ascii="Angsana New" w:hAnsi="Angsana New" w:cs="Angsana New" w:hint="cs"/>
          <w:sz w:val="28"/>
          <w:szCs w:val="28"/>
          <w:cs/>
        </w:rPr>
        <w:t xml:space="preserve">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="003465D9" w:rsidRPr="00C35E58">
        <w:rPr>
          <w:rFonts w:ascii="Angsana New" w:hAnsi="Angsana New" w:cs="Angsana New" w:hint="cs"/>
          <w:spacing w:val="2"/>
          <w:sz w:val="28"/>
          <w:szCs w:val="28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="003465D9" w:rsidRPr="00C35E58">
        <w:rPr>
          <w:rFonts w:ascii="Angsana New" w:hAnsi="Angsana New" w:cs="Angsana New" w:hint="cs"/>
          <w:sz w:val="28"/>
          <w:szCs w:val="28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7D936495" w14:textId="4E5B6DDF" w:rsidR="001B64BF" w:rsidRPr="00C35E58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pacing w:val="-2"/>
          <w:sz w:val="28"/>
          <w:szCs w:val="28"/>
          <w:cs/>
        </w:rPr>
        <w:t>ทำ</w:t>
      </w:r>
      <w:r w:rsidR="003465D9" w:rsidRPr="00C35E58">
        <w:rPr>
          <w:rFonts w:ascii="Angsana New" w:hAnsi="Angsana New" w:cs="Angsana New" w:hint="cs"/>
          <w:spacing w:val="-2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3465D9" w:rsidRPr="00C35E58">
        <w:rPr>
          <w:rFonts w:ascii="Angsana New" w:hAnsi="Angsana New" w:cs="Angsana New" w:hint="cs"/>
          <w:sz w:val="28"/>
          <w:szCs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8696E0" w14:textId="2E6C660A" w:rsidR="001B64BF" w:rsidRPr="00C35E58" w:rsidRDefault="001B64BF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t>ประเมิน</w:t>
      </w:r>
      <w:r w:rsidR="003465D9" w:rsidRPr="00C35E58">
        <w:rPr>
          <w:rFonts w:ascii="Angsana New" w:hAnsi="Angsana New" w:cs="Angsana New" w:hint="cs"/>
          <w:sz w:val="28"/>
          <w:szCs w:val="28"/>
          <w:cs/>
        </w:rPr>
        <w:t>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</w:t>
      </w:r>
      <w:r w:rsidRPr="00C35E58">
        <w:rPr>
          <w:rFonts w:ascii="Angsana New" w:hAnsi="Angsana New" w:cs="Angsana New" w:hint="cs"/>
          <w:sz w:val="28"/>
          <w:szCs w:val="28"/>
          <w:cs/>
        </w:rPr>
        <w:t>ร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706D9A7B" w14:textId="7A2CB6B3" w:rsidR="003465D9" w:rsidRPr="00C35E58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  <w:r w:rsidR="00B33079">
        <w:rPr>
          <w:rFonts w:ascii="Angsana New" w:hAnsi="Angsana New" w:cs="Angsana New" w:hint="cs"/>
          <w:sz w:val="28"/>
          <w:szCs w:val="28"/>
          <w:cs/>
        </w:rPr>
        <w:t>และประเมิน</w:t>
      </w:r>
      <w:r w:rsidRPr="00C35E58">
        <w:rPr>
          <w:rFonts w:ascii="Angsana New" w:hAnsi="Angsana New" w:cs="Angsana New" w:hint="cs"/>
          <w:sz w:val="28"/>
          <w:szCs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z w:val="28"/>
          <w:szCs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</w:t>
      </w:r>
      <w:r w:rsidR="00B33079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C35E58">
        <w:rPr>
          <w:rFonts w:ascii="Angsana New" w:hAnsi="Angsana New" w:cs="Angsana New" w:hint="cs"/>
          <w:sz w:val="28"/>
          <w:szCs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</w:t>
      </w:r>
      <w:r w:rsidRPr="00C35E58">
        <w:rPr>
          <w:rFonts w:ascii="Angsana New" w:hAnsi="Angsana New" w:cs="Angsana New" w:hint="cs"/>
          <w:sz w:val="28"/>
          <w:szCs w:val="28"/>
          <w:cs/>
        </w:rPr>
        <w:lastRenderedPageBreak/>
        <w:t>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7CC4982" w14:textId="2069EB03" w:rsidR="00AF167B" w:rsidRPr="00C35E58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 w:hanging="35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t>ประเมินการนำเสนอ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z w:val="28"/>
          <w:szCs w:val="28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4"/>
          <w:sz w:val="28"/>
          <w:szCs w:val="28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="00B33079">
        <w:rPr>
          <w:rFonts w:ascii="Angsana New" w:hAnsi="Angsana New" w:cs="Angsana New" w:hint="cs"/>
          <w:spacing w:val="4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spacing w:val="4"/>
          <w:sz w:val="28"/>
          <w:szCs w:val="28"/>
          <w:cs/>
        </w:rPr>
        <w:t>และเหตุการณ์ใน</w:t>
      </w:r>
      <w:r w:rsidRPr="00C35E58">
        <w:rPr>
          <w:rFonts w:ascii="Angsana New" w:hAnsi="Angsana New" w:cs="Angsana New" w:hint="cs"/>
          <w:sz w:val="28"/>
          <w:szCs w:val="28"/>
          <w:cs/>
        </w:rPr>
        <w:t>รูปแบบที่ทำให้มีการนำเสนอข้อมูลโดยถูกต้องตามที่ควรหรือไม่</w:t>
      </w:r>
    </w:p>
    <w:p w14:paraId="332CDE90" w14:textId="0E5D8A9E" w:rsidR="003465D9" w:rsidRDefault="003465D9" w:rsidP="00411859">
      <w:pPr>
        <w:pStyle w:val="Default"/>
        <w:numPr>
          <w:ilvl w:val="0"/>
          <w:numId w:val="6"/>
        </w:numPr>
        <w:tabs>
          <w:tab w:val="left" w:pos="810"/>
        </w:tabs>
        <w:spacing w:after="240"/>
        <w:ind w:left="806"/>
        <w:jc w:val="thaiDistribute"/>
        <w:rPr>
          <w:rFonts w:ascii="Angsana New" w:hAnsi="Angsana New" w:cs="Angsana New"/>
          <w:sz w:val="28"/>
          <w:szCs w:val="28"/>
        </w:rPr>
      </w:pPr>
      <w:r w:rsidRPr="00C35E58">
        <w:rPr>
          <w:rFonts w:ascii="Angsana New" w:hAnsi="Angsana New" w:cs="Angsana New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z w:val="28"/>
          <w:szCs w:val="28"/>
          <w:cs/>
        </w:rPr>
        <w:t>ข้าพเจ้ารับผิดชอบ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ต่อการกำหนดแนวทาง</w:t>
      </w:r>
      <w:r w:rsidRPr="00C35E58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การควบคุมดูแล</w:t>
      </w:r>
      <w:r w:rsidRPr="00C35E58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และการปฏิบัติงานตรวจสอบกลุ่มบริษัท</w:t>
      </w:r>
      <w:r w:rsidRPr="00C35E58">
        <w:rPr>
          <w:rFonts w:ascii="Angsana New" w:hAnsi="Angsana New" w:cs="Angsana New" w:hint="cs"/>
          <w:spacing w:val="-6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spacing w:val="-6"/>
          <w:sz w:val="28"/>
          <w:szCs w:val="28"/>
          <w:cs/>
        </w:rPr>
        <w:t>ข้าพเจ้าเป็นผู้รับผิดชอบ</w:t>
      </w:r>
      <w:r w:rsidRPr="00C35E58">
        <w:rPr>
          <w:rFonts w:ascii="Angsana New" w:hAnsi="Angsana New" w:cs="Angsana New" w:hint="cs"/>
          <w:sz w:val="28"/>
          <w:szCs w:val="28"/>
          <w:cs/>
        </w:rPr>
        <w:t>แต่เพียงผู้เดียวต่อความเห็นของข้าพเจ้า</w:t>
      </w:r>
      <w:r w:rsidRPr="00C35E58">
        <w:rPr>
          <w:rFonts w:ascii="Angsana New" w:hAnsi="Angsana New" w:cs="Angsana New" w:hint="cs"/>
          <w:sz w:val="28"/>
          <w:szCs w:val="28"/>
        </w:rPr>
        <w:t xml:space="preserve"> </w:t>
      </w:r>
    </w:p>
    <w:p w14:paraId="6F19B327" w14:textId="429808EC" w:rsidR="003465D9" w:rsidRPr="00C35E58" w:rsidRDefault="003465D9" w:rsidP="00411859">
      <w:pPr>
        <w:pStyle w:val="ListParagraph"/>
        <w:autoSpaceDE w:val="0"/>
        <w:autoSpaceDN w:val="0"/>
        <w:adjustRightInd w:val="0"/>
        <w:spacing w:after="240"/>
        <w:ind w:left="432"/>
        <w:contextualSpacing w:val="0"/>
        <w:jc w:val="thaiDistribute"/>
        <w:rPr>
          <w:rFonts w:ascii="Angsana New" w:hAnsi="Angsana New" w:cs="Angsana New"/>
          <w:color w:val="000000"/>
          <w:spacing w:val="-4"/>
          <w:sz w:val="28"/>
        </w:rPr>
      </w:pPr>
      <w:r w:rsidRPr="00C35E58">
        <w:rPr>
          <w:rFonts w:ascii="Angsana New" w:hAnsi="Angsana New" w:cs="Angsana New" w:hint="cs"/>
          <w:color w:val="000000"/>
          <w:sz w:val="28"/>
          <w:cs/>
        </w:rPr>
        <w:t>ข้าพเจ้าได้สื่อสารกับผู้มีหน้าที่ในการกำกับดูแลในเรื่องต่างๆ ที่ส</w:t>
      </w:r>
      <w:r w:rsidRPr="00C35E58">
        <w:rPr>
          <w:rFonts w:ascii="Angsana New" w:eastAsia="Angsana New" w:hAnsi="Angsana New" w:cs="Angsana New" w:hint="cs"/>
          <w:color w:val="000000"/>
          <w:sz w:val="28"/>
          <w:cs/>
        </w:rPr>
        <w:t>ำ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คัญซึ่งรวมถึงขอบเขตและช่วงเวลา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ของการตรวจสอบตามที่ได้วางแผนไว้</w:t>
      </w:r>
      <w:r w:rsidR="00F0342C"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และ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ประเด็นที่มีนัยสำคัญที่พบจากการตรวจสอบรวมถึงข้อบกพร่อง</w:t>
      </w:r>
      <w:r w:rsidRPr="00C35E58">
        <w:rPr>
          <w:rFonts w:ascii="Angsana New" w:hAnsi="Angsana New" w:cs="Angsana New" w:hint="cs"/>
          <w:color w:val="000000"/>
          <w:spacing w:val="2"/>
          <w:sz w:val="28"/>
          <w:cs/>
        </w:rPr>
        <w:t>ที่</w:t>
      </w:r>
      <w:r w:rsidRPr="00C35E58">
        <w:rPr>
          <w:rFonts w:ascii="Angsana New" w:hAnsi="Angsana New" w:cs="Angsana New" w:hint="cs"/>
          <w:color w:val="000000"/>
          <w:sz w:val="28"/>
          <w:cs/>
        </w:rPr>
        <w:t>มี</w:t>
      </w:r>
      <w:r w:rsidRPr="00C35E58">
        <w:rPr>
          <w:rFonts w:ascii="Angsana New" w:hAnsi="Angsana New" w:cs="Angsana New" w:hint="cs"/>
          <w:color w:val="000000"/>
          <w:spacing w:val="-4"/>
          <w:sz w:val="28"/>
          <w:cs/>
        </w:rPr>
        <w:t>นัยสำคัญในระบบการควบคุมภายในหากข้าพเจ้าได้พบในระหว่างการตรวจสอบของข้าพเจ้า</w:t>
      </w:r>
      <w:r w:rsidRPr="00C35E58">
        <w:rPr>
          <w:rFonts w:ascii="Angsana New" w:hAnsi="Angsana New" w:cs="Angsana New" w:hint="cs"/>
          <w:color w:val="000000"/>
          <w:spacing w:val="-4"/>
          <w:sz w:val="28"/>
        </w:rPr>
        <w:t xml:space="preserve"> </w:t>
      </w:r>
    </w:p>
    <w:p w14:paraId="6C9CC394" w14:textId="2489EB65" w:rsidR="00947B63" w:rsidRPr="00C35E58" w:rsidRDefault="003465D9" w:rsidP="00411859">
      <w:pPr>
        <w:autoSpaceDE w:val="0"/>
        <w:autoSpaceDN w:val="0"/>
        <w:adjustRightInd w:val="0"/>
        <w:spacing w:after="240"/>
        <w:ind w:left="432"/>
        <w:jc w:val="thaiDistribute"/>
        <w:rPr>
          <w:rFonts w:ascii="Angsana New" w:hAnsi="Angsana New" w:cs="Angsana New"/>
          <w:color w:val="000000"/>
          <w:spacing w:val="4"/>
          <w:sz w:val="28"/>
          <w:szCs w:val="28"/>
          <w:cs/>
        </w:rPr>
      </w:pPr>
      <w:r w:rsidRPr="00C35E58">
        <w:rPr>
          <w:rFonts w:ascii="Angsana New" w:hAnsi="Angsana New" w:cs="Angsana New" w:hint="cs"/>
          <w:color w:val="000000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 w:rsidR="00B33079">
        <w:rPr>
          <w:rFonts w:ascii="Angsana New" w:hAnsi="Angsana New" w:cs="Angsana New" w:hint="cs"/>
          <w:color w:val="000000"/>
          <w:spacing w:val="6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6"/>
          <w:sz w:val="28"/>
          <w:szCs w:val="28"/>
          <w:cs/>
        </w:rPr>
        <w:t>ข้าพเจ้าได้ปฏิบัติตามข้อกำหนดจรรยาบรรณที่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B33079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2EB1EC" w14:textId="5A183A30" w:rsidR="003465D9" w:rsidRPr="00C35E58" w:rsidRDefault="003465D9" w:rsidP="00411859">
      <w:pPr>
        <w:spacing w:after="0"/>
        <w:ind w:left="432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ข้าพเจ้าได้พิจารณาเรื่องต่างๆ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pacing w:val="4"/>
          <w:sz w:val="28"/>
          <w:szCs w:val="28"/>
          <w:cs/>
        </w:rPr>
        <w:t>ที่มีนัยสำคัญมากที่สุด</w:t>
      </w:r>
      <w:r w:rsidRPr="00C35E58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การตรวจสอบ</w:t>
      </w:r>
      <w:r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 w:rsidR="00B33079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หรือในสถานการณ์ที่ยากที่จะเกิดขึ้น</w:t>
      </w:r>
      <w:r w:rsidRPr="00C35E58">
        <w:rPr>
          <w:rFonts w:ascii="Angsana New" w:hAnsi="Angsana New" w:cs="Angsana New" w:hint="cs"/>
          <w:color w:val="000000"/>
          <w:sz w:val="28"/>
          <w:szCs w:val="28"/>
        </w:rPr>
        <w:t xml:space="preserve"> </w:t>
      </w:r>
      <w:r w:rsidRPr="00C35E58">
        <w:rPr>
          <w:rFonts w:ascii="Angsana New" w:hAnsi="Angsana New" w:cs="Angsana New" w:hint="cs"/>
          <w:color w:val="000000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C35E58">
        <w:rPr>
          <w:rFonts w:ascii="Angsana New" w:hAnsi="Angsana New" w:cs="Angsana New" w:hint="cs"/>
          <w:color w:val="000000"/>
          <w:spacing w:val="-8"/>
          <w:sz w:val="28"/>
          <w:szCs w:val="28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2915BCD" w14:textId="5FFCCBDC" w:rsidR="001B64BF" w:rsidRDefault="001B64BF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0025988F" w14:textId="7068E9B4" w:rsidR="00C35E58" w:rsidRDefault="00C35E58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03DA8126" w14:textId="709951DD" w:rsidR="005A11A8" w:rsidRDefault="005A11A8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44E67AEE" w14:textId="77777777" w:rsidR="005A11A8" w:rsidRPr="005A11A8" w:rsidRDefault="005A11A8" w:rsidP="00521B09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pacing w:val="-8"/>
          <w:sz w:val="28"/>
          <w:szCs w:val="28"/>
        </w:rPr>
      </w:pPr>
    </w:p>
    <w:p w14:paraId="02260EDB" w14:textId="77777777" w:rsidR="00D237A2" w:rsidRDefault="00D237A2" w:rsidP="00996A73">
      <w:pPr>
        <w:spacing w:line="300" w:lineRule="atLeast"/>
        <w:ind w:left="45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0914A142" w14:textId="0C4352C2" w:rsidR="00D237A2" w:rsidRPr="00D237A2" w:rsidRDefault="00D237A2" w:rsidP="00996A73">
      <w:pPr>
        <w:tabs>
          <w:tab w:val="left" w:pos="0"/>
        </w:tabs>
        <w:ind w:left="450"/>
        <w:rPr>
          <w:rFonts w:ascii="Angsana New" w:hAnsi="Angsana New" w:cs="Angsana New"/>
          <w:color w:val="000000"/>
          <w:sz w:val="28"/>
          <w:szCs w:val="28"/>
        </w:rPr>
      </w:pP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>ผู้สอบบัญชีรับอนุญาต</w:t>
      </w:r>
      <w:r w:rsidRPr="00D237A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 xml:space="preserve">เลขทะเบียน </w:t>
      </w:r>
      <w:r w:rsidRPr="00D237A2">
        <w:rPr>
          <w:rFonts w:ascii="Angsana New" w:hAnsi="Angsana New" w:cs="Angsana New"/>
          <w:color w:val="000000"/>
          <w:sz w:val="28"/>
          <w:szCs w:val="28"/>
        </w:rPr>
        <w:t>6941</w:t>
      </w:r>
    </w:p>
    <w:p w14:paraId="664E67F7" w14:textId="4A6BABEE" w:rsidR="00D237A2" w:rsidRPr="00D237A2" w:rsidRDefault="00D237A2" w:rsidP="004D196D">
      <w:pPr>
        <w:tabs>
          <w:tab w:val="left" w:pos="0"/>
        </w:tabs>
        <w:ind w:left="450"/>
        <w:rPr>
          <w:rFonts w:ascii="Angsana New" w:hAnsi="Angsana New" w:cs="Angsana New"/>
          <w:color w:val="000000"/>
          <w:sz w:val="28"/>
          <w:szCs w:val="28"/>
        </w:rPr>
      </w:pP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D237A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237A2">
        <w:rPr>
          <w:rFonts w:ascii="Angsana New" w:hAnsi="Angsana New" w:cs="Angsana New"/>
          <w:color w:val="000000"/>
          <w:sz w:val="28"/>
          <w:szCs w:val="28"/>
          <w:cs/>
        </w:rPr>
        <w:t>มาซาร์ส จำกัด</w:t>
      </w:r>
    </w:p>
    <w:p w14:paraId="0A1D7E80" w14:textId="09EFFAE3" w:rsidR="00D237A2" w:rsidRPr="00C35E58" w:rsidRDefault="00D237A2" w:rsidP="00996A73">
      <w:pPr>
        <w:pStyle w:val="NormalWeb"/>
        <w:spacing w:before="120" w:beforeAutospacing="0" w:after="0" w:afterAutospacing="0"/>
        <w:ind w:left="450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D237A2">
        <w:rPr>
          <w:rFonts w:ascii="Angsana New" w:eastAsiaTheme="minorHAnsi" w:hAnsi="Angsana New" w:cs="Angsana New"/>
          <w:color w:val="000000"/>
          <w:sz w:val="28"/>
          <w:szCs w:val="28"/>
        </w:rPr>
        <w:t xml:space="preserve">25 </w:t>
      </w:r>
      <w:r w:rsidRPr="00D237A2">
        <w:rPr>
          <w:rFonts w:ascii="Angsana New" w:eastAsiaTheme="minorHAnsi" w:hAnsi="Angsana New" w:cs="Angsana New" w:hint="cs"/>
          <w:color w:val="000000"/>
          <w:sz w:val="28"/>
          <w:szCs w:val="28"/>
          <w:cs/>
        </w:rPr>
        <w:t>กุมภาพันธ์</w:t>
      </w:r>
      <w:r w:rsidRPr="00D237A2">
        <w:rPr>
          <w:rFonts w:ascii="Angsana New" w:eastAsiaTheme="minorHAnsi" w:hAnsi="Angsana New" w:cs="Angsana New"/>
          <w:color w:val="000000"/>
          <w:sz w:val="28"/>
          <w:szCs w:val="28"/>
        </w:rPr>
        <w:t xml:space="preserve"> 2564</w:t>
      </w:r>
    </w:p>
    <w:sectPr w:rsidR="00D237A2" w:rsidRPr="00C35E58" w:rsidSect="004D196D">
      <w:headerReference w:type="even" r:id="rId12"/>
      <w:headerReference w:type="default" r:id="rId13"/>
      <w:headerReference w:type="first" r:id="rId14"/>
      <w:pgSz w:w="11907" w:h="16839" w:code="9"/>
      <w:pgMar w:top="2448" w:right="1224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8D050" w14:textId="77777777" w:rsidR="002F1139" w:rsidRDefault="002F1139" w:rsidP="009509CF">
      <w:pPr>
        <w:spacing w:after="0"/>
      </w:pPr>
      <w:r>
        <w:separator/>
      </w:r>
    </w:p>
  </w:endnote>
  <w:endnote w:type="continuationSeparator" w:id="0">
    <w:p w14:paraId="4659CD41" w14:textId="77777777" w:rsidR="002F1139" w:rsidRDefault="002F1139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234211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28"/>
      </w:rPr>
    </w:sdtEndPr>
    <w:sdtContent>
      <w:p w14:paraId="4D9990BB" w14:textId="46828631" w:rsidR="00890901" w:rsidRPr="00890901" w:rsidRDefault="00890901">
        <w:pPr>
          <w:pStyle w:val="Footer"/>
          <w:jc w:val="right"/>
          <w:rPr>
            <w:rFonts w:ascii="Angsana New" w:hAnsi="Angsana New" w:cs="Angsana New"/>
            <w:sz w:val="28"/>
          </w:rPr>
        </w:pPr>
        <w:r w:rsidRPr="00890901">
          <w:rPr>
            <w:rFonts w:ascii="Angsana New" w:hAnsi="Angsana New" w:cs="Angsana New" w:hint="cs"/>
            <w:sz w:val="28"/>
          </w:rPr>
          <w:fldChar w:fldCharType="begin"/>
        </w:r>
        <w:r w:rsidRPr="00890901">
          <w:rPr>
            <w:rFonts w:ascii="Angsana New" w:hAnsi="Angsana New" w:cs="Angsana New" w:hint="cs"/>
            <w:sz w:val="28"/>
          </w:rPr>
          <w:instrText xml:space="preserve"> PAGE   \* MERGEFORMAT </w:instrText>
        </w:r>
        <w:r w:rsidRPr="00890901">
          <w:rPr>
            <w:rFonts w:ascii="Angsana New" w:hAnsi="Angsana New" w:cs="Angsana New" w:hint="cs"/>
            <w:sz w:val="28"/>
          </w:rPr>
          <w:fldChar w:fldCharType="separate"/>
        </w:r>
        <w:r w:rsidRPr="00890901">
          <w:rPr>
            <w:rFonts w:ascii="Angsana New" w:hAnsi="Angsana New" w:cs="Angsana New" w:hint="cs"/>
            <w:noProof/>
            <w:sz w:val="28"/>
          </w:rPr>
          <w:t>2</w:t>
        </w:r>
        <w:r w:rsidRPr="00890901">
          <w:rPr>
            <w:rFonts w:ascii="Angsana New" w:hAnsi="Angsana New" w:cs="Angsana New" w:hint="cs"/>
            <w:noProof/>
            <w:sz w:val="28"/>
          </w:rPr>
          <w:fldChar w:fldCharType="end"/>
        </w:r>
      </w:p>
    </w:sdtContent>
  </w:sdt>
  <w:p w14:paraId="45A2BEA3" w14:textId="77777777" w:rsidR="00890901" w:rsidRDefault="00890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5C3134" w14:textId="77777777" w:rsidR="002F1139" w:rsidRDefault="002F1139" w:rsidP="009509CF">
      <w:pPr>
        <w:spacing w:after="0"/>
      </w:pPr>
      <w:r>
        <w:separator/>
      </w:r>
    </w:p>
  </w:footnote>
  <w:footnote w:type="continuationSeparator" w:id="0">
    <w:p w14:paraId="37C96205" w14:textId="77777777" w:rsidR="002F1139" w:rsidRDefault="002F1139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7EE60" w14:textId="33F398DD" w:rsidR="009D6802" w:rsidRDefault="009D68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091BD" w14:textId="77777777" w:rsidR="009F4EF4" w:rsidRPr="00DB1083" w:rsidRDefault="009F4EF4" w:rsidP="003717CC">
    <w:pPr>
      <w:pStyle w:val="Header"/>
      <w:jc w:val="center"/>
      <w:rPr>
        <w:rFonts w:asciiTheme="majorBidi" w:hAnsiTheme="majorBidi" w:cstheme="majorBidi"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884E5" w14:textId="2A37A64D" w:rsidR="009D6802" w:rsidRDefault="009D6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8C718D"/>
    <w:multiLevelType w:val="hybridMultilevel"/>
    <w:tmpl w:val="10060AC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33FF8"/>
    <w:multiLevelType w:val="hybridMultilevel"/>
    <w:tmpl w:val="AC142782"/>
    <w:lvl w:ilvl="0" w:tplc="B46C059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127432E9"/>
    <w:multiLevelType w:val="hybridMultilevel"/>
    <w:tmpl w:val="51A0C95A"/>
    <w:lvl w:ilvl="0" w:tplc="3D626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6013B"/>
    <w:multiLevelType w:val="hybridMultilevel"/>
    <w:tmpl w:val="AE2657E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C42CB"/>
    <w:multiLevelType w:val="hybridMultilevel"/>
    <w:tmpl w:val="6F00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7557D"/>
    <w:multiLevelType w:val="hybridMultilevel"/>
    <w:tmpl w:val="2C14881A"/>
    <w:lvl w:ilvl="0" w:tplc="D2F6A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F35DE8"/>
    <w:multiLevelType w:val="hybridMultilevel"/>
    <w:tmpl w:val="C7BE41B6"/>
    <w:lvl w:ilvl="0" w:tplc="50BEF456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B722BA"/>
    <w:multiLevelType w:val="hybridMultilevel"/>
    <w:tmpl w:val="C1905382"/>
    <w:lvl w:ilvl="0" w:tplc="D9320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455EF"/>
    <w:multiLevelType w:val="hybridMultilevel"/>
    <w:tmpl w:val="7E6EB94E"/>
    <w:lvl w:ilvl="0" w:tplc="93F6BCC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C4EE73E4">
      <w:numFmt w:val="bullet"/>
      <w:lvlText w:val="-"/>
      <w:lvlJc w:val="left"/>
      <w:pPr>
        <w:ind w:left="1260" w:hanging="360"/>
      </w:pPr>
      <w:rPr>
        <w:rFonts w:ascii="Angsana New" w:eastAsia="Arial" w:hAnsi="Angsana New" w:cs="Angsana New" w:hint="default"/>
        <w:sz w:val="28"/>
        <w:szCs w:val="28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5"/>
  </w:num>
  <w:num w:numId="4">
    <w:abstractNumId w:val="8"/>
  </w:num>
  <w:num w:numId="5">
    <w:abstractNumId w:val="0"/>
  </w:num>
  <w:num w:numId="6">
    <w:abstractNumId w:val="5"/>
  </w:num>
  <w:num w:numId="7">
    <w:abstractNumId w:val="13"/>
  </w:num>
  <w:num w:numId="8">
    <w:abstractNumId w:val="10"/>
  </w:num>
  <w:num w:numId="9">
    <w:abstractNumId w:val="2"/>
  </w:num>
  <w:num w:numId="10">
    <w:abstractNumId w:val="1"/>
  </w:num>
  <w:num w:numId="11">
    <w:abstractNumId w:val="12"/>
  </w:num>
  <w:num w:numId="12">
    <w:abstractNumId w:val="6"/>
  </w:num>
  <w:num w:numId="13">
    <w:abstractNumId w:val="16"/>
  </w:num>
  <w:num w:numId="14">
    <w:abstractNumId w:val="4"/>
  </w:num>
  <w:num w:numId="15">
    <w:abstractNumId w:val="7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2D8A"/>
    <w:rsid w:val="00004ECF"/>
    <w:rsid w:val="00005785"/>
    <w:rsid w:val="00010582"/>
    <w:rsid w:val="000107F2"/>
    <w:rsid w:val="00011999"/>
    <w:rsid w:val="00015A69"/>
    <w:rsid w:val="000160C5"/>
    <w:rsid w:val="000216B9"/>
    <w:rsid w:val="00021C69"/>
    <w:rsid w:val="00022FFB"/>
    <w:rsid w:val="00034A93"/>
    <w:rsid w:val="00041DD2"/>
    <w:rsid w:val="00042E6D"/>
    <w:rsid w:val="000434C8"/>
    <w:rsid w:val="0004462B"/>
    <w:rsid w:val="00044C04"/>
    <w:rsid w:val="000452DC"/>
    <w:rsid w:val="0004579B"/>
    <w:rsid w:val="00050E24"/>
    <w:rsid w:val="00051A8A"/>
    <w:rsid w:val="00053D9C"/>
    <w:rsid w:val="000566A9"/>
    <w:rsid w:val="000568EB"/>
    <w:rsid w:val="000678AB"/>
    <w:rsid w:val="000706C6"/>
    <w:rsid w:val="00071697"/>
    <w:rsid w:val="00072AFA"/>
    <w:rsid w:val="000869E5"/>
    <w:rsid w:val="000922C0"/>
    <w:rsid w:val="000967C6"/>
    <w:rsid w:val="000A2A79"/>
    <w:rsid w:val="000A6939"/>
    <w:rsid w:val="000B1512"/>
    <w:rsid w:val="000C4EA6"/>
    <w:rsid w:val="000C6596"/>
    <w:rsid w:val="000D1DA5"/>
    <w:rsid w:val="000D1F2B"/>
    <w:rsid w:val="000D2FAA"/>
    <w:rsid w:val="000D4CD6"/>
    <w:rsid w:val="000D6F84"/>
    <w:rsid w:val="000E06B5"/>
    <w:rsid w:val="000E0E97"/>
    <w:rsid w:val="000E178B"/>
    <w:rsid w:val="000E7787"/>
    <w:rsid w:val="000F1B27"/>
    <w:rsid w:val="000F2231"/>
    <w:rsid w:val="000F53CD"/>
    <w:rsid w:val="000F7B29"/>
    <w:rsid w:val="00100253"/>
    <w:rsid w:val="00100402"/>
    <w:rsid w:val="0011293A"/>
    <w:rsid w:val="00112F1A"/>
    <w:rsid w:val="00120CB2"/>
    <w:rsid w:val="00121B90"/>
    <w:rsid w:val="00123BD1"/>
    <w:rsid w:val="001273E4"/>
    <w:rsid w:val="00133F10"/>
    <w:rsid w:val="001359B6"/>
    <w:rsid w:val="00136681"/>
    <w:rsid w:val="00141050"/>
    <w:rsid w:val="00142451"/>
    <w:rsid w:val="001432FC"/>
    <w:rsid w:val="00143A0D"/>
    <w:rsid w:val="00144A59"/>
    <w:rsid w:val="001474B9"/>
    <w:rsid w:val="00151171"/>
    <w:rsid w:val="0015596F"/>
    <w:rsid w:val="001572BA"/>
    <w:rsid w:val="00165871"/>
    <w:rsid w:val="00172BF8"/>
    <w:rsid w:val="001734CF"/>
    <w:rsid w:val="00174CFA"/>
    <w:rsid w:val="0017505F"/>
    <w:rsid w:val="00176D26"/>
    <w:rsid w:val="00180596"/>
    <w:rsid w:val="00181ED9"/>
    <w:rsid w:val="00183C35"/>
    <w:rsid w:val="00183D16"/>
    <w:rsid w:val="0019159D"/>
    <w:rsid w:val="001927F7"/>
    <w:rsid w:val="00192900"/>
    <w:rsid w:val="00192DF0"/>
    <w:rsid w:val="00194233"/>
    <w:rsid w:val="001972FA"/>
    <w:rsid w:val="0019783B"/>
    <w:rsid w:val="001A073E"/>
    <w:rsid w:val="001A195A"/>
    <w:rsid w:val="001B0A74"/>
    <w:rsid w:val="001B3DE0"/>
    <w:rsid w:val="001B5CC3"/>
    <w:rsid w:val="001B64BF"/>
    <w:rsid w:val="001B6CEC"/>
    <w:rsid w:val="001C3AF6"/>
    <w:rsid w:val="001C49BD"/>
    <w:rsid w:val="001C5067"/>
    <w:rsid w:val="001C6B78"/>
    <w:rsid w:val="001C7870"/>
    <w:rsid w:val="001D076F"/>
    <w:rsid w:val="001D20DC"/>
    <w:rsid w:val="001D35FB"/>
    <w:rsid w:val="001D63E1"/>
    <w:rsid w:val="001E084A"/>
    <w:rsid w:val="001E1E52"/>
    <w:rsid w:val="001E35A6"/>
    <w:rsid w:val="001F6102"/>
    <w:rsid w:val="00203A3B"/>
    <w:rsid w:val="002049FF"/>
    <w:rsid w:val="002155AF"/>
    <w:rsid w:val="00220E70"/>
    <w:rsid w:val="002221A9"/>
    <w:rsid w:val="00230B3F"/>
    <w:rsid w:val="00230B70"/>
    <w:rsid w:val="0023464C"/>
    <w:rsid w:val="002361DA"/>
    <w:rsid w:val="00236759"/>
    <w:rsid w:val="0024361C"/>
    <w:rsid w:val="00243F68"/>
    <w:rsid w:val="0024613F"/>
    <w:rsid w:val="002517E5"/>
    <w:rsid w:val="00251CE4"/>
    <w:rsid w:val="002525A3"/>
    <w:rsid w:val="002525AD"/>
    <w:rsid w:val="00255328"/>
    <w:rsid w:val="00255511"/>
    <w:rsid w:val="0025797A"/>
    <w:rsid w:val="00264630"/>
    <w:rsid w:val="0027045C"/>
    <w:rsid w:val="00270997"/>
    <w:rsid w:val="00272E9C"/>
    <w:rsid w:val="002744B9"/>
    <w:rsid w:val="00274B14"/>
    <w:rsid w:val="00274E40"/>
    <w:rsid w:val="00275B92"/>
    <w:rsid w:val="00276D6F"/>
    <w:rsid w:val="0028223D"/>
    <w:rsid w:val="00283C23"/>
    <w:rsid w:val="0028438C"/>
    <w:rsid w:val="00285EBD"/>
    <w:rsid w:val="00286129"/>
    <w:rsid w:val="002904E7"/>
    <w:rsid w:val="002929B9"/>
    <w:rsid w:val="00293B12"/>
    <w:rsid w:val="0029589F"/>
    <w:rsid w:val="00296D24"/>
    <w:rsid w:val="002B3DA4"/>
    <w:rsid w:val="002B5721"/>
    <w:rsid w:val="002B664F"/>
    <w:rsid w:val="002B7E4D"/>
    <w:rsid w:val="002C0D4D"/>
    <w:rsid w:val="002C37F1"/>
    <w:rsid w:val="002C3E08"/>
    <w:rsid w:val="002C3FEE"/>
    <w:rsid w:val="002C682E"/>
    <w:rsid w:val="002D30F1"/>
    <w:rsid w:val="002E4122"/>
    <w:rsid w:val="002E477C"/>
    <w:rsid w:val="002E685C"/>
    <w:rsid w:val="002F1139"/>
    <w:rsid w:val="002F1690"/>
    <w:rsid w:val="002F552A"/>
    <w:rsid w:val="003035B5"/>
    <w:rsid w:val="00307DC9"/>
    <w:rsid w:val="00310F9D"/>
    <w:rsid w:val="00314BFF"/>
    <w:rsid w:val="00320B09"/>
    <w:rsid w:val="00326863"/>
    <w:rsid w:val="00327F65"/>
    <w:rsid w:val="00334285"/>
    <w:rsid w:val="00335361"/>
    <w:rsid w:val="00346355"/>
    <w:rsid w:val="003465D9"/>
    <w:rsid w:val="00346DB4"/>
    <w:rsid w:val="00346DBE"/>
    <w:rsid w:val="0035122E"/>
    <w:rsid w:val="003526C6"/>
    <w:rsid w:val="00354370"/>
    <w:rsid w:val="003546B0"/>
    <w:rsid w:val="00361DC6"/>
    <w:rsid w:val="003624AC"/>
    <w:rsid w:val="00364084"/>
    <w:rsid w:val="003665C5"/>
    <w:rsid w:val="003717CC"/>
    <w:rsid w:val="003752C5"/>
    <w:rsid w:val="00380255"/>
    <w:rsid w:val="00382A3A"/>
    <w:rsid w:val="003847AB"/>
    <w:rsid w:val="00390344"/>
    <w:rsid w:val="00391E1A"/>
    <w:rsid w:val="00391F1B"/>
    <w:rsid w:val="00394516"/>
    <w:rsid w:val="003A3464"/>
    <w:rsid w:val="003A3682"/>
    <w:rsid w:val="003A39AE"/>
    <w:rsid w:val="003A61C3"/>
    <w:rsid w:val="003B7729"/>
    <w:rsid w:val="003D36CB"/>
    <w:rsid w:val="003D5216"/>
    <w:rsid w:val="003E4C00"/>
    <w:rsid w:val="003F6BD5"/>
    <w:rsid w:val="00401496"/>
    <w:rsid w:val="004027BF"/>
    <w:rsid w:val="00402CDF"/>
    <w:rsid w:val="00404B0C"/>
    <w:rsid w:val="00410508"/>
    <w:rsid w:val="00411859"/>
    <w:rsid w:val="0041498D"/>
    <w:rsid w:val="004212D1"/>
    <w:rsid w:val="00423336"/>
    <w:rsid w:val="00425DB3"/>
    <w:rsid w:val="00435B83"/>
    <w:rsid w:val="00435DCD"/>
    <w:rsid w:val="0043660D"/>
    <w:rsid w:val="00447302"/>
    <w:rsid w:val="00455AF0"/>
    <w:rsid w:val="00457F3F"/>
    <w:rsid w:val="0046724A"/>
    <w:rsid w:val="004702B6"/>
    <w:rsid w:val="00471FCC"/>
    <w:rsid w:val="00475DB5"/>
    <w:rsid w:val="00484154"/>
    <w:rsid w:val="004854E8"/>
    <w:rsid w:val="004871F6"/>
    <w:rsid w:val="00491B41"/>
    <w:rsid w:val="00492BF2"/>
    <w:rsid w:val="0049351B"/>
    <w:rsid w:val="00496148"/>
    <w:rsid w:val="004A5475"/>
    <w:rsid w:val="004A7DA0"/>
    <w:rsid w:val="004B6372"/>
    <w:rsid w:val="004B694D"/>
    <w:rsid w:val="004C1502"/>
    <w:rsid w:val="004C6A57"/>
    <w:rsid w:val="004C74E5"/>
    <w:rsid w:val="004D196D"/>
    <w:rsid w:val="004D3A84"/>
    <w:rsid w:val="004D4F78"/>
    <w:rsid w:val="004D7C91"/>
    <w:rsid w:val="004E1907"/>
    <w:rsid w:val="004E2D87"/>
    <w:rsid w:val="004F111F"/>
    <w:rsid w:val="004F3613"/>
    <w:rsid w:val="004F5BD2"/>
    <w:rsid w:val="0050111E"/>
    <w:rsid w:val="00512830"/>
    <w:rsid w:val="00513F0A"/>
    <w:rsid w:val="00521B09"/>
    <w:rsid w:val="005238E8"/>
    <w:rsid w:val="00524613"/>
    <w:rsid w:val="0052524B"/>
    <w:rsid w:val="005263AE"/>
    <w:rsid w:val="005274B8"/>
    <w:rsid w:val="0053119F"/>
    <w:rsid w:val="0053442C"/>
    <w:rsid w:val="00534746"/>
    <w:rsid w:val="00535E92"/>
    <w:rsid w:val="005379F9"/>
    <w:rsid w:val="00541698"/>
    <w:rsid w:val="005430F3"/>
    <w:rsid w:val="00543E29"/>
    <w:rsid w:val="005448BD"/>
    <w:rsid w:val="00544A51"/>
    <w:rsid w:val="00545DAD"/>
    <w:rsid w:val="00571570"/>
    <w:rsid w:val="0057360A"/>
    <w:rsid w:val="0057464D"/>
    <w:rsid w:val="005765B1"/>
    <w:rsid w:val="0058327E"/>
    <w:rsid w:val="005842D0"/>
    <w:rsid w:val="0058593E"/>
    <w:rsid w:val="00587C7E"/>
    <w:rsid w:val="005915DC"/>
    <w:rsid w:val="005966CD"/>
    <w:rsid w:val="005A11A8"/>
    <w:rsid w:val="005A24A7"/>
    <w:rsid w:val="005A7C27"/>
    <w:rsid w:val="005B29C8"/>
    <w:rsid w:val="005B33F5"/>
    <w:rsid w:val="005C1D45"/>
    <w:rsid w:val="005C1FD8"/>
    <w:rsid w:val="005C2BCC"/>
    <w:rsid w:val="005E1669"/>
    <w:rsid w:val="005E5E3F"/>
    <w:rsid w:val="00603DE2"/>
    <w:rsid w:val="00605BBE"/>
    <w:rsid w:val="00605DFB"/>
    <w:rsid w:val="0062571C"/>
    <w:rsid w:val="00625AA3"/>
    <w:rsid w:val="0063457E"/>
    <w:rsid w:val="006351E8"/>
    <w:rsid w:val="006405B8"/>
    <w:rsid w:val="00640D17"/>
    <w:rsid w:val="00641DB0"/>
    <w:rsid w:val="00647040"/>
    <w:rsid w:val="00652686"/>
    <w:rsid w:val="00653727"/>
    <w:rsid w:val="0066051C"/>
    <w:rsid w:val="00663DB2"/>
    <w:rsid w:val="00663FFF"/>
    <w:rsid w:val="00666A33"/>
    <w:rsid w:val="00670401"/>
    <w:rsid w:val="006719A2"/>
    <w:rsid w:val="00682635"/>
    <w:rsid w:val="006829D3"/>
    <w:rsid w:val="00685B8D"/>
    <w:rsid w:val="006A1C7E"/>
    <w:rsid w:val="006A3244"/>
    <w:rsid w:val="006A35F7"/>
    <w:rsid w:val="006A50B1"/>
    <w:rsid w:val="006B140E"/>
    <w:rsid w:val="006B16D1"/>
    <w:rsid w:val="006B1AE5"/>
    <w:rsid w:val="006B4097"/>
    <w:rsid w:val="006B432E"/>
    <w:rsid w:val="006C175F"/>
    <w:rsid w:val="006C50AC"/>
    <w:rsid w:val="006D011D"/>
    <w:rsid w:val="006D1CD6"/>
    <w:rsid w:val="006D2A6E"/>
    <w:rsid w:val="006D395E"/>
    <w:rsid w:val="006D4A55"/>
    <w:rsid w:val="006E0E64"/>
    <w:rsid w:val="006E4ADE"/>
    <w:rsid w:val="006E562E"/>
    <w:rsid w:val="006F2476"/>
    <w:rsid w:val="006F4FA1"/>
    <w:rsid w:val="006F63EF"/>
    <w:rsid w:val="007057E4"/>
    <w:rsid w:val="00706F62"/>
    <w:rsid w:val="00707B2C"/>
    <w:rsid w:val="007136A0"/>
    <w:rsid w:val="00713757"/>
    <w:rsid w:val="00717BED"/>
    <w:rsid w:val="007232A7"/>
    <w:rsid w:val="0072443B"/>
    <w:rsid w:val="0072612A"/>
    <w:rsid w:val="00732E50"/>
    <w:rsid w:val="0073363B"/>
    <w:rsid w:val="00735270"/>
    <w:rsid w:val="00735283"/>
    <w:rsid w:val="007370D0"/>
    <w:rsid w:val="0073789E"/>
    <w:rsid w:val="00740021"/>
    <w:rsid w:val="00745213"/>
    <w:rsid w:val="007524D6"/>
    <w:rsid w:val="00762D08"/>
    <w:rsid w:val="00762F28"/>
    <w:rsid w:val="00763D9A"/>
    <w:rsid w:val="0076680C"/>
    <w:rsid w:val="00772B28"/>
    <w:rsid w:val="007733A1"/>
    <w:rsid w:val="007736D8"/>
    <w:rsid w:val="007750B8"/>
    <w:rsid w:val="00780179"/>
    <w:rsid w:val="00787554"/>
    <w:rsid w:val="007954BC"/>
    <w:rsid w:val="00797283"/>
    <w:rsid w:val="007974CF"/>
    <w:rsid w:val="007A2CEC"/>
    <w:rsid w:val="007A33FF"/>
    <w:rsid w:val="007A4DA2"/>
    <w:rsid w:val="007B2A9B"/>
    <w:rsid w:val="007B3EC3"/>
    <w:rsid w:val="007B7A9E"/>
    <w:rsid w:val="007C0ED3"/>
    <w:rsid w:val="007C3399"/>
    <w:rsid w:val="007C4DC9"/>
    <w:rsid w:val="007D2B61"/>
    <w:rsid w:val="007D3EC6"/>
    <w:rsid w:val="007D4709"/>
    <w:rsid w:val="007E0E7A"/>
    <w:rsid w:val="007E1A9F"/>
    <w:rsid w:val="007E71EC"/>
    <w:rsid w:val="007E7B8A"/>
    <w:rsid w:val="007F1583"/>
    <w:rsid w:val="008039A1"/>
    <w:rsid w:val="008059D7"/>
    <w:rsid w:val="0080788E"/>
    <w:rsid w:val="0081055D"/>
    <w:rsid w:val="0081063C"/>
    <w:rsid w:val="00811622"/>
    <w:rsid w:val="00814B92"/>
    <w:rsid w:val="008260F6"/>
    <w:rsid w:val="00827603"/>
    <w:rsid w:val="008337E8"/>
    <w:rsid w:val="00833C79"/>
    <w:rsid w:val="00835A75"/>
    <w:rsid w:val="00840170"/>
    <w:rsid w:val="00842B44"/>
    <w:rsid w:val="008500B2"/>
    <w:rsid w:val="00853221"/>
    <w:rsid w:val="00853C07"/>
    <w:rsid w:val="00862B46"/>
    <w:rsid w:val="00863B94"/>
    <w:rsid w:val="00865D12"/>
    <w:rsid w:val="0086693B"/>
    <w:rsid w:val="00867254"/>
    <w:rsid w:val="00870FC6"/>
    <w:rsid w:val="00871F44"/>
    <w:rsid w:val="00876C1B"/>
    <w:rsid w:val="00877722"/>
    <w:rsid w:val="008821A4"/>
    <w:rsid w:val="00883A89"/>
    <w:rsid w:val="008862C6"/>
    <w:rsid w:val="00887CC8"/>
    <w:rsid w:val="00890901"/>
    <w:rsid w:val="008959B1"/>
    <w:rsid w:val="00895C34"/>
    <w:rsid w:val="00896BE6"/>
    <w:rsid w:val="00897A70"/>
    <w:rsid w:val="00897C5F"/>
    <w:rsid w:val="008A1EAF"/>
    <w:rsid w:val="008A25A6"/>
    <w:rsid w:val="008A64B2"/>
    <w:rsid w:val="008A6767"/>
    <w:rsid w:val="008B124C"/>
    <w:rsid w:val="008B434F"/>
    <w:rsid w:val="008B6D27"/>
    <w:rsid w:val="008C1F20"/>
    <w:rsid w:val="008C282C"/>
    <w:rsid w:val="008C5ABF"/>
    <w:rsid w:val="008C68FD"/>
    <w:rsid w:val="008C7E60"/>
    <w:rsid w:val="008D4B0D"/>
    <w:rsid w:val="008D7110"/>
    <w:rsid w:val="008D738D"/>
    <w:rsid w:val="008E0E79"/>
    <w:rsid w:val="008E2A74"/>
    <w:rsid w:val="008E78C6"/>
    <w:rsid w:val="008F0D71"/>
    <w:rsid w:val="008F6388"/>
    <w:rsid w:val="00901DF3"/>
    <w:rsid w:val="009041F9"/>
    <w:rsid w:val="00913172"/>
    <w:rsid w:val="00913662"/>
    <w:rsid w:val="00915CA8"/>
    <w:rsid w:val="00920CA9"/>
    <w:rsid w:val="00923C00"/>
    <w:rsid w:val="00924F7F"/>
    <w:rsid w:val="0093026D"/>
    <w:rsid w:val="00930477"/>
    <w:rsid w:val="00930C79"/>
    <w:rsid w:val="009337DA"/>
    <w:rsid w:val="00945D07"/>
    <w:rsid w:val="00946C42"/>
    <w:rsid w:val="00947B63"/>
    <w:rsid w:val="009509CF"/>
    <w:rsid w:val="0095203F"/>
    <w:rsid w:val="0095347A"/>
    <w:rsid w:val="00963A93"/>
    <w:rsid w:val="00972C28"/>
    <w:rsid w:val="00974A7A"/>
    <w:rsid w:val="009764EF"/>
    <w:rsid w:val="00976703"/>
    <w:rsid w:val="00977BE1"/>
    <w:rsid w:val="00980CC0"/>
    <w:rsid w:val="00982583"/>
    <w:rsid w:val="009826BC"/>
    <w:rsid w:val="00983DF0"/>
    <w:rsid w:val="009849BA"/>
    <w:rsid w:val="009874EE"/>
    <w:rsid w:val="00987673"/>
    <w:rsid w:val="00995B19"/>
    <w:rsid w:val="00996213"/>
    <w:rsid w:val="00996A73"/>
    <w:rsid w:val="00997196"/>
    <w:rsid w:val="009A51A4"/>
    <w:rsid w:val="009B072B"/>
    <w:rsid w:val="009B534C"/>
    <w:rsid w:val="009C00A3"/>
    <w:rsid w:val="009C0927"/>
    <w:rsid w:val="009C73B7"/>
    <w:rsid w:val="009D4D46"/>
    <w:rsid w:val="009D6802"/>
    <w:rsid w:val="009E14F5"/>
    <w:rsid w:val="009E3599"/>
    <w:rsid w:val="009F4AE5"/>
    <w:rsid w:val="009F4EF4"/>
    <w:rsid w:val="009F7967"/>
    <w:rsid w:val="00A02A2A"/>
    <w:rsid w:val="00A07210"/>
    <w:rsid w:val="00A10013"/>
    <w:rsid w:val="00A10C7E"/>
    <w:rsid w:val="00A12D5C"/>
    <w:rsid w:val="00A16C80"/>
    <w:rsid w:val="00A2094B"/>
    <w:rsid w:val="00A2255D"/>
    <w:rsid w:val="00A24CFE"/>
    <w:rsid w:val="00A2599C"/>
    <w:rsid w:val="00A32C90"/>
    <w:rsid w:val="00A330B3"/>
    <w:rsid w:val="00A36CE6"/>
    <w:rsid w:val="00A41C54"/>
    <w:rsid w:val="00A5249D"/>
    <w:rsid w:val="00A54859"/>
    <w:rsid w:val="00A56625"/>
    <w:rsid w:val="00A57C96"/>
    <w:rsid w:val="00A65DF8"/>
    <w:rsid w:val="00A71E00"/>
    <w:rsid w:val="00A72D43"/>
    <w:rsid w:val="00A75312"/>
    <w:rsid w:val="00A7588C"/>
    <w:rsid w:val="00A77B3A"/>
    <w:rsid w:val="00A81955"/>
    <w:rsid w:val="00A81E59"/>
    <w:rsid w:val="00A81F2F"/>
    <w:rsid w:val="00A83D1F"/>
    <w:rsid w:val="00A84DFF"/>
    <w:rsid w:val="00A8627C"/>
    <w:rsid w:val="00A87F9C"/>
    <w:rsid w:val="00A90F27"/>
    <w:rsid w:val="00AA1263"/>
    <w:rsid w:val="00AA26E4"/>
    <w:rsid w:val="00AA2B1D"/>
    <w:rsid w:val="00AA73B8"/>
    <w:rsid w:val="00AB2411"/>
    <w:rsid w:val="00AB30E6"/>
    <w:rsid w:val="00AC0F80"/>
    <w:rsid w:val="00AC1E51"/>
    <w:rsid w:val="00AC2A83"/>
    <w:rsid w:val="00AC3D94"/>
    <w:rsid w:val="00AC4C9C"/>
    <w:rsid w:val="00AC4EAA"/>
    <w:rsid w:val="00AC7E81"/>
    <w:rsid w:val="00AD06F1"/>
    <w:rsid w:val="00AD779C"/>
    <w:rsid w:val="00AE5B58"/>
    <w:rsid w:val="00AF167B"/>
    <w:rsid w:val="00AF1EEA"/>
    <w:rsid w:val="00B0002C"/>
    <w:rsid w:val="00B01100"/>
    <w:rsid w:val="00B01B41"/>
    <w:rsid w:val="00B0216A"/>
    <w:rsid w:val="00B05DD7"/>
    <w:rsid w:val="00B12A73"/>
    <w:rsid w:val="00B210D2"/>
    <w:rsid w:val="00B2255B"/>
    <w:rsid w:val="00B239E6"/>
    <w:rsid w:val="00B255FD"/>
    <w:rsid w:val="00B2730C"/>
    <w:rsid w:val="00B30E28"/>
    <w:rsid w:val="00B33079"/>
    <w:rsid w:val="00B3484A"/>
    <w:rsid w:val="00B34E1F"/>
    <w:rsid w:val="00B35226"/>
    <w:rsid w:val="00B42575"/>
    <w:rsid w:val="00B43D0E"/>
    <w:rsid w:val="00B44852"/>
    <w:rsid w:val="00B46895"/>
    <w:rsid w:val="00B53395"/>
    <w:rsid w:val="00B55A30"/>
    <w:rsid w:val="00B574DE"/>
    <w:rsid w:val="00B623A9"/>
    <w:rsid w:val="00B63969"/>
    <w:rsid w:val="00B67397"/>
    <w:rsid w:val="00B6749C"/>
    <w:rsid w:val="00B71BA7"/>
    <w:rsid w:val="00B7352F"/>
    <w:rsid w:val="00B752EE"/>
    <w:rsid w:val="00B762E1"/>
    <w:rsid w:val="00B833F5"/>
    <w:rsid w:val="00B855CB"/>
    <w:rsid w:val="00B85EDB"/>
    <w:rsid w:val="00B915E5"/>
    <w:rsid w:val="00B9354E"/>
    <w:rsid w:val="00B95970"/>
    <w:rsid w:val="00BA17B8"/>
    <w:rsid w:val="00BA4E62"/>
    <w:rsid w:val="00BA574F"/>
    <w:rsid w:val="00BB1F97"/>
    <w:rsid w:val="00BC1067"/>
    <w:rsid w:val="00BC1D2E"/>
    <w:rsid w:val="00BC5DFC"/>
    <w:rsid w:val="00BD2664"/>
    <w:rsid w:val="00BD2DB0"/>
    <w:rsid w:val="00BE145B"/>
    <w:rsid w:val="00BE5811"/>
    <w:rsid w:val="00BF2FD2"/>
    <w:rsid w:val="00BF5719"/>
    <w:rsid w:val="00BF7EE4"/>
    <w:rsid w:val="00C01193"/>
    <w:rsid w:val="00C02E31"/>
    <w:rsid w:val="00C1056A"/>
    <w:rsid w:val="00C15EA9"/>
    <w:rsid w:val="00C20185"/>
    <w:rsid w:val="00C220F2"/>
    <w:rsid w:val="00C24D4E"/>
    <w:rsid w:val="00C25A30"/>
    <w:rsid w:val="00C3089A"/>
    <w:rsid w:val="00C30D0A"/>
    <w:rsid w:val="00C35E58"/>
    <w:rsid w:val="00C45996"/>
    <w:rsid w:val="00C51550"/>
    <w:rsid w:val="00C544F6"/>
    <w:rsid w:val="00C61283"/>
    <w:rsid w:val="00C62260"/>
    <w:rsid w:val="00C664AE"/>
    <w:rsid w:val="00C74DC7"/>
    <w:rsid w:val="00C77FE5"/>
    <w:rsid w:val="00C81C3C"/>
    <w:rsid w:val="00C82B1E"/>
    <w:rsid w:val="00C848F6"/>
    <w:rsid w:val="00C86F6D"/>
    <w:rsid w:val="00C900E5"/>
    <w:rsid w:val="00C91970"/>
    <w:rsid w:val="00C922FE"/>
    <w:rsid w:val="00C93E16"/>
    <w:rsid w:val="00CA0E42"/>
    <w:rsid w:val="00CA4B66"/>
    <w:rsid w:val="00CA579A"/>
    <w:rsid w:val="00CB0762"/>
    <w:rsid w:val="00CB40B8"/>
    <w:rsid w:val="00CB45F6"/>
    <w:rsid w:val="00CC1EB7"/>
    <w:rsid w:val="00CC2ECD"/>
    <w:rsid w:val="00CC4540"/>
    <w:rsid w:val="00CC7B20"/>
    <w:rsid w:val="00CD01AE"/>
    <w:rsid w:val="00CD1DB1"/>
    <w:rsid w:val="00CD1F54"/>
    <w:rsid w:val="00CD29AB"/>
    <w:rsid w:val="00CE5B88"/>
    <w:rsid w:val="00CF2566"/>
    <w:rsid w:val="00CF25C0"/>
    <w:rsid w:val="00CF2FFD"/>
    <w:rsid w:val="00CF3BAD"/>
    <w:rsid w:val="00CF40F9"/>
    <w:rsid w:val="00CF6F81"/>
    <w:rsid w:val="00D054E8"/>
    <w:rsid w:val="00D12E8B"/>
    <w:rsid w:val="00D237A2"/>
    <w:rsid w:val="00D26C86"/>
    <w:rsid w:val="00D304B7"/>
    <w:rsid w:val="00D3134B"/>
    <w:rsid w:val="00D40598"/>
    <w:rsid w:val="00D57D06"/>
    <w:rsid w:val="00D6360D"/>
    <w:rsid w:val="00D67035"/>
    <w:rsid w:val="00D83D37"/>
    <w:rsid w:val="00DA1BD4"/>
    <w:rsid w:val="00DA309B"/>
    <w:rsid w:val="00DA3A59"/>
    <w:rsid w:val="00DA6370"/>
    <w:rsid w:val="00DA715B"/>
    <w:rsid w:val="00DB1083"/>
    <w:rsid w:val="00DB7931"/>
    <w:rsid w:val="00DC15C8"/>
    <w:rsid w:val="00DC6E6A"/>
    <w:rsid w:val="00DC6FB0"/>
    <w:rsid w:val="00DD3EBE"/>
    <w:rsid w:val="00DD6396"/>
    <w:rsid w:val="00DD68E0"/>
    <w:rsid w:val="00DE07AC"/>
    <w:rsid w:val="00DE0B2F"/>
    <w:rsid w:val="00DE251E"/>
    <w:rsid w:val="00DE2D80"/>
    <w:rsid w:val="00DE3609"/>
    <w:rsid w:val="00DE54DC"/>
    <w:rsid w:val="00DF773C"/>
    <w:rsid w:val="00E00BA3"/>
    <w:rsid w:val="00E02C2D"/>
    <w:rsid w:val="00E05E1D"/>
    <w:rsid w:val="00E13F8C"/>
    <w:rsid w:val="00E16D4A"/>
    <w:rsid w:val="00E2042D"/>
    <w:rsid w:val="00E2315A"/>
    <w:rsid w:val="00E30667"/>
    <w:rsid w:val="00E31643"/>
    <w:rsid w:val="00E32086"/>
    <w:rsid w:val="00E334CD"/>
    <w:rsid w:val="00E3666E"/>
    <w:rsid w:val="00E444EC"/>
    <w:rsid w:val="00E445D4"/>
    <w:rsid w:val="00E44E43"/>
    <w:rsid w:val="00E470E9"/>
    <w:rsid w:val="00E5392B"/>
    <w:rsid w:val="00E623E3"/>
    <w:rsid w:val="00E66D79"/>
    <w:rsid w:val="00E705CE"/>
    <w:rsid w:val="00E77E6F"/>
    <w:rsid w:val="00E85177"/>
    <w:rsid w:val="00E85599"/>
    <w:rsid w:val="00E91FDB"/>
    <w:rsid w:val="00E95D34"/>
    <w:rsid w:val="00E97C3F"/>
    <w:rsid w:val="00EA3428"/>
    <w:rsid w:val="00EA5B14"/>
    <w:rsid w:val="00EA6470"/>
    <w:rsid w:val="00EA7782"/>
    <w:rsid w:val="00EA7C05"/>
    <w:rsid w:val="00EB0FF9"/>
    <w:rsid w:val="00EC537A"/>
    <w:rsid w:val="00ED21F4"/>
    <w:rsid w:val="00ED362B"/>
    <w:rsid w:val="00EE1FBB"/>
    <w:rsid w:val="00EE2F14"/>
    <w:rsid w:val="00EE6CCD"/>
    <w:rsid w:val="00EE6F0D"/>
    <w:rsid w:val="00EE714F"/>
    <w:rsid w:val="00EF00C6"/>
    <w:rsid w:val="00EF16B4"/>
    <w:rsid w:val="00EF4F43"/>
    <w:rsid w:val="00F0052B"/>
    <w:rsid w:val="00F0342C"/>
    <w:rsid w:val="00F03BBD"/>
    <w:rsid w:val="00F059FB"/>
    <w:rsid w:val="00F05F26"/>
    <w:rsid w:val="00F1007E"/>
    <w:rsid w:val="00F11BC6"/>
    <w:rsid w:val="00F13F17"/>
    <w:rsid w:val="00F2125A"/>
    <w:rsid w:val="00F2212D"/>
    <w:rsid w:val="00F23878"/>
    <w:rsid w:val="00F2600E"/>
    <w:rsid w:val="00F266A7"/>
    <w:rsid w:val="00F34DA8"/>
    <w:rsid w:val="00F416D1"/>
    <w:rsid w:val="00F417D6"/>
    <w:rsid w:val="00F44EF8"/>
    <w:rsid w:val="00F54B2F"/>
    <w:rsid w:val="00F54DB5"/>
    <w:rsid w:val="00F56C18"/>
    <w:rsid w:val="00F654F7"/>
    <w:rsid w:val="00F70069"/>
    <w:rsid w:val="00F73B52"/>
    <w:rsid w:val="00F75700"/>
    <w:rsid w:val="00F76110"/>
    <w:rsid w:val="00F80534"/>
    <w:rsid w:val="00F82DA9"/>
    <w:rsid w:val="00F8461E"/>
    <w:rsid w:val="00F93472"/>
    <w:rsid w:val="00F9388D"/>
    <w:rsid w:val="00F95395"/>
    <w:rsid w:val="00F96155"/>
    <w:rsid w:val="00F968B8"/>
    <w:rsid w:val="00FA3A86"/>
    <w:rsid w:val="00FB0350"/>
    <w:rsid w:val="00FB267D"/>
    <w:rsid w:val="00FC00F5"/>
    <w:rsid w:val="00FC0F6A"/>
    <w:rsid w:val="00FC1CBE"/>
    <w:rsid w:val="00FC4E32"/>
    <w:rsid w:val="00FD085D"/>
    <w:rsid w:val="00FD6D60"/>
    <w:rsid w:val="00FE196C"/>
    <w:rsid w:val="00FE5EF3"/>
    <w:rsid w:val="00FF03A1"/>
    <w:rsid w:val="00FF5D86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character" w:customStyle="1" w:styleId="shorttext">
    <w:name w:val="short_text"/>
    <w:basedOn w:val="DefaultParagraphFont"/>
    <w:rsid w:val="00203A3B"/>
  </w:style>
  <w:style w:type="character" w:customStyle="1" w:styleId="st1">
    <w:name w:val="st1"/>
    <w:basedOn w:val="DefaultParagraphFont"/>
    <w:rsid w:val="002361D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34DA8"/>
    <w:rPr>
      <w:rFonts w:ascii="Courier New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143A0D"/>
    <w:pPr>
      <w:spacing w:after="0" w:line="240" w:lineRule="auto"/>
    </w:pPr>
    <w:rPr>
      <w:szCs w:val="28"/>
    </w:rPr>
  </w:style>
  <w:style w:type="paragraph" w:styleId="NormalWeb">
    <w:name w:val="Normal (Web)"/>
    <w:basedOn w:val="Normal"/>
    <w:uiPriority w:val="99"/>
    <w:unhideWhenUsed/>
    <w:rsid w:val="00C35E5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2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1" ma:contentTypeDescription="Create a new document." ma:contentTypeScope="" ma:versionID="fbd50210b2ebfd38661eafc839645358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5f0e217d7055f5101769a021c46f304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FBA7E-5E6F-49B2-A765-6A1BA9A996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2D8103-B5EF-434A-A281-2640EA6C9CEB}"/>
</file>

<file path=customXml/itemProps3.xml><?xml version="1.0" encoding="utf-8"?>
<ds:datastoreItem xmlns:ds="http://schemas.openxmlformats.org/officeDocument/2006/customXml" ds:itemID="{26A1A784-3F6A-48E7-BA19-DE79803C2D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75DC8F-8390-4A7F-8FEF-A3F5A34E3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2738</Words>
  <Characters>15608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Pinyada Tanachaikornkun</cp:lastModifiedBy>
  <cp:revision>18</cp:revision>
  <cp:lastPrinted>2021-02-25T10:44:00Z</cp:lastPrinted>
  <dcterms:created xsi:type="dcterms:W3CDTF">2021-02-23T14:23:00Z</dcterms:created>
  <dcterms:modified xsi:type="dcterms:W3CDTF">2021-02-25T10:45:00Z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</Properties>
</file>