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CA7992" w:rsidTr="00E30E4C">
        <w:trPr>
          <w:trHeight w:val="2865"/>
        </w:trPr>
        <w:tc>
          <w:tcPr>
            <w:tcW w:w="2628" w:type="dxa"/>
          </w:tcPr>
          <w:p w:rsidR="00E649D7" w:rsidRPr="00FE18F3" w:rsidRDefault="00E649D7" w:rsidP="00BD2F9E">
            <w:pPr>
              <w:rPr>
                <w:rFonts w:ascii="Angsana New" w:hAnsi="Angsana New" w:cs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3D50B1" w:rsidRPr="00943D60" w:rsidRDefault="008616D8" w:rsidP="00BD2F9E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คอมมิวนิเคชั่น แอนด์ ซิสเต็มส์ โซลูชั่น จำกัด</w:t>
            </w:r>
            <w:r w:rsidR="003D50B1"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943D60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 xml:space="preserve"> </w:t>
            </w:r>
            <w:r w:rsidR="0058181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     และบริษัทย่อย</w:t>
            </w:r>
          </w:p>
          <w:p w:rsidR="003D50B1" w:rsidRPr="00943D60" w:rsidRDefault="003D50B1" w:rsidP="00BD2F9E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 และ </w:t>
            </w:r>
            <w:r w:rsidR="00AE362D"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งบ</w:t>
            </w:r>
            <w:r w:rsidR="00614623"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AE362D"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รวม</w:t>
            </w:r>
          </w:p>
          <w:p w:rsidR="00E649D7" w:rsidRPr="00CA7992" w:rsidRDefault="00301121" w:rsidP="00301121">
            <w:pPr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943D60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260FA8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3F179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</w:t>
            </w:r>
          </w:p>
        </w:tc>
      </w:tr>
    </w:tbl>
    <w:p w:rsidR="00E649D7" w:rsidRDefault="00E649D7" w:rsidP="00BD2F9E">
      <w:pPr>
        <w:rPr>
          <w:rFonts w:ascii="Angsana New" w:hAnsi="Angsana New" w:cs="Angsana New"/>
        </w:rPr>
      </w:pPr>
    </w:p>
    <w:p w:rsidR="002B5914" w:rsidRPr="00CA7992" w:rsidRDefault="002B5914" w:rsidP="00BD2F9E">
      <w:pPr>
        <w:rPr>
          <w:rFonts w:ascii="Angsana New" w:hAnsi="Angsana New" w:cs="Angsana New"/>
          <w:cs/>
        </w:rPr>
        <w:sectPr w:rsidR="002B5914" w:rsidRPr="00CA7992" w:rsidSect="002B5914">
          <w:footerReference w:type="even" r:id="rId8"/>
          <w:footerReference w:type="first" r:id="rId9"/>
          <w:pgSz w:w="11907" w:h="16840" w:code="9"/>
          <w:pgMar w:top="2160" w:right="1080" w:bottom="1440" w:left="360" w:header="720" w:footer="720" w:gutter="0"/>
          <w:cols w:space="720"/>
          <w:docGrid w:linePitch="360"/>
        </w:sectPr>
      </w:pPr>
    </w:p>
    <w:p w:rsidR="00E649D7" w:rsidRPr="00435105" w:rsidRDefault="0073484D" w:rsidP="00BD2F9E">
      <w:pPr>
        <w:ind w:right="-43"/>
        <w:rPr>
          <w:rFonts w:asciiTheme="majorBidi" w:hAnsiTheme="majorBidi" w:cstheme="majorBidi"/>
          <w:b/>
          <w:bCs/>
          <w:cs/>
        </w:rPr>
      </w:pPr>
      <w:r w:rsidRPr="00435105">
        <w:rPr>
          <w:rFonts w:asciiTheme="majorBidi" w:hAnsiTheme="majorBidi" w:cstheme="majorBidi"/>
          <w:b/>
          <w:bCs/>
          <w:cs/>
        </w:rPr>
        <w:lastRenderedPageBreak/>
        <w:t>รายงาน</w:t>
      </w:r>
      <w:r w:rsidR="00A16713" w:rsidRPr="00435105">
        <w:rPr>
          <w:rFonts w:asciiTheme="majorBidi" w:hAnsiTheme="majorBidi" w:cstheme="majorBidi"/>
          <w:b/>
          <w:bCs/>
          <w:cs/>
        </w:rPr>
        <w:t>ของ</w:t>
      </w:r>
      <w:r w:rsidR="00E649D7" w:rsidRPr="00435105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:rsidR="00E649D7" w:rsidRPr="00435105" w:rsidRDefault="00E649D7" w:rsidP="00BD2F9E">
      <w:pPr>
        <w:ind w:right="-43"/>
        <w:rPr>
          <w:rFonts w:asciiTheme="majorBidi" w:hAnsiTheme="majorBidi" w:cstheme="majorBidi"/>
        </w:rPr>
      </w:pPr>
      <w:r w:rsidRPr="00435105">
        <w:rPr>
          <w:rFonts w:asciiTheme="majorBidi" w:hAnsiTheme="majorBidi" w:cstheme="majorBidi"/>
          <w:cs/>
        </w:rPr>
        <w:t>เสนอต่อผู้ถือหุ้นของ</w:t>
      </w:r>
      <w:r w:rsidR="008616D8" w:rsidRPr="00435105">
        <w:rPr>
          <w:rFonts w:asciiTheme="majorBidi" w:hAnsiTheme="majorBidi" w:cstheme="majorBidi"/>
          <w:cs/>
        </w:rPr>
        <w:t>บริษัท คอมมิวนิเคชั่น แอนด์ ซิสเต็มส์ โซลูชั่น จำกัด</w:t>
      </w:r>
      <w:r w:rsidRPr="00435105">
        <w:rPr>
          <w:rFonts w:asciiTheme="majorBidi" w:hAnsiTheme="majorBidi" w:cstheme="majorBidi"/>
          <w:cs/>
        </w:rPr>
        <w:t xml:space="preserve"> </w:t>
      </w:r>
      <w:r w:rsidRPr="00435105">
        <w:rPr>
          <w:rFonts w:asciiTheme="majorBidi" w:hAnsiTheme="majorBidi" w:cs="Angsana New"/>
          <w:cs/>
        </w:rPr>
        <w:t>(</w:t>
      </w:r>
      <w:r w:rsidRPr="00435105">
        <w:rPr>
          <w:rFonts w:asciiTheme="majorBidi" w:hAnsiTheme="majorBidi" w:cstheme="majorBidi"/>
          <w:cs/>
        </w:rPr>
        <w:t>มหาชน</w:t>
      </w:r>
      <w:r w:rsidRPr="00435105">
        <w:rPr>
          <w:rFonts w:asciiTheme="majorBidi" w:hAnsiTheme="majorBidi" w:cs="Angsana New"/>
          <w:cs/>
        </w:rPr>
        <w:t>)</w:t>
      </w:r>
    </w:p>
    <w:p w:rsidR="0045047A" w:rsidRPr="00435105" w:rsidRDefault="0045047A" w:rsidP="00E7259E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35105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BB6B14" w:rsidRPr="00BB6B14" w:rsidRDefault="00BB6B14" w:rsidP="00BB6B14">
      <w:pPr>
        <w:spacing w:before="120" w:after="120"/>
        <w:rPr>
          <w:rFonts w:ascii="Angsana New" w:hAnsi="Angsana New" w:cs="Angsana New"/>
        </w:rPr>
      </w:pPr>
      <w:r w:rsidRPr="00BB6B14">
        <w:rPr>
          <w:rFonts w:ascii="Angsana New" w:hAnsi="Angsana New" w:cs="Angsana New" w:hint="cs"/>
          <w:spacing w:val="6"/>
          <w:cs/>
        </w:rPr>
        <w:t xml:space="preserve">ข้าพเจ้าได้ตรวจสอบงบการเงินรวมของบริษัท </w:t>
      </w:r>
      <w:r w:rsidRPr="00BB6B14">
        <w:rPr>
          <w:rFonts w:ascii="Angsana New" w:hAnsi="Angsana New" w:cs="Angsana New" w:hint="cs"/>
          <w:cs/>
        </w:rPr>
        <w:t>คอมมิวนิเคชั่น แอนด์ ซิสเต็มส์ โซลูชั่น จำกัด (มหาชน</w:t>
      </w:r>
      <w:r w:rsidRPr="00BB6B14">
        <w:rPr>
          <w:rFonts w:ascii="Angsana New" w:hAnsi="Angsana New" w:cs="Angsana New" w:hint="cs"/>
          <w:spacing w:val="6"/>
          <w:cs/>
        </w:rPr>
        <w:t xml:space="preserve">) และบริษัทย่อย (กลุ่มบริษัท) ซึ่งประกอบด้วยงบแสดงฐานะการเงินรวม ณ วันที่ </w:t>
      </w:r>
      <w:r w:rsidRPr="00BB6B14">
        <w:rPr>
          <w:rFonts w:ascii="Angsana New" w:hAnsi="Angsana New" w:cs="Angsana New" w:hint="cs"/>
          <w:spacing w:val="6"/>
        </w:rPr>
        <w:t>31</w:t>
      </w:r>
      <w:r w:rsidRPr="00BB6B14">
        <w:rPr>
          <w:rFonts w:ascii="Angsana New" w:hAnsi="Angsana New" w:cs="Angsana New" w:hint="cs"/>
          <w:spacing w:val="6"/>
          <w:cs/>
        </w:rPr>
        <w:t xml:space="preserve"> ธันวาคม </w:t>
      </w:r>
      <w:r w:rsidRPr="00BB6B14">
        <w:rPr>
          <w:rFonts w:ascii="Angsana New" w:hAnsi="Angsana New" w:cs="Angsana New" w:hint="cs"/>
          <w:spacing w:val="6"/>
        </w:rPr>
        <w:t>2563</w:t>
      </w:r>
      <w:r w:rsidRPr="00BB6B14">
        <w:rPr>
          <w:rFonts w:ascii="Angsana New" w:hAnsi="Angsana New" w:cs="Angsana New" w:hint="cs"/>
          <w:spacing w:val="6"/>
          <w:cs/>
        </w:rPr>
        <w:t xml:space="preserve">                             งบกำไรขาดทุนเบ็ดเสร็จ</w:t>
      </w:r>
      <w:r w:rsidRPr="00BB6B14">
        <w:rPr>
          <w:rFonts w:ascii="Angsana New" w:hAnsi="Angsana New" w:cs="Angsana New" w:hint="cs"/>
          <w:spacing w:val="-2"/>
          <w:cs/>
        </w:rPr>
        <w:t>รวม งบแสดงการเปลี่ยนแปลงส่วนของผู้ถือหุ้นรวม</w:t>
      </w:r>
      <w:r w:rsidRPr="00BB6B14">
        <w:rPr>
          <w:rFonts w:ascii="Angsana New" w:hAnsi="Angsana New" w:cs="Angsana New" w:hint="cs"/>
          <w:cs/>
        </w:rPr>
        <w:t>และงบกระแสเงินสดรวม                                        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คอมมิวนิเคชั่น แอนด์ ซิสเต็มส์ โซลูชั่น จำกัด (มหาชน) ด้วยเช่นกัน</w:t>
      </w:r>
    </w:p>
    <w:p w:rsidR="0045047A" w:rsidRPr="00BB6B14" w:rsidRDefault="00BB6B14" w:rsidP="00BB6B14">
      <w:pPr>
        <w:spacing w:before="120" w:after="120"/>
        <w:rPr>
          <w:rFonts w:ascii="Angsana New" w:hAnsi="Angsana New" w:cs="Angsana New"/>
        </w:rPr>
      </w:pPr>
      <w:r w:rsidRPr="00BB6B14">
        <w:rPr>
          <w:rFonts w:ascii="Angsana New" w:hAnsi="Angsana New" w:cs="Angsana New" w:hint="cs"/>
          <w:spacing w:val="-4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BB6B14">
        <w:rPr>
          <w:rFonts w:ascii="Angsana New" w:hAnsi="Angsana New" w:cs="Angsana New" w:hint="cs"/>
          <w:spacing w:val="-4"/>
        </w:rPr>
        <w:t>31</w:t>
      </w:r>
      <w:r w:rsidRPr="00BB6B14">
        <w:rPr>
          <w:rFonts w:ascii="Angsana New" w:hAnsi="Angsana New" w:cs="Angsana New" w:hint="cs"/>
          <w:spacing w:val="-4"/>
          <w:cs/>
        </w:rPr>
        <w:t xml:space="preserve"> ธันวาคม </w:t>
      </w:r>
      <w:r w:rsidRPr="00BB6B14">
        <w:rPr>
          <w:rFonts w:ascii="Angsana New" w:hAnsi="Angsana New" w:cs="Angsana New" w:hint="cs"/>
          <w:spacing w:val="-4"/>
        </w:rPr>
        <w:t xml:space="preserve">2563 </w:t>
      </w:r>
      <w:r w:rsidRPr="00BB6B14">
        <w:rPr>
          <w:rFonts w:ascii="Angsana New" w:hAnsi="Angsana New" w:cs="Angsana New" w:hint="cs"/>
          <w:spacing w:val="-4"/>
          <w:cs/>
        </w:rPr>
        <w:t>ผลการดำเนินงานและกระแสเงิน</w:t>
      </w:r>
      <w:r w:rsidRPr="00BB6B14">
        <w:rPr>
          <w:rFonts w:ascii="Angsana New" w:hAnsi="Angsana New" w:cs="Angsana New" w:hint="cs"/>
          <w:cs/>
        </w:rPr>
        <w:t>สด สำหรับปีสิ้นสุดวันเดียวกัน</w:t>
      </w:r>
      <w:r w:rsidRPr="00BB6B14">
        <w:rPr>
          <w:rFonts w:ascii="Angsana New" w:hAnsi="Angsana New" w:cs="Angsana New" w:hint="cs"/>
          <w:spacing w:val="-4"/>
          <w:cs/>
        </w:rPr>
        <w:t>ของ</w:t>
      </w:r>
      <w:r w:rsidRPr="00BB6B14">
        <w:rPr>
          <w:rFonts w:ascii="Angsana New" w:hAnsi="Angsana New" w:cs="Angsana New" w:hint="cs"/>
          <w:cs/>
        </w:rPr>
        <w:t xml:space="preserve">บริษัท คอมมิวนิเคชั่น แอนด์ ซิสเต็มส์ โซลูชั่น จำกัด (มหาชน) </w:t>
      </w:r>
      <w:r w:rsidRPr="00BB6B14">
        <w:rPr>
          <w:rFonts w:ascii="Angsana New" w:hAnsi="Angsana New" w:cs="Angsana New" w:hint="cs"/>
          <w:spacing w:val="-4"/>
          <w:cs/>
        </w:rPr>
        <w:t>และบริษัทย่อย และเฉพาะของบริษัท</w:t>
      </w:r>
      <w:r w:rsidRPr="00BB6B14">
        <w:rPr>
          <w:rFonts w:ascii="Angsana New" w:hAnsi="Angsana New" w:cs="Angsana New" w:hint="cs"/>
          <w:cs/>
        </w:rPr>
        <w:t xml:space="preserve"> คอมมิวนิเคชั่น แอนด์ ซิสเต็มส์ โซลูชั่น จำกัด (มหาชน) </w:t>
      </w:r>
      <w:r w:rsidRPr="00BB6B14">
        <w:rPr>
          <w:rFonts w:ascii="Angsana New" w:hAnsi="Angsana New" w:cs="Angsana New" w:hint="cs"/>
          <w:spacing w:val="-4"/>
          <w:cs/>
        </w:rPr>
        <w:t>โ</w:t>
      </w:r>
      <w:r w:rsidRPr="00BB6B14">
        <w:rPr>
          <w:rFonts w:ascii="Angsana New" w:hAnsi="Angsana New" w:cs="Angsana New" w:hint="cs"/>
          <w:cs/>
        </w:rPr>
        <w:t>ดยถูกต้องตามที่ควรในสาระสำคัญตามมาตรฐานการรายงานทางการเงิน</w:t>
      </w:r>
      <w:r w:rsidR="0045047A" w:rsidRPr="00BB6B14">
        <w:rPr>
          <w:rFonts w:ascii="Angsana New" w:hAnsi="Angsana New" w:cs="Angsana New" w:hint="cs"/>
          <w:cs/>
        </w:rPr>
        <w:t xml:space="preserve">  </w:t>
      </w:r>
    </w:p>
    <w:p w:rsidR="0045047A" w:rsidRPr="00435105" w:rsidRDefault="0045047A" w:rsidP="00E7259E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10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167C71" w:rsidRPr="00BB6B14" w:rsidRDefault="00BB6B14" w:rsidP="00BB6B14">
      <w:pPr>
        <w:spacing w:before="120" w:after="120"/>
        <w:rPr>
          <w:rFonts w:ascii="Angsana New" w:hAnsi="Angsana New" w:cs="Angsana New"/>
        </w:rPr>
      </w:pPr>
      <w:r w:rsidRPr="00BB6B14">
        <w:rPr>
          <w:rFonts w:ascii="Angsana New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E6738" w:rsidRPr="00FE6738" w:rsidRDefault="00FE6738" w:rsidP="00FE6738">
      <w:pPr>
        <w:pStyle w:val="Default"/>
        <w:rPr>
          <w:cs/>
        </w:rPr>
        <w:sectPr w:rsidR="00FE6738" w:rsidRPr="00FE6738" w:rsidSect="00E00DEA">
          <w:headerReference w:type="default" r:id="rId10"/>
          <w:footerReference w:type="default" r:id="rId11"/>
          <w:pgSz w:w="11909" w:h="16834" w:code="9"/>
          <w:pgMar w:top="3312" w:right="1080" w:bottom="1080" w:left="1339" w:header="706" w:footer="706" w:gutter="0"/>
          <w:pgNumType w:start="1"/>
          <w:cols w:space="720"/>
          <w:titlePg/>
          <w:docGrid w:linePitch="435"/>
        </w:sectPr>
      </w:pPr>
    </w:p>
    <w:p w:rsidR="00FE6738" w:rsidRPr="00BB6B14" w:rsidRDefault="00FE6738" w:rsidP="00BB6B1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B6B1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เรื่องสำคัญในการตรวจสอบ </w:t>
      </w:r>
    </w:p>
    <w:p w:rsidR="00BB6B14" w:rsidRPr="00BB6B14" w:rsidRDefault="00BB6B14" w:rsidP="00BB6B14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</w:rPr>
      </w:pPr>
      <w:r w:rsidRPr="00BB6B1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</w:t>
      </w:r>
      <w:r>
        <w:rPr>
          <w:rFonts w:asciiTheme="majorBidi" w:eastAsiaTheme="minorHAnsi" w:hAnsiTheme="majorBidi" w:cs="Angsana New"/>
          <w:color w:val="auto"/>
          <w:sz w:val="32"/>
          <w:szCs w:val="32"/>
          <w:cs/>
        </w:rPr>
        <w:t xml:space="preserve">               </w:t>
      </w:r>
      <w:r w:rsidRPr="00BB6B1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</w:t>
      </w:r>
      <w:r>
        <w:rPr>
          <w:rFonts w:asciiTheme="majorBidi" w:eastAsiaTheme="minorHAnsi" w:hAnsiTheme="majorBidi" w:cs="Angsana New"/>
          <w:color w:val="auto"/>
          <w:sz w:val="32"/>
          <w:szCs w:val="32"/>
          <w:cs/>
        </w:rPr>
        <w:t xml:space="preserve"> </w:t>
      </w:r>
      <w:r w:rsidRPr="00BB6B1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BB6B14">
        <w:rPr>
          <w:rFonts w:asciiTheme="majorBidi" w:eastAsiaTheme="minorHAnsi" w:hAnsiTheme="majorBidi" w:cstheme="majorBidi"/>
          <w:color w:val="FF0000"/>
          <w:sz w:val="32"/>
          <w:szCs w:val="32"/>
          <w:cs/>
        </w:rPr>
        <w:t xml:space="preserve"> </w:t>
      </w:r>
    </w:p>
    <w:p w:rsidR="00BB6B14" w:rsidRPr="00BB6B14" w:rsidRDefault="00BB6B14" w:rsidP="00BB6B14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z w:val="32"/>
          <w:szCs w:val="32"/>
        </w:rPr>
      </w:pPr>
      <w:r w:rsidRPr="00BB6B1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BB6B14">
        <w:rPr>
          <w:rFonts w:asciiTheme="majorBidi" w:eastAsiaTheme="minorHAnsi" w:hAnsiTheme="majorBidi" w:cstheme="majorBidi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  งบการเงิน</w:t>
      </w:r>
      <w:r w:rsidRPr="00BB6B1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BB6B14" w:rsidRPr="00BB6B14" w:rsidRDefault="00BB6B14" w:rsidP="00BB6B14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z w:val="32"/>
          <w:szCs w:val="32"/>
        </w:rPr>
      </w:pPr>
      <w:r w:rsidRPr="00BB6B1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BB6B14">
        <w:rPr>
          <w:rFonts w:asciiTheme="majorBidi" w:hAnsiTheme="majorBidi" w:cstheme="majorBidi"/>
          <w:i/>
          <w:iCs/>
          <w:sz w:val="32"/>
          <w:szCs w:val="32"/>
          <w:cs/>
        </w:rPr>
        <w:t>ค่าความนิยม</w:t>
      </w:r>
    </w:p>
    <w:p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บริษัทฯบันทึกค่าความนิยมจำนวน</w:t>
      </w:r>
      <w:r w:rsidRPr="00BB6B14">
        <w:rPr>
          <w:rFonts w:asciiTheme="majorBidi" w:hAnsiTheme="majorBidi" w:cstheme="majorBidi"/>
        </w:rPr>
        <w:t xml:space="preserve"> 156</w:t>
      </w:r>
      <w:r w:rsidRPr="00BB6B14">
        <w:rPr>
          <w:rFonts w:asciiTheme="majorBidi" w:hAnsiTheme="majorBidi" w:cstheme="majorBidi"/>
          <w:cs/>
        </w:rPr>
        <w:t xml:space="preserve"> ล้านบาทจากการซื้อหุ้นสามัญของบริษัทย่อยแห่งหนึ่ง ข้าพเจ้าให้ความสำคัญเรื่องการพิจารณาการด้อยค่าของค่าความนิยมดังกล่าวเนื่องจากการประเมินการด้อยค่าของค่าความนิยมนั้น ฝ่ายบริหารจำเป็นต้องใช้ดุลยพินิจอย่างมากในการประมาณการกระแสเงินสดในอนาคตของบริษัทย่อย รวมถึงการกำหนดอัตราคิดลดและอัตราการเติบโตในระยะยาวที่เหมาะสม ซึ่งการประเมินการด้อยค่าดังกล่าว                    มีผลกระทบโดยตรงต่อมูลค่าของค่าความนิยมที่แสดงอยู่ ณ วันสิ้นรอบระยะเวลารายงาน</w:t>
      </w:r>
    </w:p>
    <w:p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  <w:cs/>
        </w:rPr>
      </w:pPr>
      <w:r w:rsidRPr="00BB6B14">
        <w:rPr>
          <w:rFonts w:asciiTheme="majorBidi" w:hAnsiTheme="majorBidi" w:cstheme="majorBidi"/>
          <w:cs/>
        </w:rPr>
        <w:t>ข้าพเจ้าได้ทำความเข้าใจและประเมิน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ของบริษัทย่อย โดยการเปรียบเทียบข้อสมมติดังกล่าวกับแหล่งข้อมูลภายในและภายนอกของบริษัทย่อย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โดยการวิเคราะห์ต้นทุนทางการเงินถัวเฉลี่ยถ่วงน้ำหนักของเงินทุนและข้อมูลอื่นๆกับบริษัทอื่นที่เปรียบเทียบกันได้ ตลอดจนทดสอบการคำนวณมูลค่าที่คาดว่าจะได้รับคืนตามแบบจำลองทางการเงิน</w:t>
      </w:r>
      <w:r w:rsidRPr="00BB6B14">
        <w:rPr>
          <w:rFonts w:asciiTheme="majorBidi" w:hAnsiTheme="majorBidi" w:cs="Angsana New"/>
          <w:cs/>
        </w:rPr>
        <w:t xml:space="preserve"> </w:t>
      </w:r>
      <w:r w:rsidRPr="00BB6B14">
        <w:rPr>
          <w:rFonts w:asciiTheme="majorBidi" w:hAnsiTheme="majorBidi" w:cstheme="majorBidi"/>
          <w:cs/>
        </w:rPr>
        <w:t>และพิจารณาผลกระทบของการเปลี่ยนแปลงข้อสมมติที่สำคัญต่อมูลค่าที่คาดว่าจะได้รับคืน นอกจากนี้ข้าพเจ้าได้สอบทานการเปิดเผยข้อมูลเกี่ยวกับการประเมินการด้อยค่าของค่าความนิยม</w:t>
      </w:r>
      <w:r w:rsidRPr="00BB6B14">
        <w:rPr>
          <w:rFonts w:asciiTheme="majorBidi" w:hAnsiTheme="majorBidi" w:cs="Angsana New"/>
          <w:cs/>
        </w:rPr>
        <w:t xml:space="preserve"> </w:t>
      </w:r>
      <w:r w:rsidRPr="00BB6B14">
        <w:rPr>
          <w:rFonts w:asciiTheme="majorBidi" w:hAnsiTheme="majorBidi" w:cstheme="majorBidi"/>
          <w:cs/>
        </w:rPr>
        <w:t>รวมถึงผลกระทบของประมาณการกระแสเงินสดในอนาคตจากการเปลี่ยนแปลงข้อสมมติที่สำคัญ</w:t>
      </w:r>
    </w:p>
    <w:p w:rsidR="00BB6B14" w:rsidRPr="00BB6B14" w:rsidRDefault="00BB6B14" w:rsidP="00BB6B14">
      <w:pPr>
        <w:tabs>
          <w:tab w:val="left" w:pos="7384"/>
        </w:tabs>
        <w:overflowPunct/>
        <w:autoSpaceDE/>
        <w:adjustRightInd/>
        <w:spacing w:before="120" w:after="120"/>
        <w:rPr>
          <w:rFonts w:asciiTheme="majorBidi" w:eastAsiaTheme="minorEastAsia" w:hAnsiTheme="majorBidi" w:cstheme="majorBidi"/>
          <w:b/>
          <w:bCs/>
        </w:rPr>
      </w:pPr>
    </w:p>
    <w:p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BB6B14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ค่าเผื่อผลขาดทุนด้านเครดิตที่คาดว่าจะเกิดขึ้นสำหรับลูกหนี้การค้า</w:t>
      </w:r>
    </w:p>
    <w:p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ตามที่กล่าวไว้ในหมายเหตุประกอบงบการเงินข้อ 5.16 กลุ่มบริษัทประมาณการค่าเผื่อผลขาดทุนด้านเครดิต</w:t>
      </w:r>
      <w:r>
        <w:rPr>
          <w:rFonts w:asciiTheme="majorBidi" w:hAnsiTheme="majorBidi" w:cs="Angsana New"/>
          <w:cs/>
        </w:rPr>
        <w:t xml:space="preserve">          </w:t>
      </w:r>
      <w:r w:rsidRPr="00BB6B14">
        <w:rPr>
          <w:rFonts w:asciiTheme="majorBidi" w:hAnsiTheme="majorBidi" w:cstheme="majorBidi"/>
          <w:cs/>
        </w:rPr>
        <w:t xml:space="preserve">ที่คาดว่าจะเกิดขึ้นสำหรับลูกหนี้การค้าโดยอ้างอิงจากข้อมูลผลขาดทุนด้านเครดิตจากประสบการณ์ในอดีตและปรับปรุงด้วยข้อมูลการคาดการณ์ไปในอนาคตเกี่ยวกับลูกหนี้การค้าและสภาพแวดล้อมทางด้านเศรษฐกิจ </w:t>
      </w:r>
      <w:r>
        <w:rPr>
          <w:rFonts w:asciiTheme="majorBidi" w:hAnsiTheme="majorBidi" w:cs="Angsana New"/>
          <w:cs/>
        </w:rPr>
        <w:t xml:space="preserve">           </w:t>
      </w:r>
      <w:r w:rsidRPr="00BB6B14">
        <w:rPr>
          <w:rFonts w:asciiTheme="majorBidi" w:hAnsiTheme="majorBidi" w:cstheme="majorBidi"/>
          <w:cs/>
        </w:rPr>
        <w:t>ซึ่งจำเป็นต้องอาศัยดุลยพินิจของฝ่ายบริหารในการพิจารณาผลขาดทุนด้านเครดิตที่คาดว่าจะเกิดขึ้นสำหรับ</w:t>
      </w:r>
      <w:r>
        <w:rPr>
          <w:rFonts w:asciiTheme="majorBidi" w:hAnsiTheme="majorBidi" w:cs="Angsana New"/>
          <w:cs/>
        </w:rPr>
        <w:t xml:space="preserve">           </w:t>
      </w:r>
      <w:r w:rsidRPr="00BB6B14">
        <w:rPr>
          <w:rFonts w:asciiTheme="majorBidi" w:hAnsiTheme="majorBidi" w:cstheme="majorBidi"/>
          <w:cs/>
        </w:rPr>
        <w:t>ลูกหนี้การค้า ซึ่งการประมาณการผลขาดทุนด้านเครดิตที่คาดว่าจะเกิดขึ้นสำหรับลูกหนี้การค้าจึงมีผลกระทบโดยตรงต่อจำนวนผลขาดทุนด้านเครดิตที่คาดว่าจะเกิดขึ้นสำหรับลูกหนี้การค้าที่บันทึกเป็นค่าใช้จ่ายในส่วนของกำไรหรือขาดทุนและมูลค่าของลูกหนี้การค้าที่แสดงอยู่ ณ วันสิ้นรอบระยะเวลารายงาน</w:t>
      </w:r>
    </w:p>
    <w:p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ข้าพเจ้าได้ประเมินและทดสอบระบบการควบคุมภายในของกลุ่มบริษัทที่เกี่ยวข้องกับการประมาณจำนวน</w:t>
      </w:r>
      <w:r>
        <w:rPr>
          <w:rFonts w:asciiTheme="majorBidi" w:hAnsiTheme="majorBidi" w:cs="Angsana New"/>
          <w:cs/>
        </w:rPr>
        <w:t xml:space="preserve">          </w:t>
      </w:r>
      <w:r w:rsidRPr="00BB6B14">
        <w:rPr>
          <w:rFonts w:asciiTheme="majorBidi" w:hAnsiTheme="majorBidi" w:cstheme="majorBidi"/>
          <w:cs/>
        </w:rPr>
        <w:t>ผลขาดทุนด้านเครดิตที่คาดว่าจะเกิดขึ้น โดยการสอบถามผู้รับผิดชอบ ทำความเข้าใจและเลือกตัวอย่างมาทดสอบ      การปฏิบัติตามการควบคุมที่กลุ่มบริษัทออกแบบไว้ นอกจากนี้ข้าพเจ้าได้ประเมินวิธีการและข้อสมมติที่</w:t>
      </w:r>
      <w:r>
        <w:rPr>
          <w:rFonts w:asciiTheme="majorBidi" w:hAnsiTheme="majorBidi" w:cs="Angsana New"/>
          <w:cs/>
        </w:rPr>
        <w:t xml:space="preserve">            </w:t>
      </w:r>
      <w:r w:rsidRPr="00BB6B14">
        <w:rPr>
          <w:rFonts w:asciiTheme="majorBidi" w:hAnsiTheme="majorBidi" w:cstheme="majorBidi"/>
          <w:cs/>
        </w:rPr>
        <w:t>ฝ่ายบริหารใช้ในการกำหนดนโยบายการคำนวณผลขาดทุนด้านเครดิตที่คาดว่าจะเกิดขึ้นสำหรับลูกหนี้การค้า</w:t>
      </w:r>
      <w:r>
        <w:rPr>
          <w:rFonts w:asciiTheme="majorBidi" w:hAnsiTheme="majorBidi" w:cs="Angsana New"/>
          <w:cs/>
        </w:rPr>
        <w:t xml:space="preserve">            </w:t>
      </w:r>
      <w:r w:rsidRPr="00BB6B14">
        <w:rPr>
          <w:rFonts w:asciiTheme="majorBidi" w:hAnsiTheme="majorBidi" w:cstheme="majorBidi"/>
          <w:cs/>
        </w:rPr>
        <w:t>แต่ละประเภท สอบทานการจัดทำรายงานอายุหนี้ และทดสอบการคำนวณผลขาดทุนด้านเครดิตที่คาดว่าจะเกิดขึ้นสำหรับลูกหนี้การค้าตามนโยบายดังกล่าว รวมถึงการสอบทานการประมาณจำนวนผลขาดทุนด้านเครดิตที่คาดว่าจะเกิดขึ้นของลูกหนี้การค้าแบบเฉพาะเจาะจง</w:t>
      </w:r>
    </w:p>
    <w:p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BB6B14">
        <w:rPr>
          <w:rFonts w:asciiTheme="majorBidi" w:hAnsiTheme="majorBidi" w:cstheme="majorBidi"/>
          <w:i/>
          <w:iCs/>
          <w:sz w:val="32"/>
          <w:szCs w:val="32"/>
          <w:cs/>
        </w:rPr>
        <w:t>ค่าเผื่อการลดลงของมูลค่าสินค้าคงเหลือ</w:t>
      </w:r>
    </w:p>
    <w:p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 w:rsidR="00784D71">
        <w:rPr>
          <w:rFonts w:asciiTheme="majorBidi" w:hAnsiTheme="majorBidi" w:cstheme="majorBidi"/>
        </w:rPr>
        <w:t>12</w:t>
      </w:r>
      <w:r w:rsidRPr="00BB6B14">
        <w:rPr>
          <w:rFonts w:asciiTheme="majorBidi" w:hAnsiTheme="majorBidi" w:cs="Angsana New"/>
          <w:cs/>
        </w:rPr>
        <w:t xml:space="preserve"> </w:t>
      </w:r>
      <w:r w:rsidRPr="00BB6B14">
        <w:rPr>
          <w:rFonts w:asciiTheme="majorBidi" w:hAnsiTheme="majorBidi" w:cstheme="majorBidi"/>
          <w:cs/>
        </w:rPr>
        <w:t>ต้องอาศัยดุลยพินิจของฝ่ายบริหารในการกำหนดนโยบายสำหรับการประมาณการค่าเผื่อการลดลงของมูลค่าสินค้าคงเหลือสำหรับสินค้าที่ล้าสมัยหรือเสื่อมสภาพโดยขึ้นอยู่กับการวิเคราะห์ในรายละเอียดเกี่ยวกับวงจรอายุของสินค้า ซึ่งการประมาณการมูลค่าสุทธิที่คาดว่าจะได้รับนั้นจะมีผลกระทบต่อจำนวนค่าเผื่อการลดลงของมูลค่าสินค้าคงเหลือที่บันทึกเป็นค่าใช้จ่ายในส่วนของกำไรหรือขาดทุน และมูลค่าของสินค้าที่คงเหลือที่แสดงอยู่ ณ วันสิ้นรอบระยะเวลารายงาน</w:t>
      </w:r>
      <w:r w:rsidRPr="00BB6B14">
        <w:rPr>
          <w:rFonts w:asciiTheme="majorBidi" w:hAnsiTheme="majorBidi" w:cs="Angsana New"/>
          <w:cs/>
        </w:rPr>
        <w:t xml:space="preserve">  </w:t>
      </w:r>
    </w:p>
    <w:p w:rsidR="00BB6B14" w:rsidRPr="00BB6B14" w:rsidRDefault="00BB6B14" w:rsidP="00BB6B14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cs/>
        </w:rPr>
      </w:pPr>
      <w:r w:rsidRPr="00BB6B14">
        <w:rPr>
          <w:rFonts w:asciiTheme="majorBidi" w:hAnsiTheme="majorBidi" w:cstheme="majorBidi"/>
          <w:cs/>
        </w:rPr>
        <w:br w:type="page"/>
      </w:r>
    </w:p>
    <w:p w:rsidR="00BB6B14" w:rsidRPr="00AE4AFA" w:rsidRDefault="00BB6B14" w:rsidP="00AE4AFA">
      <w:pPr>
        <w:overflowPunct/>
        <w:autoSpaceDE/>
        <w:adjustRightInd/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lastRenderedPageBreak/>
        <w:t>ข้าพเจ้าได้ประเมินและทดสอบระบบการควบคุมภายในของกลุ่มบริษัทที่เกี่ยวข้องกับการประเมินค่าเผื่อการลดลงของมูลค่าสินค้าคงเหลือโดยการสอบถามผู้รับผิดชอบ ทำความเข้าใจและเลือกตัวอย่างมาทดสอบการปฏิบัติตามการควบคุมที่กลุ่มบริษัทออกแบบไว้ นอกจากนี้ข้าพเจ้าได้ประเมินวิธีการและข้อสมมติที่ฝ่ายบริหารใช้ในการกำหนดนโยบายการประมาณการค่าเผื่อการลดลงของมูลค่าสินค้าคงเหลือในแต่ละช่วงอายุสินค้า สอบทาน</w:t>
      </w:r>
      <w:r w:rsidRPr="00BB6B14">
        <w:rPr>
          <w:rFonts w:asciiTheme="majorBidi" w:hAnsiTheme="majorBidi" w:cs="Angsana New"/>
          <w:cs/>
        </w:rPr>
        <w:t xml:space="preserve">        </w:t>
      </w:r>
      <w:r w:rsidRPr="00BB6B14">
        <w:rPr>
          <w:rFonts w:asciiTheme="majorBidi" w:hAnsiTheme="majorBidi" w:cstheme="majorBidi"/>
          <w:cs/>
        </w:rPr>
        <w:t>การจัดทำรายงานอายุสินค้า และทดสอบการคำนวณค่าเผื่อการลดลงของมูลค่าสินค้าคงเหลือตามนโยบายดังกล่าว รวมถึงวิเคราะห์เปรียบเทียบข้อมูลระยะเวลาการถือครองและการหมุนเวียนของสินค้าคงเหลือเพื่อระบุถึง</w:t>
      </w:r>
      <w:r>
        <w:rPr>
          <w:rFonts w:asciiTheme="majorBidi" w:hAnsiTheme="majorBidi" w:cs="Angsana New"/>
          <w:cs/>
        </w:rPr>
        <w:t xml:space="preserve">           </w:t>
      </w:r>
      <w:r w:rsidRPr="00BB6B14">
        <w:rPr>
          <w:rFonts w:asciiTheme="majorBidi" w:hAnsiTheme="majorBidi" w:cstheme="majorBidi"/>
          <w:cs/>
        </w:rPr>
        <w:t>กลุ่มสินค้าที่มีข้อบ่งชี้ว่ามีการหมุนเวียนของสินค้าที่ช้ากว่าปกติ นอกจากนั้นข้าพเจ้าได้สอบทานการจัดทำรายงานการเปรียบเทียบมูลค่าสุทธิที่คาดว่าจะได้รับกับราคาทุนของสินค้าคงเหลือแต่ละกลุ่มสินค้า และสุ่มตรวจสอบเอกสารประกอบรายการขายที่เกิดขึ้นภายหลังวันสิ้นรอบระยะเวลาบัญชี</w:t>
      </w:r>
    </w:p>
    <w:p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BB6B14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</w:t>
      </w:r>
    </w:p>
    <w:p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รายได้จากการขายและให้บริการเป็นรายการที่มีมูลค่าที่เป็นสาระสำคัญอย่างมากต่องบการเงินและเป็นเกณฑ์ชี้วัดหลักในแง่ผลการดำเนินงานทางธุรกิจซึ่งผู้บริหารและผู้ใช้งบการเงินให้ความสนใจ เนื่องจากการเพิ่มขึ้นหรือลดลงของรายได้จะส่งผลกระทบต่อผลการดำเนินงานของกลุ่มบริษัทโดยตรง ข้าพเจ้าจึงให้ความสำคัญในการรับรู้รายได้ของกลุ่มบริษัทโดยเฉพาะเรื่องมูลค่าและงวดเวลาการรับรู้รายได้</w:t>
      </w:r>
    </w:p>
    <w:p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  <w:cs/>
        </w:rPr>
      </w:pPr>
      <w:r w:rsidRPr="00BB6B14">
        <w:rPr>
          <w:rFonts w:asciiTheme="majorBidi" w:hAnsiTheme="majorBidi" w:cstheme="majorBidi"/>
          <w:cs/>
        </w:rPr>
        <w:t>ข้าพเจ้าได้ตรวจสอบการรับรู้รายได้ของกลุ่มบริษัทโดยการประเมินและทดสอบระบบการควบคุมภายในของกลุ่มบริษัทที่เกี่ยวข้องกับวงจรรายได้จากการขายและให้บริการโดยการสอบถามผู้รับผิดชอบ ทำความเข้าใจและเลือกตัวอย่างมาทดสอบการปฏิบัติตามการควบคุมที่กลุ่มบริษัทออกแบบไว้ สุ่มตรวจสอบเอกสารประกอบรายการขายและให้บริการที่เกิดขึ้นในระหว่างปีและช่วงใกล้สิ้นรอบระยะเวลาบัญชี สุ่มตัวอย่างสัญญาการขายและให้บริการเพื่อตรวจสอบการรับรู้รายได้ว่าเป็นไปตามเงื่อนไขที่ระบุไว้ในสัญญาการขายและให้บริการและสอดคล้องกับนโยบายการรับรู้รายได้ของกลุ่มบริษัท สอบทานใบลดหนี้ที่กลุ่มบริษัทออกภายหลังวันสิ้นรอบระยะเวลาบัญชี รวมถึงทำการวิเคราะห์เปรียบเทียบข้อมูลบัญชีรายได้แบบแยกย่อย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B14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</w:t>
      </w:r>
      <w:r w:rsidRPr="00BB6B14">
        <w:rPr>
          <w:rFonts w:asciiTheme="majorBidi" w:hAnsiTheme="majorBidi" w:cs="Angsana New"/>
          <w:cs/>
        </w:rPr>
        <w:t>(</w:t>
      </w:r>
      <w:r w:rsidRPr="00BB6B14">
        <w:rPr>
          <w:rFonts w:asciiTheme="majorBidi" w:hAnsiTheme="majorBidi" w:cstheme="majorBidi"/>
          <w:cs/>
        </w:rPr>
        <w:t>แต่ไม่รวมถึงงบการเงินและรายงานของผู้สอบบัญชีที่แสดงอยู่ในรายงานนั้น</w:t>
      </w:r>
      <w:r w:rsidRPr="00BB6B14">
        <w:rPr>
          <w:rFonts w:asciiTheme="majorBidi" w:hAnsiTheme="majorBidi" w:cs="Angsana New"/>
          <w:cs/>
        </w:rPr>
        <w:t>)</w:t>
      </w:r>
    </w:p>
    <w:p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Pr="00BB6B14">
        <w:rPr>
          <w:rFonts w:asciiTheme="majorBidi" w:hAnsiTheme="majorBidi" w:cs="Angsana New"/>
          <w:cs/>
        </w:rPr>
        <w:t xml:space="preserve">  </w:t>
      </w:r>
      <w:r>
        <w:rPr>
          <w:rFonts w:asciiTheme="majorBidi" w:hAnsiTheme="majorBidi" w:cs="Angsana New"/>
          <w:cs/>
        </w:rPr>
        <w:t xml:space="preserve"> </w:t>
      </w:r>
      <w:r w:rsidRPr="00BB6B14">
        <w:rPr>
          <w:rFonts w:asciiTheme="majorBidi" w:hAnsiTheme="majorBidi" w:cstheme="majorBidi"/>
          <w:cs/>
        </w:rPr>
        <w:t>ความเชื่อมั่นในรูปแบบใดๆต่อข้อมูลอื่นนั้น</w:t>
      </w:r>
    </w:p>
    <w:p w:rsidR="00AE4AFA" w:rsidRDefault="00AE4AF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ข้าพเจ้าสรุปได้ว่าข้อมูลอื่นแสดงขัดต่อข้อเท็จจริงอันเป็นสาระสำคัญแล้ว ข้าพเจ้าจะต้องรายงานข้อเท็จจริงนั้น ทั้งนี้ ข้าพเจ้าไม่พบว่ามีเรื่องดังกล่าวที่ต้องรายงาน</w:t>
      </w:r>
    </w:p>
    <w:p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B6B14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B6B14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B6B14">
        <w:rPr>
          <w:rFonts w:asciiTheme="majorBidi" w:hAnsiTheme="majorBidi" w:cstheme="majorBidi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B6B14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BB6B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B6B14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B6B14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Pr="00BB6B14">
        <w:rPr>
          <w:rFonts w:asciiTheme="majorBidi" w:hAnsiTheme="majorBidi" w:cstheme="majorBidi"/>
          <w:spacing w:val="-2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BB6B14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BB6B14" w:rsidRDefault="00BB6B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BB6B14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BB6B14">
        <w:rPr>
          <w:rFonts w:asciiTheme="majorBidi" w:hAnsiTheme="majorBidi" w:cs="Angsana New"/>
          <w:sz w:val="32"/>
          <w:szCs w:val="32"/>
          <w:cs/>
        </w:rPr>
        <w:t xml:space="preserve">         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B6B14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BB6B14" w:rsidRPr="00BB6B14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>
        <w:rPr>
          <w:rFonts w:asciiTheme="majorBidi" w:hAnsiTheme="majorBidi" w:cs="Angsana New"/>
          <w:cs/>
        </w:rPr>
        <w:t xml:space="preserve"> </w:t>
      </w:r>
      <w:r w:rsidRPr="00BB6B14">
        <w:rPr>
          <w:rFonts w:asciiTheme="majorBidi" w:hAnsiTheme="majorBidi" w:cstheme="majorBidi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Theme="majorBidi" w:hAnsiTheme="majorBidi" w:cs="Angsana New"/>
          <w:cs/>
        </w:rPr>
        <w:t xml:space="preserve"> </w:t>
      </w:r>
      <w:r w:rsidRPr="00BB6B14">
        <w:rPr>
          <w:rFonts w:asciiTheme="majorBidi" w:hAnsiTheme="majorBidi" w:cstheme="majorBidi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BB6B14">
        <w:rPr>
          <w:rFonts w:asciiTheme="majorBidi" w:hAnsiTheme="majorBidi" w:cs="Angsana New"/>
          <w:cs/>
        </w:rPr>
        <w:t xml:space="preserve">                        </w:t>
      </w:r>
      <w:r w:rsidRPr="00BB6B14">
        <w:rPr>
          <w:rFonts w:asciiTheme="majorBidi" w:hAnsiTheme="majorBidi" w:cstheme="majorBidi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B6B14" w:rsidRPr="00BB6B14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</w:t>
      </w:r>
      <w:r w:rsidRPr="00BB6B14">
        <w:rPr>
          <w:rFonts w:asciiTheme="majorBidi" w:hAnsiTheme="majorBidi" w:cs="Angsana New"/>
          <w:cs/>
        </w:rPr>
        <w:t xml:space="preserve">               </w:t>
      </w:r>
      <w:r w:rsidRPr="00BB6B14">
        <w:rPr>
          <w:rFonts w:asciiTheme="majorBidi" w:hAnsiTheme="majorBidi" w:cstheme="majorBidi"/>
          <w:cs/>
        </w:rPr>
        <w:t>ความมีประสิทธิผลของการควบคุมภายในของกลุ่มบริษัท</w:t>
      </w:r>
    </w:p>
    <w:p w:rsidR="00BB6B14" w:rsidRPr="00BB6B14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BB6B14">
        <w:rPr>
          <w:rFonts w:asciiTheme="majorBidi" w:hAnsiTheme="majorBidi" w:cs="Angsana New"/>
          <w:cs/>
        </w:rPr>
        <w:t xml:space="preserve">        </w:t>
      </w:r>
      <w:r w:rsidRPr="00BB6B14">
        <w:rPr>
          <w:rFonts w:asciiTheme="majorBidi" w:hAnsiTheme="majorBidi" w:cstheme="majorBidi"/>
          <w:cs/>
        </w:rPr>
        <w:t>ทางบัญชีและการเปิดเผยข้อมูลที่เกี่ยวข้องที่ผู้บริหารจัดทำ</w:t>
      </w:r>
    </w:p>
    <w:p w:rsidR="00BB6B14" w:rsidRPr="00BB6B14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BB6B14" w:rsidRPr="00BB6B14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BB6B14" w:rsidRPr="00BB6B14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BB6B14" w:rsidRDefault="00BB6B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B6B14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BB6B14">
        <w:rPr>
          <w:rFonts w:asciiTheme="majorBidi" w:hAnsiTheme="majorBidi" w:cs="Angsana New"/>
          <w:sz w:val="32"/>
          <w:szCs w:val="32"/>
          <w:cs/>
        </w:rPr>
        <w:t xml:space="preserve">     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B6B1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B6B14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BB6B14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B6B14">
        <w:rPr>
          <w:rFonts w:asciiTheme="majorBidi" w:hAnsiTheme="majorBidi" w:cstheme="majorBidi"/>
          <w:sz w:val="32"/>
          <w:szCs w:val="32"/>
          <w:cs/>
        </w:rPr>
        <w:t xml:space="preserve">จากเรื่องทั้งหลายที่สื่อสารกับผู้มีหน้าที่ในการกำกับดูแล ข้าพเจ้าได้พิจารณาเรื่องต่างๆที่มีนัยสำคัญที่สุดใน     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B6B14">
        <w:rPr>
          <w:rFonts w:asciiTheme="majorBidi" w:hAnsiTheme="majorBidi" w:cstheme="majorBidi"/>
          <w:sz w:val="32"/>
          <w:szCs w:val="32"/>
          <w:cs/>
        </w:rPr>
        <w:t xml:space="preserve"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</w:t>
      </w:r>
      <w:r>
        <w:rPr>
          <w:rFonts w:asciiTheme="majorBidi" w:hAnsiTheme="majorBidi" w:cs="Angsana New"/>
          <w:sz w:val="32"/>
          <w:szCs w:val="32"/>
          <w:cs/>
        </w:rPr>
        <w:t xml:space="preserve">           </w:t>
      </w:r>
      <w:r w:rsidRPr="00BB6B14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>
        <w:rPr>
          <w:rFonts w:asciiTheme="majorBidi" w:hAnsiTheme="majorBidi" w:cs="Angsana New"/>
          <w:sz w:val="32"/>
          <w:szCs w:val="32"/>
          <w:cs/>
        </w:rPr>
        <w:t xml:space="preserve">                  </w:t>
      </w:r>
      <w:r w:rsidRPr="00BB6B14">
        <w:rPr>
          <w:rFonts w:asciiTheme="majorBidi" w:hAnsiTheme="majorBidi" w:cstheme="majorBidi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BB6B14" w:rsidRPr="00BB6B14" w:rsidRDefault="00BB6B14" w:rsidP="00BB6B14">
      <w:pPr>
        <w:tabs>
          <w:tab w:val="center" w:pos="6480"/>
        </w:tabs>
        <w:spacing w:before="120" w:after="120"/>
        <w:rPr>
          <w:rFonts w:asciiTheme="majorBidi" w:hAnsiTheme="majorBidi" w:cstheme="majorBidi"/>
          <w:spacing w:val="-4"/>
        </w:rPr>
      </w:pPr>
      <w:r w:rsidRPr="00BB6B14">
        <w:rPr>
          <w:rFonts w:asciiTheme="majorBidi" w:hAnsiTheme="majorBidi" w:cstheme="majorBidi"/>
          <w:spacing w:val="-4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BB6B14" w:rsidRPr="00BB6B14" w:rsidRDefault="00BB6B14" w:rsidP="00BB6B14">
      <w:pPr>
        <w:tabs>
          <w:tab w:val="left" w:pos="720"/>
        </w:tabs>
        <w:spacing w:before="1200" w:after="120"/>
        <w:ind w:right="-43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spacing w:val="-4"/>
          <w:cs/>
        </w:rPr>
        <w:t>ปรีชา อรุณนารา</w:t>
      </w:r>
    </w:p>
    <w:p w:rsidR="00BB6B14" w:rsidRDefault="00BB6B14" w:rsidP="00BB6B14">
      <w:pPr>
        <w:tabs>
          <w:tab w:val="left" w:pos="720"/>
        </w:tabs>
        <w:spacing w:before="120" w:after="120"/>
        <w:ind w:right="-43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Pr="00BB6B14">
        <w:rPr>
          <w:rFonts w:asciiTheme="majorBidi" w:hAnsiTheme="majorBidi" w:cstheme="majorBidi"/>
        </w:rPr>
        <w:t>5800</w:t>
      </w:r>
    </w:p>
    <w:p w:rsidR="00BB6B14" w:rsidRPr="00BB6B14" w:rsidRDefault="00BB6B14" w:rsidP="00BB6B14">
      <w:pPr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บริษัท สำนักงาน อีวาย จำกัด</w:t>
      </w:r>
    </w:p>
    <w:p w:rsidR="00BB6B14" w:rsidRPr="00BB6B14" w:rsidRDefault="00BB6B14" w:rsidP="00BB6B14">
      <w:pPr>
        <w:tabs>
          <w:tab w:val="left" w:pos="720"/>
        </w:tabs>
        <w:spacing w:before="120" w:after="120"/>
        <w:ind w:right="-43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กรุงเทพฯ</w:t>
      </w:r>
      <w:r w:rsidRPr="00BB6B14">
        <w:rPr>
          <w:rFonts w:asciiTheme="majorBidi" w:hAnsiTheme="majorBidi" w:cs="Angsana New"/>
          <w:cs/>
        </w:rPr>
        <w:t xml:space="preserve">: </w:t>
      </w:r>
      <w:r w:rsidRPr="00BB6B14">
        <w:rPr>
          <w:rFonts w:asciiTheme="majorBidi" w:hAnsiTheme="majorBidi" w:cstheme="majorBidi"/>
        </w:rPr>
        <w:t xml:space="preserve">25 </w:t>
      </w:r>
      <w:r w:rsidRPr="00BB6B14">
        <w:rPr>
          <w:rFonts w:asciiTheme="majorBidi" w:hAnsiTheme="majorBidi" w:cstheme="majorBidi"/>
          <w:cs/>
        </w:rPr>
        <w:t xml:space="preserve">กุมภาพันธ์ </w:t>
      </w:r>
      <w:r w:rsidRPr="00BB6B14">
        <w:rPr>
          <w:rFonts w:asciiTheme="majorBidi" w:hAnsiTheme="majorBidi" w:cstheme="majorBidi"/>
        </w:rPr>
        <w:t>2564</w:t>
      </w:r>
    </w:p>
    <w:p w:rsidR="00317326" w:rsidRPr="00BB6B14" w:rsidRDefault="00317326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sectPr w:rsidR="00317326" w:rsidRPr="00BB6B14" w:rsidSect="00060FBF">
      <w:footerReference w:type="default" r:id="rId12"/>
      <w:pgSz w:w="11909" w:h="16834" w:code="9"/>
      <w:pgMar w:top="2160" w:right="1080" w:bottom="1080" w:left="1296" w:header="706" w:footer="70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C08" w:rsidRDefault="00852C08" w:rsidP="006730F2">
      <w:r>
        <w:separator/>
      </w:r>
    </w:p>
  </w:endnote>
  <w:endnote w:type="continuationSeparator" w:id="0">
    <w:p w:rsidR="00852C08" w:rsidRDefault="00852C08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3DF" w:rsidRDefault="00533521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684468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:rsidR="00E7259E" w:rsidRPr="00E7259E" w:rsidRDefault="00852C08">
        <w:pPr>
          <w:pStyle w:val="Footer"/>
          <w:jc w:val="right"/>
          <w:rPr>
            <w:rFonts w:ascii="Angsana New" w:hAnsi="Angsana New" w:cs="Angsana New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364120"/>
      <w:docPartObj>
        <w:docPartGallery w:val="Page Numbers (Bottom of Page)"/>
        <w:docPartUnique/>
      </w:docPartObj>
    </w:sdtPr>
    <w:sdtEndPr/>
    <w:sdtContent>
      <w:p w:rsidR="007743DF" w:rsidRDefault="00533521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</w:instrText>
        </w:r>
        <w:r w:rsidR="007743DF" w:rsidRPr="001A30D8">
          <w:rPr>
            <w:rFonts w:ascii="Angsana New" w:hAnsi="Angsana New" w:cs="Angsana New"/>
            <w:cs/>
          </w:rPr>
          <w:instrText xml:space="preserve">* </w:instrText>
        </w:r>
        <w:r w:rsidR="007743DF" w:rsidRPr="001A30D8">
          <w:rPr>
            <w:rFonts w:ascii="Angsana New" w:hAnsi="Angsana New" w:cs="Angsana New"/>
          </w:rPr>
          <w:instrText xml:space="preserve">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E7259E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2145942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:rsidR="00E7259E" w:rsidRPr="00E7259E" w:rsidRDefault="00E7259E">
        <w:pPr>
          <w:pStyle w:val="Footer"/>
          <w:jc w:val="right"/>
          <w:rPr>
            <w:rFonts w:ascii="Angsana New" w:hAnsi="Angsana New" w:cs="Angsana New"/>
          </w:rPr>
        </w:pPr>
        <w:r w:rsidRPr="00E7259E">
          <w:rPr>
            <w:rFonts w:ascii="Angsana New" w:hAnsi="Angsana New" w:cs="Angsana New"/>
          </w:rPr>
          <w:fldChar w:fldCharType="begin"/>
        </w:r>
        <w:r w:rsidRPr="00E7259E">
          <w:rPr>
            <w:rFonts w:ascii="Angsana New" w:hAnsi="Angsana New" w:cs="Angsana New"/>
          </w:rPr>
          <w:instrText xml:space="preserve"> PAGE   \</w:instrText>
        </w:r>
        <w:r w:rsidRPr="00E7259E">
          <w:rPr>
            <w:rFonts w:ascii="Angsana New" w:hAnsi="Angsana New" w:cs="Angsana New"/>
            <w:cs/>
          </w:rPr>
          <w:instrText xml:space="preserve">* </w:instrText>
        </w:r>
        <w:r w:rsidRPr="00E7259E">
          <w:rPr>
            <w:rFonts w:ascii="Angsana New" w:hAnsi="Angsana New" w:cs="Angsana New"/>
          </w:rPr>
          <w:instrText xml:space="preserve">MERGEFORMAT </w:instrText>
        </w:r>
        <w:r w:rsidRPr="00E7259E">
          <w:rPr>
            <w:rFonts w:ascii="Angsana New" w:hAnsi="Angsana New" w:cs="Angsana New"/>
          </w:rPr>
          <w:fldChar w:fldCharType="separate"/>
        </w:r>
        <w:r w:rsidR="002331A1">
          <w:rPr>
            <w:rFonts w:ascii="Angsana New" w:hAnsi="Angsana New" w:cs="Angsana New"/>
            <w:noProof/>
          </w:rPr>
          <w:t>3</w:t>
        </w:r>
        <w:r w:rsidRPr="00E7259E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C08" w:rsidRDefault="00852C08" w:rsidP="006730F2">
      <w:r>
        <w:separator/>
      </w:r>
    </w:p>
  </w:footnote>
  <w:footnote w:type="continuationSeparator" w:id="0">
    <w:p w:rsidR="00852C08" w:rsidRDefault="00852C08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B35BF6"/>
    <w:multiLevelType w:val="hybridMultilevel"/>
    <w:tmpl w:val="4010F73E"/>
    <w:lvl w:ilvl="0" w:tplc="9CBC6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9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6"/>
  </w:num>
  <w:num w:numId="29">
    <w:abstractNumId w:val="12"/>
  </w:num>
  <w:num w:numId="30">
    <w:abstractNumId w:val="38"/>
  </w:num>
  <w:num w:numId="31">
    <w:abstractNumId w:val="49"/>
  </w:num>
  <w:num w:numId="32">
    <w:abstractNumId w:val="35"/>
  </w:num>
  <w:num w:numId="33">
    <w:abstractNumId w:val="40"/>
  </w:num>
  <w:num w:numId="34">
    <w:abstractNumId w:val="47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  <w:num w:numId="49">
    <w:abstractNumId w:val="4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4D9D"/>
    <w:rsid w:val="000059A9"/>
    <w:rsid w:val="00007F56"/>
    <w:rsid w:val="00011DF5"/>
    <w:rsid w:val="00013235"/>
    <w:rsid w:val="00014483"/>
    <w:rsid w:val="00017883"/>
    <w:rsid w:val="00020E9C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35701"/>
    <w:rsid w:val="000366F0"/>
    <w:rsid w:val="000401FF"/>
    <w:rsid w:val="0004135A"/>
    <w:rsid w:val="00041D55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2772"/>
    <w:rsid w:val="000643CE"/>
    <w:rsid w:val="000644F8"/>
    <w:rsid w:val="000679EF"/>
    <w:rsid w:val="00070345"/>
    <w:rsid w:val="00076441"/>
    <w:rsid w:val="00083212"/>
    <w:rsid w:val="000879FB"/>
    <w:rsid w:val="00090AAB"/>
    <w:rsid w:val="000955DF"/>
    <w:rsid w:val="0009602B"/>
    <w:rsid w:val="00096897"/>
    <w:rsid w:val="000A20CF"/>
    <w:rsid w:val="000A454F"/>
    <w:rsid w:val="000A464E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1946"/>
    <w:rsid w:val="000D72A0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77D5"/>
    <w:rsid w:val="001113A7"/>
    <w:rsid w:val="00113BEA"/>
    <w:rsid w:val="001153D5"/>
    <w:rsid w:val="0011593A"/>
    <w:rsid w:val="00115ED1"/>
    <w:rsid w:val="001217C1"/>
    <w:rsid w:val="00121D5C"/>
    <w:rsid w:val="00121F60"/>
    <w:rsid w:val="001249E2"/>
    <w:rsid w:val="0012578E"/>
    <w:rsid w:val="00126528"/>
    <w:rsid w:val="00132F3F"/>
    <w:rsid w:val="001331A8"/>
    <w:rsid w:val="00133D07"/>
    <w:rsid w:val="00135AA2"/>
    <w:rsid w:val="0013683D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477E4"/>
    <w:rsid w:val="0015038D"/>
    <w:rsid w:val="00156C35"/>
    <w:rsid w:val="00160376"/>
    <w:rsid w:val="00163811"/>
    <w:rsid w:val="00163D18"/>
    <w:rsid w:val="00167C71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0D65"/>
    <w:rsid w:val="001933A9"/>
    <w:rsid w:val="001957DC"/>
    <w:rsid w:val="00196945"/>
    <w:rsid w:val="00196D54"/>
    <w:rsid w:val="00196FBB"/>
    <w:rsid w:val="001974F6"/>
    <w:rsid w:val="001A30D8"/>
    <w:rsid w:val="001A3893"/>
    <w:rsid w:val="001A574F"/>
    <w:rsid w:val="001A7955"/>
    <w:rsid w:val="001B74E1"/>
    <w:rsid w:val="001B769D"/>
    <w:rsid w:val="001B7CE0"/>
    <w:rsid w:val="001C2E29"/>
    <w:rsid w:val="001C4ACF"/>
    <w:rsid w:val="001C54F9"/>
    <w:rsid w:val="001C72F7"/>
    <w:rsid w:val="001D2781"/>
    <w:rsid w:val="001D4023"/>
    <w:rsid w:val="001D6ED0"/>
    <w:rsid w:val="001D6EEA"/>
    <w:rsid w:val="001D76DD"/>
    <w:rsid w:val="001D7D96"/>
    <w:rsid w:val="001E17CC"/>
    <w:rsid w:val="001E2862"/>
    <w:rsid w:val="001E5170"/>
    <w:rsid w:val="001E51A7"/>
    <w:rsid w:val="001F01A8"/>
    <w:rsid w:val="001F0AAD"/>
    <w:rsid w:val="001F1864"/>
    <w:rsid w:val="001F1EED"/>
    <w:rsid w:val="001F34BB"/>
    <w:rsid w:val="00204537"/>
    <w:rsid w:val="00205E6C"/>
    <w:rsid w:val="00211FCE"/>
    <w:rsid w:val="002140EA"/>
    <w:rsid w:val="002145D7"/>
    <w:rsid w:val="00215676"/>
    <w:rsid w:val="002228AC"/>
    <w:rsid w:val="00223142"/>
    <w:rsid w:val="00226150"/>
    <w:rsid w:val="00227DC4"/>
    <w:rsid w:val="00230DC7"/>
    <w:rsid w:val="002322C9"/>
    <w:rsid w:val="002331A1"/>
    <w:rsid w:val="00234CD2"/>
    <w:rsid w:val="00236904"/>
    <w:rsid w:val="002409A5"/>
    <w:rsid w:val="00241695"/>
    <w:rsid w:val="00241935"/>
    <w:rsid w:val="00241F0F"/>
    <w:rsid w:val="00245401"/>
    <w:rsid w:val="00245DCF"/>
    <w:rsid w:val="002535A6"/>
    <w:rsid w:val="00253D0F"/>
    <w:rsid w:val="00256AE8"/>
    <w:rsid w:val="00260FA8"/>
    <w:rsid w:val="00261BFE"/>
    <w:rsid w:val="00265B99"/>
    <w:rsid w:val="00267FF5"/>
    <w:rsid w:val="00274816"/>
    <w:rsid w:val="00275627"/>
    <w:rsid w:val="002818EF"/>
    <w:rsid w:val="00281B1B"/>
    <w:rsid w:val="00282507"/>
    <w:rsid w:val="00282570"/>
    <w:rsid w:val="00282ED5"/>
    <w:rsid w:val="002845ED"/>
    <w:rsid w:val="00285FC4"/>
    <w:rsid w:val="002911FD"/>
    <w:rsid w:val="00291722"/>
    <w:rsid w:val="002937F7"/>
    <w:rsid w:val="00294B6B"/>
    <w:rsid w:val="002A44A8"/>
    <w:rsid w:val="002A61A3"/>
    <w:rsid w:val="002A6BD4"/>
    <w:rsid w:val="002B4F1E"/>
    <w:rsid w:val="002B5914"/>
    <w:rsid w:val="002C372F"/>
    <w:rsid w:val="002C5626"/>
    <w:rsid w:val="002C738C"/>
    <w:rsid w:val="002D157F"/>
    <w:rsid w:val="002D38F0"/>
    <w:rsid w:val="002D6950"/>
    <w:rsid w:val="002E263C"/>
    <w:rsid w:val="002E4DED"/>
    <w:rsid w:val="002F50B9"/>
    <w:rsid w:val="002F7882"/>
    <w:rsid w:val="0030019C"/>
    <w:rsid w:val="00301121"/>
    <w:rsid w:val="0030174B"/>
    <w:rsid w:val="00301EAB"/>
    <w:rsid w:val="00302B44"/>
    <w:rsid w:val="003036FC"/>
    <w:rsid w:val="003041E2"/>
    <w:rsid w:val="003105AF"/>
    <w:rsid w:val="00312284"/>
    <w:rsid w:val="00314CD6"/>
    <w:rsid w:val="00315230"/>
    <w:rsid w:val="00315D3F"/>
    <w:rsid w:val="00317326"/>
    <w:rsid w:val="00317BFD"/>
    <w:rsid w:val="003206EA"/>
    <w:rsid w:val="00320959"/>
    <w:rsid w:val="00325A39"/>
    <w:rsid w:val="003267FF"/>
    <w:rsid w:val="00327C25"/>
    <w:rsid w:val="00333727"/>
    <w:rsid w:val="003378BA"/>
    <w:rsid w:val="003407FF"/>
    <w:rsid w:val="0034234A"/>
    <w:rsid w:val="00353FD8"/>
    <w:rsid w:val="00355223"/>
    <w:rsid w:val="003561ED"/>
    <w:rsid w:val="003566BF"/>
    <w:rsid w:val="00357FF6"/>
    <w:rsid w:val="00361482"/>
    <w:rsid w:val="003639B3"/>
    <w:rsid w:val="00366ED3"/>
    <w:rsid w:val="00366EEA"/>
    <w:rsid w:val="0036716E"/>
    <w:rsid w:val="00370996"/>
    <w:rsid w:val="00374575"/>
    <w:rsid w:val="00377AE1"/>
    <w:rsid w:val="00380463"/>
    <w:rsid w:val="00382828"/>
    <w:rsid w:val="00383E01"/>
    <w:rsid w:val="00385495"/>
    <w:rsid w:val="00386692"/>
    <w:rsid w:val="00387786"/>
    <w:rsid w:val="003900F3"/>
    <w:rsid w:val="00397530"/>
    <w:rsid w:val="003A3723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3B72"/>
    <w:rsid w:val="003C4E0D"/>
    <w:rsid w:val="003C5CDF"/>
    <w:rsid w:val="003C68F3"/>
    <w:rsid w:val="003D1132"/>
    <w:rsid w:val="003D341C"/>
    <w:rsid w:val="003D50B1"/>
    <w:rsid w:val="003D5359"/>
    <w:rsid w:val="003D54A3"/>
    <w:rsid w:val="003D702F"/>
    <w:rsid w:val="003D70FD"/>
    <w:rsid w:val="003E0AA7"/>
    <w:rsid w:val="003E46E8"/>
    <w:rsid w:val="003E4F5D"/>
    <w:rsid w:val="003E53C1"/>
    <w:rsid w:val="003E56D1"/>
    <w:rsid w:val="003F03E7"/>
    <w:rsid w:val="003F14B3"/>
    <w:rsid w:val="003F179B"/>
    <w:rsid w:val="003F26F4"/>
    <w:rsid w:val="003F2EDA"/>
    <w:rsid w:val="003F6CD5"/>
    <w:rsid w:val="003F70BD"/>
    <w:rsid w:val="00401338"/>
    <w:rsid w:val="004021B7"/>
    <w:rsid w:val="00402BA4"/>
    <w:rsid w:val="00403ACE"/>
    <w:rsid w:val="004100B0"/>
    <w:rsid w:val="00411C63"/>
    <w:rsid w:val="00413F68"/>
    <w:rsid w:val="00415E16"/>
    <w:rsid w:val="00416AC0"/>
    <w:rsid w:val="00420125"/>
    <w:rsid w:val="0042450C"/>
    <w:rsid w:val="00435105"/>
    <w:rsid w:val="00436CD9"/>
    <w:rsid w:val="00445BF9"/>
    <w:rsid w:val="004476CF"/>
    <w:rsid w:val="0045047A"/>
    <w:rsid w:val="00453501"/>
    <w:rsid w:val="004539B0"/>
    <w:rsid w:val="0046124C"/>
    <w:rsid w:val="00463284"/>
    <w:rsid w:val="0046348D"/>
    <w:rsid w:val="00465F94"/>
    <w:rsid w:val="00467437"/>
    <w:rsid w:val="0046796A"/>
    <w:rsid w:val="00470112"/>
    <w:rsid w:val="004724A3"/>
    <w:rsid w:val="004741FD"/>
    <w:rsid w:val="00477F34"/>
    <w:rsid w:val="00480929"/>
    <w:rsid w:val="00480C52"/>
    <w:rsid w:val="004827A8"/>
    <w:rsid w:val="00483739"/>
    <w:rsid w:val="00486763"/>
    <w:rsid w:val="004905F7"/>
    <w:rsid w:val="0049150D"/>
    <w:rsid w:val="004979AE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B7718"/>
    <w:rsid w:val="004C020F"/>
    <w:rsid w:val="004C2C4B"/>
    <w:rsid w:val="004C6E18"/>
    <w:rsid w:val="004D21FC"/>
    <w:rsid w:val="004D3BB3"/>
    <w:rsid w:val="004D4F2E"/>
    <w:rsid w:val="004D55D4"/>
    <w:rsid w:val="004D78CC"/>
    <w:rsid w:val="004E20D5"/>
    <w:rsid w:val="004E6311"/>
    <w:rsid w:val="004E6AA1"/>
    <w:rsid w:val="004F0C7F"/>
    <w:rsid w:val="004F1EE9"/>
    <w:rsid w:val="004F44AC"/>
    <w:rsid w:val="004F44FC"/>
    <w:rsid w:val="004F6087"/>
    <w:rsid w:val="004F6170"/>
    <w:rsid w:val="00501671"/>
    <w:rsid w:val="00501FFB"/>
    <w:rsid w:val="005042A6"/>
    <w:rsid w:val="00504B12"/>
    <w:rsid w:val="00510206"/>
    <w:rsid w:val="00510C81"/>
    <w:rsid w:val="005112C0"/>
    <w:rsid w:val="00511E18"/>
    <w:rsid w:val="005139DF"/>
    <w:rsid w:val="005157A6"/>
    <w:rsid w:val="00516F2E"/>
    <w:rsid w:val="005310E5"/>
    <w:rsid w:val="00531F3C"/>
    <w:rsid w:val="00533385"/>
    <w:rsid w:val="00533521"/>
    <w:rsid w:val="00533F2D"/>
    <w:rsid w:val="00537E04"/>
    <w:rsid w:val="00546C7D"/>
    <w:rsid w:val="0054728C"/>
    <w:rsid w:val="00551C93"/>
    <w:rsid w:val="00552425"/>
    <w:rsid w:val="00553F76"/>
    <w:rsid w:val="00556B2D"/>
    <w:rsid w:val="00562A7D"/>
    <w:rsid w:val="00563C03"/>
    <w:rsid w:val="00564ADB"/>
    <w:rsid w:val="00565DF8"/>
    <w:rsid w:val="00570AF8"/>
    <w:rsid w:val="00571F0F"/>
    <w:rsid w:val="00574008"/>
    <w:rsid w:val="005769CD"/>
    <w:rsid w:val="00576A5E"/>
    <w:rsid w:val="00581812"/>
    <w:rsid w:val="005822F3"/>
    <w:rsid w:val="005856E3"/>
    <w:rsid w:val="005925B4"/>
    <w:rsid w:val="00593A5A"/>
    <w:rsid w:val="005979B2"/>
    <w:rsid w:val="005A72A1"/>
    <w:rsid w:val="005A7798"/>
    <w:rsid w:val="005C0CDA"/>
    <w:rsid w:val="005C24D2"/>
    <w:rsid w:val="005C2837"/>
    <w:rsid w:val="005C2F04"/>
    <w:rsid w:val="005C411D"/>
    <w:rsid w:val="005C446C"/>
    <w:rsid w:val="005C6941"/>
    <w:rsid w:val="005C69F0"/>
    <w:rsid w:val="005C7BE5"/>
    <w:rsid w:val="005D3252"/>
    <w:rsid w:val="005D67C8"/>
    <w:rsid w:val="005E0C43"/>
    <w:rsid w:val="005E7EF3"/>
    <w:rsid w:val="006031DE"/>
    <w:rsid w:val="006045B0"/>
    <w:rsid w:val="00607B38"/>
    <w:rsid w:val="00607DB1"/>
    <w:rsid w:val="00614623"/>
    <w:rsid w:val="00615F52"/>
    <w:rsid w:val="00616946"/>
    <w:rsid w:val="006172BB"/>
    <w:rsid w:val="00626650"/>
    <w:rsid w:val="006373C4"/>
    <w:rsid w:val="00640A7D"/>
    <w:rsid w:val="00644198"/>
    <w:rsid w:val="00644F85"/>
    <w:rsid w:val="00645E25"/>
    <w:rsid w:val="00651487"/>
    <w:rsid w:val="00651D4C"/>
    <w:rsid w:val="00653B0A"/>
    <w:rsid w:val="00654519"/>
    <w:rsid w:val="006610F6"/>
    <w:rsid w:val="00663EC3"/>
    <w:rsid w:val="00664FD3"/>
    <w:rsid w:val="00666A7D"/>
    <w:rsid w:val="006712FC"/>
    <w:rsid w:val="00671AEE"/>
    <w:rsid w:val="006730F2"/>
    <w:rsid w:val="006743A6"/>
    <w:rsid w:val="00680351"/>
    <w:rsid w:val="00685808"/>
    <w:rsid w:val="0069109D"/>
    <w:rsid w:val="006952DF"/>
    <w:rsid w:val="006975FE"/>
    <w:rsid w:val="00697C29"/>
    <w:rsid w:val="006A1707"/>
    <w:rsid w:val="006A252C"/>
    <w:rsid w:val="006A5FE1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1C74"/>
    <w:rsid w:val="006C27C9"/>
    <w:rsid w:val="006C388C"/>
    <w:rsid w:val="006D0F29"/>
    <w:rsid w:val="006D105F"/>
    <w:rsid w:val="006E1CC2"/>
    <w:rsid w:val="006E285A"/>
    <w:rsid w:val="006E3E44"/>
    <w:rsid w:val="006E4265"/>
    <w:rsid w:val="006E6585"/>
    <w:rsid w:val="006E6E2C"/>
    <w:rsid w:val="006F01DF"/>
    <w:rsid w:val="006F24C0"/>
    <w:rsid w:val="006F28E5"/>
    <w:rsid w:val="006F4AF4"/>
    <w:rsid w:val="006F4C9D"/>
    <w:rsid w:val="006F6B31"/>
    <w:rsid w:val="00701411"/>
    <w:rsid w:val="00702841"/>
    <w:rsid w:val="00703A7A"/>
    <w:rsid w:val="00703E5B"/>
    <w:rsid w:val="00710FCB"/>
    <w:rsid w:val="0071101D"/>
    <w:rsid w:val="00712FA5"/>
    <w:rsid w:val="0071323B"/>
    <w:rsid w:val="00720637"/>
    <w:rsid w:val="007217B9"/>
    <w:rsid w:val="0072182F"/>
    <w:rsid w:val="007218F0"/>
    <w:rsid w:val="00721B0A"/>
    <w:rsid w:val="00724233"/>
    <w:rsid w:val="0072563C"/>
    <w:rsid w:val="0072578C"/>
    <w:rsid w:val="0073009E"/>
    <w:rsid w:val="00730702"/>
    <w:rsid w:val="00733D6C"/>
    <w:rsid w:val="00733E27"/>
    <w:rsid w:val="0073464F"/>
    <w:rsid w:val="0073484D"/>
    <w:rsid w:val="00737B95"/>
    <w:rsid w:val="007413DB"/>
    <w:rsid w:val="00742F35"/>
    <w:rsid w:val="0074348C"/>
    <w:rsid w:val="00743EE6"/>
    <w:rsid w:val="007443A1"/>
    <w:rsid w:val="00744A76"/>
    <w:rsid w:val="0074691A"/>
    <w:rsid w:val="00746E40"/>
    <w:rsid w:val="007478F8"/>
    <w:rsid w:val="007505F7"/>
    <w:rsid w:val="00753721"/>
    <w:rsid w:val="00757CBD"/>
    <w:rsid w:val="0076059B"/>
    <w:rsid w:val="00762781"/>
    <w:rsid w:val="00762CBA"/>
    <w:rsid w:val="00764043"/>
    <w:rsid w:val="007664F5"/>
    <w:rsid w:val="00772E4A"/>
    <w:rsid w:val="007735E4"/>
    <w:rsid w:val="007743DF"/>
    <w:rsid w:val="00774512"/>
    <w:rsid w:val="0077734D"/>
    <w:rsid w:val="00781097"/>
    <w:rsid w:val="00781B2D"/>
    <w:rsid w:val="00781FF5"/>
    <w:rsid w:val="00784D71"/>
    <w:rsid w:val="00785D20"/>
    <w:rsid w:val="007A032A"/>
    <w:rsid w:val="007A071F"/>
    <w:rsid w:val="007A0C81"/>
    <w:rsid w:val="007A10D9"/>
    <w:rsid w:val="007A16F9"/>
    <w:rsid w:val="007A6059"/>
    <w:rsid w:val="007B082D"/>
    <w:rsid w:val="007C1A5E"/>
    <w:rsid w:val="007C4832"/>
    <w:rsid w:val="007C5457"/>
    <w:rsid w:val="007C5535"/>
    <w:rsid w:val="007D2A97"/>
    <w:rsid w:val="007D4CB4"/>
    <w:rsid w:val="007D6E1E"/>
    <w:rsid w:val="007E0BA9"/>
    <w:rsid w:val="007E2437"/>
    <w:rsid w:val="007E4894"/>
    <w:rsid w:val="007E69AB"/>
    <w:rsid w:val="007E7800"/>
    <w:rsid w:val="007E7C9F"/>
    <w:rsid w:val="007F38EF"/>
    <w:rsid w:val="007F610A"/>
    <w:rsid w:val="00800AF3"/>
    <w:rsid w:val="00805528"/>
    <w:rsid w:val="00805E36"/>
    <w:rsid w:val="008071F0"/>
    <w:rsid w:val="00807A17"/>
    <w:rsid w:val="00810C96"/>
    <w:rsid w:val="00812367"/>
    <w:rsid w:val="0081510B"/>
    <w:rsid w:val="00820547"/>
    <w:rsid w:val="0082534C"/>
    <w:rsid w:val="008264CA"/>
    <w:rsid w:val="00827347"/>
    <w:rsid w:val="008337EB"/>
    <w:rsid w:val="0083543C"/>
    <w:rsid w:val="00837BFD"/>
    <w:rsid w:val="00852C08"/>
    <w:rsid w:val="00853E39"/>
    <w:rsid w:val="0085745B"/>
    <w:rsid w:val="008578EA"/>
    <w:rsid w:val="00861529"/>
    <w:rsid w:val="008616D8"/>
    <w:rsid w:val="008623AF"/>
    <w:rsid w:val="00862F44"/>
    <w:rsid w:val="00863ED0"/>
    <w:rsid w:val="00865D31"/>
    <w:rsid w:val="00872C53"/>
    <w:rsid w:val="008754F6"/>
    <w:rsid w:val="008765A1"/>
    <w:rsid w:val="00877541"/>
    <w:rsid w:val="00883F34"/>
    <w:rsid w:val="00886F2B"/>
    <w:rsid w:val="00887FCB"/>
    <w:rsid w:val="00890F77"/>
    <w:rsid w:val="00892042"/>
    <w:rsid w:val="0089449C"/>
    <w:rsid w:val="008964B4"/>
    <w:rsid w:val="008A1B3B"/>
    <w:rsid w:val="008A448F"/>
    <w:rsid w:val="008A474E"/>
    <w:rsid w:val="008A53D4"/>
    <w:rsid w:val="008A6F38"/>
    <w:rsid w:val="008B049C"/>
    <w:rsid w:val="008B18C7"/>
    <w:rsid w:val="008B29EE"/>
    <w:rsid w:val="008B67F2"/>
    <w:rsid w:val="008B7132"/>
    <w:rsid w:val="008C6621"/>
    <w:rsid w:val="008D309B"/>
    <w:rsid w:val="008D3E33"/>
    <w:rsid w:val="008D42F6"/>
    <w:rsid w:val="008D7E39"/>
    <w:rsid w:val="008E0F41"/>
    <w:rsid w:val="008E243C"/>
    <w:rsid w:val="008E2D43"/>
    <w:rsid w:val="008E3269"/>
    <w:rsid w:val="008E54E1"/>
    <w:rsid w:val="008E5C45"/>
    <w:rsid w:val="008F1A9D"/>
    <w:rsid w:val="008F50FE"/>
    <w:rsid w:val="008F58D8"/>
    <w:rsid w:val="00900DB8"/>
    <w:rsid w:val="009021AB"/>
    <w:rsid w:val="00903019"/>
    <w:rsid w:val="009045EB"/>
    <w:rsid w:val="00905A42"/>
    <w:rsid w:val="00916BB7"/>
    <w:rsid w:val="00920203"/>
    <w:rsid w:val="00920E19"/>
    <w:rsid w:val="0092578A"/>
    <w:rsid w:val="009261A6"/>
    <w:rsid w:val="00931068"/>
    <w:rsid w:val="00934480"/>
    <w:rsid w:val="00934DFB"/>
    <w:rsid w:val="00935A14"/>
    <w:rsid w:val="00936ECE"/>
    <w:rsid w:val="00940160"/>
    <w:rsid w:val="00940F0C"/>
    <w:rsid w:val="0094211E"/>
    <w:rsid w:val="00943D60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2D0"/>
    <w:rsid w:val="00972ADF"/>
    <w:rsid w:val="00973457"/>
    <w:rsid w:val="00975982"/>
    <w:rsid w:val="009760A7"/>
    <w:rsid w:val="009803E3"/>
    <w:rsid w:val="00980554"/>
    <w:rsid w:val="00984570"/>
    <w:rsid w:val="00985015"/>
    <w:rsid w:val="00994309"/>
    <w:rsid w:val="00994B54"/>
    <w:rsid w:val="00997EFB"/>
    <w:rsid w:val="009A0244"/>
    <w:rsid w:val="009A06CA"/>
    <w:rsid w:val="009A22DB"/>
    <w:rsid w:val="009A384E"/>
    <w:rsid w:val="009A5E47"/>
    <w:rsid w:val="009A7B5F"/>
    <w:rsid w:val="009B0508"/>
    <w:rsid w:val="009B106D"/>
    <w:rsid w:val="009B35CB"/>
    <w:rsid w:val="009B5970"/>
    <w:rsid w:val="009C17E2"/>
    <w:rsid w:val="009C1D48"/>
    <w:rsid w:val="009C4B50"/>
    <w:rsid w:val="009C6292"/>
    <w:rsid w:val="009C6855"/>
    <w:rsid w:val="009C6F42"/>
    <w:rsid w:val="009D1673"/>
    <w:rsid w:val="009D1D7B"/>
    <w:rsid w:val="009D4A3C"/>
    <w:rsid w:val="009D5484"/>
    <w:rsid w:val="009D76AC"/>
    <w:rsid w:val="009E0E04"/>
    <w:rsid w:val="009E40F8"/>
    <w:rsid w:val="009E5544"/>
    <w:rsid w:val="009E564B"/>
    <w:rsid w:val="009E71D5"/>
    <w:rsid w:val="009F0FE6"/>
    <w:rsid w:val="009F3C32"/>
    <w:rsid w:val="009F48D8"/>
    <w:rsid w:val="00A00B3E"/>
    <w:rsid w:val="00A01747"/>
    <w:rsid w:val="00A02526"/>
    <w:rsid w:val="00A04830"/>
    <w:rsid w:val="00A04C05"/>
    <w:rsid w:val="00A053EB"/>
    <w:rsid w:val="00A111A4"/>
    <w:rsid w:val="00A11356"/>
    <w:rsid w:val="00A1545D"/>
    <w:rsid w:val="00A15F01"/>
    <w:rsid w:val="00A16713"/>
    <w:rsid w:val="00A21B63"/>
    <w:rsid w:val="00A327AB"/>
    <w:rsid w:val="00A3454C"/>
    <w:rsid w:val="00A3503B"/>
    <w:rsid w:val="00A4594A"/>
    <w:rsid w:val="00A45B06"/>
    <w:rsid w:val="00A4722F"/>
    <w:rsid w:val="00A50306"/>
    <w:rsid w:val="00A51279"/>
    <w:rsid w:val="00A5253A"/>
    <w:rsid w:val="00A52C7E"/>
    <w:rsid w:val="00A55E78"/>
    <w:rsid w:val="00A5661A"/>
    <w:rsid w:val="00A61DA7"/>
    <w:rsid w:val="00A628E2"/>
    <w:rsid w:val="00A62F89"/>
    <w:rsid w:val="00A66D02"/>
    <w:rsid w:val="00A84025"/>
    <w:rsid w:val="00A85432"/>
    <w:rsid w:val="00A901E6"/>
    <w:rsid w:val="00A90280"/>
    <w:rsid w:val="00A95275"/>
    <w:rsid w:val="00A953D2"/>
    <w:rsid w:val="00AA0E96"/>
    <w:rsid w:val="00AA1C59"/>
    <w:rsid w:val="00AB3929"/>
    <w:rsid w:val="00AB4C7B"/>
    <w:rsid w:val="00AB7DF7"/>
    <w:rsid w:val="00AC6BC3"/>
    <w:rsid w:val="00AD013A"/>
    <w:rsid w:val="00AD0DC4"/>
    <w:rsid w:val="00AD3209"/>
    <w:rsid w:val="00AD4393"/>
    <w:rsid w:val="00AD4947"/>
    <w:rsid w:val="00AE0F31"/>
    <w:rsid w:val="00AE362D"/>
    <w:rsid w:val="00AE4837"/>
    <w:rsid w:val="00AE4AFA"/>
    <w:rsid w:val="00AE4B07"/>
    <w:rsid w:val="00AE7E3D"/>
    <w:rsid w:val="00AF0094"/>
    <w:rsid w:val="00AF0CF8"/>
    <w:rsid w:val="00AF589A"/>
    <w:rsid w:val="00AF6772"/>
    <w:rsid w:val="00B02326"/>
    <w:rsid w:val="00B04D44"/>
    <w:rsid w:val="00B075CA"/>
    <w:rsid w:val="00B07C26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433"/>
    <w:rsid w:val="00B26678"/>
    <w:rsid w:val="00B26A2B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59CD"/>
    <w:rsid w:val="00B467BA"/>
    <w:rsid w:val="00B47659"/>
    <w:rsid w:val="00B509FB"/>
    <w:rsid w:val="00B50FD6"/>
    <w:rsid w:val="00B527D4"/>
    <w:rsid w:val="00B52D2A"/>
    <w:rsid w:val="00B5447F"/>
    <w:rsid w:val="00B5530B"/>
    <w:rsid w:val="00B56FB9"/>
    <w:rsid w:val="00B57CE6"/>
    <w:rsid w:val="00B6259E"/>
    <w:rsid w:val="00B62843"/>
    <w:rsid w:val="00B65BC1"/>
    <w:rsid w:val="00B66A89"/>
    <w:rsid w:val="00B71299"/>
    <w:rsid w:val="00B72107"/>
    <w:rsid w:val="00B7339F"/>
    <w:rsid w:val="00B738DF"/>
    <w:rsid w:val="00B7588D"/>
    <w:rsid w:val="00B76BE2"/>
    <w:rsid w:val="00B76DC6"/>
    <w:rsid w:val="00B806FE"/>
    <w:rsid w:val="00B8090B"/>
    <w:rsid w:val="00B86A29"/>
    <w:rsid w:val="00B87CCD"/>
    <w:rsid w:val="00B90804"/>
    <w:rsid w:val="00B90E76"/>
    <w:rsid w:val="00B92300"/>
    <w:rsid w:val="00B94B71"/>
    <w:rsid w:val="00BA0DC3"/>
    <w:rsid w:val="00BA302F"/>
    <w:rsid w:val="00BA3F4C"/>
    <w:rsid w:val="00BA52FD"/>
    <w:rsid w:val="00BA7791"/>
    <w:rsid w:val="00BB2C31"/>
    <w:rsid w:val="00BB6B14"/>
    <w:rsid w:val="00BB7198"/>
    <w:rsid w:val="00BB7BFF"/>
    <w:rsid w:val="00BC3230"/>
    <w:rsid w:val="00BC396C"/>
    <w:rsid w:val="00BC41E1"/>
    <w:rsid w:val="00BC4456"/>
    <w:rsid w:val="00BC6A95"/>
    <w:rsid w:val="00BD111B"/>
    <w:rsid w:val="00BD1851"/>
    <w:rsid w:val="00BD2F9E"/>
    <w:rsid w:val="00BE1524"/>
    <w:rsid w:val="00BE3BA4"/>
    <w:rsid w:val="00BF163A"/>
    <w:rsid w:val="00BF64C4"/>
    <w:rsid w:val="00C01FE7"/>
    <w:rsid w:val="00C02E4C"/>
    <w:rsid w:val="00C0317D"/>
    <w:rsid w:val="00C03676"/>
    <w:rsid w:val="00C038F1"/>
    <w:rsid w:val="00C0728C"/>
    <w:rsid w:val="00C10918"/>
    <w:rsid w:val="00C11949"/>
    <w:rsid w:val="00C1725E"/>
    <w:rsid w:val="00C2425B"/>
    <w:rsid w:val="00C246BA"/>
    <w:rsid w:val="00C31B09"/>
    <w:rsid w:val="00C35249"/>
    <w:rsid w:val="00C42802"/>
    <w:rsid w:val="00C4345E"/>
    <w:rsid w:val="00C43AAB"/>
    <w:rsid w:val="00C45D75"/>
    <w:rsid w:val="00C47C18"/>
    <w:rsid w:val="00C47E2E"/>
    <w:rsid w:val="00C508F4"/>
    <w:rsid w:val="00C50A36"/>
    <w:rsid w:val="00C579E8"/>
    <w:rsid w:val="00C60775"/>
    <w:rsid w:val="00C64EE1"/>
    <w:rsid w:val="00C710FD"/>
    <w:rsid w:val="00C75F8A"/>
    <w:rsid w:val="00C778EA"/>
    <w:rsid w:val="00C835F8"/>
    <w:rsid w:val="00C840F8"/>
    <w:rsid w:val="00C87D4A"/>
    <w:rsid w:val="00C90759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6FCF"/>
    <w:rsid w:val="00CC252A"/>
    <w:rsid w:val="00CC5C94"/>
    <w:rsid w:val="00CD06FA"/>
    <w:rsid w:val="00CD4F47"/>
    <w:rsid w:val="00CE0281"/>
    <w:rsid w:val="00CE18CA"/>
    <w:rsid w:val="00CE2758"/>
    <w:rsid w:val="00CE2B9C"/>
    <w:rsid w:val="00CE37E0"/>
    <w:rsid w:val="00CE47FC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662E"/>
    <w:rsid w:val="00D27C76"/>
    <w:rsid w:val="00D30565"/>
    <w:rsid w:val="00D31A3A"/>
    <w:rsid w:val="00D32C36"/>
    <w:rsid w:val="00D32CEF"/>
    <w:rsid w:val="00D344C1"/>
    <w:rsid w:val="00D372AD"/>
    <w:rsid w:val="00D378D4"/>
    <w:rsid w:val="00D41F43"/>
    <w:rsid w:val="00D46762"/>
    <w:rsid w:val="00D500ED"/>
    <w:rsid w:val="00D516F8"/>
    <w:rsid w:val="00D51BF6"/>
    <w:rsid w:val="00D52651"/>
    <w:rsid w:val="00D52B1E"/>
    <w:rsid w:val="00D52B69"/>
    <w:rsid w:val="00D52C8A"/>
    <w:rsid w:val="00D53062"/>
    <w:rsid w:val="00D54973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36A8"/>
    <w:rsid w:val="00D96351"/>
    <w:rsid w:val="00DA0D3D"/>
    <w:rsid w:val="00DA13E8"/>
    <w:rsid w:val="00DA2660"/>
    <w:rsid w:val="00DA44C8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E13CF"/>
    <w:rsid w:val="00DE4E9C"/>
    <w:rsid w:val="00DE7839"/>
    <w:rsid w:val="00DE7B4F"/>
    <w:rsid w:val="00DF1C08"/>
    <w:rsid w:val="00DF2A43"/>
    <w:rsid w:val="00DF2FAD"/>
    <w:rsid w:val="00DF5EB4"/>
    <w:rsid w:val="00E00DEA"/>
    <w:rsid w:val="00E051BA"/>
    <w:rsid w:val="00E07BF7"/>
    <w:rsid w:val="00E108D5"/>
    <w:rsid w:val="00E11221"/>
    <w:rsid w:val="00E14C68"/>
    <w:rsid w:val="00E154C5"/>
    <w:rsid w:val="00E16CA1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47ECF"/>
    <w:rsid w:val="00E5380B"/>
    <w:rsid w:val="00E54FA8"/>
    <w:rsid w:val="00E57C2D"/>
    <w:rsid w:val="00E61B8F"/>
    <w:rsid w:val="00E62AC0"/>
    <w:rsid w:val="00E6330A"/>
    <w:rsid w:val="00E6413F"/>
    <w:rsid w:val="00E649D7"/>
    <w:rsid w:val="00E66555"/>
    <w:rsid w:val="00E711B1"/>
    <w:rsid w:val="00E7234B"/>
    <w:rsid w:val="00E7259E"/>
    <w:rsid w:val="00E738C8"/>
    <w:rsid w:val="00E75F4D"/>
    <w:rsid w:val="00E76CCD"/>
    <w:rsid w:val="00E772F4"/>
    <w:rsid w:val="00E80A17"/>
    <w:rsid w:val="00E80DDE"/>
    <w:rsid w:val="00E827DE"/>
    <w:rsid w:val="00E82860"/>
    <w:rsid w:val="00E83D0C"/>
    <w:rsid w:val="00E845B5"/>
    <w:rsid w:val="00E8599A"/>
    <w:rsid w:val="00E87B42"/>
    <w:rsid w:val="00E87CB5"/>
    <w:rsid w:val="00E90803"/>
    <w:rsid w:val="00E91650"/>
    <w:rsid w:val="00E92C37"/>
    <w:rsid w:val="00E9559E"/>
    <w:rsid w:val="00E95DDC"/>
    <w:rsid w:val="00E965FB"/>
    <w:rsid w:val="00E96E70"/>
    <w:rsid w:val="00EA1F95"/>
    <w:rsid w:val="00EA2F53"/>
    <w:rsid w:val="00EA7872"/>
    <w:rsid w:val="00EB3414"/>
    <w:rsid w:val="00EB3772"/>
    <w:rsid w:val="00EC284C"/>
    <w:rsid w:val="00EC54EA"/>
    <w:rsid w:val="00ED1DFF"/>
    <w:rsid w:val="00ED6B04"/>
    <w:rsid w:val="00EE1D09"/>
    <w:rsid w:val="00EE4552"/>
    <w:rsid w:val="00EE4EA2"/>
    <w:rsid w:val="00EE4EAF"/>
    <w:rsid w:val="00EE4F36"/>
    <w:rsid w:val="00EE5E0A"/>
    <w:rsid w:val="00EF133B"/>
    <w:rsid w:val="00EF4529"/>
    <w:rsid w:val="00F033F6"/>
    <w:rsid w:val="00F04DDE"/>
    <w:rsid w:val="00F0708A"/>
    <w:rsid w:val="00F10369"/>
    <w:rsid w:val="00F12312"/>
    <w:rsid w:val="00F1441D"/>
    <w:rsid w:val="00F168AB"/>
    <w:rsid w:val="00F20B3A"/>
    <w:rsid w:val="00F2117E"/>
    <w:rsid w:val="00F214F1"/>
    <w:rsid w:val="00F37278"/>
    <w:rsid w:val="00F40DE6"/>
    <w:rsid w:val="00F410D6"/>
    <w:rsid w:val="00F4574D"/>
    <w:rsid w:val="00F46064"/>
    <w:rsid w:val="00F504FC"/>
    <w:rsid w:val="00F510CB"/>
    <w:rsid w:val="00F516BB"/>
    <w:rsid w:val="00F52625"/>
    <w:rsid w:val="00F52D3A"/>
    <w:rsid w:val="00F54C59"/>
    <w:rsid w:val="00F612EA"/>
    <w:rsid w:val="00F63610"/>
    <w:rsid w:val="00F64388"/>
    <w:rsid w:val="00F6514E"/>
    <w:rsid w:val="00F66A51"/>
    <w:rsid w:val="00F7589F"/>
    <w:rsid w:val="00F75B03"/>
    <w:rsid w:val="00F8024C"/>
    <w:rsid w:val="00F83946"/>
    <w:rsid w:val="00F843A6"/>
    <w:rsid w:val="00F84BA9"/>
    <w:rsid w:val="00F861FE"/>
    <w:rsid w:val="00F86954"/>
    <w:rsid w:val="00F86CA6"/>
    <w:rsid w:val="00F936F8"/>
    <w:rsid w:val="00F94044"/>
    <w:rsid w:val="00F942E2"/>
    <w:rsid w:val="00F94977"/>
    <w:rsid w:val="00F95B76"/>
    <w:rsid w:val="00F96EAF"/>
    <w:rsid w:val="00FA0AD5"/>
    <w:rsid w:val="00FA1D53"/>
    <w:rsid w:val="00FA238C"/>
    <w:rsid w:val="00FA74A0"/>
    <w:rsid w:val="00FB1775"/>
    <w:rsid w:val="00FB41B2"/>
    <w:rsid w:val="00FB451B"/>
    <w:rsid w:val="00FB6507"/>
    <w:rsid w:val="00FC26DA"/>
    <w:rsid w:val="00FC4A18"/>
    <w:rsid w:val="00FD14DF"/>
    <w:rsid w:val="00FD406E"/>
    <w:rsid w:val="00FE0460"/>
    <w:rsid w:val="00FE18F3"/>
    <w:rsid w:val="00FE2758"/>
    <w:rsid w:val="00FE6738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2C987C-2B21-403F-A1CD-38EE51290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281B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11347-FFD0-425C-BC71-EE4C2E1C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2086</Words>
  <Characters>11895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Pichayapa Vichaorakul</cp:lastModifiedBy>
  <cp:revision>2</cp:revision>
  <cp:lastPrinted>2021-02-25T13:31:00Z</cp:lastPrinted>
  <dcterms:created xsi:type="dcterms:W3CDTF">2021-02-26T02:47:00Z</dcterms:created>
  <dcterms:modified xsi:type="dcterms:W3CDTF">2021-02-26T02:47:00Z</dcterms:modified>
</cp:coreProperties>
</file>